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17" w:rsidRDefault="00212417">
      <w:pPr>
        <w:pStyle w:val="ConsPlusNormal"/>
        <w:jc w:val="both"/>
        <w:outlineLvl w:val="0"/>
      </w:pPr>
    </w:p>
    <w:p w:rsidR="00212417" w:rsidRDefault="00212417">
      <w:pPr>
        <w:pStyle w:val="ConsPlusTitle"/>
        <w:jc w:val="center"/>
        <w:outlineLvl w:val="0"/>
      </w:pPr>
      <w:r>
        <w:t>ТУЛЬСКАЯ ОБЛАСТЬ</w:t>
      </w:r>
    </w:p>
    <w:p w:rsidR="00212417" w:rsidRDefault="00212417">
      <w:pPr>
        <w:pStyle w:val="ConsPlusTitle"/>
        <w:jc w:val="center"/>
      </w:pPr>
      <w:r>
        <w:t>АДМИНИСТРАЦИЯ</w:t>
      </w:r>
    </w:p>
    <w:p w:rsidR="00212417" w:rsidRDefault="00212417">
      <w:pPr>
        <w:pStyle w:val="ConsPlusTitle"/>
        <w:jc w:val="center"/>
      </w:pPr>
      <w:r>
        <w:t>МУНИЦИПАЛЬНОГО ОБРАЗОВАНИЯ</w:t>
      </w:r>
    </w:p>
    <w:p w:rsidR="00212417" w:rsidRDefault="00212417">
      <w:pPr>
        <w:pStyle w:val="ConsPlusTitle"/>
        <w:jc w:val="center"/>
      </w:pPr>
      <w:r>
        <w:t>ГОРОД АЛЕКСИН</w:t>
      </w:r>
    </w:p>
    <w:p w:rsidR="00212417" w:rsidRDefault="00212417">
      <w:pPr>
        <w:pStyle w:val="ConsPlusTitle"/>
        <w:jc w:val="both"/>
      </w:pPr>
    </w:p>
    <w:p w:rsidR="00212417" w:rsidRDefault="00212417">
      <w:pPr>
        <w:pStyle w:val="ConsPlusTitle"/>
        <w:jc w:val="center"/>
      </w:pPr>
      <w:r>
        <w:t>ПОСТАНОВЛЕНИЕ</w:t>
      </w:r>
    </w:p>
    <w:p w:rsidR="00212417" w:rsidRDefault="00212417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31 марта 2015 г. N 579</w:t>
      </w:r>
    </w:p>
    <w:bookmarkEnd w:id="0"/>
    <w:p w:rsidR="00212417" w:rsidRDefault="00212417">
      <w:pPr>
        <w:pStyle w:val="ConsPlusTitle"/>
        <w:jc w:val="both"/>
      </w:pPr>
    </w:p>
    <w:p w:rsidR="00212417" w:rsidRDefault="0021241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12417" w:rsidRDefault="00212417">
      <w:pPr>
        <w:pStyle w:val="ConsPlusTitle"/>
        <w:jc w:val="center"/>
      </w:pPr>
      <w:r>
        <w:t>МУНИЦИПАЛЬНОЙ УСЛУГИ "ЗАЧИСЛЕНИЕ ДЕТЕЙ</w:t>
      </w:r>
    </w:p>
    <w:p w:rsidR="00212417" w:rsidRDefault="00212417">
      <w:pPr>
        <w:pStyle w:val="ConsPlusTitle"/>
        <w:jc w:val="center"/>
      </w:pPr>
      <w:r>
        <w:t>В ОБРАЗОВАТЕЛЬНОЕ УЧРЕЖДЕНИЕ"</w:t>
      </w:r>
    </w:p>
    <w:p w:rsidR="00212417" w:rsidRDefault="002124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24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417" w:rsidRDefault="002124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417" w:rsidRDefault="002124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2417" w:rsidRDefault="002124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417" w:rsidRDefault="0021241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</w:t>
            </w:r>
          </w:p>
          <w:p w:rsidR="00212417" w:rsidRDefault="002124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муниципального</w:t>
            </w:r>
            <w:proofErr w:type="gramEnd"/>
            <w:r>
              <w:rPr>
                <w:color w:val="392C69"/>
              </w:rPr>
              <w:t xml:space="preserve"> образования г. Алексин</w:t>
            </w:r>
          </w:p>
          <w:p w:rsidR="00212417" w:rsidRDefault="002124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4">
              <w:r>
                <w:rPr>
                  <w:color w:val="0000FF"/>
                </w:rPr>
                <w:t>N 2983</w:t>
              </w:r>
            </w:hyperlink>
            <w:r>
              <w:rPr>
                <w:color w:val="392C69"/>
              </w:rPr>
              <w:t xml:space="preserve">, от 26.09.2017 </w:t>
            </w:r>
            <w:hyperlink r:id="rId5">
              <w:r>
                <w:rPr>
                  <w:color w:val="0000FF"/>
                </w:rPr>
                <w:t>N 2140</w:t>
              </w:r>
            </w:hyperlink>
            <w:r>
              <w:rPr>
                <w:color w:val="392C69"/>
              </w:rPr>
              <w:t xml:space="preserve">, от 28.11.2017 </w:t>
            </w:r>
            <w:hyperlink r:id="rId6">
              <w:r>
                <w:rPr>
                  <w:color w:val="0000FF"/>
                </w:rPr>
                <w:t>N 2635</w:t>
              </w:r>
            </w:hyperlink>
            <w:r>
              <w:rPr>
                <w:color w:val="392C69"/>
              </w:rPr>
              <w:t>,</w:t>
            </w:r>
          </w:p>
          <w:p w:rsidR="00212417" w:rsidRDefault="002124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22.10.2018 </w:t>
            </w:r>
            <w:hyperlink r:id="rId7">
              <w:r>
                <w:rPr>
                  <w:color w:val="0000FF"/>
                </w:rPr>
                <w:t>N 2266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417" w:rsidRDefault="00212417">
            <w:pPr>
              <w:pStyle w:val="ConsPlusNormal"/>
            </w:pPr>
          </w:p>
        </w:tc>
      </w:tr>
    </w:tbl>
    <w:p w:rsidR="00212417" w:rsidRDefault="0021241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24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417" w:rsidRDefault="002124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417" w:rsidRDefault="002124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2417" w:rsidRDefault="0021241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12417" w:rsidRDefault="00212417">
            <w:pPr>
              <w:pStyle w:val="ConsPlusNormal"/>
              <w:jc w:val="both"/>
            </w:pPr>
            <w:hyperlink r:id="rId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13.06.2018 N 676 изменено название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на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417" w:rsidRDefault="00212417">
            <w:pPr>
              <w:pStyle w:val="ConsPlusNormal"/>
            </w:pPr>
          </w:p>
        </w:tc>
      </w:tr>
    </w:tbl>
    <w:p w:rsidR="00212417" w:rsidRDefault="00212417">
      <w:pPr>
        <w:pStyle w:val="ConsPlusNormal"/>
        <w:spacing w:before="260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Тульской области от 01.07.2011 N 533 "О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функций",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РФ от 07.05.2012 N 599 "О мерах по реализации государственной политики в области образования и науки", на основании </w:t>
      </w:r>
      <w:hyperlink r:id="rId14">
        <w:r>
          <w:rPr>
            <w:color w:val="0000FF"/>
          </w:rPr>
          <w:t>Устава</w:t>
        </w:r>
      </w:hyperlink>
      <w:r>
        <w:t xml:space="preserve"> муниципального образования город Алексин администрация муниципального образования город Алексин постановляет: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административный регламент</w:t>
        </w:r>
      </w:hyperlink>
      <w:r>
        <w:t xml:space="preserve"> предоставления муниципальной услуги "Зачисление детей в образовательное учреждение" (приложение).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2. Признать утратившим силу Постановление администрации муниципального образования Алексинский район от 27.10.2011 N 1894 "Об утверждении административного регламента по предоставлению муниципальной услуги "Зачисление детей в образовательное учреждение".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3. Пресс-секретарю главы администрации муниципального образования город Алексин опубликовать данное Постановление в средствах массовой информации.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4. Управлению по организационной, кадровой работе и информационному обеспечению администрации муниципального образования город Алексин разместить настоящее Постановление в сети "Интернет" на сайте муниципального образования город Алексин.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5. Постановление вступает в силу со дня опубликования.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</w:pPr>
      <w:r>
        <w:t>Глава администрации</w:t>
      </w:r>
    </w:p>
    <w:p w:rsidR="00212417" w:rsidRDefault="00212417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212417" w:rsidRDefault="00212417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Алексин</w:t>
      </w:r>
    </w:p>
    <w:p w:rsidR="00212417" w:rsidRDefault="00212417">
      <w:pPr>
        <w:pStyle w:val="ConsPlusNormal"/>
        <w:jc w:val="right"/>
      </w:pPr>
      <w:r>
        <w:t>П.Е.ФЕДОРОВ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  <w:outlineLvl w:val="0"/>
      </w:pPr>
      <w:r>
        <w:t>Приложение</w:t>
      </w:r>
    </w:p>
    <w:p w:rsidR="00212417" w:rsidRDefault="0021241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212417" w:rsidRDefault="00212417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212417" w:rsidRDefault="00212417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Алексин</w:t>
      </w:r>
    </w:p>
    <w:p w:rsidR="00212417" w:rsidRDefault="00212417">
      <w:pPr>
        <w:pStyle w:val="ConsPlusNormal"/>
        <w:jc w:val="right"/>
      </w:pPr>
      <w:proofErr w:type="gramStart"/>
      <w:r>
        <w:t>от</w:t>
      </w:r>
      <w:proofErr w:type="gramEnd"/>
      <w:r>
        <w:t xml:space="preserve"> 31.03.2015 N 579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</w:pPr>
      <w:bookmarkStart w:id="1" w:name="P42"/>
      <w:bookmarkEnd w:id="1"/>
      <w:r>
        <w:t>АДМИНИСТРАТИВНЫЙ РЕГЛАМЕНТ</w:t>
      </w:r>
    </w:p>
    <w:p w:rsidR="00212417" w:rsidRDefault="00212417">
      <w:pPr>
        <w:pStyle w:val="ConsPlusTitle"/>
        <w:jc w:val="center"/>
      </w:pPr>
      <w:r>
        <w:t>ПРЕДОСТАВЛЕНИЯ МУНИЦИПАЛЬНОЙ УСЛУГИ "ЗАЧИСЛЕНИЕ ДЕТЕЙ</w:t>
      </w:r>
    </w:p>
    <w:p w:rsidR="00212417" w:rsidRDefault="00212417">
      <w:pPr>
        <w:pStyle w:val="ConsPlusTitle"/>
        <w:jc w:val="center"/>
      </w:pPr>
      <w:r>
        <w:t>В ОБРАЗОВАТЕЛЬНОЕ УЧРЕЖДЕНИЕ"</w:t>
      </w:r>
    </w:p>
    <w:p w:rsidR="00212417" w:rsidRDefault="0021241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24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417" w:rsidRDefault="0021241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417" w:rsidRDefault="0021241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2417" w:rsidRDefault="002124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417" w:rsidRDefault="0021241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</w:t>
            </w:r>
          </w:p>
          <w:p w:rsidR="00212417" w:rsidRDefault="002124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муниципального</w:t>
            </w:r>
            <w:proofErr w:type="gramEnd"/>
            <w:r>
              <w:rPr>
                <w:color w:val="392C69"/>
              </w:rPr>
              <w:t xml:space="preserve"> образования г. Алексин</w:t>
            </w:r>
          </w:p>
          <w:p w:rsidR="00212417" w:rsidRDefault="002124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28.11.2017 </w:t>
            </w:r>
            <w:hyperlink r:id="rId15">
              <w:r>
                <w:rPr>
                  <w:color w:val="0000FF"/>
                </w:rPr>
                <w:t>N 2635</w:t>
              </w:r>
            </w:hyperlink>
            <w:r>
              <w:rPr>
                <w:color w:val="392C69"/>
              </w:rPr>
              <w:t xml:space="preserve">, от 22.10.2018 </w:t>
            </w:r>
            <w:hyperlink r:id="rId16">
              <w:r>
                <w:rPr>
                  <w:color w:val="0000FF"/>
                </w:rPr>
                <w:t>N 2266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417" w:rsidRDefault="00212417">
            <w:pPr>
              <w:pStyle w:val="ConsPlusNormal"/>
            </w:pPr>
          </w:p>
        </w:tc>
      </w:tr>
    </w:tbl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1"/>
      </w:pPr>
      <w:r>
        <w:t>I. Общие положения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"Зачисление детей в образовательное учреждение" (далее соответственно - Административный регламент, муниципальная услуга) определяет порядок, сроки и последовательность действий (административных процедур) при зачислении в муниципальное общеобразовательное учреждение, реализующее основные общеобразовательные программы начального общего, основного общего, среднего общего образования (далее - МОУ).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1.2. Круг заявителей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2. Заявителями услуги являются физические лица - законные представители получателя муниципальной услуги, инициирующие процесс предоставления муниципальной услуги, обратившиеся в МОУ.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Заявителем может быть уполномоченный представитель несовершеннолетнего получателя муниципальной услуги, к числу которых относятся: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законный</w:t>
      </w:r>
      <w:proofErr w:type="gramEnd"/>
      <w:r>
        <w:t xml:space="preserve"> представитель несовершеннолетнего получателя муниципальной услуги (один из родителей, опекунов, попечителей);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лицо</w:t>
      </w:r>
      <w:proofErr w:type="gramEnd"/>
      <w:r>
        <w:t>, действующее от имени законного представителя несовершеннолетнего получателя муниципальной услуги на основании документа, подтверждающего родство заявителя (или законность представления прав несовершеннолетнего получателя муниципальной услуги), оформленного в соответствии с требованиями законодательства Российской Федерации.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Заявителем может быть получатель муниципальной услуги после получения им основного общего образования или после достижения возраста восемнадцати лет.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212417" w:rsidRDefault="00212417">
      <w:pPr>
        <w:pStyle w:val="ConsPlusTitle"/>
        <w:jc w:val="center"/>
      </w:pPr>
      <w:proofErr w:type="gramStart"/>
      <w:r>
        <w:t>о</w:t>
      </w:r>
      <w:proofErr w:type="gramEnd"/>
      <w:r>
        <w:t xml:space="preserve"> предоставлении муниципальной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3. Информация о предоставлении муниципальной услуги и услуг, которые являются необходимыми и обязательными для предоставления муниципальной услуги (далее - информация по вопросам предоставления муниципальной услуги), предоставляется непосредственно в органе местного самоуправления, осуществляющим управление в сфере образования, в помещениях МОУ, с использованием средств телефонной связи, электронного информирования; посредством размещения в информационно-телекоммуникационных сетях общего пользования (в том числе в сети "Интернет") на официальном сайте органа местного самоуправления по электронному адресу: http://aleksin.tula.ru, региональном портале государственных и муниципальных услуг (далее - РПГУ): www.gosuslugi71.ru; публикаций в средствах массовой информации, издания информационных материалов (брошюр, буклетов и т.д.).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4. Место нахождения органа местного самоуправления, осуществляющего управление в </w:t>
      </w:r>
      <w:r>
        <w:lastRenderedPageBreak/>
        <w:t>сфере образования: 301371, Тульская область, город Алексин, ул. Пионерская, д. 8.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Почтовый адрес: 301371, Тульская область, город Алексин, ул. Пионерская, д. 8.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Адрес электронной почты: upr.obr.aleksin@tularegion.ru.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График работы органа местного самоуправления, осуществляющего управление в сфере образования:</w:t>
      </w:r>
    </w:p>
    <w:p w:rsidR="00212417" w:rsidRDefault="00212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734"/>
        <w:gridCol w:w="2665"/>
      </w:tblGrid>
      <w:tr w:rsidR="00212417">
        <w:tc>
          <w:tcPr>
            <w:tcW w:w="3515" w:type="dxa"/>
          </w:tcPr>
          <w:p w:rsidR="00212417" w:rsidRDefault="00212417">
            <w:pPr>
              <w:pStyle w:val="ConsPlusNormal"/>
            </w:pPr>
            <w:r>
              <w:t>Понедельник</w:t>
            </w:r>
          </w:p>
        </w:tc>
        <w:tc>
          <w:tcPr>
            <w:tcW w:w="2734" w:type="dxa"/>
          </w:tcPr>
          <w:p w:rsidR="00212417" w:rsidRDefault="00212417">
            <w:pPr>
              <w:pStyle w:val="ConsPlusNormal"/>
              <w:jc w:val="center"/>
            </w:pPr>
            <w:r>
              <w:t>9.00 - 13.00</w:t>
            </w:r>
          </w:p>
        </w:tc>
        <w:tc>
          <w:tcPr>
            <w:tcW w:w="2665" w:type="dxa"/>
          </w:tcPr>
          <w:p w:rsidR="00212417" w:rsidRDefault="00212417">
            <w:pPr>
              <w:pStyle w:val="ConsPlusNormal"/>
              <w:jc w:val="center"/>
            </w:pPr>
            <w:r>
              <w:t>13.48 - 18.00</w:t>
            </w:r>
          </w:p>
        </w:tc>
      </w:tr>
      <w:tr w:rsidR="00212417">
        <w:tc>
          <w:tcPr>
            <w:tcW w:w="3515" w:type="dxa"/>
          </w:tcPr>
          <w:p w:rsidR="00212417" w:rsidRDefault="00212417">
            <w:pPr>
              <w:pStyle w:val="ConsPlusNormal"/>
            </w:pPr>
            <w:r>
              <w:t>Вторник</w:t>
            </w:r>
          </w:p>
        </w:tc>
        <w:tc>
          <w:tcPr>
            <w:tcW w:w="2734" w:type="dxa"/>
          </w:tcPr>
          <w:p w:rsidR="00212417" w:rsidRDefault="00212417">
            <w:pPr>
              <w:pStyle w:val="ConsPlusNormal"/>
              <w:jc w:val="center"/>
            </w:pPr>
            <w:r>
              <w:t>9.00 - 13.00</w:t>
            </w:r>
          </w:p>
        </w:tc>
        <w:tc>
          <w:tcPr>
            <w:tcW w:w="2665" w:type="dxa"/>
          </w:tcPr>
          <w:p w:rsidR="00212417" w:rsidRDefault="00212417">
            <w:pPr>
              <w:pStyle w:val="ConsPlusNormal"/>
              <w:jc w:val="center"/>
            </w:pPr>
            <w:r>
              <w:t>13.48 - 18.00</w:t>
            </w:r>
          </w:p>
        </w:tc>
      </w:tr>
      <w:tr w:rsidR="00212417">
        <w:tc>
          <w:tcPr>
            <w:tcW w:w="3515" w:type="dxa"/>
          </w:tcPr>
          <w:p w:rsidR="00212417" w:rsidRDefault="00212417">
            <w:pPr>
              <w:pStyle w:val="ConsPlusNormal"/>
            </w:pPr>
            <w:r>
              <w:t>Среда</w:t>
            </w:r>
          </w:p>
        </w:tc>
        <w:tc>
          <w:tcPr>
            <w:tcW w:w="2734" w:type="dxa"/>
          </w:tcPr>
          <w:p w:rsidR="00212417" w:rsidRDefault="00212417">
            <w:pPr>
              <w:pStyle w:val="ConsPlusNormal"/>
              <w:jc w:val="center"/>
            </w:pPr>
            <w:r>
              <w:t>9.00 - 13.00</w:t>
            </w:r>
          </w:p>
        </w:tc>
        <w:tc>
          <w:tcPr>
            <w:tcW w:w="2665" w:type="dxa"/>
          </w:tcPr>
          <w:p w:rsidR="00212417" w:rsidRDefault="00212417">
            <w:pPr>
              <w:pStyle w:val="ConsPlusNormal"/>
              <w:jc w:val="center"/>
            </w:pPr>
            <w:r>
              <w:t>13.48 - 18.00</w:t>
            </w:r>
          </w:p>
        </w:tc>
      </w:tr>
      <w:tr w:rsidR="00212417">
        <w:tc>
          <w:tcPr>
            <w:tcW w:w="3515" w:type="dxa"/>
          </w:tcPr>
          <w:p w:rsidR="00212417" w:rsidRDefault="00212417">
            <w:pPr>
              <w:pStyle w:val="ConsPlusNormal"/>
            </w:pPr>
            <w:r>
              <w:t>Четверг</w:t>
            </w:r>
          </w:p>
        </w:tc>
        <w:tc>
          <w:tcPr>
            <w:tcW w:w="2734" w:type="dxa"/>
          </w:tcPr>
          <w:p w:rsidR="00212417" w:rsidRDefault="00212417">
            <w:pPr>
              <w:pStyle w:val="ConsPlusNormal"/>
              <w:jc w:val="center"/>
            </w:pPr>
            <w:r>
              <w:t>9.00 - 13.00</w:t>
            </w:r>
          </w:p>
        </w:tc>
        <w:tc>
          <w:tcPr>
            <w:tcW w:w="2665" w:type="dxa"/>
          </w:tcPr>
          <w:p w:rsidR="00212417" w:rsidRDefault="00212417">
            <w:pPr>
              <w:pStyle w:val="ConsPlusNormal"/>
              <w:jc w:val="center"/>
            </w:pPr>
            <w:r>
              <w:t>13.48 - 18.00</w:t>
            </w:r>
          </w:p>
        </w:tc>
      </w:tr>
      <w:tr w:rsidR="00212417">
        <w:tc>
          <w:tcPr>
            <w:tcW w:w="3515" w:type="dxa"/>
          </w:tcPr>
          <w:p w:rsidR="00212417" w:rsidRDefault="00212417">
            <w:pPr>
              <w:pStyle w:val="ConsPlusNormal"/>
            </w:pPr>
            <w:r>
              <w:t>Пятница</w:t>
            </w:r>
          </w:p>
        </w:tc>
        <w:tc>
          <w:tcPr>
            <w:tcW w:w="2734" w:type="dxa"/>
          </w:tcPr>
          <w:p w:rsidR="00212417" w:rsidRDefault="00212417">
            <w:pPr>
              <w:pStyle w:val="ConsPlusNormal"/>
              <w:jc w:val="center"/>
            </w:pPr>
            <w:r>
              <w:t>9.00 - 13.00</w:t>
            </w:r>
          </w:p>
        </w:tc>
        <w:tc>
          <w:tcPr>
            <w:tcW w:w="2665" w:type="dxa"/>
          </w:tcPr>
          <w:p w:rsidR="00212417" w:rsidRDefault="00212417">
            <w:pPr>
              <w:pStyle w:val="ConsPlusNormal"/>
              <w:jc w:val="center"/>
            </w:pPr>
            <w:r>
              <w:t>13.48 - 17.00</w:t>
            </w:r>
          </w:p>
        </w:tc>
      </w:tr>
      <w:tr w:rsidR="00212417">
        <w:tc>
          <w:tcPr>
            <w:tcW w:w="3515" w:type="dxa"/>
          </w:tcPr>
          <w:p w:rsidR="00212417" w:rsidRDefault="00212417">
            <w:pPr>
              <w:pStyle w:val="ConsPlusNormal"/>
            </w:pPr>
            <w:r>
              <w:t>Суббота</w:t>
            </w:r>
          </w:p>
        </w:tc>
        <w:tc>
          <w:tcPr>
            <w:tcW w:w="2734" w:type="dxa"/>
          </w:tcPr>
          <w:p w:rsidR="00212417" w:rsidRDefault="00212417">
            <w:pPr>
              <w:pStyle w:val="ConsPlusNormal"/>
              <w:jc w:val="center"/>
            </w:pPr>
            <w:r>
              <w:t>Выходной день</w:t>
            </w:r>
          </w:p>
        </w:tc>
        <w:tc>
          <w:tcPr>
            <w:tcW w:w="2665" w:type="dxa"/>
          </w:tcPr>
          <w:p w:rsidR="00212417" w:rsidRDefault="00212417">
            <w:pPr>
              <w:pStyle w:val="ConsPlusNormal"/>
            </w:pPr>
          </w:p>
        </w:tc>
      </w:tr>
      <w:tr w:rsidR="00212417">
        <w:tc>
          <w:tcPr>
            <w:tcW w:w="3515" w:type="dxa"/>
          </w:tcPr>
          <w:p w:rsidR="00212417" w:rsidRDefault="00212417">
            <w:pPr>
              <w:pStyle w:val="ConsPlusNormal"/>
            </w:pPr>
            <w:r>
              <w:t>Воскресенье</w:t>
            </w:r>
          </w:p>
        </w:tc>
        <w:tc>
          <w:tcPr>
            <w:tcW w:w="2734" w:type="dxa"/>
          </w:tcPr>
          <w:p w:rsidR="00212417" w:rsidRDefault="00212417">
            <w:pPr>
              <w:pStyle w:val="ConsPlusNormal"/>
              <w:jc w:val="center"/>
            </w:pPr>
            <w:r>
              <w:t>Выходной день</w:t>
            </w:r>
          </w:p>
        </w:tc>
        <w:tc>
          <w:tcPr>
            <w:tcW w:w="2665" w:type="dxa"/>
          </w:tcPr>
          <w:p w:rsidR="00212417" w:rsidRDefault="00212417">
            <w:pPr>
              <w:pStyle w:val="ConsPlusNormal"/>
            </w:pPr>
          </w:p>
        </w:tc>
      </w:tr>
    </w:tbl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Справочный телефон: 8(48753) 4-06-00.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Сведения о местонахождении, контактных телефонах МОУ указаны в </w:t>
      </w:r>
      <w:hyperlink w:anchor="P623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4а. Предоставление муниципальной услуги может осуществляться с участием государственного бюджетного учреждения Тульской области "Многофункциональный центр" (далее - МФЦ), так и без него.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Место нахождения МФЦ: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Отделение МФЦ в г. Алексине N 01: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301361, Тульская область, г. Алексин, ул. Ленина, д. 8;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e-</w:t>
      </w:r>
      <w:proofErr w:type="spellStart"/>
      <w:r>
        <w:t>mail</w:t>
      </w:r>
      <w:proofErr w:type="spellEnd"/>
      <w:proofErr w:type="gramEnd"/>
      <w:r>
        <w:t>: mfc.Aleksin@tularegion.ru;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сайт</w:t>
      </w:r>
      <w:proofErr w:type="gramEnd"/>
      <w:r>
        <w:t>: mfc71.ru;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понедельник</w:t>
      </w:r>
      <w:proofErr w:type="gramEnd"/>
      <w:r>
        <w:t xml:space="preserve"> - пятница с 8.00 до 20.00;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суббота</w:t>
      </w:r>
      <w:proofErr w:type="gramEnd"/>
      <w:r>
        <w:t xml:space="preserve"> с 9.00 до 16.00.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Отделение МФЦ в г. Алексине N 32: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301369, Тульская область, г. Алексин, ул. 50 лет Октября, д. 23;</w:t>
      </w:r>
    </w:p>
    <w:p w:rsidR="00212417" w:rsidRPr="00212417" w:rsidRDefault="00212417">
      <w:pPr>
        <w:pStyle w:val="ConsPlusNormal"/>
        <w:spacing w:before="200"/>
        <w:ind w:firstLine="540"/>
        <w:jc w:val="both"/>
        <w:rPr>
          <w:lang w:val="en-US"/>
        </w:rPr>
      </w:pPr>
      <w:r w:rsidRPr="00212417">
        <w:rPr>
          <w:lang w:val="en-US"/>
        </w:rPr>
        <w:t>e-mail: mfc.aleksin32@tularegion.ru;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сайт</w:t>
      </w:r>
      <w:proofErr w:type="gramEnd"/>
      <w:r>
        <w:t>: mfc71.ru;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понедельник</w:t>
      </w:r>
      <w:proofErr w:type="gramEnd"/>
      <w:r>
        <w:t xml:space="preserve"> - пятница с 8.00 до 20.00;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суббота</w:t>
      </w:r>
      <w:proofErr w:type="gramEnd"/>
      <w:r>
        <w:t xml:space="preserve"> с 9.00 до 16.00.</w:t>
      </w:r>
    </w:p>
    <w:p w:rsidR="00212417" w:rsidRDefault="0021241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4а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г. Алексин от 22.10.2018 N 2266)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5. Информирование граждан о месте нахождения и графике работы органа местного самоуправления, осуществляющего управление в сфере образования, и МОУ осуществляется: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при личном обращении;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lastRenderedPageBreak/>
        <w:t>б</w:t>
      </w:r>
      <w:proofErr w:type="gramEnd"/>
      <w:r>
        <w:t>) по номерам телефонов для справок;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при письменном обращении заявителя, включая обращение по информационно-телекоммуникационной сети "Интернет", по электронным адресам органа местного самоуправления, осуществляющего управление в сфере образования, и МОУ;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посредством размещения информации в информационно-телекоммуникационных сетях общего пользования, в том числе в сети "Интернет";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д</w:t>
      </w:r>
      <w:proofErr w:type="gramEnd"/>
      <w:r>
        <w:t>) посредством размещения материала на информационных стендах;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е</w:t>
      </w:r>
      <w:proofErr w:type="gramEnd"/>
      <w:r>
        <w:t>) публикаций в средствах массовой информации (далее - СМИ);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ж</w:t>
      </w:r>
      <w:proofErr w:type="gramEnd"/>
      <w:r>
        <w:t>) посредством издания раздаточного информационного материала (брошюр, буклетов, памяток и т.п.).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6. Информирование по вопросам предоставления муниципальной услуги производится специалистами органа местного самоуправления, осуществляющего управление в сфере образования, и МОУ, осуществляющих предоставление муниципальной услуги, при личном или письменном обращении заявителей, а также обращении с использованием информационно-телекоммуникационных сетей общего пользования, в том числе сети "Интернет", включая РПГУ.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Сотрудник органа местного самоуправления, осуществляющего управление в сфере образования, или МОУ (далее - специалист)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Устное информирование каждого заявителя специалист осуществляет не более 10 минут.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Время ожидания в очереди для получения от специалиста МОУ информации по вопросам предоставления муниципальной услуги не должно превышать 15 минут.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Специалисты проводят информирование о предоставлении муниципальной услуги, в том числе: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о</w:t>
      </w:r>
      <w:proofErr w:type="gramEnd"/>
      <w:r>
        <w:t xml:space="preserve"> местонахождении и графике работы МОУ;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о</w:t>
      </w:r>
      <w:proofErr w:type="gramEnd"/>
      <w:r>
        <w:t xml:space="preserve"> справочных телефонах и факсах МОУ;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об</w:t>
      </w:r>
      <w:proofErr w:type="gramEnd"/>
      <w:r>
        <w:t xml:space="preserve"> адресах официального сайта в информационно-телекоммуникационной сети "Интернет" и электронной почты МОУ;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о</w:t>
      </w:r>
      <w:proofErr w:type="gramEnd"/>
      <w:r>
        <w:t xml:space="preserve"> времени приема и выдачи документов;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о</w:t>
      </w:r>
      <w:proofErr w:type="gramEnd"/>
      <w:r>
        <w:t xml:space="preserve"> порядке получения заявителями информации по вопросам предоставления муниципальной услуги, в том числе о ходе предоставления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о</w:t>
      </w:r>
      <w:proofErr w:type="gramEnd"/>
      <w:r>
        <w:t xml:space="preserve"> перечне документов, необходимых для получения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о</w:t>
      </w:r>
      <w:proofErr w:type="gramEnd"/>
      <w:r>
        <w:t xml:space="preserve"> сроках предоставления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о</w:t>
      </w:r>
      <w:proofErr w:type="gramEnd"/>
      <w:r>
        <w:t xml:space="preserve"> порядке обжалования действий (бездействия) должностного лица при предоставлении муниципальной услуги.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7. При ответах на телефонные звонки и устные обращения специалисты подробно и в корректной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При невозможности специалиста самостоятельно ответить на поставленные вопросы телефонный звонок должен быть переадресован другому специалисту или же обратившемуся </w:t>
      </w:r>
      <w: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Время телефонного разговора не должно превышать 15 минут.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8. Если для подготовки ответа требуется продолжительное время, специалист может предложить заявителям обратиться за необходимой информацией в письменном виде либо предложить повторное информирование по телефону через определенный промежуток времени, а также получить разъяснения путем ответного звонка специалиста.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Специалист (по телефону или лично) должен корректно и внимательно относиться к заявителям, не нарушать их прав и законных интересов. Информирование должно проводиться без больших пауз, лишних слов, оборотов и эмоций.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Специалист не вправе осуществлять консультирование, выходящее за рамки информирования о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Ответ на письменное обращение заявителя предоставляется с указанием фамилии, имени, отчества, номера телефона исполнителя и подписывается руководителем учреждения или лицом, его замещающим.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Если обращение за информацией осуществляется в письменной форме, то ответ дается в течение 30 дней со дня регистрации обращения.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Ответ на обращение заявителя, поступившее по информационным системам общего пользования, направляется по адресу, указанному в обращении.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9. Порядок, форма и место размещения информации о предоставлении муниципальной услуги: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на</w:t>
      </w:r>
      <w:proofErr w:type="gramEnd"/>
      <w:r>
        <w:t xml:space="preserve"> официальном сайте органа местного самоуправления в информационно-телекоммуникационной сети "Интернет", на РПГУ, в том числе: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номера</w:t>
      </w:r>
      <w:proofErr w:type="gramEnd"/>
      <w:r>
        <w:t xml:space="preserve"> телефонов и факса, график работы, адрес электронной почты;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извлечения</w:t>
      </w:r>
      <w:proofErr w:type="gramEnd"/>
      <w:r>
        <w:t xml:space="preserve"> из нормативных правовых актов, регламентирующих предоставление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перечень</w:t>
      </w:r>
      <w:proofErr w:type="gramEnd"/>
      <w:r>
        <w:t xml:space="preserve"> документов, представляемых для получения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перечень</w:t>
      </w:r>
      <w:proofErr w:type="gramEnd"/>
      <w:r>
        <w:t xml:space="preserve"> оснований для отказа в принятии документов для получения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образцы</w:t>
      </w:r>
      <w:proofErr w:type="gramEnd"/>
      <w:r>
        <w:t xml:space="preserve"> заполнения документов;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порядок</w:t>
      </w:r>
      <w:proofErr w:type="gramEnd"/>
      <w:r>
        <w:t xml:space="preserve"> обжалования действий (бездействия) и решений, осуществляемых (принятых) в ходе предоставления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необходимая</w:t>
      </w:r>
      <w:proofErr w:type="gramEnd"/>
      <w:r>
        <w:t xml:space="preserve"> оперативная информация о предоставлении муниципальной услуги.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Тексты информационных материалов печатаются удобным для чтения шрифтом (размер шрифта не менее N 14) без исправлений, наиболее важные места выделяются другим шрифтом и (или) чертой. В случае оформления информационных материалов в виде брошюр и буклетов размер шрифта может быть менее N 14.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Обеспечивается размещение информации о порядке предоставления услуги инвалидам с учетом ограничений их жизнедеятельности, в том числе при необходимости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на контрастном фоне.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При изменении информации по предоставлению муниципальной услуги осуществляется ее периодическое обновление.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заявителей о муниципальной услуге являются: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lastRenderedPageBreak/>
        <w:t>актуальность</w:t>
      </w:r>
      <w:proofErr w:type="gramEnd"/>
      <w:r>
        <w:t>, своевременность, доступность и полнота информации;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четкость</w:t>
      </w:r>
      <w:proofErr w:type="gramEnd"/>
      <w:r>
        <w:t xml:space="preserve"> в изложении материала;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наглядность</w:t>
      </w:r>
      <w:proofErr w:type="gramEnd"/>
      <w:r>
        <w:t xml:space="preserve"> форм подачи материала.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10. Информирование заявителей о ходе предоставления муниципальной услуги, а также о результатах ее предоставления (в том числе мотивированный отказ) в случае направления заявителями обращений в электронном виде осуществляется в автоматизированном режиме с использованием модуля "Е-услуги. Образование" региональной информационной системы управления сферой образования Тульской области (далее - РИС УСО ТО). Информация о ходе предоставления муниципальной услуги в электронном виде доступна для заявителей в личном кабинете на РПГУ (http://www.gosuslugi71.ru).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11. В соответствии с настоящим Административным регламентом предоставляется муниципальная услуга "Зачисление детей в образовательное учреждение".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2.2. Наименование органа местного самоуправления,</w:t>
      </w:r>
    </w:p>
    <w:p w:rsidR="00212417" w:rsidRDefault="00212417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 xml:space="preserve">12. Муниципальную услугу предоставляют МОУ, подведомственные органу местного самоуправления, осуществляющему управление в сфере образования, указанные в </w:t>
      </w:r>
      <w:hyperlink w:anchor="P623">
        <w:r>
          <w:rPr>
            <w:color w:val="0000FF"/>
          </w:rPr>
          <w:t>приложении 1</w:t>
        </w:r>
      </w:hyperlink>
      <w:r>
        <w:t>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13. В предоставлении муниципальной услуги также участвует орган местного самоуправления, осуществляющий управление в сфере образования, в части предоставления информации об организации предоставления муниципальной услуги, контроля деятельности МОУ по предоставлению муниципальной услуги.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14. Специалисты МОУ и органа местного самоуправления, осуществляющего управление в сфере образования,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организации.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2.3. Описание результата предоставления муниципальной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15. Результатом предоставления муниципальной услуги является постановка на учет и зачисление в МОУ или мотивированный отказ в предоставлении муниципальной услуги.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 xml:space="preserve">16.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241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17. Решение о зачислении (отказе в зачислении) получателя муниципальной услуги в МОУ принимается МОУ в течение 7 рабочих дней с момента приема (получения) полного пакета документов, указанных в </w:t>
      </w:r>
      <w:hyperlink w:anchor="P237">
        <w:r>
          <w:rPr>
            <w:color w:val="0000FF"/>
          </w:rPr>
          <w:t>пункте 23</w:t>
        </w:r>
      </w:hyperlink>
      <w:r>
        <w:t xml:space="preserve"> настоящего Административного регламента, и оформляется распорядительным актом (приказом) руководителя принимающего МОУ (уполномоченного им лица).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18. Прием заявлений для поступающих в первые классы МОУ, закрепленного за территорией, на которой проживает ребенок, осуществляется с 1 февраля по 20 июня и завершается не позднее 30 июня.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Прием заявлений для поступающих в первые классы МОУ, не закрепленного за территорией, на которой проживает ребенок, осуществляется с 1 июля по 25 августа до момента заполнения свободных мест, но не позднее 5 сентября.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Прием документов для зачисления осуществляется в течение 7 календарных дней с момента подтверждения наличия мест в выбранном МОУ.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lastRenderedPageBreak/>
        <w:t>Зачисление в МОУ оформляется приказом МОУ в течение 7 календарных дней после приема документов.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19. При подаче заявления в форме электронного документа с использованием информационно-телекоммуникационных сетей общего пользования, в том числе информационно-коммуникационной сети "Интернет", включая РПГУ, заявителю не позднее рабочего дня, следующего за днем подачи указанного заявления, направляется электронное сообщение о приеме заявления. Датой подачи указанного заявления считается день направления заявителю электронного сообщения о приеме заявления.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20.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</w:t>
      </w:r>
      <w:hyperlink w:anchor="P241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регламента, не требующих исправления и доработки.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21. Время ожидания в очереди на прием к должностному лицу или для получения консультации не должно превышать 15 минут.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2.5. Перечень нормативных правовых актов, регулирующих</w:t>
      </w:r>
    </w:p>
    <w:p w:rsidR="00212417" w:rsidRDefault="00212417">
      <w:pPr>
        <w:pStyle w:val="ConsPlusTitle"/>
        <w:jc w:val="center"/>
      </w:pPr>
      <w:proofErr w:type="gramStart"/>
      <w:r>
        <w:t>отношения</w:t>
      </w:r>
      <w:proofErr w:type="gramEnd"/>
      <w:r>
        <w:t>, возникающие в связи с предоставлением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22. Предоставление муниципальной услуги осуществляется в соответствии с: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 (принята всенародным голосованием 12.12.1993) (официальный текст Конституции Российской Федерации с внесенными поправками от 21.07.2014 опубликован на Официальном интернет-портале правовой информации http://www.pravo.gov.ru, 01.08.2014, в "Собрании законодательства Российской Федерации", 04.08.2014, N 31, ст. 4398);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Гражданским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30.11.1994 N 51-ФЗ ("Собрание законодательства Российской Федерации", 05.12.1994, N 32, ст. 3301);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Гражданским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26.01.1996 N 14-ФЗ ("Собрание законодательства Российской Федерации", 29.01.1996, N 5, ст. 410);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Семейным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 от 29.12.1995 N 223-ФЗ ("Собрание законодательства Российской Федерации", 01.01.1996, N 1, ст. 16);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(Официальный интернет-портал правовой информации http://www.pravo.gov.ru, 30.12.2012; "Собрание законодательства Российской Федерации", 31.12.2012, N 53 (ч. 1), ст. 7598);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17.01.1992 N 2202-1 "О прокуратуре Российской Федерации" ("Российская газета", N 39, 18.02.1992);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("Собрание законодательства Российской Федерации", 27.11.1995, N 48, ст. 4563);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 ("Собрание законодательства Российской Федерации", N 22, 01.06.1998, ст. 2331);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 ("Собрание законодательства Российской Федерации", 03.08.1998, N 31, ст. 3802);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24.06.1999 N 120-ФЗ "Об основах системы профилактики безнадзорности и правонарушений несовершеннолетних" ("Собрание законодательства Российской Федерации", 28.06.1999, N 26, ст. 3177);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("Собрание законодательства Российской Федерации", 18.10.1999, N 42, ст. 5005);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</w:t>
      </w:r>
      <w:r>
        <w:lastRenderedPageBreak/>
        <w:t>государственных и муниципальных услуг" ("Российская газета", N 168, 30.07.2010);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07.02.2011 N 3-ФЗ "О полиции" ("Российская газета", N 25, 08.02.2011);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(Официальный интернет-портал правовой информации http://www.pravo.gov.ru, 31.12.2012; "Собрание законодательства Российской Федерации", 31.12.2012, N 53 (ч. 1), ст. 7608);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РСФСР", 1991, N 21, ст. 699);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Законом</w:t>
        </w:r>
      </w:hyperlink>
      <w:r>
        <w:t xml:space="preserve"> Российской Федерации от 26.06.1992 N 3132-1 "О статусе судей в Российской Федерации" ("Российская газета", N 170, 29.07.1992);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("Собрание законодательства Российской Федерации", 30.08.1999, N 35, ст. 4321);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Федерации" ("Российская газета", N 28, 13.02.2004);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 ("Российская газета", N 173, 15.08.2008);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(Официальный интернет-портал правовой информации http://www.pravo.gov.ru, 15.07.2013; "Собрание законодательства Российской Федерации", 22.07.2013, N 29, ст. 3964);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28.10.2013 N 966 "О лицензировании образовательной деятельности" (Официальный интернет-портал правовой информации http://www.pravo.gov.ru, 30.10.2013; "Собрание законодательства Российской Федерации", 04.11.2013, N 44, ст. 5764);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18.11.2013 N 1039 "О государственной аккредитации образовательной деятельности" (Официальный интернет-портал правовой информации http://www.pravo.gov.ru, 22.11.2013, "Собрание законодательства Российской Федерации", 25.11.2013, N 47, ст. 6118);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03.07.2000 N 241 "Об утверждении "Медицинской карты ребенка для образовательных учреждений" ("Официальные документы в образовании", 2001, N 18);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Приказом</w:t>
        </w:r>
      </w:hyperlink>
      <w:r>
        <w:t xml:space="preserve"> Министерства образования Российской Федерации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("Официальные документы в образовании", 2004, N 16);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06.10.2009 N 373 "Об утверждении и введении в действие федерального государственного образовательного стандарта </w:t>
      </w:r>
      <w:r>
        <w:lastRenderedPageBreak/>
        <w:t>начального общего образования" ("Бюллетень нормативных актов федеральных органов исполнительной власти", 2010, N 12);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17.12.2010 N 1897 "Об утверждении федерального государственного образовательного стандарта основного общего образования" ("Бюллетень нормативных актов федеральных органов исполнительной власти", 2011, N 9);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("Российская газета", 2012, N 139);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N 232, 16.10.2013);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46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("Российская газета", N 83, 11.04.2014);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47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12.03.2014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("Российская газета", N 109, 16.05.2014);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48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9 ноября 2015 года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(Официальный интернет-портал правовой информации, 10.12.2015);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49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("Российская газета", 2011, N 54);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50">
        <w:r>
          <w:rPr>
            <w:color w:val="0000FF"/>
          </w:rPr>
          <w:t>Законом</w:t>
        </w:r>
      </w:hyperlink>
      <w:r>
        <w:t xml:space="preserve"> Тульской области "Об образовании" от 30.09.2013 N 1989-ЗТО ("Тульские известия", 03.10.2013, N 145);</w:t>
      </w:r>
    </w:p>
    <w:p w:rsidR="00212417" w:rsidRDefault="00212417">
      <w:pPr>
        <w:pStyle w:val="ConsPlusNormal"/>
        <w:spacing w:before="200"/>
        <w:ind w:firstLine="540"/>
        <w:jc w:val="both"/>
      </w:pP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29.01.2013 N 16 "Об утверждении Положения о министерстве образования Тульской области" ("Тульские известия", 07.02.2013, N 18);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иными</w:t>
      </w:r>
      <w:proofErr w:type="gramEnd"/>
      <w:r>
        <w:t xml:space="preserve"> федеральными законами, соглашениями федеральных органов исполнительной власти и органов исполнительной власти Тульской области, другими областными законами, а также иными нормативными правовыми актами Российской Федерации.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212417" w:rsidRDefault="00212417">
      <w:pPr>
        <w:pStyle w:val="ConsPlusTitle"/>
        <w:jc w:val="center"/>
      </w:pPr>
      <w:proofErr w:type="gramStart"/>
      <w:r>
        <w:t>в</w:t>
      </w:r>
      <w:proofErr w:type="gramEnd"/>
      <w:r>
        <w:t xml:space="preserve"> соответствии с нормативными правовыми актами</w:t>
      </w:r>
    </w:p>
    <w:p w:rsidR="00212417" w:rsidRDefault="00212417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муниципальной услуги и услуг, которые</w:t>
      </w:r>
    </w:p>
    <w:p w:rsidR="00212417" w:rsidRDefault="00212417">
      <w:pPr>
        <w:pStyle w:val="ConsPlusTitle"/>
        <w:jc w:val="center"/>
      </w:pPr>
      <w:proofErr w:type="gramStart"/>
      <w:r>
        <w:t>являются</w:t>
      </w:r>
      <w:proofErr w:type="gramEnd"/>
      <w:r>
        <w:t xml:space="preserve"> необходимыми и обязательными для предоставления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услуги, способы их получения заявителем,</w:t>
      </w:r>
    </w:p>
    <w:p w:rsidR="00212417" w:rsidRDefault="00212417">
      <w:pPr>
        <w:pStyle w:val="ConsPlusTitle"/>
        <w:jc w:val="center"/>
      </w:pPr>
      <w:proofErr w:type="gramStart"/>
      <w:r>
        <w:t>порядок</w:t>
      </w:r>
      <w:proofErr w:type="gramEnd"/>
      <w:r>
        <w:t xml:space="preserve"> их представления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bookmarkStart w:id="2" w:name="P237"/>
      <w:bookmarkEnd w:id="2"/>
      <w:r>
        <w:t>23. Предоставление муниципальной услуги осуществляется на основании личного заявления заявителя.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Заявление может быть направлено заявителем в форме электронного документа (заочная форма) с использованием информационно-телекоммуникационных сетей общего пользования - через РПГУ (http://www.gosuslugi71.ru) с последующим предоставлением в МОУ оригиналов документов, необходимых для представления муниципальной услуги, указанных в </w:t>
      </w:r>
      <w:hyperlink w:anchor="P24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lastRenderedPageBreak/>
        <w:t>Заявление может быть принято при личном приеме заявителя (очная форма) в МОУ или МФЦ.</w:t>
      </w:r>
    </w:p>
    <w:p w:rsidR="00212417" w:rsidRDefault="002124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Алексин от 22.10.2018 N 2266)</w:t>
      </w:r>
    </w:p>
    <w:p w:rsidR="00212417" w:rsidRDefault="00212417">
      <w:pPr>
        <w:pStyle w:val="ConsPlusNormal"/>
        <w:spacing w:before="200"/>
        <w:ind w:firstLine="540"/>
        <w:jc w:val="both"/>
      </w:pPr>
      <w:bookmarkStart w:id="3" w:name="P241"/>
      <w:bookmarkEnd w:id="3"/>
      <w:r>
        <w:t>24. Перечень документов, необходимых в соответствии с нормативными правовыми актами, для предоставления муниципальной услуги: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для постановки ребенка на учет: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заявление</w:t>
      </w:r>
      <w:proofErr w:type="gramEnd"/>
      <w:r>
        <w:t xml:space="preserve"> о приеме в МОУ согласно </w:t>
      </w:r>
      <w:hyperlink w:anchor="P775">
        <w:r>
          <w:rPr>
            <w:color w:val="0000FF"/>
          </w:rPr>
          <w:t>приложению 2</w:t>
        </w:r>
      </w:hyperlink>
      <w:r>
        <w:t xml:space="preserve"> к настоящему Административному регламенту;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для зачисления в МОУ, реализующее основные общеобразовательные программы, адаптированные основные общеобразовательные программы: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оригинал документа, удостоверяющего личность родителя (законного представителя);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оригинал документа, удостоверяющего личность иностранного гражданина и лица без гражданства в Российской Федерации;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оригинал свидетельства о рождении ребенка или документа, подтверждающего родство заявителя, - предъявляется родителями (законными представителями) детей, проживающих на закрепленной территории, для зачисления ребенка в первый класс;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оригинал свидетельства о рождении - предъявляется родителями (законными представителями) детей, не проживающих на закрепленной территории;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документ, подтверждающий родство заявителя (или законность представления прав ребенка), - предъявляется родителями (законными представителями) детей, являющихся иностранными гражданами или лицами без гражданства;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документ, подтверждающий право заявителя на пребывание в Российской Федерации, - предъявляется родителями (законными представителями) детей, являющихся иностранными гражданами или лицами без гражданства;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документ, подтверждающий проживание ребенка на закрепленной территории муниципального образования (свидетельство о регистрации ребенка по месту жительства, или свидетельство о регистрации ребенка по месту пребывания, или выписка из домовой книги с данными о регистрации ребенка и (или) данными о правоустанавливающих документах на жилое помещение, выданных на имя ребенка и (или) его родителя (законного представителя));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документ, подтверждающий право (льготу) родителям (законным представителям) на внеочередное или первоочередное предоставление места в МОУ в соответствии с действующим федеральным и региональным законодательством (при наличии). Данное право учитывается при приеме детей на свободные места в срок с 1 июля по 25 августа, но не позднее 5 сентября;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личное дело обучающегося (для обучающихся 2 - 11-х (12-х) классов);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МОУ и подписью его руководителя (уполномоченного им лица) (для обучающихся 2 - 11-х (12-х) классов в случае перевода из другого МОУ);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оригинал аттестата об основном общем образовании установленного образца для приема на обучение по основной общеобразовательной программе среднего общего образования;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рекомендация психолого-медико-педагогической комиссии для приема на обучение по адаптированной основной общеобразовательной программе (для детей с ограниченными возможностями здоровья).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Документы, необходимые в соответствии с нормативными правовыми актами для предоставления муниципальной услуги, представляются лично заявителем.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lastRenderedPageBreak/>
        <w:t xml:space="preserve">Родители (законные представители) детей имеют право по своему усмотрению представлять другие документы (в </w:t>
      </w:r>
      <w:proofErr w:type="spellStart"/>
      <w:r>
        <w:t>т.ч</w:t>
      </w:r>
      <w:proofErr w:type="spellEnd"/>
      <w:r>
        <w:t>. медицинскую справку, медицинскую карту и т.д.).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В случае представления заведомо ложных, недостоверных сведений при подаче заявления в зачислении в МОУ может быть отказано.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Форма заявления доступна для просмотра и скачивания на РПГУ, а также размещается на информационных стендах в помещениях МОУ.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25. Документы, необходимые в соответствии с нормативными правовыми актами для предоставления муниципальной услуги, подаются в МОУ, указанные в </w:t>
      </w:r>
      <w:hyperlink w:anchor="P623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212417" w:rsidRDefault="00212417">
      <w:pPr>
        <w:pStyle w:val="ConsPlusTitle"/>
        <w:jc w:val="center"/>
      </w:pPr>
      <w:proofErr w:type="gramStart"/>
      <w:r>
        <w:t>в</w:t>
      </w:r>
      <w:proofErr w:type="gramEnd"/>
      <w:r>
        <w:t xml:space="preserve"> соответствии с нормативными правовыми актами</w:t>
      </w:r>
    </w:p>
    <w:p w:rsidR="00212417" w:rsidRDefault="00212417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муниципальной услуги, которые находятся</w:t>
      </w:r>
    </w:p>
    <w:p w:rsidR="00212417" w:rsidRDefault="00212417">
      <w:pPr>
        <w:pStyle w:val="ConsPlusTitle"/>
        <w:jc w:val="center"/>
      </w:pPr>
      <w:proofErr w:type="gramStart"/>
      <w:r>
        <w:t>в</w:t>
      </w:r>
      <w:proofErr w:type="gramEnd"/>
      <w:r>
        <w:t xml:space="preserve"> распоряжении государственных органов, органов местного</w:t>
      </w:r>
    </w:p>
    <w:p w:rsidR="00212417" w:rsidRDefault="00212417">
      <w:pPr>
        <w:pStyle w:val="ConsPlusTitle"/>
        <w:jc w:val="center"/>
      </w:pPr>
      <w:proofErr w:type="gramStart"/>
      <w:r>
        <w:t>самоуправления</w:t>
      </w:r>
      <w:proofErr w:type="gramEnd"/>
      <w:r>
        <w:t xml:space="preserve"> Тульской области и иных органов, участвующих</w:t>
      </w:r>
    </w:p>
    <w:p w:rsidR="00212417" w:rsidRDefault="00212417">
      <w:pPr>
        <w:pStyle w:val="ConsPlusTitle"/>
        <w:jc w:val="center"/>
      </w:pPr>
      <w:proofErr w:type="gramStart"/>
      <w:r>
        <w:t>в</w:t>
      </w:r>
      <w:proofErr w:type="gramEnd"/>
      <w:r>
        <w:t xml:space="preserve"> предоставлении государственных или муниципальных услуг,</w:t>
      </w:r>
    </w:p>
    <w:p w:rsidR="00212417" w:rsidRDefault="00212417">
      <w:pPr>
        <w:pStyle w:val="ConsPlusTitle"/>
        <w:jc w:val="center"/>
      </w:pPr>
      <w:proofErr w:type="gramStart"/>
      <w:r>
        <w:t>и</w:t>
      </w:r>
      <w:proofErr w:type="gramEnd"/>
      <w:r>
        <w:t xml:space="preserve"> которые заявитель вправе представить, а также способы их</w:t>
      </w:r>
    </w:p>
    <w:p w:rsidR="00212417" w:rsidRDefault="00212417">
      <w:pPr>
        <w:pStyle w:val="ConsPlusTitle"/>
        <w:jc w:val="center"/>
      </w:pPr>
      <w:proofErr w:type="gramStart"/>
      <w:r>
        <w:t>получения</w:t>
      </w:r>
      <w:proofErr w:type="gramEnd"/>
      <w:r>
        <w:t xml:space="preserve"> заявителем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26.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Тульской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27. МОУ не вправе требовать от заявителя: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представления документов, не предусмотренных настоящим Административным регламентом;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Тульской области, организаций, в соответствии с нормативными правовыми актами Российской Федерации, нормативными правовыми актами Тульской области, нормативными правовыми актами органов местного самоуправления Тульской области.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2.8. Исчерпывающий перечень оснований для отказа в приеме</w:t>
      </w:r>
    </w:p>
    <w:p w:rsidR="00212417" w:rsidRDefault="00212417">
      <w:pPr>
        <w:pStyle w:val="ConsPlusTitle"/>
        <w:jc w:val="center"/>
      </w:pPr>
      <w:proofErr w:type="gramStart"/>
      <w:r>
        <w:t>документов</w:t>
      </w:r>
      <w:proofErr w:type="gramEnd"/>
      <w:r>
        <w:t>, необходимых для предоставления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 xml:space="preserve">28. Основанием для отказа в приеме документов, необходимых для предоставления муниципальной услуги, является их представление с нарушением требований, установленных </w:t>
      </w:r>
      <w:hyperlink w:anchor="P241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2.9. Исчерпывающий перечень оснований для приостановления</w:t>
      </w:r>
    </w:p>
    <w:p w:rsidR="00212417" w:rsidRDefault="00212417">
      <w:pPr>
        <w:pStyle w:val="ConsPlusTitle"/>
        <w:jc w:val="center"/>
      </w:pPr>
      <w:proofErr w:type="gramStart"/>
      <w:r>
        <w:t>и</w:t>
      </w:r>
      <w:proofErr w:type="gramEnd"/>
      <w:r>
        <w:t xml:space="preserve"> (или) отказа в предоставлении муниципальной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29. Основаниями для отказа в предоставлении муниципальной услуги являются: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- представление неполного пакета документов, указанных в </w:t>
      </w:r>
      <w:hyperlink w:anchor="P24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наличие в оригиналах и копиях представленных заявителем документов исправлений;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наличие ранее зарегистрированного заявления о зачислении в МОУ в РИС УСО ТО;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отсутствие свободных мест в МОУ;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lastRenderedPageBreak/>
        <w:t>- возраст ребенка менее 6 лет 6 месяцев или более 8 лет - при отсутствии разрешения органа местного самоуправления, осуществляющего управление в сфере образования. По обращению родителей (законных представителей) детей орган местного самоуправления, осуществляющий управление в сфере образования, вправе разрешить прием детей в МОУ на обучение по образовательным программам начального общего образования в более раннем или более позднем возрасте;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наличие у ребенка медицинских противопоказаний к освоению основных общеобразовательных программ соответствующих уровня и направленности.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30. Основанием для приостановления предоставления муниципальной услуги является непредставление либо несвоевременное представление заявителем документов, указанных в </w:t>
      </w:r>
      <w:hyperlink w:anchor="P241">
        <w:r>
          <w:rPr>
            <w:color w:val="0000FF"/>
          </w:rPr>
          <w:t>п. 24</w:t>
        </w:r>
      </w:hyperlink>
      <w:r>
        <w:t xml:space="preserve"> настоящего Административного регламента.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31. Основанием для приостановления предоставления услуги заявителю является отзыв заявления заявителем.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2.10. Перечень услуг, которые являются необходимыми</w:t>
      </w:r>
    </w:p>
    <w:p w:rsidR="00212417" w:rsidRDefault="00212417">
      <w:pPr>
        <w:pStyle w:val="ConsPlusTitle"/>
        <w:jc w:val="center"/>
      </w:pPr>
      <w:proofErr w:type="gramStart"/>
      <w:r>
        <w:t>и</w:t>
      </w:r>
      <w:proofErr w:type="gramEnd"/>
      <w:r>
        <w:t xml:space="preserve"> обязательными для предоставления муниципальной услуги,</w:t>
      </w:r>
    </w:p>
    <w:p w:rsidR="00212417" w:rsidRDefault="00212417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сведения о документе (документах), выдаваемом</w:t>
      </w:r>
    </w:p>
    <w:p w:rsidR="00212417" w:rsidRDefault="00212417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32. Проведение медицинских освидетельствований, экспертиз с выдачей заключений (справок), направлений на лечение, индивидуальных программ реабилитации медицинскими организациями, оказывающими лечебно-профилактическую помощь, учреждениями медико-социальной экспертизы, межведомственного экспертного совета (психолого-медико-педагогическими комиссиями).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2.11. Порядок, размер и основания взимания муниципальной</w:t>
      </w:r>
    </w:p>
    <w:p w:rsidR="00212417" w:rsidRDefault="00212417">
      <w:pPr>
        <w:pStyle w:val="ConsPlusTitle"/>
        <w:jc w:val="center"/>
      </w:pPr>
      <w:proofErr w:type="gramStart"/>
      <w:r>
        <w:t>пошлины</w:t>
      </w:r>
      <w:proofErr w:type="gramEnd"/>
      <w:r>
        <w:t xml:space="preserve"> или иной платы, взимаемой за предоставление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33. Муниципальная услуга предоставляется бесплатно.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2.12. Максимальный срок ожидания в очереди при подаче</w:t>
      </w:r>
    </w:p>
    <w:p w:rsidR="00212417" w:rsidRDefault="00212417">
      <w:pPr>
        <w:pStyle w:val="ConsPlusTitle"/>
        <w:jc w:val="center"/>
      </w:pPr>
      <w:proofErr w:type="gramStart"/>
      <w:r>
        <w:t>запроса</w:t>
      </w:r>
      <w:proofErr w:type="gramEnd"/>
      <w:r>
        <w:t xml:space="preserve"> о предоставлении муниципальной услуги</w:t>
      </w:r>
    </w:p>
    <w:p w:rsidR="00212417" w:rsidRDefault="00212417">
      <w:pPr>
        <w:pStyle w:val="ConsPlusTitle"/>
        <w:jc w:val="center"/>
      </w:pPr>
      <w:proofErr w:type="gramStart"/>
      <w:r>
        <w:t>и</w:t>
      </w:r>
      <w:proofErr w:type="gramEnd"/>
      <w:r>
        <w:t xml:space="preserve"> при получении результата предоставления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bookmarkStart w:id="4" w:name="P317"/>
      <w:bookmarkEnd w:id="4"/>
      <w:r>
        <w:t>34.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12417" w:rsidRDefault="00212417">
      <w:pPr>
        <w:pStyle w:val="ConsPlusNormal"/>
        <w:spacing w:before="200"/>
        <w:ind w:firstLine="540"/>
        <w:jc w:val="both"/>
      </w:pPr>
      <w:bookmarkStart w:id="5" w:name="P318"/>
      <w:bookmarkEnd w:id="5"/>
      <w:r>
        <w:t>35. Общий срок приема документов не должен превышать 15 минут.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36. При возникновении непредвиденных ситуаций сроки, указанные в </w:t>
      </w:r>
      <w:hyperlink w:anchor="P317">
        <w:r>
          <w:rPr>
            <w:color w:val="0000FF"/>
          </w:rPr>
          <w:t>п. 34</w:t>
        </w:r>
      </w:hyperlink>
      <w:r>
        <w:t xml:space="preserve"> и </w:t>
      </w:r>
      <w:hyperlink w:anchor="P318">
        <w:r>
          <w:rPr>
            <w:color w:val="0000FF"/>
          </w:rPr>
          <w:t>п. 35</w:t>
        </w:r>
      </w:hyperlink>
      <w:r>
        <w:t>, могут быть продлены на 1 рабочий день, о чем специалист уведомляет заявителя.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2.13. Срок и порядок регистрации запроса заявителя</w:t>
      </w:r>
    </w:p>
    <w:p w:rsidR="00212417" w:rsidRDefault="00212417">
      <w:pPr>
        <w:pStyle w:val="ConsPlusTitle"/>
        <w:jc w:val="center"/>
      </w:pPr>
      <w:proofErr w:type="gramStart"/>
      <w:r>
        <w:t>о</w:t>
      </w:r>
      <w:proofErr w:type="gramEnd"/>
      <w:r>
        <w:t xml:space="preserve"> предоставлении муниципальной услуги, в том числе</w:t>
      </w:r>
    </w:p>
    <w:p w:rsidR="00212417" w:rsidRDefault="00212417">
      <w:pPr>
        <w:pStyle w:val="ConsPlusTitle"/>
        <w:jc w:val="center"/>
      </w:pPr>
      <w:proofErr w:type="gramStart"/>
      <w:r>
        <w:t>в</w:t>
      </w:r>
      <w:proofErr w:type="gramEnd"/>
      <w:r>
        <w:t xml:space="preserve"> электронной форме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 xml:space="preserve">37. Заявление о приеме в МОУ, поданное заявителем лично, регистрируется в РИС УСО ТО специалистом МОУ, ответственным за прием документов, в день поступления с выдачей заявителю зарегистрированного обращения на бумажном носителе по форме согласно </w:t>
      </w:r>
      <w:hyperlink w:anchor="P897">
        <w:r>
          <w:rPr>
            <w:color w:val="0000FF"/>
          </w:rPr>
          <w:t>приложению 3</w:t>
        </w:r>
      </w:hyperlink>
      <w:r>
        <w:t xml:space="preserve"> к настоящему Административному регламенту.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38. Прием документов осуществляется в рабочие дни в течение календарного года.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39. Запрос заявителя, поступивший в виде электронного документа, подлежит обязательной регистрации в порядке общего делопроизводства лицом, уполномоченным на прием запроса в электронном виде, не позднее одного рабочего дня, следующего за днем его поступления в МОУ, предоставляющее муниципальную услугу.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lastRenderedPageBreak/>
        <w:t>40. Заявителю предоставляется возможность получения муниципальной услуги через РПГУ (http://www.gosuslugi71.ru).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41. Орган местного самоуправления, осуществляющий управление в сфере образования, не принимает на себя никакой ответственности за задержку, удаление, недоставку или невозможность загрузить любые данные, представляемые заявителем, при обращении заявителя самостоятельно посредством информационно-коммуникационных сетей общего доступа (сеть "Интернет") к информационным ресурсам портала образовательных услуг, РПГУ и </w:t>
      </w:r>
      <w:proofErr w:type="gramStart"/>
      <w:r>
        <w:t>адресам электронной почты органа местного самоуправления</w:t>
      </w:r>
      <w:proofErr w:type="gramEnd"/>
      <w:r>
        <w:t xml:space="preserve"> и МОУ.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При обращении заявителя самостоятельно посредством информационно-коммуникационных сетей общего доступа (сеть "Интернет") к информационным ресурсам портала образовательных услуг, РПГУ и </w:t>
      </w:r>
      <w:proofErr w:type="gramStart"/>
      <w:r>
        <w:t>адресам электронной почты органа местного самоуправления</w:t>
      </w:r>
      <w:proofErr w:type="gramEnd"/>
      <w:r>
        <w:t xml:space="preserve"> и МОУ за получением муниципальной услуги все вопросы предоставления прав доступа к сети "Интернет", покупки и наладки для этого соответствующего оборудования и программных продуктов решаются заявителем самостоятельно.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2.14. Требования к помещениям, в которых предоставляется</w:t>
      </w:r>
    </w:p>
    <w:p w:rsidR="00212417" w:rsidRDefault="00212417">
      <w:pPr>
        <w:pStyle w:val="ConsPlusTitle"/>
        <w:jc w:val="center"/>
      </w:pPr>
      <w:proofErr w:type="gramStart"/>
      <w:r>
        <w:t>муниципальная</w:t>
      </w:r>
      <w:proofErr w:type="gramEnd"/>
      <w:r>
        <w:t xml:space="preserve"> услуга, к месту ожидания и приема заявителей,</w:t>
      </w:r>
    </w:p>
    <w:p w:rsidR="00212417" w:rsidRDefault="00212417">
      <w:pPr>
        <w:pStyle w:val="ConsPlusTitle"/>
        <w:jc w:val="center"/>
      </w:pPr>
      <w:proofErr w:type="gramStart"/>
      <w:r>
        <w:t>размещению</w:t>
      </w:r>
      <w:proofErr w:type="gramEnd"/>
      <w:r>
        <w:t xml:space="preserve"> и оформлению визуальной, текстовой</w:t>
      </w:r>
    </w:p>
    <w:p w:rsidR="00212417" w:rsidRDefault="00212417">
      <w:pPr>
        <w:pStyle w:val="ConsPlusTitle"/>
        <w:jc w:val="center"/>
      </w:pPr>
      <w:proofErr w:type="gramStart"/>
      <w:r>
        <w:t>и</w:t>
      </w:r>
      <w:proofErr w:type="gramEnd"/>
      <w:r>
        <w:t xml:space="preserve"> мультимедийной информации о порядке предоставления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42. Здания, в которых размещается МОУ, предоставляющее муниципальную услугу, должны быть оборудованы информационными табличками (вывесками), содержащими информацию об учреждении.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Информационная табличка должна размещаться рядом с входом либо на двери входа так, чтобы ее хорошо видели посетители.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Фасад здания должен быть оборудован осветительными приборами, которые позволят в течение рабочего времени органа местного самоуправления, осуществляющего управление в сфере образования, и МОУ ознакомиться с информационной табличкой.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Прием заявителей осуществляется в специально выделенном помещении для предоставления муниципальной услуги (далее - помещение).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Вход и выход из помещения оборудуются соответствующими указателями.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В местах предоставления муниципальной услуги на видном месте размещаются схемы расположения средств пожаротушения и </w:t>
      </w:r>
      <w:proofErr w:type="gramStart"/>
      <w:r>
        <w:t>путей эвакуации посетителей</w:t>
      </w:r>
      <w:proofErr w:type="gramEnd"/>
      <w:r>
        <w:t xml:space="preserve"> и специалистов органа местного самоуправления, осуществляющего управление в сфере образования, и МОУ.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В местах предоставления муниципальной услуги предусматривается оборудование мест общественного пользования (туалетов).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Помещение должно соответствовать установленным санитарно-эпидемиологическим требованиям и нормативам, быть удобным и иметь достаточно места.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Помещение должно быть оборудовано противопожарной системой и средствами порошкового пожаротушения.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Для инвалидов и других маломобильных групп граждан должны быть предусмотрены: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возможность</w:t>
      </w:r>
      <w:proofErr w:type="gramEnd"/>
      <w:r>
        <w:t xml:space="preserve"> беспрепятственного входа в учреждение, предоставляющее муниципальную услугу, и выхода из него;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содействие</w:t>
      </w:r>
      <w:proofErr w:type="gramEnd"/>
      <w:r>
        <w:t xml:space="preserve"> со стороны должностных лиц учреждения, предоставляющего муниципальную услугу, при необходимости инвалиду при входе в учреждение и выходе из него;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возможность</w:t>
      </w:r>
      <w:proofErr w:type="gramEnd"/>
      <w:r>
        <w:t xml:space="preserve"> посадки в транспортное средство и высадки из него перед входом в учреждение, предоставляющее муниципальную услугу, в том числе с использованием кресла-коляски и при необходимости с помощью должностных лиц учреждения;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возможность</w:t>
      </w:r>
      <w:proofErr w:type="gramEnd"/>
      <w:r>
        <w:t xml:space="preserve"> самостоятельного передвижения по территории учреждения, предоставляющего </w:t>
      </w:r>
      <w:r>
        <w:lastRenderedPageBreak/>
        <w:t xml:space="preserve">муниципальную услугу, в целях доступа к месту предоставления услуги, в том числе с помощью должностных лиц учреждения,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сопровождение</w:t>
      </w:r>
      <w:proofErr w:type="gramEnd"/>
      <w:r>
        <w:t xml:space="preserve"> инвалидов, имеющих стойкие нарушения функции зрения и возможности самостоятельного передвижения по территории учреждения, предоставляющего муниципальную услугу;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обеспечение</w:t>
      </w:r>
      <w:proofErr w:type="gramEnd"/>
      <w:r>
        <w:t xml:space="preserve"> допуска в учреждение, в котором предоставляется муниципальная услуга,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оказание</w:t>
      </w:r>
      <w:proofErr w:type="gramEnd"/>
      <w:r>
        <w:t xml:space="preserve"> должностными лицами учреждения, предоставляющего муниципальную услугу,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Помещение включает в себя: сектор ожидания, сектор информирования, сектор для приема посетителей (рабочие места специалистов органа местного самоуправления, осуществляющего управление в сфере образования, МОУ, участвующих в предоставлении муниципальной услуги).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Под сектор ожидания отводится просторное помещение, площадь которого должна определяться в зависимости от количества заявителей, обращающихся в орган местного самоуправления, осуществляющий управление в сфере образования, МОУ. Сектор для ожидания в очереди должен быть оборудован стульями. Количество мест ожидания определяется исходя из фактической нагрузки и возможностей для их размещения в помещении, но не менее 2 мест.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Сектор информирования предназначен для ознакомления заявителей с информационными материалами по порядку предоставления муниципальной услуги и оборудуется информационным стендом, столами, стульями для возможности оформления документов.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ксероксами,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креслами,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2.15. Показатели доступности и качества муниципальной</w:t>
      </w:r>
    </w:p>
    <w:p w:rsidR="00212417" w:rsidRDefault="00212417">
      <w:pPr>
        <w:pStyle w:val="ConsPlusTitle"/>
        <w:jc w:val="center"/>
      </w:pPr>
      <w:proofErr w:type="gramStart"/>
      <w:r>
        <w:t>услуги</w:t>
      </w:r>
      <w:proofErr w:type="gramEnd"/>
      <w:r>
        <w:t>, в том числе количество взаимодействий заявителя</w:t>
      </w:r>
    </w:p>
    <w:p w:rsidR="00212417" w:rsidRDefault="00212417">
      <w:pPr>
        <w:pStyle w:val="ConsPlusTitle"/>
        <w:jc w:val="center"/>
      </w:pPr>
      <w:proofErr w:type="gramStart"/>
      <w:r>
        <w:t>с</w:t>
      </w:r>
      <w:proofErr w:type="gramEnd"/>
      <w:r>
        <w:t xml:space="preserve"> должностными лицами при предоставлении муниципальной</w:t>
      </w:r>
    </w:p>
    <w:p w:rsidR="00212417" w:rsidRDefault="00212417">
      <w:pPr>
        <w:pStyle w:val="ConsPlusTitle"/>
        <w:jc w:val="center"/>
      </w:pPr>
      <w:proofErr w:type="gramStart"/>
      <w:r>
        <w:t>услуги</w:t>
      </w:r>
      <w:proofErr w:type="gramEnd"/>
      <w:r>
        <w:t xml:space="preserve"> и их продолжительность, возможность получения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 в многофункциональном центре</w:t>
      </w:r>
    </w:p>
    <w:p w:rsidR="00212417" w:rsidRDefault="00212417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государственных и муниципальных услуг,</w:t>
      </w:r>
    </w:p>
    <w:p w:rsidR="00212417" w:rsidRDefault="00212417">
      <w:pPr>
        <w:pStyle w:val="ConsPlusTitle"/>
        <w:jc w:val="center"/>
      </w:pPr>
      <w:proofErr w:type="gramStart"/>
      <w:r>
        <w:t>возможность</w:t>
      </w:r>
      <w:proofErr w:type="gramEnd"/>
      <w:r>
        <w:t xml:space="preserve"> получения информации о ходе предоставления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услуги, в том числе с использованием</w:t>
      </w:r>
    </w:p>
    <w:p w:rsidR="00212417" w:rsidRDefault="00212417">
      <w:pPr>
        <w:pStyle w:val="ConsPlusTitle"/>
        <w:jc w:val="center"/>
      </w:pPr>
      <w:proofErr w:type="gramStart"/>
      <w:r>
        <w:t>информационно</w:t>
      </w:r>
      <w:proofErr w:type="gramEnd"/>
      <w:r>
        <w:t>-коммуникационных технологий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43. Показателями доступности и качества муниципальной услуги являются: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доступность муниципальной услуги: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ПД = КП / (КП + КН) x 100, где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КП - количество оказанных МОУ муниципальных услуг в соответствии с настоящим Административным регламентом;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КН - количество жалоб на неисполнение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своевременность оказания муниципальной услуги: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ПК = К1 / (К1 + К2 + К3) x 100, где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К1 - количество своевременно оказанных МОУ муниципальных услуг в соответствии с настоящим Административным регламентом;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К2 - количество оказанных МОУ муниципальных услуг в соответствии с настоящим Административным регламентом с нарушением установленного срока;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К3 - количество необоснованных отказов в оказании муниципальной услуги в соответствии с настоящим Административным регламентом.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44. Информацию о ходе предоставления муниципальной услуги можно получить: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при личном или письменном обращении в орган местного самоуправления, осуществляющий управление в сфере образования, или МОУ;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самостоятельно, с использованием информационно-телекоммуникационных сетей.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2.16. Иные требования, в том числе учитывающие особенности</w:t>
      </w:r>
    </w:p>
    <w:p w:rsidR="00212417" w:rsidRDefault="00212417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муниципальной услуги в многофункциональных</w:t>
      </w:r>
    </w:p>
    <w:p w:rsidR="00212417" w:rsidRDefault="00212417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</w:t>
      </w:r>
    </w:p>
    <w:p w:rsidR="00212417" w:rsidRDefault="00212417">
      <w:pPr>
        <w:pStyle w:val="ConsPlusTitle"/>
        <w:jc w:val="center"/>
      </w:pPr>
      <w:proofErr w:type="gramStart"/>
      <w:r>
        <w:t>и</w:t>
      </w:r>
      <w:proofErr w:type="gramEnd"/>
      <w:r>
        <w:t xml:space="preserve"> особенности предоставления муниципальной услуги</w:t>
      </w:r>
    </w:p>
    <w:p w:rsidR="00212417" w:rsidRDefault="00212417">
      <w:pPr>
        <w:pStyle w:val="ConsPlusTitle"/>
        <w:jc w:val="center"/>
      </w:pPr>
      <w:proofErr w:type="gramStart"/>
      <w:r>
        <w:t>в</w:t>
      </w:r>
      <w:proofErr w:type="gramEnd"/>
      <w:r>
        <w:t xml:space="preserve"> электронной форме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45. Заявителям обеспечивается возможность получения информации о предоставляемой муниципальной услуге на РПГУ.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46. Заявителям обеспечивается возможность получения на РПГУ формы заявления, необходимого для получения муниципальной услуги в электронном виде.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47. Заявителям обеспечивается возможность получения информации о ходе предоставления муниципальной услуги на РПГУ.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48. Орган местного самоуправления, осуществляющий управление в сфере образования, МОУ при предоставлении муниципальной услуги взаимодействие с многофункциональными центрами не осуществляют.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49.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РПГУ документов, указанных в </w:t>
      </w:r>
      <w:hyperlink w:anchor="P24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50.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"Об электронной подписи".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212417" w:rsidRDefault="00212417">
      <w:pPr>
        <w:pStyle w:val="ConsPlusTitle"/>
        <w:jc w:val="center"/>
      </w:pPr>
      <w:proofErr w:type="gramStart"/>
      <w:r>
        <w:t>административных</w:t>
      </w:r>
      <w:proofErr w:type="gramEnd"/>
      <w:r>
        <w:t xml:space="preserve"> процедур (действий), требования к порядку</w:t>
      </w:r>
    </w:p>
    <w:p w:rsidR="00212417" w:rsidRDefault="00212417">
      <w:pPr>
        <w:pStyle w:val="ConsPlusTitle"/>
        <w:jc w:val="center"/>
      </w:pPr>
      <w:proofErr w:type="gramStart"/>
      <w:r>
        <w:t>их</w:t>
      </w:r>
      <w:proofErr w:type="gramEnd"/>
      <w:r>
        <w:t xml:space="preserve"> выполнения, в том числе особенности выполнения</w:t>
      </w:r>
    </w:p>
    <w:p w:rsidR="00212417" w:rsidRDefault="00212417">
      <w:pPr>
        <w:pStyle w:val="ConsPlusTitle"/>
        <w:jc w:val="center"/>
      </w:pPr>
      <w:proofErr w:type="gramStart"/>
      <w:r>
        <w:t>административных</w:t>
      </w:r>
      <w:proofErr w:type="gramEnd"/>
      <w:r>
        <w:t xml:space="preserve"> процедур (действий) в электронной форме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51. Предоставление муниципальной услуги включает в себя последовательность следующих административных процедур: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подача заявителем заявления;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формирование очереди;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представление заявителем документов в МОУ;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принятие решения о зачислении ребенка в МОУ или об отказе в зачислении.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Подача заявлений в МОУ осуществляется следующими способами: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lastRenderedPageBreak/>
        <w:t>- непосредственно при обращении в МОУ, в том числе с помощью электронной почты;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в электронном виде через РПГУ (http://www.gosuslugi71.ru).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52. Правила приема граждан в конкретное МОУ в части, не урегулированной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другими федеральными законами, порядком приема граждан на обучение по образовательным программам начального общего, основного общего и среднего общего образования, установленным уполномоченным Правительством Российской Федерации органом исполнительной власти, уставом МОУ, настоящим Административным регламентом, определяются каждым МОУ самостоятельно.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Указанные правила приема должны обеспечивать прием в МОУ получателей муниципальной услуги, которые проживают на территории, за которой закреплено МОУ (далее - закрепленная территория), и имеют право на получение общего образования (далее - закрепленные лица) соответствующего уровня.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Прием граждан для обучения в филиале, структурном подразделении МОУ осуществляется в соответствии с правилами приема на обучение в МОУ.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53. Право на первоочередное (внеочередное) предоставление места в МОУ устанавливается в соответствии с федеральным законодательством.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54.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МОУ в соответствии с законодательством Российской Федерации и нормативными правовыми актами субъекта Российской Федерации.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"О полиции" право на первоочередное предоставление места в МОУ по месту жительства установлено для следующих категорий граждан: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1) дети сотрудника полиции;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3) дети сотрудника полиции, умершего вследствие заболевания, полученного в период прохождения службы в полиции;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6) дети, находящиеся (находившиеся) на иждивении сотрудника полиции, гражданина Российской Федерации, указанных в абзацах с третьего по седьмой настоящего пункта.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"О статусе военнослужащих" право на первоочередное предоставление места в МОУ установлено для детей военнослужащих по месту жительства их семей.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право на первоочередное предоставление места в МОУ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</w:t>
      </w:r>
      <w:r>
        <w:lastRenderedPageBreak/>
        <w:t>средств и психотропных веществ, таможенных органах Российской Федерации, а именно: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1) дети сотрудника;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3) дети сотрудника, умершего вследствие заболевания, полученного в период прохождения службы в учреждениях и органах;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6) дети, находящиеся (находившиеся) на иждивении сотрудника, гражданина Российской Федерации, указанных в абзацах с двадцать третьего по двадцать седьмой настоящего пункта.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55. В соответствии с </w:t>
      </w:r>
      <w:hyperlink r:id="rId57">
        <w:r>
          <w:rPr>
            <w:color w:val="0000FF"/>
          </w:rPr>
          <w:t>Законом</w:t>
        </w:r>
      </w:hyperlink>
      <w:r>
        <w:t xml:space="preserve"> Российской Федерации "О статусе судей в Российской Федерации",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"О Следственном комитете Российской Федерации",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"О прокуратуре Российской Федерации" право на внеочередное предоставление места в МОУ, имеющих интернат, установлено для следующих категорий граждан: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1) дети судей;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2) дети сотрудников Следственного комитета;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3) дети прокуроров.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56. В первый класс принимаются дети, достигшие на 1 сентября возраста шести лет шести месяцев при отсутствии противопоказаний по состоянию здоровья, но не позже достижения ими возраста восьми лет с учетом положения </w:t>
      </w:r>
      <w:hyperlink r:id="rId60">
        <w:r>
          <w:rPr>
            <w:color w:val="0000FF"/>
          </w:rPr>
          <w:t>части 1 статьи 67</w:t>
        </w:r>
      </w:hyperlink>
      <w:r>
        <w:t xml:space="preserve"> Федерального закона "Об образовании в Российской Федерации". Прием детей в более раннем или более позднем возрасте может осуществляться на свободные места по решению органа местного самоуправления, осуществляющего управление в сфере образования. Прием детей в МОУ осуществляется без вступительных испытаний (процедур отбора), если иное не установлено федеральным и региональным законодательством.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3.2. Подача заявления на предоставление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 при личном обращении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57. Основанием для начала административной процедуры является получение от заявителя в ходе личного приема запроса о предоставлении муниципальной услуги.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58. Запросы, представленные заявителем при личном обращении, принимаются специалистом МОУ, ответственным за предоставление муниципальной услуги (далее - специалист).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Запросы при личном обращении принимаются только при предъявлении оригинала документа, удостоверяющего личность родителя (законного представителя).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Обязанности специалиста по приему запросов закрепляются в должностной инструкции.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59. Специалисты МОУ осуществляют проверку даты подачи заявления заявителем и осуществляют информирование о возможных сроках подачи заявления для зачисления в МОУ, закрепленное за местом жительства ребенка (осуществляется с 1 февраля по 20 июня и завершается не позднее 30 июня), и подачи заявления в иные МОУ (осуществляется с 1 июля по 25 августа до момента заполнения свободных мест, но не позднее 5 сентября).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Подача заявлений для зачисления детей, не достигших возраста 6 лет 6 месяцев, </w:t>
      </w:r>
      <w:r>
        <w:lastRenderedPageBreak/>
        <w:t>осуществляется специалистами МОУ в срок с 1 июля по 25 августа до момента заполнения свободных мест, но не позднее 5 сентября только на основании решения органа местного самоуправления, осуществляющего управление в сфере образования.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60. Заявления регистрируются в автоматизированной системе. Максимальный срок административного действия - 20 минут с момента получения заявления.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При предъявлении заявителем документа, удостоверяющего личность, специалист проверяет соответствие данных документа, удостоверяющего личность, данным, указанным в заявлении.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В ходе приема запроса от заявителя специалист осуществляет проверку оформления заявления в соответствии с требованиями настоящего Административного регламента.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Специалист вносит данные из заявления заявителя в систему.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Специалист распечатывает заявление с указанием даты его подачи, данных, внесенных специалистом, и идентификатора заявления.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В случае если заявление не соответствует Административному регламенту, специалист возвращает его заявителю и объясняет, в чем именно заключается несоответствие.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Заявитель исправляет заявление и повторно предъявляет его для проверки специалисту.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61. Результатом выполнения процедуры является регистрация заявления и присвоение ему статуса "Зарегистрировано" в РИС УСО ТО.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Специалист выдает заявителю копию заявления с указанием регистрационного номера и даты подачи заявления в автоматизированной системе.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3.3. Подача заявления на предоставление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 с использованием РПГУ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62. Для подачи заявления в электронном виде родителям (законным представителям) необходимо зарегистрироваться и авторизоваться на РПГУ. После авторизации родитель (законный представитель) имеет возможность войти в "Личный кабинет".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63. Заявитель в экранной форме заявления вводит требуемую информацию к зачислению, о ребенке, о родителе (законном представителе), подтверждает достоверность сообщенных сведений, дает согласие на обработку своих персональных данных и своего ребенка и отправляет заполненное электронное заявление.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64. В срок с 1 февраля по 20 июня, но не позднее 30 июня регистрируются заявления в первый класс только в МОУ по закрепленной территории, а также от родителей (законных представителей) детей, зачисленных в контингент отделений, реализующих основную общеобразовательную программу дошкольного образования центров образования и МОУ с дошкольными группами.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В срок с 1 июля по 25 августа, но не позднее 5 сентября регистрируются заявления в первый класс любого МОУ, в котором есть свободные места.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При подаче заявления в несколько МОУ необходимо выбрать наиболее приоритетные для зачисления и разместить их в порядке от наиболее приоритетного к менее.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65. Заявитель подтверждает достоверность введенных данных, подтверждает свое согласие на хранение и обработку персональных данных и отправляет заполненное электронное заявление.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Если в электронной форме заявления не были заполнены обязательные поля заявления, система выдаст соответствующее предупреждение и не даст зарегистрировать заявление, пока не будут введены все требуемые данные.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При регистрации заявления через "Личный кабинет" заявителя приходит системное уведомление, в котором указываются идентификационный номер, дата и время регистрации электронного заявления.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66. Результатом административной процедуры является зарегистрированное заявление заявителя в РИС УСО ТО.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3.4. Процедура формирования очереди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67. Электронная очередь заявлений в РИС УСО ТО формируется ежедневно в зависимости от даты и времени направленных электронных заявлений.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С 1 июля по 25 августа, но не позднее 5 сентября при формировании очереди также учитывается преимущественное право заявителя для зачисления в МОУ.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68. В случае наличия мест в выбранном МОУ статус заявления изменится с "Зарегистрировано" на "Направлен в класс".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В этом случае в течение 7 календарных дней заявителю необходимо явиться в МОУ для представления документов к зачислению, о чем заявитель будет проинформирован в "Личном кабинете" на РПГУ.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69. В случае отсутствия мест во всех выбранных в заявлении МОУ статус заявления изменится на "Нет мест", после чего ежедневно будет проверяться наличие мест в выбранных МОУ до истечения сроков зачисления (с 1 февраля по 20 июня, но не позднее 30 июня или с 1 июля по 25 августа, но не позднее 5 сентября).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70. При окончании сроков зачисления у всех заявлений, не попавших в класс, автоматически изменится статус на "Отказано". В этом случае заявитель может обратиться в орган местного самоуправления, осуществляющий управление в сфере образования, для решения вопроса об устройстве его ребенка в другое МОУ, о чем заявитель будет проинформирован в "Личном кабинете" на портале (с помощью e-</w:t>
      </w:r>
      <w:proofErr w:type="spellStart"/>
      <w:r>
        <w:t>mail</w:t>
      </w:r>
      <w:proofErr w:type="spellEnd"/>
      <w:r>
        <w:t>/</w:t>
      </w:r>
      <w:proofErr w:type="spellStart"/>
      <w:r>
        <w:t>sms</w:t>
      </w:r>
      <w:proofErr w:type="spellEnd"/>
      <w:r>
        <w:t>).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3.5. Представление заявителем документов в МОУ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71. После изменения статуса заявления на "Направлен в класс" заявителю придет уведомление в "Личный кабинет" на РПГУ о необходимости в течение 7 календарных дней явиться в МОУ для зачисления.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72. Заявителю необходимо представить в МОУ оригиналы и копии документов согласно </w:t>
      </w:r>
      <w:hyperlink w:anchor="P241">
        <w:r>
          <w:rPr>
            <w:color w:val="0000FF"/>
          </w:rPr>
          <w:t>пункту 24</w:t>
        </w:r>
      </w:hyperlink>
      <w:r>
        <w:t xml:space="preserve"> настоящего Административного регламента.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73. В случае неявки заявителя за три дня до окончания сроков подачи документов заявителю будут приходить напоминания в "Личный кабинет" на РПГУ о необходимости явиться в МОУ.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В случае неявки заявителя в МОУ по истечении сроков зачисления статус заявления автоматически изменится на "Отказано". В этом случае заявитель может обратиться в орган местного самоуправления, осуществляющий управление в сфере образования, для решения вопроса об устройстве ребенка в другое МОУ, о чем заявитель будет проинформирован в "Личном кабинете" на РПГУ.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3.6. Принятие решения о зачислении ребенка</w:t>
      </w:r>
    </w:p>
    <w:p w:rsidR="00212417" w:rsidRDefault="00212417">
      <w:pPr>
        <w:pStyle w:val="ConsPlusTitle"/>
        <w:jc w:val="center"/>
      </w:pPr>
      <w:proofErr w:type="gramStart"/>
      <w:r>
        <w:t>или</w:t>
      </w:r>
      <w:proofErr w:type="gramEnd"/>
      <w:r>
        <w:t xml:space="preserve"> об отказе в зачислении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 xml:space="preserve">74. Специалист МОУ проверяет полноту представленных документов и в случае отсутствия замечаний к ним выдает расписку по форме, указанной в </w:t>
      </w:r>
      <w:hyperlink w:anchor="P943">
        <w:r>
          <w:rPr>
            <w:color w:val="0000FF"/>
          </w:rPr>
          <w:t>приложении 4</w:t>
        </w:r>
      </w:hyperlink>
      <w:r>
        <w:t xml:space="preserve"> к Административному регламенту, в получении копий соответствующих оригиналов документов и меняет статус заявления на "Зачислен".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75. О факте зачисления заявитель будет также проинформирован в "Личном кабинете" на РПГУ.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Зачисление в МОУ оформляется приказом МОУ в течение 7 календарных дней после приема всех необходимых документов по заявлению на зачисление.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76. В случае обнаружения специалистом МОУ при проверке документов факта указания ложных сведений в ранее поданном заявлении на зачисление, которые повлияли на формирование очереди заявлений, специалист отказывает в предоставлении услуги и меняет статус заявления на "Отказано".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lastRenderedPageBreak/>
        <w:t xml:space="preserve">В случае если заявителем представлен неполный состав документов в соответствии с </w:t>
      </w:r>
      <w:hyperlink w:anchor="P241">
        <w:r>
          <w:rPr>
            <w:color w:val="0000FF"/>
          </w:rPr>
          <w:t>пунктом 24</w:t>
        </w:r>
      </w:hyperlink>
      <w:r>
        <w:t xml:space="preserve"> Административного регламента, он может их представить до истечения сроков подачи документов (7 календарных дней с момента изменения статуса заявления "Направлен в класс").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В случае истечения 7 календарных дней статус заявления автоматически меняется на "Отказано", о чем заявитель будет проинформирован в "Личном кабинете" на РПГУ.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3.7. Состав документов, которые находятся в распоряжении</w:t>
      </w:r>
    </w:p>
    <w:p w:rsidR="00212417" w:rsidRDefault="00212417">
      <w:pPr>
        <w:pStyle w:val="ConsPlusTitle"/>
        <w:jc w:val="center"/>
      </w:pPr>
      <w:proofErr w:type="gramStart"/>
      <w:r>
        <w:t>органа</w:t>
      </w:r>
      <w:proofErr w:type="gramEnd"/>
      <w:r>
        <w:t>, предоставляющего муниципальную услугу, и которые</w:t>
      </w:r>
    </w:p>
    <w:p w:rsidR="00212417" w:rsidRDefault="00212417">
      <w:pPr>
        <w:pStyle w:val="ConsPlusTitle"/>
        <w:jc w:val="center"/>
      </w:pPr>
      <w:proofErr w:type="gramStart"/>
      <w:r>
        <w:t>должны</w:t>
      </w:r>
      <w:proofErr w:type="gramEnd"/>
      <w:r>
        <w:t xml:space="preserve"> быть представлены в иные органы и организации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77. Документы, которые находятся в распоряжении органа местного самоуправления, осуществляющего управление в сфере образования, и МОУ и которые должны быть представлены в иные органы и организации в целях предоставления муниципальной услуги, отсутствуют.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3.8. Состав документов, которые необходимы органу,</w:t>
      </w:r>
    </w:p>
    <w:p w:rsidR="00212417" w:rsidRDefault="00212417">
      <w:pPr>
        <w:pStyle w:val="ConsPlusTitle"/>
        <w:jc w:val="center"/>
      </w:pPr>
      <w:proofErr w:type="gramStart"/>
      <w:r>
        <w:t>предоставляющему</w:t>
      </w:r>
      <w:proofErr w:type="gramEnd"/>
      <w:r>
        <w:t xml:space="preserve"> муниципальную услугу, но находятся в иных</w:t>
      </w:r>
    </w:p>
    <w:p w:rsidR="00212417" w:rsidRDefault="00212417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и организациях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78. Документы, которые необходимы МОУ в целях предоставления муниципальной услуги, но находятся в иных органах и организациях, отсутствуют.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3.9. Блок-схема предоставления муниципальной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 xml:space="preserve">79. Блок-схема предоставления муниципальной услуги приведена в </w:t>
      </w:r>
      <w:hyperlink w:anchor="P1001">
        <w:r>
          <w:rPr>
            <w:color w:val="0000FF"/>
          </w:rPr>
          <w:t>приложении 5</w:t>
        </w:r>
      </w:hyperlink>
      <w:r>
        <w:t xml:space="preserve"> к настоящему Административному регламенту.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1"/>
      </w:pPr>
      <w:r>
        <w:t>IV. Порядок и формы контроля исполнения</w:t>
      </w:r>
    </w:p>
    <w:p w:rsidR="00212417" w:rsidRDefault="00212417">
      <w:pPr>
        <w:pStyle w:val="ConsPlusTitle"/>
        <w:jc w:val="center"/>
      </w:pPr>
      <w:r>
        <w:t>Административного регламента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80. Контроль предоставления муниципальной услуги осуществляется в соответствии с федеральными законами, иными нормативными правовыми актами Российской Федерации, законами Тульской области.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81. Контроль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лицами осуществляется в форме текущего контроля.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4.1. Порядок осуществления текущего контроля соблюдения</w:t>
      </w:r>
    </w:p>
    <w:p w:rsidR="00212417" w:rsidRDefault="00212417">
      <w:pPr>
        <w:pStyle w:val="ConsPlusTitle"/>
        <w:jc w:val="center"/>
      </w:pPr>
      <w:proofErr w:type="gramStart"/>
      <w:r>
        <w:t>и</w:t>
      </w:r>
      <w:proofErr w:type="gramEnd"/>
      <w:r>
        <w:t xml:space="preserve"> исполнения ответственными должностными лицами положений</w:t>
      </w:r>
    </w:p>
    <w:p w:rsidR="00212417" w:rsidRDefault="00212417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212417" w:rsidRDefault="00212417">
      <w:pPr>
        <w:pStyle w:val="ConsPlusTitle"/>
        <w:jc w:val="center"/>
      </w:pPr>
      <w:proofErr w:type="gramStart"/>
      <w:r>
        <w:t>актов</w:t>
      </w:r>
      <w:proofErr w:type="gramEnd"/>
      <w:r>
        <w:t>, устанавливающих требования к предоставлению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услуги, а также принятия ими решений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82.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принятия в ходе их исполнения решений осуществляют руководитель органа местного самоуправления, осуществляющего управление в сфере образования, или его заместитель, руководитель МОУ (далее - руководитель).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83. По результатам осуществления текущего контроля в случае выявления нарушений законодательства Российской Федерации, законодательства Тульской области виновные лица несут дисциплинарную ответственность в соответствии с законодательством Российской Федерации.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212417" w:rsidRDefault="00212417">
      <w:pPr>
        <w:pStyle w:val="ConsPlusTitle"/>
        <w:jc w:val="center"/>
      </w:pPr>
      <w:proofErr w:type="gramStart"/>
      <w:r>
        <w:t>и</w:t>
      </w:r>
      <w:proofErr w:type="gramEnd"/>
      <w:r>
        <w:t xml:space="preserve"> внеплановых проверок полноты и качества предоставления</w:t>
      </w:r>
    </w:p>
    <w:p w:rsidR="00212417" w:rsidRDefault="00212417">
      <w:pPr>
        <w:pStyle w:val="ConsPlusTitle"/>
        <w:jc w:val="center"/>
      </w:pPr>
      <w:proofErr w:type="gramStart"/>
      <w:r>
        <w:t>муниципальной</w:t>
      </w:r>
      <w:proofErr w:type="gramEnd"/>
      <w:r>
        <w:t xml:space="preserve"> услуги, в том числе порядок и формы контроля</w:t>
      </w:r>
    </w:p>
    <w:p w:rsidR="00212417" w:rsidRDefault="00212417">
      <w:pPr>
        <w:pStyle w:val="ConsPlusTitle"/>
        <w:jc w:val="center"/>
      </w:pPr>
      <w:proofErr w:type="gramStart"/>
      <w:r>
        <w:t>полноты</w:t>
      </w:r>
      <w:proofErr w:type="gramEnd"/>
      <w:r>
        <w:t xml:space="preserve"> и качества предоставления муниципальной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 xml:space="preserve">84. При осуществлении контроля соблюдения последовательности действий, определенных административными процедурами по предоставлению муниципальной услуги, руководитель может </w:t>
      </w:r>
      <w:r>
        <w:lastRenderedPageBreak/>
        <w:t>проводить плановые и внеплановые проверки полноты и качества предоставления муниципальной услуги.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85. Проверки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содержащие жалобы на решения, действия (бездействие) должностных лиц.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86. Плановые проверки осуществляются на основании годовых планов работы органа местного самоуправления, осуществляющего управление в сфере образования, и МОУ.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87. Внеплановые проверки осуществляются по поручению руководителя.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4.3. Ответственность должностных лиц органа местного</w:t>
      </w:r>
    </w:p>
    <w:p w:rsidR="00212417" w:rsidRDefault="00212417">
      <w:pPr>
        <w:pStyle w:val="ConsPlusTitle"/>
        <w:jc w:val="center"/>
      </w:pPr>
      <w:proofErr w:type="gramStart"/>
      <w:r>
        <w:t>самоуправления</w:t>
      </w:r>
      <w:proofErr w:type="gramEnd"/>
      <w:r>
        <w:t>, осуществляющего управление в сфере</w:t>
      </w:r>
    </w:p>
    <w:p w:rsidR="00212417" w:rsidRDefault="00212417">
      <w:pPr>
        <w:pStyle w:val="ConsPlusTitle"/>
        <w:jc w:val="center"/>
      </w:pPr>
      <w:proofErr w:type="gramStart"/>
      <w:r>
        <w:t>образования</w:t>
      </w:r>
      <w:proofErr w:type="gramEnd"/>
      <w:r>
        <w:t>, МОУ и иных должностных лиц за решения</w:t>
      </w:r>
    </w:p>
    <w:p w:rsidR="00212417" w:rsidRDefault="00212417">
      <w:pPr>
        <w:pStyle w:val="ConsPlusTitle"/>
        <w:jc w:val="center"/>
      </w:pPr>
      <w:proofErr w:type="gramStart"/>
      <w:r>
        <w:t>и</w:t>
      </w:r>
      <w:proofErr w:type="gramEnd"/>
      <w:r>
        <w:t xml:space="preserve"> действия (бездействие), принимаемые (осуществляемые)</w:t>
      </w:r>
    </w:p>
    <w:p w:rsidR="00212417" w:rsidRDefault="00212417">
      <w:pPr>
        <w:pStyle w:val="ConsPlusTitle"/>
        <w:jc w:val="center"/>
      </w:pPr>
      <w:proofErr w:type="gramStart"/>
      <w:r>
        <w:t>в</w:t>
      </w:r>
      <w:proofErr w:type="gramEnd"/>
      <w:r>
        <w:t xml:space="preserve"> ходе предоставления муниципальной услуги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88.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или уголовной ответственности в соответствии с законодательством Российской Федерации.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89. Ответственность должностных лиц органа местного самоуправления, осуществляющего управление в сфере образования, МОУ за несоблюдение и неисполнение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услуги, закрепляется в их должностных инструкциях.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2"/>
      </w:pPr>
      <w:r>
        <w:t>4.4. Положения, характеризующие требования к порядку и</w:t>
      </w:r>
    </w:p>
    <w:p w:rsidR="00212417" w:rsidRDefault="00212417">
      <w:pPr>
        <w:pStyle w:val="ConsPlusTitle"/>
        <w:jc w:val="center"/>
      </w:pPr>
      <w:proofErr w:type="gramStart"/>
      <w:r>
        <w:t>формам</w:t>
      </w:r>
      <w:proofErr w:type="gramEnd"/>
      <w:r>
        <w:t xml:space="preserve"> контроля предоставления муниципальной услуги,</w:t>
      </w:r>
    </w:p>
    <w:p w:rsidR="00212417" w:rsidRDefault="00212417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со стороны граждан, их объединений и организаций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90. Контроль предоставления муниципальной услуги может проводиться по конкретному обращению заинтересованного лица.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91. При проверке может быть использована информация, предоставленная гражданами, их объединениями и организациями.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92. Для проведения проверок создается комиссия, в состав которой включаются муниципальные служащие органа местного самоуправления, осуществляющего управление в сфере образования.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93. Результаты деятельности комиссии оформляются в виде акта, в котором отмечаются выявленные недостатки и нарушения.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  <w:outlineLvl w:val="1"/>
      </w:pPr>
      <w:r>
        <w:t>V. Досудебный (внесудебный) порядок обжалования решений и</w:t>
      </w:r>
    </w:p>
    <w:p w:rsidR="00212417" w:rsidRDefault="00212417">
      <w:pPr>
        <w:pStyle w:val="ConsPlusTitle"/>
        <w:jc w:val="center"/>
      </w:pPr>
      <w:proofErr w:type="gramStart"/>
      <w:r>
        <w:t>действий</w:t>
      </w:r>
      <w:proofErr w:type="gramEnd"/>
      <w:r>
        <w:t xml:space="preserve"> (бездействия) органа, предоставляющего</w:t>
      </w:r>
    </w:p>
    <w:p w:rsidR="00212417" w:rsidRDefault="00212417">
      <w:pPr>
        <w:pStyle w:val="ConsPlusTitle"/>
        <w:jc w:val="center"/>
      </w:pPr>
      <w:proofErr w:type="gramStart"/>
      <w:r>
        <w:t>муниципальную</w:t>
      </w:r>
      <w:proofErr w:type="gramEnd"/>
      <w:r>
        <w:t xml:space="preserve"> услугу, а также его должностных лиц</w:t>
      </w:r>
    </w:p>
    <w:p w:rsidR="00212417" w:rsidRDefault="0021241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212417" w:rsidRDefault="00212417">
      <w:pPr>
        <w:pStyle w:val="ConsPlusNormal"/>
        <w:jc w:val="center"/>
      </w:pPr>
      <w:proofErr w:type="gramStart"/>
      <w:r>
        <w:t>муниципального</w:t>
      </w:r>
      <w:proofErr w:type="gramEnd"/>
      <w:r>
        <w:t xml:space="preserve"> образования г. Алексин</w:t>
      </w:r>
    </w:p>
    <w:p w:rsidR="00212417" w:rsidRDefault="0021241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22.10.2018 N 2266)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t>94. Заявитель может обратиться с жалобой в том числе в следующих случаях: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нарушение срока предоставления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- требование у заявителя документов или информации либо осуществления действий, представление или осуществление которых не </w:t>
      </w:r>
      <w:proofErr w:type="spellStart"/>
      <w:r>
        <w:t>предусмотренно</w:t>
      </w:r>
      <w:proofErr w:type="spellEnd"/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 xml:space="preserve">- отказ в приеме документов, представление которых предусмотрено нормативными </w:t>
      </w:r>
      <w: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требование у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2417" w:rsidRDefault="00212417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95.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lastRenderedPageBreak/>
        <w:t>96.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97.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98.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установленный настоящим регламентом порядок обжалования не применяется.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99.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нормативно-правовыми актами субъекта Российской Федерации и муниципальными правовыми актами.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100. Жалоба должна содержать: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решения и действия (бездействие) которых обжалуются;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101.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102.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lastRenderedPageBreak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103. По результатам рассмотрения жалобы орган, предоставляющий муниципальную услугу, принимает одно из следующих решений: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- в удовлетворении жалобы отказывает.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104. Не дает ответа на жалобу в случае, если в жалобе не указана фамилия заявителя или почтовый адрес, по которому должен быть направлен ответ заявителю.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105.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правом, если в жалобе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106. Сообщает заявителю, что текст жалобы не поддается прочтению, и не дает ответа на жалобу заявителю, если жалоба не поддается прочтению.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107. Принимает решение о безосновательности очередной жалобы и прекращении переписки с заявителями по конкретному вопросу, уведомляет гражданина об этом, если ранее жалобы заявителя направлялись в один и тот же государственный орган, орган местного самоуправления или одному и тому же должностному лицу, по ним заявителю неоднократно давались письменные ответы по существу и в жалобе не приводятся новые доводы или обстоятельства.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108. Сообщает заявителю о невозможности дать ответ по существу жалобы,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109.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110.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111.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2417" w:rsidRDefault="00212417">
      <w:pPr>
        <w:pStyle w:val="ConsPlusNormal"/>
        <w:spacing w:before="200"/>
        <w:ind w:firstLine="540"/>
        <w:jc w:val="both"/>
      </w:pPr>
      <w:r>
        <w:t>112.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</w:pPr>
      <w:r>
        <w:t>Начальник управления образования</w:t>
      </w:r>
    </w:p>
    <w:p w:rsidR="00212417" w:rsidRDefault="0021241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</w:t>
      </w:r>
    </w:p>
    <w:p w:rsidR="00212417" w:rsidRDefault="00212417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Алексин</w:t>
      </w:r>
    </w:p>
    <w:p w:rsidR="00212417" w:rsidRDefault="00212417">
      <w:pPr>
        <w:pStyle w:val="ConsPlusNormal"/>
        <w:jc w:val="right"/>
      </w:pPr>
      <w:r>
        <w:t>С.В.СКОБЦОВ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  <w:outlineLvl w:val="1"/>
      </w:pPr>
      <w:r>
        <w:t>Приложение 1</w:t>
      </w:r>
    </w:p>
    <w:p w:rsidR="00212417" w:rsidRDefault="00212417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212417" w:rsidRDefault="00212417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муниципальной услуги</w:t>
      </w:r>
    </w:p>
    <w:p w:rsidR="00212417" w:rsidRDefault="00212417">
      <w:pPr>
        <w:pStyle w:val="ConsPlusNormal"/>
        <w:jc w:val="right"/>
      </w:pPr>
      <w:r>
        <w:t>"Зачисление детей в образовательное учреждение"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</w:pPr>
      <w:bookmarkStart w:id="6" w:name="P623"/>
      <w:bookmarkEnd w:id="6"/>
      <w:r>
        <w:t>Перечень</w:t>
      </w:r>
    </w:p>
    <w:p w:rsidR="00212417" w:rsidRDefault="00212417">
      <w:pPr>
        <w:pStyle w:val="ConsPlusTitle"/>
        <w:jc w:val="center"/>
      </w:pPr>
      <w:proofErr w:type="gramStart"/>
      <w:r>
        <w:t>муниципальных</w:t>
      </w:r>
      <w:proofErr w:type="gramEnd"/>
      <w:r>
        <w:t xml:space="preserve"> общеобразовательных учреждений,</w:t>
      </w:r>
    </w:p>
    <w:p w:rsidR="00212417" w:rsidRDefault="00212417">
      <w:pPr>
        <w:pStyle w:val="ConsPlusTitle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212417" w:rsidRDefault="00212417">
      <w:pPr>
        <w:pStyle w:val="ConsPlusTitle"/>
        <w:jc w:val="center"/>
      </w:pPr>
      <w:r>
        <w:t>"Зачисление детей в образовательное учреждение"</w:t>
      </w:r>
    </w:p>
    <w:p w:rsidR="00212417" w:rsidRDefault="00212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4252"/>
        <w:gridCol w:w="1420"/>
      </w:tblGrid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  <w:jc w:val="center"/>
            </w:pPr>
            <w:r>
              <w:t>Полное название образовательного учреждения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  <w:jc w:val="center"/>
            </w:pPr>
            <w:r>
              <w:t>Адрес, адрес электронной почты, сайт, график (режим) работы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  <w:jc w:val="center"/>
            </w:pPr>
            <w:r>
              <w:t>Телефон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t>301369, г. Алексин, ул. 50 лет Октября, д. 10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aleksin.sosh1@tularegion.org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mbou1.obraleksin.ru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6-06-27</w:t>
            </w:r>
          </w:p>
          <w:p w:rsidR="00212417" w:rsidRDefault="00212417">
            <w:pPr>
              <w:pStyle w:val="ConsPlusNormal"/>
            </w:pPr>
            <w:r>
              <w:t>6-01-51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t>301367, г. Алексин, ул. Дубравная, д. 32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aleksin.sosh2@tularegion.org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mbou2.obraleksin.ru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6-65-92</w:t>
            </w:r>
          </w:p>
          <w:p w:rsidR="00212417" w:rsidRDefault="00212417">
            <w:pPr>
              <w:pStyle w:val="ConsPlusNormal"/>
            </w:pPr>
            <w:r>
              <w:t>6-40-60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3"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t>301369, г. Алексин, ул. 50 лет ВЛКСМ, д. 4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aleksin.sosh3@tularegion.org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mbou3.obraleksin.ru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6-75-69</w:t>
            </w:r>
          </w:p>
          <w:p w:rsidR="00212417" w:rsidRDefault="00212417">
            <w:pPr>
              <w:pStyle w:val="ConsPlusNormal"/>
            </w:pPr>
            <w:r>
              <w:t>6-74-17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5"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t>301364, г. Алексин, ул. Сосновая, д. 1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aleksin.sosh5@tularegion.org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mbou5.obraleksin.ru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2-33-44</w:t>
            </w:r>
          </w:p>
          <w:p w:rsidR="00212417" w:rsidRDefault="00212417">
            <w:pPr>
              <w:pStyle w:val="ConsPlusNormal"/>
            </w:pPr>
            <w:r>
              <w:t>2-46-93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9"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t>301365, г. Алексин, ул. Школьная, д. 4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aleksin.sosh9@tularegion.org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mbou9.obraleksin.ru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5-59-89</w:t>
            </w:r>
          </w:p>
          <w:p w:rsidR="00212417" w:rsidRDefault="00212417">
            <w:pPr>
              <w:pStyle w:val="ConsPlusNormal"/>
            </w:pPr>
            <w:r>
              <w:t>5-61-89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11"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t>301361, г. Алексин, ул. Баумана, д. 6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aleksin.sosh11@tularegion.org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mbou11.obraleksin.ru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4-02-89</w:t>
            </w:r>
          </w:p>
          <w:p w:rsidR="00212417" w:rsidRDefault="00212417">
            <w:pPr>
              <w:pStyle w:val="ConsPlusNormal"/>
            </w:pPr>
            <w:r>
              <w:t>4-18-77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"Гимназия N 13"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t>301361, г. Алексин, ул. Ленина, д. 20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aleksin.gimn13@tularegion.org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mbou13.obraleksin.ru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4-08-35</w:t>
            </w:r>
          </w:p>
          <w:p w:rsidR="00212417" w:rsidRDefault="00212417">
            <w:pPr>
              <w:pStyle w:val="ConsPlusNormal"/>
            </w:pPr>
            <w:r>
              <w:t>4-23-43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"Гимназия N 18"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lastRenderedPageBreak/>
              <w:t>301361, г. Алексин, ул. Северная, д. 23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aleksin.gimn18@tularegion.org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lastRenderedPageBreak/>
              <w:t>сайт</w:t>
            </w:r>
            <w:proofErr w:type="gramEnd"/>
            <w:r>
              <w:t>: mbou18.obraleksin.ru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lastRenderedPageBreak/>
              <w:t>4-07-65</w:t>
            </w:r>
          </w:p>
          <w:p w:rsidR="00212417" w:rsidRDefault="00212417">
            <w:pPr>
              <w:pStyle w:val="ConsPlusNormal"/>
            </w:pPr>
            <w:r>
              <w:t>4-16-37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"Авангардская средняя общеобразовательная школа N 7"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t>301349, Алексинский р-н, п. Авангард, ул. Октябрьская, д. 1</w:t>
            </w:r>
          </w:p>
          <w:p w:rsidR="00212417" w:rsidRDefault="00212417">
            <w:pPr>
              <w:pStyle w:val="ConsPlusNormal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>: aleksin.sosh7@tularegion.org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mbou7.obraleksin.ru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7-37-24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"Буныревская средняя общеобразовательная школа N 14"</w:t>
            </w:r>
          </w:p>
        </w:tc>
        <w:tc>
          <w:tcPr>
            <w:tcW w:w="4252" w:type="dxa"/>
          </w:tcPr>
          <w:p w:rsidR="00212417" w:rsidRPr="00212417" w:rsidRDefault="00212417">
            <w:pPr>
              <w:pStyle w:val="ConsPlusNormal"/>
              <w:rPr>
                <w:lang w:val="en-US"/>
              </w:rPr>
            </w:pPr>
            <w:r>
              <w:t>301365, Алексинский р-н, с. Бунырево, ул. Приокская</w:t>
            </w:r>
            <w:r w:rsidRPr="00212417">
              <w:rPr>
                <w:lang w:val="en-US"/>
              </w:rPr>
              <w:t xml:space="preserve">, </w:t>
            </w:r>
            <w:r>
              <w:t>д</w:t>
            </w:r>
            <w:r w:rsidRPr="00212417">
              <w:rPr>
                <w:lang w:val="en-US"/>
              </w:rPr>
              <w:t>. 51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aleksin.sosh14@tularegion.org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proofErr w:type="gramStart"/>
            <w:r>
              <w:t>сайт</w:t>
            </w:r>
            <w:proofErr w:type="gramEnd"/>
            <w:r w:rsidRPr="00212417">
              <w:rPr>
                <w:lang w:val="en-US"/>
              </w:rPr>
              <w:t>: mbou14.obraleksin.ru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7-71-23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"Поповская средняя общеобразовательная школа N 19"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t>301341, Алексинский р-н, с. Поповка</w:t>
            </w:r>
          </w:p>
          <w:p w:rsidR="00212417" w:rsidRDefault="00212417">
            <w:pPr>
              <w:pStyle w:val="ConsPlusNormal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>: aleksin.sosh19@tularegion.org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mbou19.obraleksin.ru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7-52-15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"Сеневская основная общеобразовательная школа N 21"</w:t>
            </w:r>
          </w:p>
        </w:tc>
        <w:tc>
          <w:tcPr>
            <w:tcW w:w="4252" w:type="dxa"/>
          </w:tcPr>
          <w:p w:rsidR="00212417" w:rsidRPr="00212417" w:rsidRDefault="00212417">
            <w:pPr>
              <w:pStyle w:val="ConsPlusNormal"/>
              <w:rPr>
                <w:lang w:val="en-US"/>
              </w:rPr>
            </w:pPr>
            <w:r>
              <w:t>301344, Алексинский р-н, с. Сенево, ул. Садовая</w:t>
            </w:r>
            <w:r w:rsidRPr="00212417">
              <w:rPr>
                <w:lang w:val="en-US"/>
              </w:rPr>
              <w:t xml:space="preserve">, </w:t>
            </w:r>
            <w:r>
              <w:t>д</w:t>
            </w:r>
            <w:r w:rsidRPr="00212417">
              <w:rPr>
                <w:lang w:val="en-US"/>
              </w:rPr>
              <w:t>. 27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aleksin.oosh21@tularegion.org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proofErr w:type="gramStart"/>
            <w:r>
              <w:t>сайт</w:t>
            </w:r>
            <w:proofErr w:type="gramEnd"/>
            <w:r w:rsidRPr="00212417">
              <w:rPr>
                <w:lang w:val="en-US"/>
              </w:rPr>
              <w:t>: mbou21.obraleksin.ru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7-42-54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"Пушкинская основная общеобразовательная школа N 22"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t xml:space="preserve">301348, Алексинский р-н, п. </w:t>
            </w:r>
            <w:proofErr w:type="spellStart"/>
            <w:r>
              <w:t>Мичурино</w:t>
            </w:r>
            <w:proofErr w:type="spellEnd"/>
            <w:r>
              <w:t>, ул. Центральная, д. 2</w:t>
            </w:r>
          </w:p>
          <w:p w:rsidR="00212417" w:rsidRDefault="00212417">
            <w:pPr>
              <w:pStyle w:val="ConsPlusNormal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>: aleksin.oosh22@tularegion.org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mbou22.obraleksin.ru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7-36-33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"Александровская средняя общеобразовательная школа N 23"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t>301383, Алексинский р-н, д. Александровка, ул. Школьная, д. 8</w:t>
            </w:r>
          </w:p>
          <w:p w:rsidR="00212417" w:rsidRDefault="00212417">
            <w:pPr>
              <w:pStyle w:val="ConsPlusNormal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>: aleksin.sosh23@tularegion.org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mbou23.obraleksin.ru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7-55-41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"Спас-Конинская средняя общеобразовательная школа N 24"</w:t>
            </w:r>
          </w:p>
        </w:tc>
        <w:tc>
          <w:tcPr>
            <w:tcW w:w="4252" w:type="dxa"/>
          </w:tcPr>
          <w:p w:rsidR="00212417" w:rsidRDefault="00212417">
            <w:pPr>
              <w:pStyle w:val="ConsPlusNormal"/>
            </w:pPr>
            <w:r>
              <w:t>301381, Алексинский р-н, с. Спас-Конино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aleksin.sosh24@tularegion.org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mbou24.obraleksin.ru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7-46-13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>Муниципальное бюджетное общеобразовательное учреждение "Борисовская начальная общеобразовательная школа N 26"</w:t>
            </w:r>
          </w:p>
        </w:tc>
        <w:tc>
          <w:tcPr>
            <w:tcW w:w="4252" w:type="dxa"/>
          </w:tcPr>
          <w:p w:rsidR="00212417" w:rsidRPr="00212417" w:rsidRDefault="00212417">
            <w:pPr>
              <w:pStyle w:val="ConsPlusNormal"/>
              <w:rPr>
                <w:lang w:val="en-US"/>
              </w:rPr>
            </w:pPr>
            <w:r>
              <w:t>301350, Алексинский р-н, д. Борисово, ул. Южная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aleksin.nosh26@tularegion.org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mbou26.obraleksin.ru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t>7-54-53</w:t>
            </w:r>
          </w:p>
        </w:tc>
      </w:tr>
      <w:tr w:rsidR="00212417">
        <w:tc>
          <w:tcPr>
            <w:tcW w:w="540" w:type="dxa"/>
          </w:tcPr>
          <w:p w:rsidR="00212417" w:rsidRDefault="002124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212417" w:rsidRDefault="00212417">
            <w:pPr>
              <w:pStyle w:val="ConsPlusNormal"/>
            </w:pPr>
            <w:r>
              <w:t xml:space="preserve">Муниципальное бюджетное общеобразовательное учреждение "Шелепинская средняя </w:t>
            </w:r>
            <w:r>
              <w:lastRenderedPageBreak/>
              <w:t>общеобразовательная школа N 27"</w:t>
            </w:r>
          </w:p>
        </w:tc>
        <w:tc>
          <w:tcPr>
            <w:tcW w:w="4252" w:type="dxa"/>
          </w:tcPr>
          <w:p w:rsidR="00212417" w:rsidRPr="00212417" w:rsidRDefault="00212417">
            <w:pPr>
              <w:pStyle w:val="ConsPlusNormal"/>
              <w:rPr>
                <w:lang w:val="en-US"/>
              </w:rPr>
            </w:pPr>
            <w:r>
              <w:lastRenderedPageBreak/>
              <w:t>301355, Алексинский р-н, д. Б. Шелепино, ул. Новая</w:t>
            </w:r>
            <w:r w:rsidRPr="00212417">
              <w:rPr>
                <w:lang w:val="en-US"/>
              </w:rPr>
              <w:t xml:space="preserve">, </w:t>
            </w:r>
            <w:r>
              <w:t>д</w:t>
            </w:r>
            <w:r w:rsidRPr="00212417">
              <w:rPr>
                <w:lang w:val="en-US"/>
              </w:rPr>
              <w:t>. 12</w:t>
            </w:r>
          </w:p>
          <w:p w:rsidR="00212417" w:rsidRPr="00212417" w:rsidRDefault="00212417">
            <w:pPr>
              <w:pStyle w:val="ConsPlusNormal"/>
              <w:rPr>
                <w:lang w:val="en-US"/>
              </w:rPr>
            </w:pPr>
            <w:r w:rsidRPr="00212417">
              <w:rPr>
                <w:lang w:val="en-US"/>
              </w:rPr>
              <w:t>e-mail: aleksin.sosh27@tularegion.org</w:t>
            </w:r>
          </w:p>
          <w:p w:rsidR="00212417" w:rsidRDefault="00212417">
            <w:pPr>
              <w:pStyle w:val="ConsPlusNormal"/>
            </w:pPr>
            <w:proofErr w:type="gramStart"/>
            <w:r>
              <w:t>сайт</w:t>
            </w:r>
            <w:proofErr w:type="gramEnd"/>
            <w:r>
              <w:t>: mbou27.obraleksin.ru</w:t>
            </w:r>
          </w:p>
          <w:p w:rsidR="00212417" w:rsidRDefault="00212417">
            <w:pPr>
              <w:pStyle w:val="ConsPlusNormal"/>
            </w:pPr>
            <w:proofErr w:type="gramStart"/>
            <w:r>
              <w:lastRenderedPageBreak/>
              <w:t>понедельник</w:t>
            </w:r>
            <w:proofErr w:type="gramEnd"/>
            <w:r>
              <w:t xml:space="preserve"> - пятница с 8.00 до 17.00</w:t>
            </w:r>
          </w:p>
        </w:tc>
        <w:tc>
          <w:tcPr>
            <w:tcW w:w="1420" w:type="dxa"/>
          </w:tcPr>
          <w:p w:rsidR="00212417" w:rsidRDefault="00212417">
            <w:pPr>
              <w:pStyle w:val="ConsPlusNormal"/>
            </w:pPr>
            <w:r>
              <w:lastRenderedPageBreak/>
              <w:t>7-44-24</w:t>
            </w:r>
          </w:p>
          <w:p w:rsidR="00212417" w:rsidRDefault="00212417">
            <w:pPr>
              <w:pStyle w:val="ConsPlusNormal"/>
            </w:pPr>
            <w:r>
              <w:t>7-43-31</w:t>
            </w:r>
          </w:p>
        </w:tc>
      </w:tr>
    </w:tbl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</w:pPr>
      <w:r>
        <w:t>Начальник управления образования</w:t>
      </w:r>
    </w:p>
    <w:p w:rsidR="00212417" w:rsidRDefault="0021241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</w:t>
      </w:r>
    </w:p>
    <w:p w:rsidR="00212417" w:rsidRDefault="00212417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Алексин</w:t>
      </w:r>
    </w:p>
    <w:p w:rsidR="00212417" w:rsidRDefault="00212417">
      <w:pPr>
        <w:pStyle w:val="ConsPlusNormal"/>
        <w:jc w:val="right"/>
      </w:pPr>
      <w:r>
        <w:t>С.В.СКОБЦОВ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  <w:outlineLvl w:val="1"/>
      </w:pPr>
      <w:r>
        <w:t>Приложение 2</w:t>
      </w:r>
    </w:p>
    <w:p w:rsidR="00212417" w:rsidRDefault="00212417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212417" w:rsidRDefault="00212417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муниципальной услуги</w:t>
      </w:r>
    </w:p>
    <w:p w:rsidR="00212417" w:rsidRDefault="00212417">
      <w:pPr>
        <w:pStyle w:val="ConsPlusNormal"/>
        <w:jc w:val="right"/>
      </w:pPr>
      <w:r>
        <w:t>"Зачисление детей в образовательное учреждение"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nformat"/>
        <w:jc w:val="both"/>
      </w:pPr>
      <w:bookmarkStart w:id="7" w:name="P775"/>
      <w:bookmarkEnd w:id="7"/>
      <w:r>
        <w:t xml:space="preserve">                                 ЗАЯВЛЕНИЕ</w:t>
      </w:r>
    </w:p>
    <w:p w:rsidR="00212417" w:rsidRDefault="00212417">
      <w:pPr>
        <w:pStyle w:val="ConsPlusNonformat"/>
        <w:jc w:val="both"/>
      </w:pPr>
      <w:r>
        <w:t xml:space="preserve">         </w:t>
      </w:r>
      <w:proofErr w:type="gramStart"/>
      <w:r>
        <w:t>о</w:t>
      </w:r>
      <w:proofErr w:type="gramEnd"/>
      <w:r>
        <w:t xml:space="preserve"> приеме в муниципальное общеобразовательное учреждение,</w:t>
      </w:r>
    </w:p>
    <w:p w:rsidR="00212417" w:rsidRDefault="00212417">
      <w:pPr>
        <w:pStyle w:val="ConsPlusNonformat"/>
        <w:jc w:val="both"/>
      </w:pPr>
      <w:r>
        <w:t xml:space="preserve">            </w:t>
      </w:r>
      <w:proofErr w:type="gramStart"/>
      <w:r>
        <w:t>реализующее</w:t>
      </w:r>
      <w:proofErr w:type="gramEnd"/>
      <w:r>
        <w:t xml:space="preserve"> основную общеобразовательную программу</w:t>
      </w:r>
    </w:p>
    <w:p w:rsidR="00212417" w:rsidRDefault="00212417">
      <w:pPr>
        <w:pStyle w:val="ConsPlusNonformat"/>
        <w:jc w:val="both"/>
      </w:pPr>
      <w:r>
        <w:t xml:space="preserve">                   </w:t>
      </w:r>
      <w:proofErr w:type="gramStart"/>
      <w:r>
        <w:t>начального</w:t>
      </w:r>
      <w:proofErr w:type="gramEnd"/>
      <w:r>
        <w:t xml:space="preserve"> общего, основного общего,</w:t>
      </w:r>
    </w:p>
    <w:p w:rsidR="00212417" w:rsidRDefault="00212417">
      <w:pPr>
        <w:pStyle w:val="ConsPlusNonformat"/>
        <w:jc w:val="both"/>
      </w:pPr>
      <w:r>
        <w:t xml:space="preserve">                 </w:t>
      </w:r>
      <w:proofErr w:type="gramStart"/>
      <w:r>
        <w:t>среднего</w:t>
      </w:r>
      <w:proofErr w:type="gramEnd"/>
      <w:r>
        <w:t xml:space="preserve"> общего образования (далее - МОУ)</w:t>
      </w:r>
    </w:p>
    <w:p w:rsidR="00212417" w:rsidRDefault="00212417">
      <w:pPr>
        <w:pStyle w:val="ConsPlusNonformat"/>
        <w:jc w:val="both"/>
      </w:pPr>
    </w:p>
    <w:p w:rsidR="00212417" w:rsidRDefault="00212417">
      <w:pPr>
        <w:pStyle w:val="ConsPlusNonformat"/>
        <w:jc w:val="both"/>
      </w:pPr>
      <w:r>
        <w:t xml:space="preserve">                                           Куда: __________________________</w:t>
      </w:r>
    </w:p>
    <w:p w:rsidR="00212417" w:rsidRDefault="00212417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наименование</w:t>
      </w:r>
      <w:proofErr w:type="gramEnd"/>
      <w:r>
        <w:t xml:space="preserve"> МОУ</w:t>
      </w:r>
    </w:p>
    <w:p w:rsidR="00212417" w:rsidRDefault="0021241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12417" w:rsidRDefault="0021241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12417" w:rsidRDefault="00212417">
      <w:pPr>
        <w:pStyle w:val="ConsPlusNonformat"/>
        <w:jc w:val="both"/>
      </w:pPr>
      <w:r>
        <w:t xml:space="preserve">                                           Кому: __________________________</w:t>
      </w:r>
    </w:p>
    <w:p w:rsidR="00212417" w:rsidRDefault="00212417">
      <w:pPr>
        <w:pStyle w:val="ConsPlusNonformat"/>
        <w:jc w:val="both"/>
      </w:pPr>
      <w:r>
        <w:t xml:space="preserve">                                                   Ф.И.О. должностного лица</w:t>
      </w:r>
    </w:p>
    <w:p w:rsidR="00212417" w:rsidRDefault="0021241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212417" w:rsidRDefault="00212417">
      <w:pPr>
        <w:pStyle w:val="ConsPlusNonformat"/>
        <w:jc w:val="both"/>
      </w:pPr>
      <w:r>
        <w:t>1. Сведения о ребенке:</w:t>
      </w:r>
    </w:p>
    <w:p w:rsidR="00212417" w:rsidRDefault="00212417">
      <w:pPr>
        <w:pStyle w:val="ConsPlusNonformat"/>
        <w:jc w:val="both"/>
      </w:pPr>
      <w:r>
        <w:t>1.1. Фамилия: _____________________________________________________________</w:t>
      </w:r>
    </w:p>
    <w:p w:rsidR="00212417" w:rsidRDefault="00212417">
      <w:pPr>
        <w:pStyle w:val="ConsPlusNonformat"/>
        <w:jc w:val="both"/>
      </w:pPr>
      <w:r>
        <w:t>1.2. Имя: 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1.3. Отчество (при наличии): ______________________________________________</w:t>
      </w:r>
    </w:p>
    <w:p w:rsidR="00212417" w:rsidRDefault="00212417">
      <w:pPr>
        <w:pStyle w:val="ConsPlusNonformat"/>
        <w:jc w:val="both"/>
      </w:pPr>
      <w:r>
        <w:t>1.4. Дата и место рождения: _______________________________________________</w:t>
      </w:r>
    </w:p>
    <w:p w:rsidR="00212417" w:rsidRDefault="00212417">
      <w:pPr>
        <w:pStyle w:val="ConsPlusNonformat"/>
        <w:jc w:val="both"/>
      </w:pPr>
      <w:r>
        <w:t>1.5. Сведения о свидетельстве о рождении или ином документе, удостоверяющем</w:t>
      </w:r>
    </w:p>
    <w:p w:rsidR="00212417" w:rsidRDefault="00212417">
      <w:pPr>
        <w:pStyle w:val="ConsPlusNonformat"/>
        <w:jc w:val="both"/>
      </w:pPr>
      <w:proofErr w:type="gramStart"/>
      <w:r>
        <w:t>личность</w:t>
      </w:r>
      <w:proofErr w:type="gramEnd"/>
      <w:r>
        <w:t xml:space="preserve"> ребенка:</w:t>
      </w:r>
    </w:p>
    <w:p w:rsidR="00212417" w:rsidRDefault="00212417">
      <w:pPr>
        <w:pStyle w:val="ConsPlusNonformat"/>
        <w:jc w:val="both"/>
      </w:pPr>
      <w:r>
        <w:t>1.5.1. Наименование документа: ____________________________________________</w:t>
      </w:r>
    </w:p>
    <w:p w:rsidR="00212417" w:rsidRDefault="00212417">
      <w:pPr>
        <w:pStyle w:val="ConsPlusNonformat"/>
        <w:jc w:val="both"/>
      </w:pPr>
      <w:r>
        <w:t>1.5.2. Серия: _______________________________ Номер: ______________________</w:t>
      </w:r>
    </w:p>
    <w:p w:rsidR="00212417" w:rsidRDefault="00212417">
      <w:pPr>
        <w:pStyle w:val="ConsPlusNonformat"/>
        <w:jc w:val="both"/>
      </w:pPr>
      <w:r>
        <w:t>1.6. Адрес места жительства: ______________________________________________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 xml:space="preserve">1.7.   Сведения   </w:t>
      </w:r>
      <w:proofErr w:type="gramStart"/>
      <w:r>
        <w:t>об  адресе</w:t>
      </w:r>
      <w:proofErr w:type="gramEnd"/>
      <w:r>
        <w:t xml:space="preserve">  регистрации  по  месту  жительства/пребывания</w:t>
      </w:r>
    </w:p>
    <w:p w:rsidR="00212417" w:rsidRDefault="00212417">
      <w:pPr>
        <w:pStyle w:val="ConsPlusNonformat"/>
        <w:jc w:val="both"/>
      </w:pPr>
      <w:proofErr w:type="gramStart"/>
      <w:r>
        <w:t>ребенка</w:t>
      </w:r>
      <w:proofErr w:type="gramEnd"/>
      <w:r>
        <w:t>: 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 xml:space="preserve">    </w:t>
      </w:r>
      <w:proofErr w:type="gramStart"/>
      <w:r>
        <w:t>наименование</w:t>
      </w:r>
      <w:proofErr w:type="gramEnd"/>
      <w:r>
        <w:t xml:space="preserve"> и реквизиты документа, подтверждающего указанные  сведения</w:t>
      </w:r>
    </w:p>
    <w:p w:rsidR="00212417" w:rsidRDefault="00212417">
      <w:pPr>
        <w:pStyle w:val="ConsPlusNonformat"/>
        <w:jc w:val="both"/>
      </w:pPr>
      <w:r>
        <w:t>1.8.  Сведения об аттестате об основном общем образовании (при приеме в МОУ</w:t>
      </w:r>
    </w:p>
    <w:p w:rsidR="00212417" w:rsidRDefault="00212417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получения среднего образования): 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2. Сведения о заявителе:</w:t>
      </w:r>
    </w:p>
    <w:p w:rsidR="00212417" w:rsidRDefault="00212417">
      <w:pPr>
        <w:pStyle w:val="ConsPlusNonformat"/>
        <w:jc w:val="both"/>
      </w:pPr>
      <w:r>
        <w:t>2.1. Фамилия: _____________________________________________________________</w:t>
      </w:r>
    </w:p>
    <w:p w:rsidR="00212417" w:rsidRDefault="00212417">
      <w:pPr>
        <w:pStyle w:val="ConsPlusNonformat"/>
        <w:jc w:val="both"/>
      </w:pPr>
      <w:r>
        <w:t>2.2. Имя: 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2.3. Отчество (при наличии): ______________________________________________</w:t>
      </w:r>
    </w:p>
    <w:p w:rsidR="00212417" w:rsidRDefault="00212417">
      <w:pPr>
        <w:pStyle w:val="ConsPlusNonformat"/>
        <w:jc w:val="both"/>
      </w:pPr>
      <w:r>
        <w:t>2.4. Сведения об основном документе, удостоверяющем личность заявителя:</w:t>
      </w:r>
    </w:p>
    <w:p w:rsidR="00212417" w:rsidRDefault="00212417">
      <w:pPr>
        <w:pStyle w:val="ConsPlusNonformat"/>
        <w:jc w:val="both"/>
      </w:pPr>
      <w:r>
        <w:t>2.4.1. Тип документа: _____________________________________________________</w:t>
      </w:r>
    </w:p>
    <w:p w:rsidR="00212417" w:rsidRDefault="00212417">
      <w:pPr>
        <w:pStyle w:val="ConsPlusNonformat"/>
        <w:jc w:val="both"/>
      </w:pPr>
      <w:r>
        <w:t>2.4.2. Серия: ___________________________ Номер: __________________________</w:t>
      </w:r>
    </w:p>
    <w:p w:rsidR="00212417" w:rsidRDefault="00212417">
      <w:pPr>
        <w:pStyle w:val="ConsPlusNonformat"/>
        <w:jc w:val="both"/>
      </w:pPr>
      <w:r>
        <w:t>2.4.3. Кем и где выдан: ___________________________________________________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2.4.4. Дата выдачи: _______________________________________________________</w:t>
      </w:r>
    </w:p>
    <w:p w:rsidR="00212417" w:rsidRDefault="00212417">
      <w:pPr>
        <w:pStyle w:val="ConsPlusNonformat"/>
        <w:jc w:val="both"/>
      </w:pPr>
      <w:r>
        <w:t>2.5. Статус заявителя:</w:t>
      </w:r>
    </w:p>
    <w:p w:rsidR="00212417" w:rsidRDefault="00212417">
      <w:pPr>
        <w:pStyle w:val="ConsPlusNonformat"/>
        <w:jc w:val="both"/>
      </w:pPr>
      <w:r>
        <w:t>2.5.1</w:t>
      </w:r>
      <w:proofErr w:type="gramStart"/>
      <w:r>
        <w:t>. родитель</w:t>
      </w:r>
      <w:proofErr w:type="gramEnd"/>
      <w:r>
        <w:t>: __________________________________________________________</w:t>
      </w:r>
    </w:p>
    <w:p w:rsidR="00212417" w:rsidRDefault="00212417">
      <w:pPr>
        <w:pStyle w:val="ConsPlusNonformat"/>
        <w:jc w:val="both"/>
      </w:pPr>
      <w:r>
        <w:t xml:space="preserve">                                 </w:t>
      </w:r>
      <w:proofErr w:type="gramStart"/>
      <w:r>
        <w:t>отец</w:t>
      </w:r>
      <w:proofErr w:type="gramEnd"/>
      <w:r>
        <w:t>/мать</w:t>
      </w:r>
    </w:p>
    <w:p w:rsidR="00212417" w:rsidRDefault="00212417">
      <w:pPr>
        <w:pStyle w:val="ConsPlusNonformat"/>
        <w:jc w:val="both"/>
      </w:pPr>
      <w:r>
        <w:t>2.5.2</w:t>
      </w:r>
      <w:proofErr w:type="gramStart"/>
      <w:r>
        <w:t>. уполномоченный</w:t>
      </w:r>
      <w:proofErr w:type="gramEnd"/>
      <w:r>
        <w:t xml:space="preserve"> представитель несовершеннолетнего: 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lastRenderedPageBreak/>
        <w:t xml:space="preserve">    </w:t>
      </w:r>
      <w:proofErr w:type="gramStart"/>
      <w:r>
        <w:t>опекун</w:t>
      </w:r>
      <w:proofErr w:type="gramEnd"/>
      <w:r>
        <w:t>/законный представитель/лицо, действующее от имени законного</w:t>
      </w:r>
    </w:p>
    <w:p w:rsidR="00212417" w:rsidRDefault="00212417">
      <w:pPr>
        <w:pStyle w:val="ConsPlusNonformat"/>
        <w:jc w:val="both"/>
      </w:pPr>
      <w:r>
        <w:t xml:space="preserve">                               </w:t>
      </w:r>
      <w:proofErr w:type="gramStart"/>
      <w:r>
        <w:t>представителя</w:t>
      </w:r>
      <w:proofErr w:type="gramEnd"/>
    </w:p>
    <w:p w:rsidR="00212417" w:rsidRDefault="00212417">
      <w:pPr>
        <w:pStyle w:val="ConsPlusNonformat"/>
        <w:jc w:val="both"/>
      </w:pPr>
      <w:proofErr w:type="gramStart"/>
      <w:r>
        <w:t>Документ,  подтверждающий</w:t>
      </w:r>
      <w:proofErr w:type="gramEnd"/>
      <w:r>
        <w:t xml:space="preserve">  родство  заявителя (или законность представления</w:t>
      </w:r>
    </w:p>
    <w:p w:rsidR="00212417" w:rsidRDefault="00212417">
      <w:pPr>
        <w:pStyle w:val="ConsPlusNonformat"/>
        <w:jc w:val="both"/>
      </w:pPr>
      <w:proofErr w:type="gramStart"/>
      <w:r>
        <w:t>прав</w:t>
      </w:r>
      <w:proofErr w:type="gramEnd"/>
      <w:r>
        <w:t xml:space="preserve"> ребенка): ____________________________________________________________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 xml:space="preserve">2.6.  </w:t>
      </w:r>
      <w:proofErr w:type="gramStart"/>
      <w:r>
        <w:t>Документ,  подтверждающий</w:t>
      </w:r>
      <w:proofErr w:type="gramEnd"/>
      <w:r>
        <w:t xml:space="preserve">  право заявителя на пребывание в Российской</w:t>
      </w:r>
    </w:p>
    <w:p w:rsidR="00212417" w:rsidRDefault="00212417">
      <w:pPr>
        <w:pStyle w:val="ConsPlusNonformat"/>
        <w:jc w:val="both"/>
      </w:pPr>
      <w:r>
        <w:t>Федерации: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 xml:space="preserve">     (</w:t>
      </w:r>
      <w:proofErr w:type="gramStart"/>
      <w:r>
        <w:t>предъявляют</w:t>
      </w:r>
      <w:proofErr w:type="gramEnd"/>
      <w:r>
        <w:t xml:space="preserve"> родители (законные представители) детей, являющихся</w:t>
      </w:r>
    </w:p>
    <w:p w:rsidR="00212417" w:rsidRDefault="00212417">
      <w:pPr>
        <w:pStyle w:val="ConsPlusNonformat"/>
        <w:jc w:val="both"/>
      </w:pPr>
      <w:r>
        <w:t xml:space="preserve">            </w:t>
      </w:r>
      <w:proofErr w:type="gramStart"/>
      <w:r>
        <w:t>иностранными</w:t>
      </w:r>
      <w:proofErr w:type="gramEnd"/>
      <w:r>
        <w:t xml:space="preserve"> гражданами или лицами без гражданства)</w:t>
      </w:r>
    </w:p>
    <w:p w:rsidR="00212417" w:rsidRDefault="00212417">
      <w:pPr>
        <w:pStyle w:val="ConsPlusNonformat"/>
        <w:jc w:val="both"/>
      </w:pPr>
      <w:r>
        <w:t>2.7. Адрес места жительства родителей (законных представителей): 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3. Способ информирования заявителя (указать не менее двух):</w:t>
      </w:r>
    </w:p>
    <w:p w:rsidR="00212417" w:rsidRDefault="00212417">
      <w:pPr>
        <w:pStyle w:val="ConsPlusNonformat"/>
        <w:jc w:val="both"/>
      </w:pPr>
      <w:r>
        <w:t>3.1. Почта (с указанием индекса): _________________________________________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 xml:space="preserve">3.2.    Контактные    телефоны    родителей </w:t>
      </w:r>
      <w:proofErr w:type="gramStart"/>
      <w:r>
        <w:t xml:space="preserve">   (</w:t>
      </w:r>
      <w:proofErr w:type="gramEnd"/>
      <w:r>
        <w:t>законных   представителей):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3.3. Электронная почта (e-</w:t>
      </w:r>
      <w:proofErr w:type="spellStart"/>
      <w:r>
        <w:t>mail</w:t>
      </w:r>
      <w:proofErr w:type="spellEnd"/>
      <w:r>
        <w:t>): __________________________________________</w:t>
      </w:r>
    </w:p>
    <w:p w:rsidR="00212417" w:rsidRDefault="00212417">
      <w:pPr>
        <w:pStyle w:val="ConsPlusNonformat"/>
        <w:jc w:val="both"/>
      </w:pPr>
      <w:r>
        <w:t xml:space="preserve">3.4.  </w:t>
      </w:r>
      <w:proofErr w:type="gramStart"/>
      <w:r>
        <w:t>Я  проинформирован</w:t>
      </w:r>
      <w:proofErr w:type="gramEnd"/>
      <w:r>
        <w:t>(на)  о  том,  что  МОУ не несет ответственности за</w:t>
      </w:r>
    </w:p>
    <w:p w:rsidR="00212417" w:rsidRDefault="00212417">
      <w:pPr>
        <w:pStyle w:val="ConsPlusNonformat"/>
        <w:jc w:val="both"/>
      </w:pPr>
      <w:proofErr w:type="gramStart"/>
      <w:r>
        <w:t>неполучение  извещений</w:t>
      </w:r>
      <w:proofErr w:type="gramEnd"/>
      <w:r>
        <w:t xml:space="preserve">  заявителем  в  случае  непредставления   заявителем</w:t>
      </w:r>
    </w:p>
    <w:p w:rsidR="00212417" w:rsidRDefault="00212417">
      <w:pPr>
        <w:pStyle w:val="ConsPlusNonformat"/>
        <w:jc w:val="both"/>
      </w:pPr>
      <w:proofErr w:type="gramStart"/>
      <w:r>
        <w:t>сведений  об</w:t>
      </w:r>
      <w:proofErr w:type="gramEnd"/>
      <w:r>
        <w:t xml:space="preserve">  изменении  адреса  (почтового, электронного), номера телефона</w:t>
      </w:r>
    </w:p>
    <w:p w:rsidR="00212417" w:rsidRDefault="00212417">
      <w:pPr>
        <w:pStyle w:val="ConsPlusNonformat"/>
        <w:jc w:val="both"/>
      </w:pPr>
      <w:proofErr w:type="gramStart"/>
      <w:r>
        <w:t>заявителя</w:t>
      </w:r>
      <w:proofErr w:type="gramEnd"/>
      <w:r>
        <w:t>, за действия третьей стороны, не зависящие от МОУ.</w:t>
      </w:r>
    </w:p>
    <w:p w:rsidR="00212417" w:rsidRDefault="00212417">
      <w:pPr>
        <w:pStyle w:val="ConsPlusNonformat"/>
        <w:jc w:val="both"/>
      </w:pPr>
      <w:r>
        <w:t xml:space="preserve">4.  </w:t>
      </w:r>
      <w:proofErr w:type="gramStart"/>
      <w:r>
        <w:t>Право  на</w:t>
      </w:r>
      <w:proofErr w:type="gramEnd"/>
      <w:r>
        <w:t xml:space="preserve">  вне/первоочередное  предоставление  места  для ребенка в МОУ</w:t>
      </w:r>
    </w:p>
    <w:p w:rsidR="00212417" w:rsidRDefault="00212417">
      <w:pPr>
        <w:pStyle w:val="ConsPlusNonformat"/>
        <w:jc w:val="both"/>
      </w:pPr>
      <w:r>
        <w:t>(</w:t>
      </w:r>
      <w:proofErr w:type="gramStart"/>
      <w:r>
        <w:t>льгота</w:t>
      </w:r>
      <w:proofErr w:type="gramEnd"/>
      <w:r>
        <w:t>, подтверждается документом):</w:t>
      </w:r>
    </w:p>
    <w:p w:rsidR="00212417" w:rsidRDefault="00212417">
      <w:pPr>
        <w:pStyle w:val="ConsPlusNonformat"/>
        <w:jc w:val="both"/>
      </w:pPr>
      <w:r>
        <w:t>4.1</w:t>
      </w:r>
      <w:proofErr w:type="gramStart"/>
      <w:r>
        <w:t>. внеочередное</w:t>
      </w:r>
      <w:proofErr w:type="gramEnd"/>
      <w:r>
        <w:t xml:space="preserve"> _________________________________________________________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 xml:space="preserve">   </w:t>
      </w:r>
      <w:proofErr w:type="gramStart"/>
      <w:r>
        <w:t>основание</w:t>
      </w:r>
      <w:proofErr w:type="gramEnd"/>
      <w:r>
        <w:t xml:space="preserve"> для предоставления, наименование и реквизиты подтверждающих</w:t>
      </w:r>
    </w:p>
    <w:p w:rsidR="00212417" w:rsidRDefault="00212417">
      <w:pPr>
        <w:pStyle w:val="ConsPlusNonformat"/>
        <w:jc w:val="both"/>
      </w:pPr>
      <w:r>
        <w:t xml:space="preserve">                                </w:t>
      </w:r>
      <w:proofErr w:type="gramStart"/>
      <w:r>
        <w:t>документов</w:t>
      </w:r>
      <w:proofErr w:type="gramEnd"/>
    </w:p>
    <w:p w:rsidR="00212417" w:rsidRDefault="00212417">
      <w:pPr>
        <w:pStyle w:val="ConsPlusNonformat"/>
        <w:jc w:val="both"/>
      </w:pPr>
      <w:r>
        <w:t>4.2 первоочередное ________________________________________________________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 xml:space="preserve">   </w:t>
      </w:r>
      <w:proofErr w:type="gramStart"/>
      <w:r>
        <w:t>основание</w:t>
      </w:r>
      <w:proofErr w:type="gramEnd"/>
      <w:r>
        <w:t xml:space="preserve"> для предоставления, наименование и реквизиты подтверждающих</w:t>
      </w:r>
    </w:p>
    <w:p w:rsidR="00212417" w:rsidRDefault="00212417">
      <w:pPr>
        <w:pStyle w:val="ConsPlusNonformat"/>
        <w:jc w:val="both"/>
      </w:pPr>
      <w:r>
        <w:t xml:space="preserve">                                </w:t>
      </w:r>
      <w:proofErr w:type="gramStart"/>
      <w:r>
        <w:t>документов</w:t>
      </w:r>
      <w:proofErr w:type="gramEnd"/>
    </w:p>
    <w:p w:rsidR="00212417" w:rsidRDefault="00212417">
      <w:pPr>
        <w:pStyle w:val="ConsPlusNonformat"/>
        <w:jc w:val="both"/>
      </w:pPr>
      <w:r>
        <w:t xml:space="preserve">    </w:t>
      </w:r>
      <w:proofErr w:type="gramStart"/>
      <w:r>
        <w:t>Я  согласен</w:t>
      </w:r>
      <w:proofErr w:type="gramEnd"/>
      <w:r>
        <w:t xml:space="preserve">(на),  что  в случае </w:t>
      </w:r>
      <w:proofErr w:type="spellStart"/>
      <w:r>
        <w:t>неподтверждения</w:t>
      </w:r>
      <w:proofErr w:type="spellEnd"/>
      <w:r>
        <w:t xml:space="preserve">  наличия льготы ребенок</w:t>
      </w:r>
    </w:p>
    <w:p w:rsidR="00212417" w:rsidRDefault="00212417">
      <w:pPr>
        <w:pStyle w:val="ConsPlusNonformat"/>
        <w:jc w:val="both"/>
      </w:pPr>
      <w:proofErr w:type="gramStart"/>
      <w:r>
        <w:t>будет</w:t>
      </w:r>
      <w:proofErr w:type="gramEnd"/>
      <w:r>
        <w:t xml:space="preserve"> рассматриваться при зачислении как не имеющий льготы.</w:t>
      </w:r>
    </w:p>
    <w:p w:rsidR="00212417" w:rsidRDefault="00212417">
      <w:pPr>
        <w:pStyle w:val="ConsPlusNonformat"/>
        <w:jc w:val="both"/>
      </w:pPr>
      <w:r>
        <w:t>5. Образовательная программа:</w:t>
      </w:r>
    </w:p>
    <w:p w:rsidR="00212417" w:rsidRDefault="00212417">
      <w:pPr>
        <w:pStyle w:val="ConsPlusNonformat"/>
        <w:jc w:val="both"/>
      </w:pPr>
      <w:r>
        <w:t>5.1</w:t>
      </w:r>
      <w:proofErr w:type="gramStart"/>
      <w:r>
        <w:t>. общеобразовательная</w:t>
      </w:r>
      <w:proofErr w:type="gramEnd"/>
      <w:r>
        <w:t xml:space="preserve"> __________________________________________________</w:t>
      </w:r>
    </w:p>
    <w:p w:rsidR="00212417" w:rsidRDefault="00212417">
      <w:pPr>
        <w:pStyle w:val="ConsPlusNonformat"/>
        <w:jc w:val="both"/>
      </w:pPr>
      <w:r>
        <w:t xml:space="preserve">5.2.      </w:t>
      </w:r>
      <w:proofErr w:type="gramStart"/>
      <w:r>
        <w:t>адаптированная</w:t>
      </w:r>
      <w:proofErr w:type="gramEnd"/>
      <w:r>
        <w:t xml:space="preserve">     основная     общеобразовательная     программа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proofErr w:type="gramStart"/>
      <w:r>
        <w:t>Я,  руководствуясь</w:t>
      </w:r>
      <w:proofErr w:type="gramEnd"/>
      <w:r>
        <w:t xml:space="preserve">  </w:t>
      </w:r>
      <w:hyperlink r:id="rId62">
        <w:r>
          <w:rPr>
            <w:color w:val="0000FF"/>
          </w:rPr>
          <w:t xml:space="preserve">ч.  3  ст.  </w:t>
        </w:r>
        <w:proofErr w:type="gramStart"/>
        <w:r>
          <w:rPr>
            <w:color w:val="0000FF"/>
          </w:rPr>
          <w:t>55</w:t>
        </w:r>
      </w:hyperlink>
      <w:r>
        <w:t xml:space="preserve">  Федерального</w:t>
      </w:r>
      <w:proofErr w:type="gramEnd"/>
      <w:r>
        <w:t xml:space="preserve">  закона  "Об образовании в</w:t>
      </w:r>
    </w:p>
    <w:p w:rsidR="00212417" w:rsidRDefault="00212417">
      <w:pPr>
        <w:pStyle w:val="ConsPlusNonformat"/>
        <w:jc w:val="both"/>
      </w:pPr>
      <w:r>
        <w:t>Российской Федерации" и на основании рекомендаций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 xml:space="preserve">          (</w:t>
      </w:r>
      <w:proofErr w:type="gramStart"/>
      <w:r>
        <w:t>наименование</w:t>
      </w:r>
      <w:proofErr w:type="gramEnd"/>
      <w:r>
        <w:t xml:space="preserve"> психолого-медико-педагогической комиссии)</w:t>
      </w:r>
    </w:p>
    <w:p w:rsidR="00212417" w:rsidRDefault="00212417">
      <w:pPr>
        <w:pStyle w:val="ConsPlusNonformat"/>
        <w:jc w:val="both"/>
      </w:pPr>
      <w:proofErr w:type="gramStart"/>
      <w:r>
        <w:t>от</w:t>
      </w:r>
      <w:proofErr w:type="gramEnd"/>
      <w:r>
        <w:t xml:space="preserve">   "___" ___________ 20___  г.  N ______________, </w:t>
      </w:r>
      <w:proofErr w:type="gramStart"/>
      <w:r>
        <w:t>даю  свое</w:t>
      </w:r>
      <w:proofErr w:type="gramEnd"/>
      <w:r>
        <w:t xml:space="preserve">  согласие  на</w:t>
      </w:r>
    </w:p>
    <w:p w:rsidR="00212417" w:rsidRDefault="00212417">
      <w:pPr>
        <w:pStyle w:val="ConsPlusNonformat"/>
        <w:jc w:val="both"/>
      </w:pPr>
      <w:proofErr w:type="gramStart"/>
      <w:r>
        <w:t>обучение  моего</w:t>
      </w:r>
      <w:proofErr w:type="gramEnd"/>
      <w:r>
        <w:t xml:space="preserve">  ребенка  по  адаптированной  основной  общеобразовательной</w:t>
      </w:r>
    </w:p>
    <w:p w:rsidR="00212417" w:rsidRDefault="00212417">
      <w:pPr>
        <w:pStyle w:val="ConsPlusNonformat"/>
        <w:jc w:val="both"/>
      </w:pPr>
      <w:proofErr w:type="gramStart"/>
      <w:r>
        <w:t>программе</w:t>
      </w:r>
      <w:proofErr w:type="gramEnd"/>
      <w:r>
        <w:t>.</w:t>
      </w:r>
    </w:p>
    <w:p w:rsidR="00212417" w:rsidRDefault="00212417">
      <w:pPr>
        <w:pStyle w:val="ConsPlusNonformat"/>
        <w:jc w:val="both"/>
      </w:pPr>
      <w:r>
        <w:t>6. Иные сведения и документы: _____________________________________________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___________________________________________________________________________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7.  С уставом МОУ, лицензией на осуществление образовательной деятельности,</w:t>
      </w:r>
    </w:p>
    <w:p w:rsidR="00212417" w:rsidRDefault="00212417">
      <w:pPr>
        <w:pStyle w:val="ConsPlusNonformat"/>
        <w:jc w:val="both"/>
      </w:pPr>
      <w:proofErr w:type="gramStart"/>
      <w:r>
        <w:t>свидетельством</w:t>
      </w:r>
      <w:proofErr w:type="gramEnd"/>
      <w:r>
        <w:t xml:space="preserve">   о   государственной   аккредитации,   с   образовательными</w:t>
      </w:r>
    </w:p>
    <w:p w:rsidR="00212417" w:rsidRDefault="00212417">
      <w:pPr>
        <w:pStyle w:val="ConsPlusNonformat"/>
        <w:jc w:val="both"/>
      </w:pPr>
      <w:proofErr w:type="gramStart"/>
      <w:r>
        <w:t>программами</w:t>
      </w:r>
      <w:proofErr w:type="gramEnd"/>
      <w:r>
        <w:t xml:space="preserve">   и   другими   документами,  регламентирующими  организацию  и</w:t>
      </w:r>
    </w:p>
    <w:p w:rsidR="00212417" w:rsidRDefault="00212417">
      <w:pPr>
        <w:pStyle w:val="ConsPlusNonformat"/>
        <w:jc w:val="both"/>
      </w:pPr>
      <w:proofErr w:type="gramStart"/>
      <w:r>
        <w:t>осуществление</w:t>
      </w:r>
      <w:proofErr w:type="gramEnd"/>
      <w:r>
        <w:t xml:space="preserve"> образовательной деятельности, права и обязанности обучающихся</w:t>
      </w:r>
    </w:p>
    <w:p w:rsidR="00212417" w:rsidRDefault="00212417">
      <w:pPr>
        <w:pStyle w:val="ConsPlusNonformat"/>
        <w:jc w:val="both"/>
      </w:pPr>
      <w:proofErr w:type="gramStart"/>
      <w:r>
        <w:t>ознакомлен</w:t>
      </w:r>
      <w:proofErr w:type="gramEnd"/>
      <w:r>
        <w:t>(на).</w:t>
      </w:r>
    </w:p>
    <w:p w:rsidR="00212417" w:rsidRDefault="00212417">
      <w:pPr>
        <w:pStyle w:val="ConsPlusNonformat"/>
        <w:jc w:val="both"/>
      </w:pPr>
      <w:r>
        <w:t>8. Дата и время подачи заявления: ____________________________________</w:t>
      </w:r>
    </w:p>
    <w:p w:rsidR="00212417" w:rsidRDefault="00212417">
      <w:pPr>
        <w:pStyle w:val="ConsPlusNonformat"/>
        <w:jc w:val="both"/>
      </w:pPr>
      <w:r>
        <w:t xml:space="preserve">                                    </w:t>
      </w:r>
      <w:proofErr w:type="gramStart"/>
      <w:r>
        <w:t>фиксируется</w:t>
      </w:r>
      <w:proofErr w:type="gramEnd"/>
      <w:r>
        <w:t xml:space="preserve"> из АСУ СО ТО</w:t>
      </w:r>
    </w:p>
    <w:p w:rsidR="00212417" w:rsidRDefault="00212417">
      <w:pPr>
        <w:pStyle w:val="ConsPlusNonformat"/>
        <w:jc w:val="both"/>
      </w:pPr>
    </w:p>
    <w:p w:rsidR="00212417" w:rsidRDefault="00212417">
      <w:pPr>
        <w:pStyle w:val="ConsPlusNonformat"/>
        <w:jc w:val="both"/>
      </w:pPr>
      <w:r>
        <w:t>Подпись заявителя: ___________________/_____________________________</w:t>
      </w:r>
    </w:p>
    <w:p w:rsidR="00212417" w:rsidRDefault="00212417">
      <w:pPr>
        <w:pStyle w:val="ConsPlusNonformat"/>
        <w:jc w:val="both"/>
      </w:pPr>
      <w:r>
        <w:t xml:space="preserve">                                             Ф.И.О. заявителя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</w:pPr>
      <w:r>
        <w:t>Начальник управления образования</w:t>
      </w:r>
    </w:p>
    <w:p w:rsidR="00212417" w:rsidRDefault="0021241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</w:t>
      </w:r>
    </w:p>
    <w:p w:rsidR="00212417" w:rsidRDefault="00212417">
      <w:pPr>
        <w:pStyle w:val="ConsPlusNormal"/>
        <w:jc w:val="right"/>
      </w:pPr>
      <w:proofErr w:type="gramStart"/>
      <w:r>
        <w:lastRenderedPageBreak/>
        <w:t>город</w:t>
      </w:r>
      <w:proofErr w:type="gramEnd"/>
      <w:r>
        <w:t xml:space="preserve"> Алексин</w:t>
      </w:r>
    </w:p>
    <w:p w:rsidR="00212417" w:rsidRDefault="00212417">
      <w:pPr>
        <w:pStyle w:val="ConsPlusNormal"/>
        <w:jc w:val="right"/>
      </w:pPr>
      <w:r>
        <w:t>С.В.СКОБЦОВ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  <w:outlineLvl w:val="1"/>
      </w:pPr>
      <w:r>
        <w:t>Приложение 3</w:t>
      </w:r>
    </w:p>
    <w:p w:rsidR="00212417" w:rsidRDefault="00212417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212417" w:rsidRDefault="00212417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муниципальной услуги</w:t>
      </w:r>
    </w:p>
    <w:p w:rsidR="00212417" w:rsidRDefault="00212417">
      <w:pPr>
        <w:pStyle w:val="ConsPlusNormal"/>
        <w:jc w:val="right"/>
      </w:pPr>
      <w:r>
        <w:t>"Зачисление детей в образовательное учреждение"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nformat"/>
        <w:jc w:val="both"/>
      </w:pPr>
      <w:bookmarkStart w:id="8" w:name="P897"/>
      <w:bookmarkEnd w:id="8"/>
      <w:r>
        <w:t xml:space="preserve">                                 Обращение</w:t>
      </w:r>
    </w:p>
    <w:p w:rsidR="00212417" w:rsidRDefault="00212417">
      <w:pPr>
        <w:pStyle w:val="ConsPlusNonformat"/>
        <w:jc w:val="both"/>
      </w:pPr>
      <w:r>
        <w:t xml:space="preserve">                  _____________-____/___________________</w:t>
      </w:r>
    </w:p>
    <w:p w:rsidR="00212417" w:rsidRDefault="00212417">
      <w:pPr>
        <w:pStyle w:val="ConsPlusNonformat"/>
        <w:jc w:val="both"/>
      </w:pPr>
    </w:p>
    <w:p w:rsidR="00212417" w:rsidRDefault="00212417">
      <w:pPr>
        <w:pStyle w:val="ConsPlusNonformat"/>
        <w:jc w:val="both"/>
      </w:pPr>
      <w:r>
        <w:t xml:space="preserve">Заявление   о   приеме   </w:t>
      </w:r>
      <w:proofErr w:type="gramStart"/>
      <w:r>
        <w:t>в  муниципальное</w:t>
      </w:r>
      <w:proofErr w:type="gramEnd"/>
      <w:r>
        <w:t xml:space="preserve">  общеобразовательное  учреждение,</w:t>
      </w:r>
    </w:p>
    <w:p w:rsidR="00212417" w:rsidRDefault="00212417">
      <w:pPr>
        <w:pStyle w:val="ConsPlusNonformat"/>
        <w:jc w:val="both"/>
      </w:pPr>
      <w:proofErr w:type="gramStart"/>
      <w:r>
        <w:t>реализующее</w:t>
      </w:r>
      <w:proofErr w:type="gramEnd"/>
      <w:r>
        <w:t xml:space="preserve">   основную  общеобразовательную  программу  начального  общего,</w:t>
      </w:r>
    </w:p>
    <w:p w:rsidR="00212417" w:rsidRDefault="00212417">
      <w:pPr>
        <w:pStyle w:val="ConsPlusNonformat"/>
        <w:jc w:val="both"/>
      </w:pPr>
      <w:proofErr w:type="gramStart"/>
      <w:r>
        <w:t>основного</w:t>
      </w:r>
      <w:proofErr w:type="gramEnd"/>
      <w:r>
        <w:t xml:space="preserve"> общего, среднего общего образования (далее - МОУ).</w:t>
      </w:r>
    </w:p>
    <w:p w:rsidR="00212417" w:rsidRDefault="00212417">
      <w:pPr>
        <w:pStyle w:val="ConsPlusNonformat"/>
        <w:jc w:val="both"/>
      </w:pPr>
      <w:r>
        <w:t>Прошу принять моего ребенка в МОУ и сообщаю следующие сведения:</w:t>
      </w:r>
    </w:p>
    <w:p w:rsidR="00212417" w:rsidRDefault="00212417">
      <w:pPr>
        <w:pStyle w:val="ConsPlusNonformat"/>
        <w:jc w:val="both"/>
      </w:pPr>
      <w:r>
        <w:t>1. Сведения о ребенке:</w:t>
      </w:r>
    </w:p>
    <w:p w:rsidR="00212417" w:rsidRDefault="00212417">
      <w:pPr>
        <w:pStyle w:val="ConsPlusNonformat"/>
        <w:jc w:val="both"/>
      </w:pPr>
      <w:r>
        <w:t>1.1. Фамилия: _____________________________________________________________</w:t>
      </w:r>
    </w:p>
    <w:p w:rsidR="00212417" w:rsidRDefault="00212417">
      <w:pPr>
        <w:pStyle w:val="ConsPlusNonformat"/>
        <w:jc w:val="both"/>
      </w:pPr>
      <w:r>
        <w:t>1.2. Имя: 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1.3. Отчество (при наличии): ______________________________________________</w:t>
      </w:r>
    </w:p>
    <w:p w:rsidR="00212417" w:rsidRDefault="00212417">
      <w:pPr>
        <w:pStyle w:val="ConsPlusNonformat"/>
        <w:jc w:val="both"/>
      </w:pPr>
      <w:r>
        <w:t>1.4. Дата рождения: _______________________________________________________</w:t>
      </w:r>
    </w:p>
    <w:p w:rsidR="00212417" w:rsidRDefault="00212417">
      <w:pPr>
        <w:pStyle w:val="ConsPlusNonformat"/>
        <w:jc w:val="both"/>
      </w:pPr>
      <w:r>
        <w:t>1.5. Сведения об основном документе, удостоверяющем личность:</w:t>
      </w:r>
    </w:p>
    <w:p w:rsidR="00212417" w:rsidRDefault="00212417">
      <w:pPr>
        <w:pStyle w:val="ConsPlusNonformat"/>
        <w:jc w:val="both"/>
      </w:pPr>
      <w:r>
        <w:t>1.5.1. Серия: _____________________________________________________________</w:t>
      </w:r>
    </w:p>
    <w:p w:rsidR="00212417" w:rsidRDefault="00212417">
      <w:pPr>
        <w:pStyle w:val="ConsPlusNonformat"/>
        <w:jc w:val="both"/>
      </w:pPr>
      <w:r>
        <w:t>1.5.2. Номер: _____________________________________________________________</w:t>
      </w:r>
    </w:p>
    <w:p w:rsidR="00212417" w:rsidRDefault="00212417">
      <w:pPr>
        <w:pStyle w:val="ConsPlusNonformat"/>
        <w:jc w:val="both"/>
      </w:pPr>
      <w:r>
        <w:t>2. Сведения о заявителе:</w:t>
      </w:r>
    </w:p>
    <w:p w:rsidR="00212417" w:rsidRDefault="00212417">
      <w:pPr>
        <w:pStyle w:val="ConsPlusNonformat"/>
        <w:jc w:val="both"/>
      </w:pPr>
      <w:r>
        <w:t>2.1. Фамилия: _____________________________________________________________</w:t>
      </w:r>
    </w:p>
    <w:p w:rsidR="00212417" w:rsidRDefault="00212417">
      <w:pPr>
        <w:pStyle w:val="ConsPlusNonformat"/>
        <w:jc w:val="both"/>
      </w:pPr>
      <w:r>
        <w:t>2.2. Имя: _________________________________________________________________</w:t>
      </w:r>
    </w:p>
    <w:p w:rsidR="00212417" w:rsidRDefault="00212417">
      <w:pPr>
        <w:pStyle w:val="ConsPlusNonformat"/>
        <w:jc w:val="both"/>
      </w:pPr>
      <w:r>
        <w:t>2.3. Отчество (при наличии): ______________________________________________</w:t>
      </w:r>
    </w:p>
    <w:p w:rsidR="00212417" w:rsidRDefault="00212417">
      <w:pPr>
        <w:pStyle w:val="ConsPlusNonformat"/>
        <w:jc w:val="both"/>
      </w:pPr>
      <w:r>
        <w:t>3. Способ информирования заявителя (указать не менее двух):</w:t>
      </w:r>
    </w:p>
    <w:p w:rsidR="00212417" w:rsidRDefault="00212417">
      <w:pPr>
        <w:pStyle w:val="ConsPlusNonformat"/>
        <w:jc w:val="both"/>
      </w:pPr>
      <w:r>
        <w:t>3.1. Почта (адрес проживания): ____________________________________________</w:t>
      </w:r>
    </w:p>
    <w:p w:rsidR="00212417" w:rsidRDefault="00212417">
      <w:pPr>
        <w:pStyle w:val="ConsPlusNonformat"/>
        <w:jc w:val="both"/>
      </w:pPr>
      <w:r>
        <w:t>3.2. Телефонный звонок (номер телефона): __________________________________</w:t>
      </w:r>
    </w:p>
    <w:p w:rsidR="00212417" w:rsidRDefault="00212417">
      <w:pPr>
        <w:pStyle w:val="ConsPlusNonformat"/>
        <w:jc w:val="both"/>
      </w:pPr>
      <w:r>
        <w:t>3.3. Электронная почта (e-</w:t>
      </w:r>
      <w:proofErr w:type="spellStart"/>
      <w:r>
        <w:t>mail</w:t>
      </w:r>
      <w:proofErr w:type="spellEnd"/>
      <w:r>
        <w:t>): __________________________________________</w:t>
      </w:r>
    </w:p>
    <w:p w:rsidR="00212417" w:rsidRDefault="00212417">
      <w:pPr>
        <w:pStyle w:val="ConsPlusNonformat"/>
        <w:jc w:val="both"/>
      </w:pPr>
      <w:r>
        <w:t>4. Право на вне/</w:t>
      </w:r>
      <w:proofErr w:type="gramStart"/>
      <w:r>
        <w:t>первоочередное  предоставление</w:t>
      </w:r>
      <w:proofErr w:type="gramEnd"/>
      <w:r>
        <w:t xml:space="preserve">   места  для  ребенка  в МОУ</w:t>
      </w:r>
    </w:p>
    <w:p w:rsidR="00212417" w:rsidRDefault="00212417">
      <w:pPr>
        <w:pStyle w:val="ConsPlusNonformat"/>
        <w:jc w:val="both"/>
      </w:pPr>
      <w:r>
        <w:t>(</w:t>
      </w:r>
      <w:proofErr w:type="gramStart"/>
      <w:r>
        <w:t>подтверждается</w:t>
      </w:r>
      <w:proofErr w:type="gramEnd"/>
      <w:r>
        <w:t xml:space="preserve"> документом) _______________________________________________</w:t>
      </w:r>
    </w:p>
    <w:p w:rsidR="00212417" w:rsidRDefault="00212417">
      <w:pPr>
        <w:pStyle w:val="ConsPlusNonformat"/>
        <w:jc w:val="both"/>
      </w:pPr>
      <w:r>
        <w:t xml:space="preserve">                                  Да/Нет</w:t>
      </w:r>
    </w:p>
    <w:p w:rsidR="00212417" w:rsidRDefault="00212417">
      <w:pPr>
        <w:pStyle w:val="ConsPlusNonformat"/>
        <w:jc w:val="both"/>
      </w:pPr>
      <w:r>
        <w:t>5. Дата и время регистрации заявления: ______________ __</w:t>
      </w:r>
      <w:proofErr w:type="gramStart"/>
      <w:r>
        <w:t>_:_</w:t>
      </w:r>
      <w:proofErr w:type="gramEnd"/>
      <w:r>
        <w:t>__:____</w:t>
      </w:r>
    </w:p>
    <w:p w:rsidR="00212417" w:rsidRDefault="00212417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изменения данных, указанных в заявлении, обязуюсь лично уведомить</w:t>
      </w:r>
    </w:p>
    <w:p w:rsidR="00212417" w:rsidRDefault="00212417">
      <w:pPr>
        <w:pStyle w:val="ConsPlusNonformat"/>
        <w:jc w:val="both"/>
      </w:pPr>
      <w:r>
        <w:t>МОУ и при невыполнении настоящего условия не предъявлять претензий.</w:t>
      </w:r>
    </w:p>
    <w:p w:rsidR="00212417" w:rsidRDefault="00212417">
      <w:pPr>
        <w:pStyle w:val="ConsPlusNonformat"/>
        <w:jc w:val="both"/>
      </w:pPr>
      <w:r>
        <w:t>Подпись специалиста МОУ, принявшего заявление _____________________________</w:t>
      </w:r>
    </w:p>
    <w:p w:rsidR="00212417" w:rsidRDefault="00212417">
      <w:pPr>
        <w:pStyle w:val="ConsPlusNonformat"/>
        <w:jc w:val="both"/>
      </w:pPr>
      <w:r>
        <w:t>Достоверность сведений, указанных в заявлении, подтверждаю ________________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</w:pPr>
      <w:r>
        <w:t>Начальник управления образования</w:t>
      </w:r>
    </w:p>
    <w:p w:rsidR="00212417" w:rsidRDefault="0021241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</w:t>
      </w:r>
    </w:p>
    <w:p w:rsidR="00212417" w:rsidRDefault="00212417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Алексин</w:t>
      </w:r>
    </w:p>
    <w:p w:rsidR="00212417" w:rsidRDefault="00212417">
      <w:pPr>
        <w:pStyle w:val="ConsPlusNormal"/>
        <w:jc w:val="right"/>
      </w:pPr>
      <w:r>
        <w:t>С.В.СКОБЦОВ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  <w:outlineLvl w:val="1"/>
      </w:pPr>
      <w:r>
        <w:t>Приложение 4</w:t>
      </w:r>
    </w:p>
    <w:p w:rsidR="00212417" w:rsidRDefault="00212417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212417" w:rsidRDefault="00212417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муниципальной услуги</w:t>
      </w:r>
    </w:p>
    <w:p w:rsidR="00212417" w:rsidRDefault="00212417">
      <w:pPr>
        <w:pStyle w:val="ConsPlusNormal"/>
        <w:jc w:val="right"/>
      </w:pPr>
      <w:r>
        <w:t>"Зачисление детей в образовательное учреждение"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nformat"/>
        <w:jc w:val="both"/>
      </w:pPr>
      <w:bookmarkStart w:id="9" w:name="P943"/>
      <w:bookmarkEnd w:id="9"/>
      <w:r>
        <w:t xml:space="preserve">                                 Расписка</w:t>
      </w:r>
    </w:p>
    <w:p w:rsidR="00212417" w:rsidRDefault="00212417">
      <w:pPr>
        <w:pStyle w:val="ConsPlusNonformat"/>
        <w:jc w:val="both"/>
      </w:pPr>
      <w:r>
        <w:t xml:space="preserve">           </w:t>
      </w:r>
      <w:proofErr w:type="gramStart"/>
      <w:r>
        <w:t>в</w:t>
      </w:r>
      <w:proofErr w:type="gramEnd"/>
      <w:r>
        <w:t xml:space="preserve"> получении документов при приеме заявления в 1 класс</w:t>
      </w:r>
    </w:p>
    <w:p w:rsidR="00212417" w:rsidRDefault="00212417">
      <w:pPr>
        <w:pStyle w:val="ConsPlusNonformat"/>
        <w:jc w:val="both"/>
      </w:pPr>
      <w:r>
        <w:t xml:space="preserve">                       </w:t>
      </w:r>
      <w:proofErr w:type="gramStart"/>
      <w:r>
        <w:t>на</w:t>
      </w:r>
      <w:proofErr w:type="gramEnd"/>
      <w:r>
        <w:t xml:space="preserve"> ______________ учебный год</w:t>
      </w:r>
    </w:p>
    <w:p w:rsidR="00212417" w:rsidRDefault="00212417">
      <w:pPr>
        <w:pStyle w:val="ConsPlusNonformat"/>
        <w:jc w:val="both"/>
      </w:pPr>
      <w:r>
        <w:t xml:space="preserve">            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212417" w:rsidRDefault="00212417">
      <w:pPr>
        <w:pStyle w:val="ConsPlusNonformat"/>
        <w:jc w:val="both"/>
      </w:pPr>
      <w:r>
        <w:t xml:space="preserve">                            (</w:t>
      </w:r>
      <w:proofErr w:type="gramStart"/>
      <w:r>
        <w:t>наименование</w:t>
      </w:r>
      <w:proofErr w:type="gramEnd"/>
      <w:r>
        <w:t xml:space="preserve"> МОУ)</w:t>
      </w:r>
    </w:p>
    <w:p w:rsidR="00212417" w:rsidRDefault="00212417">
      <w:pPr>
        <w:pStyle w:val="ConsPlusNonformat"/>
        <w:jc w:val="both"/>
      </w:pPr>
    </w:p>
    <w:p w:rsidR="00212417" w:rsidRDefault="00212417">
      <w:pPr>
        <w:pStyle w:val="ConsPlusNonformat"/>
        <w:jc w:val="both"/>
      </w:pPr>
      <w:proofErr w:type="gramStart"/>
      <w:r>
        <w:t>от</w:t>
      </w:r>
      <w:proofErr w:type="gramEnd"/>
      <w:r>
        <w:t xml:space="preserve"> гр. (Ф.И.О.) ___________________________________________________________</w:t>
      </w:r>
    </w:p>
    <w:p w:rsidR="00212417" w:rsidRDefault="00212417">
      <w:pPr>
        <w:pStyle w:val="ConsPlusNonformat"/>
        <w:jc w:val="both"/>
      </w:pPr>
      <w:proofErr w:type="gramStart"/>
      <w:r>
        <w:t>в</w:t>
      </w:r>
      <w:proofErr w:type="gramEnd"/>
      <w:r>
        <w:t xml:space="preserve"> отношении ребенка (Ф.И.О.) ______________________________________________</w:t>
      </w:r>
    </w:p>
    <w:p w:rsidR="00212417" w:rsidRDefault="00212417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заявления _______________________________________________</w:t>
      </w:r>
    </w:p>
    <w:p w:rsidR="00212417" w:rsidRDefault="00212417">
      <w:pPr>
        <w:pStyle w:val="ConsPlusNonformat"/>
        <w:jc w:val="both"/>
      </w:pPr>
    </w:p>
    <w:p w:rsidR="00212417" w:rsidRDefault="00212417">
      <w:pPr>
        <w:pStyle w:val="ConsPlusNonformat"/>
        <w:jc w:val="both"/>
      </w:pPr>
      <w:r>
        <w:t xml:space="preserve">    Приняты следующие документы для зачисления:</w:t>
      </w:r>
    </w:p>
    <w:p w:rsidR="00212417" w:rsidRDefault="002124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253"/>
      </w:tblGrid>
      <w:tr w:rsidR="00212417">
        <w:tc>
          <w:tcPr>
            <w:tcW w:w="7767" w:type="dxa"/>
          </w:tcPr>
          <w:p w:rsidR="00212417" w:rsidRDefault="00212417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253" w:type="dxa"/>
          </w:tcPr>
          <w:p w:rsidR="00212417" w:rsidRDefault="00212417">
            <w:pPr>
              <w:pStyle w:val="ConsPlusNormal"/>
              <w:jc w:val="center"/>
            </w:pPr>
            <w:r>
              <w:t>Да/нет</w:t>
            </w:r>
          </w:p>
        </w:tc>
      </w:tr>
      <w:tr w:rsidR="00212417">
        <w:tc>
          <w:tcPr>
            <w:tcW w:w="7767" w:type="dxa"/>
          </w:tcPr>
          <w:p w:rsidR="00212417" w:rsidRDefault="00212417">
            <w:pPr>
              <w:pStyle w:val="ConsPlusNormal"/>
            </w:pPr>
            <w:r>
              <w:t>Заявление о приеме в 1 класс</w:t>
            </w:r>
          </w:p>
        </w:tc>
        <w:tc>
          <w:tcPr>
            <w:tcW w:w="1253" w:type="dxa"/>
          </w:tcPr>
          <w:p w:rsidR="00212417" w:rsidRDefault="00212417">
            <w:pPr>
              <w:pStyle w:val="ConsPlusNormal"/>
            </w:pPr>
          </w:p>
        </w:tc>
      </w:tr>
      <w:tr w:rsidR="00212417">
        <w:tc>
          <w:tcPr>
            <w:tcW w:w="7767" w:type="dxa"/>
          </w:tcPr>
          <w:p w:rsidR="00212417" w:rsidRDefault="00212417">
            <w:pPr>
              <w:pStyle w:val="ConsPlusNormal"/>
            </w:pPr>
            <w:r>
              <w:t>Копия свидетельства о рождении ребенка</w:t>
            </w:r>
          </w:p>
        </w:tc>
        <w:tc>
          <w:tcPr>
            <w:tcW w:w="1253" w:type="dxa"/>
          </w:tcPr>
          <w:p w:rsidR="00212417" w:rsidRDefault="00212417">
            <w:pPr>
              <w:pStyle w:val="ConsPlusNormal"/>
            </w:pPr>
          </w:p>
        </w:tc>
      </w:tr>
      <w:tr w:rsidR="00212417">
        <w:tc>
          <w:tcPr>
            <w:tcW w:w="7767" w:type="dxa"/>
          </w:tcPr>
          <w:p w:rsidR="00212417" w:rsidRDefault="00212417">
            <w:pPr>
              <w:pStyle w:val="ConsPlusNormal"/>
            </w:pPr>
            <w: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53" w:type="dxa"/>
          </w:tcPr>
          <w:p w:rsidR="00212417" w:rsidRDefault="00212417">
            <w:pPr>
              <w:pStyle w:val="ConsPlusNormal"/>
            </w:pPr>
          </w:p>
        </w:tc>
      </w:tr>
      <w:tr w:rsidR="00212417">
        <w:tc>
          <w:tcPr>
            <w:tcW w:w="7767" w:type="dxa"/>
          </w:tcPr>
          <w:p w:rsidR="00212417" w:rsidRDefault="00212417">
            <w:pPr>
              <w:pStyle w:val="ConsPlusNormal"/>
            </w:pPr>
            <w: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53" w:type="dxa"/>
          </w:tcPr>
          <w:p w:rsidR="00212417" w:rsidRDefault="00212417">
            <w:pPr>
              <w:pStyle w:val="ConsPlusNormal"/>
            </w:pPr>
          </w:p>
        </w:tc>
      </w:tr>
      <w:tr w:rsidR="00212417">
        <w:tc>
          <w:tcPr>
            <w:tcW w:w="7767" w:type="dxa"/>
          </w:tcPr>
          <w:p w:rsidR="00212417" w:rsidRDefault="00212417">
            <w:pPr>
              <w:pStyle w:val="ConsPlusNormal"/>
            </w:pPr>
            <w:r>
              <w:t>Копия документа, подтверждающего родство заявителя с ребенком</w:t>
            </w:r>
          </w:p>
        </w:tc>
        <w:tc>
          <w:tcPr>
            <w:tcW w:w="1253" w:type="dxa"/>
          </w:tcPr>
          <w:p w:rsidR="00212417" w:rsidRDefault="00212417">
            <w:pPr>
              <w:pStyle w:val="ConsPlusNormal"/>
            </w:pPr>
          </w:p>
        </w:tc>
      </w:tr>
      <w:tr w:rsidR="00212417">
        <w:tc>
          <w:tcPr>
            <w:tcW w:w="7767" w:type="dxa"/>
          </w:tcPr>
          <w:p w:rsidR="00212417" w:rsidRDefault="00212417">
            <w:pPr>
              <w:pStyle w:val="ConsPlusNormal"/>
            </w:pPr>
            <w:r>
              <w:t>Копия документа, удостоверяющего личность иностранного гражданина и лица без гражданства</w:t>
            </w:r>
          </w:p>
        </w:tc>
        <w:tc>
          <w:tcPr>
            <w:tcW w:w="1253" w:type="dxa"/>
          </w:tcPr>
          <w:p w:rsidR="00212417" w:rsidRDefault="00212417">
            <w:pPr>
              <w:pStyle w:val="ConsPlusNormal"/>
            </w:pPr>
          </w:p>
        </w:tc>
      </w:tr>
      <w:tr w:rsidR="00212417">
        <w:tc>
          <w:tcPr>
            <w:tcW w:w="7767" w:type="dxa"/>
          </w:tcPr>
          <w:p w:rsidR="00212417" w:rsidRDefault="00212417">
            <w:pPr>
              <w:pStyle w:val="ConsPlusNormal"/>
            </w:pPr>
            <w: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53" w:type="dxa"/>
          </w:tcPr>
          <w:p w:rsidR="00212417" w:rsidRDefault="00212417">
            <w:pPr>
              <w:pStyle w:val="ConsPlusNormal"/>
            </w:pPr>
          </w:p>
        </w:tc>
      </w:tr>
      <w:tr w:rsidR="00212417">
        <w:tc>
          <w:tcPr>
            <w:tcW w:w="7767" w:type="dxa"/>
          </w:tcPr>
          <w:p w:rsidR="00212417" w:rsidRDefault="00212417">
            <w:pPr>
              <w:pStyle w:val="ConsPlusNormal"/>
            </w:pPr>
            <w:r>
              <w:t>Копии документов, подтверждающих право на внеочередной/первоочередной прием</w:t>
            </w:r>
          </w:p>
        </w:tc>
        <w:tc>
          <w:tcPr>
            <w:tcW w:w="1253" w:type="dxa"/>
          </w:tcPr>
          <w:p w:rsidR="00212417" w:rsidRDefault="00212417">
            <w:pPr>
              <w:pStyle w:val="ConsPlusNormal"/>
            </w:pPr>
          </w:p>
        </w:tc>
      </w:tr>
      <w:tr w:rsidR="00212417">
        <w:tc>
          <w:tcPr>
            <w:tcW w:w="7767" w:type="dxa"/>
          </w:tcPr>
          <w:p w:rsidR="00212417" w:rsidRDefault="00212417">
            <w:pPr>
              <w:pStyle w:val="ConsPlusNormal"/>
            </w:pPr>
            <w:r>
              <w:t>Иные документы</w:t>
            </w:r>
          </w:p>
        </w:tc>
        <w:tc>
          <w:tcPr>
            <w:tcW w:w="1253" w:type="dxa"/>
          </w:tcPr>
          <w:p w:rsidR="00212417" w:rsidRDefault="00212417">
            <w:pPr>
              <w:pStyle w:val="ConsPlusNormal"/>
            </w:pPr>
          </w:p>
        </w:tc>
      </w:tr>
      <w:tr w:rsidR="00212417">
        <w:tc>
          <w:tcPr>
            <w:tcW w:w="7767" w:type="dxa"/>
          </w:tcPr>
          <w:p w:rsidR="00212417" w:rsidRDefault="00212417">
            <w:pPr>
              <w:pStyle w:val="ConsPlusNormal"/>
            </w:pPr>
            <w:r>
              <w:t>Оригинал рекомендации психолого-медико-педагогической комиссии</w:t>
            </w:r>
          </w:p>
        </w:tc>
        <w:tc>
          <w:tcPr>
            <w:tcW w:w="1253" w:type="dxa"/>
          </w:tcPr>
          <w:p w:rsidR="00212417" w:rsidRDefault="00212417">
            <w:pPr>
              <w:pStyle w:val="ConsPlusNormal"/>
            </w:pPr>
          </w:p>
        </w:tc>
      </w:tr>
      <w:tr w:rsidR="00212417">
        <w:tc>
          <w:tcPr>
            <w:tcW w:w="7767" w:type="dxa"/>
          </w:tcPr>
          <w:p w:rsidR="00212417" w:rsidRDefault="00212417">
            <w:pPr>
              <w:pStyle w:val="ConsPlusNormal"/>
            </w:pPr>
          </w:p>
        </w:tc>
        <w:tc>
          <w:tcPr>
            <w:tcW w:w="1253" w:type="dxa"/>
          </w:tcPr>
          <w:p w:rsidR="00212417" w:rsidRDefault="00212417">
            <w:pPr>
              <w:pStyle w:val="ConsPlusNormal"/>
            </w:pPr>
          </w:p>
        </w:tc>
      </w:tr>
      <w:tr w:rsidR="00212417">
        <w:tc>
          <w:tcPr>
            <w:tcW w:w="7767" w:type="dxa"/>
          </w:tcPr>
          <w:p w:rsidR="00212417" w:rsidRDefault="00212417">
            <w:pPr>
              <w:pStyle w:val="ConsPlusNormal"/>
            </w:pPr>
          </w:p>
        </w:tc>
        <w:tc>
          <w:tcPr>
            <w:tcW w:w="1253" w:type="dxa"/>
          </w:tcPr>
          <w:p w:rsidR="00212417" w:rsidRDefault="00212417">
            <w:pPr>
              <w:pStyle w:val="ConsPlusNormal"/>
            </w:pPr>
          </w:p>
        </w:tc>
      </w:tr>
    </w:tbl>
    <w:p w:rsidR="00212417" w:rsidRDefault="00212417">
      <w:pPr>
        <w:pStyle w:val="ConsPlusNormal"/>
        <w:jc w:val="both"/>
      </w:pPr>
    </w:p>
    <w:p w:rsidR="00212417" w:rsidRDefault="00212417">
      <w:pPr>
        <w:pStyle w:val="ConsPlusNonformat"/>
        <w:jc w:val="both"/>
      </w:pPr>
      <w:r>
        <w:t>М.П.</w:t>
      </w:r>
    </w:p>
    <w:p w:rsidR="00212417" w:rsidRDefault="00212417">
      <w:pPr>
        <w:pStyle w:val="ConsPlusNonformat"/>
        <w:jc w:val="both"/>
      </w:pPr>
      <w:r>
        <w:t>Документы принял</w:t>
      </w:r>
    </w:p>
    <w:p w:rsidR="00212417" w:rsidRDefault="00212417">
      <w:pPr>
        <w:pStyle w:val="ConsPlusNonformat"/>
        <w:jc w:val="both"/>
      </w:pPr>
      <w:r>
        <w:t>"____" ___________ 20___ г. _____________ /_________________________/</w:t>
      </w:r>
    </w:p>
    <w:p w:rsidR="00212417" w:rsidRDefault="00212417">
      <w:pPr>
        <w:pStyle w:val="ConsPlusNonformat"/>
        <w:jc w:val="both"/>
      </w:pPr>
      <w:r>
        <w:t xml:space="preserve">                                </w:t>
      </w:r>
      <w:proofErr w:type="gramStart"/>
      <w:r>
        <w:t>подпись</w:t>
      </w:r>
      <w:proofErr w:type="gramEnd"/>
      <w:r>
        <w:t xml:space="preserve">       расшифровка подписи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</w:pPr>
      <w:r>
        <w:t>Начальник управления образования</w:t>
      </w:r>
    </w:p>
    <w:p w:rsidR="00212417" w:rsidRDefault="00212417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образования</w:t>
      </w:r>
    </w:p>
    <w:p w:rsidR="00212417" w:rsidRDefault="00212417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Алексин</w:t>
      </w:r>
    </w:p>
    <w:p w:rsidR="00212417" w:rsidRDefault="00212417">
      <w:pPr>
        <w:pStyle w:val="ConsPlusNormal"/>
        <w:jc w:val="right"/>
      </w:pPr>
      <w:r>
        <w:t>С.В.СКОБЦОВ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  <w:outlineLvl w:val="1"/>
      </w:pPr>
      <w:r>
        <w:t>Приложение 5</w:t>
      </w:r>
    </w:p>
    <w:p w:rsidR="00212417" w:rsidRDefault="00212417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212417" w:rsidRDefault="00212417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муниципальной услуги</w:t>
      </w:r>
    </w:p>
    <w:p w:rsidR="00212417" w:rsidRDefault="00212417">
      <w:pPr>
        <w:pStyle w:val="ConsPlusNormal"/>
        <w:jc w:val="right"/>
      </w:pPr>
      <w:r>
        <w:t>"Зачисление детей в образовательное учреждение"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Title"/>
        <w:jc w:val="center"/>
      </w:pPr>
      <w:bookmarkStart w:id="10" w:name="P1001"/>
      <w:bookmarkEnd w:id="10"/>
      <w:r>
        <w:t>Блок-схема</w:t>
      </w:r>
    </w:p>
    <w:p w:rsidR="00212417" w:rsidRDefault="00212417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муниципальной услуги</w:t>
      </w:r>
    </w:p>
    <w:p w:rsidR="00212417" w:rsidRDefault="00212417">
      <w:pPr>
        <w:pStyle w:val="ConsPlusTitle"/>
        <w:jc w:val="center"/>
      </w:pPr>
      <w:r>
        <w:t>"Зачисление детей в образовательное учреждение"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ind w:firstLine="540"/>
        <w:jc w:val="both"/>
      </w:pPr>
      <w:r>
        <w:rPr>
          <w:noProof/>
          <w:position w:val="-433"/>
        </w:rPr>
        <w:lastRenderedPageBreak/>
        <w:drawing>
          <wp:inline distT="0" distB="0" distL="0" distR="0">
            <wp:extent cx="4979035" cy="56273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56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right"/>
      </w:pPr>
      <w:r>
        <w:t>Начальник управления</w:t>
      </w:r>
    </w:p>
    <w:p w:rsidR="00212417" w:rsidRDefault="00212417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администрации</w:t>
      </w:r>
    </w:p>
    <w:p w:rsidR="00212417" w:rsidRDefault="00212417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212417" w:rsidRDefault="00212417">
      <w:pPr>
        <w:pStyle w:val="ConsPlusNormal"/>
        <w:jc w:val="right"/>
      </w:pPr>
      <w:proofErr w:type="gramStart"/>
      <w:r>
        <w:t>город</w:t>
      </w:r>
      <w:proofErr w:type="gramEnd"/>
      <w:r>
        <w:t xml:space="preserve"> Алексин</w:t>
      </w:r>
    </w:p>
    <w:p w:rsidR="00212417" w:rsidRDefault="00212417">
      <w:pPr>
        <w:pStyle w:val="ConsPlusNormal"/>
        <w:jc w:val="right"/>
      </w:pPr>
      <w:r>
        <w:t>С.В.СКОБЦОВ</w:t>
      </w: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jc w:val="both"/>
      </w:pPr>
    </w:p>
    <w:p w:rsidR="00212417" w:rsidRDefault="002124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2A8" w:rsidRDefault="005C22A8"/>
    <w:sectPr w:rsidR="005C22A8" w:rsidSect="00A3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17"/>
    <w:rsid w:val="00212417"/>
    <w:rsid w:val="005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247BB-4675-48C4-BA67-01078B5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4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124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24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124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241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124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24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24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36ADFE2FB23392C56F1768D4CEAF4617FA259DA0DA2EB0C9F32A3BADDCEFB5E47BD933311BB5132EF2C3C3D5t1E3K" TargetMode="External"/><Relationship Id="rId18" Type="http://schemas.openxmlformats.org/officeDocument/2006/relationships/hyperlink" Target="consultantplus://offline/ref=9036ADFE2FB23392C56F1768D4CEAF4614F02B9BAF8A79B298A6243EA58CB5A5E0328D382E1DA20D25ECC3tCE1K" TargetMode="External"/><Relationship Id="rId26" Type="http://schemas.openxmlformats.org/officeDocument/2006/relationships/hyperlink" Target="consultantplus://offline/ref=9036ADFE2FB23392C56F1768D4CEAF4612FA2E9EA0D92EB0C9F32A3BADDCEFB5E47BD933311BB5132EF2C3C3D5t1E3K" TargetMode="External"/><Relationship Id="rId39" Type="http://schemas.openxmlformats.org/officeDocument/2006/relationships/hyperlink" Target="consultantplus://offline/ref=9036ADFE2FB23392C56F1768D4CEAF4615F12C9FA1D52EB0C9F32A3BADDCEFB5E47BD933311BB5132EF2C3C3D5t1E3K" TargetMode="External"/><Relationship Id="rId21" Type="http://schemas.openxmlformats.org/officeDocument/2006/relationships/hyperlink" Target="consultantplus://offline/ref=9036ADFE2FB23392C56F1768D4CEAF4612FA2E9CA2DF2EB0C9F32A3BADDCEFB5E47BD933311BB5132EF2C3C3D5t1E3K" TargetMode="External"/><Relationship Id="rId34" Type="http://schemas.openxmlformats.org/officeDocument/2006/relationships/hyperlink" Target="consultantplus://offline/ref=9036ADFE2FB23392C56F1768D4CEAF4617FF2F9DACDD2EB0C9F32A3BADDCEFB5E47BD933311BB5132EF2C3C3D5t1E3K" TargetMode="External"/><Relationship Id="rId42" Type="http://schemas.openxmlformats.org/officeDocument/2006/relationships/hyperlink" Target="consultantplus://offline/ref=9036ADFE2FB23392C56F1768D4CEAF4615FF2E9BA7DB2EB0C9F32A3BADDCEFB5E47BD933311BB5132EF2C3C3D5t1E3K" TargetMode="External"/><Relationship Id="rId47" Type="http://schemas.openxmlformats.org/officeDocument/2006/relationships/hyperlink" Target="consultantplus://offline/ref=9036ADFE2FB23392C56F1768D4CEAF4615F92B9BA7DE2EB0C9F32A3BADDCEFB5E47BD933311BB5132EF2C3C3D5t1E3K" TargetMode="External"/><Relationship Id="rId50" Type="http://schemas.openxmlformats.org/officeDocument/2006/relationships/hyperlink" Target="consultantplus://offline/ref=9036ADFE2FB23392C56F177ED7A2F14D11F37293A5DD2DE39DA42C6CF28CE9E0B63B876A6159FE1E26EADFC3DE0F46271EtBEDK" TargetMode="External"/><Relationship Id="rId55" Type="http://schemas.openxmlformats.org/officeDocument/2006/relationships/hyperlink" Target="consultantplus://offline/ref=9036ADFE2FB23392C56F1768D4CEAF4612FA2E9CA0D52EB0C9F32A3BADDCEFB5E47BD933311BB5132EF2C3C3D5t1E3K" TargetMode="External"/><Relationship Id="rId63" Type="http://schemas.openxmlformats.org/officeDocument/2006/relationships/image" Target="media/image1.png"/><Relationship Id="rId7" Type="http://schemas.openxmlformats.org/officeDocument/2006/relationships/hyperlink" Target="consultantplus://offline/ref=9036ADFE2FB23392C56F177ED7A2F14D11F37293ADDB22E69CAC7166FAD5E5E2B134D87D7410AA1327ECC1C6DC45156349B2416187335E43D0D3FCt5E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36ADFE2FB23392C56F177ED7A2F14D11F37293ADDB22E69CAC7166FAD5E5E2B134D87D7410AA1327ECC1C5DC45156349B2416187335E43D0D3FCt5E7K" TargetMode="External"/><Relationship Id="rId20" Type="http://schemas.openxmlformats.org/officeDocument/2006/relationships/hyperlink" Target="consultantplus://offline/ref=9036ADFE2FB23392C56F1768D4CEAF4615FF2B9EA6D92EB0C9F32A3BADDCEFB5E47BD933311BB5132EF2C3C3D5t1E3K" TargetMode="External"/><Relationship Id="rId29" Type="http://schemas.openxmlformats.org/officeDocument/2006/relationships/hyperlink" Target="consultantplus://offline/ref=9036ADFE2FB23392C56F1768D4CEAF4612F82A9CA6D82EB0C9F32A3BADDCEFB5E47BD933311BB5132EF2C3C3D5t1E3K" TargetMode="External"/><Relationship Id="rId41" Type="http://schemas.openxmlformats.org/officeDocument/2006/relationships/hyperlink" Target="consultantplus://offline/ref=9036ADFE2FB23392C56F1768D4CEAF4617FA2997A7D92EB0C9F32A3BADDCEFB5E47BD933311BB5132EF2C3C3D5t1E3K" TargetMode="External"/><Relationship Id="rId54" Type="http://schemas.openxmlformats.org/officeDocument/2006/relationships/hyperlink" Target="consultantplus://offline/ref=9036ADFE2FB23392C56F1768D4CEAF4612F8289FADD92EB0C9F32A3BADDCEFB5E47BD933311BB5132EF2C3C3D5t1E3K" TargetMode="External"/><Relationship Id="rId62" Type="http://schemas.openxmlformats.org/officeDocument/2006/relationships/hyperlink" Target="consultantplus://offline/ref=9036ADFE2FB23392C56F1768D4CEAF4612F92C98A3DA2EB0C9F32A3BADDCEFB5F67B813F301DAC1620E79592934449261AA1406E8731575FtDE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6ADFE2FB23392C56F177ED7A2F14D11F37293ADDA21EE90AC7166FAD5E5E2B134D87D7410AA1327ECC1C6DC45156349B2416187335E43D0D3FCt5E7K" TargetMode="External"/><Relationship Id="rId11" Type="http://schemas.openxmlformats.org/officeDocument/2006/relationships/hyperlink" Target="consultantplus://offline/ref=9036ADFE2FB23392C56F1768D4CEAF4615F12D98A0DF2EB0C9F32A3BADDCEFB5E47BD933311BB5132EF2C3C3D5t1E3K" TargetMode="External"/><Relationship Id="rId24" Type="http://schemas.openxmlformats.org/officeDocument/2006/relationships/hyperlink" Target="consultantplus://offline/ref=9036ADFE2FB23392C56F1768D4CEAF4612F92C9DACDE2EB0C9F32A3BADDCEFB5E47BD933311BB5132EF2C3C3D5t1E3K" TargetMode="External"/><Relationship Id="rId32" Type="http://schemas.openxmlformats.org/officeDocument/2006/relationships/hyperlink" Target="consultantplus://offline/ref=9036ADFE2FB23392C56F1768D4CEAF4612F82E98A5D52EB0C9F32A3BADDCEFB5E47BD933311BB5132EF2C3C3D5t1E3K" TargetMode="External"/><Relationship Id="rId37" Type="http://schemas.openxmlformats.org/officeDocument/2006/relationships/hyperlink" Target="consultantplus://offline/ref=9036ADFE2FB23392C56F1768D4CEAF4615FD2B9CA2DD2EB0C9F32A3BADDCEFB5E47BD933311BB5132EF2C3C3D5t1E3K" TargetMode="External"/><Relationship Id="rId40" Type="http://schemas.openxmlformats.org/officeDocument/2006/relationships/hyperlink" Target="consultantplus://offline/ref=9036ADFE2FB23392C56F1768D4CEAF461EFE299CA1D773BAC1AA2639AAD3B0B0F16A813F3603AB1A39EEC1C1tDE5K" TargetMode="External"/><Relationship Id="rId45" Type="http://schemas.openxmlformats.org/officeDocument/2006/relationships/hyperlink" Target="consultantplus://offline/ref=9036ADFE2FB23392C56F1768D4CEAF4615FA249BA6DE2EB0C9F32A3BADDCEFB5E47BD933311BB5132EF2C3C3D5t1E3K" TargetMode="External"/><Relationship Id="rId53" Type="http://schemas.openxmlformats.org/officeDocument/2006/relationships/hyperlink" Target="consultantplus://offline/ref=9036ADFE2FB23392C56F1768D4CEAF4612F92C98A3DA2EB0C9F32A3BADDCEFB5E47BD933311BB5132EF2C3C3D5t1E3K" TargetMode="External"/><Relationship Id="rId58" Type="http://schemas.openxmlformats.org/officeDocument/2006/relationships/hyperlink" Target="consultantplus://offline/ref=9036ADFE2FB23392C56F1768D4CEAF4612F92F9BA7DF2EB0C9F32A3BADDCEFB5E47BD933311BB5132EF2C3C3D5t1E3K" TargetMode="External"/><Relationship Id="rId5" Type="http://schemas.openxmlformats.org/officeDocument/2006/relationships/hyperlink" Target="consultantplus://offline/ref=9036ADFE2FB23392C56F177ED7A2F14D11F37293ADD922E397AC7166FAD5E5E2B134D87D7410AA1327ECC1C6DC45156349B2416187335E43D0D3FCt5E7K" TargetMode="External"/><Relationship Id="rId15" Type="http://schemas.openxmlformats.org/officeDocument/2006/relationships/hyperlink" Target="consultantplus://offline/ref=9036ADFE2FB23392C56F177ED7A2F14D11F37293ADDA21EE90AC7166FAD5E5E2B134D87D7410AA1327ECC1C6DC45156349B2416187335E43D0D3FCt5E7K" TargetMode="External"/><Relationship Id="rId23" Type="http://schemas.openxmlformats.org/officeDocument/2006/relationships/hyperlink" Target="consultantplus://offline/ref=9036ADFE2FB23392C56F1768D4CEAF4612F9259CA6D52EB0C9F32A3BADDCEFB5E47BD933311BB5132EF2C3C3D5t1E3K" TargetMode="External"/><Relationship Id="rId28" Type="http://schemas.openxmlformats.org/officeDocument/2006/relationships/hyperlink" Target="consultantplus://offline/ref=9036ADFE2FB23392C56F1768D4CEAF4612F8289AA7D52EB0C9F32A3BADDCEFB5E47BD933311BB5132EF2C3C3D5t1E3K" TargetMode="External"/><Relationship Id="rId36" Type="http://schemas.openxmlformats.org/officeDocument/2006/relationships/hyperlink" Target="consultantplus://offline/ref=9036ADFE2FB23392C56F1768D4CEAF4617F82B96A2DB2EB0C9F32A3BADDCEFB5E47BD933311BB5132EF2C3C3D5t1E3K" TargetMode="External"/><Relationship Id="rId49" Type="http://schemas.openxmlformats.org/officeDocument/2006/relationships/hyperlink" Target="consultantplus://offline/ref=9036ADFE2FB23392C56F1768D4CEAF4615FA2999A2DF2EB0C9F32A3BADDCEFB5E47BD933311BB5132EF2C3C3D5t1E3K" TargetMode="External"/><Relationship Id="rId57" Type="http://schemas.openxmlformats.org/officeDocument/2006/relationships/hyperlink" Target="consultantplus://offline/ref=9036ADFE2FB23392C56F1768D4CEAF4612F92896ACDB2EB0C9F32A3BADDCEFB5E47BD933311BB5132EF2C3C3D5t1E3K" TargetMode="External"/><Relationship Id="rId61" Type="http://schemas.openxmlformats.org/officeDocument/2006/relationships/hyperlink" Target="consultantplus://offline/ref=9036ADFE2FB23392C56F177ED7A2F14D11F37293ADDB22E69CAC7166FAD5E5E2B134D87D7410AA1327ECC3C0DC45156349B2416187335E43D0D3FCt5E7K" TargetMode="External"/><Relationship Id="rId10" Type="http://schemas.openxmlformats.org/officeDocument/2006/relationships/hyperlink" Target="consultantplus://offline/ref=9036ADFE2FB23392C56F1768D4CEAF4612F82A9CA6D82EB0C9F32A3BADDCEFB5F67B813F301DAB1A23E79592934449261AA1406E8731575FtDE0K" TargetMode="External"/><Relationship Id="rId19" Type="http://schemas.openxmlformats.org/officeDocument/2006/relationships/hyperlink" Target="consultantplus://offline/ref=9036ADFE2FB23392C56F1768D4CEAF4612F92C99A4DA2EB0C9F32A3BADDCEFB5E47BD933311BB5132EF2C3C3D5t1E3K" TargetMode="External"/><Relationship Id="rId31" Type="http://schemas.openxmlformats.org/officeDocument/2006/relationships/hyperlink" Target="consultantplus://offline/ref=9036ADFE2FB23392C56F1768D4CEAF4615F0249BA7DF2EB0C9F32A3BADDCEFB5E47BD933311BB5132EF2C3C3D5t1E3K" TargetMode="External"/><Relationship Id="rId44" Type="http://schemas.openxmlformats.org/officeDocument/2006/relationships/hyperlink" Target="consultantplus://offline/ref=9036ADFE2FB23392C56F1768D4CEAF4615FF2E9BA7D52EB0C9F32A3BADDCEFB5E47BD933311BB5132EF2C3C3D5t1E3K" TargetMode="External"/><Relationship Id="rId52" Type="http://schemas.openxmlformats.org/officeDocument/2006/relationships/hyperlink" Target="consultantplus://offline/ref=9036ADFE2FB23392C56F177ED7A2F14D11F37293ADDB22E69CAC7166FAD5E5E2B134D87D7410AA1327ECC3C2DC45156349B2416187335E43D0D3FCt5E7K" TargetMode="External"/><Relationship Id="rId60" Type="http://schemas.openxmlformats.org/officeDocument/2006/relationships/hyperlink" Target="consultantplus://offline/ref=9036ADFE2FB23392C56F1768D4CEAF4612F92C98A3DA2EB0C9F32A3BADDCEFB5F67B813F301DA31A2EE79592934449261AA1406E8731575FtDE0K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9036ADFE2FB23392C56F177ED7A2F14D11F37293ADDE22E195AC7166FAD5E5E2B134D87D7410AA1327ECC1C6DC45156349B2416187335E43D0D3FCt5E7K" TargetMode="External"/><Relationship Id="rId9" Type="http://schemas.openxmlformats.org/officeDocument/2006/relationships/hyperlink" Target="consultantplus://offline/ref=9036ADFE2FB23392C56F1768D4CEAF4615F12D98A0DF2EB0C9F32A3BADDCEFB5E47BD933311BB5132EF2C3C3D5t1E3K" TargetMode="External"/><Relationship Id="rId14" Type="http://schemas.openxmlformats.org/officeDocument/2006/relationships/hyperlink" Target="consultantplus://offline/ref=9036ADFE2FB23392C56F177ED7A2F14D11F37293A5DC2CEF93AF2C6CF28CE9E0B63B876A7359A61227ECC6C6D51A107658EA4D669F2D5754CCD1FE57tAEDK" TargetMode="External"/><Relationship Id="rId22" Type="http://schemas.openxmlformats.org/officeDocument/2006/relationships/hyperlink" Target="consultantplus://offline/ref=9036ADFE2FB23392C56F1768D4CEAF4612F92C98A3DA2EB0C9F32A3BADDCEFB5E47BD933311BB5132EF2C3C3D5t1E3K" TargetMode="External"/><Relationship Id="rId27" Type="http://schemas.openxmlformats.org/officeDocument/2006/relationships/hyperlink" Target="consultantplus://offline/ref=9036ADFE2FB23392C56F1768D4CEAF4612FA2E9EA0D82EB0C9F32A3BADDCEFB5E47BD933311BB5132EF2C3C3D5t1E3K" TargetMode="External"/><Relationship Id="rId30" Type="http://schemas.openxmlformats.org/officeDocument/2006/relationships/hyperlink" Target="consultantplus://offline/ref=9036ADFE2FB23392C56F1768D4CEAF4612F8289FADD92EB0C9F32A3BADDCEFB5E47BD933311BB5132EF2C3C3D5t1E3K" TargetMode="External"/><Relationship Id="rId35" Type="http://schemas.openxmlformats.org/officeDocument/2006/relationships/hyperlink" Target="consultantplus://offline/ref=9036ADFE2FB23392C56F1768D4CEAF4615FB2C9DADDF2EB0C9F32A3BADDCEFB5E47BD933311BB5132EF2C3C3D5t1E3K" TargetMode="External"/><Relationship Id="rId43" Type="http://schemas.openxmlformats.org/officeDocument/2006/relationships/hyperlink" Target="consultantplus://offline/ref=9036ADFE2FB23392C56F1768D4CEAF4615FF2E9BA0DC2EB0C9F32A3BADDCEFB5E47BD933311BB5132EF2C3C3D5t1E3K" TargetMode="External"/><Relationship Id="rId48" Type="http://schemas.openxmlformats.org/officeDocument/2006/relationships/hyperlink" Target="consultantplus://offline/ref=9036ADFE2FB23392C56F1768D4CEAF4614F8289CA6D42EB0C9F32A3BADDCEFB5E47BD933311BB5132EF2C3C3D5t1E3K" TargetMode="External"/><Relationship Id="rId56" Type="http://schemas.openxmlformats.org/officeDocument/2006/relationships/hyperlink" Target="consultantplus://offline/ref=9036ADFE2FB23392C56F1768D4CEAF4615F0249BA7DF2EB0C9F32A3BADDCEFB5E47BD933311BB5132EF2C3C3D5t1E3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036ADFE2FB23392C56F1768D4CEAF4615F12D98A7DB2EB0C9F32A3BADDCEFB5F67B813F301DAB1023E79592934449261AA1406E8731575FtDE0K" TargetMode="External"/><Relationship Id="rId51" Type="http://schemas.openxmlformats.org/officeDocument/2006/relationships/hyperlink" Target="consultantplus://offline/ref=9036ADFE2FB23392C56F177ED7A2F14D11F37293A5DC22E491A72C6CF28CE9E0B63B876A6159FE1E26EADFC3DE0F46271EtBE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36ADFE2FB23392C56F177ED7A2F14D11F37293A3DD20E49DAC7166FAD5E5E2B134D86F7448A61221F2C1CAC9134425t1EEK" TargetMode="External"/><Relationship Id="rId17" Type="http://schemas.openxmlformats.org/officeDocument/2006/relationships/hyperlink" Target="consultantplus://offline/ref=9036ADFE2FB23392C56F177ED7A2F14D11F37293ADDB22E69CAC7166FAD5E5E2B134D87D7410AA1327ECC1C5DC45156349B2416187335E43D0D3FCt5E7K" TargetMode="External"/><Relationship Id="rId25" Type="http://schemas.openxmlformats.org/officeDocument/2006/relationships/hyperlink" Target="consultantplus://offline/ref=9036ADFE2FB23392C56F1768D4CEAF4612FA2E9CA0D52EB0C9F32A3BADDCEFB5E47BD933311BB5132EF2C3C3D5t1E3K" TargetMode="External"/><Relationship Id="rId33" Type="http://schemas.openxmlformats.org/officeDocument/2006/relationships/hyperlink" Target="consultantplus://offline/ref=9036ADFE2FB23392C56F1768D4CEAF4612F92896ACDB2EB0C9F32A3BADDCEFB5E47BD933311BB5132EF2C3C3D5t1E3K" TargetMode="External"/><Relationship Id="rId38" Type="http://schemas.openxmlformats.org/officeDocument/2006/relationships/hyperlink" Target="consultantplus://offline/ref=9036ADFE2FB23392C56F1768D4CEAF4615FC2A9DA0DF2EB0C9F32A3BADDCEFB5E47BD933311BB5132EF2C3C3D5t1E3K" TargetMode="External"/><Relationship Id="rId46" Type="http://schemas.openxmlformats.org/officeDocument/2006/relationships/hyperlink" Target="consultantplus://offline/ref=9036ADFE2FB23392C56F1768D4CEAF4615F92B9BA6DB2EB0C9F32A3BADDCEFB5E47BD933311BB5132EF2C3C3D5t1E3K" TargetMode="External"/><Relationship Id="rId59" Type="http://schemas.openxmlformats.org/officeDocument/2006/relationships/hyperlink" Target="consultantplus://offline/ref=9036ADFE2FB23392C56F1768D4CEAF4612F9259CA6D52EB0C9F32A3BADDCEFB5E47BD933311BB5132EF2C3C3D5t1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15431</Words>
  <Characters>87960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2022-09-16T10:04:00Z</dcterms:created>
  <dcterms:modified xsi:type="dcterms:W3CDTF">2022-09-16T10:07:00Z</dcterms:modified>
</cp:coreProperties>
</file>