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BF" w:rsidRDefault="00C779BF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841A3" w:rsidTr="000A7E3B">
        <w:tc>
          <w:tcPr>
            <w:tcW w:w="9750" w:type="dxa"/>
            <w:hideMark/>
          </w:tcPr>
          <w:p w:rsidR="002841A3" w:rsidRDefault="002841A3" w:rsidP="000A7E3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2841A3" w:rsidTr="000A7E3B">
        <w:tc>
          <w:tcPr>
            <w:tcW w:w="9750" w:type="dxa"/>
            <w:hideMark/>
          </w:tcPr>
          <w:p w:rsidR="002841A3" w:rsidRDefault="002841A3" w:rsidP="000A7E3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841A3" w:rsidTr="000A7E3B">
        <w:tc>
          <w:tcPr>
            <w:tcW w:w="9750" w:type="dxa"/>
          </w:tcPr>
          <w:p w:rsidR="002841A3" w:rsidRPr="00692180" w:rsidRDefault="002841A3" w:rsidP="000A7E3B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841A3" w:rsidRDefault="002841A3" w:rsidP="000A7E3B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2841A3" w:rsidTr="000A7E3B">
        <w:tc>
          <w:tcPr>
            <w:tcW w:w="9750" w:type="dxa"/>
            <w:hideMark/>
          </w:tcPr>
          <w:p w:rsidR="002841A3" w:rsidRDefault="002841A3" w:rsidP="000A7E3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2841A3" w:rsidTr="000A7E3B">
        <w:tc>
          <w:tcPr>
            <w:tcW w:w="9750" w:type="dxa"/>
            <w:hideMark/>
          </w:tcPr>
          <w:p w:rsidR="002841A3" w:rsidRDefault="002841A3" w:rsidP="00CE276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CE2763">
              <w:rPr>
                <w:b/>
                <w:sz w:val="24"/>
                <w:szCs w:val="24"/>
              </w:rPr>
              <w:t xml:space="preserve">04.12.2024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CE2763">
              <w:rPr>
                <w:b/>
                <w:sz w:val="24"/>
                <w:szCs w:val="24"/>
              </w:rPr>
              <w:t>2525</w:t>
            </w:r>
          </w:p>
        </w:tc>
      </w:tr>
    </w:tbl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1258" w:rsidRDefault="00411258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79BF" w:rsidRDefault="00C779BF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79BF" w:rsidRDefault="00C779BF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Алексин на 2025 год</w:t>
      </w:r>
    </w:p>
    <w:p w:rsidR="00C779BF" w:rsidRDefault="00C779BF" w:rsidP="00C779BF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</w:t>
      </w:r>
      <w:r w:rsidR="00AC6010">
        <w:rPr>
          <w:color w:val="000000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</w:t>
      </w:r>
      <w:r>
        <w:rPr>
          <w:color w:val="000000"/>
          <w:szCs w:val="24"/>
        </w:rPr>
        <w:t xml:space="preserve"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AC6010">
        <w:rPr>
          <w:color w:val="000000"/>
          <w:szCs w:val="24"/>
        </w:rPr>
        <w:t xml:space="preserve">на основании Устава муниципального образования город Алексин, </w:t>
      </w:r>
      <w:r>
        <w:rPr>
          <w:color w:val="000000"/>
          <w:szCs w:val="24"/>
        </w:rPr>
        <w:t>администрация муниципального образования город Алексин ПОСТАНОВЛЯЕТ:</w:t>
      </w: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Алексин на 2025 год (приложение).</w:t>
      </w: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</w:t>
      </w:r>
      <w:r>
        <w:rPr>
          <w:color w:val="000000"/>
          <w:szCs w:val="24"/>
        </w:rPr>
        <w:lastRenderedPageBreak/>
        <w:t>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</w:p>
    <w:p w:rsidR="00AC6010" w:rsidRDefault="00AC6010" w:rsidP="00C779BF">
      <w:pPr>
        <w:pStyle w:val="a5"/>
        <w:ind w:right="-1" w:firstLine="709"/>
        <w:jc w:val="both"/>
        <w:rPr>
          <w:color w:val="000000"/>
          <w:szCs w:val="24"/>
        </w:rPr>
      </w:pPr>
    </w:p>
    <w:p w:rsidR="00C779BF" w:rsidRDefault="00C779BF" w:rsidP="00C779BF">
      <w:pPr>
        <w:pStyle w:val="a5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9BF" w:rsidTr="00C779BF">
        <w:tc>
          <w:tcPr>
            <w:tcW w:w="4785" w:type="dxa"/>
            <w:hideMark/>
          </w:tcPr>
          <w:p w:rsidR="00C779BF" w:rsidRDefault="00C779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C779BF" w:rsidRDefault="00C779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C779BF" w:rsidRDefault="00C779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C779BF" w:rsidRDefault="00C779B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79BF" w:rsidRDefault="00C779B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79BF" w:rsidRDefault="00C779B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П.Е. Федоров</w:t>
            </w:r>
          </w:p>
        </w:tc>
      </w:tr>
    </w:tbl>
    <w:p w:rsidR="00C779BF" w:rsidRDefault="00C779BF" w:rsidP="00C779B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C779BF" w:rsidRDefault="00C779BF" w:rsidP="00C779B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79BF" w:rsidRDefault="00C779BF" w:rsidP="00C779B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C779BF" w:rsidRDefault="00C779BF" w:rsidP="00C779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 </w:t>
      </w:r>
      <w:r w:rsidR="00CE2763">
        <w:rPr>
          <w:rFonts w:ascii="Times New Roman" w:eastAsia="Times New Roman" w:hAnsi="Times New Roman" w:cs="Times New Roman"/>
          <w:sz w:val="24"/>
          <w:szCs w:val="24"/>
        </w:rPr>
        <w:t>04.12.2024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 w:rsidR="00CE2763">
        <w:rPr>
          <w:rFonts w:ascii="Times New Roman" w:eastAsia="Times New Roman" w:hAnsi="Times New Roman" w:cs="Times New Roman"/>
          <w:sz w:val="24"/>
          <w:szCs w:val="24"/>
        </w:rPr>
        <w:t>2525</w:t>
      </w:r>
    </w:p>
    <w:p w:rsidR="00C779BF" w:rsidRDefault="00C779BF" w:rsidP="00C779B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9BF" w:rsidRDefault="00C779BF" w:rsidP="0016481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C4B" w:rsidRDefault="00354C4B" w:rsidP="00164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B68" w:rsidRDefault="009E4B68" w:rsidP="009E4B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B68" w:rsidRDefault="009E4B68" w:rsidP="009E4B6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B68" w:rsidRDefault="009E4B68" w:rsidP="009E4B6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жилищного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164814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4B68" w:rsidRDefault="009E4B68" w:rsidP="009E4B6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Pr="002D3B17" w:rsidRDefault="009E4B68" w:rsidP="009E4B6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9E4B68" w:rsidRDefault="009E4B68" w:rsidP="009E4B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C7E60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5C7E60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муниципального образования город Алексин</w:t>
      </w:r>
    </w:p>
    <w:p w:rsidR="009E4B68" w:rsidRPr="0029240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9E4B68" w:rsidRPr="0029240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9E4B68" w:rsidRPr="0029240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404">
        <w:rPr>
          <w:rFonts w:ascii="Times New Roman" w:hAnsi="Times New Roman" w:cs="Times New Roman"/>
          <w:sz w:val="24"/>
          <w:szCs w:val="24"/>
        </w:rPr>
        <w:t>начальник, (заместитель начальника) Управления;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lastRenderedPageBreak/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>входит осуществление полномочий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объектов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 w:rsidRPr="002D3B17">
        <w:rPr>
          <w:rFonts w:ascii="Times New Roman" w:hAnsi="Times New Roman" w:cs="Times New Roman"/>
          <w:sz w:val="24"/>
          <w:szCs w:val="24"/>
        </w:rPr>
        <w:t xml:space="preserve"> отношений, за нарушение которых законодательством предусмотрена административная ответственность.</w:t>
      </w:r>
    </w:p>
    <w:p w:rsidR="009E4B68" w:rsidRPr="00C80C3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0C34">
        <w:rPr>
          <w:rFonts w:ascii="Times New Roman" w:hAnsi="Times New Roman" w:cs="Times New Roman"/>
          <w:sz w:val="24"/>
          <w:szCs w:val="24"/>
        </w:rPr>
        <w:t xml:space="preserve">правление руководствуется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C80C34">
        <w:rPr>
          <w:rFonts w:ascii="Times New Roman" w:hAnsi="Times New Roman" w:cs="Times New Roman"/>
          <w:sz w:val="24"/>
          <w:szCs w:val="24"/>
        </w:rPr>
        <w:t xml:space="preserve">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C80C34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предпринимателей, соблюдение которых подлежит проверке в процессе осуществления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9E4B68" w:rsidRPr="00C80C34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кодекс РФ;</w:t>
      </w:r>
    </w:p>
    <w:p w:rsidR="009E4B68" w:rsidRPr="00C80C34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9E4B68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закон от 31.07.2020 N 248-ФЗ "О государственном контроле (надзоре) и муниципальном контроле в Российской Федерации";</w:t>
      </w:r>
    </w:p>
    <w:p w:rsidR="009E4B68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9E4B68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9E4B68" w:rsidRPr="00164814" w:rsidRDefault="00164814" w:rsidP="00164814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164814">
        <w:rPr>
          <w:rFonts w:ascii="Times New Roman" w:hAnsi="Times New Roman" w:cs="Times New Roman"/>
          <w:sz w:val="24"/>
          <w:szCs w:val="24"/>
        </w:rPr>
        <w:t>Приказ Минстроя России от 14.05.2021 N 292/пр "Об утверждении правил пользования жилыми пом</w:t>
      </w:r>
      <w:r>
        <w:rPr>
          <w:rFonts w:ascii="Times New Roman" w:hAnsi="Times New Roman" w:cs="Times New Roman"/>
          <w:sz w:val="24"/>
          <w:szCs w:val="24"/>
        </w:rPr>
        <w:t>ещениями"</w:t>
      </w:r>
      <w:r w:rsidR="009E4B68" w:rsidRPr="00164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68" w:rsidRPr="008217F5" w:rsidRDefault="009E4B68" w:rsidP="009E4B68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Положением о муниципальном жилищном контроле на территории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утвержденным решением Собрания депутатов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.10.2021 № 7(23).4, муниципальный жилищный контроль осуществляется без проведения плановых контрольных мероприятий.</w:t>
      </w:r>
    </w:p>
    <w:p w:rsidR="009E4B68" w:rsidRPr="005A2DEB" w:rsidRDefault="009E4B68" w:rsidP="009E4B68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DEB">
        <w:rPr>
          <w:rFonts w:ascii="Times New Roman" w:hAnsi="Times New Roman" w:cs="Times New Roman"/>
          <w:sz w:val="24"/>
          <w:szCs w:val="24"/>
        </w:rPr>
        <w:t>В 202</w:t>
      </w:r>
      <w:r w:rsidR="00164814">
        <w:rPr>
          <w:rFonts w:ascii="Times New Roman" w:hAnsi="Times New Roman" w:cs="Times New Roman"/>
          <w:sz w:val="24"/>
          <w:szCs w:val="24"/>
        </w:rPr>
        <w:t>4</w:t>
      </w:r>
      <w:r w:rsidRPr="005A2DEB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5A2DEB">
        <w:rPr>
          <w:rFonts w:ascii="Times New Roman" w:hAnsi="Times New Roman" w:cs="Times New Roman"/>
          <w:sz w:val="24"/>
          <w:szCs w:val="24"/>
        </w:rPr>
        <w:t xml:space="preserve">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</w:t>
      </w:r>
      <w:r>
        <w:rPr>
          <w:rFonts w:ascii="Times New Roman" w:hAnsi="Times New Roman" w:cs="Times New Roman"/>
          <w:sz w:val="24"/>
          <w:szCs w:val="24"/>
        </w:rPr>
        <w:t>я 2020</w:t>
      </w:r>
      <w:r w:rsidRPr="005A2DEB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9E4B68" w:rsidRPr="00146C65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жилищного</w:t>
      </w:r>
      <w:r w:rsidRPr="00146C65">
        <w:rPr>
          <w:rFonts w:ascii="Times New Roman" w:hAnsi="Times New Roman" w:cs="Times New Roman"/>
          <w:sz w:val="24"/>
          <w:szCs w:val="24"/>
        </w:rPr>
        <w:t xml:space="preserve"> контроля,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</w:t>
      </w:r>
      <w:r w:rsidR="00164814">
        <w:rPr>
          <w:rFonts w:ascii="Times New Roman" w:hAnsi="Times New Roman" w:cs="Times New Roman"/>
          <w:sz w:val="24"/>
          <w:szCs w:val="24"/>
        </w:rPr>
        <w:t>о профилактики нарушений на 2024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E4B68" w:rsidRPr="00146C65" w:rsidRDefault="00164814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в 2024</w:t>
      </w:r>
      <w:r w:rsidR="009E4B68" w:rsidRPr="00146C6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9E4B68" w:rsidRPr="00146C65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Осуществлялось наблюдение за соблюдением обязательных требований по результатам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требований. Так за период с 01.01.202</w:t>
      </w:r>
      <w:r w:rsidR="00164814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30.09.202</w:t>
      </w:r>
      <w:r w:rsidR="00164814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было объявлено </w:t>
      </w:r>
      <w:r w:rsidR="00164814" w:rsidRPr="00164814">
        <w:rPr>
          <w:rFonts w:ascii="Times New Roman" w:hAnsi="Times New Roman" w:cs="Times New Roman"/>
          <w:sz w:val="24"/>
          <w:szCs w:val="24"/>
        </w:rPr>
        <w:t>35</w:t>
      </w:r>
      <w:r w:rsidR="00F21FBF">
        <w:rPr>
          <w:rFonts w:ascii="Times New Roman" w:hAnsi="Times New Roman" w:cs="Times New Roman"/>
          <w:sz w:val="24"/>
          <w:szCs w:val="24"/>
        </w:rPr>
        <w:t xml:space="preserve"> предостережений: из них 34</w:t>
      </w:r>
      <w:r w:rsidRPr="00164814">
        <w:rPr>
          <w:rFonts w:ascii="Times New Roman" w:hAnsi="Times New Roman" w:cs="Times New Roman"/>
          <w:sz w:val="24"/>
          <w:szCs w:val="24"/>
        </w:rPr>
        <w:t xml:space="preserve"> в адрес юридич</w:t>
      </w:r>
      <w:r w:rsidR="00164814" w:rsidRPr="00164814">
        <w:rPr>
          <w:rFonts w:ascii="Times New Roman" w:hAnsi="Times New Roman" w:cs="Times New Roman"/>
          <w:sz w:val="24"/>
          <w:szCs w:val="24"/>
        </w:rPr>
        <w:t>еских лиц, 1</w:t>
      </w:r>
      <w:r w:rsidR="00F21FBF">
        <w:rPr>
          <w:rFonts w:ascii="Times New Roman" w:hAnsi="Times New Roman" w:cs="Times New Roman"/>
          <w:sz w:val="24"/>
          <w:szCs w:val="24"/>
        </w:rPr>
        <w:t xml:space="preserve"> в адрес физического</w:t>
      </w:r>
      <w:r w:rsidRPr="00164814">
        <w:rPr>
          <w:rFonts w:ascii="Times New Roman" w:hAnsi="Times New Roman" w:cs="Times New Roman"/>
          <w:sz w:val="24"/>
          <w:szCs w:val="24"/>
        </w:rPr>
        <w:t xml:space="preserve"> лиц</w:t>
      </w:r>
      <w:r w:rsidR="00F21FBF">
        <w:rPr>
          <w:rFonts w:ascii="Times New Roman" w:hAnsi="Times New Roman" w:cs="Times New Roman"/>
          <w:sz w:val="24"/>
          <w:szCs w:val="24"/>
        </w:rPr>
        <w:t>а</w:t>
      </w:r>
      <w:r w:rsidRPr="00164814">
        <w:rPr>
          <w:rFonts w:ascii="Times New Roman" w:hAnsi="Times New Roman" w:cs="Times New Roman"/>
          <w:sz w:val="24"/>
          <w:szCs w:val="24"/>
        </w:rPr>
        <w:t>.</w:t>
      </w:r>
      <w:r w:rsidRPr="00146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9E4B68" w:rsidRDefault="009E4B68" w:rsidP="009E4B68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83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4"/>
          <w:szCs w:val="24"/>
        </w:rPr>
        <w:t>Так за период с 01.01.202</w:t>
      </w:r>
      <w:r w:rsidR="00164814">
        <w:rPr>
          <w:rFonts w:ascii="Times New Roman" w:hAnsi="Times New Roman" w:cs="Times New Roman"/>
          <w:sz w:val="24"/>
          <w:szCs w:val="24"/>
        </w:rPr>
        <w:t>4 по 30.09.2024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4D0E4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устных консультирований и более </w:t>
      </w:r>
      <w:r w:rsidRPr="00DC00A5">
        <w:rPr>
          <w:rFonts w:ascii="Times New Roman" w:hAnsi="Times New Roman" w:cs="Times New Roman"/>
          <w:sz w:val="24"/>
          <w:szCs w:val="24"/>
        </w:rPr>
        <w:t>1</w:t>
      </w:r>
      <w:r w:rsidR="001648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письменных ответов. 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 нарушения предусмотренные частью 2 статьи 162 Жилищного кодекса Российской Федерации, а именно – ненадлежащее исполнение услуги по управлению многоквартирным домом и (или) несвоевременное выполнение работ по содержанию и ремонту общего имущества в таком доме.</w:t>
      </w:r>
    </w:p>
    <w:p w:rsidR="009E4B68" w:rsidRPr="008E087A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87A">
        <w:rPr>
          <w:rFonts w:ascii="Times New Roman" w:hAnsi="Times New Roman" w:cs="Times New Roman"/>
          <w:sz w:val="24"/>
          <w:szCs w:val="24"/>
        </w:rPr>
        <w:t xml:space="preserve">Наиболее часто встречающимися нарушениям за истекший период являлись: </w:t>
      </w:r>
    </w:p>
    <w:p w:rsidR="009E4B68" w:rsidRPr="00CE41EF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>а) ненадлежащее содержание кровель многоквартирных домов;</w:t>
      </w:r>
    </w:p>
    <w:p w:rsidR="009E4B68" w:rsidRPr="00CE41EF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>б) ненадлежащее содержание придомовых территорий многоквартирных домов;</w:t>
      </w:r>
    </w:p>
    <w:p w:rsidR="009E4B68" w:rsidRPr="00CE41EF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ненадлежащее содержание общего имущества многоквартирных домов;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ненадлежащее содержание жилых помещений в многоквартирных домах.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>Наиболее значимым риском причинения вреда охраняемы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2C58">
        <w:rPr>
          <w:rFonts w:ascii="Times New Roman" w:hAnsi="Times New Roman" w:cs="Times New Roman"/>
          <w:sz w:val="24"/>
          <w:szCs w:val="24"/>
        </w:rPr>
        <w:t xml:space="preserve"> законом ценностям </w:t>
      </w:r>
      <w:r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Pr="00F724AD">
        <w:rPr>
          <w:rFonts w:ascii="Times New Roman" w:hAnsi="Times New Roman" w:cs="Times New Roman"/>
          <w:sz w:val="24"/>
          <w:szCs w:val="24"/>
        </w:rPr>
        <w:t xml:space="preserve">является невыполнение установленных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F724AD">
        <w:rPr>
          <w:rFonts w:ascii="Times New Roman" w:hAnsi="Times New Roman" w:cs="Times New Roman"/>
          <w:sz w:val="24"/>
          <w:szCs w:val="24"/>
        </w:rPr>
        <w:t xml:space="preserve"> и 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по содержанию общего имущества и помещений многоквартирных домов,  </w:t>
      </w:r>
      <w:r w:rsidRPr="00F724AD">
        <w:rPr>
          <w:rFonts w:ascii="Times New Roman" w:hAnsi="Times New Roman" w:cs="Times New Roman"/>
          <w:sz w:val="24"/>
          <w:szCs w:val="24"/>
        </w:rPr>
        <w:t xml:space="preserve">ухудшающих </w:t>
      </w:r>
      <w:r>
        <w:rPr>
          <w:rFonts w:ascii="Times New Roman" w:hAnsi="Times New Roman" w:cs="Times New Roman"/>
          <w:sz w:val="24"/>
          <w:szCs w:val="24"/>
        </w:rPr>
        <w:t>состояние несущих конструкций, инженерных сетей, что влечет за собой</w:t>
      </w:r>
      <w:r w:rsidRPr="00F7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сроков эксплуатации жилищного фонда.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9E4B68" w:rsidRDefault="009E4B68" w:rsidP="009E4B68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Default="009E4B68" w:rsidP="009E4B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 рисков причинения вреда (ущерба) охраняемым законом ценностям</w:t>
      </w:r>
    </w:p>
    <w:p w:rsidR="009E4B68" w:rsidRPr="00C76CC6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CC6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9E4B68" w:rsidRPr="00CD69A7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9E4B68" w:rsidRPr="00CD69A7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4B68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4B68" w:rsidRPr="00C76CC6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CC6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4B68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9E4B68" w:rsidRPr="00C40FD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9E4B68" w:rsidRPr="005C7E60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68" w:rsidRDefault="009E4B68" w:rsidP="009E4B68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9E4B68" w:rsidRPr="005C7E60" w:rsidRDefault="009E4B68" w:rsidP="009E4B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силу;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индикаторов риска на</w:t>
            </w:r>
            <w:r>
              <w:rPr>
                <w:rFonts w:ascii="Times New Roman" w:hAnsi="Times New Roman" w:cs="Times New Roman"/>
              </w:rPr>
              <w:t>рушения обязательных требований</w:t>
            </w:r>
            <w:r w:rsidRPr="002247AE">
              <w:rPr>
                <w:rFonts w:ascii="Times New Roman" w:hAnsi="Times New Roman" w:cs="Times New Roman"/>
              </w:rPr>
              <w:t>;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</w:t>
            </w:r>
            <w:r>
              <w:rPr>
                <w:rFonts w:ascii="Times New Roman" w:hAnsi="Times New Roman" w:cs="Times New Roman"/>
              </w:rPr>
              <w:t>илактики рисков</w:t>
            </w:r>
            <w:r w:rsidRPr="002247AE">
              <w:rPr>
                <w:rFonts w:ascii="Times New Roman" w:hAnsi="Times New Roman" w:cs="Times New Roman"/>
              </w:rPr>
              <w:t>;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4B68"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</w:t>
            </w:r>
            <w:r>
              <w:rPr>
                <w:rFonts w:ascii="Times New Roman" w:hAnsi="Times New Roman" w:cs="Times New Roman"/>
              </w:rPr>
              <w:t>альном контроле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9E4B68" w:rsidRPr="004820CC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CE295A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3C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8" w:rsidRPr="002C636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F21FBF" w:rsidRPr="00124CA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FBF" w:rsidRPr="00124CA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F21FBF" w:rsidRPr="00124CA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F21FBF" w:rsidRPr="00E65317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 –конференц - связи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</w:t>
            </w:r>
            <w:r w:rsidRPr="00044503">
              <w:rPr>
                <w:rFonts w:ascii="Times New Roman" w:hAnsi="Times New Roman" w:cs="Times New Roman"/>
                <w:sz w:val="24"/>
                <w:szCs w:val="24"/>
              </w:rPr>
              <w:t>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9E4B68" w:rsidRPr="002C636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445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</w:p>
          <w:p w:rsidR="009E4B68" w:rsidRPr="0087004A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4A"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9E4B68" w:rsidRPr="00F93085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9E4B68" w:rsidRDefault="009E4B68" w:rsidP="009E4B6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B68" w:rsidRDefault="009E4B68" w:rsidP="009E4B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68" w:rsidRPr="005C7E60" w:rsidRDefault="009E4B68" w:rsidP="009E4B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Default="009E4B68" w:rsidP="009E4B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жилищного контроля;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Default="00F21FBF" w:rsidP="0001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E4B6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E500B4" w:rsidRDefault="00E500B4" w:rsidP="009E4B68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F21FBF" w:rsidRDefault="00F21FBF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9E4B68" w:rsidRPr="005D6773" w:rsidRDefault="009E4B68" w:rsidP="009E4B68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жилищного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контроля на территории муниципального о</w:t>
      </w:r>
      <w:r w:rsidR="003B691E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9E4B68" w:rsidRDefault="009E4B68" w:rsidP="009E4B68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9E4B68" w:rsidRDefault="009E4B68" w:rsidP="009E4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9E4B68" w:rsidRDefault="009E4B68" w:rsidP="009E4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536"/>
      </w:tblGrid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B68" w:rsidRPr="005D6773" w:rsidRDefault="009E4B68" w:rsidP="009E4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B68" w:rsidRPr="00F93085" w:rsidRDefault="009E4B68" w:rsidP="009E4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9E4B6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001DB1"/>
    <w:rsid w:val="00011604"/>
    <w:rsid w:val="00017E43"/>
    <w:rsid w:val="000216CC"/>
    <w:rsid w:val="000432A7"/>
    <w:rsid w:val="00043E5D"/>
    <w:rsid w:val="0005394A"/>
    <w:rsid w:val="00056893"/>
    <w:rsid w:val="00082908"/>
    <w:rsid w:val="000B3054"/>
    <w:rsid w:val="000B66CE"/>
    <w:rsid w:val="000D6DBB"/>
    <w:rsid w:val="00116749"/>
    <w:rsid w:val="00130512"/>
    <w:rsid w:val="001460C2"/>
    <w:rsid w:val="00146C65"/>
    <w:rsid w:val="00164814"/>
    <w:rsid w:val="00193058"/>
    <w:rsid w:val="001F31AA"/>
    <w:rsid w:val="002247AE"/>
    <w:rsid w:val="002841A3"/>
    <w:rsid w:val="00290480"/>
    <w:rsid w:val="00292404"/>
    <w:rsid w:val="00294C62"/>
    <w:rsid w:val="002A243D"/>
    <w:rsid w:val="002C636F"/>
    <w:rsid w:val="002D09B6"/>
    <w:rsid w:val="002D3B17"/>
    <w:rsid w:val="00322565"/>
    <w:rsid w:val="00354C4B"/>
    <w:rsid w:val="00365542"/>
    <w:rsid w:val="00375949"/>
    <w:rsid w:val="0038458F"/>
    <w:rsid w:val="003B691E"/>
    <w:rsid w:val="00411258"/>
    <w:rsid w:val="004820CC"/>
    <w:rsid w:val="00485814"/>
    <w:rsid w:val="004B30ED"/>
    <w:rsid w:val="004D0E40"/>
    <w:rsid w:val="004E6430"/>
    <w:rsid w:val="0051616F"/>
    <w:rsid w:val="00554265"/>
    <w:rsid w:val="005A2DEB"/>
    <w:rsid w:val="005B152F"/>
    <w:rsid w:val="005B1980"/>
    <w:rsid w:val="005C7E60"/>
    <w:rsid w:val="005F578B"/>
    <w:rsid w:val="005F61B6"/>
    <w:rsid w:val="00654675"/>
    <w:rsid w:val="006627A1"/>
    <w:rsid w:val="00671869"/>
    <w:rsid w:val="006818C6"/>
    <w:rsid w:val="00697832"/>
    <w:rsid w:val="006A4717"/>
    <w:rsid w:val="006E0C9A"/>
    <w:rsid w:val="00710F8E"/>
    <w:rsid w:val="00715254"/>
    <w:rsid w:val="00730F3E"/>
    <w:rsid w:val="00735621"/>
    <w:rsid w:val="00751BDE"/>
    <w:rsid w:val="00785D89"/>
    <w:rsid w:val="007C686F"/>
    <w:rsid w:val="007D4F83"/>
    <w:rsid w:val="00821499"/>
    <w:rsid w:val="008217F5"/>
    <w:rsid w:val="00862B5D"/>
    <w:rsid w:val="00882C58"/>
    <w:rsid w:val="008865CE"/>
    <w:rsid w:val="00896EA5"/>
    <w:rsid w:val="008A6256"/>
    <w:rsid w:val="008B346F"/>
    <w:rsid w:val="008C5CDC"/>
    <w:rsid w:val="008E087A"/>
    <w:rsid w:val="00901F92"/>
    <w:rsid w:val="00912E24"/>
    <w:rsid w:val="00914705"/>
    <w:rsid w:val="009205E3"/>
    <w:rsid w:val="00923984"/>
    <w:rsid w:val="00963434"/>
    <w:rsid w:val="009878DE"/>
    <w:rsid w:val="009B2635"/>
    <w:rsid w:val="009E4B68"/>
    <w:rsid w:val="00A04FE7"/>
    <w:rsid w:val="00A0765F"/>
    <w:rsid w:val="00A1088F"/>
    <w:rsid w:val="00A12577"/>
    <w:rsid w:val="00A232C8"/>
    <w:rsid w:val="00A240C0"/>
    <w:rsid w:val="00A70DBF"/>
    <w:rsid w:val="00A83982"/>
    <w:rsid w:val="00AB42D6"/>
    <w:rsid w:val="00AC3AAC"/>
    <w:rsid w:val="00AC6010"/>
    <w:rsid w:val="00AC783F"/>
    <w:rsid w:val="00AD6D94"/>
    <w:rsid w:val="00B370F6"/>
    <w:rsid w:val="00B46240"/>
    <w:rsid w:val="00B9719D"/>
    <w:rsid w:val="00C40FDD"/>
    <w:rsid w:val="00C573B5"/>
    <w:rsid w:val="00C76CC6"/>
    <w:rsid w:val="00C779BF"/>
    <w:rsid w:val="00C80C34"/>
    <w:rsid w:val="00CD3C5E"/>
    <w:rsid w:val="00CD69A7"/>
    <w:rsid w:val="00CE2763"/>
    <w:rsid w:val="00CE41EF"/>
    <w:rsid w:val="00D26D56"/>
    <w:rsid w:val="00D27ABB"/>
    <w:rsid w:val="00D6250F"/>
    <w:rsid w:val="00D73A33"/>
    <w:rsid w:val="00D85D57"/>
    <w:rsid w:val="00D86633"/>
    <w:rsid w:val="00DC00A5"/>
    <w:rsid w:val="00DD2807"/>
    <w:rsid w:val="00E11505"/>
    <w:rsid w:val="00E178E3"/>
    <w:rsid w:val="00E500B4"/>
    <w:rsid w:val="00E501BE"/>
    <w:rsid w:val="00E656CA"/>
    <w:rsid w:val="00EB0F29"/>
    <w:rsid w:val="00EB671E"/>
    <w:rsid w:val="00EE1FB4"/>
    <w:rsid w:val="00F21FBF"/>
    <w:rsid w:val="00F6753E"/>
    <w:rsid w:val="00F724AD"/>
    <w:rsid w:val="00F748D6"/>
    <w:rsid w:val="00F8449C"/>
    <w:rsid w:val="00F93085"/>
    <w:rsid w:val="00FB4449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79776-9CCF-40B3-8C17-31CBF23B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354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E6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2563</Words>
  <Characters>14613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Римма Николаевна Назарова</cp:lastModifiedBy>
  <cp:revision>2</cp:revision>
  <cp:lastPrinted>2024-11-27T06:42:00Z</cp:lastPrinted>
  <dcterms:created xsi:type="dcterms:W3CDTF">2024-12-05T06:34:00Z</dcterms:created>
  <dcterms:modified xsi:type="dcterms:W3CDTF">2024-12-05T06:34:00Z</dcterms:modified>
</cp:coreProperties>
</file>