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2DE" w:rsidRDefault="00AD72DE" w:rsidP="00AD72DE"/>
    <w:tbl>
      <w:tblPr>
        <w:tblStyle w:val="a3"/>
        <w:tblW w:w="1573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5670"/>
        <w:gridCol w:w="4820"/>
      </w:tblGrid>
      <w:tr w:rsidR="00763667" w:rsidTr="00AD72DE">
        <w:tc>
          <w:tcPr>
            <w:tcW w:w="5245" w:type="dxa"/>
          </w:tcPr>
          <w:p w:rsidR="00763667" w:rsidRDefault="00763667" w:rsidP="00AD72D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FF0000"/>
                <w:spacing w:val="-11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b/>
                <w:bCs/>
                <w:color w:val="FF0000"/>
                <w:spacing w:val="-10"/>
                <w:sz w:val="24"/>
                <w:szCs w:val="24"/>
              </w:rPr>
              <w:t xml:space="preserve">Что должны и чего не должны делать сами родители при </w:t>
            </w:r>
            <w:r w:rsidRPr="00763667">
              <w:rPr>
                <w:rFonts w:ascii="Times New Roman" w:hAnsi="Times New Roman" w:cs="Times New Roman"/>
                <w:b/>
                <w:bCs/>
                <w:color w:val="FF0000"/>
                <w:spacing w:val="-11"/>
                <w:sz w:val="24"/>
                <w:szCs w:val="24"/>
              </w:rPr>
              <w:t>движении?</w:t>
            </w:r>
          </w:p>
          <w:p w:rsidR="00AD72DE" w:rsidRPr="00763667" w:rsidRDefault="00AD72DE" w:rsidP="00AD72D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FF0000"/>
                <w:spacing w:val="-11"/>
                <w:sz w:val="24"/>
                <w:szCs w:val="24"/>
              </w:rPr>
            </w:pPr>
          </w:p>
          <w:p w:rsidR="00763667" w:rsidRPr="00763667" w:rsidRDefault="00763667" w:rsidP="00AD72DE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Не спешите, переходите дорогу всегда размеренным шагом.</w:t>
            </w:r>
          </w:p>
          <w:p w:rsidR="00763667" w:rsidRPr="00763667" w:rsidRDefault="00763667" w:rsidP="00AD72DE">
            <w:pPr>
              <w:pStyle w:val="a6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667" w:rsidRPr="00763667" w:rsidRDefault="00763667" w:rsidP="00AD72DE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Не переходите дорогу на красный или желтый сигнал све</w:t>
            </w:r>
            <w:r w:rsidRPr="00763667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softHyphen/>
            </w:r>
            <w:r w:rsidRPr="007636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тофора, переходить нужно только на зеленый свет.</w:t>
            </w:r>
          </w:p>
          <w:p w:rsidR="00763667" w:rsidRPr="00763667" w:rsidRDefault="00763667" w:rsidP="00AD72DE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667" w:rsidRPr="00763667" w:rsidRDefault="00763667" w:rsidP="00AD72DE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Переходите дорогу только в местах, обозначенных дорож</w:t>
            </w:r>
            <w:r w:rsidRPr="00763667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softHyphen/>
            </w:r>
            <w:r w:rsidRPr="00763667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ным знаком «Пешеходный переход».</w:t>
            </w:r>
          </w:p>
          <w:p w:rsidR="00763667" w:rsidRPr="00763667" w:rsidRDefault="00763667" w:rsidP="00AD72DE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667" w:rsidRPr="00763667" w:rsidRDefault="00763667" w:rsidP="00AD72DE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ind w:right="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Из автобуса, такси (троллейбуса, трамвая) выходите первыми. </w:t>
            </w:r>
            <w:r w:rsidRPr="0076366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В противном случае ребенок может упасть или выбежать </w:t>
            </w:r>
            <w:r w:rsidRPr="007636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на проезжую часть. </w:t>
            </w:r>
            <w:r w:rsidRPr="00763667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Не разрешайте детям играть вблизи дорог и на проезжей </w:t>
            </w:r>
            <w:r w:rsidRPr="00763667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части.</w:t>
            </w:r>
          </w:p>
          <w:p w:rsidR="00763667" w:rsidRPr="00763667" w:rsidRDefault="00763667" w:rsidP="00AD72DE">
            <w:pPr>
              <w:shd w:val="clear" w:color="auto" w:fill="FFFFFF"/>
              <w:spacing w:line="276" w:lineRule="auto"/>
              <w:ind w:right="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667" w:rsidRPr="00763667" w:rsidRDefault="00763667" w:rsidP="00AD72DE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Привлекайте ребенка к участию в ваших наблюдениях за об</w:t>
            </w:r>
            <w:r w:rsidRPr="00763667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softHyphen/>
            </w:r>
            <w:r w:rsidRPr="007636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становкой на дороге: показывайте ему те машины, которые готовятся поворачивать, едут с большой скоростью и т. д.</w:t>
            </w:r>
          </w:p>
          <w:p w:rsidR="00763667" w:rsidRPr="00763667" w:rsidRDefault="00763667" w:rsidP="00AD72D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667" w:rsidRDefault="00763667" w:rsidP="00AD72DE">
            <w:pPr>
              <w:pStyle w:val="a6"/>
              <w:shd w:val="clear" w:color="auto" w:fill="FFFFFF"/>
              <w:ind w:right="25"/>
              <w:jc w:val="both"/>
            </w:pPr>
          </w:p>
        </w:tc>
        <w:tc>
          <w:tcPr>
            <w:tcW w:w="5670" w:type="dxa"/>
          </w:tcPr>
          <w:p w:rsidR="00763667" w:rsidRPr="00763667" w:rsidRDefault="00763667" w:rsidP="00AD72DE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Не выходите с ребенком из-за машины, кустов, не осмотрев </w:t>
            </w:r>
            <w:r w:rsidRPr="0076366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предварительно дороги, - это типичная ошибка, и нельзя </w:t>
            </w:r>
            <w:r w:rsidRPr="007636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допускать, чтобы дети ее повторяли.</w:t>
            </w:r>
          </w:p>
          <w:p w:rsidR="00763667" w:rsidRPr="00763667" w:rsidRDefault="00763667" w:rsidP="00AD72DE">
            <w:pPr>
              <w:shd w:val="clear" w:color="auto" w:fill="FFFFFF"/>
              <w:spacing w:line="276" w:lineRule="auto"/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667" w:rsidRPr="00763667" w:rsidRDefault="00763667" w:rsidP="00AD72DE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В автомобиле обязательно пристегнитесь ремнями; ребенка </w:t>
            </w:r>
            <w:r w:rsidRPr="00763667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посадите на самое безопасное место: в специальное детское </w:t>
            </w:r>
            <w:r w:rsidRPr="0076366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кресло, в середину или на правую часть заднего сиденья; </w:t>
            </w:r>
            <w:r w:rsidRPr="00763667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во время длительных поездок чаще останавливайтесь: ре</w:t>
            </w:r>
            <w:r w:rsidRPr="00763667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softHyphen/>
            </w:r>
            <w:r w:rsidRPr="00763667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бенку необходимо двигаться.</w:t>
            </w:r>
          </w:p>
          <w:p w:rsidR="00763667" w:rsidRPr="00763667" w:rsidRDefault="00763667" w:rsidP="00AD72DE">
            <w:pPr>
              <w:shd w:val="clear" w:color="auto" w:fill="FFFFFF"/>
              <w:spacing w:line="276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667" w:rsidRPr="00763667" w:rsidRDefault="00763667" w:rsidP="00AD72DE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ind w:right="2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Не будьте агрессивны по отношению к другим участникам </w:t>
            </w:r>
            <w:r w:rsidRPr="00763667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движения. Вместо этого объясните ребенку конкретно, в чем </w:t>
            </w:r>
            <w:r w:rsidRPr="00763667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их ошибка. Используйте различные ситуации для ознаком</w:t>
            </w:r>
            <w:r w:rsidRPr="00763667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softHyphen/>
              <w:t>ления с правилами дорожного движения, спокойно призна</w:t>
            </w:r>
            <w:r w:rsidRPr="00763667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softHyphen/>
            </w:r>
            <w:r w:rsidRPr="0076366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вайте и свои собственные ошибки.</w:t>
            </w:r>
          </w:p>
          <w:p w:rsidR="00763667" w:rsidRDefault="00763667" w:rsidP="00AD72DE"/>
          <w:p w:rsidR="00AD72DE" w:rsidRDefault="00AD72DE" w:rsidP="00AD72DE"/>
          <w:p w:rsidR="00AD72DE" w:rsidRDefault="00AD72DE" w:rsidP="00AD72DE"/>
          <w:p w:rsidR="00AD72DE" w:rsidRDefault="00AD72DE" w:rsidP="00AD72DE"/>
          <w:p w:rsidR="00AD72DE" w:rsidRDefault="00AD72DE" w:rsidP="00AD72DE"/>
          <w:p w:rsidR="00B6369A" w:rsidRPr="00AD72DE" w:rsidRDefault="00763667" w:rsidP="00AD72DE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color w:val="FF0000"/>
                <w:spacing w:val="-11"/>
                <w:sz w:val="28"/>
                <w:szCs w:val="28"/>
              </w:rPr>
            </w:pP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11"/>
                <w:sz w:val="28"/>
                <w:szCs w:val="28"/>
              </w:rPr>
              <w:t>Успехов вам!</w:t>
            </w:r>
          </w:p>
          <w:p w:rsidR="00B6369A" w:rsidRPr="00AD72DE" w:rsidRDefault="00763667" w:rsidP="00AD72DE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color w:val="FF0000"/>
                <w:spacing w:val="-11"/>
                <w:sz w:val="28"/>
                <w:szCs w:val="28"/>
              </w:rPr>
            </w:pP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11"/>
                <w:sz w:val="28"/>
                <w:szCs w:val="28"/>
              </w:rPr>
              <w:t>Ведь отличное знание</w:t>
            </w:r>
          </w:p>
          <w:p w:rsidR="00B43B95" w:rsidRPr="00AD72DE" w:rsidRDefault="00763667" w:rsidP="00AD72DE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color w:val="FF0000"/>
                <w:spacing w:val="-11"/>
                <w:sz w:val="28"/>
                <w:szCs w:val="28"/>
              </w:rPr>
            </w:pP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11"/>
                <w:sz w:val="28"/>
                <w:szCs w:val="28"/>
              </w:rPr>
              <w:t>и выполнение правил</w:t>
            </w:r>
          </w:p>
          <w:p w:rsidR="00B6369A" w:rsidRPr="00AD72DE" w:rsidRDefault="00763667" w:rsidP="00AD72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pacing w:val="-9"/>
                <w:sz w:val="28"/>
                <w:szCs w:val="28"/>
              </w:rPr>
            </w:pP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11"/>
                <w:sz w:val="28"/>
                <w:szCs w:val="28"/>
              </w:rPr>
              <w:t>до</w:t>
            </w: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11"/>
                <w:sz w:val="28"/>
                <w:szCs w:val="28"/>
              </w:rPr>
              <w:softHyphen/>
            </w: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9"/>
                <w:sz w:val="28"/>
                <w:szCs w:val="28"/>
              </w:rPr>
              <w:t xml:space="preserve">рожного движения </w:t>
            </w:r>
            <w:r w:rsidR="00B6369A" w:rsidRPr="00AD72DE">
              <w:rPr>
                <w:rFonts w:ascii="Times New Roman" w:hAnsi="Times New Roman" w:cs="Times New Roman"/>
                <w:b/>
                <w:i/>
                <w:color w:val="FF0000"/>
                <w:spacing w:val="-9"/>
                <w:sz w:val="28"/>
                <w:szCs w:val="28"/>
              </w:rPr>
              <w:t>–</w:t>
            </w:r>
          </w:p>
          <w:p w:rsidR="00B43B95" w:rsidRPr="00AD72DE" w:rsidRDefault="00763667" w:rsidP="00AD72D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FF0000"/>
                <w:spacing w:val="-9"/>
                <w:sz w:val="28"/>
                <w:szCs w:val="28"/>
              </w:rPr>
            </w:pP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9"/>
                <w:sz w:val="28"/>
                <w:szCs w:val="28"/>
              </w:rPr>
              <w:t>залог безопасности юного покорителя</w:t>
            </w:r>
          </w:p>
          <w:p w:rsidR="00763667" w:rsidRPr="00AD72DE" w:rsidRDefault="00763667" w:rsidP="00AD72D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9"/>
                <w:sz w:val="28"/>
                <w:szCs w:val="28"/>
              </w:rPr>
              <w:t>жиз</w:t>
            </w: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9"/>
                <w:sz w:val="28"/>
                <w:szCs w:val="28"/>
              </w:rPr>
              <w:softHyphen/>
            </w:r>
            <w:r w:rsidRPr="00AD72DE">
              <w:rPr>
                <w:rFonts w:ascii="Times New Roman" w:hAnsi="Times New Roman" w:cs="Times New Roman"/>
                <w:b/>
                <w:i/>
                <w:color w:val="FF0000"/>
                <w:spacing w:val="-13"/>
                <w:sz w:val="28"/>
                <w:szCs w:val="28"/>
              </w:rPr>
              <w:t>ненных дорог.</w:t>
            </w:r>
          </w:p>
          <w:p w:rsidR="00763667" w:rsidRDefault="00763667" w:rsidP="00AD72DE">
            <w:pPr>
              <w:jc w:val="center"/>
            </w:pPr>
          </w:p>
          <w:p w:rsidR="00B43B95" w:rsidRDefault="00B43B95" w:rsidP="00AD72DE"/>
        </w:tc>
        <w:tc>
          <w:tcPr>
            <w:tcW w:w="4820" w:type="dxa"/>
          </w:tcPr>
          <w:p w:rsidR="00763667" w:rsidRDefault="00763667" w:rsidP="00AD72DE">
            <w:pPr>
              <w:jc w:val="center"/>
            </w:pPr>
          </w:p>
          <w:p w:rsidR="00763667" w:rsidRDefault="00763667" w:rsidP="00AD72DE">
            <w:pPr>
              <w:jc w:val="center"/>
            </w:pPr>
          </w:p>
          <w:p w:rsidR="00763667" w:rsidRDefault="00763667" w:rsidP="00AD72DE">
            <w:pPr>
              <w:jc w:val="center"/>
            </w:pPr>
          </w:p>
          <w:p w:rsidR="00763667" w:rsidRDefault="00763667" w:rsidP="00AD72DE">
            <w:pPr>
              <w:jc w:val="center"/>
            </w:pPr>
          </w:p>
          <w:p w:rsidR="00763667" w:rsidRDefault="00606F01" w:rsidP="00AD72D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90234" cy="2658139"/>
                  <wp:effectExtent l="19050" t="0" r="5316" b="0"/>
                  <wp:docPr id="2" name="Рисунок 1" descr="C:\Users\playstand.ru\Desktop\Буклеты по безопасности\ПДД\_1_566514fbeb0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laystand.ru\Desktop\Буклеты по безопасности\ПДД\_1_566514fbeb0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822" cy="2673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3667" w:rsidRDefault="00763667" w:rsidP="00AD72DE">
            <w:pPr>
              <w:jc w:val="center"/>
            </w:pPr>
          </w:p>
          <w:p w:rsidR="00763667" w:rsidRDefault="00763667" w:rsidP="00AD72DE"/>
          <w:p w:rsidR="00763667" w:rsidRDefault="00763667" w:rsidP="00AD72DE">
            <w:pPr>
              <w:jc w:val="center"/>
            </w:pPr>
          </w:p>
          <w:p w:rsidR="00763667" w:rsidRDefault="00763667" w:rsidP="00AD72DE">
            <w:pPr>
              <w:jc w:val="center"/>
            </w:pPr>
          </w:p>
          <w:p w:rsidR="00606F01" w:rsidRDefault="00606F01" w:rsidP="00AD72DE">
            <w:pPr>
              <w:jc w:val="center"/>
            </w:pPr>
          </w:p>
          <w:p w:rsidR="00606F01" w:rsidRDefault="00606F01" w:rsidP="00AD72DE">
            <w:pPr>
              <w:jc w:val="center"/>
            </w:pPr>
          </w:p>
          <w:p w:rsidR="00763667" w:rsidRDefault="00763667" w:rsidP="00AD72DE"/>
          <w:p w:rsidR="00763667" w:rsidRDefault="00763667" w:rsidP="00AD72DE">
            <w:pPr>
              <w:jc w:val="center"/>
            </w:pPr>
          </w:p>
          <w:p w:rsidR="00B6369A" w:rsidRDefault="00B6369A" w:rsidP="00AD72DE">
            <w:pPr>
              <w:jc w:val="center"/>
            </w:pPr>
          </w:p>
          <w:p w:rsidR="00935977" w:rsidRDefault="00935977" w:rsidP="009359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Составитель: Суслова Евгения Александровна</w:t>
            </w:r>
          </w:p>
          <w:p w:rsidR="00763667" w:rsidRDefault="00763667" w:rsidP="00AD72DE">
            <w:pPr>
              <w:jc w:val="center"/>
            </w:pPr>
          </w:p>
          <w:p w:rsidR="00763667" w:rsidRDefault="00763667" w:rsidP="00AD72DE"/>
          <w:p w:rsidR="00763667" w:rsidRDefault="00763667" w:rsidP="00AD72DE">
            <w:pPr>
              <w:jc w:val="center"/>
            </w:pPr>
          </w:p>
        </w:tc>
      </w:tr>
      <w:tr w:rsidR="00763667" w:rsidTr="00AD72DE">
        <w:tc>
          <w:tcPr>
            <w:tcW w:w="5245" w:type="dxa"/>
          </w:tcPr>
          <w:p w:rsidR="00AD72DE" w:rsidRDefault="00AD72DE" w:rsidP="00AD72DE">
            <w:pPr>
              <w:shd w:val="clear" w:color="auto" w:fill="FFFFFF"/>
              <w:spacing w:before="22" w:line="360" w:lineRule="auto"/>
              <w:ind w:left="349" w:right="82"/>
              <w:jc w:val="center"/>
              <w:rPr>
                <w:rFonts w:ascii="Times New Roman" w:hAnsi="Times New Roman" w:cs="Times New Roman"/>
                <w:b/>
                <w:bCs/>
                <w:color w:val="0000FF"/>
                <w:spacing w:val="-11"/>
                <w:sz w:val="28"/>
                <w:szCs w:val="28"/>
              </w:rPr>
            </w:pPr>
          </w:p>
          <w:p w:rsidR="00763667" w:rsidRPr="00763667" w:rsidRDefault="00763667" w:rsidP="00AD72DE">
            <w:pPr>
              <w:shd w:val="clear" w:color="auto" w:fill="FFFFFF"/>
              <w:spacing w:before="22" w:line="360" w:lineRule="auto"/>
              <w:ind w:left="349" w:right="82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763667">
              <w:rPr>
                <w:rFonts w:ascii="Times New Roman" w:hAnsi="Times New Roman" w:cs="Times New Roman"/>
                <w:b/>
                <w:bCs/>
                <w:color w:val="0000FF"/>
                <w:spacing w:val="-11"/>
                <w:sz w:val="28"/>
                <w:szCs w:val="28"/>
              </w:rPr>
              <w:t>Дорогие  родители!</w:t>
            </w:r>
          </w:p>
          <w:p w:rsidR="00763667" w:rsidRPr="00763667" w:rsidRDefault="00763667" w:rsidP="00AD72DE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763667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 xml:space="preserve">Не ваши ли дети топают по проезжей части дороги на красный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8"/>
                <w:sz w:val="28"/>
                <w:szCs w:val="28"/>
              </w:rPr>
              <w:t>сигнал светофора? Какую оценку вы поставите себе за безопас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8"/>
                <w:sz w:val="28"/>
                <w:szCs w:val="28"/>
              </w:rPr>
              <w:softHyphen/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9"/>
                <w:sz w:val="28"/>
                <w:szCs w:val="28"/>
              </w:rPr>
              <w:t xml:space="preserve">ность на дороге ваших детей? Задача каждого родителя - изучать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азбуку движения пешехода на дороге со своим ребенком.</w:t>
            </w:r>
          </w:p>
          <w:p w:rsidR="00763667" w:rsidRDefault="00763667" w:rsidP="00AD72DE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AD72DE" w:rsidRPr="00763667" w:rsidRDefault="00AD72DE" w:rsidP="00AD72DE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667" w:rsidRPr="00763667" w:rsidRDefault="00763667" w:rsidP="00AD72DE">
            <w:pPr>
              <w:shd w:val="clear" w:color="auto" w:fill="FFFF99"/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63667">
              <w:rPr>
                <w:rFonts w:ascii="Times New Roman" w:hAnsi="Times New Roman" w:cs="Times New Roman"/>
                <w:b/>
                <w:bCs/>
                <w:color w:val="FF0000"/>
                <w:spacing w:val="-9"/>
                <w:sz w:val="28"/>
                <w:szCs w:val="28"/>
              </w:rPr>
              <w:t>Дорога не терпит шалости - наказывает без жалости!</w:t>
            </w:r>
          </w:p>
          <w:p w:rsidR="00763667" w:rsidRDefault="00763667" w:rsidP="00AD72DE">
            <w:pPr>
              <w:spacing w:line="360" w:lineRule="auto"/>
              <w:jc w:val="both"/>
              <w:rPr>
                <w:rFonts w:ascii="Garamond" w:hAnsi="Garamond"/>
                <w:b/>
                <w:color w:val="FF0000"/>
                <w:sz w:val="28"/>
                <w:szCs w:val="28"/>
              </w:rPr>
            </w:pPr>
          </w:p>
          <w:p w:rsidR="00763667" w:rsidRDefault="00763667" w:rsidP="00AD72DE">
            <w:pPr>
              <w:spacing w:line="360" w:lineRule="auto"/>
              <w:jc w:val="both"/>
              <w:rPr>
                <w:rFonts w:ascii="Garamond" w:hAnsi="Garamond"/>
                <w:b/>
                <w:color w:val="FF0000"/>
                <w:sz w:val="28"/>
                <w:szCs w:val="28"/>
              </w:rPr>
            </w:pPr>
          </w:p>
          <w:p w:rsidR="00763667" w:rsidRDefault="00763667" w:rsidP="00AD72DE">
            <w:pPr>
              <w:spacing w:line="360" w:lineRule="auto"/>
              <w:jc w:val="both"/>
              <w:rPr>
                <w:rFonts w:ascii="Garamond" w:hAnsi="Garamond"/>
                <w:b/>
                <w:color w:val="FF0000"/>
                <w:sz w:val="28"/>
                <w:szCs w:val="28"/>
              </w:rPr>
            </w:pPr>
          </w:p>
          <w:p w:rsidR="00763667" w:rsidRPr="0031369B" w:rsidRDefault="00763667" w:rsidP="00AD72DE">
            <w:pPr>
              <w:spacing w:line="360" w:lineRule="auto"/>
              <w:jc w:val="both"/>
              <w:rPr>
                <w:rFonts w:ascii="Garamond" w:hAnsi="Garamond"/>
                <w:b/>
                <w:color w:val="FF0000"/>
                <w:sz w:val="28"/>
                <w:szCs w:val="28"/>
              </w:rPr>
            </w:pPr>
            <w:r>
              <w:rPr>
                <w:rFonts w:ascii="Garamond" w:hAnsi="Garamond"/>
                <w:b/>
                <w:noProof/>
                <w:color w:val="FF0000"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698500</wp:posOffset>
                  </wp:positionH>
                  <wp:positionV relativeFrom="paragraph">
                    <wp:posOffset>1905</wp:posOffset>
                  </wp:positionV>
                  <wp:extent cx="1405890" cy="1229360"/>
                  <wp:effectExtent l="19050" t="0" r="3810" b="0"/>
                  <wp:wrapThrough wrapText="bothSides">
                    <wp:wrapPolygon edited="0">
                      <wp:start x="-293" y="0"/>
                      <wp:lineTo x="-293" y="21421"/>
                      <wp:lineTo x="21659" y="21421"/>
                      <wp:lineTo x="21659" y="0"/>
                      <wp:lineTo x="-293" y="0"/>
                    </wp:wrapPolygon>
                  </wp:wrapThrough>
                  <wp:docPr id="4" name="Рисунок 2" descr="фото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фото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90" cy="1229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63667" w:rsidRPr="0031369B" w:rsidRDefault="00763667" w:rsidP="00AD72DE">
            <w:pPr>
              <w:spacing w:line="360" w:lineRule="auto"/>
              <w:ind w:firstLine="709"/>
              <w:jc w:val="both"/>
              <w:rPr>
                <w:rFonts w:ascii="Garamond" w:hAnsi="Garamond"/>
                <w:b/>
                <w:color w:val="FF0000"/>
                <w:sz w:val="28"/>
                <w:szCs w:val="28"/>
              </w:rPr>
            </w:pPr>
          </w:p>
          <w:p w:rsidR="00763667" w:rsidRDefault="00763667" w:rsidP="00AD72DE"/>
        </w:tc>
        <w:tc>
          <w:tcPr>
            <w:tcW w:w="5670" w:type="dxa"/>
          </w:tcPr>
          <w:p w:rsidR="00763667" w:rsidRPr="00763667" w:rsidRDefault="00763667" w:rsidP="00AD72DE">
            <w:pPr>
              <w:shd w:val="clear" w:color="auto" w:fill="CCFFFF"/>
              <w:spacing w:before="29" w:line="360" w:lineRule="auto"/>
              <w:ind w:left="18" w:right="54" w:firstLine="335"/>
              <w:jc w:val="both"/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 xml:space="preserve">Дошкольник не понимает опасности, которая подстерегает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 xml:space="preserve">его на улице. Поэтому ребенок не должен самостоятельно ходить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 xml:space="preserve">по улицам и переходить дороги. У ребенка другие особенности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 xml:space="preserve">слуха и зрения. Ему сложно определить, с какой стороны исходит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 xml:space="preserve">звук. Услышав сигнал автомобиля, он может сделать роковой шаг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 xml:space="preserve">навстречу опасности. </w:t>
            </w:r>
          </w:p>
          <w:p w:rsidR="00763667" w:rsidRPr="00763667" w:rsidRDefault="00763667" w:rsidP="00AD72DE">
            <w:pPr>
              <w:shd w:val="clear" w:color="auto" w:fill="CCFFFF"/>
              <w:spacing w:before="29" w:line="360" w:lineRule="auto"/>
              <w:ind w:left="18" w:right="54"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 xml:space="preserve">Ребенок не умеет эффективно использовать периферическое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зрение и полностью «выключает» его, когда перебегает дорогу, фо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 xml:space="preserve">кусируясь на каком-либо предмете. Он считает, что если он видит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 xml:space="preserve">автомобиль, то водитель тоже его видит и остановится. Ребенок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 xml:space="preserve">не может определить, близко или далеко находится автомобиль, </w:t>
            </w:r>
            <w:r w:rsidRPr="00763667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быстро он едет или медленно.</w:t>
            </w:r>
          </w:p>
          <w:p w:rsidR="00763667" w:rsidRDefault="00763667" w:rsidP="00AD72DE"/>
        </w:tc>
        <w:tc>
          <w:tcPr>
            <w:tcW w:w="4820" w:type="dxa"/>
          </w:tcPr>
          <w:p w:rsidR="00AD72DE" w:rsidRDefault="00AD72DE" w:rsidP="00AD72DE">
            <w:pPr>
              <w:shd w:val="clear" w:color="auto" w:fill="FFFFFF"/>
              <w:ind w:firstLine="567"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  <w:sz w:val="36"/>
                <w:szCs w:val="36"/>
              </w:rPr>
            </w:pPr>
          </w:p>
          <w:p w:rsidR="00763667" w:rsidRPr="00606F01" w:rsidRDefault="00763667" w:rsidP="00AD72DE">
            <w:pPr>
              <w:shd w:val="clear" w:color="auto" w:fill="FFFFFF"/>
              <w:ind w:firstLine="567"/>
              <w:jc w:val="center"/>
              <w:rPr>
                <w:rFonts w:ascii="Times New Roman" w:hAnsi="Times New Roman" w:cs="Times New Roman"/>
                <w:i/>
                <w:color w:val="FF0000"/>
                <w:sz w:val="36"/>
                <w:szCs w:val="36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/>
                <w:color w:val="FF0000"/>
                <w:sz w:val="36"/>
                <w:szCs w:val="36"/>
              </w:rPr>
              <w:t>Родители должны знать, что...</w:t>
            </w:r>
          </w:p>
          <w:p w:rsidR="00763667" w:rsidRPr="00763667" w:rsidRDefault="00763667" w:rsidP="00AD72D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 Чаще всего травмы случаются по вине взрослых. Очень часто родители сами нарушают правила дорожного движения.</w:t>
            </w:r>
          </w:p>
          <w:p w:rsidR="00763667" w:rsidRPr="00763667" w:rsidRDefault="00763667" w:rsidP="00AD72D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 Статистика сообщает, что каждый 16-й пострадавший на улице ребенок вырвался из рук сопровождавших его взрослых. При переходе дороги с ребенком следует крепко держать его.</w:t>
            </w:r>
          </w:p>
          <w:p w:rsidR="00763667" w:rsidRPr="00763667" w:rsidRDefault="00763667" w:rsidP="00AD72D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  Обучение детей правилам дорожного движения не должно сводиться к призывам соблюдать их. В силу конкретности и образности детского мышления обучение должно быть наглядным и проходить в естественной обстановке. Следует использовать любой подходящий момент, чтобы доходчиво и ненавязчиво обучать ребенка правилам поведения на ули</w:t>
            </w:r>
            <w:r w:rsidRPr="007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це, в транспорте и т. д.</w:t>
            </w:r>
          </w:p>
          <w:p w:rsidR="00763667" w:rsidRPr="00763667" w:rsidRDefault="00763667" w:rsidP="00AD72D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 Ребенок-дошкольник не должен гулять без родителей, если через двор проезжает транспорт.</w:t>
            </w:r>
          </w:p>
          <w:p w:rsidR="00763667" w:rsidRPr="00763667" w:rsidRDefault="00763667" w:rsidP="00AD72D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 </w:t>
            </w:r>
            <w:r w:rsidRPr="007636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Родители обязаны доводить детей до детского сада и пере</w:t>
            </w:r>
            <w:r w:rsidRPr="007636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softHyphen/>
              <w:t>давать их воспитателям.</w:t>
            </w:r>
          </w:p>
          <w:p w:rsidR="00763667" w:rsidRPr="00763667" w:rsidRDefault="00763667" w:rsidP="00AD72D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 На улице взрослые не должны оставаться безучастными к поведению детей, вышедших гулять без сопровождения взрослых, старших.</w:t>
            </w:r>
          </w:p>
          <w:p w:rsidR="00763667" w:rsidRDefault="00763667" w:rsidP="00AD72DE"/>
        </w:tc>
      </w:tr>
    </w:tbl>
    <w:p w:rsidR="009B2D25" w:rsidRDefault="009B2D25" w:rsidP="00AD72DE"/>
    <w:sectPr w:rsidR="009B2D25" w:rsidSect="00AD72D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A2593"/>
    <w:multiLevelType w:val="hybridMultilevel"/>
    <w:tmpl w:val="4DCE3A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3667"/>
    <w:rsid w:val="002B7B28"/>
    <w:rsid w:val="003732B3"/>
    <w:rsid w:val="00606F01"/>
    <w:rsid w:val="00694230"/>
    <w:rsid w:val="006E10F6"/>
    <w:rsid w:val="00763667"/>
    <w:rsid w:val="00935977"/>
    <w:rsid w:val="009B2D25"/>
    <w:rsid w:val="00AD72DE"/>
    <w:rsid w:val="00B43B95"/>
    <w:rsid w:val="00B6369A"/>
    <w:rsid w:val="00F64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6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3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66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636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playstand.ru</dc:creator>
  <cp:keywords/>
  <dc:description/>
  <cp:lastModifiedBy>stoyanova.galina</cp:lastModifiedBy>
  <cp:revision>11</cp:revision>
  <cp:lastPrinted>2021-09-26T17:05:00Z</cp:lastPrinted>
  <dcterms:created xsi:type="dcterms:W3CDTF">2021-09-20T11:48:00Z</dcterms:created>
  <dcterms:modified xsi:type="dcterms:W3CDTF">2025-03-12T09:01:00Z</dcterms:modified>
</cp:coreProperties>
</file>