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C8" w:rsidRDefault="00BC56C8"/>
    <w:p w:rsidR="00BC56C8" w:rsidRDefault="00BC56C8"/>
    <w:p w:rsidR="00BC56C8" w:rsidRDefault="00BC56C8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BC56C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C8" w:rsidRDefault="00AA584D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BC56C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C8" w:rsidRDefault="00AA584D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BC56C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C8" w:rsidRDefault="00AA584D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BC56C8" w:rsidRDefault="00BC56C8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BC56C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C8" w:rsidRDefault="00AA584D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BC56C8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C8" w:rsidRDefault="00AA584D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29 мая 2026 </w:t>
            </w:r>
            <w:r>
              <w:rPr>
                <w:b/>
                <w:sz w:val="24"/>
              </w:rPr>
              <w:t>г.                                                                                             № 710</w:t>
            </w:r>
          </w:p>
        </w:tc>
      </w:tr>
    </w:tbl>
    <w:p w:rsidR="00BC56C8" w:rsidRDefault="00BC56C8"/>
    <w:p w:rsidR="00BC56C8" w:rsidRDefault="00BC56C8"/>
    <w:p w:rsidR="00BC56C8" w:rsidRDefault="00BC56C8"/>
    <w:p w:rsidR="00BC56C8" w:rsidRDefault="00BC56C8"/>
    <w:p w:rsidR="00BC56C8" w:rsidRDefault="00BC56C8">
      <w:pPr>
        <w:tabs>
          <w:tab w:val="left" w:pos="6915"/>
        </w:tabs>
        <w:rPr>
          <w:sz w:val="32"/>
        </w:rPr>
      </w:pPr>
    </w:p>
    <w:p w:rsidR="00BC56C8" w:rsidRDefault="00BC56C8">
      <w:pPr>
        <w:tabs>
          <w:tab w:val="left" w:pos="6915"/>
        </w:tabs>
        <w:rPr>
          <w:sz w:val="32"/>
        </w:rPr>
      </w:pPr>
    </w:p>
    <w:p w:rsidR="00BC56C8" w:rsidRDefault="00BC56C8">
      <w:pPr>
        <w:tabs>
          <w:tab w:val="left" w:pos="6915"/>
        </w:tabs>
        <w:rPr>
          <w:sz w:val="32"/>
        </w:rPr>
      </w:pPr>
    </w:p>
    <w:p w:rsidR="00BC56C8" w:rsidRDefault="00BC56C8">
      <w:pPr>
        <w:tabs>
          <w:tab w:val="left" w:pos="6915"/>
        </w:tabs>
        <w:rPr>
          <w:sz w:val="32"/>
        </w:rPr>
      </w:pPr>
    </w:p>
    <w:p w:rsidR="00BC56C8" w:rsidRDefault="00BC56C8">
      <w:pPr>
        <w:pStyle w:val="3"/>
        <w:numPr>
          <w:ilvl w:val="0"/>
          <w:numId w:val="0"/>
        </w:numPr>
        <w:jc w:val="left"/>
      </w:pPr>
    </w:p>
    <w:p w:rsidR="00BC56C8" w:rsidRDefault="00AA584D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BC56C8" w:rsidRDefault="00AA584D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постановления </w:t>
      </w:r>
      <w:r>
        <w:rPr>
          <w:rFonts w:ascii="Times New Roman" w:hAnsi="Times New Roman"/>
          <w:b/>
          <w:sz w:val="24"/>
        </w:rPr>
        <w:t>о предоставлении разрешения на условно разрешенный вид использования земельного участка</w:t>
      </w:r>
    </w:p>
    <w:p w:rsidR="00BC56C8" w:rsidRDefault="00BC56C8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BC56C8" w:rsidRDefault="00AA584D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Государственного профессионального образовательного учреждения Тульской области «Алексинский машиностроительный </w:t>
      </w:r>
      <w:r>
        <w:rPr>
          <w:rFonts w:ascii="XO Thames" w:hAnsi="XO Thames"/>
          <w:sz w:val="24"/>
        </w:rPr>
        <w:t>техникум</w:t>
      </w:r>
      <w:proofErr w:type="gramStart"/>
      <w:r>
        <w:rPr>
          <w:rFonts w:ascii="XO Thames" w:hAnsi="XO Thames"/>
          <w:sz w:val="24"/>
        </w:rPr>
        <w:t>»</w:t>
      </w:r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т 20.05.2026 №681-исх,в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</w:t>
      </w:r>
      <w:r>
        <w:rPr>
          <w:rFonts w:ascii="Times New Roman" w:hAnsi="Times New Roman"/>
          <w:sz w:val="24"/>
        </w:rPr>
        <w:t xml:space="preserve">О публичных слушаниях и общественных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 измен</w:t>
      </w:r>
      <w:r>
        <w:rPr>
          <w:rFonts w:ascii="XO Thames" w:hAnsi="XO Thames"/>
          <w:sz w:val="24"/>
        </w:rPr>
        <w:t>ений и дополнений в правила землепользования и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</w:t>
      </w:r>
      <w:r>
        <w:rPr>
          <w:rFonts w:ascii="XO Thames" w:hAnsi="XO Thames"/>
          <w:sz w:val="24"/>
        </w:rPr>
        <w:t>уга город Алексин Тульской области, администрация муниципального образования город Алексин  ПОСТАНОВЛЯЕТ:</w:t>
      </w:r>
    </w:p>
    <w:p w:rsidR="00BC56C8" w:rsidRDefault="00AA584D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BC56C8" w:rsidRDefault="00AA584D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</w:t>
      </w:r>
      <w:r>
        <w:rPr>
          <w:rFonts w:ascii="Times New Roman" w:hAnsi="Times New Roman"/>
          <w:sz w:val="24"/>
        </w:rPr>
        <w:t>стка «Служебные гаражи» площадью 435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71:01:010209:657, расположенного в  зоне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</w:t>
      </w:r>
      <w:r>
        <w:rPr>
          <w:rFonts w:ascii="Times New Roman" w:hAnsi="Times New Roman"/>
          <w:sz w:val="24"/>
        </w:rPr>
        <w:t xml:space="preserve">синский район, </w:t>
      </w:r>
      <w:proofErr w:type="spellStart"/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олосово</w:t>
      </w:r>
      <w:proofErr w:type="spellEnd"/>
      <w:r>
        <w:rPr>
          <w:rFonts w:ascii="Times New Roman" w:hAnsi="Times New Roman"/>
          <w:sz w:val="24"/>
        </w:rPr>
        <w:t>;</w:t>
      </w:r>
    </w:p>
    <w:p w:rsidR="00BC56C8" w:rsidRDefault="00AA584D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«Среднее и высшее профессиональное образование» площадью 5201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71:01:000000:110</w:t>
      </w:r>
      <w:r>
        <w:rPr>
          <w:rFonts w:ascii="Times New Roman" w:hAnsi="Times New Roman"/>
          <w:sz w:val="24"/>
        </w:rPr>
        <w:t>3, расположенного в  зоне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район, </w:t>
      </w:r>
      <w:proofErr w:type="spellStart"/>
      <w:r>
        <w:rPr>
          <w:rFonts w:ascii="Times New Roman" w:hAnsi="Times New Roman"/>
          <w:sz w:val="24"/>
        </w:rPr>
        <w:t>п</w:t>
      </w:r>
      <w:proofErr w:type="gramStart"/>
      <w:r>
        <w:rPr>
          <w:rFonts w:ascii="Times New Roman" w:hAnsi="Times New Roman"/>
          <w:sz w:val="24"/>
        </w:rPr>
        <w:t>.К</w:t>
      </w:r>
      <w:proofErr w:type="gramEnd"/>
      <w:r>
        <w:rPr>
          <w:rFonts w:ascii="Times New Roman" w:hAnsi="Times New Roman"/>
          <w:sz w:val="24"/>
        </w:rPr>
        <w:t>олосово</w:t>
      </w:r>
      <w:proofErr w:type="spellEnd"/>
      <w:r>
        <w:rPr>
          <w:rFonts w:ascii="Times New Roman" w:hAnsi="Times New Roman"/>
          <w:sz w:val="24"/>
        </w:rPr>
        <w:t>;</w:t>
      </w:r>
    </w:p>
    <w:p w:rsidR="00BC56C8" w:rsidRDefault="00AA584D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</w:t>
      </w:r>
      <w:r>
        <w:rPr>
          <w:sz w:val="24"/>
        </w:rPr>
        <w:t>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15.06.2026 по 19.06.2026.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lastRenderedPageBreak/>
        <w:t>2.1. Экспозиция (экспозиции) проекта провести с 03.06.2026 по 17.06.2026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                          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BC56C8" w:rsidRDefault="00AA584D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</w:t>
      </w:r>
      <w:r>
        <w:rPr>
          <w:sz w:val="24"/>
        </w:rPr>
        <w:t>стников публичных слушаний провести 18 июня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</w:t>
      </w:r>
      <w:r>
        <w:rPr>
          <w:sz w:val="24"/>
        </w:rPr>
        <w:t>ных слушаний; в письменной форме в  адрес организатора  публичных слушаний с 03 июня 2026 года по 17 июня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</w:t>
      </w:r>
      <w:r>
        <w:rPr>
          <w:sz w:val="24"/>
        </w:rPr>
        <w:t>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</w:t>
      </w:r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</w:t>
      </w:r>
      <w:r>
        <w:rPr>
          <w:sz w:val="24"/>
        </w:rPr>
        <w:t xml:space="preserve">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</w:t>
      </w:r>
      <w:r>
        <w:rPr>
          <w:sz w:val="24"/>
        </w:rPr>
        <w:t>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</w:t>
      </w:r>
      <w:r>
        <w:rPr>
          <w:sz w:val="24"/>
        </w:rPr>
        <w:t>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r>
        <w:rPr>
          <w:sz w:val="24"/>
        </w:rPr>
        <w:t xml:space="preserve">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</w:t>
      </w:r>
      <w:r>
        <w:rPr>
          <w:sz w:val="24"/>
        </w:rPr>
        <w:t>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BC56C8" w:rsidRDefault="00AA584D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</w:t>
      </w:r>
      <w:r>
        <w:rPr>
          <w:sz w:val="24"/>
        </w:rPr>
        <w:t xml:space="preserve">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BC56C8" w:rsidRDefault="00AA584D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</w:t>
      </w:r>
      <w:r>
        <w:rPr>
          <w:sz w:val="24"/>
        </w:rPr>
        <w:t xml:space="preserve">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</w:t>
      </w:r>
      <w:r>
        <w:rPr>
          <w:sz w:val="24"/>
        </w:rPr>
        <w:t>разования город Алексин.</w:t>
      </w:r>
    </w:p>
    <w:p w:rsidR="00BC56C8" w:rsidRDefault="00AA584D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BC56C8" w:rsidRDefault="00BC56C8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BC56C8" w:rsidRDefault="00AA584D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BC56C8" w:rsidRDefault="00AA584D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BC56C8" w:rsidRDefault="00AA584D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sectPr w:rsidR="00BC56C8" w:rsidSect="00BC56C8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6C8" w:rsidRDefault="00BC56C8" w:rsidP="00BC56C8">
      <w:r>
        <w:separator/>
      </w:r>
    </w:p>
  </w:endnote>
  <w:endnote w:type="continuationSeparator" w:id="1">
    <w:p w:rsidR="00BC56C8" w:rsidRDefault="00BC56C8" w:rsidP="00BC5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6C8" w:rsidRDefault="00AA584D">
    <w:pPr>
      <w:pStyle w:val="a5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6C8" w:rsidRDefault="00BC56C8" w:rsidP="00BC56C8">
      <w:r>
        <w:separator/>
      </w:r>
    </w:p>
  </w:footnote>
  <w:footnote w:type="continuationSeparator" w:id="1">
    <w:p w:rsidR="00BC56C8" w:rsidRDefault="00BC56C8" w:rsidP="00BC56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4581E"/>
    <w:multiLevelType w:val="multilevel"/>
    <w:tmpl w:val="F27053E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6C8"/>
    <w:rsid w:val="00AA584D"/>
    <w:rsid w:val="00BC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BC56C8"/>
  </w:style>
  <w:style w:type="paragraph" w:styleId="1">
    <w:name w:val="heading 1"/>
    <w:basedOn w:val="a"/>
    <w:next w:val="a"/>
    <w:link w:val="11"/>
    <w:uiPriority w:val="9"/>
    <w:qFormat/>
    <w:rsid w:val="00BC56C8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C56C8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BC56C8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BC56C8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BC56C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BC56C8"/>
  </w:style>
  <w:style w:type="paragraph" w:styleId="21">
    <w:name w:val="toc 2"/>
    <w:next w:val="a"/>
    <w:link w:val="22"/>
    <w:uiPriority w:val="39"/>
    <w:rsid w:val="00BC56C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C56C8"/>
    <w:rPr>
      <w:rFonts w:ascii="XO Thames" w:hAnsi="XO Thames"/>
      <w:sz w:val="28"/>
    </w:rPr>
  </w:style>
  <w:style w:type="paragraph" w:styleId="a3">
    <w:name w:val="caption"/>
    <w:basedOn w:val="a"/>
    <w:link w:val="a4"/>
    <w:rsid w:val="00BC56C8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BC56C8"/>
    <w:rPr>
      <w:i/>
      <w:sz w:val="24"/>
    </w:rPr>
  </w:style>
  <w:style w:type="paragraph" w:customStyle="1" w:styleId="12">
    <w:name w:val="Указатель1"/>
    <w:basedOn w:val="a"/>
    <w:link w:val="13"/>
    <w:rsid w:val="00BC56C8"/>
    <w:rPr>
      <w:rFonts w:ascii="Arial" w:hAnsi="Arial"/>
    </w:rPr>
  </w:style>
  <w:style w:type="character" w:customStyle="1" w:styleId="13">
    <w:name w:val="Указатель1"/>
    <w:basedOn w:val="10"/>
    <w:link w:val="12"/>
    <w:rsid w:val="00BC56C8"/>
    <w:rPr>
      <w:rFonts w:ascii="Arial" w:hAnsi="Arial"/>
    </w:rPr>
  </w:style>
  <w:style w:type="paragraph" w:styleId="41">
    <w:name w:val="toc 4"/>
    <w:next w:val="a"/>
    <w:link w:val="42"/>
    <w:uiPriority w:val="39"/>
    <w:rsid w:val="00BC56C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C56C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C56C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C56C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C56C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C56C8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BC56C8"/>
  </w:style>
  <w:style w:type="character" w:customStyle="1" w:styleId="Absatz-Standardschriftart0">
    <w:name w:val="Absatz-Standardschriftart"/>
    <w:link w:val="Absatz-Standardschriftart"/>
    <w:rsid w:val="00BC56C8"/>
  </w:style>
  <w:style w:type="paragraph" w:customStyle="1" w:styleId="WW-Absatz-Standardschriftart11">
    <w:name w:val="WW-Absatz-Standardschriftart11"/>
    <w:link w:val="WW-Absatz-Standardschriftart110"/>
    <w:rsid w:val="00BC56C8"/>
  </w:style>
  <w:style w:type="character" w:customStyle="1" w:styleId="WW-Absatz-Standardschriftart110">
    <w:name w:val="WW-Absatz-Standardschriftart11"/>
    <w:link w:val="WW-Absatz-Standardschriftart11"/>
    <w:rsid w:val="00BC56C8"/>
  </w:style>
  <w:style w:type="paragraph" w:customStyle="1" w:styleId="WW-Absatz-Standardschriftart111">
    <w:name w:val="WW-Absatz-Standardschriftart111"/>
    <w:link w:val="WW-Absatz-Standardschriftart1110"/>
    <w:rsid w:val="00BC56C8"/>
  </w:style>
  <w:style w:type="character" w:customStyle="1" w:styleId="WW-Absatz-Standardschriftart1110">
    <w:name w:val="WW-Absatz-Standardschriftart111"/>
    <w:link w:val="WW-Absatz-Standardschriftart111"/>
    <w:rsid w:val="00BC56C8"/>
  </w:style>
  <w:style w:type="paragraph" w:styleId="a5">
    <w:name w:val="footer"/>
    <w:basedOn w:val="a"/>
    <w:link w:val="a6"/>
    <w:rsid w:val="00BC56C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0"/>
    <w:link w:val="a5"/>
    <w:rsid w:val="00BC56C8"/>
  </w:style>
  <w:style w:type="paragraph" w:customStyle="1" w:styleId="Endnote">
    <w:name w:val="Endnote"/>
    <w:link w:val="Endnote0"/>
    <w:rsid w:val="00BC56C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C56C8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BC56C8"/>
    <w:rPr>
      <w:b/>
      <w:sz w:val="24"/>
    </w:rPr>
  </w:style>
  <w:style w:type="paragraph" w:customStyle="1" w:styleId="14">
    <w:name w:val="Цитата1"/>
    <w:basedOn w:val="a"/>
    <w:link w:val="15"/>
    <w:rsid w:val="00BC56C8"/>
    <w:pPr>
      <w:widowControl w:val="0"/>
      <w:ind w:left="567" w:right="335" w:hanging="360"/>
      <w:jc w:val="both"/>
    </w:pPr>
    <w:rPr>
      <w:sz w:val="24"/>
    </w:rPr>
  </w:style>
  <w:style w:type="character" w:customStyle="1" w:styleId="15">
    <w:name w:val="Цитата1"/>
    <w:basedOn w:val="10"/>
    <w:link w:val="14"/>
    <w:rsid w:val="00BC56C8"/>
    <w:rPr>
      <w:sz w:val="24"/>
    </w:rPr>
  </w:style>
  <w:style w:type="paragraph" w:customStyle="1" w:styleId="ConsPlusNonformat">
    <w:name w:val="ConsPlusNonformat"/>
    <w:link w:val="ConsPlusNonformat0"/>
    <w:rsid w:val="00BC56C8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C56C8"/>
    <w:rPr>
      <w:rFonts w:ascii="Courier New" w:hAnsi="Courier New"/>
    </w:rPr>
  </w:style>
  <w:style w:type="paragraph" w:customStyle="1" w:styleId="16">
    <w:name w:val="Название1"/>
    <w:basedOn w:val="a"/>
    <w:link w:val="17"/>
    <w:rsid w:val="00BC56C8"/>
    <w:pPr>
      <w:spacing w:before="120" w:after="120"/>
    </w:pPr>
    <w:rPr>
      <w:rFonts w:ascii="Arial" w:hAnsi="Arial"/>
      <w:i/>
    </w:rPr>
  </w:style>
  <w:style w:type="character" w:customStyle="1" w:styleId="17">
    <w:name w:val="Название1"/>
    <w:basedOn w:val="10"/>
    <w:link w:val="16"/>
    <w:rsid w:val="00BC56C8"/>
    <w:rPr>
      <w:rFonts w:ascii="Arial" w:hAnsi="Arial"/>
      <w:i/>
      <w:sz w:val="20"/>
    </w:rPr>
  </w:style>
  <w:style w:type="paragraph" w:customStyle="1" w:styleId="23">
    <w:name w:val="Знак2"/>
    <w:basedOn w:val="a"/>
    <w:link w:val="24"/>
    <w:rsid w:val="00BC56C8"/>
    <w:pPr>
      <w:spacing w:before="100" w:after="100"/>
    </w:pPr>
    <w:rPr>
      <w:rFonts w:ascii="Tahoma" w:hAnsi="Tahoma"/>
    </w:rPr>
  </w:style>
  <w:style w:type="character" w:customStyle="1" w:styleId="24">
    <w:name w:val="Знак2"/>
    <w:basedOn w:val="10"/>
    <w:link w:val="23"/>
    <w:rsid w:val="00BC56C8"/>
    <w:rPr>
      <w:rFonts w:ascii="Tahoma" w:hAnsi="Tahoma"/>
    </w:rPr>
  </w:style>
  <w:style w:type="paragraph" w:customStyle="1" w:styleId="WW-Absatz-Standardschriftart1">
    <w:name w:val="WW-Absatz-Standardschriftart1"/>
    <w:link w:val="WW-Absatz-Standardschriftart10"/>
    <w:rsid w:val="00BC56C8"/>
  </w:style>
  <w:style w:type="character" w:customStyle="1" w:styleId="WW-Absatz-Standardschriftart10">
    <w:name w:val="WW-Absatz-Standardschriftart1"/>
    <w:link w:val="WW-Absatz-Standardschriftart1"/>
    <w:rsid w:val="00BC56C8"/>
  </w:style>
  <w:style w:type="paragraph" w:styleId="a7">
    <w:name w:val="Balloon Text"/>
    <w:basedOn w:val="a"/>
    <w:link w:val="a8"/>
    <w:rsid w:val="00BC56C8"/>
    <w:rPr>
      <w:rFonts w:ascii="Tahoma" w:hAnsi="Tahoma"/>
      <w:sz w:val="16"/>
    </w:rPr>
  </w:style>
  <w:style w:type="character" w:customStyle="1" w:styleId="a8">
    <w:name w:val="Текст выноски Знак"/>
    <w:basedOn w:val="10"/>
    <w:link w:val="a7"/>
    <w:rsid w:val="00BC56C8"/>
    <w:rPr>
      <w:rFonts w:ascii="Tahoma" w:hAnsi="Tahoma"/>
      <w:sz w:val="16"/>
    </w:rPr>
  </w:style>
  <w:style w:type="paragraph" w:customStyle="1" w:styleId="ConsPlusTitle">
    <w:name w:val="ConsPlusTitle"/>
    <w:link w:val="ConsPlusTitle0"/>
    <w:rsid w:val="00BC56C8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BC56C8"/>
    <w:rPr>
      <w:rFonts w:ascii="Calibri" w:hAnsi="Calibri"/>
      <w:b/>
      <w:sz w:val="22"/>
    </w:rPr>
  </w:style>
  <w:style w:type="paragraph" w:styleId="a9">
    <w:name w:val="Body Text"/>
    <w:basedOn w:val="a"/>
    <w:link w:val="aa"/>
    <w:rsid w:val="00BC56C8"/>
    <w:pPr>
      <w:jc w:val="both"/>
    </w:pPr>
    <w:rPr>
      <w:sz w:val="24"/>
    </w:rPr>
  </w:style>
  <w:style w:type="character" w:customStyle="1" w:styleId="aa">
    <w:name w:val="Основной текст Знак"/>
    <w:basedOn w:val="10"/>
    <w:link w:val="a9"/>
    <w:rsid w:val="00BC56C8"/>
    <w:rPr>
      <w:sz w:val="24"/>
    </w:rPr>
  </w:style>
  <w:style w:type="paragraph" w:customStyle="1" w:styleId="WW8Num1z0">
    <w:name w:val="WW8Num1z0"/>
    <w:link w:val="WW8Num1z00"/>
    <w:rsid w:val="00BC56C8"/>
  </w:style>
  <w:style w:type="character" w:customStyle="1" w:styleId="WW8Num1z00">
    <w:name w:val="WW8Num1z0"/>
    <w:link w:val="WW8Num1z0"/>
    <w:rsid w:val="00BC56C8"/>
  </w:style>
  <w:style w:type="paragraph" w:customStyle="1" w:styleId="18">
    <w:name w:val="Основной шрифт абзаца1"/>
    <w:link w:val="31"/>
    <w:rsid w:val="00BC56C8"/>
  </w:style>
  <w:style w:type="paragraph" w:styleId="31">
    <w:name w:val="toc 3"/>
    <w:next w:val="a"/>
    <w:link w:val="32"/>
    <w:uiPriority w:val="39"/>
    <w:rsid w:val="00BC56C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C56C8"/>
    <w:rPr>
      <w:rFonts w:ascii="XO Thames" w:hAnsi="XO Thames"/>
      <w:sz w:val="28"/>
    </w:rPr>
  </w:style>
  <w:style w:type="paragraph" w:customStyle="1" w:styleId="25">
    <w:name w:val="Указатель2"/>
    <w:basedOn w:val="a"/>
    <w:link w:val="26"/>
    <w:rsid w:val="00BC56C8"/>
  </w:style>
  <w:style w:type="character" w:customStyle="1" w:styleId="26">
    <w:name w:val="Указатель2"/>
    <w:basedOn w:val="10"/>
    <w:link w:val="25"/>
    <w:rsid w:val="00BC56C8"/>
  </w:style>
  <w:style w:type="paragraph" w:styleId="ab">
    <w:name w:val="Body Text Indent"/>
    <w:basedOn w:val="a"/>
    <w:link w:val="ac"/>
    <w:rsid w:val="00BC56C8"/>
    <w:pPr>
      <w:spacing w:after="120"/>
      <w:ind w:left="283"/>
    </w:pPr>
  </w:style>
  <w:style w:type="character" w:customStyle="1" w:styleId="ac">
    <w:name w:val="Основной текст с отступом Знак"/>
    <w:basedOn w:val="10"/>
    <w:link w:val="ab"/>
    <w:rsid w:val="00BC56C8"/>
  </w:style>
  <w:style w:type="paragraph" w:customStyle="1" w:styleId="WW8Num2z0">
    <w:name w:val="WW8Num2z0"/>
    <w:link w:val="WW8Num2z00"/>
    <w:rsid w:val="00BC56C8"/>
  </w:style>
  <w:style w:type="character" w:customStyle="1" w:styleId="WW8Num2z00">
    <w:name w:val="WW8Num2z0"/>
    <w:link w:val="WW8Num2z0"/>
    <w:rsid w:val="00BC56C8"/>
  </w:style>
  <w:style w:type="character" w:customStyle="1" w:styleId="50">
    <w:name w:val="Заголовок 5 Знак"/>
    <w:link w:val="5"/>
    <w:rsid w:val="00BC56C8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BC56C8"/>
    <w:rPr>
      <w:sz w:val="28"/>
    </w:rPr>
  </w:style>
  <w:style w:type="paragraph" w:customStyle="1" w:styleId="ad">
    <w:name w:val="Заголовок"/>
    <w:basedOn w:val="a"/>
    <w:next w:val="a9"/>
    <w:link w:val="ae"/>
    <w:rsid w:val="00BC56C8"/>
    <w:pPr>
      <w:keepNext/>
      <w:spacing w:before="240" w:after="120"/>
    </w:pPr>
    <w:rPr>
      <w:rFonts w:ascii="Arial" w:hAnsi="Arial"/>
      <w:sz w:val="28"/>
    </w:rPr>
  </w:style>
  <w:style w:type="character" w:customStyle="1" w:styleId="ae">
    <w:name w:val="Заголовок"/>
    <w:basedOn w:val="10"/>
    <w:link w:val="ad"/>
    <w:rsid w:val="00BC56C8"/>
    <w:rPr>
      <w:rFonts w:ascii="Arial" w:hAnsi="Arial"/>
      <w:sz w:val="28"/>
    </w:rPr>
  </w:style>
  <w:style w:type="paragraph" w:customStyle="1" w:styleId="19">
    <w:name w:val="Гиперссылка1"/>
    <w:link w:val="af"/>
    <w:rsid w:val="00BC56C8"/>
    <w:rPr>
      <w:color w:val="0000FF"/>
      <w:u w:val="single"/>
    </w:rPr>
  </w:style>
  <w:style w:type="character" w:styleId="af">
    <w:name w:val="Hyperlink"/>
    <w:link w:val="19"/>
    <w:rsid w:val="00BC56C8"/>
    <w:rPr>
      <w:color w:val="0000FF"/>
      <w:u w:val="single"/>
    </w:rPr>
  </w:style>
  <w:style w:type="paragraph" w:customStyle="1" w:styleId="Footnote">
    <w:name w:val="Footnote"/>
    <w:link w:val="Footnote0"/>
    <w:rsid w:val="00BC56C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C56C8"/>
    <w:rPr>
      <w:rFonts w:ascii="XO Thames" w:hAnsi="XO Thames"/>
      <w:sz w:val="22"/>
    </w:rPr>
  </w:style>
  <w:style w:type="paragraph" w:customStyle="1" w:styleId="WW8Num1z5">
    <w:name w:val="WW8Num1z5"/>
    <w:link w:val="WW8Num1z50"/>
    <w:rsid w:val="00BC56C8"/>
  </w:style>
  <w:style w:type="character" w:customStyle="1" w:styleId="WW8Num1z50">
    <w:name w:val="WW8Num1z5"/>
    <w:link w:val="WW8Num1z5"/>
    <w:rsid w:val="00BC56C8"/>
  </w:style>
  <w:style w:type="paragraph" w:styleId="1a">
    <w:name w:val="toc 1"/>
    <w:next w:val="a"/>
    <w:link w:val="1b"/>
    <w:uiPriority w:val="39"/>
    <w:rsid w:val="00BC56C8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BC56C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C56C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C56C8"/>
    <w:rPr>
      <w:rFonts w:ascii="XO Thames" w:hAnsi="XO Thames"/>
      <w:sz w:val="28"/>
    </w:rPr>
  </w:style>
  <w:style w:type="paragraph" w:customStyle="1" w:styleId="WW8Num1z7">
    <w:name w:val="WW8Num1z7"/>
    <w:link w:val="WW8Num1z70"/>
    <w:rsid w:val="00BC56C8"/>
  </w:style>
  <w:style w:type="character" w:customStyle="1" w:styleId="WW8Num1z70">
    <w:name w:val="WW8Num1z7"/>
    <w:link w:val="WW8Num1z7"/>
    <w:rsid w:val="00BC56C8"/>
  </w:style>
  <w:style w:type="paragraph" w:styleId="9">
    <w:name w:val="toc 9"/>
    <w:next w:val="a"/>
    <w:link w:val="90"/>
    <w:uiPriority w:val="39"/>
    <w:rsid w:val="00BC56C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C56C8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BC56C8"/>
  </w:style>
  <w:style w:type="character" w:customStyle="1" w:styleId="WW-Absatz-Standardschriftart0">
    <w:name w:val="WW-Absatz-Standardschriftart"/>
    <w:link w:val="WW-Absatz-Standardschriftart"/>
    <w:rsid w:val="00BC56C8"/>
  </w:style>
  <w:style w:type="paragraph" w:styleId="af0">
    <w:name w:val="header"/>
    <w:basedOn w:val="a"/>
    <w:link w:val="af1"/>
    <w:rsid w:val="00BC56C8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10"/>
    <w:link w:val="af0"/>
    <w:rsid w:val="00BC56C8"/>
  </w:style>
  <w:style w:type="paragraph" w:styleId="8">
    <w:name w:val="toc 8"/>
    <w:next w:val="a"/>
    <w:link w:val="80"/>
    <w:uiPriority w:val="39"/>
    <w:rsid w:val="00BC56C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C56C8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BC56C8"/>
  </w:style>
  <w:style w:type="character" w:customStyle="1" w:styleId="WW8Num1z30">
    <w:name w:val="WW8Num1z3"/>
    <w:link w:val="WW8Num1z3"/>
    <w:rsid w:val="00BC56C8"/>
  </w:style>
  <w:style w:type="paragraph" w:customStyle="1" w:styleId="WW8Num1z6">
    <w:name w:val="WW8Num1z6"/>
    <w:link w:val="WW8Num1z60"/>
    <w:rsid w:val="00BC56C8"/>
  </w:style>
  <w:style w:type="character" w:customStyle="1" w:styleId="WW8Num1z60">
    <w:name w:val="WW8Num1z6"/>
    <w:link w:val="WW8Num1z6"/>
    <w:rsid w:val="00BC56C8"/>
  </w:style>
  <w:style w:type="paragraph" w:styleId="51">
    <w:name w:val="toc 5"/>
    <w:next w:val="a"/>
    <w:link w:val="52"/>
    <w:uiPriority w:val="39"/>
    <w:rsid w:val="00BC56C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C56C8"/>
    <w:rPr>
      <w:rFonts w:ascii="XO Thames" w:hAnsi="XO Thames"/>
      <w:sz w:val="28"/>
    </w:rPr>
  </w:style>
  <w:style w:type="paragraph" w:styleId="af2">
    <w:name w:val="List"/>
    <w:basedOn w:val="a9"/>
    <w:link w:val="af3"/>
    <w:rsid w:val="00BC56C8"/>
    <w:rPr>
      <w:rFonts w:ascii="Arial" w:hAnsi="Arial"/>
    </w:rPr>
  </w:style>
  <w:style w:type="character" w:customStyle="1" w:styleId="af3">
    <w:name w:val="Список Знак"/>
    <w:basedOn w:val="aa"/>
    <w:link w:val="af2"/>
    <w:rsid w:val="00BC56C8"/>
    <w:rPr>
      <w:rFonts w:ascii="Arial" w:hAnsi="Arial"/>
    </w:rPr>
  </w:style>
  <w:style w:type="paragraph" w:customStyle="1" w:styleId="WW-Absatz-Standardschriftart1111">
    <w:name w:val="WW-Absatz-Standardschriftart1111"/>
    <w:link w:val="WW-Absatz-Standardschriftart11110"/>
    <w:rsid w:val="00BC56C8"/>
  </w:style>
  <w:style w:type="character" w:customStyle="1" w:styleId="WW-Absatz-Standardschriftart11110">
    <w:name w:val="WW-Absatz-Standardschriftart1111"/>
    <w:link w:val="WW-Absatz-Standardschriftart1111"/>
    <w:rsid w:val="00BC56C8"/>
  </w:style>
  <w:style w:type="paragraph" w:customStyle="1" w:styleId="WW8Num1z4">
    <w:name w:val="WW8Num1z4"/>
    <w:link w:val="WW8Num1z40"/>
    <w:rsid w:val="00BC56C8"/>
  </w:style>
  <w:style w:type="character" w:customStyle="1" w:styleId="WW8Num1z40">
    <w:name w:val="WW8Num1z4"/>
    <w:link w:val="WW8Num1z4"/>
    <w:rsid w:val="00BC56C8"/>
  </w:style>
  <w:style w:type="paragraph" w:customStyle="1" w:styleId="WW8Num1z1">
    <w:name w:val="WW8Num1z1"/>
    <w:link w:val="WW8Num1z10"/>
    <w:rsid w:val="00BC56C8"/>
  </w:style>
  <w:style w:type="character" w:customStyle="1" w:styleId="WW8Num1z10">
    <w:name w:val="WW8Num1z1"/>
    <w:link w:val="WW8Num1z1"/>
    <w:rsid w:val="00BC56C8"/>
  </w:style>
  <w:style w:type="paragraph" w:customStyle="1" w:styleId="27">
    <w:name w:val="Основной шрифт абзаца2"/>
    <w:link w:val="28"/>
    <w:rsid w:val="00BC56C8"/>
  </w:style>
  <w:style w:type="character" w:customStyle="1" w:styleId="28">
    <w:name w:val="Основной шрифт абзаца2"/>
    <w:link w:val="27"/>
    <w:rsid w:val="00BC56C8"/>
  </w:style>
  <w:style w:type="paragraph" w:customStyle="1" w:styleId="WW8Num1z8">
    <w:name w:val="WW8Num1z8"/>
    <w:link w:val="WW8Num1z80"/>
    <w:rsid w:val="00BC56C8"/>
  </w:style>
  <w:style w:type="character" w:customStyle="1" w:styleId="WW8Num1z80">
    <w:name w:val="WW8Num1z8"/>
    <w:link w:val="WW8Num1z8"/>
    <w:rsid w:val="00BC56C8"/>
  </w:style>
  <w:style w:type="paragraph" w:styleId="af4">
    <w:name w:val="Subtitle"/>
    <w:next w:val="a"/>
    <w:link w:val="af5"/>
    <w:uiPriority w:val="11"/>
    <w:qFormat/>
    <w:rsid w:val="00BC56C8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BC56C8"/>
    <w:rPr>
      <w:rFonts w:ascii="XO Thames" w:hAnsi="XO Thames"/>
      <w:i/>
      <w:sz w:val="24"/>
    </w:rPr>
  </w:style>
  <w:style w:type="paragraph" w:customStyle="1" w:styleId="WW8Num1z2">
    <w:name w:val="WW8Num1z2"/>
    <w:link w:val="WW8Num1z20"/>
    <w:rsid w:val="00BC56C8"/>
  </w:style>
  <w:style w:type="character" w:customStyle="1" w:styleId="WW8Num1z20">
    <w:name w:val="WW8Num1z2"/>
    <w:link w:val="WW8Num1z2"/>
    <w:rsid w:val="00BC56C8"/>
  </w:style>
  <w:style w:type="paragraph" w:customStyle="1" w:styleId="1c">
    <w:name w:val="Основной шрифт абзаца1"/>
    <w:link w:val="1d"/>
    <w:rsid w:val="00BC56C8"/>
  </w:style>
  <w:style w:type="character" w:customStyle="1" w:styleId="1d">
    <w:name w:val="Основной шрифт абзаца1"/>
    <w:link w:val="1c"/>
    <w:rsid w:val="00BC56C8"/>
  </w:style>
  <w:style w:type="paragraph" w:styleId="af6">
    <w:name w:val="Title"/>
    <w:next w:val="a"/>
    <w:link w:val="af7"/>
    <w:uiPriority w:val="10"/>
    <w:qFormat/>
    <w:rsid w:val="00BC56C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BC56C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BC56C8"/>
    <w:rPr>
      <w:b/>
      <w:sz w:val="24"/>
    </w:rPr>
  </w:style>
  <w:style w:type="character" w:customStyle="1" w:styleId="20">
    <w:name w:val="Заголовок 2 Знак"/>
    <w:basedOn w:val="10"/>
    <w:link w:val="2"/>
    <w:rsid w:val="00BC56C8"/>
    <w:rPr>
      <w:b/>
      <w:sz w:val="5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2026-05-21T09:18:00Z</dcterms:created>
  <dcterms:modified xsi:type="dcterms:W3CDTF">2026-05-29T09:48:00Z</dcterms:modified>
</cp:coreProperties>
</file>