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3" w:rsidRPr="00506035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95"/>
      <w:bookmarkEnd w:id="0"/>
      <w:r w:rsidRPr="0050603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21972" w:rsidRPr="00506035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03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C21972" w:rsidRPr="00506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930" w:rsidRPr="00506035">
        <w:rPr>
          <w:rFonts w:ascii="Times New Roman" w:hAnsi="Times New Roman" w:cs="Times New Roman"/>
          <w:b/>
          <w:sz w:val="26"/>
          <w:szCs w:val="26"/>
        </w:rPr>
        <w:t xml:space="preserve">в рамках процедуры оценки регулирующего воздействия проекта </w:t>
      </w:r>
      <w:r w:rsidR="00592C0D" w:rsidRPr="00506035">
        <w:rPr>
          <w:rFonts w:ascii="Times New Roman" w:hAnsi="Times New Roman" w:cs="Times New Roman"/>
          <w:b/>
          <w:sz w:val="26"/>
          <w:szCs w:val="26"/>
        </w:rPr>
        <w:t xml:space="preserve">муниципального нормативно правового акта </w:t>
      </w:r>
      <w:r w:rsidR="00A450EF" w:rsidRPr="00506035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город Алексин</w:t>
      </w:r>
      <w:r w:rsidR="00C21972" w:rsidRPr="00506035">
        <w:rPr>
          <w:rFonts w:ascii="Times New Roman" w:hAnsi="Times New Roman" w:cs="Times New Roman"/>
          <w:b/>
          <w:sz w:val="26"/>
          <w:szCs w:val="26"/>
        </w:rPr>
        <w:t>:</w:t>
      </w:r>
    </w:p>
    <w:p w:rsidR="008539FD" w:rsidRPr="006E5BD1" w:rsidRDefault="006E5BD1" w:rsidP="006E5BD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BD1">
        <w:rPr>
          <w:rFonts w:ascii="Times New Roman" w:hAnsi="Times New Roman" w:cs="Times New Roman"/>
          <w:b/>
          <w:sz w:val="26"/>
          <w:szCs w:val="26"/>
        </w:rPr>
        <w:t>«Об  утверждении  схемы размещения  нестационарных торговых объектов  на территории муниципального образования  город Алексин</w:t>
      </w:r>
      <w:r w:rsidR="008539FD" w:rsidRPr="006E5BD1">
        <w:rPr>
          <w:rFonts w:ascii="Times New Roman" w:hAnsi="Times New Roman" w:cs="Times New Roman"/>
          <w:b/>
          <w:sz w:val="26"/>
          <w:szCs w:val="26"/>
        </w:rPr>
        <w:t>»</w:t>
      </w:r>
    </w:p>
    <w:p w:rsidR="001F4A01" w:rsidRPr="00506035" w:rsidRDefault="001F4A01" w:rsidP="008539FD">
      <w:pPr>
        <w:ind w:right="417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12D10" w:rsidRPr="00506035">
        <w:rPr>
          <w:rFonts w:ascii="Times New Roman" w:hAnsi="Times New Roman" w:cs="Times New Roman"/>
          <w:sz w:val="26"/>
          <w:szCs w:val="26"/>
        </w:rPr>
        <w:t>развития экономики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</w:t>
      </w:r>
      <w:r w:rsidRPr="00506035">
        <w:rPr>
          <w:rFonts w:ascii="Times New Roman" w:hAnsi="Times New Roman" w:cs="Times New Roman"/>
          <w:sz w:val="26"/>
          <w:szCs w:val="26"/>
        </w:rPr>
        <w:t>извещает  о  начале  обсуждения  идеи  (концепции)  предлагаемого правового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1F4A01" w:rsidRPr="00506035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301361, Тульская об</w:t>
      </w:r>
      <w:r w:rsidR="00912D10" w:rsidRPr="00506035">
        <w:rPr>
          <w:rFonts w:ascii="Times New Roman" w:hAnsi="Times New Roman" w:cs="Times New Roman"/>
          <w:sz w:val="26"/>
          <w:szCs w:val="26"/>
        </w:rPr>
        <w:t xml:space="preserve">ласть, г. Алексин, ул. </w:t>
      </w:r>
      <w:proofErr w:type="spellStart"/>
      <w:r w:rsidR="00912D10" w:rsidRPr="00506035">
        <w:rPr>
          <w:rFonts w:ascii="Times New Roman" w:hAnsi="Times New Roman" w:cs="Times New Roman"/>
          <w:sz w:val="26"/>
          <w:szCs w:val="26"/>
        </w:rPr>
        <w:t>Героев-А</w:t>
      </w:r>
      <w:r w:rsidR="00CC209E" w:rsidRPr="00506035">
        <w:rPr>
          <w:rFonts w:ascii="Times New Roman" w:hAnsi="Times New Roman" w:cs="Times New Roman"/>
          <w:sz w:val="26"/>
          <w:szCs w:val="26"/>
        </w:rPr>
        <w:t>лексинцев</w:t>
      </w:r>
      <w:proofErr w:type="spellEnd"/>
      <w:r w:rsidR="00CC209E" w:rsidRPr="00506035">
        <w:rPr>
          <w:rFonts w:ascii="Times New Roman" w:hAnsi="Times New Roman" w:cs="Times New Roman"/>
          <w:sz w:val="26"/>
          <w:szCs w:val="26"/>
        </w:rPr>
        <w:t xml:space="preserve"> д.10 каб.</w:t>
      </w:r>
      <w:r w:rsidR="00912D10" w:rsidRPr="00506035">
        <w:rPr>
          <w:rFonts w:ascii="Times New Roman" w:hAnsi="Times New Roman" w:cs="Times New Roman"/>
          <w:sz w:val="26"/>
          <w:szCs w:val="26"/>
        </w:rPr>
        <w:t>22</w:t>
      </w:r>
      <w:r w:rsidR="00E1002F" w:rsidRPr="00506035">
        <w:rPr>
          <w:rFonts w:ascii="Times New Roman" w:hAnsi="Times New Roman" w:cs="Times New Roman"/>
          <w:sz w:val="26"/>
          <w:szCs w:val="26"/>
        </w:rPr>
        <w:t>0</w:t>
      </w:r>
      <w:r w:rsidRPr="00506035">
        <w:rPr>
          <w:rFonts w:ascii="Times New Roman" w:hAnsi="Times New Roman" w:cs="Times New Roman"/>
          <w:sz w:val="26"/>
          <w:szCs w:val="26"/>
        </w:rPr>
        <w:t>,</w:t>
      </w:r>
      <w:r w:rsidR="004A48A6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>а также по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адресу электронной почты:</w:t>
      </w:r>
      <w:r w:rsidR="00B21864" w:rsidRPr="00506035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aleksin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econom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tularegion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org</w:t>
        </w:r>
      </w:hyperlink>
      <w:r w:rsidR="001E49ED" w:rsidRPr="00506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506035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4A48A6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Сроки</w:t>
      </w:r>
      <w:r w:rsidR="00C7695D" w:rsidRPr="00506035">
        <w:rPr>
          <w:rFonts w:ascii="Times New Roman" w:hAnsi="Times New Roman" w:cs="Times New Roman"/>
          <w:sz w:val="26"/>
          <w:szCs w:val="26"/>
        </w:rPr>
        <w:t xml:space="preserve"> приема предложений: до </w:t>
      </w:r>
      <w:r w:rsidR="00506035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A75970">
        <w:rPr>
          <w:rFonts w:ascii="Times New Roman" w:hAnsi="Times New Roman" w:cs="Times New Roman"/>
          <w:sz w:val="26"/>
          <w:szCs w:val="26"/>
        </w:rPr>
        <w:t>26</w:t>
      </w:r>
      <w:r w:rsidR="003314B8" w:rsidRPr="00DB56EB">
        <w:rPr>
          <w:rFonts w:ascii="Times New Roman" w:hAnsi="Times New Roman" w:cs="Times New Roman"/>
          <w:sz w:val="26"/>
          <w:szCs w:val="26"/>
        </w:rPr>
        <w:t>.</w:t>
      </w:r>
      <w:r w:rsidR="00A75970">
        <w:rPr>
          <w:rFonts w:ascii="Times New Roman" w:hAnsi="Times New Roman" w:cs="Times New Roman"/>
          <w:sz w:val="26"/>
          <w:szCs w:val="26"/>
        </w:rPr>
        <w:t>01</w:t>
      </w:r>
      <w:r w:rsidR="003314B8" w:rsidRPr="00DB56EB">
        <w:rPr>
          <w:rFonts w:ascii="Times New Roman" w:hAnsi="Times New Roman" w:cs="Times New Roman"/>
          <w:sz w:val="26"/>
          <w:szCs w:val="26"/>
        </w:rPr>
        <w:t>.</w:t>
      </w:r>
      <w:r w:rsidR="00896E5E" w:rsidRPr="00DB56EB">
        <w:rPr>
          <w:rFonts w:ascii="Times New Roman" w:hAnsi="Times New Roman" w:cs="Times New Roman"/>
          <w:sz w:val="26"/>
          <w:szCs w:val="26"/>
        </w:rPr>
        <w:t>20</w:t>
      </w:r>
      <w:r w:rsidR="005966D3">
        <w:rPr>
          <w:rFonts w:ascii="Times New Roman" w:hAnsi="Times New Roman" w:cs="Times New Roman"/>
          <w:sz w:val="26"/>
          <w:szCs w:val="26"/>
        </w:rPr>
        <w:t>2</w:t>
      </w:r>
      <w:r w:rsidR="00A75970">
        <w:rPr>
          <w:rFonts w:ascii="Times New Roman" w:hAnsi="Times New Roman" w:cs="Times New Roman"/>
          <w:sz w:val="26"/>
          <w:szCs w:val="26"/>
        </w:rPr>
        <w:t>4</w:t>
      </w:r>
      <w:r w:rsidR="00896E5E" w:rsidRPr="00506035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1F4A01" w:rsidRPr="00506035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 </w:t>
      </w:r>
      <w:r w:rsidR="007A7C62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Место  размещения   уведомления  о  подготовке   проекта   нормативного</w:t>
      </w:r>
      <w:r w:rsidR="007A7C62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>правового акта в информационно-телекоммуник</w:t>
      </w:r>
      <w:r w:rsidR="004A48A6" w:rsidRPr="00506035">
        <w:rPr>
          <w:rFonts w:ascii="Times New Roman" w:hAnsi="Times New Roman" w:cs="Times New Roman"/>
          <w:sz w:val="26"/>
          <w:szCs w:val="26"/>
        </w:rPr>
        <w:t>ационной сети "Интернет"</w:t>
      </w:r>
      <w:r w:rsidRPr="00506035">
        <w:rPr>
          <w:rFonts w:ascii="Times New Roman" w:hAnsi="Times New Roman" w:cs="Times New Roman"/>
          <w:sz w:val="26"/>
          <w:szCs w:val="26"/>
        </w:rPr>
        <w:t>:</w:t>
      </w:r>
      <w:r w:rsidR="004A48A6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7A1CFD" w:rsidRPr="007A1CFD">
        <w:rPr>
          <w:rFonts w:ascii="Times New Roman" w:hAnsi="Times New Roman" w:cs="Times New Roman"/>
          <w:sz w:val="26"/>
          <w:szCs w:val="26"/>
        </w:rPr>
        <w:t>https://aleksin-r71.gosweb.gosuslugi.ru/ofitsialno/otsenka-reguliruyuschego-vozdeystviya/</w:t>
      </w:r>
    </w:p>
    <w:p w:rsidR="001F4A01" w:rsidRPr="00506035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7A7C62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</w:t>
      </w:r>
      <w:r w:rsidR="007A7C62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 xml:space="preserve">размещена на сайте </w:t>
      </w:r>
      <w:r w:rsidR="00763A32" w:rsidRPr="00763A32">
        <w:rPr>
          <w:rFonts w:ascii="Times New Roman" w:hAnsi="Times New Roman" w:cs="Times New Roman"/>
          <w:sz w:val="24"/>
          <w:szCs w:val="24"/>
        </w:rPr>
        <w:t>https://aleksin-r71.gosweb.gosuslugi.ru/ofitsialno/otsenka-reguliruyuschego-vozdeystviya/</w:t>
      </w:r>
      <w:r w:rsidR="007A7C62" w:rsidRPr="00506035">
        <w:rPr>
          <w:rFonts w:ascii="Times New Roman" w:hAnsi="Times New Roman" w:cs="Times New Roman"/>
          <w:sz w:val="26"/>
          <w:szCs w:val="26"/>
        </w:rPr>
        <w:t xml:space="preserve"> не </w:t>
      </w:r>
      <w:r w:rsidRPr="00506035">
        <w:rPr>
          <w:rFonts w:ascii="Times New Roman" w:hAnsi="Times New Roman" w:cs="Times New Roman"/>
          <w:sz w:val="26"/>
          <w:szCs w:val="26"/>
        </w:rPr>
        <w:t>позднее</w:t>
      </w:r>
      <w:r w:rsidR="00896E5E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A75970">
        <w:rPr>
          <w:rFonts w:ascii="Times New Roman" w:hAnsi="Times New Roman" w:cs="Times New Roman"/>
          <w:sz w:val="26"/>
          <w:szCs w:val="26"/>
        </w:rPr>
        <w:t>02</w:t>
      </w:r>
      <w:r w:rsidR="00896E5E" w:rsidRPr="00506035">
        <w:rPr>
          <w:rFonts w:ascii="Times New Roman" w:hAnsi="Times New Roman" w:cs="Times New Roman"/>
          <w:sz w:val="26"/>
          <w:szCs w:val="26"/>
        </w:rPr>
        <w:t>.</w:t>
      </w:r>
      <w:r w:rsidR="00763A32">
        <w:rPr>
          <w:rFonts w:ascii="Times New Roman" w:hAnsi="Times New Roman" w:cs="Times New Roman"/>
          <w:sz w:val="26"/>
          <w:szCs w:val="26"/>
        </w:rPr>
        <w:t>0</w:t>
      </w:r>
      <w:r w:rsidR="002D424C">
        <w:rPr>
          <w:rFonts w:ascii="Times New Roman" w:hAnsi="Times New Roman" w:cs="Times New Roman"/>
          <w:sz w:val="26"/>
          <w:szCs w:val="26"/>
        </w:rPr>
        <w:t>2</w:t>
      </w:r>
      <w:r w:rsidR="00896E5E" w:rsidRPr="00506035">
        <w:rPr>
          <w:rFonts w:ascii="Times New Roman" w:hAnsi="Times New Roman" w:cs="Times New Roman"/>
          <w:sz w:val="26"/>
          <w:szCs w:val="26"/>
        </w:rPr>
        <w:t>.20</w:t>
      </w:r>
      <w:r w:rsidR="00B0087F">
        <w:rPr>
          <w:rFonts w:ascii="Times New Roman" w:hAnsi="Times New Roman" w:cs="Times New Roman"/>
          <w:sz w:val="26"/>
          <w:szCs w:val="26"/>
        </w:rPr>
        <w:t>2</w:t>
      </w:r>
      <w:r w:rsidR="00A75970">
        <w:rPr>
          <w:rFonts w:ascii="Times New Roman" w:hAnsi="Times New Roman" w:cs="Times New Roman"/>
          <w:sz w:val="26"/>
          <w:szCs w:val="26"/>
        </w:rPr>
        <w:t>4</w:t>
      </w:r>
      <w:r w:rsidR="00896E5E" w:rsidRPr="00506035">
        <w:rPr>
          <w:rFonts w:ascii="Times New Roman" w:hAnsi="Times New Roman" w:cs="Times New Roman"/>
          <w:sz w:val="26"/>
          <w:szCs w:val="26"/>
        </w:rPr>
        <w:t xml:space="preserve"> г. </w:t>
      </w:r>
      <w:r w:rsidRPr="00506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AED" w:rsidRPr="00506035" w:rsidRDefault="001F4A01" w:rsidP="006059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направлено предлагаемое правовое</w:t>
      </w:r>
      <w:r w:rsidR="001A3A09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 xml:space="preserve">регулирование: </w:t>
      </w:r>
      <w:r w:rsidR="00BC6A58" w:rsidRPr="00506035">
        <w:rPr>
          <w:rFonts w:ascii="Times New Roman" w:hAnsi="Times New Roman" w:cs="Times New Roman"/>
          <w:sz w:val="26"/>
          <w:szCs w:val="26"/>
        </w:rPr>
        <w:t>создание условий для обеспечения жителей муниципального образования услугами торговли</w:t>
      </w:r>
      <w:r w:rsidR="007F0AED" w:rsidRPr="005060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0092" w:rsidRDefault="00FF10C8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регулирования:</w:t>
      </w:r>
    </w:p>
    <w:p w:rsidR="00745B87" w:rsidRDefault="00745B87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B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745B87" w:rsidRDefault="00745B87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установления единого порядка размещения нестационарных торговых объектов на территории Тульской области;</w:t>
      </w:r>
    </w:p>
    <w:p w:rsidR="00745B87" w:rsidRDefault="00745B87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достижения нормативов минимальной обеспеченности населения площадью торговых объектов, установленных Правительством Тульской области;</w:t>
      </w:r>
    </w:p>
    <w:p w:rsidR="00745B87" w:rsidRDefault="00745B87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формирования современной торговой инфраструктуры;</w:t>
      </w:r>
    </w:p>
    <w:p w:rsidR="00745B87" w:rsidRDefault="00745B87" w:rsidP="00605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оказания мер поддержки сельскохозяйственным товаропроизводителям, в том числе осуществляющим деятельность на территории Тульской области.</w:t>
      </w:r>
    </w:p>
    <w:p w:rsidR="00FF10C8" w:rsidRPr="00506035" w:rsidRDefault="00FF10C8" w:rsidP="006059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BC6A58" w:rsidRPr="00506035">
        <w:rPr>
          <w:rFonts w:ascii="Times New Roman" w:hAnsi="Times New Roman" w:cs="Times New Roman"/>
          <w:sz w:val="26"/>
          <w:szCs w:val="26"/>
        </w:rPr>
        <w:t>развитие торговой деятельности в целях обеспечения доступности товаров для населения и формирования конкурентной среды.</w:t>
      </w:r>
      <w:r w:rsidRPr="0050603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F4A01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3</w:t>
      </w:r>
      <w:r w:rsidR="001F4A01" w:rsidRPr="00506035">
        <w:rPr>
          <w:rFonts w:ascii="Times New Roman" w:hAnsi="Times New Roman" w:cs="Times New Roman"/>
          <w:sz w:val="26"/>
          <w:szCs w:val="26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58556A" w:rsidRPr="00506035" w:rsidRDefault="0058556A" w:rsidP="0060595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C405EA" w:rsidRPr="00506035" w:rsidRDefault="00C405EA" w:rsidP="0060595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Федеральный закон от 28.12.2009 № 381-ФЗ « Об основах государственного регулир</w:t>
      </w:r>
      <w:r w:rsidR="00BC6A58" w:rsidRPr="00506035">
        <w:rPr>
          <w:rFonts w:ascii="Times New Roman" w:hAnsi="Times New Roman" w:cs="Times New Roman"/>
          <w:sz w:val="26"/>
          <w:szCs w:val="26"/>
        </w:rPr>
        <w:t>ования торговой деятельности в Р</w:t>
      </w:r>
      <w:r w:rsidRPr="0050603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C6A58" w:rsidRPr="00506035">
        <w:rPr>
          <w:rFonts w:ascii="Times New Roman" w:hAnsi="Times New Roman" w:cs="Times New Roman"/>
          <w:sz w:val="26"/>
          <w:szCs w:val="26"/>
        </w:rPr>
        <w:t>Ф</w:t>
      </w:r>
      <w:r w:rsidRPr="00506035">
        <w:rPr>
          <w:rFonts w:ascii="Times New Roman" w:hAnsi="Times New Roman" w:cs="Times New Roman"/>
          <w:sz w:val="26"/>
          <w:szCs w:val="26"/>
        </w:rPr>
        <w:t>едерации</w:t>
      </w:r>
      <w:r w:rsidR="00BC6A58" w:rsidRPr="00506035">
        <w:rPr>
          <w:rFonts w:ascii="Times New Roman" w:hAnsi="Times New Roman" w:cs="Times New Roman"/>
          <w:sz w:val="26"/>
          <w:szCs w:val="26"/>
        </w:rPr>
        <w:t>»</w:t>
      </w:r>
    </w:p>
    <w:p w:rsidR="00BC6A58" w:rsidRPr="00506035" w:rsidRDefault="00BC6A58" w:rsidP="0060595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C81755">
        <w:rPr>
          <w:rFonts w:ascii="Times New Roman" w:hAnsi="Times New Roman" w:cs="Times New Roman"/>
          <w:sz w:val="26"/>
          <w:szCs w:val="26"/>
        </w:rPr>
        <w:t xml:space="preserve">Министерства промышленности и торговли </w:t>
      </w:r>
      <w:r w:rsidRPr="00506035">
        <w:rPr>
          <w:rFonts w:ascii="Times New Roman" w:hAnsi="Times New Roman" w:cs="Times New Roman"/>
          <w:sz w:val="26"/>
          <w:szCs w:val="26"/>
        </w:rPr>
        <w:t xml:space="preserve">Тульской области от </w:t>
      </w:r>
      <w:r w:rsidR="00C81755">
        <w:rPr>
          <w:rFonts w:ascii="Times New Roman" w:hAnsi="Times New Roman" w:cs="Times New Roman"/>
          <w:sz w:val="26"/>
          <w:szCs w:val="26"/>
        </w:rPr>
        <w:t>08</w:t>
      </w:r>
      <w:r w:rsidRPr="00506035">
        <w:rPr>
          <w:rFonts w:ascii="Times New Roman" w:hAnsi="Times New Roman" w:cs="Times New Roman"/>
          <w:sz w:val="26"/>
          <w:szCs w:val="26"/>
        </w:rPr>
        <w:t>.0</w:t>
      </w:r>
      <w:r w:rsidR="00C81755">
        <w:rPr>
          <w:rFonts w:ascii="Times New Roman" w:hAnsi="Times New Roman" w:cs="Times New Roman"/>
          <w:sz w:val="26"/>
          <w:szCs w:val="26"/>
        </w:rPr>
        <w:t>9</w:t>
      </w:r>
      <w:r w:rsidRPr="00506035">
        <w:rPr>
          <w:rFonts w:ascii="Times New Roman" w:hAnsi="Times New Roman" w:cs="Times New Roman"/>
          <w:sz w:val="26"/>
          <w:szCs w:val="26"/>
        </w:rPr>
        <w:t>.20</w:t>
      </w:r>
      <w:r w:rsidR="00C81755">
        <w:rPr>
          <w:rFonts w:ascii="Times New Roman" w:hAnsi="Times New Roman" w:cs="Times New Roman"/>
          <w:sz w:val="26"/>
          <w:szCs w:val="26"/>
        </w:rPr>
        <w:t>2</w:t>
      </w:r>
      <w:r w:rsidRPr="00506035">
        <w:rPr>
          <w:rFonts w:ascii="Times New Roman" w:hAnsi="Times New Roman" w:cs="Times New Roman"/>
          <w:sz w:val="26"/>
          <w:szCs w:val="26"/>
        </w:rPr>
        <w:t xml:space="preserve">2 № </w:t>
      </w:r>
      <w:r w:rsidR="00C81755">
        <w:rPr>
          <w:rFonts w:ascii="Times New Roman" w:hAnsi="Times New Roman" w:cs="Times New Roman"/>
          <w:sz w:val="26"/>
          <w:szCs w:val="26"/>
        </w:rPr>
        <w:t>147</w:t>
      </w:r>
      <w:r w:rsidRPr="00506035">
        <w:rPr>
          <w:rFonts w:ascii="Times New Roman" w:hAnsi="Times New Roman" w:cs="Times New Roman"/>
          <w:sz w:val="26"/>
          <w:szCs w:val="26"/>
        </w:rPr>
        <w:t xml:space="preserve"> «О порядке разработки и утверждения органом местного самоуправления  муниципального образования Тульской области схемы размещения нестационарных торговых объектов»</w:t>
      </w:r>
    </w:p>
    <w:p w:rsidR="001F4A01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4</w:t>
      </w:r>
      <w:r w:rsidR="001F4A01" w:rsidRPr="00506035">
        <w:rPr>
          <w:rFonts w:ascii="Times New Roman" w:hAnsi="Times New Roman" w:cs="Times New Roman"/>
          <w:sz w:val="26"/>
          <w:szCs w:val="26"/>
        </w:rPr>
        <w:t>. Планируемый срок вступления в силу предлагаемого правового</w:t>
      </w:r>
    </w:p>
    <w:p w:rsidR="001F4A01" w:rsidRPr="00506035" w:rsidRDefault="001F4A01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DB6171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8D7278">
        <w:rPr>
          <w:rFonts w:ascii="Times New Roman" w:hAnsi="Times New Roman" w:cs="Times New Roman"/>
          <w:sz w:val="26"/>
          <w:szCs w:val="26"/>
        </w:rPr>
        <w:t>февраль</w:t>
      </w:r>
      <w:r w:rsidR="00CA065C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506035">
        <w:rPr>
          <w:rFonts w:ascii="Times New Roman" w:hAnsi="Times New Roman" w:cs="Times New Roman"/>
          <w:sz w:val="26"/>
          <w:szCs w:val="26"/>
        </w:rPr>
        <w:t>20</w:t>
      </w:r>
      <w:r w:rsidR="00B0087F">
        <w:rPr>
          <w:rFonts w:ascii="Times New Roman" w:hAnsi="Times New Roman" w:cs="Times New Roman"/>
          <w:sz w:val="26"/>
          <w:szCs w:val="26"/>
        </w:rPr>
        <w:t>2</w:t>
      </w:r>
      <w:r w:rsidR="00A75970">
        <w:rPr>
          <w:rFonts w:ascii="Times New Roman" w:hAnsi="Times New Roman" w:cs="Times New Roman"/>
          <w:sz w:val="26"/>
          <w:szCs w:val="26"/>
        </w:rPr>
        <w:t>4</w:t>
      </w:r>
      <w:r w:rsidR="00CA065C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506035">
        <w:rPr>
          <w:rFonts w:ascii="Times New Roman" w:hAnsi="Times New Roman" w:cs="Times New Roman"/>
          <w:sz w:val="26"/>
          <w:szCs w:val="26"/>
        </w:rPr>
        <w:t>г.</w:t>
      </w:r>
    </w:p>
    <w:p w:rsidR="00FF10C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lastRenderedPageBreak/>
        <w:t>5. Сведения о необходимости или отсутствии необходимости установления</w:t>
      </w:r>
    </w:p>
    <w:p w:rsidR="00FF10C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переходного периода:</w:t>
      </w:r>
      <w:r w:rsidR="00A4587A" w:rsidRPr="00506035">
        <w:rPr>
          <w:rFonts w:ascii="Times New Roman" w:hAnsi="Times New Roman" w:cs="Times New Roman"/>
          <w:sz w:val="26"/>
          <w:szCs w:val="26"/>
        </w:rPr>
        <w:t xml:space="preserve"> отсутствует необходимость установления  переходного периода.</w:t>
      </w:r>
    </w:p>
    <w:p w:rsidR="00FF10C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</w:t>
      </w:r>
    </w:p>
    <w:p w:rsidR="003314B8" w:rsidRPr="00506035" w:rsidRDefault="003314B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5670"/>
      </w:tblGrid>
      <w:tr w:rsidR="00087519" w:rsidRPr="00506035" w:rsidTr="00087519">
        <w:tc>
          <w:tcPr>
            <w:tcW w:w="4139" w:type="dxa"/>
          </w:tcPr>
          <w:p w:rsidR="00087519" w:rsidRPr="00506035" w:rsidRDefault="00087519" w:rsidP="00605952">
            <w:pPr>
              <w:spacing w:line="240" w:lineRule="auto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87519" w:rsidRPr="00506035" w:rsidRDefault="00087519" w:rsidP="00605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6035">
              <w:rPr>
                <w:sz w:val="24"/>
                <w:szCs w:val="24"/>
              </w:rPr>
              <w:t>Вариант 1</w:t>
            </w: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605952">
            <w:pPr>
              <w:spacing w:before="24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6.1. Содержание варианта решения выявленной проблемы</w:t>
            </w:r>
          </w:p>
        </w:tc>
        <w:tc>
          <w:tcPr>
            <w:tcW w:w="5670" w:type="dxa"/>
          </w:tcPr>
          <w:p w:rsidR="00087519" w:rsidRPr="00506035" w:rsidRDefault="00087519" w:rsidP="00605952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Данный вариант обусловлен </w:t>
            </w:r>
            <w:r w:rsidR="008079DC" w:rsidRPr="00506035">
              <w:rPr>
                <w:rFonts w:ascii="Times New Roman" w:hAnsi="Times New Roman" w:cs="Times New Roman"/>
                <w:sz w:val="24"/>
                <w:szCs w:val="24"/>
              </w:rPr>
              <w:t>размещением нестационарных объектов торговли в муниципальном образовании город Алексин</w:t>
            </w: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605952">
            <w:pPr>
              <w:spacing w:before="24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5670" w:type="dxa"/>
          </w:tcPr>
          <w:p w:rsidR="00087519" w:rsidRPr="00506035" w:rsidRDefault="00087519" w:rsidP="006059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Рассматриваемый проект может затронуть права  адресатов предлагаемого правового регулирования.</w:t>
            </w: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605952">
            <w:pPr>
              <w:spacing w:before="24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670" w:type="dxa"/>
          </w:tcPr>
          <w:p w:rsidR="002B7853" w:rsidRPr="00506035" w:rsidRDefault="002B7853" w:rsidP="006059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потенциальных адресатов предлагаемого правового регулирования  не требуется</w:t>
            </w:r>
          </w:p>
          <w:p w:rsidR="00087519" w:rsidRPr="00506035" w:rsidRDefault="00087519" w:rsidP="006059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605952">
            <w:pPr>
              <w:spacing w:before="24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6.4. Оценка расходов (доходов) бюджета, связанных с введением предлагаемого правового регулирования</w:t>
            </w:r>
          </w:p>
        </w:tc>
        <w:tc>
          <w:tcPr>
            <w:tcW w:w="5670" w:type="dxa"/>
          </w:tcPr>
          <w:p w:rsidR="002B7853" w:rsidRPr="00506035" w:rsidRDefault="002B7853" w:rsidP="006059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Дополнительных  расходов бюджета муниципального образования город Алексин не требуется</w:t>
            </w: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605952">
            <w:pPr>
              <w:spacing w:before="240"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670" w:type="dxa"/>
          </w:tcPr>
          <w:p w:rsidR="00087519" w:rsidRPr="00506035" w:rsidRDefault="00087519" w:rsidP="00A7597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Заявленные цели могут быть достигнуты </w:t>
            </w:r>
            <w:r w:rsidR="002B7853"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D7278">
              <w:rPr>
                <w:rFonts w:ascii="Times New Roman" w:hAnsi="Times New Roman" w:cs="Times New Roman"/>
                <w:sz w:val="24"/>
                <w:szCs w:val="24"/>
              </w:rPr>
              <w:t>феврале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96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60595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6.6. Оценка рисков неблагоприятных последствий</w:t>
            </w:r>
          </w:p>
        </w:tc>
        <w:tc>
          <w:tcPr>
            <w:tcW w:w="5670" w:type="dxa"/>
          </w:tcPr>
          <w:p w:rsidR="00087519" w:rsidRPr="00506035" w:rsidRDefault="00087519" w:rsidP="00605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</w:tr>
    </w:tbl>
    <w:p w:rsidR="00ED49EA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6.</w:t>
      </w:r>
      <w:r w:rsidR="00ED49EA" w:rsidRPr="00506035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 предлагаемого  правового</w:t>
      </w:r>
    </w:p>
    <w:p w:rsidR="00ED49EA" w:rsidRPr="00506035" w:rsidRDefault="00ED49EA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регулирования выявленной проблемы: требования действующего законодательства.</w:t>
      </w:r>
    </w:p>
    <w:p w:rsidR="00FF10C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10C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7. Иная информация по решению органа-разработчика,  относящаяся к сведениям</w:t>
      </w:r>
    </w:p>
    <w:p w:rsidR="00FF10C8" w:rsidRPr="00506035" w:rsidRDefault="00FF10C8" w:rsidP="006059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о подготовке идеи (концепции) предлагаемого правового регулирования:</w:t>
      </w:r>
      <w:r w:rsidR="00803259" w:rsidRPr="00506035">
        <w:rPr>
          <w:rFonts w:ascii="Times New Roman" w:hAnsi="Times New Roman" w:cs="Times New Roman"/>
          <w:sz w:val="26"/>
          <w:szCs w:val="26"/>
        </w:rPr>
        <w:t xml:space="preserve">  </w:t>
      </w:r>
      <w:r w:rsidR="00463530" w:rsidRPr="00506035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016AF" w:rsidRDefault="001F4A01" w:rsidP="00F016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К уведомлению прилага</w:t>
      </w:r>
      <w:r w:rsidR="000D67A8" w:rsidRPr="00506035">
        <w:rPr>
          <w:rFonts w:ascii="Times New Roman" w:hAnsi="Times New Roman" w:cs="Times New Roman"/>
          <w:sz w:val="26"/>
          <w:szCs w:val="26"/>
        </w:rPr>
        <w:t>ется</w:t>
      </w:r>
      <w:r w:rsidRPr="00506035">
        <w:rPr>
          <w:rFonts w:ascii="Times New Roman" w:hAnsi="Times New Roman" w:cs="Times New Roman"/>
          <w:sz w:val="26"/>
          <w:szCs w:val="26"/>
        </w:rPr>
        <w:t>:</w:t>
      </w:r>
      <w:r w:rsidR="00F016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A4F" w:rsidRDefault="0058556A" w:rsidP="00F016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</w:t>
      </w:r>
      <w:r w:rsidR="002B7853" w:rsidRPr="00506035">
        <w:rPr>
          <w:rFonts w:ascii="Times New Roman" w:hAnsi="Times New Roman" w:cs="Times New Roman"/>
          <w:sz w:val="26"/>
          <w:szCs w:val="26"/>
        </w:rPr>
        <w:t>.</w:t>
      </w:r>
    </w:p>
    <w:p w:rsidR="00506035" w:rsidRDefault="00506035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5970" w:rsidRDefault="00A75970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75970" w:rsidRPr="00A661A4" w:rsidTr="00724AF4">
        <w:tc>
          <w:tcPr>
            <w:tcW w:w="9571" w:type="dxa"/>
            <w:gridSpan w:val="2"/>
          </w:tcPr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lastRenderedPageBreak/>
              <w:t>Тульская область</w:t>
            </w:r>
          </w:p>
        </w:tc>
      </w:tr>
      <w:tr w:rsidR="00A75970" w:rsidRPr="00A661A4" w:rsidTr="00724AF4">
        <w:tc>
          <w:tcPr>
            <w:tcW w:w="9571" w:type="dxa"/>
            <w:gridSpan w:val="2"/>
          </w:tcPr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>Муниципальное образование город Алексин</w:t>
            </w:r>
          </w:p>
        </w:tc>
      </w:tr>
      <w:tr w:rsidR="00A75970" w:rsidRPr="00A661A4" w:rsidTr="00724AF4">
        <w:tc>
          <w:tcPr>
            <w:tcW w:w="9571" w:type="dxa"/>
            <w:gridSpan w:val="2"/>
          </w:tcPr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>Администрация</w:t>
            </w:r>
          </w:p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A75970" w:rsidRPr="00A661A4" w:rsidTr="00724AF4">
        <w:tc>
          <w:tcPr>
            <w:tcW w:w="9571" w:type="dxa"/>
            <w:gridSpan w:val="2"/>
          </w:tcPr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>Постановление</w:t>
            </w:r>
          </w:p>
        </w:tc>
      </w:tr>
      <w:tr w:rsidR="00A75970" w:rsidRPr="00A661A4" w:rsidTr="00724AF4">
        <w:tc>
          <w:tcPr>
            <w:tcW w:w="9571" w:type="dxa"/>
            <w:gridSpan w:val="2"/>
          </w:tcPr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75970" w:rsidRPr="00A661A4" w:rsidTr="00724AF4">
        <w:tc>
          <w:tcPr>
            <w:tcW w:w="4785" w:type="dxa"/>
          </w:tcPr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 xml:space="preserve">от </w:t>
            </w:r>
          </w:p>
        </w:tc>
        <w:tc>
          <w:tcPr>
            <w:tcW w:w="4786" w:type="dxa"/>
          </w:tcPr>
          <w:p w:rsidR="00A75970" w:rsidRPr="00A661A4" w:rsidRDefault="00A75970" w:rsidP="00724AF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</w:p>
        </w:tc>
      </w:tr>
    </w:tbl>
    <w:p w:rsidR="00A75970" w:rsidRPr="00A661A4" w:rsidRDefault="00A75970" w:rsidP="00A75970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A75970" w:rsidRPr="00A661A4" w:rsidRDefault="00A75970" w:rsidP="00A75970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A75970" w:rsidRPr="00A661A4" w:rsidRDefault="00A75970" w:rsidP="00A75970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A75970" w:rsidRPr="00A661A4" w:rsidRDefault="00A75970" w:rsidP="00A75970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A75970" w:rsidRDefault="00A75970" w:rsidP="00A75970">
      <w:pPr>
        <w:spacing w:after="0" w:line="240" w:lineRule="auto"/>
        <w:ind w:right="141"/>
        <w:jc w:val="center"/>
        <w:rPr>
          <w:rFonts w:ascii="Arial" w:hAnsi="Arial" w:cs="Arial"/>
          <w:b/>
          <w:sz w:val="26"/>
          <w:szCs w:val="26"/>
        </w:rPr>
      </w:pPr>
      <w:r w:rsidRPr="00A661A4">
        <w:rPr>
          <w:rFonts w:ascii="Arial" w:hAnsi="Arial" w:cs="Arial"/>
          <w:b/>
          <w:sz w:val="26"/>
          <w:szCs w:val="26"/>
        </w:rPr>
        <w:t>Об  утверждении  схемы размещения  нестационарных торговых объектов  на территории муниципаль</w:t>
      </w:r>
      <w:r>
        <w:rPr>
          <w:rFonts w:ascii="Arial" w:hAnsi="Arial" w:cs="Arial"/>
          <w:b/>
          <w:sz w:val="26"/>
          <w:szCs w:val="26"/>
        </w:rPr>
        <w:t>ного образования  город Алексин</w:t>
      </w:r>
    </w:p>
    <w:p w:rsidR="00A75970" w:rsidRDefault="00A75970" w:rsidP="00A75970">
      <w:pPr>
        <w:spacing w:after="0" w:line="240" w:lineRule="auto"/>
        <w:ind w:right="141"/>
        <w:jc w:val="center"/>
        <w:rPr>
          <w:rFonts w:ascii="Arial" w:hAnsi="Arial" w:cs="Arial"/>
          <w:b/>
          <w:sz w:val="26"/>
          <w:szCs w:val="26"/>
        </w:rPr>
      </w:pPr>
    </w:p>
    <w:p w:rsidR="00A75970" w:rsidRPr="00A661A4" w:rsidRDefault="00A75970" w:rsidP="00A75970">
      <w:pPr>
        <w:spacing w:after="0" w:line="240" w:lineRule="auto"/>
        <w:ind w:right="141"/>
        <w:jc w:val="center"/>
        <w:rPr>
          <w:rFonts w:ascii="Arial" w:hAnsi="Arial" w:cs="Arial"/>
          <w:b/>
          <w:sz w:val="26"/>
          <w:szCs w:val="26"/>
        </w:rPr>
      </w:pPr>
    </w:p>
    <w:p w:rsidR="00A75970" w:rsidRPr="00A661A4" w:rsidRDefault="00A75970" w:rsidP="00A75970">
      <w:pPr>
        <w:spacing w:after="0" w:line="240" w:lineRule="auto"/>
        <w:ind w:right="141"/>
        <w:jc w:val="center"/>
        <w:rPr>
          <w:rFonts w:ascii="Arial" w:hAnsi="Arial" w:cs="Arial"/>
          <w:b/>
          <w:bCs/>
          <w:sz w:val="26"/>
          <w:szCs w:val="26"/>
        </w:rPr>
      </w:pPr>
    </w:p>
    <w:p w:rsidR="00A75970" w:rsidRDefault="00A75970" w:rsidP="00A75970">
      <w:pPr>
        <w:spacing w:after="0" w:line="240" w:lineRule="auto"/>
        <w:ind w:left="-142" w:firstLine="142"/>
        <w:jc w:val="both"/>
        <w:rPr>
          <w:rFonts w:ascii="Arial" w:hAnsi="Arial" w:cs="Arial"/>
          <w:sz w:val="26"/>
          <w:szCs w:val="26"/>
        </w:rPr>
      </w:pPr>
      <w:r w:rsidRPr="00A661A4">
        <w:rPr>
          <w:rFonts w:ascii="Arial" w:hAnsi="Arial" w:cs="Arial"/>
          <w:b/>
          <w:bCs/>
          <w:sz w:val="26"/>
          <w:szCs w:val="26"/>
        </w:rPr>
        <w:tab/>
      </w:r>
      <w:r w:rsidRPr="00A661A4">
        <w:rPr>
          <w:rFonts w:ascii="Arial" w:hAnsi="Arial" w:cs="Arial"/>
          <w:bCs/>
          <w:sz w:val="26"/>
          <w:szCs w:val="26"/>
        </w:rPr>
        <w:t>В соответствии  с Федеральным з</w:t>
      </w:r>
      <w:r w:rsidRPr="00A661A4">
        <w:rPr>
          <w:rFonts w:ascii="Arial" w:hAnsi="Arial" w:cs="Arial"/>
          <w:sz w:val="26"/>
          <w:szCs w:val="26"/>
        </w:rPr>
        <w:t>аконом от 06.10.2003 года № 131-ФЗ «Об общих принципах организации местного самоуправления в Российской Федерации»,</w:t>
      </w:r>
      <w:r w:rsidRPr="00A661A4">
        <w:rPr>
          <w:rFonts w:ascii="Arial" w:hAnsi="Arial" w:cs="Arial"/>
          <w:bCs/>
          <w:sz w:val="26"/>
          <w:szCs w:val="26"/>
        </w:rPr>
        <w:t xml:space="preserve"> н</w:t>
      </w:r>
      <w:r w:rsidRPr="00A661A4">
        <w:rPr>
          <w:rFonts w:ascii="Arial" w:hAnsi="Arial" w:cs="Arial"/>
          <w:sz w:val="26"/>
          <w:szCs w:val="26"/>
        </w:rPr>
        <w:t>а основании Устава муниципального образования город Алексин администрация муниципального образования город Алексин ПОСТАНОВЛЯЕТ:</w:t>
      </w:r>
    </w:p>
    <w:p w:rsidR="00A75970" w:rsidRPr="00A661A4" w:rsidRDefault="00A75970" w:rsidP="00A75970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A661A4">
        <w:rPr>
          <w:rFonts w:ascii="Arial" w:hAnsi="Arial" w:cs="Arial"/>
          <w:sz w:val="26"/>
          <w:szCs w:val="26"/>
        </w:rPr>
        <w:t>Утвердить</w:t>
      </w:r>
      <w:r>
        <w:rPr>
          <w:rFonts w:ascii="Arial" w:hAnsi="Arial" w:cs="Arial"/>
          <w:sz w:val="26"/>
          <w:szCs w:val="26"/>
        </w:rPr>
        <w:t xml:space="preserve">  С</w:t>
      </w:r>
      <w:r w:rsidRPr="00A661A4">
        <w:rPr>
          <w:rFonts w:ascii="Arial" w:hAnsi="Arial" w:cs="Arial"/>
          <w:sz w:val="26"/>
          <w:szCs w:val="26"/>
        </w:rPr>
        <w:t>хем</w:t>
      </w:r>
      <w:r>
        <w:rPr>
          <w:rFonts w:ascii="Arial" w:hAnsi="Arial" w:cs="Arial"/>
          <w:sz w:val="26"/>
          <w:szCs w:val="26"/>
        </w:rPr>
        <w:t>у</w:t>
      </w:r>
      <w:r w:rsidRPr="00A661A4">
        <w:rPr>
          <w:rFonts w:ascii="Arial" w:hAnsi="Arial" w:cs="Arial"/>
          <w:sz w:val="26"/>
          <w:szCs w:val="26"/>
        </w:rPr>
        <w:t xml:space="preserve"> размещения  нестационарных торговых объектов  на территории муниципаль</w:t>
      </w:r>
      <w:r>
        <w:rPr>
          <w:rFonts w:ascii="Arial" w:hAnsi="Arial" w:cs="Arial"/>
          <w:sz w:val="26"/>
          <w:szCs w:val="26"/>
        </w:rPr>
        <w:t>ного образования  город Алексин (приложение)</w:t>
      </w:r>
    </w:p>
    <w:p w:rsidR="00A75970" w:rsidRPr="00A661A4" w:rsidRDefault="00A75970" w:rsidP="00A75970">
      <w:pPr>
        <w:tabs>
          <w:tab w:val="left" w:pos="709"/>
          <w:tab w:val="left" w:pos="1134"/>
        </w:tabs>
        <w:spacing w:after="0" w:line="240" w:lineRule="auto"/>
        <w:ind w:left="-142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2</w:t>
      </w:r>
      <w:r w:rsidRPr="00A661A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A661A4">
        <w:rPr>
          <w:rFonts w:ascii="Arial" w:hAnsi="Arial" w:cs="Arial"/>
          <w:sz w:val="26"/>
          <w:szCs w:val="26"/>
        </w:rPr>
        <w:t xml:space="preserve">Признать утратившим силу постановление администрации муниципального образования город Алексин от </w:t>
      </w:r>
      <w:r>
        <w:rPr>
          <w:rFonts w:ascii="Arial" w:hAnsi="Arial" w:cs="Arial"/>
          <w:sz w:val="26"/>
          <w:szCs w:val="26"/>
        </w:rPr>
        <w:t>30</w:t>
      </w:r>
      <w:r w:rsidRPr="00A661A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12</w:t>
      </w:r>
      <w:r w:rsidRPr="00A661A4">
        <w:rPr>
          <w:rFonts w:ascii="Arial" w:hAnsi="Arial" w:cs="Arial"/>
          <w:sz w:val="26"/>
          <w:szCs w:val="26"/>
        </w:rPr>
        <w:t>.20</w:t>
      </w:r>
      <w:r>
        <w:rPr>
          <w:rFonts w:ascii="Arial" w:hAnsi="Arial" w:cs="Arial"/>
          <w:sz w:val="26"/>
          <w:szCs w:val="26"/>
        </w:rPr>
        <w:t>22</w:t>
      </w:r>
      <w:r w:rsidRPr="00A661A4">
        <w:rPr>
          <w:rFonts w:ascii="Arial" w:hAnsi="Arial" w:cs="Arial"/>
          <w:sz w:val="26"/>
          <w:szCs w:val="26"/>
        </w:rPr>
        <w:t xml:space="preserve">  № </w:t>
      </w:r>
      <w:r>
        <w:rPr>
          <w:rFonts w:ascii="Arial" w:hAnsi="Arial" w:cs="Arial"/>
          <w:sz w:val="26"/>
          <w:szCs w:val="26"/>
        </w:rPr>
        <w:t>2546</w:t>
      </w:r>
      <w:r w:rsidRPr="00A661A4">
        <w:rPr>
          <w:rFonts w:ascii="Arial" w:hAnsi="Arial" w:cs="Arial"/>
          <w:sz w:val="26"/>
          <w:szCs w:val="26"/>
        </w:rPr>
        <w:t xml:space="preserve"> «Об  утверждении  схемы размещения  нестационарных торговых объектов  на территории муниципального образования  город Алексин»</w:t>
      </w:r>
    </w:p>
    <w:p w:rsidR="00A75970" w:rsidRPr="00A661A4" w:rsidRDefault="00A75970" w:rsidP="00A75970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Arial" w:hAnsi="Arial" w:cs="Arial"/>
          <w:sz w:val="26"/>
          <w:szCs w:val="26"/>
        </w:rPr>
      </w:pPr>
      <w:r w:rsidRPr="00A661A4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 xml:space="preserve"> Управлению по организационной работе и </w:t>
      </w:r>
      <w:r w:rsidRPr="00A661A4">
        <w:rPr>
          <w:rFonts w:ascii="Arial" w:hAnsi="Arial" w:cs="Arial"/>
          <w:sz w:val="26"/>
          <w:szCs w:val="26"/>
        </w:rPr>
        <w:t>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A75970" w:rsidRPr="00A661A4" w:rsidRDefault="00A75970" w:rsidP="00A75970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Arial" w:hAnsi="Arial" w:cs="Arial"/>
          <w:sz w:val="26"/>
          <w:szCs w:val="26"/>
        </w:rPr>
      </w:pPr>
      <w:r w:rsidRPr="00A661A4"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 xml:space="preserve"> </w:t>
      </w:r>
      <w:r w:rsidRPr="00A661A4">
        <w:rPr>
          <w:rFonts w:ascii="Arial" w:hAnsi="Arial" w:cs="Arial"/>
          <w:sz w:val="26"/>
          <w:szCs w:val="26"/>
        </w:rPr>
        <w:t>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A75970" w:rsidRPr="00A661A4" w:rsidRDefault="00A75970" w:rsidP="00A75970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Arial" w:hAnsi="Arial" w:cs="Arial"/>
          <w:sz w:val="26"/>
          <w:szCs w:val="26"/>
        </w:rPr>
      </w:pPr>
      <w:r w:rsidRPr="00A661A4">
        <w:rPr>
          <w:rFonts w:ascii="Arial" w:hAnsi="Arial" w:cs="Arial"/>
          <w:sz w:val="26"/>
          <w:szCs w:val="26"/>
        </w:rPr>
        <w:t>5.Постановление вступает в силу со дня официального обнародования.</w:t>
      </w:r>
    </w:p>
    <w:p w:rsidR="00A75970" w:rsidRPr="00A661A4" w:rsidRDefault="00A75970" w:rsidP="00A75970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A75970" w:rsidRPr="00A661A4" w:rsidTr="00724AF4">
        <w:trPr>
          <w:trHeight w:val="956"/>
        </w:trPr>
        <w:tc>
          <w:tcPr>
            <w:tcW w:w="4785" w:type="dxa"/>
            <w:shd w:val="clear" w:color="auto" w:fill="auto"/>
          </w:tcPr>
          <w:p w:rsidR="00A75970" w:rsidRPr="00A661A4" w:rsidRDefault="00A75970" w:rsidP="00724AF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 xml:space="preserve">Глава администрации </w:t>
            </w:r>
          </w:p>
          <w:p w:rsidR="00A75970" w:rsidRPr="00A661A4" w:rsidRDefault="00A75970" w:rsidP="00724AF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A75970" w:rsidRPr="00A661A4" w:rsidRDefault="00A75970" w:rsidP="00724AF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>город Алексин</w:t>
            </w:r>
          </w:p>
        </w:tc>
        <w:tc>
          <w:tcPr>
            <w:tcW w:w="4785" w:type="dxa"/>
            <w:shd w:val="clear" w:color="auto" w:fill="auto"/>
          </w:tcPr>
          <w:p w:rsidR="00A75970" w:rsidRPr="00A661A4" w:rsidRDefault="00A75970" w:rsidP="00724AF4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75970" w:rsidRPr="00A661A4" w:rsidRDefault="00A75970" w:rsidP="00724AF4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75970" w:rsidRPr="00A661A4" w:rsidRDefault="00A75970" w:rsidP="00724AF4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>П.Е. Фёдоров</w:t>
            </w:r>
          </w:p>
        </w:tc>
      </w:tr>
    </w:tbl>
    <w:p w:rsidR="00A75970" w:rsidRDefault="00A75970" w:rsidP="00A75970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1E5B5F" w:rsidRPr="00A661A4" w:rsidRDefault="001E5B5F" w:rsidP="00A75970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5954"/>
        <w:gridCol w:w="3643"/>
      </w:tblGrid>
      <w:tr w:rsidR="00A75970" w:rsidRPr="003E0AA2" w:rsidTr="00724AF4">
        <w:tc>
          <w:tcPr>
            <w:tcW w:w="5954" w:type="dxa"/>
          </w:tcPr>
          <w:p w:rsidR="00A75970" w:rsidRPr="003E0AA2" w:rsidRDefault="00A75970" w:rsidP="00724AF4">
            <w:pPr>
              <w:tabs>
                <w:tab w:val="left" w:pos="9064"/>
              </w:tabs>
              <w:spacing w:line="240" w:lineRule="auto"/>
              <w:ind w:right="-8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43" w:type="dxa"/>
          </w:tcPr>
          <w:p w:rsidR="00A75970" w:rsidRPr="003E0AA2" w:rsidRDefault="00A75970" w:rsidP="00724AF4">
            <w:pPr>
              <w:tabs>
                <w:tab w:val="left" w:pos="9064"/>
              </w:tabs>
              <w:spacing w:after="0" w:line="240" w:lineRule="auto"/>
              <w:ind w:right="-575"/>
              <w:rPr>
                <w:rFonts w:ascii="Arial" w:hAnsi="Arial" w:cs="Arial"/>
                <w:sz w:val="26"/>
                <w:szCs w:val="26"/>
              </w:rPr>
            </w:pPr>
            <w:r w:rsidRPr="003E0AA2">
              <w:rPr>
                <w:rFonts w:ascii="Arial" w:hAnsi="Arial" w:cs="Arial"/>
                <w:sz w:val="26"/>
                <w:szCs w:val="26"/>
              </w:rPr>
              <w:t>Приложение</w:t>
            </w:r>
          </w:p>
          <w:p w:rsidR="00A75970" w:rsidRPr="003E0AA2" w:rsidRDefault="00A75970" w:rsidP="00724AF4">
            <w:pPr>
              <w:tabs>
                <w:tab w:val="left" w:pos="9064"/>
              </w:tabs>
              <w:spacing w:after="0" w:line="240" w:lineRule="auto"/>
              <w:ind w:right="-575"/>
              <w:rPr>
                <w:rFonts w:ascii="Arial" w:hAnsi="Arial" w:cs="Arial"/>
                <w:sz w:val="26"/>
                <w:szCs w:val="26"/>
              </w:rPr>
            </w:pPr>
            <w:r w:rsidRPr="003E0AA2">
              <w:rPr>
                <w:rFonts w:ascii="Arial" w:hAnsi="Arial" w:cs="Arial"/>
                <w:sz w:val="26"/>
                <w:szCs w:val="26"/>
              </w:rPr>
              <w:t xml:space="preserve">к постановлению администрации муниципального  образования </w:t>
            </w:r>
          </w:p>
          <w:p w:rsidR="00A75970" w:rsidRPr="003E0AA2" w:rsidRDefault="00A75970" w:rsidP="00724AF4">
            <w:pPr>
              <w:tabs>
                <w:tab w:val="left" w:pos="9064"/>
              </w:tabs>
              <w:spacing w:after="0" w:line="240" w:lineRule="auto"/>
              <w:ind w:right="-575"/>
              <w:rPr>
                <w:rFonts w:ascii="Arial" w:hAnsi="Arial" w:cs="Arial"/>
                <w:sz w:val="26"/>
                <w:szCs w:val="26"/>
              </w:rPr>
            </w:pPr>
            <w:r w:rsidRPr="003E0AA2">
              <w:rPr>
                <w:rFonts w:ascii="Arial" w:hAnsi="Arial" w:cs="Arial"/>
                <w:sz w:val="26"/>
                <w:szCs w:val="26"/>
              </w:rPr>
              <w:t xml:space="preserve">город Алексин                                                          от </w:t>
            </w:r>
            <w:r>
              <w:rPr>
                <w:rFonts w:ascii="Arial" w:hAnsi="Arial" w:cs="Arial"/>
                <w:sz w:val="26"/>
                <w:szCs w:val="26"/>
              </w:rPr>
              <w:t xml:space="preserve">    г.</w:t>
            </w:r>
            <w:r w:rsidRPr="003E0AA2">
              <w:rPr>
                <w:rFonts w:ascii="Arial" w:hAnsi="Arial" w:cs="Arial"/>
                <w:sz w:val="26"/>
                <w:szCs w:val="26"/>
              </w:rPr>
              <w:t xml:space="preserve">   № </w:t>
            </w:r>
          </w:p>
          <w:p w:rsidR="00A75970" w:rsidRPr="003E0AA2" w:rsidRDefault="00A75970" w:rsidP="00724AF4">
            <w:pPr>
              <w:tabs>
                <w:tab w:val="left" w:pos="9064"/>
              </w:tabs>
              <w:spacing w:after="0" w:line="240" w:lineRule="auto"/>
              <w:ind w:right="-8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75970" w:rsidRPr="003E0AA2" w:rsidRDefault="00A75970" w:rsidP="00A75970">
      <w:pPr>
        <w:tabs>
          <w:tab w:val="left" w:pos="9064"/>
        </w:tabs>
        <w:spacing w:line="240" w:lineRule="auto"/>
        <w:ind w:left="-284" w:right="-8"/>
        <w:jc w:val="right"/>
        <w:rPr>
          <w:rFonts w:ascii="Arial" w:hAnsi="Arial" w:cs="Arial"/>
          <w:sz w:val="26"/>
          <w:szCs w:val="26"/>
        </w:rPr>
      </w:pPr>
      <w:r w:rsidRPr="003E0AA2">
        <w:rPr>
          <w:rFonts w:ascii="Arial" w:hAnsi="Arial" w:cs="Arial"/>
          <w:sz w:val="26"/>
          <w:szCs w:val="26"/>
        </w:rPr>
        <w:t xml:space="preserve">        </w:t>
      </w:r>
    </w:p>
    <w:p w:rsidR="00A75970" w:rsidRPr="003E0AA2" w:rsidRDefault="00A75970" w:rsidP="00A7597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0AA2">
        <w:rPr>
          <w:rFonts w:ascii="Arial" w:hAnsi="Arial" w:cs="Arial"/>
          <w:b/>
          <w:sz w:val="26"/>
          <w:szCs w:val="26"/>
        </w:rPr>
        <w:t>Схема</w:t>
      </w:r>
    </w:p>
    <w:p w:rsidR="00A75970" w:rsidRPr="003E0AA2" w:rsidRDefault="00A75970" w:rsidP="00A7597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0AA2">
        <w:rPr>
          <w:rFonts w:ascii="Arial" w:hAnsi="Arial" w:cs="Arial"/>
          <w:b/>
          <w:sz w:val="26"/>
          <w:szCs w:val="26"/>
        </w:rPr>
        <w:t xml:space="preserve">размещения нестационарных торговых объектов </w:t>
      </w:r>
    </w:p>
    <w:p w:rsidR="00A75970" w:rsidRPr="003E0AA2" w:rsidRDefault="00A75970" w:rsidP="00A7597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0AA2">
        <w:rPr>
          <w:rFonts w:ascii="Arial" w:hAnsi="Arial" w:cs="Arial"/>
          <w:b/>
          <w:sz w:val="26"/>
          <w:szCs w:val="26"/>
        </w:rPr>
        <w:t xml:space="preserve">на территории  муниципального образования город Алексин  </w:t>
      </w:r>
    </w:p>
    <w:p w:rsidR="00A75970" w:rsidRPr="003E0AA2" w:rsidRDefault="00A75970" w:rsidP="00A75970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9862" w:type="dxa"/>
        <w:tblInd w:w="98" w:type="dxa"/>
        <w:tblLayout w:type="fixed"/>
        <w:tblLook w:val="0000"/>
      </w:tblPr>
      <w:tblGrid>
        <w:gridCol w:w="719"/>
        <w:gridCol w:w="61"/>
        <w:gridCol w:w="80"/>
        <w:gridCol w:w="62"/>
        <w:gridCol w:w="1134"/>
        <w:gridCol w:w="2126"/>
        <w:gridCol w:w="2552"/>
        <w:gridCol w:w="1276"/>
        <w:gridCol w:w="1852"/>
      </w:tblGrid>
      <w:tr w:rsidR="00A75970" w:rsidRPr="003E0AA2" w:rsidTr="00724AF4">
        <w:trPr>
          <w:trHeight w:val="12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0AA2">
              <w:rPr>
                <w:rFonts w:ascii="Arial" w:hAnsi="Arial" w:cs="Arial"/>
              </w:rPr>
              <w:t xml:space="preserve">№ </w:t>
            </w:r>
            <w:proofErr w:type="spellStart"/>
            <w:r w:rsidRPr="003E0AA2">
              <w:rPr>
                <w:rFonts w:ascii="Arial" w:hAnsi="Arial" w:cs="Arial"/>
              </w:rPr>
              <w:t>п</w:t>
            </w:r>
            <w:proofErr w:type="spellEnd"/>
            <w:r w:rsidRPr="003E0AA2">
              <w:rPr>
                <w:rFonts w:ascii="Arial" w:hAnsi="Arial" w:cs="Arial"/>
              </w:rPr>
              <w:t>/</w:t>
            </w:r>
            <w:proofErr w:type="spellStart"/>
            <w:r w:rsidRPr="003E0AA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0AA2">
              <w:rPr>
                <w:rFonts w:ascii="Arial" w:hAnsi="Arial" w:cs="Arial"/>
              </w:rPr>
              <w:t>Наименование торгового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0AA2">
              <w:rPr>
                <w:rFonts w:ascii="Arial" w:hAnsi="Arial" w:cs="Arial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0AA2">
              <w:rPr>
                <w:rFonts w:ascii="Arial" w:hAnsi="Arial" w:cs="Arial"/>
              </w:rPr>
              <w:t>Место расположения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0AA2">
              <w:rPr>
                <w:rFonts w:ascii="Arial" w:hAnsi="Arial" w:cs="Arial"/>
              </w:rPr>
              <w:t>Площадь торгового объекта                        (кв.м.)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0AA2">
              <w:rPr>
                <w:rFonts w:ascii="Arial" w:hAnsi="Arial" w:cs="Arial"/>
              </w:rPr>
              <w:t>Период размещения (</w:t>
            </w:r>
            <w:proofErr w:type="spellStart"/>
            <w:r w:rsidRPr="003E0AA2">
              <w:rPr>
                <w:rFonts w:ascii="Arial" w:hAnsi="Arial" w:cs="Arial"/>
              </w:rPr>
              <w:t>функциониро</w:t>
            </w:r>
            <w:proofErr w:type="spellEnd"/>
            <w:r w:rsidRPr="003E0AA2">
              <w:rPr>
                <w:rFonts w:ascii="Arial" w:hAnsi="Arial" w:cs="Arial"/>
              </w:rPr>
              <w:t xml:space="preserve">- </w:t>
            </w:r>
            <w:proofErr w:type="spellStart"/>
            <w:r w:rsidRPr="003E0AA2">
              <w:rPr>
                <w:rFonts w:ascii="Arial" w:hAnsi="Arial" w:cs="Arial"/>
              </w:rPr>
              <w:t>вания</w:t>
            </w:r>
            <w:proofErr w:type="spellEnd"/>
            <w:r w:rsidRPr="003E0AA2">
              <w:rPr>
                <w:rFonts w:ascii="Arial" w:hAnsi="Arial" w:cs="Arial"/>
              </w:rPr>
              <w:t>)</w:t>
            </w:r>
          </w:p>
        </w:tc>
      </w:tr>
      <w:tr w:rsidR="00A75970" w:rsidRPr="003E0AA2" w:rsidTr="00724AF4">
        <w:trPr>
          <w:trHeight w:val="545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0AA2">
              <w:rPr>
                <w:rFonts w:ascii="Arial" w:hAnsi="Arial" w:cs="Arial"/>
                <w:b/>
                <w:bCs/>
                <w:sz w:val="26"/>
                <w:szCs w:val="26"/>
              </w:rPr>
              <w:t>Город Алексин</w:t>
            </w:r>
          </w:p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0AA2">
              <w:rPr>
                <w:rFonts w:ascii="Arial" w:hAnsi="Arial" w:cs="Arial"/>
                <w:b/>
                <w:bCs/>
                <w:sz w:val="26"/>
                <w:szCs w:val="26"/>
              </w:rPr>
              <w:t>МКР №2</w:t>
            </w: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 Тульская  (в районе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д.№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133 корп. 2а и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д.№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133 корп. 2Б со стороны отделения связи)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54.511680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37.117123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бахчевой развал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бахчевые культуры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 Тульская  (в районе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д.№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133 корп. 2а и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д.№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133 корп. 2Б со стороны отделения связи) 54.511571,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37.117053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 июля до 30 октября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rPr>
          <w:trHeight w:val="8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социальные ряды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 Тульская  (в районе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д.№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136 «а»)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54.509079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37.116909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75970" w:rsidRPr="003E0AA2" w:rsidTr="00724AF4">
        <w:trPr>
          <w:trHeight w:val="8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печатная продукция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Тульская (напротив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д.№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131 корп.2)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54.510965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37.115028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rPr>
          <w:trHeight w:val="993"/>
        </w:trPr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печатная продукция, цветы, офисные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Тульская (в районе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д.№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137а)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54.508462,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37.122044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E0AA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A75970" w:rsidRPr="003E0AA2" w:rsidTr="00724AF4">
        <w:trPr>
          <w:trHeight w:val="1106"/>
        </w:trPr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печатная продукция;  банковские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Тульская (около д.№129 в районе  автобусной остановки)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54.510121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37.113691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rPr>
          <w:trHeight w:val="555"/>
        </w:trPr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ремонт обуви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Энгельса (около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д.№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30 Б)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54.511933,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37.115794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rPr>
          <w:trHeight w:val="481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МКР Сельхозтехника</w:t>
            </w:r>
          </w:p>
        </w:tc>
      </w:tr>
      <w:tr w:rsidR="00A75970" w:rsidRPr="003E0AA2" w:rsidTr="00724AF4">
        <w:trPr>
          <w:trHeight w:val="570"/>
        </w:trPr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Болотова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(около д.№8)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54.501788,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37.123725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75970" w:rsidRPr="003E0AA2" w:rsidTr="00724AF4">
        <w:trPr>
          <w:trHeight w:val="570"/>
        </w:trPr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социальные ряды 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Болотова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между д. 8 и д.10 </w:t>
            </w:r>
          </w:p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54.501374,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37.123731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75970" w:rsidRPr="003E0AA2" w:rsidTr="00724AF4">
        <w:trPr>
          <w:trHeight w:val="499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МКР Заречье</w:t>
            </w:r>
          </w:p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rPr>
          <w:trHeight w:val="1062"/>
        </w:trPr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страховые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Кутузова (в районе ЗАО «Алексинский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хлебокомбинат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54.505719,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37.109225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75970" w:rsidRPr="003E0AA2" w:rsidTr="00724AF4">
        <w:trPr>
          <w:trHeight w:val="1120"/>
        </w:trPr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страховые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Кутузова (в районе ЗАО «Алексинский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хлебокомбинат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54.505701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37.109099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75970" w:rsidRPr="003E0AA2" w:rsidTr="00724AF4">
        <w:trPr>
          <w:trHeight w:val="1122"/>
        </w:trPr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страховые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Кутузова (в районе ЗАО «Алексинский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хлебокомбинат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54.505697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37.108971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страховые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Кутузова (в районе ЗАО «Алексинский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хлебокомбинат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54.505680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37.108842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страховые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Кутузова (в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районе ЗАО «Алексинский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хлебокомбинат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54.505678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37.108733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Кутузова (в районе ЗАО «Алексинский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хлебокомбинат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54.505571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37.107862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 торговый объект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Тульская (около д.№85)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54.512664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37.102437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rPr>
          <w:trHeight w:val="481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МКР Бор</w:t>
            </w:r>
          </w:p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Социальные ряды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50 лет Октября (около д.№8)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54.524446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37.081300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50 лет Октября (около д.№8)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54.524312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37.081788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50 лет Октября (около д.№8)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54.524234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37.081673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50 лет Октября (около д.№8)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54.523991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37.081365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бахчевой развал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бахчевые культуры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50 лет Октября (около д.№15/5)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54.525467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37.081605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 июля до 30 октября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Радбужская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(вдоль дороги, напротив д. №125)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54.519794 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37.102640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палатка 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 xml:space="preserve">и  передвижной торговый объект 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безалкогольные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напитки, продукция общественного питания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муниципальный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 xml:space="preserve">пляж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54.519374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37.070593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с 1июня до 31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августа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муниципальный пляж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54.519348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37.070660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 июня до 31 августа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напитки, продукция общественного питания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50 лет ВЛКСМ (земельный участок с кадастровым номером  71:24:020103:3)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54.524563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37.080871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пересечение ул. 50 лет Октября и ул. Здоровья (около ТЦ «Золотая аллея)</w:t>
            </w:r>
          </w:p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54.525029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37.081291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мороженное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ул.50 лет Октября (в районе ТЦ «Золотая аллея»</w:t>
            </w:r>
          </w:p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54.525082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37.081227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по 30 сентября</w:t>
            </w:r>
          </w:p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торговля промышленными товарами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50 лет Октября, д.1/9 (земельный участок, примыкающий с северо-восточной стороны к земельному участку с кадастровым номером 71:24020103:79)</w:t>
            </w:r>
          </w:p>
          <w:p w:rsidR="00A75970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A75970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54.52150</w:t>
            </w:r>
            <w:r w:rsidRPr="00DF1A4F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DF1A4F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37.07769</w:t>
            </w:r>
            <w:r w:rsidRPr="00DF1A4F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A75970" w:rsidRDefault="00A75970" w:rsidP="00724A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970" w:rsidRPr="00E23DF3" w:rsidRDefault="00A75970" w:rsidP="00724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9F0A97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9F0A97" w:rsidRDefault="00A75970" w:rsidP="00724A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A97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9F0A97" w:rsidRDefault="00A75970" w:rsidP="00724A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A97">
              <w:rPr>
                <w:rFonts w:ascii="Arial" w:hAnsi="Arial" w:cs="Arial"/>
                <w:sz w:val="24"/>
                <w:szCs w:val="24"/>
              </w:rPr>
              <w:t xml:space="preserve">безалкогольные напитки 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9F0A97" w:rsidRDefault="00A75970" w:rsidP="00724AF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A97">
              <w:rPr>
                <w:rFonts w:ascii="Arial" w:hAnsi="Arial" w:cs="Arial"/>
                <w:sz w:val="24"/>
                <w:szCs w:val="24"/>
              </w:rPr>
              <w:t>ул. 50 лет Октября, (в районе дома № 7)</w:t>
            </w:r>
          </w:p>
          <w:p w:rsidR="00A75970" w:rsidRPr="009F0A97" w:rsidRDefault="00A75970" w:rsidP="00724A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A97">
              <w:rPr>
                <w:rFonts w:ascii="Arial" w:hAnsi="Arial" w:cs="Arial"/>
                <w:sz w:val="24"/>
                <w:szCs w:val="24"/>
              </w:rPr>
              <w:t>54.52264</w:t>
            </w:r>
            <w:r w:rsidRPr="009F0A97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9F0A97">
              <w:rPr>
                <w:rFonts w:ascii="Arial" w:hAnsi="Arial" w:cs="Arial"/>
                <w:sz w:val="24"/>
                <w:szCs w:val="24"/>
              </w:rPr>
              <w:t xml:space="preserve">с.ш.           </w:t>
            </w:r>
          </w:p>
          <w:p w:rsidR="00A75970" w:rsidRPr="009F0A97" w:rsidRDefault="00A75970" w:rsidP="00724A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A97">
              <w:rPr>
                <w:rFonts w:ascii="Arial" w:hAnsi="Arial" w:cs="Arial"/>
                <w:sz w:val="24"/>
                <w:szCs w:val="24"/>
              </w:rPr>
              <w:t xml:space="preserve"> 37.07895 </w:t>
            </w:r>
            <w:r w:rsidRPr="009F0A97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9F0A97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75970" w:rsidRPr="009F0A97" w:rsidRDefault="00A75970" w:rsidP="00724A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A9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9F0A97" w:rsidRDefault="00A75970" w:rsidP="00724A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A97">
              <w:rPr>
                <w:rFonts w:ascii="Arial" w:hAnsi="Arial" w:cs="Arial"/>
                <w:sz w:val="24"/>
                <w:szCs w:val="24"/>
              </w:rPr>
              <w:t xml:space="preserve">круглый год </w:t>
            </w:r>
          </w:p>
        </w:tc>
      </w:tr>
      <w:tr w:rsidR="00A75970" w:rsidRPr="003E0AA2" w:rsidTr="00724AF4">
        <w:trPr>
          <w:trHeight w:val="517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МКР Горушки</w:t>
            </w:r>
          </w:p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Арматурная  (около д.№20 а)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54.519297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37.051022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Арматурная (в районе автобусной  остановки) «Стоматологическая поликлиника»)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54.521840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37.040969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социальные ряды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Рабочая  (напротив д.№7)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54.521786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37.040987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плодоовощная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Рабочая  (напротив д.№7)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54.51940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37.04664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 апреля до 30 ноября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бахчевой развал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бахчевые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Рабочая  (напротив д.№7)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54.519177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 37.046636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 июля до 30 октября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мороженое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Центральная (напротив д.№10/12)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54.517730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37.046913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Центральная (напротив д.№10/12)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54.517800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37.047141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Центральная (напротив дома 10/12)</w:t>
            </w:r>
          </w:p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54.517809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37.047278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мороженное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ул.Арматурная (в районе автобусной остановки «Радуга») </w:t>
            </w:r>
          </w:p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54.520375 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37.045945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по 30 сентября</w:t>
            </w:r>
          </w:p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rPr>
          <w:trHeight w:val="459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МКР </w:t>
            </w:r>
            <w:proofErr w:type="spellStart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Мышега</w:t>
            </w:r>
            <w:proofErr w:type="spellEnd"/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 торговый 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Некрасова (в районе автобусной остановки «Лестница»)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54.514105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37.043681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rPr>
          <w:trHeight w:val="510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МКР </w:t>
            </w:r>
            <w:proofErr w:type="spellStart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Соцгород</w:t>
            </w:r>
            <w:proofErr w:type="spellEnd"/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Героев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Алексинцев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(автобусная остановка «к/т «Ока» со  стороны парка)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54.500108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37.064950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Героев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Алексинцев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(автобусная остановка «к/т «Ока» со стороны парка)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54.500001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37.064913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пересечение ул. Ленина и ул. Мира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54.503153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37.064548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между д. 9 по ул. Ленина и д.18/11 по ул. Мира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54.503916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37.067475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пересечение ул.Мира и ул. Героев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Алексинцев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(около д. № 6)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54.503164 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37.064569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Мира (около д. № 20а)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54.503145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37.065357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передвижной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Мира  между д.№17/13 и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д.№13/12  (в районе торговых павильонов)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54.503074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37.069050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с 15 апреля до 30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сентября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бахчевой развал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бахчевые культуры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Мира (ниже автодорожного моста  перед торговыми павильонами со стороны д.№32)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54.503025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37.060470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 июля до 30 октября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социальные ряды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Мира (ниже автодорожного моста  перед торговыми павильонами со стороны д.№32)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54.50294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37.06060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пл. Победы (в районе автобусной остановки) 54.502125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37.052075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печатная продукция, цветы, банковские услуги, 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пл. Победы (автобусная остановка «Высокое»)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54.502114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37.051956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Песчаная (напротив д.№5 и д.№7)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54.509634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37.075740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социальные ряды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Мира в районе д. 15 </w:t>
            </w:r>
          </w:p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54.50293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37.06884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rPr>
          <w:trHeight w:val="542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МКР Петровское</w:t>
            </w: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Металлистов (между д.№15 и  д.№17)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54.483350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36.988159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социальные ряды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Металлистов (между д.№19 и 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д.№21)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54.48477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36.98728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бахчевой развал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бахчевые культуры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Металлистов (между д.№19 и  д.№21)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54.484790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36.987272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 июля до 30 октября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Металлистов (около д. №4)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54.482981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36.988973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 торговый объект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Металлистов (около д. №4)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54.483012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36.989048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ремонт обуви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 Чехова  (напротив д.№18)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54.487189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36.993983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упаковке, продукция общественного питания (выпечка)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Чехова (напротив д. 18 ) </w:t>
            </w:r>
          </w:p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54.487181 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 36.993924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социальные ряды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 Чехова (напротив д.№19)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54.48710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36.99397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круглый год </w:t>
            </w: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автомат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Чехова (в районе д. 17а) </w:t>
            </w:r>
          </w:p>
          <w:p w:rsidR="00A75970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54.48582</w:t>
            </w:r>
            <w:r w:rsidRPr="00144F4C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144F4C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36.99481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</w:tc>
      </w:tr>
      <w:tr w:rsidR="00A75970" w:rsidRPr="003E0AA2" w:rsidTr="00724AF4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цветы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Шоссейная (остановка кладбище)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54.495637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36.999455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 апреля до 30 апреля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rPr>
          <w:trHeight w:val="316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Алексинский район</w:t>
            </w:r>
          </w:p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rPr>
          <w:trHeight w:val="80"/>
        </w:trPr>
        <w:tc>
          <w:tcPr>
            <w:tcW w:w="9862" w:type="dxa"/>
            <w:gridSpan w:val="9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rPr>
          <w:trHeight w:val="389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Александровский сельский округ</w:t>
            </w:r>
          </w:p>
        </w:tc>
      </w:tr>
      <w:tr w:rsidR="00A75970" w:rsidRPr="003E0AA2" w:rsidTr="00724AF4">
        <w:tc>
          <w:tcPr>
            <w:tcW w:w="78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продукты питания в промышленной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д. Александровка, ул. Полякова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54.455223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37.444171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5970" w:rsidRPr="003E0AA2" w:rsidTr="00724AF4">
        <w:trPr>
          <w:trHeight w:val="542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Буныревский</w:t>
            </w:r>
            <w:proofErr w:type="spellEnd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 округ</w:t>
            </w:r>
          </w:p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78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Бунырево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Приокская</w:t>
            </w:r>
            <w:proofErr w:type="spellEnd"/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54.572371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37.148871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78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Бунырево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Приокская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54.572601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37.148909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78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социальные ряды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Бунырево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, в районе земельного участка с кадастровым номером 71:01:010402:43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54.57247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37.14896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круглый год </w:t>
            </w:r>
          </w:p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rPr>
          <w:trHeight w:val="516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Мичуринский сельский округ</w:t>
            </w:r>
          </w:p>
        </w:tc>
      </w:tr>
      <w:tr w:rsidR="00A75970" w:rsidRPr="003E0AA2" w:rsidTr="00724AF4">
        <w:trPr>
          <w:trHeight w:val="1601"/>
        </w:trPr>
        <w:tc>
          <w:tcPr>
            <w:tcW w:w="78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п. Мичурина (перекресток ул.Новая и ул.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Новомосковская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54.450555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36.930386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rPr>
          <w:trHeight w:val="405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Поповский сельский округ</w:t>
            </w:r>
          </w:p>
        </w:tc>
      </w:tr>
      <w:tr w:rsidR="00A75970" w:rsidRPr="003E0AA2" w:rsidTr="00724AF4">
        <w:trPr>
          <w:trHeight w:val="58"/>
        </w:trPr>
        <w:tc>
          <w:tcPr>
            <w:tcW w:w="860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с. Поповка ул. Победы (напротив церкви)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54.338741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37.175163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c>
          <w:tcPr>
            <w:tcW w:w="860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Сельскохозяйстенная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продукция собственного производства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Вдоль дороги Р132 (Тула-Калуга) (в районе поворота на п.г.т. Дубна)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 54.281545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 37.164484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rPr>
          <w:trHeight w:val="473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Солопенский</w:t>
            </w:r>
            <w:proofErr w:type="spellEnd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 округ</w:t>
            </w:r>
          </w:p>
        </w:tc>
      </w:tr>
      <w:tr w:rsidR="00A75970" w:rsidRPr="003E0AA2" w:rsidTr="00724AF4">
        <w:tc>
          <w:tcPr>
            <w:tcW w:w="860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Колосово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(рядом с магазином Алексинского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54.548442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37.068030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rPr>
          <w:trHeight w:val="524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Спас-Конинский</w:t>
            </w:r>
            <w:proofErr w:type="spellEnd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 округ</w:t>
            </w:r>
          </w:p>
        </w:tc>
      </w:tr>
      <w:tr w:rsidR="00A75970" w:rsidRPr="003E0AA2" w:rsidTr="00724AF4">
        <w:tc>
          <w:tcPr>
            <w:tcW w:w="860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продукты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питания в промышленной упаковке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Спас-Конино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Юбилейная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54.406604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37.223582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70" w:rsidRPr="003E0AA2" w:rsidTr="00724AF4">
        <w:trPr>
          <w:trHeight w:val="531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Суходольский сельский округ</w:t>
            </w:r>
          </w:p>
        </w:tc>
      </w:tr>
      <w:tr w:rsidR="00A75970" w:rsidRPr="003E0AA2" w:rsidTr="00724AF4">
        <w:tc>
          <w:tcPr>
            <w:tcW w:w="860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 и сопутствующие непродовольственные товары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ст. Суходол ул. Садовая (около д.№25) 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54.436500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37.354126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rPr>
          <w:trHeight w:val="557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Шелепинский</w:t>
            </w:r>
            <w:proofErr w:type="spellEnd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 округ</w:t>
            </w:r>
          </w:p>
        </w:tc>
      </w:tr>
      <w:tr w:rsidR="00A75970" w:rsidRPr="003E0AA2" w:rsidTr="00724AF4">
        <w:tc>
          <w:tcPr>
            <w:tcW w:w="860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д. Большое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Шелепино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ул. Новая (в районе магазина Алексинского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54.481333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37.160862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75970" w:rsidRPr="003E0AA2" w:rsidTr="00724AF4">
        <w:tc>
          <w:tcPr>
            <w:tcW w:w="860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 или непродовольственные товары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д. Большое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Шелепино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ул. Новая (в районе магазина Алексинского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54.481335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37.160756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5970" w:rsidRPr="003E0AA2" w:rsidRDefault="00A75970" w:rsidP="0072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970" w:rsidRPr="003E0AA2" w:rsidRDefault="00A75970" w:rsidP="00A7597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75970" w:rsidRPr="003E0AA2" w:rsidRDefault="00A75970" w:rsidP="00A75970">
      <w:pPr>
        <w:spacing w:line="240" w:lineRule="auto"/>
        <w:rPr>
          <w:rFonts w:ascii="Arial" w:hAnsi="Arial" w:cs="Arial"/>
          <w:sz w:val="26"/>
          <w:szCs w:val="26"/>
        </w:rPr>
      </w:pPr>
      <w:r w:rsidRPr="003E0AA2">
        <w:rPr>
          <w:rFonts w:ascii="Arial" w:hAnsi="Arial" w:cs="Arial"/>
          <w:sz w:val="26"/>
          <w:szCs w:val="26"/>
        </w:rPr>
        <w:t>Начальник управления</w:t>
      </w:r>
    </w:p>
    <w:p w:rsidR="005D23A6" w:rsidRPr="000A32F4" w:rsidRDefault="00A75970" w:rsidP="00A7597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AA2">
        <w:rPr>
          <w:rFonts w:ascii="Arial" w:hAnsi="Arial" w:cs="Arial"/>
          <w:sz w:val="26"/>
          <w:szCs w:val="26"/>
        </w:rPr>
        <w:t xml:space="preserve">развития экономики     </w:t>
      </w:r>
      <w:r>
        <w:rPr>
          <w:rFonts w:ascii="Arial" w:hAnsi="Arial" w:cs="Arial"/>
          <w:sz w:val="26"/>
          <w:szCs w:val="26"/>
        </w:rPr>
        <w:t xml:space="preserve">                  </w:t>
      </w:r>
      <w:r w:rsidRPr="003E0AA2">
        <w:rPr>
          <w:rFonts w:ascii="Arial" w:hAnsi="Arial" w:cs="Arial"/>
          <w:sz w:val="26"/>
          <w:szCs w:val="26"/>
        </w:rPr>
        <w:t xml:space="preserve">                                                        Е.А.Ершова</w:t>
      </w:r>
    </w:p>
    <w:sectPr w:rsidR="005D23A6" w:rsidRPr="000A32F4" w:rsidSect="00A40DCD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732020"/>
    <w:multiLevelType w:val="hybridMultilevel"/>
    <w:tmpl w:val="67440D28"/>
    <w:lvl w:ilvl="0" w:tplc="4B9635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E0D3961"/>
    <w:multiLevelType w:val="hybridMultilevel"/>
    <w:tmpl w:val="F3C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52FBC"/>
    <w:multiLevelType w:val="hybridMultilevel"/>
    <w:tmpl w:val="201AFEE6"/>
    <w:lvl w:ilvl="0" w:tplc="00D40696">
      <w:start w:val="4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4">
    <w:nsid w:val="196F658D"/>
    <w:multiLevelType w:val="hybridMultilevel"/>
    <w:tmpl w:val="E4DA2058"/>
    <w:lvl w:ilvl="0" w:tplc="A90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4036F"/>
    <w:multiLevelType w:val="hybridMultilevel"/>
    <w:tmpl w:val="DC0410FE"/>
    <w:lvl w:ilvl="0" w:tplc="0419000F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205C1B"/>
    <w:multiLevelType w:val="hybridMultilevel"/>
    <w:tmpl w:val="75BC2D86"/>
    <w:lvl w:ilvl="0" w:tplc="A0C63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33DA6A28"/>
    <w:multiLevelType w:val="hybridMultilevel"/>
    <w:tmpl w:val="A05A4830"/>
    <w:lvl w:ilvl="0" w:tplc="17B2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E30DC"/>
    <w:multiLevelType w:val="hybridMultilevel"/>
    <w:tmpl w:val="F3C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091F70"/>
    <w:multiLevelType w:val="hybridMultilevel"/>
    <w:tmpl w:val="8A985A26"/>
    <w:lvl w:ilvl="0" w:tplc="FE2ED4FE">
      <w:start w:val="3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  <w:rPr>
        <w:rFonts w:cs="Times New Roman"/>
      </w:rPr>
    </w:lvl>
  </w:abstractNum>
  <w:abstractNum w:abstractNumId="10">
    <w:nsid w:val="64457D81"/>
    <w:multiLevelType w:val="hybridMultilevel"/>
    <w:tmpl w:val="8FA04FCE"/>
    <w:lvl w:ilvl="0" w:tplc="CF7A211C">
      <w:start w:val="3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11">
    <w:nsid w:val="78F943B0"/>
    <w:multiLevelType w:val="hybridMultilevel"/>
    <w:tmpl w:val="012C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F4A01"/>
    <w:rsid w:val="00007601"/>
    <w:rsid w:val="000111F2"/>
    <w:rsid w:val="00017C31"/>
    <w:rsid w:val="00024A71"/>
    <w:rsid w:val="000275A6"/>
    <w:rsid w:val="00037FDB"/>
    <w:rsid w:val="000647D3"/>
    <w:rsid w:val="000835EB"/>
    <w:rsid w:val="00087519"/>
    <w:rsid w:val="000A32F4"/>
    <w:rsid w:val="000B370E"/>
    <w:rsid w:val="000D3817"/>
    <w:rsid w:val="000D67A8"/>
    <w:rsid w:val="0010293C"/>
    <w:rsid w:val="0010504D"/>
    <w:rsid w:val="00161002"/>
    <w:rsid w:val="001615A4"/>
    <w:rsid w:val="00162835"/>
    <w:rsid w:val="00167698"/>
    <w:rsid w:val="00173D49"/>
    <w:rsid w:val="00186027"/>
    <w:rsid w:val="00186759"/>
    <w:rsid w:val="001A3A09"/>
    <w:rsid w:val="001D1543"/>
    <w:rsid w:val="001E0D18"/>
    <w:rsid w:val="001E49ED"/>
    <w:rsid w:val="001E5B5F"/>
    <w:rsid w:val="001F4A01"/>
    <w:rsid w:val="00201B6E"/>
    <w:rsid w:val="00202521"/>
    <w:rsid w:val="00211AE0"/>
    <w:rsid w:val="00274F2F"/>
    <w:rsid w:val="002B7853"/>
    <w:rsid w:val="002C45F7"/>
    <w:rsid w:val="002D424C"/>
    <w:rsid w:val="002E4FDB"/>
    <w:rsid w:val="002E527E"/>
    <w:rsid w:val="00312D51"/>
    <w:rsid w:val="00327A66"/>
    <w:rsid w:val="00330F15"/>
    <w:rsid w:val="003314B8"/>
    <w:rsid w:val="003328CA"/>
    <w:rsid w:val="00334C59"/>
    <w:rsid w:val="00337D59"/>
    <w:rsid w:val="00350378"/>
    <w:rsid w:val="00367FAD"/>
    <w:rsid w:val="003723D8"/>
    <w:rsid w:val="0038040C"/>
    <w:rsid w:val="0038589A"/>
    <w:rsid w:val="003873F1"/>
    <w:rsid w:val="0039028B"/>
    <w:rsid w:val="003A7AA2"/>
    <w:rsid w:val="003C41AE"/>
    <w:rsid w:val="003C6537"/>
    <w:rsid w:val="00422930"/>
    <w:rsid w:val="00422FCA"/>
    <w:rsid w:val="00463530"/>
    <w:rsid w:val="004800F8"/>
    <w:rsid w:val="0049571E"/>
    <w:rsid w:val="004A48A6"/>
    <w:rsid w:val="004C6909"/>
    <w:rsid w:val="004C7196"/>
    <w:rsid w:val="004E03BA"/>
    <w:rsid w:val="00506035"/>
    <w:rsid w:val="00507229"/>
    <w:rsid w:val="00521ECD"/>
    <w:rsid w:val="005329A4"/>
    <w:rsid w:val="00555533"/>
    <w:rsid w:val="005574CE"/>
    <w:rsid w:val="0057471D"/>
    <w:rsid w:val="00577BF8"/>
    <w:rsid w:val="0058556A"/>
    <w:rsid w:val="005861F1"/>
    <w:rsid w:val="00591958"/>
    <w:rsid w:val="00592C0D"/>
    <w:rsid w:val="005966D3"/>
    <w:rsid w:val="005B70EB"/>
    <w:rsid w:val="005B7711"/>
    <w:rsid w:val="005D1AEE"/>
    <w:rsid w:val="005D23A6"/>
    <w:rsid w:val="005D3C7A"/>
    <w:rsid w:val="005E1627"/>
    <w:rsid w:val="00603511"/>
    <w:rsid w:val="00605952"/>
    <w:rsid w:val="00611043"/>
    <w:rsid w:val="00614760"/>
    <w:rsid w:val="00621AAD"/>
    <w:rsid w:val="00644873"/>
    <w:rsid w:val="006513BC"/>
    <w:rsid w:val="006D3BFA"/>
    <w:rsid w:val="006E5BD1"/>
    <w:rsid w:val="006F58EE"/>
    <w:rsid w:val="007031F3"/>
    <w:rsid w:val="00713BC8"/>
    <w:rsid w:val="00717EC4"/>
    <w:rsid w:val="00730C7C"/>
    <w:rsid w:val="00735857"/>
    <w:rsid w:val="00745B87"/>
    <w:rsid w:val="00763A32"/>
    <w:rsid w:val="007704B4"/>
    <w:rsid w:val="00780C17"/>
    <w:rsid w:val="007A1CFD"/>
    <w:rsid w:val="007A41A9"/>
    <w:rsid w:val="007A7C62"/>
    <w:rsid w:val="007D017E"/>
    <w:rsid w:val="007E5C40"/>
    <w:rsid w:val="007F0AED"/>
    <w:rsid w:val="00801E83"/>
    <w:rsid w:val="00803259"/>
    <w:rsid w:val="008079DC"/>
    <w:rsid w:val="0082182E"/>
    <w:rsid w:val="0082195E"/>
    <w:rsid w:val="00824F52"/>
    <w:rsid w:val="008473C0"/>
    <w:rsid w:val="00851A1C"/>
    <w:rsid w:val="008529F7"/>
    <w:rsid w:val="008539FD"/>
    <w:rsid w:val="00857931"/>
    <w:rsid w:val="00890C30"/>
    <w:rsid w:val="00891C83"/>
    <w:rsid w:val="00896E5E"/>
    <w:rsid w:val="008A6373"/>
    <w:rsid w:val="008B02F2"/>
    <w:rsid w:val="008C3C91"/>
    <w:rsid w:val="008C6169"/>
    <w:rsid w:val="008D1043"/>
    <w:rsid w:val="008D7278"/>
    <w:rsid w:val="00905C0E"/>
    <w:rsid w:val="00912D10"/>
    <w:rsid w:val="00947DCF"/>
    <w:rsid w:val="00953ECD"/>
    <w:rsid w:val="00967B2A"/>
    <w:rsid w:val="00971056"/>
    <w:rsid w:val="00975F7E"/>
    <w:rsid w:val="009C1F5D"/>
    <w:rsid w:val="009C30EB"/>
    <w:rsid w:val="009C44C8"/>
    <w:rsid w:val="009E4E33"/>
    <w:rsid w:val="009E6CD0"/>
    <w:rsid w:val="00A00EDA"/>
    <w:rsid w:val="00A01036"/>
    <w:rsid w:val="00A301DA"/>
    <w:rsid w:val="00A30B64"/>
    <w:rsid w:val="00A40DCD"/>
    <w:rsid w:val="00A450EF"/>
    <w:rsid w:val="00A4587A"/>
    <w:rsid w:val="00A616D4"/>
    <w:rsid w:val="00A665E9"/>
    <w:rsid w:val="00A6757B"/>
    <w:rsid w:val="00A75970"/>
    <w:rsid w:val="00AA48C4"/>
    <w:rsid w:val="00AE0D02"/>
    <w:rsid w:val="00AE7010"/>
    <w:rsid w:val="00AF4A4F"/>
    <w:rsid w:val="00B0087F"/>
    <w:rsid w:val="00B0468A"/>
    <w:rsid w:val="00B21864"/>
    <w:rsid w:val="00B3334A"/>
    <w:rsid w:val="00B37DC8"/>
    <w:rsid w:val="00B56EBC"/>
    <w:rsid w:val="00B75B03"/>
    <w:rsid w:val="00B94265"/>
    <w:rsid w:val="00BA4A2E"/>
    <w:rsid w:val="00BB5A9E"/>
    <w:rsid w:val="00BC6A58"/>
    <w:rsid w:val="00BF2E13"/>
    <w:rsid w:val="00BF4F6C"/>
    <w:rsid w:val="00C0699F"/>
    <w:rsid w:val="00C21972"/>
    <w:rsid w:val="00C34AFC"/>
    <w:rsid w:val="00C35319"/>
    <w:rsid w:val="00C37FEF"/>
    <w:rsid w:val="00C405EA"/>
    <w:rsid w:val="00C52332"/>
    <w:rsid w:val="00C54994"/>
    <w:rsid w:val="00C63E9D"/>
    <w:rsid w:val="00C7258F"/>
    <w:rsid w:val="00C7695D"/>
    <w:rsid w:val="00C81755"/>
    <w:rsid w:val="00CA065C"/>
    <w:rsid w:val="00CA4F21"/>
    <w:rsid w:val="00CC209E"/>
    <w:rsid w:val="00CE0149"/>
    <w:rsid w:val="00D40828"/>
    <w:rsid w:val="00D65E47"/>
    <w:rsid w:val="00D67B2A"/>
    <w:rsid w:val="00DB4A65"/>
    <w:rsid w:val="00DB4FC0"/>
    <w:rsid w:val="00DB56EB"/>
    <w:rsid w:val="00DB5B6E"/>
    <w:rsid w:val="00DB6171"/>
    <w:rsid w:val="00DF271F"/>
    <w:rsid w:val="00DF66E4"/>
    <w:rsid w:val="00E022A6"/>
    <w:rsid w:val="00E1002F"/>
    <w:rsid w:val="00E25066"/>
    <w:rsid w:val="00E61A0A"/>
    <w:rsid w:val="00E636E5"/>
    <w:rsid w:val="00E733F2"/>
    <w:rsid w:val="00E81D52"/>
    <w:rsid w:val="00E95067"/>
    <w:rsid w:val="00E9690F"/>
    <w:rsid w:val="00EC11FC"/>
    <w:rsid w:val="00ED0092"/>
    <w:rsid w:val="00ED49EA"/>
    <w:rsid w:val="00F016AF"/>
    <w:rsid w:val="00F11961"/>
    <w:rsid w:val="00F3212C"/>
    <w:rsid w:val="00F406E7"/>
    <w:rsid w:val="00F44BB0"/>
    <w:rsid w:val="00F53A5D"/>
    <w:rsid w:val="00F56937"/>
    <w:rsid w:val="00F67309"/>
    <w:rsid w:val="00F919F0"/>
    <w:rsid w:val="00F972EE"/>
    <w:rsid w:val="00FA1329"/>
    <w:rsid w:val="00FA395F"/>
    <w:rsid w:val="00FD649C"/>
    <w:rsid w:val="00FF10C8"/>
    <w:rsid w:val="00F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E"/>
  </w:style>
  <w:style w:type="paragraph" w:styleId="1">
    <w:name w:val="heading 1"/>
    <w:basedOn w:val="a"/>
    <w:next w:val="a"/>
    <w:link w:val="10"/>
    <w:uiPriority w:val="9"/>
    <w:qFormat/>
    <w:rsid w:val="006448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B37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C21972"/>
    <w:rPr>
      <w:b/>
      <w:bCs/>
    </w:rPr>
  </w:style>
  <w:style w:type="character" w:styleId="a4">
    <w:name w:val="Hyperlink"/>
    <w:basedOn w:val="a0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Без интервала1"/>
    <w:rsid w:val="00C0699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B370E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alloon Text"/>
    <w:basedOn w:val="a"/>
    <w:link w:val="a6"/>
    <w:uiPriority w:val="99"/>
    <w:unhideWhenUsed/>
    <w:rsid w:val="003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8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rsid w:val="006448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448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448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List Paragraph"/>
    <w:basedOn w:val="a"/>
    <w:uiPriority w:val="34"/>
    <w:qFormat/>
    <w:rsid w:val="0064487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448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448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6448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644873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 Знак Знак Знак Знак Знак Знак"/>
    <w:basedOn w:val="a"/>
    <w:rsid w:val="006448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No Spacing"/>
    <w:uiPriority w:val="1"/>
    <w:rsid w:val="0064487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644873"/>
  </w:style>
  <w:style w:type="character" w:customStyle="1" w:styleId="WW8Num1z1">
    <w:name w:val="WW8Num1z1"/>
    <w:rsid w:val="00644873"/>
  </w:style>
  <w:style w:type="character" w:customStyle="1" w:styleId="WW8Num1z2">
    <w:name w:val="WW8Num1z2"/>
    <w:rsid w:val="00644873"/>
  </w:style>
  <w:style w:type="character" w:customStyle="1" w:styleId="WW8Num1z3">
    <w:name w:val="WW8Num1z3"/>
    <w:rsid w:val="00644873"/>
  </w:style>
  <w:style w:type="character" w:customStyle="1" w:styleId="WW8Num1z4">
    <w:name w:val="WW8Num1z4"/>
    <w:rsid w:val="00644873"/>
  </w:style>
  <w:style w:type="character" w:customStyle="1" w:styleId="WW8Num1z5">
    <w:name w:val="WW8Num1z5"/>
    <w:rsid w:val="00644873"/>
  </w:style>
  <w:style w:type="character" w:customStyle="1" w:styleId="WW8Num1z6">
    <w:name w:val="WW8Num1z6"/>
    <w:rsid w:val="00644873"/>
  </w:style>
  <w:style w:type="character" w:customStyle="1" w:styleId="WW8Num1z7">
    <w:name w:val="WW8Num1z7"/>
    <w:rsid w:val="00644873"/>
  </w:style>
  <w:style w:type="character" w:customStyle="1" w:styleId="WW8Num1z8">
    <w:name w:val="WW8Num1z8"/>
    <w:rsid w:val="00644873"/>
  </w:style>
  <w:style w:type="character" w:customStyle="1" w:styleId="WW8Num2z0">
    <w:name w:val="WW8Num2z0"/>
    <w:rsid w:val="00644873"/>
  </w:style>
  <w:style w:type="character" w:customStyle="1" w:styleId="WW8Num2z1">
    <w:name w:val="WW8Num2z1"/>
    <w:rsid w:val="00644873"/>
  </w:style>
  <w:style w:type="character" w:customStyle="1" w:styleId="WW8Num2z2">
    <w:name w:val="WW8Num2z2"/>
    <w:rsid w:val="00644873"/>
  </w:style>
  <w:style w:type="character" w:customStyle="1" w:styleId="WW8Num2z3">
    <w:name w:val="WW8Num2z3"/>
    <w:rsid w:val="00644873"/>
  </w:style>
  <w:style w:type="character" w:customStyle="1" w:styleId="WW8Num2z4">
    <w:name w:val="WW8Num2z4"/>
    <w:rsid w:val="00644873"/>
  </w:style>
  <w:style w:type="character" w:customStyle="1" w:styleId="WW8Num2z5">
    <w:name w:val="WW8Num2z5"/>
    <w:rsid w:val="00644873"/>
  </w:style>
  <w:style w:type="character" w:customStyle="1" w:styleId="WW8Num2z6">
    <w:name w:val="WW8Num2z6"/>
    <w:rsid w:val="00644873"/>
  </w:style>
  <w:style w:type="character" w:customStyle="1" w:styleId="WW8Num2z7">
    <w:name w:val="WW8Num2z7"/>
    <w:rsid w:val="00644873"/>
  </w:style>
  <w:style w:type="character" w:customStyle="1" w:styleId="WW8Num2z8">
    <w:name w:val="WW8Num2z8"/>
    <w:rsid w:val="00644873"/>
  </w:style>
  <w:style w:type="character" w:customStyle="1" w:styleId="WW8Num3z0">
    <w:name w:val="WW8Num3z0"/>
    <w:rsid w:val="00644873"/>
  </w:style>
  <w:style w:type="character" w:customStyle="1" w:styleId="WW8Num3z1">
    <w:name w:val="WW8Num3z1"/>
    <w:rsid w:val="00644873"/>
  </w:style>
  <w:style w:type="character" w:customStyle="1" w:styleId="WW8Num3z2">
    <w:name w:val="WW8Num3z2"/>
    <w:rsid w:val="00644873"/>
  </w:style>
  <w:style w:type="character" w:customStyle="1" w:styleId="WW8Num3z3">
    <w:name w:val="WW8Num3z3"/>
    <w:rsid w:val="00644873"/>
  </w:style>
  <w:style w:type="character" w:customStyle="1" w:styleId="WW8Num3z4">
    <w:name w:val="WW8Num3z4"/>
    <w:rsid w:val="00644873"/>
  </w:style>
  <w:style w:type="character" w:customStyle="1" w:styleId="WW8Num3z5">
    <w:name w:val="WW8Num3z5"/>
    <w:rsid w:val="00644873"/>
  </w:style>
  <w:style w:type="character" w:customStyle="1" w:styleId="WW8Num3z6">
    <w:name w:val="WW8Num3z6"/>
    <w:rsid w:val="00644873"/>
  </w:style>
  <w:style w:type="character" w:customStyle="1" w:styleId="WW8Num3z7">
    <w:name w:val="WW8Num3z7"/>
    <w:rsid w:val="00644873"/>
  </w:style>
  <w:style w:type="character" w:customStyle="1" w:styleId="WW8Num3z8">
    <w:name w:val="WW8Num3z8"/>
    <w:rsid w:val="00644873"/>
  </w:style>
  <w:style w:type="character" w:customStyle="1" w:styleId="WW8Num4z0">
    <w:name w:val="WW8Num4z0"/>
    <w:rsid w:val="00644873"/>
  </w:style>
  <w:style w:type="character" w:customStyle="1" w:styleId="WW8Num4z1">
    <w:name w:val="WW8Num4z1"/>
    <w:rsid w:val="00644873"/>
  </w:style>
  <w:style w:type="character" w:customStyle="1" w:styleId="WW8Num4z2">
    <w:name w:val="WW8Num4z2"/>
    <w:rsid w:val="00644873"/>
  </w:style>
  <w:style w:type="character" w:customStyle="1" w:styleId="WW8Num4z3">
    <w:name w:val="WW8Num4z3"/>
    <w:rsid w:val="00644873"/>
  </w:style>
  <w:style w:type="character" w:customStyle="1" w:styleId="WW8Num4z4">
    <w:name w:val="WW8Num4z4"/>
    <w:rsid w:val="00644873"/>
  </w:style>
  <w:style w:type="character" w:customStyle="1" w:styleId="WW8Num4z5">
    <w:name w:val="WW8Num4z5"/>
    <w:rsid w:val="00644873"/>
  </w:style>
  <w:style w:type="character" w:customStyle="1" w:styleId="WW8Num4z6">
    <w:name w:val="WW8Num4z6"/>
    <w:rsid w:val="00644873"/>
  </w:style>
  <w:style w:type="character" w:customStyle="1" w:styleId="WW8Num4z7">
    <w:name w:val="WW8Num4z7"/>
    <w:rsid w:val="00644873"/>
  </w:style>
  <w:style w:type="character" w:customStyle="1" w:styleId="WW8Num4z8">
    <w:name w:val="WW8Num4z8"/>
    <w:rsid w:val="00644873"/>
  </w:style>
  <w:style w:type="character" w:customStyle="1" w:styleId="WW8Num5z0">
    <w:name w:val="WW8Num5z0"/>
    <w:rsid w:val="00644873"/>
  </w:style>
  <w:style w:type="character" w:customStyle="1" w:styleId="WW8Num5z1">
    <w:name w:val="WW8Num5z1"/>
    <w:rsid w:val="00644873"/>
  </w:style>
  <w:style w:type="character" w:customStyle="1" w:styleId="WW8Num5z2">
    <w:name w:val="WW8Num5z2"/>
    <w:rsid w:val="00644873"/>
  </w:style>
  <w:style w:type="character" w:customStyle="1" w:styleId="WW8Num5z3">
    <w:name w:val="WW8Num5z3"/>
    <w:rsid w:val="00644873"/>
  </w:style>
  <w:style w:type="character" w:customStyle="1" w:styleId="WW8Num5z4">
    <w:name w:val="WW8Num5z4"/>
    <w:rsid w:val="00644873"/>
  </w:style>
  <w:style w:type="character" w:customStyle="1" w:styleId="WW8Num5z5">
    <w:name w:val="WW8Num5z5"/>
    <w:rsid w:val="00644873"/>
  </w:style>
  <w:style w:type="character" w:customStyle="1" w:styleId="WW8Num5z6">
    <w:name w:val="WW8Num5z6"/>
    <w:rsid w:val="00644873"/>
  </w:style>
  <w:style w:type="character" w:customStyle="1" w:styleId="WW8Num5z7">
    <w:name w:val="WW8Num5z7"/>
    <w:rsid w:val="00644873"/>
  </w:style>
  <w:style w:type="character" w:customStyle="1" w:styleId="WW8Num5z8">
    <w:name w:val="WW8Num5z8"/>
    <w:rsid w:val="00644873"/>
  </w:style>
  <w:style w:type="character" w:customStyle="1" w:styleId="WW8Num6z0">
    <w:name w:val="WW8Num6z0"/>
    <w:rsid w:val="00644873"/>
  </w:style>
  <w:style w:type="character" w:customStyle="1" w:styleId="WW8Num6z1">
    <w:name w:val="WW8Num6z1"/>
    <w:rsid w:val="00644873"/>
  </w:style>
  <w:style w:type="character" w:customStyle="1" w:styleId="WW8Num6z2">
    <w:name w:val="WW8Num6z2"/>
    <w:rsid w:val="00644873"/>
  </w:style>
  <w:style w:type="character" w:customStyle="1" w:styleId="WW8Num6z3">
    <w:name w:val="WW8Num6z3"/>
    <w:rsid w:val="00644873"/>
  </w:style>
  <w:style w:type="character" w:customStyle="1" w:styleId="WW8Num6z4">
    <w:name w:val="WW8Num6z4"/>
    <w:rsid w:val="00644873"/>
  </w:style>
  <w:style w:type="character" w:customStyle="1" w:styleId="WW8Num6z5">
    <w:name w:val="WW8Num6z5"/>
    <w:rsid w:val="00644873"/>
  </w:style>
  <w:style w:type="character" w:customStyle="1" w:styleId="WW8Num6z6">
    <w:name w:val="WW8Num6z6"/>
    <w:rsid w:val="00644873"/>
  </w:style>
  <w:style w:type="character" w:customStyle="1" w:styleId="WW8Num6z7">
    <w:name w:val="WW8Num6z7"/>
    <w:rsid w:val="00644873"/>
  </w:style>
  <w:style w:type="character" w:customStyle="1" w:styleId="WW8Num6z8">
    <w:name w:val="WW8Num6z8"/>
    <w:rsid w:val="00644873"/>
  </w:style>
  <w:style w:type="character" w:customStyle="1" w:styleId="12">
    <w:name w:val="Основной шрифт абзаца1"/>
    <w:rsid w:val="00644873"/>
  </w:style>
  <w:style w:type="paragraph" w:customStyle="1" w:styleId="af0">
    <w:name w:val="Заголовок"/>
    <w:basedOn w:val="a"/>
    <w:next w:val="af1"/>
    <w:rsid w:val="00644873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rsid w:val="00644873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rsid w:val="006448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List"/>
    <w:basedOn w:val="af1"/>
    <w:uiPriority w:val="99"/>
    <w:rsid w:val="00644873"/>
    <w:rPr>
      <w:rFonts w:cs="DejaVu Sans"/>
    </w:rPr>
  </w:style>
  <w:style w:type="paragraph" w:styleId="af4">
    <w:name w:val="caption"/>
    <w:basedOn w:val="a"/>
    <w:uiPriority w:val="35"/>
    <w:qFormat/>
    <w:rsid w:val="0064487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DejaVu 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644873"/>
    <w:pPr>
      <w:suppressLineNumbers/>
      <w:suppressAutoHyphens/>
      <w:spacing w:after="0" w:line="240" w:lineRule="auto"/>
    </w:pPr>
    <w:rPr>
      <w:rFonts w:ascii="Times New Roman" w:eastAsia="Times New Roman" w:hAnsi="Times New Roman" w:cs="DejaVu Sans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6448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6">
    <w:name w:val="Заголовок таблицы"/>
    <w:basedOn w:val="af5"/>
    <w:rsid w:val="00644873"/>
    <w:pPr>
      <w:jc w:val="center"/>
    </w:pPr>
    <w:rPr>
      <w:b/>
      <w:bCs/>
    </w:rPr>
  </w:style>
  <w:style w:type="character" w:styleId="af7">
    <w:name w:val="FollowedHyperlink"/>
    <w:basedOn w:val="a0"/>
    <w:uiPriority w:val="99"/>
    <w:semiHidden/>
    <w:unhideWhenUsed/>
    <w:rsid w:val="007A1C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in.econom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5D12-24BC-4480-83B0-7F275087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kornilova.olesya</cp:lastModifiedBy>
  <cp:revision>34</cp:revision>
  <cp:lastPrinted>2019-07-25T14:38:00Z</cp:lastPrinted>
  <dcterms:created xsi:type="dcterms:W3CDTF">2022-06-14T12:10:00Z</dcterms:created>
  <dcterms:modified xsi:type="dcterms:W3CDTF">2024-01-15T13:03:00Z</dcterms:modified>
</cp:coreProperties>
</file>