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0603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06035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03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06035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06035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06035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06035">
        <w:rPr>
          <w:rFonts w:ascii="Times New Roman" w:hAnsi="Times New Roman" w:cs="Times New Roman"/>
          <w:b/>
          <w:sz w:val="26"/>
          <w:szCs w:val="26"/>
        </w:rPr>
        <w:t>:</w:t>
      </w:r>
    </w:p>
    <w:p w:rsidR="00E25066" w:rsidRPr="00A40DCD" w:rsidRDefault="00506035" w:rsidP="00A40DCD">
      <w:pPr>
        <w:ind w:right="4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035">
        <w:rPr>
          <w:rFonts w:ascii="Times New Roman" w:eastAsia="Times New Roman" w:hAnsi="Times New Roman" w:cs="Times New Roman"/>
          <w:b/>
          <w:sz w:val="26"/>
          <w:szCs w:val="26"/>
        </w:rPr>
        <w:t xml:space="preserve"> «Об  утверждении  схемы размещения  нестационарных торговых объектов  на территории муниципального образования  город Алексин»</w:t>
      </w:r>
      <w:r w:rsidR="00E1002F" w:rsidRPr="0050603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06035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06035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06035">
        <w:rPr>
          <w:rFonts w:ascii="Times New Roman" w:hAnsi="Times New Roman" w:cs="Times New Roman"/>
          <w:sz w:val="26"/>
          <w:szCs w:val="26"/>
        </w:rPr>
        <w:t xml:space="preserve">ласть, г. Алексин, ул. </w:t>
      </w:r>
      <w:proofErr w:type="spellStart"/>
      <w:r w:rsidR="00912D10" w:rsidRPr="00506035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06035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06035">
        <w:rPr>
          <w:rFonts w:ascii="Times New Roman" w:hAnsi="Times New Roman" w:cs="Times New Roman"/>
          <w:sz w:val="26"/>
          <w:szCs w:val="26"/>
        </w:rPr>
        <w:t>22</w:t>
      </w:r>
      <w:r w:rsidR="00E1002F" w:rsidRPr="00506035">
        <w:rPr>
          <w:rFonts w:ascii="Times New Roman" w:hAnsi="Times New Roman" w:cs="Times New Roman"/>
          <w:sz w:val="26"/>
          <w:szCs w:val="26"/>
        </w:rPr>
        <w:t>0</w:t>
      </w:r>
      <w:r w:rsidRPr="00506035">
        <w:rPr>
          <w:rFonts w:ascii="Times New Roman" w:hAnsi="Times New Roman" w:cs="Times New Roman"/>
          <w:sz w:val="26"/>
          <w:szCs w:val="26"/>
        </w:rPr>
        <w:t>,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06035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06035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2D424C">
        <w:rPr>
          <w:rFonts w:ascii="Times New Roman" w:hAnsi="Times New Roman" w:cs="Times New Roman"/>
          <w:sz w:val="26"/>
          <w:szCs w:val="26"/>
        </w:rPr>
        <w:t>06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2D424C">
        <w:rPr>
          <w:rFonts w:ascii="Times New Roman" w:hAnsi="Times New Roman" w:cs="Times New Roman"/>
          <w:sz w:val="26"/>
          <w:szCs w:val="26"/>
        </w:rPr>
        <w:t>12</w:t>
      </w:r>
      <w:r w:rsidR="003314B8" w:rsidRPr="00DB56EB">
        <w:rPr>
          <w:rFonts w:ascii="Times New Roman" w:hAnsi="Times New Roman" w:cs="Times New Roman"/>
          <w:sz w:val="26"/>
          <w:szCs w:val="26"/>
        </w:rPr>
        <w:t>.</w:t>
      </w:r>
      <w:r w:rsidR="00896E5E" w:rsidRPr="00DB56EB">
        <w:rPr>
          <w:rFonts w:ascii="Times New Roman" w:hAnsi="Times New Roman" w:cs="Times New Roman"/>
          <w:sz w:val="26"/>
          <w:szCs w:val="26"/>
        </w:rPr>
        <w:t>20</w:t>
      </w:r>
      <w:r w:rsidR="005966D3">
        <w:rPr>
          <w:rFonts w:ascii="Times New Roman" w:hAnsi="Times New Roman" w:cs="Times New Roman"/>
          <w:sz w:val="26"/>
          <w:szCs w:val="26"/>
        </w:rPr>
        <w:t>2</w:t>
      </w:r>
      <w:r w:rsidR="008A6373">
        <w:rPr>
          <w:rFonts w:ascii="Times New Roman" w:hAnsi="Times New Roman" w:cs="Times New Roman"/>
          <w:sz w:val="26"/>
          <w:szCs w:val="26"/>
        </w:rPr>
        <w:t>2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06035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4A48A6" w:rsidRPr="0050603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1002F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http://aleksin.tula</w:t>
        </w:r>
        <w:r w:rsidR="00E1002F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region</w:t>
        </w:r>
        <w:r w:rsidR="00E1002F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1002F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="007A7C62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4A01" w:rsidRPr="00506035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06035">
        <w:rPr>
          <w:rFonts w:ascii="Times New Roman" w:hAnsi="Times New Roman" w:cs="Times New Roman"/>
          <w:sz w:val="26"/>
          <w:szCs w:val="26"/>
        </w:rPr>
        <w:tab/>
      </w:r>
      <w:r w:rsidRPr="00506035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8" w:history="1">
        <w:r w:rsidR="007A7C62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http://aleksin.tula</w:t>
        </w:r>
        <w:r w:rsidR="00AE7010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region</w:t>
        </w:r>
        <w:r w:rsidR="007A7C62" w:rsidRPr="0050603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.ru</w:t>
        </w:r>
      </w:hyperlink>
      <w:r w:rsidR="007A7C62" w:rsidRPr="00506035">
        <w:rPr>
          <w:rFonts w:ascii="Times New Roman" w:hAnsi="Times New Roman" w:cs="Times New Roman"/>
          <w:sz w:val="26"/>
          <w:szCs w:val="26"/>
        </w:rPr>
        <w:t xml:space="preserve"> не </w:t>
      </w:r>
      <w:r w:rsidRPr="00506035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2D424C">
        <w:rPr>
          <w:rFonts w:ascii="Times New Roman" w:hAnsi="Times New Roman" w:cs="Times New Roman"/>
          <w:sz w:val="26"/>
          <w:szCs w:val="26"/>
        </w:rPr>
        <w:t>16</w:t>
      </w:r>
      <w:r w:rsidR="00896E5E" w:rsidRPr="00506035">
        <w:rPr>
          <w:rFonts w:ascii="Times New Roman" w:hAnsi="Times New Roman" w:cs="Times New Roman"/>
          <w:sz w:val="26"/>
          <w:szCs w:val="26"/>
        </w:rPr>
        <w:t>.</w:t>
      </w:r>
      <w:r w:rsidR="002D424C">
        <w:rPr>
          <w:rFonts w:ascii="Times New Roman" w:hAnsi="Times New Roman" w:cs="Times New Roman"/>
          <w:sz w:val="26"/>
          <w:szCs w:val="26"/>
        </w:rPr>
        <w:t>12</w:t>
      </w:r>
      <w:r w:rsidR="00896E5E" w:rsidRPr="00506035">
        <w:rPr>
          <w:rFonts w:ascii="Times New Roman" w:hAnsi="Times New Roman" w:cs="Times New Roman"/>
          <w:sz w:val="26"/>
          <w:szCs w:val="26"/>
        </w:rPr>
        <w:t>.20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DB4FC0">
        <w:rPr>
          <w:rFonts w:ascii="Times New Roman" w:hAnsi="Times New Roman" w:cs="Times New Roman"/>
          <w:sz w:val="26"/>
          <w:szCs w:val="26"/>
        </w:rPr>
        <w:t>2</w:t>
      </w:r>
      <w:r w:rsidR="00896E5E" w:rsidRPr="00506035">
        <w:rPr>
          <w:rFonts w:ascii="Times New Roman" w:hAnsi="Times New Roman" w:cs="Times New Roman"/>
          <w:sz w:val="26"/>
          <w:szCs w:val="26"/>
        </w:rPr>
        <w:t xml:space="preserve"> г. </w:t>
      </w: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AED" w:rsidRPr="00506035" w:rsidRDefault="001F4A01" w:rsidP="003314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регулирование: </w:t>
      </w:r>
      <w:r w:rsidR="00BC6A58" w:rsidRPr="00506035">
        <w:rPr>
          <w:rFonts w:ascii="Times New Roman" w:hAnsi="Times New Roman" w:cs="Times New Roman"/>
          <w:sz w:val="26"/>
          <w:szCs w:val="26"/>
        </w:rPr>
        <w:t>создание условий для обеспечения жителей муниципального образования услугами торговли</w:t>
      </w:r>
      <w:r w:rsidR="007F0AED" w:rsidRPr="005060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092" w:rsidRDefault="00FF10C8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</w:t>
      </w:r>
    </w:p>
    <w:p w:rsidR="00745B87" w:rsidRDefault="00745B87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45B87" w:rsidRDefault="00745B87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порядка размещения нестационарных торговых объектов на территории Тульской области;</w:t>
      </w:r>
    </w:p>
    <w:p w:rsidR="00745B87" w:rsidRDefault="00745B87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Тульской области;</w:t>
      </w:r>
    </w:p>
    <w:p w:rsidR="00745B87" w:rsidRDefault="00745B87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 современной торговой инфраструктуры;</w:t>
      </w:r>
    </w:p>
    <w:p w:rsidR="00745B87" w:rsidRDefault="00745B87" w:rsidP="0074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мер поддержки сельскохозяйственным товаропроизводителям, в том числе осуществляющим деятельность на территории Тульской области.</w:t>
      </w:r>
    </w:p>
    <w:p w:rsidR="00FF10C8" w:rsidRPr="00506035" w:rsidRDefault="00FF10C8" w:rsidP="00BC6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BC6A58" w:rsidRPr="00506035">
        <w:rPr>
          <w:rFonts w:ascii="Times New Roman" w:hAnsi="Times New Roman" w:cs="Times New Roman"/>
          <w:sz w:val="26"/>
          <w:szCs w:val="26"/>
        </w:rPr>
        <w:t>развитие торговой деятельности в целях обеспечения доступности товаров для населения и формирования конкурентной среды.</w:t>
      </w:r>
      <w:r w:rsidRPr="0050603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4A01" w:rsidRPr="00506035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3</w:t>
      </w:r>
      <w:r w:rsidR="001F4A01" w:rsidRPr="00506035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506035" w:rsidRDefault="0058556A" w:rsidP="00C405E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C405EA" w:rsidRPr="00506035" w:rsidRDefault="00C405EA" w:rsidP="00C405E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Федеральный закон от 28.12.2009 № 381-ФЗ « Об основах государственного регулир</w:t>
      </w:r>
      <w:r w:rsidR="00BC6A58" w:rsidRPr="00506035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0603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06035">
        <w:rPr>
          <w:rFonts w:ascii="Times New Roman" w:hAnsi="Times New Roman" w:cs="Times New Roman"/>
          <w:sz w:val="26"/>
          <w:szCs w:val="26"/>
        </w:rPr>
        <w:t>Ф</w:t>
      </w:r>
      <w:r w:rsidRPr="00506035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06035">
        <w:rPr>
          <w:rFonts w:ascii="Times New Roman" w:hAnsi="Times New Roman" w:cs="Times New Roman"/>
          <w:sz w:val="26"/>
          <w:szCs w:val="26"/>
        </w:rPr>
        <w:t>»</w:t>
      </w:r>
    </w:p>
    <w:p w:rsidR="00BC6A58" w:rsidRPr="00506035" w:rsidRDefault="00BC6A58" w:rsidP="00C405E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C81755">
        <w:rPr>
          <w:rFonts w:ascii="Times New Roman" w:hAnsi="Times New Roman" w:cs="Times New Roman"/>
          <w:sz w:val="26"/>
          <w:szCs w:val="26"/>
        </w:rPr>
        <w:t xml:space="preserve">Министерства промышленности и торговли </w:t>
      </w:r>
      <w:r w:rsidRPr="00506035">
        <w:rPr>
          <w:rFonts w:ascii="Times New Roman" w:hAnsi="Times New Roman" w:cs="Times New Roman"/>
          <w:sz w:val="26"/>
          <w:szCs w:val="26"/>
        </w:rPr>
        <w:t xml:space="preserve">Тульской области от </w:t>
      </w:r>
      <w:r w:rsidR="00C81755">
        <w:rPr>
          <w:rFonts w:ascii="Times New Roman" w:hAnsi="Times New Roman" w:cs="Times New Roman"/>
          <w:sz w:val="26"/>
          <w:szCs w:val="26"/>
        </w:rPr>
        <w:t>08</w:t>
      </w:r>
      <w:r w:rsidRPr="00506035">
        <w:rPr>
          <w:rFonts w:ascii="Times New Roman" w:hAnsi="Times New Roman" w:cs="Times New Roman"/>
          <w:sz w:val="26"/>
          <w:szCs w:val="26"/>
        </w:rPr>
        <w:t>.0</w:t>
      </w:r>
      <w:r w:rsidR="00C81755">
        <w:rPr>
          <w:rFonts w:ascii="Times New Roman" w:hAnsi="Times New Roman" w:cs="Times New Roman"/>
          <w:sz w:val="26"/>
          <w:szCs w:val="26"/>
        </w:rPr>
        <w:t>9</w:t>
      </w:r>
      <w:r w:rsidRPr="00506035">
        <w:rPr>
          <w:rFonts w:ascii="Times New Roman" w:hAnsi="Times New Roman" w:cs="Times New Roman"/>
          <w:sz w:val="26"/>
          <w:szCs w:val="26"/>
        </w:rPr>
        <w:t>.20</w:t>
      </w:r>
      <w:r w:rsidR="00C81755">
        <w:rPr>
          <w:rFonts w:ascii="Times New Roman" w:hAnsi="Times New Roman" w:cs="Times New Roman"/>
          <w:sz w:val="26"/>
          <w:szCs w:val="26"/>
        </w:rPr>
        <w:t>2</w:t>
      </w:r>
      <w:r w:rsidRPr="00506035">
        <w:rPr>
          <w:rFonts w:ascii="Times New Roman" w:hAnsi="Times New Roman" w:cs="Times New Roman"/>
          <w:sz w:val="26"/>
          <w:szCs w:val="26"/>
        </w:rPr>
        <w:t xml:space="preserve">2 № </w:t>
      </w:r>
      <w:r w:rsidR="00C81755">
        <w:rPr>
          <w:rFonts w:ascii="Times New Roman" w:hAnsi="Times New Roman" w:cs="Times New Roman"/>
          <w:sz w:val="26"/>
          <w:szCs w:val="26"/>
        </w:rPr>
        <w:t>147</w:t>
      </w:r>
      <w:r w:rsidRPr="00506035">
        <w:rPr>
          <w:rFonts w:ascii="Times New Roman" w:hAnsi="Times New Roman" w:cs="Times New Roman"/>
          <w:sz w:val="26"/>
          <w:szCs w:val="26"/>
        </w:rPr>
        <w:t xml:space="preserve"> «О порядке разработки и утверждения органом местного самоуправления  муниципального образования Тульской области схемы размещения нестационарных торговых объектов»</w:t>
      </w:r>
    </w:p>
    <w:p w:rsidR="001F4A01" w:rsidRPr="00506035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4</w:t>
      </w:r>
      <w:r w:rsidR="001F4A01" w:rsidRPr="00506035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06035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DB6171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2D424C">
        <w:rPr>
          <w:rFonts w:ascii="Times New Roman" w:hAnsi="Times New Roman" w:cs="Times New Roman"/>
          <w:sz w:val="26"/>
          <w:szCs w:val="26"/>
        </w:rPr>
        <w:t>декабрь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20</w:t>
      </w:r>
      <w:r w:rsidR="00B0087F">
        <w:rPr>
          <w:rFonts w:ascii="Times New Roman" w:hAnsi="Times New Roman" w:cs="Times New Roman"/>
          <w:sz w:val="26"/>
          <w:szCs w:val="26"/>
        </w:rPr>
        <w:t>2</w:t>
      </w:r>
      <w:r w:rsidR="0010504D">
        <w:rPr>
          <w:rFonts w:ascii="Times New Roman" w:hAnsi="Times New Roman" w:cs="Times New Roman"/>
          <w:sz w:val="26"/>
          <w:szCs w:val="26"/>
        </w:rPr>
        <w:t>2</w:t>
      </w:r>
      <w:r w:rsidR="00CA065C" w:rsidRPr="00506035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06035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06035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506035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06035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</w:t>
      </w:r>
      <w:r w:rsidR="00A4587A" w:rsidRPr="00506035">
        <w:rPr>
          <w:rFonts w:ascii="Times New Roman" w:hAnsi="Times New Roman" w:cs="Times New Roman"/>
          <w:sz w:val="26"/>
          <w:szCs w:val="26"/>
        </w:rPr>
        <w:lastRenderedPageBreak/>
        <w:t>периода.</w:t>
      </w:r>
    </w:p>
    <w:p w:rsidR="00FF10C8" w:rsidRPr="00506035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3314B8" w:rsidRPr="00506035" w:rsidRDefault="003314B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0"/>
      </w:tblGrid>
      <w:tr w:rsidR="00087519" w:rsidRPr="00506035" w:rsidTr="00087519">
        <w:tc>
          <w:tcPr>
            <w:tcW w:w="4139" w:type="dxa"/>
          </w:tcPr>
          <w:p w:rsidR="00087519" w:rsidRPr="00506035" w:rsidRDefault="00087519" w:rsidP="00137B55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87519" w:rsidRPr="00506035" w:rsidRDefault="00087519" w:rsidP="00137B55">
            <w:pPr>
              <w:jc w:val="center"/>
              <w:rPr>
                <w:sz w:val="24"/>
                <w:szCs w:val="24"/>
              </w:rPr>
            </w:pPr>
            <w:r w:rsidRPr="00506035">
              <w:rPr>
                <w:sz w:val="24"/>
                <w:szCs w:val="24"/>
              </w:rPr>
              <w:t>Вариант 1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5670" w:type="dxa"/>
          </w:tcPr>
          <w:p w:rsidR="00087519" w:rsidRPr="00506035" w:rsidRDefault="00087519" w:rsidP="008079D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вариант обусловлен </w:t>
            </w:r>
            <w:r w:rsidR="008079DC" w:rsidRPr="00506035">
              <w:rPr>
                <w:rFonts w:ascii="Times New Roman" w:hAnsi="Times New Roman" w:cs="Times New Roman"/>
                <w:sz w:val="24"/>
                <w:szCs w:val="24"/>
              </w:rPr>
              <w:t>размещением нестационарных объектов торговли в муниципальном образовании город Алексин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670" w:type="dxa"/>
          </w:tcPr>
          <w:p w:rsidR="00087519" w:rsidRPr="00506035" w:rsidRDefault="00087519" w:rsidP="002B78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Рассматриваемый проект может затронуть права  адресатов предлагаемого правового регулирования.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2B7853" w:rsidRPr="00506035" w:rsidRDefault="002B7853" w:rsidP="002B78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потенциальных адресатов предлагаемого правового регулирования  не требуется</w:t>
            </w:r>
          </w:p>
          <w:p w:rsidR="00087519" w:rsidRPr="00506035" w:rsidRDefault="00087519" w:rsidP="002B78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6.4. 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2B7853" w:rsidRPr="00506035" w:rsidRDefault="002B7853" w:rsidP="002B785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spacing w:before="240" w:after="0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087519" w:rsidRPr="00506035" w:rsidRDefault="00087519" w:rsidP="002D42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цели могут быть достигнуты </w:t>
            </w:r>
            <w:r w:rsidR="002B7853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424C">
              <w:rPr>
                <w:rFonts w:ascii="Times New Roman" w:hAnsi="Times New Roman" w:cs="Times New Roman"/>
                <w:sz w:val="24"/>
                <w:szCs w:val="24"/>
              </w:rPr>
              <w:t>декабре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9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87519" w:rsidRPr="00506035" w:rsidTr="00087519">
        <w:tc>
          <w:tcPr>
            <w:tcW w:w="4139" w:type="dxa"/>
          </w:tcPr>
          <w:p w:rsidR="00087519" w:rsidRPr="00506035" w:rsidRDefault="00087519" w:rsidP="002B7853">
            <w:pPr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5670" w:type="dxa"/>
          </w:tcPr>
          <w:p w:rsidR="00087519" w:rsidRPr="00506035" w:rsidRDefault="00087519" w:rsidP="002B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ED49EA" w:rsidRPr="00506035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6.</w:t>
      </w:r>
      <w:r w:rsidR="00ED49EA" w:rsidRPr="00506035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06035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06035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06035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06035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06035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06035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016AF" w:rsidRDefault="001F4A01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06035">
        <w:rPr>
          <w:rFonts w:ascii="Times New Roman" w:hAnsi="Times New Roman" w:cs="Times New Roman"/>
          <w:sz w:val="26"/>
          <w:szCs w:val="26"/>
        </w:rPr>
        <w:t>ется</w:t>
      </w:r>
      <w:r w:rsidRPr="00506035">
        <w:rPr>
          <w:rFonts w:ascii="Times New Roman" w:hAnsi="Times New Roman" w:cs="Times New Roman"/>
          <w:sz w:val="26"/>
          <w:szCs w:val="26"/>
        </w:rPr>
        <w:t>:</w:t>
      </w:r>
      <w:r w:rsidR="00F016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17E" w:rsidRDefault="0058556A" w:rsidP="00F016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603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  <w:r w:rsidR="002B7853" w:rsidRPr="00506035">
        <w:rPr>
          <w:rFonts w:ascii="Times New Roman" w:hAnsi="Times New Roman" w:cs="Times New Roman"/>
          <w:sz w:val="26"/>
          <w:szCs w:val="26"/>
        </w:rPr>
        <w:t>.</w:t>
      </w:r>
    </w:p>
    <w:p w:rsidR="00506035" w:rsidRDefault="00506035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D23A6" w:rsidRPr="000A32F4" w:rsidTr="001C27C4">
        <w:tc>
          <w:tcPr>
            <w:tcW w:w="9571" w:type="dxa"/>
            <w:gridSpan w:val="2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Тульская область</w:t>
            </w:r>
          </w:p>
        </w:tc>
      </w:tr>
      <w:tr w:rsidR="005D23A6" w:rsidRPr="000A32F4" w:rsidTr="001C27C4">
        <w:tc>
          <w:tcPr>
            <w:tcW w:w="9571" w:type="dxa"/>
            <w:gridSpan w:val="2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5D23A6" w:rsidRPr="000A32F4" w:rsidTr="001C27C4">
        <w:tc>
          <w:tcPr>
            <w:tcW w:w="9571" w:type="dxa"/>
            <w:gridSpan w:val="2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D23A6" w:rsidRPr="000A32F4" w:rsidTr="001C27C4">
        <w:tc>
          <w:tcPr>
            <w:tcW w:w="9571" w:type="dxa"/>
            <w:gridSpan w:val="2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5D23A6" w:rsidRPr="000A32F4" w:rsidTr="001C27C4">
        <w:tc>
          <w:tcPr>
            <w:tcW w:w="9571" w:type="dxa"/>
            <w:gridSpan w:val="2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3A6" w:rsidRPr="000A32F4" w:rsidTr="001C27C4">
        <w:tc>
          <w:tcPr>
            <w:tcW w:w="4785" w:type="dxa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5D23A6" w:rsidRPr="000A32F4" w:rsidRDefault="005D23A6" w:rsidP="001C27C4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</w:tr>
    </w:tbl>
    <w:p w:rsidR="005D23A6" w:rsidRPr="000A32F4" w:rsidRDefault="005D23A6" w:rsidP="005D23A6">
      <w:pPr>
        <w:rPr>
          <w:rFonts w:ascii="Times New Roman" w:hAnsi="Times New Roman" w:cs="Times New Roman"/>
          <w:b/>
          <w:sz w:val="26"/>
          <w:szCs w:val="26"/>
        </w:rPr>
      </w:pPr>
    </w:p>
    <w:p w:rsidR="00E733F2" w:rsidRPr="000A32F4" w:rsidRDefault="00E733F2" w:rsidP="005D23A6">
      <w:pPr>
        <w:rPr>
          <w:rFonts w:ascii="Times New Roman" w:hAnsi="Times New Roman" w:cs="Times New Roman"/>
          <w:b/>
          <w:sz w:val="26"/>
          <w:szCs w:val="26"/>
        </w:rPr>
      </w:pPr>
    </w:p>
    <w:p w:rsidR="00E733F2" w:rsidRPr="000A32F4" w:rsidRDefault="00E733F2" w:rsidP="005D23A6">
      <w:pPr>
        <w:rPr>
          <w:rFonts w:ascii="Times New Roman" w:hAnsi="Times New Roman" w:cs="Times New Roman"/>
          <w:b/>
          <w:sz w:val="26"/>
          <w:szCs w:val="26"/>
        </w:rPr>
      </w:pPr>
    </w:p>
    <w:p w:rsidR="005D23A6" w:rsidRPr="000A32F4" w:rsidRDefault="005D23A6" w:rsidP="005D23A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873" w:rsidRPr="000A32F4" w:rsidRDefault="00644873" w:rsidP="0064487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2F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0A32F4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644873" w:rsidRPr="000A32F4" w:rsidRDefault="00644873" w:rsidP="0064487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873" w:rsidRPr="000A32F4" w:rsidRDefault="00644873" w:rsidP="0064487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873" w:rsidRPr="000A32F4" w:rsidRDefault="00644873" w:rsidP="0064487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873" w:rsidRPr="000A32F4" w:rsidRDefault="00644873" w:rsidP="0064487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A32F4">
        <w:rPr>
          <w:rFonts w:ascii="Times New Roman" w:hAnsi="Times New Roman" w:cs="Times New Roman"/>
          <w:bCs/>
          <w:sz w:val="26"/>
          <w:szCs w:val="26"/>
        </w:rPr>
        <w:t>В соответствии  с Федеральным з</w:t>
      </w:r>
      <w:r w:rsidRPr="000A32F4">
        <w:rPr>
          <w:rFonts w:ascii="Times New Roman" w:hAnsi="Times New Roman" w:cs="Times New Roman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0A32F4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Pr="000A32F4">
        <w:rPr>
          <w:rFonts w:ascii="Times New Roman" w:hAnsi="Times New Roman" w:cs="Times New Roman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муниципального образования город Алексин от 09.06.2018  № 1187 «Об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27" w:history="1">
        <w:r w:rsidRPr="000A32F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A32F4">
        <w:rPr>
          <w:rFonts w:ascii="Times New Roman" w:hAnsi="Times New Roman" w:cs="Times New Roman"/>
          <w:sz w:val="26"/>
          <w:szCs w:val="26"/>
        </w:rPr>
        <w:t xml:space="preserve"> «Об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3.Управлени</w:t>
      </w:r>
      <w:r w:rsidR="00CA0A74">
        <w:rPr>
          <w:rFonts w:ascii="Times New Roman" w:hAnsi="Times New Roman" w:cs="Times New Roman"/>
          <w:sz w:val="26"/>
          <w:szCs w:val="26"/>
        </w:rPr>
        <w:t xml:space="preserve">ю по организационной </w:t>
      </w:r>
      <w:r w:rsidRPr="000A32F4">
        <w:rPr>
          <w:rFonts w:ascii="Times New Roman" w:hAnsi="Times New Roman" w:cs="Times New Roman"/>
          <w:sz w:val="26"/>
          <w:szCs w:val="26"/>
        </w:rPr>
        <w:t>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4.Управлению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5.Постановление вступает в силу со дня официального обнародования.</w:t>
      </w:r>
    </w:p>
    <w:p w:rsidR="00644873" w:rsidRPr="000A32F4" w:rsidRDefault="00644873" w:rsidP="00644873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44873" w:rsidRPr="000A32F4" w:rsidTr="00667982">
        <w:trPr>
          <w:trHeight w:val="956"/>
        </w:trPr>
        <w:tc>
          <w:tcPr>
            <w:tcW w:w="4785" w:type="dxa"/>
            <w:shd w:val="clear" w:color="auto" w:fill="auto"/>
          </w:tcPr>
          <w:p w:rsidR="00644873" w:rsidRPr="000A32F4" w:rsidRDefault="00644873" w:rsidP="00667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644873" w:rsidRPr="000A32F4" w:rsidRDefault="00644873" w:rsidP="00667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644873" w:rsidRPr="000A32F4" w:rsidRDefault="00644873" w:rsidP="006679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644873" w:rsidRPr="000A32F4" w:rsidRDefault="00644873" w:rsidP="0066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sz w:val="26"/>
                <w:szCs w:val="26"/>
              </w:rPr>
              <w:t>П.Е. Фёдоров</w:t>
            </w:r>
          </w:p>
        </w:tc>
      </w:tr>
    </w:tbl>
    <w:p w:rsidR="00644873" w:rsidRPr="000A32F4" w:rsidRDefault="00644873" w:rsidP="0064487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954"/>
        <w:gridCol w:w="3643"/>
      </w:tblGrid>
      <w:tr w:rsidR="00644873" w:rsidRPr="000A32F4" w:rsidTr="00667982">
        <w:tc>
          <w:tcPr>
            <w:tcW w:w="5954" w:type="dxa"/>
          </w:tcPr>
          <w:p w:rsidR="00644873" w:rsidRPr="000A32F4" w:rsidRDefault="00644873" w:rsidP="00667982">
            <w:pPr>
              <w:tabs>
                <w:tab w:val="left" w:pos="9064"/>
              </w:tabs>
              <w:spacing w:line="240" w:lineRule="auto"/>
              <w:ind w:right="-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3" w:type="dxa"/>
          </w:tcPr>
          <w:p w:rsidR="00644873" w:rsidRPr="000A32F4" w:rsidRDefault="00644873" w:rsidP="00667982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644873" w:rsidRPr="000A32F4" w:rsidRDefault="00644873" w:rsidP="00667982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муниципального  образования </w:t>
            </w:r>
          </w:p>
          <w:p w:rsidR="00644873" w:rsidRPr="000A32F4" w:rsidRDefault="00644873" w:rsidP="00667982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город Алексин                                                          от _________   № ____</w:t>
            </w:r>
          </w:p>
          <w:p w:rsidR="00644873" w:rsidRPr="000A32F4" w:rsidRDefault="00644873" w:rsidP="00667982">
            <w:pPr>
              <w:tabs>
                <w:tab w:val="left" w:pos="9064"/>
              </w:tabs>
              <w:spacing w:after="0" w:line="240" w:lineRule="auto"/>
              <w:ind w:right="-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4873" w:rsidRPr="000A32F4" w:rsidRDefault="00644873" w:rsidP="00644873">
      <w:pPr>
        <w:tabs>
          <w:tab w:val="left" w:pos="9064"/>
        </w:tabs>
        <w:spacing w:line="240" w:lineRule="auto"/>
        <w:ind w:left="-284" w:right="-8"/>
        <w:jc w:val="right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44873" w:rsidRPr="000A32F4" w:rsidRDefault="00644873" w:rsidP="006448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2F4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644873" w:rsidRPr="000A32F4" w:rsidRDefault="00644873" w:rsidP="00644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2F4">
        <w:rPr>
          <w:rFonts w:ascii="Times New Roman" w:hAnsi="Times New Roman" w:cs="Times New Roman"/>
          <w:b/>
          <w:sz w:val="26"/>
          <w:szCs w:val="26"/>
        </w:rPr>
        <w:t xml:space="preserve">размещения нестационарных торговых объектов </w:t>
      </w:r>
    </w:p>
    <w:p w:rsidR="00644873" w:rsidRPr="000A32F4" w:rsidRDefault="00644873" w:rsidP="006448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2F4">
        <w:rPr>
          <w:rFonts w:ascii="Times New Roman" w:hAnsi="Times New Roman" w:cs="Times New Roman"/>
          <w:b/>
          <w:sz w:val="26"/>
          <w:szCs w:val="26"/>
        </w:rPr>
        <w:t xml:space="preserve">на территории  муниципального образования город Алексин  </w:t>
      </w:r>
    </w:p>
    <w:p w:rsidR="00644873" w:rsidRPr="000A32F4" w:rsidRDefault="00644873" w:rsidP="006448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59" w:type="dxa"/>
        <w:tblInd w:w="98" w:type="dxa"/>
        <w:tblLayout w:type="fixed"/>
        <w:tblLook w:val="0000"/>
      </w:tblPr>
      <w:tblGrid>
        <w:gridCol w:w="516"/>
        <w:gridCol w:w="61"/>
        <w:gridCol w:w="80"/>
        <w:gridCol w:w="62"/>
        <w:gridCol w:w="1134"/>
        <w:gridCol w:w="2126"/>
        <w:gridCol w:w="2552"/>
        <w:gridCol w:w="1276"/>
        <w:gridCol w:w="1852"/>
      </w:tblGrid>
      <w:tr w:rsidR="00644873" w:rsidRPr="000A32F4" w:rsidTr="00667982">
        <w:trPr>
          <w:trHeight w:val="12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Наименование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Площадь торгового объекта                        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Период размещения 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функциониро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rPr>
          <w:trHeight w:val="545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 Алексин</w:t>
            </w: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№2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 Тульская 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2а и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2Б со стороны отделения связи)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54.511680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37.117123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 Тульская 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2а и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2б со стороны отделения связи)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54.511549,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37.117128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6 марта по 9 марта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 Тульская 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2а и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2Б со стороны отделения связи) 54.511571,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37.117053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июля до 30 октября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2062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 Тульская 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2а и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133 корп. 2б со стороны отделения связи)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54.511614,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37.116945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20 декабря до 31 декабря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8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 Тульская 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136 «а»)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54.509079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37.116909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Тульская (напротив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131 корп.2)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54.510965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37.115028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rPr>
          <w:trHeight w:val="993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продукция, цветы, офисные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Тульская (в районе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137а)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54.508462,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37.122044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 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зем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участок в аренде) </w:t>
            </w:r>
          </w:p>
        </w:tc>
      </w:tr>
      <w:tr w:rsidR="00644873" w:rsidRPr="000A32F4" w:rsidTr="00667982">
        <w:trPr>
          <w:trHeight w:val="1106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продукция;  банковские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Тульская (около д.№129 в районе  автобусной остановки)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54.510121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37.113691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555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Энгельса (около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д.№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30 Б)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54.511933,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37.115794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481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Сельхозтехника</w:t>
            </w:r>
          </w:p>
        </w:tc>
      </w:tr>
      <w:tr w:rsidR="00644873" w:rsidRPr="000A32F4" w:rsidTr="00667982">
        <w:trPr>
          <w:trHeight w:val="570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(около д.№8)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54.501788,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37.123725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44873" w:rsidRPr="000A32F4" w:rsidTr="00667982">
        <w:trPr>
          <w:trHeight w:val="570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ряды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между д. 8 и д.10 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54.501374,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37.123731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rPr>
          <w:trHeight w:val="499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Заречье</w:t>
            </w:r>
          </w:p>
        </w:tc>
      </w:tr>
      <w:tr w:rsidR="00644873" w:rsidRPr="000A32F4" w:rsidTr="00667982">
        <w:trPr>
          <w:trHeight w:val="1062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54.505719,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37.109225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зем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участок в аренде 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Россгосстрах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44873" w:rsidRPr="000A32F4" w:rsidTr="00667982">
        <w:trPr>
          <w:trHeight w:val="1120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54.505701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37.109099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зем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участок в аренде,  ВСК)</w:t>
            </w:r>
          </w:p>
        </w:tc>
      </w:tr>
      <w:tr w:rsidR="00644873" w:rsidRPr="000A32F4" w:rsidTr="00667982">
        <w:trPr>
          <w:trHeight w:val="1122"/>
        </w:trPr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54.505697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37.108971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участок в аренде,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Альфастрахование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54.505680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37.108842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зем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 участок в аренде)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54.505678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37.108733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Кутузова (в районе ЗАО «Алексинский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54.505571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37.107862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 торговый 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Тульская (около д.№85)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54.512664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37.102437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481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Бор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50 лет Октября (около д.№8) 54.524446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37.081300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передвижной торговый 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д.№8)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54.524312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37.081788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д.№8)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54.524234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37.081673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д.№8)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54.523991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37.081365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д.№15/5)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54.525512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37.081634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6 марта по 9 марта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д.№15/5)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54.525467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37.081605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июля до 30 октября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50 лет Октября (около д.№15/5)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54.525424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37.081578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20 декабря до 31 декабря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Радбужская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(вдоль дороги, напротив д. №125)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54.519794 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37.102640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палатка  и  передвижной торговый объект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напитки, продукция общественного питания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пляж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54.519374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37.070593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1июня до 31 августа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пляж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54.519348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37.070660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июня до 31 августа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безалкогольные напитки, продукция общественного 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50 лет ВЛКСМ (земельный участок с кадастровым номером  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71:24:020103:3)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54.524563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37.080871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пересечение ул. 50 лет Октября и ул. Здоровья (около ТЦ «Золотая аллея)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54.525029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37.081291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ул.50 лет Октября (в районе ТЦ «Золотая аллея»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54.525082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37.081227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по 30 сентября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517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Горушки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Арматурная  (около д.№20 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54.519297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37.051022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Арматурная (в районе автобусной  остановки) «Стоматологическая поликлиника»)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54.521840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37.040969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Рабочая  (напротив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54.521786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37.040987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Рабочая  (напротив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54.51940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37.04664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апреля до 30 ноября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Рабочая (напротив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54.519233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37.046626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6 марта по 9 марта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бахчевые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Рабочая  (напротив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54.519177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 37.046636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июля до 30 октября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Рабочая  (напротив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54.519177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37.046636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20 декабря до 31 декабря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мороженое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Центральная (напротив д.№10/12)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54.517730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37.046913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Центральная (напротив д.№10/12)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54.517800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37.047141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Центральная (напротив дома 10/12)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54.517809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37.047278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(ИП Курин)</w:t>
            </w:r>
          </w:p>
        </w:tc>
      </w:tr>
      <w:tr w:rsidR="00644873" w:rsidRPr="000A32F4" w:rsidTr="00667982">
        <w:tc>
          <w:tcPr>
            <w:tcW w:w="719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ул.Арматурная (в районе автобусной остановки «Радуга») 54.520375 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37.045945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по 30 сентября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459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МКР </w:t>
            </w: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Мышега</w:t>
            </w:r>
            <w:proofErr w:type="spellEnd"/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 торговый 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Некрасова (в районе автобусной остановки «Лестница»)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54.514105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37.043681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510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МКР </w:t>
            </w: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Соцгород</w:t>
            </w:r>
            <w:proofErr w:type="spellEnd"/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Героев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Алексинцев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(автобусная остановка «к/т «Ока» со  стороны парка)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54.500108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37.064950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Героев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Алексинцев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(автобусная остановка «к/т «Ока» со стороны парка)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54.500001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37.064913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пересечение ул. Ленина и ул. Мира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54.503153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37.064548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между д. 9 по ул. Ленина и д.18/11 по ул. Мира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54.503916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37.067475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ИП Панюшкин)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пересечение ул.Мира и ул. Героев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Алексинцев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(около д. № 6)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54.503164 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37.064569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(ИП Курин)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Мира (около д. № 20а)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54.503145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37.065357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3" w:rsidRPr="000A32F4" w:rsidTr="00667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Мира (около д. № 20)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54.503290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37.066957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20 декабря до 31 декабря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Мира  между д.№17/13 и д.№13/12  (в районе торговых павильонов)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54.503074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37.069050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Мира (ниже автодорожного моста  перед торговыми павильонами со стороны д.№32)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54.503025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37.060470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июля до 30 октября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Мира (ниже автодорожного моста  перед торговыми павильонами со стороны д.№32)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54.50294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37.06060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пл. Победы (в районе автобусной остановки) 54.502125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37.052075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продукция, цветы, банковские услуги, 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пл. Победы (автобусная остановка «Высокое»)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54.502114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37.051956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Песчаная (напротив д.№5 и д.№7)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54.509634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37.075740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Мира в районе д. 15 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54.50293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37.06884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rPr>
          <w:trHeight w:val="542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МКР Петровское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Металлистов (между д.№15 и  д.№17)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54.483350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36.988159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Роспечать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Металлистов (между д.№19 и  д.№21)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54.48477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36.98728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Металлистов (между д.№19 и  д.№21)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54.484826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36.987261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6 марта по 9 марта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Металлистов (между д.№19 и  д.№21)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54.484790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36.987272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июля до 30 октября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хвойные деревья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Металлистов (между д.№19 и  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д.№21)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54.484812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36.987304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20 декабря до 31 декабря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Металлистов (около д. №4)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54.482981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36.988973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 торговый объект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Металлистов (около д. №4)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54.483012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36.989048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15 апреля до 30 сентября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 Чехова  (напротив д.№18)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54.487189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36.993983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упаковке, продукция общественного питания (выпечка)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ул. Чехова (напротив д. 18 ) 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54.487181 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 36.993924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участка)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 Чехова (напротив д.№19)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54.48710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36.99397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круглый год </w:t>
            </w:r>
          </w:p>
        </w:tc>
      </w:tr>
      <w:tr w:rsidR="00644873" w:rsidRPr="000A32F4" w:rsidTr="00667982">
        <w:tc>
          <w:tcPr>
            <w:tcW w:w="5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Ул. Шоссейная (остановка кладбище)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54.495637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36.999455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 1 апреля до 30 апреля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316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Алексинский район</w:t>
            </w:r>
          </w:p>
        </w:tc>
      </w:tr>
      <w:tr w:rsidR="00644873" w:rsidRPr="000A32F4" w:rsidTr="00667982">
        <w:trPr>
          <w:trHeight w:val="68"/>
        </w:trPr>
        <w:tc>
          <w:tcPr>
            <w:tcW w:w="9659" w:type="dxa"/>
            <w:gridSpan w:val="9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3" w:rsidRPr="000A32F4" w:rsidTr="00667982">
        <w:trPr>
          <w:trHeight w:val="389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Александровский сельский округ</w:t>
            </w:r>
          </w:p>
        </w:tc>
      </w:tr>
      <w:tr w:rsidR="00644873" w:rsidRPr="000A32F4" w:rsidTr="00667982">
        <w:tc>
          <w:tcPr>
            <w:tcW w:w="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д. Александровка, ул. Полякова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54.455223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37.444171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участка)</w:t>
            </w:r>
          </w:p>
        </w:tc>
      </w:tr>
      <w:tr w:rsidR="00644873" w:rsidRPr="000A32F4" w:rsidTr="00667982">
        <w:trPr>
          <w:trHeight w:val="542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Буныревский</w:t>
            </w:r>
            <w:proofErr w:type="spellEnd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сельский округ</w:t>
            </w: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3" w:rsidRPr="000A32F4" w:rsidTr="00667982">
        <w:tc>
          <w:tcPr>
            <w:tcW w:w="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продукты питания в промышленной 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Бунырево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Приокская</w:t>
            </w:r>
            <w:proofErr w:type="spellEnd"/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54.572371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37.148871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Бунырево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Приокская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54.572601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37.148909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3" w:rsidRPr="000A32F4" w:rsidTr="00667982">
        <w:tc>
          <w:tcPr>
            <w:tcW w:w="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Бунырево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, в районе земельного участка с кадастровым номером 71:01:010402:43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54.57247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37.14896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круглый год </w:t>
            </w: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(занято)</w:t>
            </w:r>
          </w:p>
        </w:tc>
      </w:tr>
      <w:tr w:rsidR="00644873" w:rsidRPr="000A32F4" w:rsidTr="00667982">
        <w:trPr>
          <w:trHeight w:val="516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Мичуринский сельский округ</w:t>
            </w:r>
          </w:p>
        </w:tc>
      </w:tr>
      <w:tr w:rsidR="00644873" w:rsidRPr="000A32F4" w:rsidTr="00667982">
        <w:trPr>
          <w:trHeight w:val="1601"/>
        </w:trPr>
        <w:tc>
          <w:tcPr>
            <w:tcW w:w="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п. Мичурина (перекресток ул.Новая и ул.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Новомосковская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54.450555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36.930386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405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Поповский сельский округ</w:t>
            </w:r>
          </w:p>
        </w:tc>
      </w:tr>
      <w:tr w:rsidR="00644873" w:rsidRPr="000A32F4" w:rsidTr="00667982">
        <w:trPr>
          <w:trHeight w:val="58"/>
        </w:trPr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 Поповка ул. Победы (напротив церкви)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54.338741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37.175163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(занято ИП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>Кокоткин</w:t>
            </w:r>
            <w:proofErr w:type="spellEnd"/>
            <w:r w:rsidRPr="000A32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Сельскохозяйстенная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продукция собственного производства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Вдоль дороги Р132 (Тула-Калуга) (в районе поворота на п.г.т. Дубна)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 54.281545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 37.164484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473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Солопенский</w:t>
            </w:r>
            <w:proofErr w:type="spellEnd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сельский округ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Колосово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(рядом с магазином Алексинского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54.548442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37.068030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участка)</w:t>
            </w:r>
          </w:p>
        </w:tc>
      </w:tr>
      <w:tr w:rsidR="00644873" w:rsidRPr="000A32F4" w:rsidTr="00667982">
        <w:trPr>
          <w:trHeight w:val="524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Спас-Конинский</w:t>
            </w:r>
            <w:proofErr w:type="spellEnd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сельский округ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Спас-Конино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54.406604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37.223582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 ООО «ЭКО»)</w:t>
            </w:r>
          </w:p>
        </w:tc>
      </w:tr>
      <w:tr w:rsidR="00644873" w:rsidRPr="000A32F4" w:rsidTr="00667982">
        <w:trPr>
          <w:trHeight w:val="531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Суходольский сельский округ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 и сопутствующие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ст. Суходол ул. Садовая (около д.№25) 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54.436500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37.354126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rPr>
          <w:trHeight w:val="557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Шелепинский</w:t>
            </w:r>
            <w:proofErr w:type="spellEnd"/>
            <w:r w:rsidRPr="000A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сельский округ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д. Большое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Шелепино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ул. Новая (в районе магазина Алексинского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54.481333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37.160862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(свободно)</w:t>
            </w:r>
          </w:p>
        </w:tc>
      </w:tr>
      <w:tr w:rsidR="00644873" w:rsidRPr="000A32F4" w:rsidTr="00667982">
        <w:tc>
          <w:tcPr>
            <w:tcW w:w="657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продукты питания в промышленной упаковке или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д. Большое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Шелепино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ул. Новая (в районе магазина Алексинского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54.481335 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37.160756</w:t>
            </w:r>
            <w:r w:rsidRPr="000A32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</w:t>
            </w: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круглый год</w:t>
            </w: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873" w:rsidRPr="000A32F4" w:rsidRDefault="00644873" w:rsidP="006679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2F4">
              <w:rPr>
                <w:rFonts w:ascii="Times New Roman" w:hAnsi="Times New Roman" w:cs="Times New Roman"/>
                <w:sz w:val="26"/>
                <w:szCs w:val="26"/>
              </w:rPr>
              <w:t>(договор аренды земельного участка)</w:t>
            </w:r>
          </w:p>
        </w:tc>
      </w:tr>
    </w:tbl>
    <w:p w:rsidR="00644873" w:rsidRPr="000A32F4" w:rsidRDefault="00644873" w:rsidP="006448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873" w:rsidRPr="000A32F4" w:rsidRDefault="00644873" w:rsidP="006448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644873" w:rsidRPr="000A32F4" w:rsidRDefault="00644873" w:rsidP="006448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A32F4">
        <w:rPr>
          <w:rFonts w:ascii="Times New Roman" w:hAnsi="Times New Roman" w:cs="Times New Roman"/>
          <w:sz w:val="26"/>
          <w:szCs w:val="26"/>
        </w:rPr>
        <w:t>развития экономики                                                                               Е.А.Ершова</w:t>
      </w:r>
    </w:p>
    <w:p w:rsidR="00644873" w:rsidRPr="000A32F4" w:rsidRDefault="00644873" w:rsidP="00644873">
      <w:pPr>
        <w:rPr>
          <w:rFonts w:ascii="Times New Roman" w:hAnsi="Times New Roman" w:cs="Times New Roman"/>
          <w:sz w:val="24"/>
          <w:szCs w:val="24"/>
        </w:rPr>
      </w:pPr>
    </w:p>
    <w:p w:rsidR="00506035" w:rsidRDefault="00506035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8638B" w:rsidRPr="00872B33" w:rsidTr="00181459">
        <w:tc>
          <w:tcPr>
            <w:tcW w:w="9571" w:type="dxa"/>
            <w:gridSpan w:val="2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F8638B" w:rsidRPr="00872B33" w:rsidTr="00181459">
        <w:tc>
          <w:tcPr>
            <w:tcW w:w="9571" w:type="dxa"/>
            <w:gridSpan w:val="2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8638B" w:rsidRPr="00872B33" w:rsidTr="00181459">
        <w:tc>
          <w:tcPr>
            <w:tcW w:w="9571" w:type="dxa"/>
            <w:gridSpan w:val="2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8638B" w:rsidRPr="00872B33" w:rsidTr="00181459">
        <w:tc>
          <w:tcPr>
            <w:tcW w:w="9571" w:type="dxa"/>
            <w:gridSpan w:val="2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F8638B" w:rsidRPr="00872B33" w:rsidTr="00181459">
        <w:tc>
          <w:tcPr>
            <w:tcW w:w="9571" w:type="dxa"/>
            <w:gridSpan w:val="2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638B" w:rsidRPr="00872B33" w:rsidTr="00181459">
        <w:tc>
          <w:tcPr>
            <w:tcW w:w="4785" w:type="dxa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4786" w:type="dxa"/>
          </w:tcPr>
          <w:p w:rsidR="00F8638B" w:rsidRPr="00872B33" w:rsidRDefault="00F8638B" w:rsidP="00181459">
            <w:pPr>
              <w:pStyle w:val="a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B3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8638B" w:rsidRDefault="00F8638B" w:rsidP="00F8638B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</w:p>
    <w:p w:rsidR="00F8638B" w:rsidRDefault="00F8638B" w:rsidP="00F8638B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</w:p>
    <w:p w:rsidR="00F8638B" w:rsidRPr="00872B33" w:rsidRDefault="00F8638B" w:rsidP="00F8638B">
      <w:pPr>
        <w:spacing w:after="0" w:line="240" w:lineRule="auto"/>
        <w:ind w:right="417"/>
        <w:jc w:val="center"/>
        <w:rPr>
          <w:rFonts w:ascii="Arial" w:hAnsi="Arial" w:cs="Arial"/>
          <w:b/>
          <w:sz w:val="28"/>
          <w:szCs w:val="28"/>
        </w:rPr>
      </w:pPr>
      <w:r w:rsidRPr="00872B33">
        <w:rPr>
          <w:rFonts w:ascii="Arial" w:hAnsi="Arial" w:cs="Arial"/>
          <w:b/>
          <w:sz w:val="28"/>
          <w:szCs w:val="28"/>
        </w:rPr>
        <w:t xml:space="preserve">Об  утверждении  </w:t>
      </w:r>
      <w:r>
        <w:rPr>
          <w:rFonts w:ascii="Arial" w:hAnsi="Arial" w:cs="Arial"/>
          <w:b/>
          <w:sz w:val="28"/>
          <w:szCs w:val="28"/>
        </w:rPr>
        <w:t xml:space="preserve">Правил развозной </w:t>
      </w:r>
      <w:r w:rsidRPr="00872B33">
        <w:rPr>
          <w:rFonts w:ascii="Arial" w:hAnsi="Arial" w:cs="Arial"/>
          <w:b/>
          <w:sz w:val="28"/>
          <w:szCs w:val="28"/>
        </w:rPr>
        <w:t>торгов</w:t>
      </w:r>
      <w:r>
        <w:rPr>
          <w:rFonts w:ascii="Arial" w:hAnsi="Arial" w:cs="Arial"/>
          <w:b/>
          <w:sz w:val="28"/>
          <w:szCs w:val="28"/>
        </w:rPr>
        <w:t xml:space="preserve">ли </w:t>
      </w:r>
      <w:r w:rsidRPr="00872B3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город Алексин  </w:t>
      </w:r>
    </w:p>
    <w:p w:rsidR="00F8638B" w:rsidRDefault="00F8638B" w:rsidP="00F8638B">
      <w:pPr>
        <w:spacing w:after="0" w:line="240" w:lineRule="auto"/>
        <w:ind w:left="-284" w:right="133" w:firstLine="284"/>
        <w:jc w:val="center"/>
        <w:rPr>
          <w:sz w:val="24"/>
          <w:szCs w:val="24"/>
        </w:rPr>
      </w:pPr>
    </w:p>
    <w:p w:rsidR="00F8638B" w:rsidRPr="00C33DAF" w:rsidRDefault="00F8638B" w:rsidP="00F8638B">
      <w:pPr>
        <w:ind w:left="-284" w:right="133" w:firstLine="284"/>
        <w:jc w:val="center"/>
        <w:rPr>
          <w:sz w:val="24"/>
          <w:szCs w:val="24"/>
        </w:rPr>
      </w:pPr>
    </w:p>
    <w:p w:rsidR="00F8638B" w:rsidRPr="00872B33" w:rsidRDefault="00F8638B" w:rsidP="00F8638B">
      <w:pPr>
        <w:tabs>
          <w:tab w:val="left" w:pos="709"/>
        </w:tabs>
        <w:spacing w:after="0" w:line="240" w:lineRule="auto"/>
        <w:ind w:right="-6" w:firstLine="284"/>
        <w:jc w:val="both"/>
        <w:rPr>
          <w:rFonts w:ascii="Arial" w:hAnsi="Arial" w:cs="Arial"/>
          <w:sz w:val="24"/>
          <w:szCs w:val="24"/>
        </w:rPr>
      </w:pPr>
      <w:r w:rsidRPr="00C33DAF">
        <w:rPr>
          <w:sz w:val="24"/>
          <w:szCs w:val="24"/>
        </w:rPr>
        <w:t xml:space="preserve">      </w:t>
      </w:r>
      <w:r w:rsidRPr="00C33DAF">
        <w:rPr>
          <w:sz w:val="24"/>
          <w:szCs w:val="24"/>
        </w:rPr>
        <w:tab/>
      </w:r>
      <w:r w:rsidRPr="00872B33">
        <w:rPr>
          <w:rFonts w:ascii="Arial" w:hAnsi="Arial" w:cs="Arial"/>
          <w:sz w:val="24"/>
          <w:szCs w:val="24"/>
        </w:rPr>
        <w:t>В соответствии с Федеральным</w:t>
      </w:r>
      <w:r>
        <w:rPr>
          <w:rFonts w:ascii="Arial" w:hAnsi="Arial" w:cs="Arial"/>
          <w:sz w:val="24"/>
          <w:szCs w:val="24"/>
        </w:rPr>
        <w:t xml:space="preserve">и </w:t>
      </w:r>
      <w:r w:rsidRPr="00872B33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872B3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872B3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от 28.12.2009 года № 381-ФЗ «Об основах  государственного регулирования торговой деятельности в Российской Федерации, на основании Устава муниципального образования город Алексин администрация  муниципального образования город Алексин  ПОСТАНОВЛЯЕТ: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Правила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типовую форму Уведомления об осуществлении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мест осуществления развозной торговли </w:t>
      </w:r>
      <w:r w:rsidRPr="00872B33">
        <w:rPr>
          <w:rFonts w:ascii="Arial" w:hAnsi="Arial" w:cs="Arial"/>
          <w:sz w:val="24"/>
          <w:szCs w:val="24"/>
        </w:rPr>
        <w:t>на территории муниципального образования город Алексин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872B33">
        <w:rPr>
          <w:rFonts w:ascii="Arial" w:hAnsi="Arial" w:cs="Arial"/>
          <w:sz w:val="24"/>
          <w:szCs w:val="24"/>
        </w:rPr>
        <w:t xml:space="preserve">). 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>Управлению по организационной</w:t>
      </w:r>
      <w:r>
        <w:rPr>
          <w:rFonts w:ascii="Arial" w:hAnsi="Arial" w:cs="Arial"/>
          <w:sz w:val="24"/>
          <w:szCs w:val="24"/>
        </w:rPr>
        <w:t xml:space="preserve"> работе </w:t>
      </w:r>
      <w:r w:rsidRPr="00872B33">
        <w:rPr>
          <w:rFonts w:ascii="Arial" w:hAnsi="Arial" w:cs="Arial"/>
          <w:sz w:val="24"/>
          <w:szCs w:val="24"/>
        </w:rPr>
        <w:t>и информационному обеспечению (</w:t>
      </w:r>
      <w:r>
        <w:rPr>
          <w:rFonts w:ascii="Arial" w:hAnsi="Arial" w:cs="Arial"/>
          <w:sz w:val="24"/>
          <w:szCs w:val="24"/>
        </w:rPr>
        <w:t xml:space="preserve">Панина Ю.А.) </w:t>
      </w:r>
      <w:r w:rsidRPr="00872B33">
        <w:rPr>
          <w:rFonts w:ascii="Arial" w:hAnsi="Arial" w:cs="Arial"/>
          <w:sz w:val="24"/>
          <w:szCs w:val="24"/>
        </w:rPr>
        <w:t xml:space="preserve">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 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bCs/>
          <w:sz w:val="24"/>
          <w:szCs w:val="24"/>
        </w:rPr>
        <w:t>Управлению делопроизводства (Бабушкина И. В.), комитету по культуре, молодежной политике и спорту (</w:t>
      </w:r>
      <w:r>
        <w:rPr>
          <w:rFonts w:ascii="Arial" w:hAnsi="Arial" w:cs="Arial"/>
          <w:bCs/>
          <w:sz w:val="24"/>
          <w:szCs w:val="24"/>
        </w:rPr>
        <w:t>Зайцева В.В.</w:t>
      </w:r>
      <w:r w:rsidRPr="00872B33">
        <w:rPr>
          <w:rFonts w:ascii="Arial" w:hAnsi="Arial" w:cs="Arial"/>
          <w:bCs/>
          <w:sz w:val="24"/>
          <w:szCs w:val="24"/>
        </w:rPr>
        <w:t>), управлению по работе с сельскими территориями</w:t>
      </w:r>
      <w:r>
        <w:rPr>
          <w:rFonts w:ascii="Arial" w:hAnsi="Arial" w:cs="Arial"/>
          <w:bCs/>
          <w:sz w:val="24"/>
          <w:szCs w:val="24"/>
        </w:rPr>
        <w:t xml:space="preserve"> (Селезнева А.М.)</w:t>
      </w:r>
      <w:r w:rsidRPr="00872B33">
        <w:rPr>
          <w:rFonts w:ascii="Arial" w:hAnsi="Arial" w:cs="Arial"/>
          <w:bCs/>
          <w:sz w:val="24"/>
          <w:szCs w:val="24"/>
        </w:rPr>
        <w:t xml:space="preserve">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  <w:r w:rsidRPr="00872B33">
        <w:rPr>
          <w:rFonts w:ascii="Arial" w:hAnsi="Arial" w:cs="Arial"/>
          <w:sz w:val="24"/>
          <w:szCs w:val="24"/>
        </w:rPr>
        <w:t xml:space="preserve"> </w:t>
      </w:r>
    </w:p>
    <w:p w:rsidR="00F8638B" w:rsidRPr="00872B33" w:rsidRDefault="00F8638B" w:rsidP="00F8638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" w:firstLine="709"/>
        <w:jc w:val="both"/>
        <w:rPr>
          <w:rFonts w:ascii="Arial" w:hAnsi="Arial" w:cs="Arial"/>
          <w:sz w:val="24"/>
          <w:szCs w:val="24"/>
        </w:rPr>
      </w:pPr>
      <w:r w:rsidRPr="00872B33">
        <w:rPr>
          <w:rFonts w:ascii="Arial" w:hAnsi="Arial" w:cs="Arial"/>
          <w:sz w:val="24"/>
          <w:szCs w:val="24"/>
        </w:rPr>
        <w:t>Настоящее постановление вступает в силу со дня  официального обнародования.</w:t>
      </w:r>
    </w:p>
    <w:p w:rsidR="00F8638B" w:rsidRPr="00872B33" w:rsidRDefault="00F8638B" w:rsidP="00F8638B">
      <w:pPr>
        <w:ind w:right="133"/>
        <w:rPr>
          <w:rFonts w:ascii="Arial" w:hAnsi="Arial" w:cs="Arial"/>
          <w:sz w:val="24"/>
          <w:szCs w:val="24"/>
        </w:rPr>
      </w:pPr>
    </w:p>
    <w:p w:rsidR="00F8638B" w:rsidRPr="00872B33" w:rsidRDefault="00F8638B" w:rsidP="00F863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B33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F8638B" w:rsidRDefault="00F8638B" w:rsidP="00F863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B33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8638B" w:rsidRPr="00872B33" w:rsidRDefault="00F8638B" w:rsidP="00F863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872B33">
        <w:rPr>
          <w:rFonts w:ascii="Arial" w:hAnsi="Arial" w:cs="Arial"/>
          <w:b/>
          <w:sz w:val="24"/>
          <w:szCs w:val="24"/>
        </w:rPr>
        <w:t xml:space="preserve">ород Алексин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72B33">
        <w:rPr>
          <w:rFonts w:ascii="Arial" w:hAnsi="Arial" w:cs="Arial"/>
          <w:b/>
          <w:sz w:val="24"/>
          <w:szCs w:val="24"/>
        </w:rPr>
        <w:t>П.Е. Федоров</w:t>
      </w:r>
      <w:r w:rsidRPr="00872B33">
        <w:rPr>
          <w:rFonts w:ascii="Arial" w:hAnsi="Arial" w:cs="Arial"/>
          <w:sz w:val="24"/>
          <w:szCs w:val="24"/>
        </w:rPr>
        <w:t xml:space="preserve"> </w:t>
      </w:r>
    </w:p>
    <w:p w:rsidR="00F8638B" w:rsidRDefault="00F8638B" w:rsidP="00F8638B">
      <w:pPr>
        <w:spacing w:after="0" w:line="240" w:lineRule="auto"/>
      </w:pPr>
    </w:p>
    <w:p w:rsidR="00F8638B" w:rsidRDefault="00F8638B" w:rsidP="00F8638B"/>
    <w:p w:rsidR="00F8638B" w:rsidRDefault="00F8638B" w:rsidP="00F8638B"/>
    <w:p w:rsidR="00F8638B" w:rsidRDefault="00F8638B" w:rsidP="00F8638B"/>
    <w:p w:rsidR="00F8638B" w:rsidRDefault="00F8638B" w:rsidP="00F8638B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F8638B" w:rsidTr="00181459">
        <w:tc>
          <w:tcPr>
            <w:tcW w:w="319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F8638B" w:rsidRPr="00230B82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2022 года №</w:t>
            </w:r>
          </w:p>
        </w:tc>
      </w:tr>
    </w:tbl>
    <w:p w:rsidR="00F8638B" w:rsidRDefault="00F8638B" w:rsidP="00F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>азвозной торговли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 Алексин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1.1 Правила развозной торговли на территории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 Алексин </w:t>
      </w:r>
      <w:r w:rsidRPr="00B001D1">
        <w:rPr>
          <w:rFonts w:ascii="Times New Roman" w:hAnsi="Times New Roman" w:cs="Times New Roman"/>
          <w:sz w:val="26"/>
          <w:szCs w:val="26"/>
        </w:rPr>
        <w:t>(далее – Правила) разработаны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соответствии со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B001D1">
        <w:rPr>
          <w:rFonts w:ascii="Times New Roman" w:hAnsi="Times New Roman" w:cs="Times New Roman"/>
          <w:sz w:val="26"/>
          <w:szCs w:val="26"/>
        </w:rPr>
        <w:t>10 Федерального Закона от 28.12.2009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B001D1">
        <w:rPr>
          <w:rFonts w:ascii="Times New Roman" w:hAnsi="Times New Roman" w:cs="Times New Roman"/>
          <w:sz w:val="26"/>
          <w:szCs w:val="26"/>
        </w:rPr>
        <w:t>№381-ФЗ «Об основах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1.2 Правила устанавливают правоотношения, возникающие между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B001D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B001D1">
        <w:rPr>
          <w:rFonts w:ascii="Times New Roman" w:hAnsi="Times New Roman" w:cs="Times New Roman"/>
          <w:sz w:val="26"/>
          <w:szCs w:val="26"/>
        </w:rPr>
        <w:t>образовани</w:t>
      </w:r>
      <w:r>
        <w:rPr>
          <w:rFonts w:ascii="Times New Roman" w:hAnsi="Times New Roman" w:cs="Times New Roman"/>
          <w:sz w:val="26"/>
          <w:szCs w:val="26"/>
        </w:rPr>
        <w:t xml:space="preserve">я город Алексин </w:t>
      </w:r>
      <w:r w:rsidRPr="00B001D1">
        <w:rPr>
          <w:rFonts w:ascii="Times New Roman" w:hAnsi="Times New Roman" w:cs="Times New Roman"/>
          <w:sz w:val="26"/>
          <w:szCs w:val="26"/>
        </w:rPr>
        <w:t>и субъектами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торговли в связи с организацией и осуществлением развозной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 Алексин.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1.3 Требования настоящих правил являются обязательными для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субъектами торговли, заинтересованными в организации и осуществлении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развозной торговли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Алексин.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1.4 Уполномоченный орган </w:t>
      </w:r>
      <w:r>
        <w:rPr>
          <w:rFonts w:ascii="Times New Roman" w:hAnsi="Times New Roman" w:cs="Times New Roman"/>
          <w:sz w:val="26"/>
          <w:szCs w:val="26"/>
        </w:rPr>
        <w:t xml:space="preserve">определяет места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осуществления развозной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1.5 Осуществление развозной торговли </w:t>
      </w:r>
      <w:r>
        <w:rPr>
          <w:rFonts w:ascii="Times New Roman" w:hAnsi="Times New Roman" w:cs="Times New Roman"/>
          <w:sz w:val="26"/>
          <w:szCs w:val="26"/>
        </w:rPr>
        <w:t xml:space="preserve">на определенных местах </w:t>
      </w:r>
      <w:r w:rsidRPr="00B001D1">
        <w:rPr>
          <w:rFonts w:ascii="Times New Roman" w:hAnsi="Times New Roman" w:cs="Times New Roman"/>
          <w:sz w:val="26"/>
          <w:szCs w:val="26"/>
        </w:rPr>
        <w:t>не требует включения объекта в схему размещения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объектов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 Алексин.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B00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определенных местах </w:t>
      </w:r>
      <w:r w:rsidRPr="00B001D1">
        <w:rPr>
          <w:rFonts w:ascii="Times New Roman" w:hAnsi="Times New Roman" w:cs="Times New Roman"/>
          <w:sz w:val="26"/>
          <w:szCs w:val="26"/>
        </w:rPr>
        <w:t>развозная торговля может 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не более трех дней подряд.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6  </w:t>
      </w:r>
      <w:r w:rsidRPr="00B001D1">
        <w:rPr>
          <w:rFonts w:ascii="Times New Roman" w:hAnsi="Times New Roman" w:cs="Times New Roman"/>
          <w:sz w:val="26"/>
          <w:szCs w:val="26"/>
        </w:rPr>
        <w:t>В настоящих Правилах используются следующие основные понятия: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субъект торговли – юридическое лицо, индивидуальный предприниматель,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зарегистрированные в установленном законом Российской Федерации порядке;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развозная торговля – форма мелкорозничной торговли, осуществляемая 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стационарной торговой сети с использованием специализированных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специально оборудованных для торговли транспортных средств,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мобильного оборудования, применяемого только в комплекте с транспортным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средством;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00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 Алексин.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2. Порядок уведомления о начале осуществления развозной торговли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2.1. Субъект торговли, предполагающий осуществлять развозную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торговлю (далее – заявитель), обязан представить в уполномоченный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орган по месту предполагаемого фактического осуществления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уведомление о начале своей деятельности по утвержденной форме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уведомление). При наличии у заявителя нескольких транспортных средств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осуществления развозной торговли уведомление подается по каждому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транспортному средству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2.2. К уведомлению должны прилагаться следующие документы: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юридических лиц дополнительно копия документа, подтверждающего полномочия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заявителя);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для юридических лиц выписка из Единого государственного реестра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юридических лиц (с датой выдачи не ранее чем за 6 месяцев до дня подачи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документов);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lastRenderedPageBreak/>
        <w:t>- для индивидуальных предпринимателей выписка из 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государственного реестра индивидуальных предпринимателей (с датой выдачи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ранее чем за 6 месяцев до дня подачи документов);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копия свидетельства о регистрации транспортного средства, заверенная заявителем;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- копия паспорта транспортного средства, заверенная заявителем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договора аренды транспортного средства, 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 о соответствии транспортного средства требованиям к мобильным торговым объектам.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001D1">
        <w:rPr>
          <w:rFonts w:ascii="Times New Roman" w:hAnsi="Times New Roman" w:cs="Times New Roman"/>
          <w:sz w:val="26"/>
          <w:szCs w:val="26"/>
        </w:rPr>
        <w:t>Заявитель представляет уведомление в 2-х экземплярах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уполномоченный орган. Должностное лицо уполномоченного органа,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ответственное за учет поступивших уведомлений, в день получения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регистрирует его и проставляет на обоих экземплярах уведомления отметку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указанием даты его получения и регистрационного номера. Один экземпляр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уведомления остается в уполномоченном органе, а второй вручается в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регистрации заявителю. О внесении сведений в реестр заявитель уведомляется </w:t>
      </w:r>
      <w:r>
        <w:rPr>
          <w:rFonts w:ascii="Times New Roman" w:hAnsi="Times New Roman" w:cs="Times New Roman"/>
          <w:sz w:val="26"/>
          <w:szCs w:val="26"/>
        </w:rPr>
        <w:t xml:space="preserve">в течение трех рабочих дней </w:t>
      </w:r>
      <w:r w:rsidRPr="00B001D1">
        <w:rPr>
          <w:rFonts w:ascii="Times New Roman" w:hAnsi="Times New Roman" w:cs="Times New Roman"/>
          <w:sz w:val="26"/>
          <w:szCs w:val="26"/>
        </w:rPr>
        <w:t>со дня получения уведомления.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001D1">
        <w:rPr>
          <w:rFonts w:ascii="Times New Roman" w:hAnsi="Times New Roman" w:cs="Times New Roman"/>
          <w:sz w:val="26"/>
          <w:szCs w:val="26"/>
        </w:rPr>
        <w:t>. Уполномоченный орган осуществляет учет уведомлений путем внесения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сведений в реестр уведомлений об осуществлении развозной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(далее – реестр) в</w:t>
      </w:r>
      <w:r>
        <w:rPr>
          <w:rFonts w:ascii="Times New Roman" w:hAnsi="Times New Roman" w:cs="Times New Roman"/>
          <w:sz w:val="26"/>
          <w:szCs w:val="26"/>
        </w:rPr>
        <w:t xml:space="preserve"> течение трех рабочих дней со </w:t>
      </w:r>
      <w:r w:rsidRPr="00B001D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ня </w:t>
      </w:r>
      <w:r w:rsidRPr="00B001D1">
        <w:rPr>
          <w:rFonts w:ascii="Times New Roman" w:hAnsi="Times New Roman" w:cs="Times New Roman"/>
          <w:sz w:val="26"/>
          <w:szCs w:val="26"/>
        </w:rPr>
        <w:t>подачи уведомления заявителем. В реестр вносятся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а) дата поступления уведомления и его регистрационный номер;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б) полное и сокращенное, в том числе фирменное (при наличии),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наименование юридического лица, его организационно-правовая форма, фамилия,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имя, отчество индивидуального предпринимателя;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в) почтовые адреса места нахождения юридического лица, в том числе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филиалов и представительств (адрес места жительства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предпринимателя);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г) основной государственный регистрационный номер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или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регистрации индивидуального предпринимателя;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01D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001D1">
        <w:rPr>
          <w:rFonts w:ascii="Times New Roman" w:hAnsi="Times New Roman" w:cs="Times New Roman"/>
          <w:sz w:val="26"/>
          <w:szCs w:val="26"/>
        </w:rPr>
        <w:t>) идентификационный номер налогоплательщика, дата постановки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 на учет в налоговом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органе;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е) специализация мобильного торгового объекта;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ж) сведения о марке, модели, государственном регистрационном знаке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годе выпуска транспортного средства, с использованием которого предполагается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осуществлять развозную торговлю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01D1">
        <w:rPr>
          <w:rFonts w:ascii="Times New Roman" w:hAnsi="Times New Roman" w:cs="Times New Roman"/>
          <w:sz w:val="26"/>
          <w:szCs w:val="26"/>
        </w:rPr>
        <w:t xml:space="preserve">. Отказ заявителю во внесении в реестр допускается в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B001D1">
        <w:rPr>
          <w:rFonts w:ascii="Times New Roman" w:hAnsi="Times New Roman" w:cs="Times New Roman"/>
          <w:sz w:val="26"/>
          <w:szCs w:val="26"/>
        </w:rPr>
        <w:t>луча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B001D1">
        <w:rPr>
          <w:rFonts w:ascii="Times New Roman" w:hAnsi="Times New Roman" w:cs="Times New Roman"/>
          <w:sz w:val="26"/>
          <w:szCs w:val="26"/>
        </w:rPr>
        <w:t xml:space="preserve"> непредставлени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B001D1">
        <w:rPr>
          <w:rFonts w:ascii="Times New Roman" w:hAnsi="Times New Roman" w:cs="Times New Roman"/>
          <w:sz w:val="26"/>
          <w:szCs w:val="26"/>
        </w:rPr>
        <w:t>полного пакета документов, указанных в п.2.2.-2.3</w:t>
      </w:r>
      <w:r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Pr="00B001D1">
        <w:rPr>
          <w:rFonts w:ascii="Times New Roman" w:hAnsi="Times New Roman" w:cs="Times New Roman"/>
          <w:sz w:val="26"/>
          <w:szCs w:val="26"/>
        </w:rPr>
        <w:t>уполномоченный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уведомляет заявителя о причинах отказа в письменной форме, на следующий день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 момента получения пакета документов.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Информация об отказе заявителю заносится в данные реестра.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B001D1">
        <w:rPr>
          <w:rFonts w:ascii="Times New Roman" w:hAnsi="Times New Roman" w:cs="Times New Roman"/>
          <w:sz w:val="26"/>
          <w:szCs w:val="26"/>
        </w:rPr>
        <w:t>. Реестр ведется на бумажном и электронном носителях.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001D1">
        <w:rPr>
          <w:rFonts w:ascii="Times New Roman" w:hAnsi="Times New Roman" w:cs="Times New Roman"/>
          <w:sz w:val="26"/>
          <w:szCs w:val="26"/>
        </w:rPr>
        <w:t>. Заявитель вправе осуществлять развозную торговлю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следующий день после внесения в реестр сведений о нем.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3. Требования к мобильным торговым объектам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3.1. Осуществлять развозную торговлю вправе субъекты торговли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соблюдением требований законодательства «Об основах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lastRenderedPageBreak/>
        <w:t>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законодательства Российской Федерации: о защите прав потребителей,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обеспечения санитарно-эпидемического благополучия населения, о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дорожного движения, об автомобильных дорогах и о дорожной деятельности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других установленных федеральным законом требований.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3.2. Для осуществления развозной торговли используются мобильные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торговые объекты, содержащиеся в технически исправном состоянии.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3.3. Мобильный торговый объект должен быть оборудован витриной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(витринами) и прилавком (прилавками) (за исключением автоцистерн и цистерн-прицепов), доступными во время осуществления обслуживания потребителей.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3.4. Мобильный торговый объект с ассортиментом товаров, предполагающим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использование электроэнергии для соблюдения специальных температурных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режимов хранения продукции или иных целей, непосредственно связанных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осуществлением развозной торговли (за исключением автоцистерн и цистерн-прицепов), должен быть оборудован аккумуляторной батареей, позволяющей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поддерживать исправную работу холодильного и торгового оборудования,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 xml:space="preserve">встроенным </w:t>
      </w:r>
      <w:proofErr w:type="spellStart"/>
      <w:r w:rsidRPr="00B001D1">
        <w:rPr>
          <w:rFonts w:ascii="Times New Roman" w:hAnsi="Times New Roman" w:cs="Times New Roman"/>
          <w:sz w:val="26"/>
          <w:szCs w:val="26"/>
        </w:rPr>
        <w:t>жидкотопливным</w:t>
      </w:r>
      <w:proofErr w:type="spellEnd"/>
      <w:r w:rsidRPr="00B001D1">
        <w:rPr>
          <w:rFonts w:ascii="Times New Roman" w:hAnsi="Times New Roman" w:cs="Times New Roman"/>
          <w:sz w:val="26"/>
          <w:szCs w:val="26"/>
        </w:rPr>
        <w:t xml:space="preserve"> электрогенератором с уровнем </w:t>
      </w:r>
      <w:proofErr w:type="spellStart"/>
      <w:r w:rsidRPr="00B001D1">
        <w:rPr>
          <w:rFonts w:ascii="Times New Roman" w:hAnsi="Times New Roman" w:cs="Times New Roman"/>
          <w:sz w:val="26"/>
          <w:szCs w:val="26"/>
        </w:rPr>
        <w:t>шума,соответствующим</w:t>
      </w:r>
      <w:proofErr w:type="spellEnd"/>
      <w:r w:rsidRPr="00B001D1">
        <w:rPr>
          <w:rFonts w:ascii="Times New Roman" w:hAnsi="Times New Roman" w:cs="Times New Roman"/>
          <w:sz w:val="26"/>
          <w:szCs w:val="26"/>
        </w:rPr>
        <w:t xml:space="preserve"> предельно допустимым уровням звукового давления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максимальным уровням звука на территории жилой застройки,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3.5. При размещении информации должны быть соблюдены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 размещении рекламы на транспортных средствах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Федеральным законом «О рекламе».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3.6. Не допускается размещение (стоянка) мобильного торгового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объекта с обслуживанием покупателей при отсутствии свободного подхода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 к витринам и прилавку, через который производится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покупателей. При осуществлении торговой деятельности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покупателей должно осуществляться со стороны тротуара или иной площадки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твердым покрытием, не являющейся проезжей частью.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3.7. Группы товаров, допускаемые для реализации при развозной торговле,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определяются в соответствии с Общероссийским классификатором продукции,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также в соответствии со специализацией мобильного торгового объекта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001D1">
        <w:rPr>
          <w:rFonts w:ascii="Times New Roman" w:hAnsi="Times New Roman" w:cs="Times New Roman"/>
          <w:sz w:val="26"/>
          <w:szCs w:val="26"/>
        </w:rPr>
        <w:t>Мясо и мясная продукция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001D1">
        <w:rPr>
          <w:rFonts w:ascii="Times New Roman" w:hAnsi="Times New Roman" w:cs="Times New Roman"/>
          <w:sz w:val="26"/>
          <w:szCs w:val="26"/>
        </w:rPr>
        <w:t>Молоко и молочная продукция</w:t>
      </w:r>
      <w:r w:rsidRPr="00515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001D1">
        <w:rPr>
          <w:rFonts w:ascii="Times New Roman" w:hAnsi="Times New Roman" w:cs="Times New Roman"/>
          <w:sz w:val="26"/>
          <w:szCs w:val="26"/>
        </w:rPr>
        <w:t>Хлеб, хлебобулочные и кондитерские изделия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B001D1">
        <w:rPr>
          <w:rFonts w:ascii="Times New Roman" w:hAnsi="Times New Roman" w:cs="Times New Roman"/>
          <w:sz w:val="26"/>
          <w:szCs w:val="26"/>
        </w:rPr>
        <w:t>Овощи-фрукты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001D1">
        <w:rPr>
          <w:rFonts w:ascii="Times New Roman" w:hAnsi="Times New Roman" w:cs="Times New Roman"/>
          <w:sz w:val="26"/>
          <w:szCs w:val="26"/>
        </w:rPr>
        <w:t>Рыба и морепродукты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001D1">
        <w:rPr>
          <w:rFonts w:ascii="Times New Roman" w:hAnsi="Times New Roman" w:cs="Times New Roman"/>
          <w:sz w:val="26"/>
          <w:szCs w:val="26"/>
        </w:rPr>
        <w:t>Продукты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B001D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001D1">
        <w:rPr>
          <w:rFonts w:ascii="Times New Roman" w:hAnsi="Times New Roman" w:cs="Times New Roman"/>
          <w:sz w:val="26"/>
          <w:szCs w:val="26"/>
        </w:rPr>
        <w:t>Непродовольственные товары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796E2D">
        <w:rPr>
          <w:rFonts w:ascii="Times New Roman" w:hAnsi="Times New Roman" w:cs="Times New Roman"/>
          <w:sz w:val="26"/>
          <w:szCs w:val="26"/>
        </w:rPr>
        <w:t>Социально значимыми товарными специализациями при осуществлении развозной торговли считается розничная торговля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сельскохозяйственной продукцией, продовольственными товарами.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E2D">
        <w:rPr>
          <w:rFonts w:ascii="Times New Roman" w:hAnsi="Times New Roman" w:cs="Times New Roman"/>
          <w:sz w:val="26"/>
          <w:szCs w:val="26"/>
        </w:rPr>
        <w:t>3.9. Приоритетным видом торговой деятельности социально значимыми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товарными специализациями является обслуживание посредством развозной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торговли отдаленных, труднодоступных и малонаселенных сельских пунктов.</w:t>
      </w:r>
    </w:p>
    <w:p w:rsidR="00F8638B" w:rsidRPr="00796E2D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</w:t>
      </w:r>
      <w:r w:rsidRPr="00796E2D">
        <w:rPr>
          <w:rFonts w:ascii="Times New Roman" w:hAnsi="Times New Roman" w:cs="Times New Roman"/>
          <w:sz w:val="26"/>
          <w:szCs w:val="26"/>
        </w:rPr>
        <w:t>Специализация объектов развозной торговли указывается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E2D">
        <w:rPr>
          <w:rFonts w:ascii="Times New Roman" w:hAnsi="Times New Roman" w:cs="Times New Roman"/>
          <w:sz w:val="26"/>
          <w:szCs w:val="26"/>
        </w:rPr>
        <w:t>уведомлении об осуществлении развозной торговли.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D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B001D1">
        <w:rPr>
          <w:rFonts w:ascii="Times New Roman" w:hAnsi="Times New Roman" w:cs="Times New Roman"/>
          <w:sz w:val="26"/>
          <w:szCs w:val="26"/>
        </w:rPr>
        <w:t>Реализация товаров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осуществляется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соблюдении</w:t>
      </w:r>
      <w:r>
        <w:rPr>
          <w:rFonts w:ascii="Times New Roman" w:hAnsi="Times New Roman" w:cs="Times New Roman"/>
          <w:sz w:val="26"/>
          <w:szCs w:val="26"/>
        </w:rPr>
        <w:t xml:space="preserve"> санитарных правил </w:t>
      </w:r>
      <w:hyperlink r:id="rId9" w:history="1">
        <w:r w:rsidRPr="005A2F1A">
          <w:rPr>
            <w:rFonts w:ascii="Times New Roman" w:hAnsi="Times New Roman" w:cs="Times New Roman"/>
            <w:sz w:val="26"/>
            <w:szCs w:val="26"/>
          </w:rPr>
          <w:t>СП 2.1.3678-20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эксплуатации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>. Ответственность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001D1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001D1">
        <w:rPr>
          <w:rFonts w:ascii="Times New Roman" w:hAnsi="Times New Roman" w:cs="Times New Roman"/>
          <w:sz w:val="26"/>
          <w:szCs w:val="26"/>
        </w:rPr>
        <w:t xml:space="preserve">озяйствующие субъекты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001D1">
        <w:rPr>
          <w:rFonts w:ascii="Times New Roman" w:hAnsi="Times New Roman" w:cs="Times New Roman"/>
          <w:sz w:val="26"/>
          <w:szCs w:val="26"/>
        </w:rPr>
        <w:t>а нарушение обязательных требований к организации торговой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01D1">
        <w:rPr>
          <w:rFonts w:ascii="Times New Roman" w:hAnsi="Times New Roman" w:cs="Times New Roman"/>
          <w:sz w:val="26"/>
          <w:szCs w:val="26"/>
        </w:rPr>
        <w:t>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B001D1">
        <w:rPr>
          <w:rFonts w:ascii="Times New Roman" w:hAnsi="Times New Roman" w:cs="Times New Roman"/>
          <w:sz w:val="26"/>
          <w:szCs w:val="26"/>
        </w:rPr>
        <w:t>ействующим законодательством.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225D" w:rsidRDefault="0075225D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F8638B" w:rsidTr="00181459">
        <w:tc>
          <w:tcPr>
            <w:tcW w:w="319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F8638B" w:rsidRPr="00230B82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2022 года №</w:t>
            </w:r>
          </w:p>
        </w:tc>
      </w:tr>
    </w:tbl>
    <w:p w:rsidR="00F8638B" w:rsidRDefault="00F8638B" w:rsidP="00F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8B" w:rsidRPr="005D4F50" w:rsidRDefault="00F8638B" w:rsidP="00F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F50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F8638B" w:rsidRPr="005D4F50" w:rsidRDefault="00F8638B" w:rsidP="00F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D4F50">
        <w:rPr>
          <w:rFonts w:ascii="Times New Roman" w:hAnsi="Times New Roman" w:cs="Times New Roman"/>
          <w:b/>
          <w:bCs/>
          <w:sz w:val="26"/>
          <w:szCs w:val="26"/>
        </w:rPr>
        <w:t>б осуществлении развозной торговли на территории муниципального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F50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 Алексин</w:t>
      </w:r>
    </w:p>
    <w:p w:rsidR="00F8638B" w:rsidRPr="005D4F50" w:rsidRDefault="00F8638B" w:rsidP="00F8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Настоящим уведомляю о начале осуществления развозной торговли на территории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город Алексин с</w:t>
      </w:r>
      <w:r w:rsidRPr="00CA4C47">
        <w:rPr>
          <w:rFonts w:ascii="Times New Roman" w:hAnsi="Times New Roman" w:cs="Times New Roman"/>
          <w:sz w:val="26"/>
          <w:szCs w:val="26"/>
        </w:rPr>
        <w:t xml:space="preserve"> «___» ______20</w:t>
      </w:r>
      <w:r>
        <w:rPr>
          <w:rFonts w:ascii="Times New Roman" w:hAnsi="Times New Roman" w:cs="Times New Roman"/>
          <w:sz w:val="26"/>
          <w:szCs w:val="26"/>
        </w:rPr>
        <w:t xml:space="preserve">2_ г.  </w:t>
      </w:r>
      <w:r w:rsidRPr="00CA4C4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«____»_____20</w:t>
      </w:r>
      <w:r>
        <w:rPr>
          <w:rFonts w:ascii="Times New Roman" w:hAnsi="Times New Roman" w:cs="Times New Roman"/>
          <w:sz w:val="26"/>
          <w:szCs w:val="26"/>
        </w:rPr>
        <w:t>2_ г.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A4C47">
        <w:rPr>
          <w:rFonts w:ascii="Times New Roman" w:hAnsi="Times New Roman" w:cs="Times New Roman"/>
          <w:sz w:val="26"/>
          <w:szCs w:val="26"/>
        </w:rPr>
        <w:t>аименование юридического лица/ Ф.И.О. индивидуального предпринимателя:________________________________________________________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Сокращенное наименование юридического лица: _____________________________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Фирменное наименование юридического лица: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нахождения юридического лица/ Место жительства индивидуального предпринимателя: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______________________________________________________ Ф.И.О.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Pr="00CA4C47">
        <w:rPr>
          <w:rFonts w:ascii="Times New Roman" w:hAnsi="Times New Roman" w:cs="Times New Roman"/>
          <w:sz w:val="26"/>
          <w:szCs w:val="26"/>
        </w:rPr>
        <w:t>ридического лица: __________________________________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 индивидуального </w:t>
      </w:r>
      <w:proofErr w:type="spellStart"/>
      <w:r w:rsidRPr="00CA4C47">
        <w:rPr>
          <w:rFonts w:ascii="Times New Roman" w:hAnsi="Times New Roman" w:cs="Times New Roman"/>
          <w:sz w:val="26"/>
          <w:szCs w:val="26"/>
        </w:rPr>
        <w:t>редпринимателя</w:t>
      </w:r>
      <w:proofErr w:type="spellEnd"/>
      <w:r w:rsidRPr="00CA4C47">
        <w:rPr>
          <w:rFonts w:ascii="Times New Roman" w:hAnsi="Times New Roman" w:cs="Times New Roman"/>
          <w:sz w:val="26"/>
          <w:szCs w:val="26"/>
        </w:rPr>
        <w:t>: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Регистрационные данные: дата регистрации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 орган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______________________________________________________ ИНН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 ОГРН / ОГРНИП_________________________________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 xml:space="preserve">__________________ Факс: </w:t>
      </w:r>
      <w:proofErr w:type="spellStart"/>
      <w:r w:rsidRPr="00CA4C47">
        <w:rPr>
          <w:rFonts w:ascii="Times New Roman" w:hAnsi="Times New Roman" w:cs="Times New Roman"/>
          <w:sz w:val="26"/>
          <w:szCs w:val="26"/>
        </w:rPr>
        <w:t>__________________E-mail</w:t>
      </w:r>
      <w:proofErr w:type="spellEnd"/>
      <w:r w:rsidRPr="00CA4C4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CA4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38B" w:rsidRPr="00CA4C4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C47">
        <w:rPr>
          <w:rFonts w:ascii="Times New Roman" w:hAnsi="Times New Roman" w:cs="Times New Roman"/>
          <w:sz w:val="26"/>
          <w:szCs w:val="26"/>
        </w:rPr>
        <w:t>Мобильный торговый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 xml:space="preserve">объект, специализация: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 Регистрационный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4C47">
        <w:rPr>
          <w:rFonts w:ascii="Times New Roman" w:hAnsi="Times New Roman" w:cs="Times New Roman"/>
          <w:sz w:val="26"/>
          <w:szCs w:val="26"/>
        </w:rPr>
        <w:t>знак_______________Марка</w:t>
      </w:r>
      <w:proofErr w:type="spellEnd"/>
      <w:r w:rsidRPr="00CA4C47">
        <w:rPr>
          <w:rFonts w:ascii="Times New Roman" w:hAnsi="Times New Roman" w:cs="Times New Roman"/>
          <w:sz w:val="26"/>
          <w:szCs w:val="26"/>
        </w:rPr>
        <w:t>, модель _______________________ Год выпуска ТС_________VI№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 Шасси №___________________ Документ, устанавливающий право владения ТС (свидетельство о регистрации ТС/договор лизинга) № _________________________________________________ Технический осмотр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пройден _______20_г. Дата очередного техосмотра _____20_г.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A4C47">
        <w:rPr>
          <w:rFonts w:ascii="Times New Roman" w:hAnsi="Times New Roman" w:cs="Times New Roman"/>
          <w:sz w:val="26"/>
          <w:szCs w:val="26"/>
        </w:rPr>
        <w:t>Место осуществления развозной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C4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638B" w:rsidRPr="0033059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Приложение: опись документов: __________________________________________</w:t>
      </w:r>
    </w:p>
    <w:p w:rsidR="00F8638B" w:rsidRPr="0033059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597">
        <w:rPr>
          <w:rFonts w:ascii="Times New Roman" w:hAnsi="Times New Roman" w:cs="Times New Roman"/>
          <w:i/>
          <w:sz w:val="24"/>
          <w:szCs w:val="24"/>
        </w:rPr>
        <w:t>Примечание: Данным заявлением подтверждаю соблюдение требований Федерального закона от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28.12.2009 № 381-ФЗ «Об основах государственного регулирования торговой деятельности в Российской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Федерации», нормативно–правовых актов в сфере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>потребительского рынка, а также обеспечение проведения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597">
        <w:rPr>
          <w:rFonts w:ascii="Times New Roman" w:hAnsi="Times New Roman" w:cs="Times New Roman"/>
          <w:i/>
          <w:sz w:val="24"/>
          <w:szCs w:val="24"/>
        </w:rPr>
        <w:t xml:space="preserve">контроля технического состояния транспортного средства перед выездом на линию и </w:t>
      </w:r>
      <w:proofErr w:type="spellStart"/>
      <w:r w:rsidRPr="00330597">
        <w:rPr>
          <w:rFonts w:ascii="Times New Roman" w:hAnsi="Times New Roman" w:cs="Times New Roman"/>
          <w:i/>
          <w:sz w:val="24"/>
          <w:szCs w:val="24"/>
        </w:rPr>
        <w:t>предрейсового</w:t>
      </w:r>
      <w:proofErr w:type="spellEnd"/>
      <w:r w:rsidRPr="003305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0597">
        <w:rPr>
          <w:rFonts w:ascii="Times New Roman" w:hAnsi="Times New Roman" w:cs="Times New Roman"/>
          <w:i/>
          <w:sz w:val="24"/>
          <w:szCs w:val="24"/>
        </w:rPr>
        <w:t>медицинскогоосмотра</w:t>
      </w:r>
      <w:proofErr w:type="spellEnd"/>
      <w:r w:rsidRPr="00330597">
        <w:rPr>
          <w:rFonts w:ascii="Times New Roman" w:hAnsi="Times New Roman" w:cs="Times New Roman"/>
          <w:i/>
          <w:sz w:val="24"/>
          <w:szCs w:val="24"/>
        </w:rPr>
        <w:t xml:space="preserve"> водителей.</w:t>
      </w:r>
    </w:p>
    <w:p w:rsidR="00F8638B" w:rsidRPr="00330597" w:rsidRDefault="00F8638B" w:rsidP="00F8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38B" w:rsidRPr="00330597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>Подпись ________________________/______________________/ М.П.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4EB" w:rsidRDefault="006314E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0597"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 w:rsidRPr="00330597">
        <w:rPr>
          <w:rFonts w:ascii="Times New Roman" w:hAnsi="Times New Roman" w:cs="Times New Roman"/>
          <w:sz w:val="26"/>
          <w:szCs w:val="26"/>
        </w:rPr>
        <w:t>регистрации___________</w:t>
      </w:r>
      <w:proofErr w:type="spellEnd"/>
      <w:r w:rsidRPr="00330597">
        <w:rPr>
          <w:rFonts w:ascii="Times New Roman" w:hAnsi="Times New Roman" w:cs="Times New Roman"/>
          <w:sz w:val="26"/>
          <w:szCs w:val="26"/>
        </w:rPr>
        <w:t>, дата_________</w:t>
      </w:r>
    </w:p>
    <w:p w:rsidR="00F8638B" w:rsidRDefault="00F8638B" w:rsidP="00F8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F8638B" w:rsidTr="00181459">
        <w:tc>
          <w:tcPr>
            <w:tcW w:w="319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F8638B" w:rsidRDefault="00F8638B" w:rsidP="0018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F8638B" w:rsidRPr="00230B82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2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Алексин</w:t>
            </w:r>
          </w:p>
          <w:p w:rsidR="00F8638B" w:rsidRDefault="00F8638B" w:rsidP="0018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   2022 года №</w:t>
            </w:r>
          </w:p>
        </w:tc>
      </w:tr>
    </w:tbl>
    <w:p w:rsidR="00F8638B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8B" w:rsidRPr="00B001D1" w:rsidRDefault="00F8638B" w:rsidP="00F86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1D1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еречень мест осуществления р</w:t>
      </w:r>
      <w:r w:rsidRPr="00B001D1">
        <w:rPr>
          <w:rFonts w:ascii="Times New Roman" w:hAnsi="Times New Roman" w:cs="Times New Roman"/>
          <w:b/>
          <w:bCs/>
          <w:sz w:val="26"/>
          <w:szCs w:val="26"/>
        </w:rPr>
        <w:t>азвозной торговли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 Алексин</w:t>
      </w:r>
    </w:p>
    <w:p w:rsidR="00F8638B" w:rsidRDefault="00F8638B" w:rsidP="00F8638B">
      <w:pPr>
        <w:rPr>
          <w:sz w:val="24"/>
          <w:szCs w:val="24"/>
        </w:rPr>
      </w:pPr>
    </w:p>
    <w:tbl>
      <w:tblPr>
        <w:tblW w:w="9933" w:type="dxa"/>
        <w:tblInd w:w="-176" w:type="dxa"/>
        <w:tblLayout w:type="fixed"/>
        <w:tblLook w:val="04A0"/>
      </w:tblPr>
      <w:tblGrid>
        <w:gridCol w:w="568"/>
        <w:gridCol w:w="142"/>
        <w:gridCol w:w="1417"/>
        <w:gridCol w:w="2410"/>
        <w:gridCol w:w="2268"/>
        <w:gridCol w:w="1276"/>
        <w:gridCol w:w="1852"/>
      </w:tblGrid>
      <w:tr w:rsidR="00F8638B" w:rsidRPr="00B31A25" w:rsidTr="00181459">
        <w:trPr>
          <w:trHeight w:val="126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FD13A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Наименова</w:t>
            </w:r>
            <w:proofErr w:type="spellEnd"/>
          </w:p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FD13A5">
              <w:rPr>
                <w:rFonts w:ascii="Times New Roman" w:hAnsi="Times New Roman" w:cs="Times New Roman"/>
                <w:color w:val="000000"/>
              </w:rPr>
              <w:t xml:space="preserve"> торгового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Площадь торгового объекта                        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Период размещения (</w:t>
            </w: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функциониро</w:t>
            </w:r>
            <w:proofErr w:type="spellEnd"/>
            <w:r w:rsidRPr="00FD13A5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 w:rsidRPr="00FD13A5">
              <w:rPr>
                <w:rFonts w:ascii="Times New Roman" w:hAnsi="Times New Roman" w:cs="Times New Roman"/>
                <w:color w:val="000000"/>
              </w:rPr>
              <w:t>), свободно (занято)</w:t>
            </w:r>
          </w:p>
        </w:tc>
      </w:tr>
      <w:tr w:rsidR="00F8638B" w:rsidRPr="00B31A25" w:rsidTr="00181459">
        <w:trPr>
          <w:trHeight w:val="477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b/>
                <w:bCs/>
                <w:color w:val="000000"/>
              </w:rPr>
              <w:t>МКР №2</w:t>
            </w:r>
          </w:p>
        </w:tc>
      </w:tr>
      <w:tr w:rsidR="00F8638B" w:rsidRPr="00FD13A5" w:rsidTr="00181459"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13A5">
              <w:rPr>
                <w:rFonts w:ascii="Times New Roman" w:hAnsi="Times New Roman" w:cs="Times New Roman"/>
                <w:color w:val="000000"/>
              </w:rPr>
              <w:t>Передвиж</w:t>
            </w:r>
            <w:proofErr w:type="spellEnd"/>
          </w:p>
          <w:p w:rsidR="00F8638B" w:rsidRPr="00FD13A5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FD13A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3A5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 xml:space="preserve">ул.  Тульская 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(в районе д</w:t>
            </w:r>
            <w:r>
              <w:rPr>
                <w:rFonts w:ascii="Times New Roman" w:hAnsi="Times New Roman" w:cs="Times New Roman"/>
                <w:color w:val="000000"/>
              </w:rPr>
              <w:t xml:space="preserve">омов      </w:t>
            </w:r>
            <w:r w:rsidRPr="001A501B">
              <w:rPr>
                <w:rFonts w:ascii="Times New Roman" w:hAnsi="Times New Roman" w:cs="Times New Roman"/>
                <w:color w:val="000000"/>
              </w:rPr>
              <w:t>№ 133 корп. 2а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№ 133 корп. 2б со стороны отделения связи)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</w:rPr>
              <w:t>54,511587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 w:rsidRPr="001A501B">
              <w:rPr>
                <w:rFonts w:ascii="Times New Roman" w:hAnsi="Times New Roman" w:cs="Times New Roman"/>
              </w:rPr>
              <w:t>с.ш</w:t>
            </w:r>
            <w:proofErr w:type="spellEnd"/>
            <w:r w:rsidRPr="001A501B">
              <w:rPr>
                <w:rFonts w:ascii="Times New Roman" w:hAnsi="Times New Roman" w:cs="Times New Roman"/>
              </w:rPr>
              <w:t>. 37,117171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1A501B">
              <w:rPr>
                <w:rFonts w:ascii="Times New Roman" w:hAnsi="Times New Roman" w:cs="Times New Roman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F8638B" w:rsidRPr="00B31A25" w:rsidTr="00181459">
        <w:trPr>
          <w:trHeight w:val="481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b/>
                <w:bCs/>
                <w:color w:val="000000"/>
              </w:rPr>
              <w:t>МКР Бор</w:t>
            </w:r>
          </w:p>
        </w:tc>
      </w:tr>
      <w:tr w:rsidR="00F8638B" w:rsidRPr="00B31A25" w:rsidTr="00181459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A501B">
              <w:rPr>
                <w:rFonts w:ascii="Times New Roman" w:hAnsi="Times New Roman" w:cs="Times New Roman"/>
                <w:color w:val="000000"/>
              </w:rPr>
              <w:t>ередвиж</w:t>
            </w:r>
            <w:proofErr w:type="spellEnd"/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ной торговый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ул. 50 лет Октября (около д</w:t>
            </w:r>
            <w:r>
              <w:rPr>
                <w:rFonts w:ascii="Times New Roman" w:hAnsi="Times New Roman" w:cs="Times New Roman"/>
                <w:color w:val="000000"/>
              </w:rPr>
              <w:t xml:space="preserve">ома </w:t>
            </w:r>
            <w:r w:rsidRPr="001A501B">
              <w:rPr>
                <w:rFonts w:ascii="Times New Roman" w:hAnsi="Times New Roman" w:cs="Times New Roman"/>
                <w:color w:val="000000"/>
              </w:rPr>
              <w:t>№8)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</w:rPr>
              <w:t>54,524312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>0</w:t>
            </w:r>
            <w:r w:rsidRPr="001A5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01B">
              <w:rPr>
                <w:rFonts w:ascii="Times New Roman" w:hAnsi="Times New Roman" w:cs="Times New Roman"/>
              </w:rPr>
              <w:t>с.ш</w:t>
            </w:r>
            <w:proofErr w:type="spellEnd"/>
            <w:r w:rsidRPr="001A501B">
              <w:rPr>
                <w:rFonts w:ascii="Times New Roman" w:hAnsi="Times New Roman" w:cs="Times New Roman"/>
              </w:rPr>
              <w:t>. 37,081713</w:t>
            </w:r>
            <w:r w:rsidRPr="001A501B">
              <w:rPr>
                <w:rFonts w:ascii="Times New Roman" w:hAnsi="Times New Roman" w:cs="Times New Roman"/>
                <w:vertAlign w:val="superscript"/>
              </w:rPr>
              <w:t>0</w:t>
            </w:r>
            <w:r w:rsidRPr="001A501B"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1A501B">
              <w:rPr>
                <w:rFonts w:ascii="Times New Roman" w:hAnsi="Times New Roman" w:cs="Times New Roman"/>
                <w:color w:val="000000"/>
              </w:rPr>
              <w:t>вободно</w:t>
            </w:r>
          </w:p>
        </w:tc>
      </w:tr>
      <w:tr w:rsidR="00F8638B" w:rsidRPr="00B31A25" w:rsidTr="00181459">
        <w:trPr>
          <w:trHeight w:val="517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 Горушки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передвижной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501B">
              <w:rPr>
                <w:rFonts w:ascii="Times New Roman" w:hAnsi="Times New Roman" w:cs="Times New Roman"/>
                <w:color w:val="000000" w:themeColor="text1"/>
              </w:rPr>
              <w:t>ул. Рабочая (напротив дома №7)</w:t>
            </w: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638B" w:rsidRPr="001A501B" w:rsidRDefault="00F8638B" w:rsidP="001814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501B">
              <w:rPr>
                <w:rFonts w:ascii="Times New Roman" w:hAnsi="Times New Roman" w:cs="Times New Roman"/>
                <w:color w:val="000000" w:themeColor="text1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519371</w:t>
            </w:r>
            <w:r w:rsidRPr="004242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A501B">
              <w:rPr>
                <w:rFonts w:ascii="Times New Roman" w:hAnsi="Times New Roman" w:cs="Times New Roman"/>
                <w:color w:val="000000" w:themeColor="text1"/>
              </w:rPr>
              <w:t>с.ш</w:t>
            </w:r>
            <w:proofErr w:type="spellEnd"/>
            <w:r w:rsidRPr="001A501B">
              <w:rPr>
                <w:rFonts w:ascii="Times New Roman" w:hAnsi="Times New Roman" w:cs="Times New Roman"/>
                <w:color w:val="000000" w:themeColor="text1"/>
              </w:rPr>
              <w:t>. 37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046652</w:t>
            </w:r>
            <w:r w:rsidRPr="004242E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0 </w:t>
            </w:r>
            <w:r w:rsidRPr="001A501B">
              <w:rPr>
                <w:rFonts w:ascii="Times New Roman" w:hAnsi="Times New Roman" w:cs="Times New Roman"/>
                <w:color w:val="000000" w:themeColor="text1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01B">
              <w:rPr>
                <w:rFonts w:ascii="Times New Roman" w:hAnsi="Times New Roman" w:cs="Times New Roman"/>
                <w:color w:val="000000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  <w:r w:rsidRPr="001A50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1A501B">
              <w:rPr>
                <w:rFonts w:ascii="Times New Roman" w:hAnsi="Times New Roman" w:cs="Times New Roman"/>
                <w:color w:val="000000"/>
              </w:rPr>
              <w:t>Жаличня</w:t>
            </w:r>
            <w:proofErr w:type="spellEnd"/>
            <w:r w:rsidRPr="001A50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(в районе д</w:t>
            </w:r>
            <w:r>
              <w:rPr>
                <w:rFonts w:ascii="Times New Roman" w:hAnsi="Times New Roman" w:cs="Times New Roman"/>
                <w:color w:val="000000"/>
              </w:rPr>
              <w:t xml:space="preserve">ома </w:t>
            </w:r>
            <w:r w:rsidRPr="001A501B">
              <w:rPr>
                <w:rFonts w:ascii="Times New Roman" w:hAnsi="Times New Roman" w:cs="Times New Roman"/>
                <w:color w:val="000000"/>
              </w:rPr>
              <w:t>№ 23)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C90A7A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54,535028</w:t>
            </w:r>
            <w:r w:rsidRPr="00C90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.       37,044893</w:t>
            </w:r>
            <w:r w:rsidRPr="00C90A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501B">
              <w:rPr>
                <w:rFonts w:ascii="Times New Roman" w:hAnsi="Times New Roman" w:cs="Times New Roman"/>
                <w:color w:val="000000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1A501B" w:rsidRDefault="00F8638B" w:rsidP="0018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1A501B">
              <w:rPr>
                <w:rFonts w:ascii="Times New Roman" w:hAnsi="Times New Roman" w:cs="Times New Roman"/>
                <w:color w:val="000000"/>
              </w:rPr>
              <w:t>вободно</w:t>
            </w:r>
          </w:p>
        </w:tc>
      </w:tr>
      <w:tr w:rsidR="00F8638B" w:rsidRPr="00B31A25" w:rsidTr="00181459">
        <w:trPr>
          <w:trHeight w:val="51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МКР </w:t>
            </w: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Соцгород</w:t>
            </w:r>
            <w:proofErr w:type="spellEnd"/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№17/13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№13/12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54,503064</w:t>
            </w:r>
            <w:r w:rsidRPr="001E7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37,069114</w:t>
            </w:r>
            <w:r w:rsidRPr="001E7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1E7723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F8638B" w:rsidRPr="00B31A25" w:rsidTr="00181459">
        <w:trPr>
          <w:trHeight w:val="54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МКР Петровское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 торговый объект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 (автобусная остановка «Дом быта»)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485795</w:t>
            </w:r>
            <w:r w:rsidRPr="00115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995456</w:t>
            </w:r>
            <w:r w:rsidRPr="00115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C90A7A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«Авангард»</w:t>
            </w:r>
          </w:p>
        </w:tc>
      </w:tr>
      <w:tr w:rsidR="00F8638B" w:rsidRPr="00B31A25" w:rsidTr="00181459">
        <w:trPr>
          <w:trHeight w:val="432"/>
        </w:trPr>
        <w:tc>
          <w:tcPr>
            <w:tcW w:w="99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Авангардский</w:t>
            </w:r>
            <w:proofErr w:type="spellEnd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округ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Фомищево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(поворот налево от дорожного указателя «Церковь»)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475128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034961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Щукино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(площадка около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№31)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9C0F23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465028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010973</w:t>
            </w:r>
            <w:r w:rsidRPr="009C0F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23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вободно</w:t>
            </w:r>
          </w:p>
        </w:tc>
      </w:tr>
      <w:tr w:rsidR="00F8638B" w:rsidRPr="00B31A25" w:rsidTr="00181459">
        <w:trPr>
          <w:trHeight w:val="44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Ботнинский</w:t>
            </w:r>
            <w:proofErr w:type="spellEnd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округ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proofErr w:type="spellEnd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Божениново</w:t>
            </w:r>
            <w:proofErr w:type="spellEnd"/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районе дома №1)</w:t>
            </w:r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736459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>54,515219</w:t>
            </w:r>
            <w:r w:rsidRPr="0073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459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736459">
              <w:rPr>
                <w:rFonts w:ascii="Times New Roman" w:hAnsi="Times New Roman" w:cs="Times New Roman"/>
                <w:sz w:val="24"/>
                <w:szCs w:val="24"/>
              </w:rPr>
              <w:t>. 37,034961</w:t>
            </w:r>
            <w:r w:rsidRPr="00736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8B" w:rsidRPr="00736459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Алексинское </w:t>
            </w:r>
            <w:proofErr w:type="spellStart"/>
            <w:r w:rsidRPr="00736459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73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Казначеево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районе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521972</w:t>
            </w:r>
            <w:r w:rsidRPr="002C0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>263642</w:t>
            </w:r>
            <w:r w:rsidRPr="002C0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01DB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Карташево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(площадка в центре  деревни)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557685</w:t>
            </w:r>
            <w:r w:rsidRPr="00F60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>197255</w:t>
            </w:r>
            <w:r w:rsidRPr="00F60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080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Украинский (площадка около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складов)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54,610345</w:t>
            </w:r>
            <w:r w:rsidRPr="00EE3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>37,320221</w:t>
            </w:r>
            <w:r w:rsidRPr="00EE34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E34D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rPr>
          <w:trHeight w:val="54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Буныревский</w:t>
            </w:r>
            <w:proofErr w:type="spellEnd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округ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Сотино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(начало деревни  около дороги)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580242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166676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0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</w:t>
            </w:r>
          </w:p>
        </w:tc>
      </w:tr>
      <w:tr w:rsidR="00F8638B" w:rsidRPr="00B31A25" w:rsidTr="00181459">
        <w:trPr>
          <w:trHeight w:val="516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Мичуринский сельский округ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Дулево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таксофона  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    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 и №35)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460499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945666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C736E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Лозовая </w:t>
            </w: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таксофона между домами №18 и №19)</w:t>
            </w: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C736E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54,491524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36,898259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73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C736E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C736E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</w:t>
            </w:r>
            <w:proofErr w:type="spellStart"/>
            <w:r w:rsidRPr="00C7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461199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36.911290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2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rPr>
          <w:trHeight w:val="443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Пластовский</w:t>
            </w:r>
            <w:proofErr w:type="spellEnd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сельский </w:t>
            </w:r>
            <w:proofErr w:type="spellStart"/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окург</w:t>
            </w:r>
            <w:proofErr w:type="spellEnd"/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Хованское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 и №18)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294809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007272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2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</w:t>
            </w:r>
          </w:p>
        </w:tc>
      </w:tr>
      <w:tr w:rsidR="00F8638B" w:rsidRPr="00B31A25" w:rsidTr="00181459">
        <w:trPr>
          <w:trHeight w:val="522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Поповский сельский округ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Берники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 №1а)</w:t>
            </w: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293633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126572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Глебово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площадке у таксофона напротив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353314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257125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Деево</w:t>
            </w:r>
            <w:proofErr w:type="spellEnd"/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(между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омами </w:t>
            </w: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№28 и №30)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311125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140417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01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B31A25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Изволь </w:t>
            </w: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дома №9)</w:t>
            </w: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54,315946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37,210606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</w:t>
            </w: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Малышево</w:t>
            </w:r>
            <w:proofErr w:type="spellEnd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(около дома №23)</w:t>
            </w: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54,321178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37,244420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0 </w:t>
            </w:r>
            <w:r w:rsidRPr="00AE0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AE0FA3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</w:t>
            </w:r>
            <w:proofErr w:type="spellStart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AE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066D32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Плоское </w:t>
            </w: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 м от дома №31)</w:t>
            </w: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066D32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54,352739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37,142519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066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066D32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066D32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</w:t>
            </w:r>
            <w:proofErr w:type="spellStart"/>
            <w:r w:rsidRPr="0006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  <w:tr w:rsidR="00F8638B" w:rsidRPr="00B31A25" w:rsidTr="0018145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C14FC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продовольственные и </w:t>
            </w:r>
            <w:proofErr w:type="spellStart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</w:t>
            </w:r>
            <w:proofErr w:type="spellEnd"/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Скороварово</w:t>
            </w:r>
            <w:proofErr w:type="spellEnd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дома №1)</w:t>
            </w:r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1C14FC" w:rsidRDefault="00F8638B" w:rsidP="001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54,342280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с.ш</w:t>
            </w:r>
            <w:proofErr w:type="spellEnd"/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37,243360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C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38B" w:rsidRPr="001C14FC" w:rsidRDefault="00F8638B" w:rsidP="00181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год</w:t>
            </w:r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38B" w:rsidRPr="001C14FC" w:rsidRDefault="00F8638B" w:rsidP="00181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Алексинское </w:t>
            </w:r>
            <w:proofErr w:type="spellStart"/>
            <w:r w:rsidRPr="001C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</w:tr>
    </w:tbl>
    <w:p w:rsidR="00F8638B" w:rsidRPr="00B31A25" w:rsidRDefault="00F8638B" w:rsidP="00F86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38B" w:rsidRPr="00B31A25" w:rsidRDefault="00F8638B" w:rsidP="00F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A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8638B" w:rsidRPr="00B31A25" w:rsidRDefault="00F8638B" w:rsidP="00F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A25">
        <w:rPr>
          <w:rFonts w:ascii="Times New Roman" w:hAnsi="Times New Roman" w:cs="Times New Roman"/>
          <w:sz w:val="24"/>
          <w:szCs w:val="24"/>
        </w:rPr>
        <w:t xml:space="preserve"> развития экономики                                                                              Е.А.Ершова</w:t>
      </w:r>
    </w:p>
    <w:p w:rsidR="00F8638B" w:rsidRPr="00B31A25" w:rsidRDefault="00F8638B" w:rsidP="00F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FB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BFB" w:rsidRPr="000A32F4" w:rsidRDefault="005F3BFB" w:rsidP="0059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F3BFB" w:rsidRPr="000A32F4" w:rsidSect="00A40DCD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7601"/>
    <w:rsid w:val="000111F2"/>
    <w:rsid w:val="00017C31"/>
    <w:rsid w:val="00024A71"/>
    <w:rsid w:val="00037FDB"/>
    <w:rsid w:val="000647D3"/>
    <w:rsid w:val="000835EB"/>
    <w:rsid w:val="00087519"/>
    <w:rsid w:val="000A32F4"/>
    <w:rsid w:val="000B370E"/>
    <w:rsid w:val="000D3817"/>
    <w:rsid w:val="000D67A8"/>
    <w:rsid w:val="0010293C"/>
    <w:rsid w:val="0010504D"/>
    <w:rsid w:val="00161002"/>
    <w:rsid w:val="001615A4"/>
    <w:rsid w:val="00162835"/>
    <w:rsid w:val="00173D49"/>
    <w:rsid w:val="00186027"/>
    <w:rsid w:val="00186759"/>
    <w:rsid w:val="001A3A09"/>
    <w:rsid w:val="001D1543"/>
    <w:rsid w:val="001E0D18"/>
    <w:rsid w:val="001E49ED"/>
    <w:rsid w:val="001F4A01"/>
    <w:rsid w:val="00201B6E"/>
    <w:rsid w:val="00202521"/>
    <w:rsid w:val="00211AE0"/>
    <w:rsid w:val="00274F2F"/>
    <w:rsid w:val="002B7853"/>
    <w:rsid w:val="002D424C"/>
    <w:rsid w:val="002E4FDB"/>
    <w:rsid w:val="002E527E"/>
    <w:rsid w:val="00312D51"/>
    <w:rsid w:val="00327A66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A7AA2"/>
    <w:rsid w:val="003C41AE"/>
    <w:rsid w:val="003C6537"/>
    <w:rsid w:val="00422930"/>
    <w:rsid w:val="00422FCA"/>
    <w:rsid w:val="00463530"/>
    <w:rsid w:val="0049571E"/>
    <w:rsid w:val="004A48A6"/>
    <w:rsid w:val="004C6909"/>
    <w:rsid w:val="004C7196"/>
    <w:rsid w:val="004D4C49"/>
    <w:rsid w:val="004E03BA"/>
    <w:rsid w:val="00506035"/>
    <w:rsid w:val="00507229"/>
    <w:rsid w:val="00521ECD"/>
    <w:rsid w:val="005329A4"/>
    <w:rsid w:val="00555533"/>
    <w:rsid w:val="005574CE"/>
    <w:rsid w:val="0057471D"/>
    <w:rsid w:val="0058556A"/>
    <w:rsid w:val="005861F1"/>
    <w:rsid w:val="00591958"/>
    <w:rsid w:val="00592C0D"/>
    <w:rsid w:val="005966D3"/>
    <w:rsid w:val="005B70EB"/>
    <w:rsid w:val="005B7711"/>
    <w:rsid w:val="005D1AEE"/>
    <w:rsid w:val="005D23A6"/>
    <w:rsid w:val="005D3C7A"/>
    <w:rsid w:val="005E1627"/>
    <w:rsid w:val="005F3BFB"/>
    <w:rsid w:val="00603511"/>
    <w:rsid w:val="00611043"/>
    <w:rsid w:val="00614760"/>
    <w:rsid w:val="00621AAD"/>
    <w:rsid w:val="006314EB"/>
    <w:rsid w:val="00644873"/>
    <w:rsid w:val="006513BC"/>
    <w:rsid w:val="006D3BFA"/>
    <w:rsid w:val="006F58EE"/>
    <w:rsid w:val="007031F3"/>
    <w:rsid w:val="00703382"/>
    <w:rsid w:val="00717EC4"/>
    <w:rsid w:val="00730C7C"/>
    <w:rsid w:val="00735857"/>
    <w:rsid w:val="00745B87"/>
    <w:rsid w:val="0075225D"/>
    <w:rsid w:val="007704B4"/>
    <w:rsid w:val="00780C17"/>
    <w:rsid w:val="007A41A9"/>
    <w:rsid w:val="007A7C62"/>
    <w:rsid w:val="007D017E"/>
    <w:rsid w:val="007E5C40"/>
    <w:rsid w:val="007F0AED"/>
    <w:rsid w:val="00801E83"/>
    <w:rsid w:val="00803259"/>
    <w:rsid w:val="008079DC"/>
    <w:rsid w:val="0082182E"/>
    <w:rsid w:val="0082195E"/>
    <w:rsid w:val="00824F52"/>
    <w:rsid w:val="008473C0"/>
    <w:rsid w:val="00851A1C"/>
    <w:rsid w:val="008529F7"/>
    <w:rsid w:val="00857931"/>
    <w:rsid w:val="00890C30"/>
    <w:rsid w:val="00891C83"/>
    <w:rsid w:val="00896E5E"/>
    <w:rsid w:val="008A6373"/>
    <w:rsid w:val="008B02F2"/>
    <w:rsid w:val="008C3C91"/>
    <w:rsid w:val="008C6169"/>
    <w:rsid w:val="008D1043"/>
    <w:rsid w:val="00905C0E"/>
    <w:rsid w:val="00912D10"/>
    <w:rsid w:val="00947DCF"/>
    <w:rsid w:val="00953ECD"/>
    <w:rsid w:val="00967B2A"/>
    <w:rsid w:val="00971056"/>
    <w:rsid w:val="00975F7E"/>
    <w:rsid w:val="009C1F5D"/>
    <w:rsid w:val="009C30EB"/>
    <w:rsid w:val="009C44C8"/>
    <w:rsid w:val="009E4E33"/>
    <w:rsid w:val="009E6CD0"/>
    <w:rsid w:val="00A00EDA"/>
    <w:rsid w:val="00A01036"/>
    <w:rsid w:val="00A301DA"/>
    <w:rsid w:val="00A30B64"/>
    <w:rsid w:val="00A40DCD"/>
    <w:rsid w:val="00A450EF"/>
    <w:rsid w:val="00A4587A"/>
    <w:rsid w:val="00A616D4"/>
    <w:rsid w:val="00A665E9"/>
    <w:rsid w:val="00A6757B"/>
    <w:rsid w:val="00AA48C4"/>
    <w:rsid w:val="00AE0D02"/>
    <w:rsid w:val="00AE7010"/>
    <w:rsid w:val="00B0087F"/>
    <w:rsid w:val="00B0468A"/>
    <w:rsid w:val="00B20563"/>
    <w:rsid w:val="00B21864"/>
    <w:rsid w:val="00B3334A"/>
    <w:rsid w:val="00B37DC8"/>
    <w:rsid w:val="00B56EBC"/>
    <w:rsid w:val="00B75B03"/>
    <w:rsid w:val="00B94265"/>
    <w:rsid w:val="00BB5A9E"/>
    <w:rsid w:val="00BC6A58"/>
    <w:rsid w:val="00BF2E13"/>
    <w:rsid w:val="00BF4F6C"/>
    <w:rsid w:val="00C0699F"/>
    <w:rsid w:val="00C21972"/>
    <w:rsid w:val="00C34AFC"/>
    <w:rsid w:val="00C37FEF"/>
    <w:rsid w:val="00C405EA"/>
    <w:rsid w:val="00C52332"/>
    <w:rsid w:val="00C63E9D"/>
    <w:rsid w:val="00C7258F"/>
    <w:rsid w:val="00C7695D"/>
    <w:rsid w:val="00C81755"/>
    <w:rsid w:val="00CA065C"/>
    <w:rsid w:val="00CA0A74"/>
    <w:rsid w:val="00CC209E"/>
    <w:rsid w:val="00CE0149"/>
    <w:rsid w:val="00D40828"/>
    <w:rsid w:val="00D65E47"/>
    <w:rsid w:val="00D67B2A"/>
    <w:rsid w:val="00DB4A65"/>
    <w:rsid w:val="00DB4FC0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36E5"/>
    <w:rsid w:val="00E733F2"/>
    <w:rsid w:val="00E81D52"/>
    <w:rsid w:val="00E95067"/>
    <w:rsid w:val="00E9690F"/>
    <w:rsid w:val="00EC11FC"/>
    <w:rsid w:val="00ED0092"/>
    <w:rsid w:val="00ED49EA"/>
    <w:rsid w:val="00F016AF"/>
    <w:rsid w:val="00F11961"/>
    <w:rsid w:val="00F3212C"/>
    <w:rsid w:val="00F406E7"/>
    <w:rsid w:val="00F44BB0"/>
    <w:rsid w:val="00F53A5D"/>
    <w:rsid w:val="00F56937"/>
    <w:rsid w:val="00F67309"/>
    <w:rsid w:val="00F8638B"/>
    <w:rsid w:val="00F972EE"/>
    <w:rsid w:val="00FA395F"/>
    <w:rsid w:val="00FD649C"/>
    <w:rsid w:val="00FF10C8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6448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8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6448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44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448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644873"/>
    <w:pPr>
      <w:ind w:left="720"/>
      <w:contextualSpacing/>
    </w:pPr>
  </w:style>
  <w:style w:type="paragraph" w:styleId="aa">
    <w:name w:val="header"/>
    <w:basedOn w:val="a"/>
    <w:link w:val="ab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44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644873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64487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qFormat/>
    <w:rsid w:val="0064487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644873"/>
  </w:style>
  <w:style w:type="character" w:customStyle="1" w:styleId="WW8Num1z1">
    <w:name w:val="WW8Num1z1"/>
    <w:rsid w:val="00644873"/>
  </w:style>
  <w:style w:type="character" w:customStyle="1" w:styleId="WW8Num1z2">
    <w:name w:val="WW8Num1z2"/>
    <w:rsid w:val="00644873"/>
  </w:style>
  <w:style w:type="character" w:customStyle="1" w:styleId="WW8Num1z3">
    <w:name w:val="WW8Num1z3"/>
    <w:rsid w:val="00644873"/>
  </w:style>
  <w:style w:type="character" w:customStyle="1" w:styleId="WW8Num1z4">
    <w:name w:val="WW8Num1z4"/>
    <w:rsid w:val="00644873"/>
  </w:style>
  <w:style w:type="character" w:customStyle="1" w:styleId="WW8Num1z5">
    <w:name w:val="WW8Num1z5"/>
    <w:rsid w:val="00644873"/>
  </w:style>
  <w:style w:type="character" w:customStyle="1" w:styleId="WW8Num1z6">
    <w:name w:val="WW8Num1z6"/>
    <w:rsid w:val="00644873"/>
  </w:style>
  <w:style w:type="character" w:customStyle="1" w:styleId="WW8Num1z7">
    <w:name w:val="WW8Num1z7"/>
    <w:rsid w:val="00644873"/>
  </w:style>
  <w:style w:type="character" w:customStyle="1" w:styleId="WW8Num1z8">
    <w:name w:val="WW8Num1z8"/>
    <w:rsid w:val="00644873"/>
  </w:style>
  <w:style w:type="character" w:customStyle="1" w:styleId="WW8Num2z0">
    <w:name w:val="WW8Num2z0"/>
    <w:rsid w:val="00644873"/>
  </w:style>
  <w:style w:type="character" w:customStyle="1" w:styleId="WW8Num2z1">
    <w:name w:val="WW8Num2z1"/>
    <w:rsid w:val="00644873"/>
  </w:style>
  <w:style w:type="character" w:customStyle="1" w:styleId="WW8Num2z2">
    <w:name w:val="WW8Num2z2"/>
    <w:rsid w:val="00644873"/>
  </w:style>
  <w:style w:type="character" w:customStyle="1" w:styleId="WW8Num2z3">
    <w:name w:val="WW8Num2z3"/>
    <w:rsid w:val="00644873"/>
  </w:style>
  <w:style w:type="character" w:customStyle="1" w:styleId="WW8Num2z4">
    <w:name w:val="WW8Num2z4"/>
    <w:rsid w:val="00644873"/>
  </w:style>
  <w:style w:type="character" w:customStyle="1" w:styleId="WW8Num2z5">
    <w:name w:val="WW8Num2z5"/>
    <w:rsid w:val="00644873"/>
  </w:style>
  <w:style w:type="character" w:customStyle="1" w:styleId="WW8Num2z6">
    <w:name w:val="WW8Num2z6"/>
    <w:rsid w:val="00644873"/>
  </w:style>
  <w:style w:type="character" w:customStyle="1" w:styleId="WW8Num2z7">
    <w:name w:val="WW8Num2z7"/>
    <w:rsid w:val="00644873"/>
  </w:style>
  <w:style w:type="character" w:customStyle="1" w:styleId="WW8Num2z8">
    <w:name w:val="WW8Num2z8"/>
    <w:rsid w:val="00644873"/>
  </w:style>
  <w:style w:type="character" w:customStyle="1" w:styleId="WW8Num3z0">
    <w:name w:val="WW8Num3z0"/>
    <w:rsid w:val="00644873"/>
  </w:style>
  <w:style w:type="character" w:customStyle="1" w:styleId="WW8Num3z1">
    <w:name w:val="WW8Num3z1"/>
    <w:rsid w:val="00644873"/>
  </w:style>
  <w:style w:type="character" w:customStyle="1" w:styleId="WW8Num3z2">
    <w:name w:val="WW8Num3z2"/>
    <w:rsid w:val="00644873"/>
  </w:style>
  <w:style w:type="character" w:customStyle="1" w:styleId="WW8Num3z3">
    <w:name w:val="WW8Num3z3"/>
    <w:rsid w:val="00644873"/>
  </w:style>
  <w:style w:type="character" w:customStyle="1" w:styleId="WW8Num3z4">
    <w:name w:val="WW8Num3z4"/>
    <w:rsid w:val="00644873"/>
  </w:style>
  <w:style w:type="character" w:customStyle="1" w:styleId="WW8Num3z5">
    <w:name w:val="WW8Num3z5"/>
    <w:rsid w:val="00644873"/>
  </w:style>
  <w:style w:type="character" w:customStyle="1" w:styleId="WW8Num3z6">
    <w:name w:val="WW8Num3z6"/>
    <w:rsid w:val="00644873"/>
  </w:style>
  <w:style w:type="character" w:customStyle="1" w:styleId="WW8Num3z7">
    <w:name w:val="WW8Num3z7"/>
    <w:rsid w:val="00644873"/>
  </w:style>
  <w:style w:type="character" w:customStyle="1" w:styleId="WW8Num3z8">
    <w:name w:val="WW8Num3z8"/>
    <w:rsid w:val="00644873"/>
  </w:style>
  <w:style w:type="character" w:customStyle="1" w:styleId="WW8Num4z0">
    <w:name w:val="WW8Num4z0"/>
    <w:rsid w:val="00644873"/>
  </w:style>
  <w:style w:type="character" w:customStyle="1" w:styleId="WW8Num4z1">
    <w:name w:val="WW8Num4z1"/>
    <w:rsid w:val="00644873"/>
  </w:style>
  <w:style w:type="character" w:customStyle="1" w:styleId="WW8Num4z2">
    <w:name w:val="WW8Num4z2"/>
    <w:rsid w:val="00644873"/>
  </w:style>
  <w:style w:type="character" w:customStyle="1" w:styleId="WW8Num4z3">
    <w:name w:val="WW8Num4z3"/>
    <w:rsid w:val="00644873"/>
  </w:style>
  <w:style w:type="character" w:customStyle="1" w:styleId="WW8Num4z4">
    <w:name w:val="WW8Num4z4"/>
    <w:rsid w:val="00644873"/>
  </w:style>
  <w:style w:type="character" w:customStyle="1" w:styleId="WW8Num4z5">
    <w:name w:val="WW8Num4z5"/>
    <w:rsid w:val="00644873"/>
  </w:style>
  <w:style w:type="character" w:customStyle="1" w:styleId="WW8Num4z6">
    <w:name w:val="WW8Num4z6"/>
    <w:rsid w:val="00644873"/>
  </w:style>
  <w:style w:type="character" w:customStyle="1" w:styleId="WW8Num4z7">
    <w:name w:val="WW8Num4z7"/>
    <w:rsid w:val="00644873"/>
  </w:style>
  <w:style w:type="character" w:customStyle="1" w:styleId="WW8Num4z8">
    <w:name w:val="WW8Num4z8"/>
    <w:rsid w:val="00644873"/>
  </w:style>
  <w:style w:type="character" w:customStyle="1" w:styleId="WW8Num5z0">
    <w:name w:val="WW8Num5z0"/>
    <w:rsid w:val="00644873"/>
  </w:style>
  <w:style w:type="character" w:customStyle="1" w:styleId="WW8Num5z1">
    <w:name w:val="WW8Num5z1"/>
    <w:rsid w:val="00644873"/>
  </w:style>
  <w:style w:type="character" w:customStyle="1" w:styleId="WW8Num5z2">
    <w:name w:val="WW8Num5z2"/>
    <w:rsid w:val="00644873"/>
  </w:style>
  <w:style w:type="character" w:customStyle="1" w:styleId="WW8Num5z3">
    <w:name w:val="WW8Num5z3"/>
    <w:rsid w:val="00644873"/>
  </w:style>
  <w:style w:type="character" w:customStyle="1" w:styleId="WW8Num5z4">
    <w:name w:val="WW8Num5z4"/>
    <w:rsid w:val="00644873"/>
  </w:style>
  <w:style w:type="character" w:customStyle="1" w:styleId="WW8Num5z5">
    <w:name w:val="WW8Num5z5"/>
    <w:rsid w:val="00644873"/>
  </w:style>
  <w:style w:type="character" w:customStyle="1" w:styleId="WW8Num5z6">
    <w:name w:val="WW8Num5z6"/>
    <w:rsid w:val="00644873"/>
  </w:style>
  <w:style w:type="character" w:customStyle="1" w:styleId="WW8Num5z7">
    <w:name w:val="WW8Num5z7"/>
    <w:rsid w:val="00644873"/>
  </w:style>
  <w:style w:type="character" w:customStyle="1" w:styleId="WW8Num5z8">
    <w:name w:val="WW8Num5z8"/>
    <w:rsid w:val="00644873"/>
  </w:style>
  <w:style w:type="character" w:customStyle="1" w:styleId="WW8Num6z0">
    <w:name w:val="WW8Num6z0"/>
    <w:rsid w:val="00644873"/>
  </w:style>
  <w:style w:type="character" w:customStyle="1" w:styleId="WW8Num6z1">
    <w:name w:val="WW8Num6z1"/>
    <w:rsid w:val="00644873"/>
  </w:style>
  <w:style w:type="character" w:customStyle="1" w:styleId="WW8Num6z2">
    <w:name w:val="WW8Num6z2"/>
    <w:rsid w:val="00644873"/>
  </w:style>
  <w:style w:type="character" w:customStyle="1" w:styleId="WW8Num6z3">
    <w:name w:val="WW8Num6z3"/>
    <w:rsid w:val="00644873"/>
  </w:style>
  <w:style w:type="character" w:customStyle="1" w:styleId="WW8Num6z4">
    <w:name w:val="WW8Num6z4"/>
    <w:rsid w:val="00644873"/>
  </w:style>
  <w:style w:type="character" w:customStyle="1" w:styleId="WW8Num6z5">
    <w:name w:val="WW8Num6z5"/>
    <w:rsid w:val="00644873"/>
  </w:style>
  <w:style w:type="character" w:customStyle="1" w:styleId="WW8Num6z6">
    <w:name w:val="WW8Num6z6"/>
    <w:rsid w:val="00644873"/>
  </w:style>
  <w:style w:type="character" w:customStyle="1" w:styleId="WW8Num6z7">
    <w:name w:val="WW8Num6z7"/>
    <w:rsid w:val="00644873"/>
  </w:style>
  <w:style w:type="character" w:customStyle="1" w:styleId="WW8Num6z8">
    <w:name w:val="WW8Num6z8"/>
    <w:rsid w:val="00644873"/>
  </w:style>
  <w:style w:type="character" w:customStyle="1" w:styleId="12">
    <w:name w:val="Основной шрифт абзаца1"/>
    <w:rsid w:val="00644873"/>
  </w:style>
  <w:style w:type="paragraph" w:customStyle="1" w:styleId="af0">
    <w:name w:val="Заголовок"/>
    <w:basedOn w:val="a"/>
    <w:next w:val="af1"/>
    <w:rsid w:val="00644873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6448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448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644873"/>
    <w:rPr>
      <w:rFonts w:cs="DejaVu Sans"/>
    </w:rPr>
  </w:style>
  <w:style w:type="paragraph" w:styleId="af4">
    <w:name w:val="caption"/>
    <w:basedOn w:val="a"/>
    <w:uiPriority w:val="35"/>
    <w:qFormat/>
    <w:rsid w:val="0064487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448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44873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F86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in.tu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in.tula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9A1D531E2BD8CCD9CF414FE6A3F6F2384FFE4F694BD6F3CB64FC06CB400995BBF9B1335B9CABD8967A059C321E194AFD9540AE658A72DqE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5D12-24BC-4480-83B0-7F27508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25</cp:revision>
  <cp:lastPrinted>2019-07-25T14:38:00Z</cp:lastPrinted>
  <dcterms:created xsi:type="dcterms:W3CDTF">2022-06-14T12:10:00Z</dcterms:created>
  <dcterms:modified xsi:type="dcterms:W3CDTF">2022-11-24T06:47:00Z</dcterms:modified>
</cp:coreProperties>
</file>