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F6781B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44253" w:rsidRDefault="003C0642" w:rsidP="003C0642">
      <w:pPr>
        <w:jc w:val="center"/>
        <w:rPr>
          <w:b/>
          <w:sz w:val="26"/>
          <w:szCs w:val="26"/>
        </w:rPr>
      </w:pPr>
      <w:r w:rsidRPr="00944253">
        <w:rPr>
          <w:b/>
          <w:sz w:val="26"/>
          <w:szCs w:val="26"/>
        </w:rPr>
        <w:t>Заключение №</w:t>
      </w:r>
      <w:r w:rsidR="00944253" w:rsidRPr="00944253">
        <w:rPr>
          <w:b/>
          <w:sz w:val="26"/>
          <w:szCs w:val="26"/>
        </w:rPr>
        <w:t>20</w:t>
      </w:r>
      <w:r w:rsidRPr="00944253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Pr="00944253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44253">
        <w:rPr>
          <w:b/>
          <w:sz w:val="26"/>
          <w:szCs w:val="26"/>
        </w:rPr>
        <w:t>муниципального образования город Алексин от</w:t>
      </w:r>
      <w:r w:rsidR="00224587" w:rsidRPr="00944253">
        <w:rPr>
          <w:b/>
          <w:sz w:val="26"/>
          <w:szCs w:val="26"/>
        </w:rPr>
        <w:t xml:space="preserve"> </w:t>
      </w:r>
      <w:r w:rsidR="00F4225F" w:rsidRPr="00944253">
        <w:rPr>
          <w:b/>
          <w:sz w:val="26"/>
          <w:szCs w:val="26"/>
        </w:rPr>
        <w:t>2</w:t>
      </w:r>
      <w:r w:rsidR="00B06EE5" w:rsidRPr="00944253">
        <w:rPr>
          <w:b/>
          <w:sz w:val="26"/>
          <w:szCs w:val="26"/>
        </w:rPr>
        <w:t>3</w:t>
      </w:r>
      <w:r w:rsidR="00224587" w:rsidRPr="00944253">
        <w:rPr>
          <w:b/>
          <w:sz w:val="26"/>
          <w:szCs w:val="26"/>
        </w:rPr>
        <w:t xml:space="preserve"> декабря 20</w:t>
      </w:r>
      <w:r w:rsidR="00F4225F" w:rsidRPr="00944253">
        <w:rPr>
          <w:b/>
          <w:sz w:val="26"/>
          <w:szCs w:val="26"/>
        </w:rPr>
        <w:t>2</w:t>
      </w:r>
      <w:r w:rsidR="00B06EE5" w:rsidRPr="00944253">
        <w:rPr>
          <w:b/>
          <w:sz w:val="26"/>
          <w:szCs w:val="26"/>
        </w:rPr>
        <w:t>1</w:t>
      </w:r>
      <w:r w:rsidR="00224587" w:rsidRPr="00944253">
        <w:rPr>
          <w:b/>
          <w:sz w:val="26"/>
          <w:szCs w:val="26"/>
        </w:rPr>
        <w:t xml:space="preserve"> года</w:t>
      </w:r>
      <w:r w:rsidRPr="00944253">
        <w:rPr>
          <w:b/>
          <w:sz w:val="26"/>
          <w:szCs w:val="26"/>
        </w:rPr>
        <w:t xml:space="preserve"> №</w:t>
      </w:r>
      <w:r w:rsidR="00F4225F" w:rsidRPr="00944253">
        <w:rPr>
          <w:b/>
          <w:sz w:val="26"/>
          <w:szCs w:val="26"/>
        </w:rPr>
        <w:t>9</w:t>
      </w:r>
      <w:r w:rsidRPr="00944253">
        <w:rPr>
          <w:b/>
          <w:sz w:val="26"/>
          <w:szCs w:val="26"/>
        </w:rPr>
        <w:t>(</w:t>
      </w:r>
      <w:r w:rsidR="00B06EE5" w:rsidRPr="00944253">
        <w:rPr>
          <w:b/>
          <w:sz w:val="26"/>
          <w:szCs w:val="26"/>
        </w:rPr>
        <w:t>2</w:t>
      </w:r>
      <w:r w:rsidR="007318B1" w:rsidRPr="00944253">
        <w:rPr>
          <w:b/>
          <w:sz w:val="26"/>
          <w:szCs w:val="26"/>
        </w:rPr>
        <w:t>5</w:t>
      </w:r>
      <w:r w:rsidRPr="00944253">
        <w:rPr>
          <w:b/>
          <w:sz w:val="26"/>
          <w:szCs w:val="26"/>
        </w:rPr>
        <w:t>).</w:t>
      </w:r>
      <w:r w:rsidR="00B900DD" w:rsidRPr="00944253">
        <w:rPr>
          <w:b/>
          <w:sz w:val="26"/>
          <w:szCs w:val="26"/>
        </w:rPr>
        <w:t>2</w:t>
      </w:r>
    </w:p>
    <w:p w:rsidR="00224587" w:rsidRPr="00944253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44253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 w:rsidRPr="00944253">
        <w:rPr>
          <w:b/>
          <w:sz w:val="26"/>
          <w:szCs w:val="26"/>
        </w:rPr>
        <w:t>2</w:t>
      </w:r>
      <w:r w:rsidR="00B06EE5" w:rsidRPr="00944253">
        <w:rPr>
          <w:b/>
          <w:sz w:val="26"/>
          <w:szCs w:val="26"/>
        </w:rPr>
        <w:t>2</w:t>
      </w:r>
      <w:r w:rsidRPr="00944253">
        <w:rPr>
          <w:b/>
          <w:sz w:val="26"/>
          <w:szCs w:val="26"/>
        </w:rPr>
        <w:t xml:space="preserve"> год </w:t>
      </w:r>
    </w:p>
    <w:p w:rsidR="003C0642" w:rsidRPr="00944253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44253">
        <w:rPr>
          <w:b/>
          <w:sz w:val="26"/>
          <w:szCs w:val="26"/>
        </w:rPr>
        <w:t>и на плановый период 20</w:t>
      </w:r>
      <w:r w:rsidR="007318B1" w:rsidRPr="00944253">
        <w:rPr>
          <w:b/>
          <w:sz w:val="26"/>
          <w:szCs w:val="26"/>
        </w:rPr>
        <w:t>2</w:t>
      </w:r>
      <w:r w:rsidR="00B06EE5" w:rsidRPr="00944253">
        <w:rPr>
          <w:b/>
          <w:sz w:val="26"/>
          <w:szCs w:val="26"/>
        </w:rPr>
        <w:t>3</w:t>
      </w:r>
      <w:r w:rsidR="001C7388" w:rsidRPr="00944253">
        <w:rPr>
          <w:b/>
          <w:sz w:val="26"/>
          <w:szCs w:val="26"/>
        </w:rPr>
        <w:t xml:space="preserve"> </w:t>
      </w:r>
      <w:r w:rsidRPr="00944253">
        <w:rPr>
          <w:b/>
          <w:sz w:val="26"/>
          <w:szCs w:val="26"/>
        </w:rPr>
        <w:t>-</w:t>
      </w:r>
      <w:r w:rsidR="001C7388" w:rsidRPr="00944253">
        <w:rPr>
          <w:b/>
          <w:sz w:val="26"/>
          <w:szCs w:val="26"/>
        </w:rPr>
        <w:t xml:space="preserve"> </w:t>
      </w:r>
      <w:r w:rsidRPr="00944253">
        <w:rPr>
          <w:b/>
          <w:sz w:val="26"/>
          <w:szCs w:val="26"/>
        </w:rPr>
        <w:t>202</w:t>
      </w:r>
      <w:r w:rsidR="00B06EE5" w:rsidRPr="00944253">
        <w:rPr>
          <w:b/>
          <w:sz w:val="26"/>
          <w:szCs w:val="26"/>
        </w:rPr>
        <w:t>4</w:t>
      </w:r>
      <w:r w:rsidRPr="00944253">
        <w:rPr>
          <w:b/>
          <w:sz w:val="26"/>
          <w:szCs w:val="26"/>
        </w:rPr>
        <w:t xml:space="preserve"> годов»</w:t>
      </w:r>
    </w:p>
    <w:p w:rsidR="003C0642" w:rsidRPr="00944253" w:rsidRDefault="003C0642" w:rsidP="003C0642">
      <w:pPr>
        <w:jc w:val="center"/>
        <w:rPr>
          <w:b/>
          <w:sz w:val="26"/>
          <w:szCs w:val="26"/>
        </w:rPr>
      </w:pPr>
    </w:p>
    <w:p w:rsidR="003C0642" w:rsidRPr="00944253" w:rsidRDefault="003C0642" w:rsidP="003C0642">
      <w:pPr>
        <w:jc w:val="center"/>
        <w:rPr>
          <w:b/>
          <w:sz w:val="26"/>
          <w:szCs w:val="26"/>
        </w:rPr>
      </w:pPr>
    </w:p>
    <w:p w:rsidR="003C0642" w:rsidRPr="00944253" w:rsidRDefault="003C0642" w:rsidP="003C0642">
      <w:pPr>
        <w:rPr>
          <w:sz w:val="26"/>
          <w:szCs w:val="26"/>
        </w:rPr>
      </w:pPr>
      <w:r w:rsidRPr="00944253">
        <w:rPr>
          <w:sz w:val="26"/>
          <w:szCs w:val="26"/>
        </w:rPr>
        <w:t xml:space="preserve">  г. Алексин                                                                                    </w:t>
      </w:r>
      <w:r w:rsidR="00CD1C2F" w:rsidRPr="00944253">
        <w:rPr>
          <w:sz w:val="26"/>
          <w:szCs w:val="26"/>
        </w:rPr>
        <w:t xml:space="preserve"> </w:t>
      </w:r>
      <w:r w:rsidRPr="00944253">
        <w:rPr>
          <w:sz w:val="26"/>
          <w:szCs w:val="26"/>
        </w:rPr>
        <w:t xml:space="preserve">    </w:t>
      </w:r>
      <w:r w:rsidR="00816A8A">
        <w:rPr>
          <w:sz w:val="26"/>
          <w:szCs w:val="26"/>
        </w:rPr>
        <w:t xml:space="preserve">   </w:t>
      </w:r>
      <w:r w:rsidRPr="00944253">
        <w:rPr>
          <w:sz w:val="26"/>
          <w:szCs w:val="26"/>
        </w:rPr>
        <w:t xml:space="preserve">      </w:t>
      </w:r>
      <w:r w:rsidR="00485ED9" w:rsidRPr="00944253">
        <w:rPr>
          <w:sz w:val="26"/>
          <w:szCs w:val="26"/>
        </w:rPr>
        <w:t>0</w:t>
      </w:r>
      <w:r w:rsidR="008A0F79">
        <w:rPr>
          <w:sz w:val="26"/>
          <w:szCs w:val="26"/>
        </w:rPr>
        <w:t>2</w:t>
      </w:r>
      <w:r w:rsidR="00CD1C2F" w:rsidRPr="00944253">
        <w:rPr>
          <w:sz w:val="26"/>
          <w:szCs w:val="26"/>
        </w:rPr>
        <w:t xml:space="preserve"> </w:t>
      </w:r>
      <w:r w:rsidR="00485ED9" w:rsidRPr="00944253">
        <w:rPr>
          <w:sz w:val="26"/>
          <w:szCs w:val="26"/>
        </w:rPr>
        <w:t>августа</w:t>
      </w:r>
      <w:r w:rsidR="00CD1C2F" w:rsidRPr="00944253">
        <w:rPr>
          <w:sz w:val="26"/>
          <w:szCs w:val="26"/>
        </w:rPr>
        <w:t xml:space="preserve"> 202</w:t>
      </w:r>
      <w:r w:rsidR="00B06EE5" w:rsidRPr="00944253">
        <w:rPr>
          <w:sz w:val="26"/>
          <w:szCs w:val="26"/>
        </w:rPr>
        <w:t>2</w:t>
      </w:r>
      <w:r w:rsidRPr="00944253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485ED9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</w:t>
      </w:r>
      <w:r w:rsidR="00CD1C2F">
        <w:rPr>
          <w:sz w:val="26"/>
          <w:szCs w:val="26"/>
        </w:rPr>
        <w:t>2</w:t>
      </w:r>
      <w:r w:rsidR="00B06EE5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декабря 20</w:t>
      </w:r>
      <w:r w:rsidR="00CD1C2F">
        <w:rPr>
          <w:sz w:val="26"/>
          <w:szCs w:val="26"/>
        </w:rPr>
        <w:t>2</w:t>
      </w:r>
      <w:r w:rsidR="00B06EE5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года №</w:t>
      </w:r>
      <w:r w:rsidR="00CD1C2F">
        <w:rPr>
          <w:sz w:val="26"/>
          <w:szCs w:val="26"/>
        </w:rPr>
        <w:t>9</w:t>
      </w:r>
      <w:r w:rsidRPr="003C0642">
        <w:rPr>
          <w:sz w:val="26"/>
          <w:szCs w:val="26"/>
        </w:rPr>
        <w:t>(</w:t>
      </w:r>
      <w:r w:rsidR="00B06EE5">
        <w:rPr>
          <w:sz w:val="26"/>
          <w:szCs w:val="26"/>
        </w:rPr>
        <w:t>2</w:t>
      </w:r>
      <w:r w:rsidR="00886F41">
        <w:rPr>
          <w:sz w:val="26"/>
          <w:szCs w:val="26"/>
        </w:rPr>
        <w:t>5</w:t>
      </w:r>
      <w:r w:rsidRPr="003C0642">
        <w:rPr>
          <w:sz w:val="26"/>
          <w:szCs w:val="26"/>
        </w:rPr>
        <w:t>).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>
        <w:rPr>
          <w:sz w:val="26"/>
          <w:szCs w:val="26"/>
        </w:rPr>
        <w:t>2</w:t>
      </w:r>
      <w:r w:rsidR="00B06EE5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</w:t>
      </w:r>
      <w:r w:rsidR="00B06EE5">
        <w:rPr>
          <w:sz w:val="26"/>
          <w:szCs w:val="26"/>
        </w:rPr>
        <w:t>3</w:t>
      </w:r>
      <w:r w:rsidR="001C7388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-</w:t>
      </w:r>
      <w:r w:rsidR="001C7388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202</w:t>
      </w:r>
      <w:r w:rsidR="00B06EE5">
        <w:rPr>
          <w:sz w:val="26"/>
          <w:szCs w:val="26"/>
        </w:rPr>
        <w:t>4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4F6646" w:rsidRPr="001C7388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1C7388">
        <w:rPr>
          <w:b/>
          <w:sz w:val="28"/>
          <w:szCs w:val="28"/>
        </w:rPr>
        <w:t>ДОХОДЫ</w:t>
      </w:r>
    </w:p>
    <w:p w:rsidR="00944253" w:rsidRPr="00E03D5F" w:rsidRDefault="00944253" w:rsidP="00944253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E03D5F">
        <w:rPr>
          <w:b/>
          <w:i/>
          <w:sz w:val="28"/>
          <w:szCs w:val="28"/>
          <w:u w:val="single"/>
        </w:rPr>
        <w:t xml:space="preserve">2022 год </w:t>
      </w:r>
    </w:p>
    <w:p w:rsidR="00944253" w:rsidRPr="00E95E39" w:rsidRDefault="00944253" w:rsidP="0094425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03D5F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на 2022 год в проекте Решения предлагается </w:t>
      </w:r>
      <w:r w:rsidRPr="00E03D5F">
        <w:rPr>
          <w:b/>
          <w:sz w:val="26"/>
          <w:szCs w:val="26"/>
        </w:rPr>
        <w:t xml:space="preserve">увеличить </w:t>
      </w:r>
      <w:r w:rsidRPr="00E03D5F">
        <w:rPr>
          <w:sz w:val="26"/>
          <w:szCs w:val="26"/>
        </w:rPr>
        <w:t>доходы на</w:t>
      </w:r>
      <w:r w:rsidRPr="00E03D5F">
        <w:rPr>
          <w:b/>
          <w:sz w:val="26"/>
          <w:szCs w:val="26"/>
        </w:rPr>
        <w:t xml:space="preserve"> 163 421 420,72 рубля </w:t>
      </w:r>
      <w:r w:rsidRPr="00E03D5F">
        <w:rPr>
          <w:sz w:val="26"/>
          <w:szCs w:val="26"/>
        </w:rPr>
        <w:t>или</w:t>
      </w:r>
      <w:r w:rsidRPr="00E03D5F">
        <w:rPr>
          <w:b/>
          <w:sz w:val="26"/>
          <w:szCs w:val="26"/>
        </w:rPr>
        <w:t xml:space="preserve"> </w:t>
      </w:r>
      <w:r w:rsidRPr="00E03D5F">
        <w:rPr>
          <w:sz w:val="26"/>
          <w:szCs w:val="26"/>
        </w:rPr>
        <w:t xml:space="preserve">на </w:t>
      </w:r>
      <w:r w:rsidRPr="00E03D5F">
        <w:rPr>
          <w:b/>
          <w:sz w:val="26"/>
          <w:szCs w:val="26"/>
        </w:rPr>
        <w:t>8,3%</w:t>
      </w:r>
      <w:r w:rsidRPr="00E03D5F">
        <w:rPr>
          <w:sz w:val="26"/>
          <w:szCs w:val="26"/>
        </w:rPr>
        <w:t xml:space="preserve"> к первоначально утвержденному плану (в редакции решения Собрания депутатов муниципального </w:t>
      </w:r>
      <w:r w:rsidRPr="00E95E39">
        <w:rPr>
          <w:sz w:val="26"/>
          <w:szCs w:val="26"/>
        </w:rPr>
        <w:t>образования город Алексин от 24 марта 2022 года №2(28).3).</w:t>
      </w:r>
    </w:p>
    <w:p w:rsidR="00944253" w:rsidRPr="00E95E39" w:rsidRDefault="00944253" w:rsidP="0094425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95984">
        <w:rPr>
          <w:b/>
          <w:i/>
          <w:sz w:val="26"/>
          <w:szCs w:val="26"/>
          <w:u w:val="single"/>
        </w:rPr>
        <w:t>Налоговые и неналоговые доходы</w:t>
      </w:r>
      <w:r w:rsidRPr="00995984">
        <w:rPr>
          <w:sz w:val="26"/>
          <w:szCs w:val="26"/>
        </w:rPr>
        <w:t xml:space="preserve"> </w:t>
      </w:r>
      <w:r w:rsidRPr="00E95E39">
        <w:rPr>
          <w:sz w:val="26"/>
          <w:szCs w:val="26"/>
        </w:rPr>
        <w:t xml:space="preserve">запланировано увеличить в целом на </w:t>
      </w:r>
      <w:r w:rsidRPr="00E95E39">
        <w:rPr>
          <w:b/>
          <w:sz w:val="26"/>
          <w:szCs w:val="26"/>
        </w:rPr>
        <w:t>24 129 501,95 рубля</w:t>
      </w:r>
      <w:r w:rsidRPr="00E95E39">
        <w:rPr>
          <w:sz w:val="26"/>
          <w:szCs w:val="26"/>
        </w:rPr>
        <w:t xml:space="preserve"> или на 3,2% относительно утвержденных ранее. </w:t>
      </w:r>
    </w:p>
    <w:p w:rsidR="00944253" w:rsidRPr="00360572" w:rsidRDefault="00944253" w:rsidP="0094425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95E39">
        <w:rPr>
          <w:sz w:val="26"/>
          <w:szCs w:val="26"/>
        </w:rPr>
        <w:t>При этом проектом Решения предусматривается</w:t>
      </w:r>
      <w:r w:rsidRPr="00360572">
        <w:rPr>
          <w:sz w:val="26"/>
          <w:szCs w:val="26"/>
        </w:rPr>
        <w:t xml:space="preserve"> </w:t>
      </w:r>
      <w:r w:rsidRPr="00360572">
        <w:rPr>
          <w:b/>
          <w:sz w:val="26"/>
          <w:szCs w:val="26"/>
        </w:rPr>
        <w:t xml:space="preserve">увеличение </w:t>
      </w:r>
      <w:r w:rsidRPr="00360572">
        <w:rPr>
          <w:sz w:val="26"/>
          <w:szCs w:val="26"/>
        </w:rPr>
        <w:t>плановых назначений по поступлению:</w:t>
      </w:r>
    </w:p>
    <w:p w:rsidR="00944253" w:rsidRPr="00360572" w:rsidRDefault="00944253" w:rsidP="0094425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налога на доходы физических лиц – на </w:t>
      </w:r>
      <w:r w:rsidRPr="00360572">
        <w:rPr>
          <w:b/>
          <w:sz w:val="26"/>
          <w:szCs w:val="26"/>
        </w:rPr>
        <w:t>4 114 800,00 рублей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налогов на товары (работы, услуги), реализуемые на территории Российской Федерации (акцизов) – на </w:t>
      </w:r>
      <w:r w:rsidRPr="00360572">
        <w:rPr>
          <w:b/>
          <w:sz w:val="26"/>
          <w:szCs w:val="26"/>
        </w:rPr>
        <w:t>7 456 621,59 рубля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lastRenderedPageBreak/>
        <w:t xml:space="preserve">налога, взимаемого в связи с применением упрощенной системы налогообложения – на </w:t>
      </w:r>
      <w:r w:rsidRPr="00360572">
        <w:rPr>
          <w:b/>
          <w:sz w:val="26"/>
          <w:szCs w:val="26"/>
        </w:rPr>
        <w:t>8 013 086,00 рублей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единого налога на вмененный доход для отдельных видов деятельности – на </w:t>
      </w:r>
      <w:r w:rsidRPr="00360572">
        <w:rPr>
          <w:b/>
          <w:sz w:val="26"/>
          <w:szCs w:val="26"/>
        </w:rPr>
        <w:t>56 444,00 рубля</w:t>
      </w:r>
      <w:r w:rsidRPr="0036057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единого сельскохозяйственного налога – на </w:t>
      </w:r>
      <w:r w:rsidRPr="00360572">
        <w:rPr>
          <w:b/>
          <w:sz w:val="26"/>
          <w:szCs w:val="26"/>
        </w:rPr>
        <w:t>321 320,00 рублей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задолженности и перерасчетов по отмененным налогам, сборам и иным обязательным платежам – на </w:t>
      </w:r>
      <w:r w:rsidRPr="00360572">
        <w:rPr>
          <w:b/>
          <w:sz w:val="26"/>
          <w:szCs w:val="26"/>
        </w:rPr>
        <w:t>122,55 рубля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доходов от перечисления части прибыли, остающейся после уплаты налога и иных обязательных платежей муниципальных унитарных предприятий, созданных городскими округами – на </w:t>
      </w:r>
      <w:r w:rsidRPr="00360572">
        <w:rPr>
          <w:b/>
          <w:sz w:val="26"/>
          <w:szCs w:val="26"/>
        </w:rPr>
        <w:t>900 000,00 рублей;</w:t>
      </w:r>
    </w:p>
    <w:p w:rsidR="00944253" w:rsidRPr="00360572" w:rsidRDefault="00944253" w:rsidP="0094425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доходов от оказания платных услуг и компенсации затрат государства – на </w:t>
      </w:r>
      <w:r w:rsidRPr="00360572">
        <w:rPr>
          <w:b/>
          <w:sz w:val="26"/>
          <w:szCs w:val="26"/>
        </w:rPr>
        <w:t>559 960,30 рубл</w:t>
      </w:r>
      <w:r>
        <w:rPr>
          <w:b/>
          <w:sz w:val="26"/>
          <w:szCs w:val="26"/>
        </w:rPr>
        <w:t>я</w:t>
      </w:r>
      <w:r w:rsidRPr="0036057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44253" w:rsidRPr="00360572" w:rsidRDefault="00944253" w:rsidP="0094425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доходов от продажи материальных и нематериальных активов – на </w:t>
      </w:r>
      <w:r w:rsidRPr="00360572">
        <w:rPr>
          <w:b/>
          <w:sz w:val="26"/>
          <w:szCs w:val="26"/>
        </w:rPr>
        <w:t>7 000 000,00 рублей</w:t>
      </w:r>
      <w:r w:rsidRPr="00360572">
        <w:rPr>
          <w:sz w:val="26"/>
          <w:szCs w:val="26"/>
        </w:rPr>
        <w:t>;</w:t>
      </w:r>
    </w:p>
    <w:p w:rsidR="00944253" w:rsidRPr="00360572" w:rsidRDefault="00944253" w:rsidP="0094425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штрафов, санкций, возмещения ущерба – на </w:t>
      </w:r>
      <w:r w:rsidRPr="00360572">
        <w:rPr>
          <w:b/>
          <w:sz w:val="26"/>
          <w:szCs w:val="26"/>
        </w:rPr>
        <w:t>302 160,28 рубл</w:t>
      </w:r>
      <w:r>
        <w:rPr>
          <w:b/>
          <w:sz w:val="26"/>
          <w:szCs w:val="26"/>
        </w:rPr>
        <w:t>я</w:t>
      </w:r>
      <w:r w:rsidRPr="00360572">
        <w:rPr>
          <w:sz w:val="26"/>
          <w:szCs w:val="26"/>
        </w:rPr>
        <w:t>.</w:t>
      </w:r>
    </w:p>
    <w:p w:rsidR="00944253" w:rsidRPr="00360572" w:rsidRDefault="00944253" w:rsidP="00944253">
      <w:pPr>
        <w:pStyle w:val="11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572">
        <w:rPr>
          <w:sz w:val="26"/>
          <w:szCs w:val="26"/>
        </w:rPr>
        <w:t xml:space="preserve">Одновременно </w:t>
      </w:r>
      <w:r w:rsidRPr="00360572">
        <w:rPr>
          <w:b/>
          <w:sz w:val="26"/>
          <w:szCs w:val="26"/>
        </w:rPr>
        <w:t xml:space="preserve">уменьшаются </w:t>
      </w:r>
      <w:r w:rsidRPr="00360572">
        <w:rPr>
          <w:sz w:val="26"/>
          <w:szCs w:val="26"/>
        </w:rPr>
        <w:t>плановые назначения по поступлению: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>налога, взимаемого в связи с применением патентной системы налогообложения – на</w:t>
      </w:r>
      <w:r w:rsidRPr="00360572">
        <w:rPr>
          <w:b/>
          <w:sz w:val="26"/>
          <w:szCs w:val="26"/>
        </w:rPr>
        <w:t xml:space="preserve"> 2 670 100,00 рублей;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государственной пошлины, сборов – на </w:t>
      </w:r>
      <w:r w:rsidRPr="00360572">
        <w:rPr>
          <w:b/>
          <w:sz w:val="26"/>
          <w:szCs w:val="26"/>
        </w:rPr>
        <w:t>57 700,00 рублей;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– на</w:t>
      </w:r>
      <w:r w:rsidRPr="00360572">
        <w:rPr>
          <w:b/>
          <w:sz w:val="26"/>
          <w:szCs w:val="26"/>
        </w:rPr>
        <w:t xml:space="preserve"> 17 158,48 рубля;</w:t>
      </w:r>
    </w:p>
    <w:p w:rsidR="00944253" w:rsidRPr="00360572" w:rsidRDefault="00944253" w:rsidP="00944253">
      <w:pPr>
        <w:pStyle w:val="11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360572">
        <w:rPr>
          <w:sz w:val="26"/>
          <w:szCs w:val="26"/>
        </w:rPr>
        <w:t xml:space="preserve">платежей при пользовании природными ресурсами – на </w:t>
      </w:r>
      <w:r w:rsidRPr="00360572">
        <w:rPr>
          <w:b/>
          <w:sz w:val="26"/>
          <w:szCs w:val="26"/>
        </w:rPr>
        <w:t>466 044,29 рубля</w:t>
      </w:r>
      <w:r w:rsidRPr="00360572">
        <w:rPr>
          <w:sz w:val="26"/>
          <w:szCs w:val="26"/>
        </w:rPr>
        <w:t>.</w:t>
      </w:r>
    </w:p>
    <w:p w:rsidR="00944253" w:rsidRPr="005D6100" w:rsidRDefault="00944253" w:rsidP="00944253">
      <w:pPr>
        <w:pStyle w:val="11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FF0000"/>
          <w:sz w:val="26"/>
          <w:szCs w:val="26"/>
        </w:rPr>
      </w:pPr>
      <w:r w:rsidRPr="005D6100">
        <w:rPr>
          <w:sz w:val="26"/>
          <w:szCs w:val="26"/>
        </w:rPr>
        <w:t xml:space="preserve">Кроме того, из доходной части бюджета в полном объеме </w:t>
      </w:r>
      <w:r w:rsidRPr="00944253">
        <w:rPr>
          <w:b/>
          <w:sz w:val="26"/>
          <w:szCs w:val="26"/>
        </w:rPr>
        <w:t>исключаются</w:t>
      </w:r>
      <w:r w:rsidRPr="005D6100">
        <w:rPr>
          <w:sz w:val="26"/>
          <w:szCs w:val="26"/>
        </w:rPr>
        <w:t xml:space="preserve"> плановые назначения по поступлению налога на профессиональный доход </w:t>
      </w:r>
      <w:r w:rsidRPr="005D6100">
        <w:rPr>
          <w:b/>
          <w:sz w:val="26"/>
          <w:szCs w:val="26"/>
        </w:rPr>
        <w:t>в сумме 1 384 010,00 рублей</w:t>
      </w:r>
      <w:r>
        <w:rPr>
          <w:sz w:val="26"/>
          <w:szCs w:val="26"/>
        </w:rPr>
        <w:t>,</w:t>
      </w:r>
      <w:r w:rsidRPr="009938D3">
        <w:rPr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 w:rsidRPr="009938D3">
        <w:rPr>
          <w:sz w:val="26"/>
          <w:szCs w:val="26"/>
        </w:rPr>
        <w:t xml:space="preserve"> объясняется </w:t>
      </w:r>
      <w:r>
        <w:rPr>
          <w:sz w:val="26"/>
          <w:szCs w:val="26"/>
        </w:rPr>
        <w:t>следующим:</w:t>
      </w:r>
      <w:r>
        <w:rPr>
          <w:color w:val="FF0000"/>
          <w:sz w:val="26"/>
          <w:szCs w:val="26"/>
        </w:rPr>
        <w:t xml:space="preserve"> </w:t>
      </w:r>
      <w:r w:rsidRPr="005D6100">
        <w:rPr>
          <w:color w:val="000000"/>
          <w:sz w:val="26"/>
          <w:szCs w:val="26"/>
        </w:rPr>
        <w:t xml:space="preserve">Законом Тульской области от 31 января 2022 года №3-ЗТО «О приостановлении действия отдельных положений законодательных актов Тульской области» внесены изменения в Закон Тульской области от 11 ноября 2005 года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в части приостановления </w:t>
      </w:r>
      <w:r>
        <w:rPr>
          <w:color w:val="000000"/>
          <w:sz w:val="26"/>
          <w:szCs w:val="26"/>
        </w:rPr>
        <w:t xml:space="preserve">действия положения </w:t>
      </w:r>
      <w:r w:rsidRPr="005D6100">
        <w:rPr>
          <w:color w:val="000000"/>
          <w:sz w:val="26"/>
          <w:szCs w:val="26"/>
        </w:rPr>
        <w:t>о нормативе отчисления в размере 100,0% от налога на профессиональный доход в бюджет городского округа.</w:t>
      </w:r>
      <w:r>
        <w:rPr>
          <w:color w:val="000000"/>
          <w:sz w:val="26"/>
          <w:szCs w:val="26"/>
        </w:rPr>
        <w:t xml:space="preserve"> </w:t>
      </w:r>
    </w:p>
    <w:p w:rsidR="00944253" w:rsidRDefault="00944253" w:rsidP="00944253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b/>
          <w:i/>
          <w:sz w:val="26"/>
          <w:szCs w:val="26"/>
          <w:u w:val="single"/>
        </w:rPr>
      </w:pPr>
    </w:p>
    <w:p w:rsidR="00944253" w:rsidRDefault="00944253" w:rsidP="00944253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5E39">
        <w:rPr>
          <w:b/>
          <w:i/>
          <w:sz w:val="26"/>
          <w:szCs w:val="26"/>
          <w:u w:val="single"/>
        </w:rPr>
        <w:t>Безвозмездные поступления</w:t>
      </w:r>
      <w:r w:rsidRPr="00E95E39">
        <w:rPr>
          <w:sz w:val="26"/>
          <w:szCs w:val="26"/>
        </w:rPr>
        <w:t xml:space="preserve"> предполагается увеличить на </w:t>
      </w:r>
      <w:r w:rsidRPr="00E95E39">
        <w:rPr>
          <w:b/>
          <w:sz w:val="26"/>
          <w:szCs w:val="26"/>
        </w:rPr>
        <w:t xml:space="preserve">139 291 918,77 рубля </w:t>
      </w:r>
      <w:r w:rsidRPr="00E95E39">
        <w:rPr>
          <w:sz w:val="26"/>
          <w:szCs w:val="26"/>
        </w:rPr>
        <w:t>или на 11,5%. При этом планируется</w:t>
      </w:r>
      <w:r w:rsidRPr="0070033B">
        <w:rPr>
          <w:sz w:val="26"/>
          <w:szCs w:val="26"/>
        </w:rPr>
        <w:t>:</w:t>
      </w:r>
    </w:p>
    <w:p w:rsidR="00944253" w:rsidRPr="00221818" w:rsidRDefault="00944253" w:rsidP="00944253">
      <w:pPr>
        <w:pStyle w:val="110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выделение дополнительной</w:t>
      </w:r>
      <w:r w:rsidRPr="005214F1">
        <w:rPr>
          <w:sz w:val="26"/>
          <w:szCs w:val="26"/>
        </w:rPr>
        <w:t xml:space="preserve"> </w:t>
      </w:r>
      <w:r w:rsidRPr="005214F1">
        <w:rPr>
          <w:b/>
          <w:sz w:val="26"/>
          <w:szCs w:val="26"/>
        </w:rPr>
        <w:t>дотаци</w:t>
      </w:r>
      <w:r>
        <w:rPr>
          <w:b/>
          <w:sz w:val="26"/>
          <w:szCs w:val="26"/>
        </w:rPr>
        <w:t>и</w:t>
      </w:r>
      <w:r w:rsidRPr="005214F1">
        <w:rPr>
          <w:sz w:val="26"/>
          <w:szCs w:val="26"/>
        </w:rPr>
        <w:t xml:space="preserve"> из бюджета Тульской области </w:t>
      </w:r>
      <w:r w:rsidR="001244EB">
        <w:rPr>
          <w:sz w:val="26"/>
          <w:szCs w:val="26"/>
        </w:rPr>
        <w:t>в сумме</w:t>
      </w:r>
      <w:r w:rsidRPr="005214F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903 635,15</w:t>
      </w:r>
      <w:r w:rsidRPr="005214F1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5214F1">
        <w:rPr>
          <w:sz w:val="26"/>
          <w:szCs w:val="26"/>
        </w:rPr>
        <w:t>, направляем</w:t>
      </w:r>
      <w:r>
        <w:rPr>
          <w:sz w:val="26"/>
          <w:szCs w:val="26"/>
        </w:rPr>
        <w:t>ой на стимулирование увеличения численности самозанятых граждан и поступлений налога на профессиональный доход,</w:t>
      </w:r>
      <w:r w:rsidRPr="00523EDF">
        <w:rPr>
          <w:sz w:val="26"/>
          <w:szCs w:val="26"/>
        </w:rPr>
        <w:t xml:space="preserve"> на основании постановления правительства Тульской области от </w:t>
      </w:r>
      <w:r>
        <w:rPr>
          <w:sz w:val="26"/>
          <w:szCs w:val="26"/>
        </w:rPr>
        <w:t>17.05.2022</w:t>
      </w:r>
      <w:r w:rsidRPr="00523ED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318</w:t>
      </w:r>
      <w:r w:rsidRPr="00221818">
        <w:rPr>
          <w:sz w:val="26"/>
          <w:szCs w:val="26"/>
        </w:rPr>
        <w:t xml:space="preserve"> «Об утверждении распределения </w:t>
      </w:r>
      <w:r>
        <w:rPr>
          <w:sz w:val="26"/>
          <w:szCs w:val="26"/>
        </w:rPr>
        <w:t>иных дотаций бюджетам муниципальных районов (городских округов) Тульской области на стимулирование увеличения численности самозанятых граждан и поступлений налога на профессиональный доход</w:t>
      </w:r>
      <w:r w:rsidRPr="00221818">
        <w:rPr>
          <w:sz w:val="26"/>
          <w:szCs w:val="26"/>
        </w:rPr>
        <w:t>»;</w:t>
      </w:r>
    </w:p>
    <w:p w:rsidR="00944253" w:rsidRPr="0034263B" w:rsidRDefault="00944253" w:rsidP="00944253">
      <w:pPr>
        <w:pStyle w:val="110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contextualSpacing w:val="0"/>
        <w:jc w:val="both"/>
        <w:rPr>
          <w:sz w:val="26"/>
          <w:szCs w:val="26"/>
        </w:rPr>
      </w:pPr>
      <w:r w:rsidRPr="0034263B">
        <w:rPr>
          <w:b/>
          <w:sz w:val="26"/>
          <w:szCs w:val="26"/>
        </w:rPr>
        <w:t>увеличение</w:t>
      </w:r>
      <w:r w:rsidRPr="0034263B">
        <w:rPr>
          <w:sz w:val="26"/>
          <w:szCs w:val="26"/>
        </w:rPr>
        <w:t xml:space="preserve"> объема </w:t>
      </w:r>
      <w:r w:rsidRPr="0034263B">
        <w:rPr>
          <w:b/>
          <w:sz w:val="26"/>
          <w:szCs w:val="26"/>
        </w:rPr>
        <w:t>субсидий</w:t>
      </w:r>
      <w:r w:rsidRPr="0034263B">
        <w:rPr>
          <w:sz w:val="26"/>
          <w:szCs w:val="26"/>
        </w:rPr>
        <w:t xml:space="preserve"> из бюджета Тульской области в целом на </w:t>
      </w:r>
      <w:r w:rsidRPr="0034263B">
        <w:rPr>
          <w:b/>
          <w:sz w:val="26"/>
          <w:szCs w:val="26"/>
        </w:rPr>
        <w:t>52 642 298,32 рубля</w:t>
      </w:r>
      <w:r w:rsidRPr="0034263B">
        <w:rPr>
          <w:sz w:val="26"/>
          <w:szCs w:val="26"/>
        </w:rPr>
        <w:t>, сложившееся в результате:</w:t>
      </w:r>
    </w:p>
    <w:p w:rsidR="00944253" w:rsidRPr="0034263B" w:rsidRDefault="00944253" w:rsidP="00944253">
      <w:pPr>
        <w:pStyle w:val="110"/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2B3E49">
        <w:rPr>
          <w:sz w:val="26"/>
          <w:szCs w:val="26"/>
        </w:rPr>
        <w:t>- сокращения размера субсиди</w:t>
      </w:r>
      <w:r>
        <w:rPr>
          <w:sz w:val="26"/>
          <w:szCs w:val="26"/>
        </w:rPr>
        <w:t>й</w:t>
      </w:r>
      <w:r w:rsidRPr="002B3E49">
        <w:rPr>
          <w:sz w:val="26"/>
          <w:szCs w:val="26"/>
        </w:rPr>
        <w:t xml:space="preserve"> в целях софинансирования капитальных вложений в объекты муниципальной собственности на </w:t>
      </w:r>
      <w:r>
        <w:rPr>
          <w:sz w:val="26"/>
          <w:szCs w:val="26"/>
        </w:rPr>
        <w:t>13 927 193,32 рубля</w:t>
      </w:r>
      <w:r w:rsidRPr="002B3E49">
        <w:rPr>
          <w:sz w:val="26"/>
          <w:szCs w:val="26"/>
        </w:rPr>
        <w:t xml:space="preserve"> за сче</w:t>
      </w:r>
      <w:r>
        <w:rPr>
          <w:sz w:val="26"/>
          <w:szCs w:val="26"/>
        </w:rPr>
        <w:t xml:space="preserve">т средств регионального бюджета. </w:t>
      </w:r>
      <w:r w:rsidRPr="002B3E49">
        <w:rPr>
          <w:sz w:val="26"/>
          <w:szCs w:val="26"/>
        </w:rPr>
        <w:t>При этом предусматривается</w:t>
      </w:r>
      <w:r>
        <w:rPr>
          <w:sz w:val="26"/>
          <w:szCs w:val="26"/>
        </w:rPr>
        <w:t xml:space="preserve"> уменьшение субсидии </w:t>
      </w:r>
      <w:r w:rsidRPr="00BA2119">
        <w:rPr>
          <w:sz w:val="26"/>
          <w:szCs w:val="26"/>
        </w:rPr>
        <w:t>на строительство</w:t>
      </w:r>
      <w:r>
        <w:rPr>
          <w:sz w:val="26"/>
          <w:szCs w:val="26"/>
        </w:rPr>
        <w:t xml:space="preserve"> </w:t>
      </w:r>
      <w:r w:rsidRPr="00BA2119">
        <w:rPr>
          <w:sz w:val="26"/>
          <w:szCs w:val="26"/>
        </w:rPr>
        <w:t xml:space="preserve">внутрипоселковых </w:t>
      </w:r>
      <w:r w:rsidRPr="00460464">
        <w:rPr>
          <w:sz w:val="26"/>
          <w:szCs w:val="26"/>
        </w:rPr>
        <w:t xml:space="preserve">распределительных сетей в рамках регионального </w:t>
      </w:r>
      <w:r w:rsidRPr="00460464">
        <w:rPr>
          <w:sz w:val="26"/>
          <w:szCs w:val="26"/>
        </w:rPr>
        <w:lastRenderedPageBreak/>
        <w:t>проекта «Создание условий для строительства внутрипоселковых распределительных сетей»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№598,</w:t>
      </w:r>
      <w:r>
        <w:rPr>
          <w:sz w:val="26"/>
          <w:szCs w:val="26"/>
        </w:rPr>
        <w:t xml:space="preserve"> на 6 690 533,32</w:t>
      </w:r>
      <w:r w:rsidRPr="0054063D">
        <w:rPr>
          <w:sz w:val="26"/>
          <w:szCs w:val="26"/>
        </w:rPr>
        <w:t xml:space="preserve"> рубля </w:t>
      </w:r>
      <w:r>
        <w:rPr>
          <w:sz w:val="26"/>
          <w:szCs w:val="26"/>
        </w:rPr>
        <w:t xml:space="preserve">и исключение в полном объеме субсидии на </w:t>
      </w:r>
      <w:r w:rsidRPr="00C62F1B">
        <w:rPr>
          <w:sz w:val="26"/>
          <w:szCs w:val="26"/>
        </w:rPr>
        <w:t>строительство</w:t>
      </w:r>
      <w:r>
        <w:rPr>
          <w:sz w:val="26"/>
          <w:szCs w:val="26"/>
        </w:rPr>
        <w:t xml:space="preserve"> (реконструкцию), </w:t>
      </w:r>
      <w:r w:rsidRPr="00E4372A">
        <w:rPr>
          <w:sz w:val="26"/>
          <w:szCs w:val="26"/>
        </w:rPr>
        <w:t xml:space="preserve">модернизацию, капитальный ремонт и ремонт объектов водоснабжения </w:t>
      </w:r>
      <w:r w:rsidRPr="00BA7A84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регионального проекта</w:t>
      </w:r>
      <w:r w:rsidRPr="00BA7A84">
        <w:rPr>
          <w:sz w:val="26"/>
          <w:szCs w:val="26"/>
        </w:rPr>
        <w:t xml:space="preserve"> «Чистая вода Тульской области»</w:t>
      </w:r>
      <w:r>
        <w:rPr>
          <w:sz w:val="26"/>
          <w:szCs w:val="26"/>
        </w:rPr>
        <w:t xml:space="preserve"> </w:t>
      </w:r>
      <w:r w:rsidRPr="00BA7A8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BA7A84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</w:t>
      </w:r>
      <w:r>
        <w:rPr>
          <w:sz w:val="26"/>
          <w:szCs w:val="26"/>
        </w:rPr>
        <w:t xml:space="preserve">, </w:t>
      </w:r>
      <w:r w:rsidRPr="00C62F1B">
        <w:rPr>
          <w:sz w:val="26"/>
          <w:szCs w:val="26"/>
        </w:rPr>
        <w:t xml:space="preserve">в </w:t>
      </w:r>
      <w:r w:rsidRPr="0034263B">
        <w:rPr>
          <w:sz w:val="26"/>
          <w:szCs w:val="26"/>
        </w:rPr>
        <w:t>сумме 7 236 660,00 рублей;</w:t>
      </w:r>
    </w:p>
    <w:p w:rsidR="00944253" w:rsidRPr="0034263B" w:rsidRDefault="00944253" w:rsidP="00944253">
      <w:pPr>
        <w:pStyle w:val="a6"/>
        <w:spacing w:after="0"/>
        <w:ind w:left="0" w:firstLine="709"/>
        <w:jc w:val="both"/>
        <w:rPr>
          <w:sz w:val="26"/>
          <w:szCs w:val="26"/>
        </w:rPr>
      </w:pPr>
      <w:r w:rsidRPr="0034263B">
        <w:rPr>
          <w:sz w:val="26"/>
          <w:szCs w:val="26"/>
        </w:rPr>
        <w:t>- увеличения объема субсидии на обеспечение образовательных организаций материально-технической базой</w:t>
      </w:r>
      <w:r w:rsidRPr="00A4667D">
        <w:rPr>
          <w:color w:val="000000"/>
          <w:sz w:val="26"/>
          <w:szCs w:val="26"/>
        </w:rPr>
        <w:t xml:space="preserve"> для внедрения цифровой образовательной среды </w:t>
      </w:r>
      <w:r>
        <w:rPr>
          <w:color w:val="000000"/>
          <w:sz w:val="26"/>
          <w:szCs w:val="26"/>
        </w:rPr>
        <w:t>на 44 348,01</w:t>
      </w:r>
      <w:r w:rsidRPr="00A4667D">
        <w:rPr>
          <w:color w:val="000000"/>
          <w:sz w:val="26"/>
          <w:szCs w:val="26"/>
        </w:rPr>
        <w:t xml:space="preserve"> рубля </w:t>
      </w:r>
      <w:r w:rsidRPr="007479D2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>на 42 574,08</w:t>
      </w:r>
      <w:r w:rsidRPr="007B29EB">
        <w:rPr>
          <w:sz w:val="26"/>
          <w:szCs w:val="26"/>
        </w:rPr>
        <w:t xml:space="preserve"> рубля за счет средств федерального бюджета</w:t>
      </w:r>
      <w:r>
        <w:rPr>
          <w:sz w:val="26"/>
          <w:szCs w:val="26"/>
        </w:rPr>
        <w:t xml:space="preserve">, на 1 773,93 рубля </w:t>
      </w:r>
      <w:r w:rsidRPr="007B29EB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>регионального</w:t>
      </w:r>
      <w:r w:rsidRPr="007B29EB">
        <w:rPr>
          <w:sz w:val="26"/>
          <w:szCs w:val="26"/>
        </w:rPr>
        <w:t xml:space="preserve"> бюджета</w:t>
      </w:r>
      <w:r w:rsidRPr="0034263B">
        <w:rPr>
          <w:sz w:val="26"/>
          <w:szCs w:val="26"/>
        </w:rPr>
        <w:t>) в рамках регионального проекта «Цифровая образовательная среда</w:t>
      </w:r>
      <w:r>
        <w:rPr>
          <w:sz w:val="26"/>
          <w:szCs w:val="26"/>
        </w:rPr>
        <w:t>»</w:t>
      </w:r>
      <w:r w:rsidRPr="0034263B">
        <w:rPr>
          <w:sz w:val="26"/>
          <w:szCs w:val="26"/>
        </w:rPr>
        <w:t xml:space="preserve">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№39;</w:t>
      </w:r>
    </w:p>
    <w:p w:rsidR="00944253" w:rsidRPr="00BD6CE3" w:rsidRDefault="00944253" w:rsidP="00944253">
      <w:pPr>
        <w:pStyle w:val="a6"/>
        <w:spacing w:after="0"/>
        <w:ind w:left="0" w:firstLine="709"/>
        <w:jc w:val="both"/>
        <w:rPr>
          <w:color w:val="FF0000"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 xml:space="preserve">выделения субсидии на </w:t>
      </w:r>
      <w:r w:rsidRPr="00727D8E">
        <w:rPr>
          <w:sz w:val="26"/>
          <w:szCs w:val="26"/>
        </w:rPr>
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60 мест)</w:t>
      </w:r>
      <w:r>
        <w:rPr>
          <w:sz w:val="26"/>
          <w:szCs w:val="26"/>
        </w:rPr>
        <w:t>,</w:t>
      </w:r>
      <w:r w:rsidRPr="00727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11 995 057,06 рубля, в том числе </w:t>
      </w:r>
      <w:r w:rsidRPr="00E4372A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 xml:space="preserve">средств федерального бюджета в сумме 5 133 167,20 </w:t>
      </w:r>
      <w:r w:rsidRPr="00460464">
        <w:rPr>
          <w:sz w:val="26"/>
          <w:szCs w:val="26"/>
        </w:rPr>
        <w:t>рубля, за счет областного бюджета в сумме 6 861 889,86 рубля в рамках регионального проекта «Содействие занятости» вышеуказанной государственной программы Тульской</w:t>
      </w:r>
      <w:r w:rsidRPr="00E4372A">
        <w:rPr>
          <w:sz w:val="26"/>
          <w:szCs w:val="26"/>
        </w:rPr>
        <w:t xml:space="preserve"> области;</w:t>
      </w:r>
      <w:r>
        <w:rPr>
          <w:sz w:val="26"/>
          <w:szCs w:val="26"/>
        </w:rPr>
        <w:t xml:space="preserve"> </w:t>
      </w:r>
    </w:p>
    <w:p w:rsidR="00944253" w:rsidRDefault="00944253" w:rsidP="00944253">
      <w:pPr>
        <w:pStyle w:val="110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6A78">
        <w:rPr>
          <w:sz w:val="26"/>
          <w:szCs w:val="26"/>
        </w:rPr>
        <w:t xml:space="preserve">- сокращения размера субсидии на реализацию программ формирования современной городской среды на 1 230 832,35 рубля, в том числе на 1 181 599,05 рубля за счет средств федерального бюджета, на 49 233,30 рубля за счет средств регионального бюджета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</w:t>
      </w:r>
      <w:r>
        <w:rPr>
          <w:sz w:val="26"/>
          <w:szCs w:val="26"/>
        </w:rPr>
        <w:t>области от 09.10.2017 года №457</w:t>
      </w:r>
      <w:r w:rsidRPr="00E36A78">
        <w:rPr>
          <w:sz w:val="26"/>
          <w:szCs w:val="26"/>
        </w:rPr>
        <w:t>;</w:t>
      </w:r>
    </w:p>
    <w:p w:rsidR="00944253" w:rsidRPr="00C102AF" w:rsidRDefault="00944253" w:rsidP="00944253">
      <w:pPr>
        <w:pStyle w:val="a6"/>
        <w:spacing w:after="0"/>
        <w:ind w:left="0" w:firstLine="709"/>
        <w:jc w:val="both"/>
        <w:rPr>
          <w:sz w:val="26"/>
          <w:szCs w:val="26"/>
        </w:rPr>
      </w:pPr>
      <w:r w:rsidRPr="00C102AF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 объема субсидии на у</w:t>
      </w:r>
      <w:r w:rsidRPr="00C102AF">
        <w:rPr>
          <w:sz w:val="26"/>
          <w:szCs w:val="26"/>
        </w:rPr>
        <w:t>крепление материально-технической базы муниципальных образовательных организаций</w:t>
      </w:r>
      <w:r>
        <w:rPr>
          <w:sz w:val="26"/>
          <w:szCs w:val="26"/>
        </w:rPr>
        <w:t xml:space="preserve"> (за исключением капитальных </w:t>
      </w:r>
      <w:r w:rsidRPr="00432310">
        <w:rPr>
          <w:sz w:val="26"/>
          <w:szCs w:val="26"/>
        </w:rPr>
        <w:t xml:space="preserve">вложений) </w:t>
      </w:r>
      <w:r>
        <w:rPr>
          <w:sz w:val="26"/>
          <w:szCs w:val="26"/>
        </w:rPr>
        <w:t xml:space="preserve">на 17 509 210,00 рублей </w:t>
      </w:r>
      <w:r w:rsidRPr="002B3E49">
        <w:rPr>
          <w:sz w:val="26"/>
          <w:szCs w:val="26"/>
        </w:rPr>
        <w:t>за сче</w:t>
      </w:r>
      <w:r>
        <w:rPr>
          <w:sz w:val="26"/>
          <w:szCs w:val="26"/>
        </w:rPr>
        <w:t>т средств регионального бюджета</w:t>
      </w:r>
      <w:r w:rsidRPr="00432310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 xml:space="preserve">комплекса процессных мероприятий «Укрепление материальной базы государственных и муниципальных образовательных организаций» </w:t>
      </w:r>
      <w:r w:rsidRPr="00432310">
        <w:rPr>
          <w:sz w:val="26"/>
          <w:szCs w:val="26"/>
        </w:rPr>
        <w:t>государственной программы Тульской области «</w:t>
      </w:r>
      <w:r>
        <w:rPr>
          <w:sz w:val="26"/>
          <w:szCs w:val="26"/>
        </w:rPr>
        <w:t>Развитие инфраструктуры образовательных организаций, расположенных на территории Тульской области</w:t>
      </w:r>
      <w:r w:rsidRPr="00432310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E36A78">
        <w:rPr>
          <w:sz w:val="26"/>
          <w:szCs w:val="26"/>
        </w:rPr>
        <w:t>утвержденной постановлением правительства Тульской области</w:t>
      </w:r>
      <w:r>
        <w:rPr>
          <w:sz w:val="26"/>
          <w:szCs w:val="26"/>
        </w:rPr>
        <w:t xml:space="preserve"> от 21.01.2022 года №30;</w:t>
      </w:r>
    </w:p>
    <w:p w:rsidR="00944253" w:rsidRPr="00850E5E" w:rsidRDefault="00944253" w:rsidP="009442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5E">
        <w:rPr>
          <w:sz w:val="26"/>
          <w:szCs w:val="26"/>
        </w:rPr>
        <w:t xml:space="preserve">- уменьшения субсидии на строительство (реконструкцию), модернизацию, капитальный ремонт и ремонт объектов коммунальной инфраструктуры Тульской области на 2 899 557,14 рубля за счет средств бюджета Тульской области в рамках регионального проекта «Строительство и капитальный ремонт объектов коммунальной инфраструктуры Тульской области» </w:t>
      </w:r>
      <w:r w:rsidRPr="00850E5E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850E5E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№21, в соответствии с постановлением правительства Тульской области от 25.05.2022 года №339;</w:t>
      </w:r>
    </w:p>
    <w:p w:rsidR="00944253" w:rsidRPr="004D1984" w:rsidRDefault="00944253" w:rsidP="009442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0464">
        <w:rPr>
          <w:sz w:val="26"/>
          <w:szCs w:val="26"/>
        </w:rPr>
        <w:t>- выделения субсидии на оказание разовой финансовой помощи за счет</w:t>
      </w:r>
      <w:r>
        <w:rPr>
          <w:sz w:val="26"/>
          <w:szCs w:val="26"/>
        </w:rPr>
        <w:t xml:space="preserve"> средств</w:t>
      </w:r>
      <w:r w:rsidRPr="00460464">
        <w:rPr>
          <w:sz w:val="26"/>
          <w:szCs w:val="26"/>
        </w:rPr>
        <w:t xml:space="preserve"> резервного фонда правительства Тульской области в </w:t>
      </w:r>
      <w:r w:rsidRPr="004D1984">
        <w:rPr>
          <w:sz w:val="26"/>
          <w:szCs w:val="26"/>
        </w:rPr>
        <w:t>сумме 8 490 354,08 рубля в соответствии с законом Тульской области от 18.12.2021 года №124-ЗТО «О бюджете Тульской области на 2022 год и плановый период 2023 – 2024 годов»;</w:t>
      </w:r>
    </w:p>
    <w:p w:rsidR="00944253" w:rsidRPr="002C5CE0" w:rsidRDefault="00944253" w:rsidP="00944253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CE0">
        <w:rPr>
          <w:sz w:val="26"/>
          <w:szCs w:val="26"/>
        </w:rPr>
        <w:t xml:space="preserve">- выделения субсидии на строительство (реконструкцию), модернизацию, капитальный ремонт и ремонт объектов водоснабжения Тульской области в сумме 10 739 368,42 рубля за счет средств бюджета Тульской области в рамках регионального проекта «Чистая вода Тульской области» </w:t>
      </w:r>
      <w:r w:rsidRPr="002C5CE0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2C5CE0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области»;</w:t>
      </w:r>
    </w:p>
    <w:p w:rsidR="00944253" w:rsidRPr="005A062B" w:rsidRDefault="00944253" w:rsidP="00944253">
      <w:pPr>
        <w:pStyle w:val="110"/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выделения субсидии на укрепление материально-технической базы учреждений культуры муниципальных образований в сумме 21 921 543,56 рубля за счет средств регионального бюджета в рамках регионального проекта «Культурная среда» </w:t>
      </w:r>
      <w:r w:rsidRPr="004A62CE">
        <w:rPr>
          <w:sz w:val="26"/>
          <w:szCs w:val="26"/>
        </w:rPr>
        <w:t>государственной программы Тульской области «Развитие культуры и туризма Тульской области»</w:t>
      </w:r>
      <w:r>
        <w:rPr>
          <w:sz w:val="26"/>
          <w:szCs w:val="26"/>
        </w:rPr>
        <w:t xml:space="preserve">, утвержденной </w:t>
      </w:r>
      <w:r w:rsidRPr="00850E5E">
        <w:rPr>
          <w:sz w:val="26"/>
          <w:szCs w:val="26"/>
        </w:rPr>
        <w:t>постановлением правительства Тульской области</w:t>
      </w:r>
      <w:r>
        <w:rPr>
          <w:sz w:val="26"/>
          <w:szCs w:val="26"/>
        </w:rPr>
        <w:t xml:space="preserve"> от 04.03.2019 года №75;</w:t>
      </w:r>
    </w:p>
    <w:p w:rsidR="00944253" w:rsidRPr="005A062B" w:rsidRDefault="00944253" w:rsidP="00944253">
      <w:pPr>
        <w:numPr>
          <w:ilvl w:val="0"/>
          <w:numId w:val="2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5A062B">
        <w:rPr>
          <w:b/>
          <w:sz w:val="26"/>
          <w:szCs w:val="26"/>
        </w:rPr>
        <w:t xml:space="preserve">дополнительное </w:t>
      </w:r>
      <w:r w:rsidRPr="005A062B">
        <w:rPr>
          <w:sz w:val="26"/>
          <w:szCs w:val="26"/>
        </w:rPr>
        <w:t>поступление</w:t>
      </w:r>
      <w:r w:rsidRPr="005A062B">
        <w:rPr>
          <w:b/>
          <w:sz w:val="26"/>
          <w:szCs w:val="26"/>
        </w:rPr>
        <w:t xml:space="preserve"> субвенций</w:t>
      </w:r>
      <w:r w:rsidRPr="005A062B">
        <w:rPr>
          <w:sz w:val="26"/>
          <w:szCs w:val="26"/>
        </w:rPr>
        <w:t xml:space="preserve"> в соответствии с законом Тульской области от 18.12.2021 года №124-ЗТО «О бюджете Тульской области на 2022 год и плановый период 2023 – 2024 годов» в общей сумме </w:t>
      </w:r>
      <w:r w:rsidRPr="005A062B">
        <w:rPr>
          <w:b/>
          <w:sz w:val="26"/>
          <w:szCs w:val="26"/>
        </w:rPr>
        <w:t xml:space="preserve">7 424 539,33 рубля. </w:t>
      </w:r>
      <w:r w:rsidRPr="005A062B">
        <w:rPr>
          <w:sz w:val="26"/>
          <w:szCs w:val="26"/>
        </w:rPr>
        <w:t>При этом запланировано:</w:t>
      </w:r>
    </w:p>
    <w:p w:rsidR="00944253" w:rsidRPr="005A062B" w:rsidRDefault="00944253" w:rsidP="00944253">
      <w:pPr>
        <w:numPr>
          <w:ilvl w:val="1"/>
          <w:numId w:val="29"/>
        </w:numPr>
        <w:tabs>
          <w:tab w:val="num" w:pos="0"/>
          <w:tab w:val="num" w:pos="360"/>
          <w:tab w:val="left" w:pos="977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5A062B">
        <w:rPr>
          <w:b/>
          <w:i/>
          <w:sz w:val="26"/>
          <w:szCs w:val="26"/>
        </w:rPr>
        <w:t>увеличение</w:t>
      </w:r>
      <w:r w:rsidRPr="005A062B">
        <w:rPr>
          <w:i/>
          <w:sz w:val="26"/>
          <w:szCs w:val="26"/>
        </w:rPr>
        <w:t xml:space="preserve"> </w:t>
      </w:r>
      <w:r w:rsidRPr="005A062B">
        <w:rPr>
          <w:sz w:val="26"/>
          <w:szCs w:val="26"/>
        </w:rPr>
        <w:t>размера субвенций на реализацию следующих Законов Тульской области:</w:t>
      </w:r>
    </w:p>
    <w:p w:rsidR="00944253" w:rsidRPr="00D35533" w:rsidRDefault="00944253" w:rsidP="00944253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062B">
        <w:rPr>
          <w:sz w:val="26"/>
          <w:szCs w:val="26"/>
        </w:rPr>
        <w:t>-</w:t>
      </w:r>
      <w:r w:rsidRPr="005A062B">
        <w:rPr>
          <w:b/>
          <w:sz w:val="26"/>
          <w:szCs w:val="26"/>
        </w:rPr>
        <w:t xml:space="preserve"> </w:t>
      </w:r>
      <w:r w:rsidRPr="005A062B">
        <w:rPr>
          <w:sz w:val="26"/>
          <w:szCs w:val="26"/>
        </w:rPr>
        <w:t>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</w:t>
      </w:r>
      <w:r w:rsidRPr="00D35533">
        <w:rPr>
          <w:sz w:val="26"/>
          <w:szCs w:val="26"/>
        </w:rPr>
        <w:t>икам» – на 616 459,30 рубля;</w:t>
      </w:r>
    </w:p>
    <w:p w:rsidR="00944253" w:rsidRPr="00D35533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 w:rsidRPr="00D35533">
        <w:rPr>
          <w:sz w:val="26"/>
          <w:szCs w:val="26"/>
        </w:rPr>
        <w:t>-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– на 6 921 055,55 рубля;</w:t>
      </w:r>
    </w:p>
    <w:p w:rsidR="00944253" w:rsidRPr="00D35533" w:rsidRDefault="00944253" w:rsidP="00944253">
      <w:pPr>
        <w:numPr>
          <w:ilvl w:val="1"/>
          <w:numId w:val="29"/>
        </w:numPr>
        <w:tabs>
          <w:tab w:val="num" w:pos="0"/>
          <w:tab w:val="num" w:pos="360"/>
          <w:tab w:val="left" w:pos="977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D35533">
        <w:rPr>
          <w:b/>
          <w:i/>
          <w:sz w:val="26"/>
          <w:szCs w:val="26"/>
        </w:rPr>
        <w:t>сокращение</w:t>
      </w:r>
      <w:r w:rsidRPr="00D35533">
        <w:rPr>
          <w:i/>
          <w:sz w:val="26"/>
          <w:szCs w:val="26"/>
        </w:rPr>
        <w:t xml:space="preserve"> </w:t>
      </w:r>
      <w:r w:rsidRPr="00D35533">
        <w:rPr>
          <w:sz w:val="26"/>
          <w:szCs w:val="26"/>
        </w:rPr>
        <w:t>размера субвенций на реализацию следующих Законов Тульской области:</w:t>
      </w:r>
    </w:p>
    <w:p w:rsidR="00944253" w:rsidRPr="00D35533" w:rsidRDefault="00944253" w:rsidP="00944253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5533">
        <w:rPr>
          <w:sz w:val="26"/>
          <w:szCs w:val="26"/>
        </w:rPr>
        <w:t>- от 30.11.2015 года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– на 22 941,18 рубля;</w:t>
      </w:r>
    </w:p>
    <w:p w:rsidR="00944253" w:rsidRPr="00281DE6" w:rsidRDefault="00944253" w:rsidP="00944253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35533">
        <w:rPr>
          <w:sz w:val="26"/>
          <w:szCs w:val="26"/>
        </w:rPr>
        <w:t>- от 29.10.2021 года №112-ЗТО</w:t>
      </w:r>
      <w:r>
        <w:rPr>
          <w:sz w:val="26"/>
          <w:szCs w:val="26"/>
        </w:rPr>
        <w:t xml:space="preserve"> «</w:t>
      </w:r>
      <w:r w:rsidRPr="004A2CF0">
        <w:rPr>
          <w:sz w:val="26"/>
          <w:szCs w:val="26"/>
        </w:rPr>
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</w:t>
      </w:r>
      <w:r>
        <w:rPr>
          <w:sz w:val="26"/>
          <w:szCs w:val="26"/>
        </w:rPr>
        <w:t xml:space="preserve">азовательным программам на дому» – на 90 034,34 рубля. </w:t>
      </w:r>
    </w:p>
    <w:p w:rsidR="00944253" w:rsidRPr="00603013" w:rsidRDefault="00944253" w:rsidP="00944253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03013">
        <w:rPr>
          <w:b/>
          <w:sz w:val="26"/>
          <w:szCs w:val="26"/>
        </w:rPr>
        <w:t xml:space="preserve">увеличение иных межбюджетных трансфертов </w:t>
      </w:r>
      <w:r>
        <w:rPr>
          <w:sz w:val="26"/>
          <w:szCs w:val="26"/>
        </w:rPr>
        <w:t>за счет средств регионального бюджета</w:t>
      </w:r>
      <w:r w:rsidRPr="00603013">
        <w:rPr>
          <w:sz w:val="26"/>
          <w:szCs w:val="26"/>
        </w:rPr>
        <w:t xml:space="preserve"> на </w:t>
      </w:r>
      <w:r w:rsidRPr="00603013">
        <w:rPr>
          <w:b/>
          <w:sz w:val="26"/>
          <w:szCs w:val="26"/>
        </w:rPr>
        <w:t>78 496 106,48 рубля,</w:t>
      </w:r>
      <w:r w:rsidRPr="00603013">
        <w:rPr>
          <w:sz w:val="26"/>
          <w:szCs w:val="26"/>
        </w:rPr>
        <w:t xml:space="preserve"> которое сложилось в результате:</w:t>
      </w:r>
    </w:p>
    <w:p w:rsidR="00944253" w:rsidRPr="000767CE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 w:rsidRPr="00603013">
        <w:rPr>
          <w:sz w:val="26"/>
          <w:szCs w:val="26"/>
        </w:rPr>
        <w:t>-</w:t>
      </w:r>
      <w:r w:rsidRPr="00CA17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увеличения размера межбюджетного трансферта </w:t>
      </w:r>
      <w:r w:rsidRPr="000767CE">
        <w:rPr>
          <w:sz w:val="26"/>
          <w:szCs w:val="26"/>
        </w:rPr>
        <w:t xml:space="preserve">на финансовое обеспечение дорожной деятельности в рамках реализации национального проекта «Безопасные качественные дороги» </w:t>
      </w:r>
      <w:r>
        <w:rPr>
          <w:sz w:val="26"/>
          <w:szCs w:val="26"/>
        </w:rPr>
        <w:t>на 11 985 900,00</w:t>
      </w:r>
      <w:r w:rsidRPr="000767CE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в соответствии с государственной программой</w:t>
      </w:r>
      <w:r w:rsidRPr="000767CE">
        <w:rPr>
          <w:sz w:val="26"/>
          <w:szCs w:val="26"/>
        </w:rPr>
        <w:t xml:space="preserve"> Тульской области «Модернизация и развитие автомобильных дорог общего пользования в Тульской области», утвержденной постановлением правительства Тульской области от 20.11.2013 года №662;</w:t>
      </w:r>
    </w:p>
    <w:p w:rsidR="00944253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объема межбюджетного трансферта на 58 470 000,00 рублей на </w:t>
      </w:r>
      <w:r w:rsidRPr="000767CE">
        <w:rPr>
          <w:sz w:val="26"/>
          <w:szCs w:val="26"/>
        </w:rPr>
        <w:t>создание комфортной городской среды в малых городах и исторических</w:t>
      </w:r>
      <w:r>
        <w:rPr>
          <w:sz w:val="26"/>
          <w:szCs w:val="26"/>
        </w:rPr>
        <w:t xml:space="preserve"> поселениях – победителях Всероссийского конкурса лучших проектов создания комфортной городской среды </w:t>
      </w:r>
      <w:r w:rsidRPr="00107B61">
        <w:rPr>
          <w:sz w:val="26"/>
          <w:szCs w:val="26"/>
        </w:rPr>
        <w:t xml:space="preserve">в рамках реализации </w:t>
      </w:r>
      <w:r w:rsidRPr="00A546FD">
        <w:rPr>
          <w:sz w:val="26"/>
          <w:szCs w:val="26"/>
        </w:rPr>
        <w:t xml:space="preserve">регионального проекта «Формирование комфортной городской среды» </w:t>
      </w:r>
      <w:r w:rsidRPr="00107B61">
        <w:rPr>
          <w:sz w:val="26"/>
          <w:szCs w:val="26"/>
        </w:rPr>
        <w:t>государственной программы Тульской области «Формирование современной городской среды в Тульской области»</w:t>
      </w:r>
      <w:r>
        <w:rPr>
          <w:sz w:val="26"/>
          <w:szCs w:val="26"/>
        </w:rPr>
        <w:t>;</w:t>
      </w:r>
    </w:p>
    <w:p w:rsidR="00944253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дополнительного выделения межбюджетного трансферта </w:t>
      </w:r>
      <w:r w:rsidRPr="00C96103">
        <w:rPr>
          <w:sz w:val="26"/>
          <w:szCs w:val="26"/>
        </w:rPr>
        <w:t xml:space="preserve">на финансовое обеспечение реализации мероприятий по сопровождению программных продуктов, обеспечивающих составление и исполнение </w:t>
      </w:r>
      <w:r w:rsidRPr="002D7C35">
        <w:rPr>
          <w:sz w:val="26"/>
          <w:szCs w:val="26"/>
        </w:rPr>
        <w:t>консолидированного бюджета Тульской области,</w:t>
      </w:r>
      <w:r>
        <w:rPr>
          <w:sz w:val="26"/>
          <w:szCs w:val="26"/>
        </w:rPr>
        <w:t xml:space="preserve"> </w:t>
      </w:r>
      <w:r w:rsidRPr="002D7C35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353 571,00 рубль</w:t>
      </w:r>
      <w:r w:rsidRPr="002D7C35">
        <w:rPr>
          <w:sz w:val="26"/>
          <w:szCs w:val="26"/>
        </w:rPr>
        <w:t xml:space="preserve"> </w:t>
      </w:r>
      <w:r w:rsidRPr="002D7C35">
        <w:rPr>
          <w:spacing w:val="-4"/>
          <w:sz w:val="26"/>
          <w:szCs w:val="26"/>
        </w:rPr>
        <w:t xml:space="preserve">в рамках государственной программы Тульской области «Управление государственными финансами Тульской области», </w:t>
      </w:r>
      <w:r w:rsidRPr="002D7C35">
        <w:rPr>
          <w:sz w:val="26"/>
          <w:szCs w:val="26"/>
        </w:rPr>
        <w:t xml:space="preserve">утвержденной постановлением правительства Тульской области </w:t>
      </w:r>
      <w:r w:rsidRPr="002D7C35">
        <w:rPr>
          <w:spacing w:val="-4"/>
          <w:sz w:val="26"/>
          <w:szCs w:val="26"/>
        </w:rPr>
        <w:t>от 22.10.2013 года №561</w:t>
      </w:r>
      <w:r w:rsidRPr="002D7C35">
        <w:rPr>
          <w:sz w:val="26"/>
          <w:szCs w:val="26"/>
        </w:rPr>
        <w:t>;</w:t>
      </w:r>
    </w:p>
    <w:p w:rsidR="00944253" w:rsidRPr="002D7C35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межбюджетного трансферта </w:t>
      </w:r>
      <w:r w:rsidRPr="00C96103">
        <w:rPr>
          <w:sz w:val="26"/>
          <w:szCs w:val="26"/>
        </w:rPr>
        <w:t>на организацию временного трудоустройства несовершеннолетних граждан</w:t>
      </w:r>
      <w:r>
        <w:rPr>
          <w:sz w:val="26"/>
          <w:szCs w:val="26"/>
        </w:rPr>
        <w:t xml:space="preserve"> </w:t>
      </w:r>
      <w:r w:rsidRPr="00C96103">
        <w:rPr>
          <w:sz w:val="26"/>
          <w:szCs w:val="26"/>
        </w:rPr>
        <w:t xml:space="preserve">в возрасте от 14 до </w:t>
      </w:r>
      <w:r w:rsidRPr="002D7C35">
        <w:rPr>
          <w:sz w:val="26"/>
          <w:szCs w:val="26"/>
        </w:rPr>
        <w:t xml:space="preserve">18 лет в свободное от учебы время </w:t>
      </w:r>
      <w:r>
        <w:rPr>
          <w:sz w:val="26"/>
          <w:szCs w:val="26"/>
        </w:rPr>
        <w:t>на 43 920,18</w:t>
      </w:r>
      <w:r w:rsidRPr="002D7C35">
        <w:rPr>
          <w:sz w:val="26"/>
          <w:szCs w:val="26"/>
        </w:rPr>
        <w:t xml:space="preserve"> рубля 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01.02.2018 года №43;</w:t>
      </w:r>
    </w:p>
    <w:p w:rsidR="00944253" w:rsidRDefault="00944253" w:rsidP="00944253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41A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дополнительного </w:t>
      </w:r>
      <w:r w:rsidRPr="00CA1785">
        <w:rPr>
          <w:sz w:val="26"/>
          <w:szCs w:val="26"/>
        </w:rPr>
        <w:t xml:space="preserve">поступления </w:t>
      </w:r>
      <w:r>
        <w:rPr>
          <w:sz w:val="26"/>
          <w:szCs w:val="26"/>
        </w:rPr>
        <w:t>межбюджетного трансферта</w:t>
      </w:r>
      <w:r w:rsidRPr="00CA1785">
        <w:rPr>
          <w:sz w:val="26"/>
          <w:szCs w:val="26"/>
        </w:rPr>
        <w:t xml:space="preserve"> на разработку проектно-сметной</w:t>
      </w:r>
      <w:r w:rsidRPr="000C3E96">
        <w:rPr>
          <w:sz w:val="26"/>
          <w:szCs w:val="26"/>
        </w:rPr>
        <w:t xml:space="preserve"> </w:t>
      </w:r>
      <w:r w:rsidRPr="007037BB">
        <w:rPr>
          <w:sz w:val="26"/>
          <w:szCs w:val="26"/>
        </w:rPr>
        <w:t xml:space="preserve">документации на строительство (реконструкцию), модернизацию и капитальный ремонт объектов водоснабжения и водоотведения </w:t>
      </w:r>
      <w:r w:rsidRPr="00CA1785">
        <w:rPr>
          <w:sz w:val="26"/>
          <w:szCs w:val="26"/>
        </w:rPr>
        <w:t xml:space="preserve">в сумме </w:t>
      </w:r>
      <w:r w:rsidRPr="003E41AE">
        <w:rPr>
          <w:sz w:val="26"/>
          <w:szCs w:val="26"/>
        </w:rPr>
        <w:t>1 500 000,00 рублей</w:t>
      </w:r>
      <w:r w:rsidRPr="007037BB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регионального проекта</w:t>
      </w:r>
      <w:r w:rsidRPr="007037BB">
        <w:rPr>
          <w:sz w:val="26"/>
          <w:szCs w:val="26"/>
        </w:rPr>
        <w:t xml:space="preserve">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области»;</w:t>
      </w:r>
    </w:p>
    <w:p w:rsidR="00944253" w:rsidRPr="004B51F1" w:rsidRDefault="00944253" w:rsidP="00944253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B51F1">
        <w:rPr>
          <w:sz w:val="26"/>
          <w:szCs w:val="26"/>
        </w:rPr>
        <w:t xml:space="preserve">- </w:t>
      </w:r>
      <w:r w:rsidR="001244EB">
        <w:rPr>
          <w:sz w:val="26"/>
          <w:szCs w:val="26"/>
        </w:rPr>
        <w:t>исключения</w:t>
      </w:r>
      <w:r w:rsidRPr="004B51F1">
        <w:rPr>
          <w:sz w:val="26"/>
          <w:szCs w:val="26"/>
        </w:rPr>
        <w:t xml:space="preserve"> в полном объеме</w:t>
      </w:r>
      <w:r w:rsidR="001244EB">
        <w:rPr>
          <w:sz w:val="26"/>
          <w:szCs w:val="26"/>
        </w:rPr>
        <w:t xml:space="preserve"> из плана по доходам</w:t>
      </w:r>
      <w:r w:rsidRPr="004B51F1">
        <w:rPr>
          <w:sz w:val="26"/>
          <w:szCs w:val="26"/>
        </w:rPr>
        <w:t xml:space="preserve"> </w:t>
      </w:r>
      <w:r>
        <w:rPr>
          <w:sz w:val="26"/>
          <w:szCs w:val="26"/>
        </w:rPr>
        <w:t>межбюджетного трансферта</w:t>
      </w:r>
      <w:r w:rsidRPr="004B51F1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A037B7">
        <w:rPr>
          <w:sz w:val="26"/>
          <w:szCs w:val="26"/>
        </w:rPr>
        <w:t xml:space="preserve"> </w:t>
      </w:r>
      <w:r>
        <w:rPr>
          <w:sz w:val="26"/>
          <w:szCs w:val="26"/>
        </w:rPr>
        <w:t>7 400 000,00</w:t>
      </w:r>
      <w:r w:rsidRPr="00A037B7">
        <w:rPr>
          <w:sz w:val="26"/>
          <w:szCs w:val="26"/>
        </w:rPr>
        <w:t xml:space="preserve"> рублей</w:t>
      </w:r>
      <w:r w:rsidRPr="004B51F1">
        <w:rPr>
          <w:sz w:val="26"/>
          <w:szCs w:val="26"/>
        </w:rPr>
        <w:t xml:space="preserve">, предусмотренного ранее </w:t>
      </w:r>
      <w:r w:rsidRPr="005A062B">
        <w:rPr>
          <w:sz w:val="26"/>
          <w:szCs w:val="26"/>
        </w:rPr>
        <w:t>в соответствии с законом Тульской области от 18.12.2021 года №124-ЗТО «О бюджете Тульской области на 2022 год и плановый период 2023 – 2024 годов»</w:t>
      </w:r>
      <w:r>
        <w:rPr>
          <w:sz w:val="26"/>
          <w:szCs w:val="26"/>
        </w:rPr>
        <w:t xml:space="preserve"> </w:t>
      </w:r>
      <w:r w:rsidRPr="004B51F1">
        <w:rPr>
          <w:sz w:val="26"/>
          <w:szCs w:val="26"/>
        </w:rPr>
        <w:t xml:space="preserve">на </w:t>
      </w:r>
      <w:r>
        <w:rPr>
          <w:sz w:val="26"/>
          <w:szCs w:val="26"/>
        </w:rPr>
        <w:t>приобретение специализированной техники</w:t>
      </w:r>
      <w:r w:rsidRPr="004B51F1">
        <w:rPr>
          <w:bCs/>
          <w:sz w:val="26"/>
          <w:szCs w:val="26"/>
        </w:rPr>
        <w:t>;</w:t>
      </w:r>
    </w:p>
    <w:p w:rsidR="00944253" w:rsidRPr="00986650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 w:rsidRPr="00986650">
        <w:rPr>
          <w:sz w:val="26"/>
          <w:szCs w:val="26"/>
        </w:rPr>
        <w:t>- выделения межбюджетных трансфертов в целях реализации мероприятий, направленных на социально-экономическое развитие Тульской области, в том числе на:</w:t>
      </w:r>
    </w:p>
    <w:p w:rsidR="00944253" w:rsidRPr="00986650" w:rsidRDefault="00944253" w:rsidP="00944253">
      <w:pPr>
        <w:pStyle w:val="a6"/>
        <w:numPr>
          <w:ilvl w:val="0"/>
          <w:numId w:val="27"/>
        </w:numPr>
        <w:spacing w:after="0"/>
        <w:ind w:left="426" w:firstLine="720"/>
        <w:jc w:val="both"/>
        <w:rPr>
          <w:sz w:val="26"/>
          <w:szCs w:val="26"/>
        </w:rPr>
      </w:pPr>
      <w:r w:rsidRPr="00986650">
        <w:rPr>
          <w:sz w:val="26"/>
          <w:szCs w:val="26"/>
        </w:rPr>
        <w:t xml:space="preserve">рекультивацию и (или) удаление (ликвидацию) мест размещения отходов, не соответствующих требованиям законодательства в области охраны окружающей среды, в том числе несанкционированных свалок, в сумме 4 621 963,78 рубля, в соответствии с постановлением правительства Тульской области от 21.06.2022 года №402 «Об утверждении распределения иных межбюджетных трансфертов из бюджета Тульской области местным бюджетам в целях проведения комплекса мероприятий, направленных на социально-экономическое развитие Тульской области»; </w:t>
      </w:r>
    </w:p>
    <w:p w:rsidR="00944253" w:rsidRPr="00986650" w:rsidRDefault="00944253" w:rsidP="00944253">
      <w:pPr>
        <w:pStyle w:val="a6"/>
        <w:numPr>
          <w:ilvl w:val="0"/>
          <w:numId w:val="27"/>
        </w:numPr>
        <w:spacing w:after="0"/>
        <w:ind w:left="426" w:firstLine="720"/>
        <w:jc w:val="both"/>
        <w:rPr>
          <w:sz w:val="26"/>
          <w:szCs w:val="26"/>
        </w:rPr>
      </w:pPr>
      <w:r w:rsidRPr="00986650">
        <w:rPr>
          <w:sz w:val="26"/>
          <w:szCs w:val="26"/>
        </w:rPr>
        <w:t xml:space="preserve">создание (обустройство) мест (площадок) накопления твердых коммунальных отходов в сумме 4 096 631,47 рубля, а также  разработку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 в сумме 3 817 000,00 рублей в соответствии с распоряжением правительства Тульской области от 05.04.2022 года №151-р «О внесении дополнений в распоряжение правительства Тульской области от 16.02.2022 года №65-р «Об увеличении бюджетных ассигнований в 2022 году»; </w:t>
      </w:r>
    </w:p>
    <w:p w:rsidR="00944253" w:rsidRDefault="00944253" w:rsidP="00944253">
      <w:pPr>
        <w:pStyle w:val="a6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поступления межбюджетного трансферта на обеспечение мероприятий по капитальному ремонту многоквартирных домов (в целях компенсации затрат местных </w:t>
      </w:r>
      <w:r w:rsidRPr="002A5FEF">
        <w:rPr>
          <w:sz w:val="26"/>
          <w:szCs w:val="26"/>
        </w:rPr>
        <w:t xml:space="preserve">бюджетов по замене лифтов) в сумме 1 007 120,05 рубля в рамках регионального проекта «Развитие региональной системы капитального ремонта общего имущества многоквартирных домов на территории Тульской области» </w:t>
      </w:r>
      <w:r w:rsidRPr="002A5FEF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2A5FEF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;</w:t>
      </w:r>
    </w:p>
    <w:p w:rsidR="00944253" w:rsidRPr="00046B63" w:rsidRDefault="00944253" w:rsidP="00944253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74D76">
        <w:rPr>
          <w:b/>
          <w:bCs/>
          <w:sz w:val="26"/>
          <w:szCs w:val="26"/>
        </w:rPr>
        <w:t>безвозмездн</w:t>
      </w:r>
      <w:r w:rsidR="00C17C93">
        <w:rPr>
          <w:b/>
          <w:bCs/>
          <w:sz w:val="26"/>
          <w:szCs w:val="26"/>
        </w:rPr>
        <w:t>ы</w:t>
      </w:r>
      <w:r w:rsidRPr="00774D76">
        <w:rPr>
          <w:b/>
          <w:bCs/>
          <w:sz w:val="26"/>
          <w:szCs w:val="26"/>
        </w:rPr>
        <w:t>е поступлени</w:t>
      </w:r>
      <w:r w:rsidR="00C17C93">
        <w:rPr>
          <w:b/>
          <w:bCs/>
          <w:sz w:val="26"/>
          <w:szCs w:val="26"/>
        </w:rPr>
        <w:t>я</w:t>
      </w:r>
      <w:r w:rsidRPr="00774D76">
        <w:rPr>
          <w:b/>
          <w:bCs/>
          <w:sz w:val="26"/>
          <w:szCs w:val="26"/>
        </w:rPr>
        <w:t xml:space="preserve"> от негосударственных организаций</w:t>
      </w:r>
      <w:r w:rsidRPr="00774D76"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15 491,19</w:t>
      </w:r>
      <w:r w:rsidRPr="00774D76">
        <w:rPr>
          <w:b/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 в целях софинансирования</w:t>
      </w:r>
      <w:r w:rsidRPr="00774D76">
        <w:rPr>
          <w:sz w:val="26"/>
          <w:szCs w:val="26"/>
        </w:rPr>
        <w:t xml:space="preserve"> работ </w:t>
      </w:r>
      <w:r w:rsidRPr="00380A37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реализации регионального </w:t>
      </w:r>
      <w:r w:rsidRPr="008243C6">
        <w:rPr>
          <w:sz w:val="26"/>
          <w:szCs w:val="26"/>
        </w:rPr>
        <w:t>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</w:t>
      </w:r>
      <w:r w:rsidRPr="00046B63">
        <w:rPr>
          <w:sz w:val="26"/>
          <w:szCs w:val="26"/>
        </w:rPr>
        <w:t>;</w:t>
      </w:r>
    </w:p>
    <w:p w:rsidR="00944253" w:rsidRPr="00C52325" w:rsidRDefault="00944253" w:rsidP="00944253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C52325">
        <w:rPr>
          <w:b/>
          <w:bCs/>
          <w:sz w:val="26"/>
          <w:szCs w:val="26"/>
        </w:rPr>
        <w:t>сокращение прочих безвозмездных поступлений</w:t>
      </w:r>
      <w:r w:rsidRPr="00281DE6">
        <w:rPr>
          <w:color w:val="FF0000"/>
          <w:sz w:val="26"/>
          <w:szCs w:val="26"/>
        </w:rPr>
        <w:t xml:space="preserve"> </w:t>
      </w:r>
      <w:r w:rsidRPr="00C52325">
        <w:rPr>
          <w:sz w:val="26"/>
          <w:szCs w:val="26"/>
        </w:rPr>
        <w:t xml:space="preserve">на </w:t>
      </w:r>
      <w:r w:rsidRPr="00C52325">
        <w:rPr>
          <w:b/>
          <w:sz w:val="26"/>
          <w:szCs w:val="26"/>
        </w:rPr>
        <w:t>190 297,54 рубля</w:t>
      </w:r>
      <w:r w:rsidRPr="00C52325">
        <w:rPr>
          <w:sz w:val="26"/>
          <w:szCs w:val="26"/>
        </w:rPr>
        <w:t>, сложившееся за счет:</w:t>
      </w:r>
    </w:p>
    <w:p w:rsidR="00944253" w:rsidRPr="00F61A4A" w:rsidRDefault="00944253" w:rsidP="009442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2325">
        <w:rPr>
          <w:sz w:val="26"/>
          <w:szCs w:val="26"/>
        </w:rPr>
        <w:t>- уменьшения</w:t>
      </w:r>
      <w:r w:rsidRPr="00046B63">
        <w:rPr>
          <w:sz w:val="26"/>
          <w:szCs w:val="26"/>
        </w:rPr>
        <w:t xml:space="preserve"> объема софинансирования населением перечня работ в рамках </w:t>
      </w:r>
      <w:r>
        <w:rPr>
          <w:sz w:val="26"/>
          <w:szCs w:val="26"/>
        </w:rPr>
        <w:t xml:space="preserve">регионального </w:t>
      </w:r>
      <w:r w:rsidRPr="008243C6">
        <w:rPr>
          <w:sz w:val="26"/>
          <w:szCs w:val="26"/>
        </w:rPr>
        <w:t>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</w:t>
      </w:r>
      <w:r>
        <w:rPr>
          <w:sz w:val="26"/>
          <w:szCs w:val="26"/>
        </w:rPr>
        <w:t xml:space="preserve"> на 486,86 рубля</w:t>
      </w:r>
      <w:r w:rsidRPr="00046B63">
        <w:rPr>
          <w:sz w:val="26"/>
          <w:szCs w:val="26"/>
        </w:rPr>
        <w:t>;</w:t>
      </w:r>
    </w:p>
    <w:p w:rsidR="00944253" w:rsidRPr="00944608" w:rsidRDefault="00944253" w:rsidP="009442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4A">
        <w:rPr>
          <w:sz w:val="26"/>
          <w:szCs w:val="26"/>
        </w:rPr>
        <w:t>- исключения доли софинансирования населением и спонсорами</w:t>
      </w:r>
      <w:r w:rsidRPr="00944608">
        <w:rPr>
          <w:sz w:val="26"/>
          <w:szCs w:val="26"/>
        </w:rPr>
        <w:t xml:space="preserve"> регионального проекта «Народный бюджет» 20</w:t>
      </w:r>
      <w:r>
        <w:rPr>
          <w:sz w:val="26"/>
          <w:szCs w:val="26"/>
        </w:rPr>
        <w:t>20</w:t>
      </w:r>
      <w:r w:rsidRPr="00944608">
        <w:rPr>
          <w:sz w:val="26"/>
          <w:szCs w:val="26"/>
        </w:rPr>
        <w:t xml:space="preserve"> года в сумме </w:t>
      </w:r>
      <w:r>
        <w:rPr>
          <w:sz w:val="26"/>
          <w:szCs w:val="26"/>
        </w:rPr>
        <w:t>198 810,68 рубля</w:t>
      </w:r>
      <w:r w:rsidRPr="00944608">
        <w:rPr>
          <w:sz w:val="26"/>
          <w:szCs w:val="26"/>
        </w:rPr>
        <w:t xml:space="preserve"> в связи с возвратом данных неиспользованных средств;</w:t>
      </w:r>
    </w:p>
    <w:p w:rsidR="00944253" w:rsidRDefault="00944253" w:rsidP="009442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7D2F14">
        <w:rPr>
          <w:bCs/>
          <w:sz w:val="26"/>
          <w:szCs w:val="26"/>
        </w:rPr>
        <w:t xml:space="preserve">поступления средств спонсоров в сумме </w:t>
      </w:r>
      <w:r>
        <w:rPr>
          <w:bCs/>
          <w:sz w:val="26"/>
          <w:szCs w:val="26"/>
        </w:rPr>
        <w:t>9 000,00</w:t>
      </w:r>
      <w:r w:rsidRPr="007D2F14">
        <w:rPr>
          <w:bCs/>
          <w:sz w:val="26"/>
          <w:szCs w:val="26"/>
        </w:rPr>
        <w:t xml:space="preserve"> рубл</w:t>
      </w:r>
      <w:r>
        <w:rPr>
          <w:bCs/>
          <w:sz w:val="26"/>
          <w:szCs w:val="26"/>
        </w:rPr>
        <w:t>ей</w:t>
      </w:r>
      <w:r w:rsidRPr="007D2F14">
        <w:rPr>
          <w:bCs/>
          <w:sz w:val="26"/>
          <w:szCs w:val="26"/>
        </w:rPr>
        <w:t xml:space="preserve"> в целях</w:t>
      </w:r>
      <w:r w:rsidRPr="007D2F14">
        <w:rPr>
          <w:sz w:val="26"/>
          <w:szCs w:val="26"/>
        </w:rPr>
        <w:t xml:space="preserve"> оплаты проведения внешней экспертизы поставленного</w:t>
      </w:r>
      <w:r w:rsidRPr="00C67EB2">
        <w:rPr>
          <w:sz w:val="26"/>
          <w:szCs w:val="26"/>
        </w:rPr>
        <w:t xml:space="preserve"> товара для создания</w:t>
      </w:r>
      <w:r w:rsidR="009309D3">
        <w:rPr>
          <w:sz w:val="26"/>
          <w:szCs w:val="26"/>
        </w:rPr>
        <w:t xml:space="preserve"> и обеспечения функционирования центров образования естественно-научной и технологической направленностей</w:t>
      </w:r>
      <w:r w:rsidRPr="00C67EB2">
        <w:rPr>
          <w:sz w:val="26"/>
          <w:szCs w:val="26"/>
        </w:rPr>
        <w:t xml:space="preserve"> </w:t>
      </w:r>
      <w:r w:rsidR="009309D3">
        <w:rPr>
          <w:sz w:val="26"/>
          <w:szCs w:val="26"/>
        </w:rPr>
        <w:t xml:space="preserve">в общеобразовательных учреждениях </w:t>
      </w:r>
      <w:r w:rsidRPr="00C67EB2">
        <w:rPr>
          <w:sz w:val="26"/>
          <w:szCs w:val="26"/>
        </w:rPr>
        <w:t xml:space="preserve">в рамках </w:t>
      </w:r>
      <w:r w:rsidRPr="00CD59D7">
        <w:rPr>
          <w:sz w:val="26"/>
          <w:szCs w:val="26"/>
        </w:rPr>
        <w:t>реализации регионального проекта «Современная школа» национального проекта «Образование»;</w:t>
      </w:r>
    </w:p>
    <w:p w:rsidR="00944253" w:rsidRPr="00CC5B53" w:rsidRDefault="00944253" w:rsidP="00944253">
      <w:pPr>
        <w:numPr>
          <w:ilvl w:val="0"/>
          <w:numId w:val="28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поступление</w:t>
      </w:r>
      <w:r w:rsidRPr="00CC5B53">
        <w:rPr>
          <w:b/>
          <w:sz w:val="26"/>
          <w:szCs w:val="26"/>
        </w:rPr>
        <w:t xml:space="preserve"> доходов от возврата бюджетными учреждениями остатков </w:t>
      </w:r>
      <w:r w:rsidRPr="00CC5B53">
        <w:rPr>
          <w:sz w:val="26"/>
          <w:szCs w:val="26"/>
        </w:rPr>
        <w:t xml:space="preserve">субсидий прошлых лет </w:t>
      </w:r>
      <w:r>
        <w:rPr>
          <w:sz w:val="26"/>
          <w:szCs w:val="26"/>
        </w:rPr>
        <w:t xml:space="preserve">в сумме </w:t>
      </w:r>
      <w:r w:rsidRPr="00181AE8">
        <w:rPr>
          <w:b/>
          <w:sz w:val="26"/>
          <w:szCs w:val="26"/>
        </w:rPr>
        <w:t>60 218,78 рубля</w:t>
      </w:r>
      <w:r w:rsidRPr="00CC5B53">
        <w:rPr>
          <w:sz w:val="26"/>
          <w:szCs w:val="26"/>
        </w:rPr>
        <w:t>;</w:t>
      </w:r>
    </w:p>
    <w:p w:rsidR="00944253" w:rsidRPr="00046B63" w:rsidRDefault="00944253" w:rsidP="00944253">
      <w:pPr>
        <w:numPr>
          <w:ilvl w:val="0"/>
          <w:numId w:val="26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046B63">
        <w:rPr>
          <w:b/>
          <w:sz w:val="26"/>
          <w:szCs w:val="26"/>
        </w:rPr>
        <w:t xml:space="preserve">уменьшение поступлений от </w:t>
      </w:r>
      <w:r w:rsidRPr="00F61A4A">
        <w:rPr>
          <w:b/>
          <w:sz w:val="26"/>
          <w:szCs w:val="26"/>
        </w:rPr>
        <w:t>возврата</w:t>
      </w:r>
      <w:r w:rsidRPr="00F61A4A">
        <w:rPr>
          <w:b/>
          <w:bCs/>
          <w:sz w:val="26"/>
          <w:szCs w:val="26"/>
        </w:rPr>
        <w:t xml:space="preserve"> </w:t>
      </w:r>
      <w:r w:rsidRPr="00F61A4A">
        <w:rPr>
          <w:b/>
          <w:sz w:val="26"/>
          <w:szCs w:val="26"/>
        </w:rPr>
        <w:t xml:space="preserve">остатков </w:t>
      </w:r>
      <w:r w:rsidRPr="00F61A4A">
        <w:rPr>
          <w:sz w:val="26"/>
          <w:szCs w:val="26"/>
        </w:rPr>
        <w:t xml:space="preserve">субсидий, субвенций и иных межбюджетных трансфертов, имеющих целевое назначение, прошлых лет на </w:t>
      </w:r>
      <w:r w:rsidRPr="006E5FD4">
        <w:rPr>
          <w:b/>
          <w:sz w:val="26"/>
          <w:szCs w:val="26"/>
        </w:rPr>
        <w:t>60 072,94</w:t>
      </w:r>
      <w:r w:rsidRPr="00F61A4A">
        <w:rPr>
          <w:b/>
          <w:sz w:val="26"/>
          <w:szCs w:val="26"/>
        </w:rPr>
        <w:t xml:space="preserve"> рубля</w:t>
      </w:r>
      <w:r>
        <w:rPr>
          <w:sz w:val="26"/>
          <w:szCs w:val="26"/>
        </w:rPr>
        <w:t>.</w:t>
      </w:r>
      <w:r w:rsidRPr="00046B63">
        <w:rPr>
          <w:sz w:val="26"/>
          <w:szCs w:val="26"/>
        </w:rPr>
        <w:t xml:space="preserve"> </w:t>
      </w:r>
    </w:p>
    <w:p w:rsidR="00944253" w:rsidRPr="00F61A4A" w:rsidRDefault="00944253" w:rsidP="00944253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61A4A">
        <w:rPr>
          <w:sz w:val="26"/>
          <w:szCs w:val="26"/>
        </w:rPr>
        <w:t xml:space="preserve">Таким образом, общая сумма утверждаемых на 2022 год доходов составит            </w:t>
      </w:r>
      <w:r w:rsidRPr="00F61A4A">
        <w:rPr>
          <w:b/>
          <w:sz w:val="26"/>
          <w:szCs w:val="26"/>
        </w:rPr>
        <w:t>2 123 987 959,10 рубля</w:t>
      </w:r>
      <w:r w:rsidRPr="00F61A4A">
        <w:rPr>
          <w:sz w:val="26"/>
          <w:szCs w:val="26"/>
        </w:rPr>
        <w:t>.</w:t>
      </w:r>
    </w:p>
    <w:p w:rsidR="00944253" w:rsidRPr="00281DE6" w:rsidRDefault="00944253" w:rsidP="00944253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944253" w:rsidRPr="00C25523" w:rsidRDefault="00944253" w:rsidP="00944253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C25523">
        <w:rPr>
          <w:b/>
          <w:i/>
          <w:sz w:val="28"/>
          <w:szCs w:val="28"/>
          <w:u w:val="single"/>
        </w:rPr>
        <w:t>2023 год</w:t>
      </w:r>
    </w:p>
    <w:p w:rsidR="00944253" w:rsidRPr="0034263B" w:rsidRDefault="00944253" w:rsidP="00944253">
      <w:pPr>
        <w:pStyle w:val="110"/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C25523">
        <w:rPr>
          <w:sz w:val="26"/>
          <w:szCs w:val="26"/>
        </w:rPr>
        <w:t>Относительно первоначально утвержденных доходов бюджета муниципального образования на 2023 год в проекте Решения предлагается их</w:t>
      </w:r>
      <w:r w:rsidRPr="00C25523">
        <w:rPr>
          <w:b/>
          <w:sz w:val="26"/>
          <w:szCs w:val="26"/>
        </w:rPr>
        <w:t xml:space="preserve"> увеличение на 6 623 106,02 рубля</w:t>
      </w:r>
      <w:r w:rsidRPr="00C25523">
        <w:rPr>
          <w:sz w:val="26"/>
          <w:szCs w:val="26"/>
        </w:rPr>
        <w:t xml:space="preserve"> или на 0,4% к первоначально утвержденному плану</w:t>
      </w:r>
      <w:r w:rsidRPr="00C25523">
        <w:rPr>
          <w:b/>
          <w:sz w:val="26"/>
          <w:szCs w:val="26"/>
        </w:rPr>
        <w:t xml:space="preserve"> </w:t>
      </w:r>
      <w:r w:rsidRPr="00E03D5F">
        <w:rPr>
          <w:sz w:val="26"/>
          <w:szCs w:val="26"/>
        </w:rPr>
        <w:t xml:space="preserve">(в редакции решения Собрания депутатов муниципального </w:t>
      </w:r>
      <w:r w:rsidRPr="00E95E39">
        <w:rPr>
          <w:sz w:val="26"/>
          <w:szCs w:val="26"/>
        </w:rPr>
        <w:t>образования город Алексин от 24 марта 2022 года №2(28).3)</w:t>
      </w:r>
      <w:r>
        <w:rPr>
          <w:sz w:val="26"/>
          <w:szCs w:val="26"/>
        </w:rPr>
        <w:t xml:space="preserve"> </w:t>
      </w:r>
      <w:r w:rsidRPr="00C25523">
        <w:rPr>
          <w:b/>
          <w:sz w:val="26"/>
          <w:szCs w:val="26"/>
        </w:rPr>
        <w:t xml:space="preserve">за счет дополнительного поступления </w:t>
      </w:r>
      <w:r w:rsidRPr="00C25523">
        <w:rPr>
          <w:sz w:val="26"/>
          <w:szCs w:val="26"/>
        </w:rPr>
        <w:t>субсидии в целях софинансирования капитальных вложений в объекты муниципальной собственности. Средства регионального бюджета в сумме 6 623 106,02 рубля будут</w:t>
      </w:r>
      <w:r>
        <w:rPr>
          <w:sz w:val="26"/>
          <w:szCs w:val="26"/>
        </w:rPr>
        <w:t xml:space="preserve"> направлены </w:t>
      </w:r>
      <w:r w:rsidRPr="00BA2119">
        <w:rPr>
          <w:sz w:val="26"/>
          <w:szCs w:val="26"/>
        </w:rPr>
        <w:t>на строительство</w:t>
      </w:r>
      <w:r>
        <w:rPr>
          <w:sz w:val="26"/>
          <w:szCs w:val="26"/>
        </w:rPr>
        <w:t xml:space="preserve"> </w:t>
      </w:r>
      <w:r w:rsidRPr="00BA2119">
        <w:rPr>
          <w:sz w:val="26"/>
          <w:szCs w:val="26"/>
        </w:rPr>
        <w:t xml:space="preserve">внутрипоселковых </w:t>
      </w:r>
      <w:r w:rsidRPr="00460464">
        <w:rPr>
          <w:sz w:val="26"/>
          <w:szCs w:val="26"/>
        </w:rPr>
        <w:t>распределительных сетей в рамках регионального проекта «Создание условий для строительства внутрипоселковых распределительных сетей» государственной программы Тульской области «Обеспечение доступным и комфортным жильем населения Тульской области»</w:t>
      </w:r>
      <w:r>
        <w:rPr>
          <w:sz w:val="26"/>
          <w:szCs w:val="26"/>
        </w:rPr>
        <w:t xml:space="preserve">. </w:t>
      </w:r>
    </w:p>
    <w:p w:rsidR="00944253" w:rsidRPr="00C25523" w:rsidRDefault="00944253" w:rsidP="00944253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C25523">
        <w:rPr>
          <w:sz w:val="26"/>
          <w:szCs w:val="26"/>
        </w:rPr>
        <w:t xml:space="preserve">Таким образом, общая сумма утверждаемых </w:t>
      </w:r>
      <w:r w:rsidRPr="00C25523">
        <w:rPr>
          <w:b/>
          <w:sz w:val="26"/>
          <w:szCs w:val="26"/>
        </w:rPr>
        <w:t>на 2023 год</w:t>
      </w:r>
      <w:r w:rsidRPr="00C25523">
        <w:rPr>
          <w:sz w:val="26"/>
          <w:szCs w:val="26"/>
        </w:rPr>
        <w:t xml:space="preserve"> доходов составит </w:t>
      </w:r>
      <w:r w:rsidRPr="00C25523">
        <w:rPr>
          <w:b/>
          <w:sz w:val="26"/>
          <w:szCs w:val="26"/>
        </w:rPr>
        <w:t>1 549 219 886,60 рубля</w:t>
      </w:r>
      <w:r w:rsidRPr="00C25523">
        <w:rPr>
          <w:sz w:val="26"/>
          <w:szCs w:val="26"/>
        </w:rPr>
        <w:t>.</w:t>
      </w:r>
    </w:p>
    <w:p w:rsidR="00944253" w:rsidRPr="00281DE6" w:rsidRDefault="00944253" w:rsidP="00944253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816A8A" w:rsidRDefault="00816A8A" w:rsidP="00AE04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16A8A" w:rsidRDefault="00816A8A" w:rsidP="00AE04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E04AF" w:rsidRPr="00861119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61119">
        <w:rPr>
          <w:b/>
          <w:sz w:val="28"/>
          <w:szCs w:val="28"/>
        </w:rPr>
        <w:t>РАСХОДЫ</w:t>
      </w:r>
    </w:p>
    <w:p w:rsidR="00AE04AF" w:rsidRPr="00861119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861119">
        <w:rPr>
          <w:b/>
          <w:i/>
          <w:sz w:val="28"/>
          <w:szCs w:val="28"/>
          <w:u w:val="single"/>
        </w:rPr>
        <w:t>202</w:t>
      </w:r>
      <w:r w:rsidR="000D5317" w:rsidRPr="00861119">
        <w:rPr>
          <w:b/>
          <w:i/>
          <w:sz w:val="28"/>
          <w:szCs w:val="28"/>
          <w:u w:val="single"/>
        </w:rPr>
        <w:t>2</w:t>
      </w:r>
      <w:r w:rsidRPr="00861119">
        <w:rPr>
          <w:b/>
          <w:i/>
          <w:sz w:val="28"/>
          <w:szCs w:val="28"/>
          <w:u w:val="single"/>
        </w:rPr>
        <w:t xml:space="preserve"> год</w:t>
      </w:r>
    </w:p>
    <w:p w:rsidR="00AE04AF" w:rsidRPr="003C0642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861119">
        <w:rPr>
          <w:b/>
          <w:sz w:val="26"/>
          <w:szCs w:val="26"/>
        </w:rPr>
        <w:t>2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0E02AE" w:rsidRPr="000E02AE">
        <w:rPr>
          <w:b/>
          <w:sz w:val="26"/>
          <w:szCs w:val="26"/>
        </w:rPr>
        <w:t>2 227 191 208,53</w:t>
      </w:r>
      <w:r w:rsidR="000E02AE">
        <w:rPr>
          <w:sz w:val="26"/>
          <w:szCs w:val="26"/>
        </w:rPr>
        <w:t xml:space="preserve"> </w:t>
      </w:r>
      <w:r w:rsidRPr="00AB0438">
        <w:rPr>
          <w:b/>
          <w:sz w:val="26"/>
          <w:szCs w:val="26"/>
        </w:rPr>
        <w:t>рубл</w:t>
      </w:r>
      <w:r w:rsidR="00E13AA0" w:rsidRPr="00AB0438">
        <w:rPr>
          <w:b/>
          <w:sz w:val="26"/>
          <w:szCs w:val="26"/>
        </w:rPr>
        <w:t>я</w:t>
      </w:r>
      <w:r w:rsidRPr="00AB0438">
        <w:rPr>
          <w:sz w:val="26"/>
          <w:szCs w:val="26"/>
        </w:rPr>
        <w:t xml:space="preserve">, </w:t>
      </w:r>
      <w:r w:rsidRPr="00AB0438">
        <w:rPr>
          <w:b/>
          <w:sz w:val="26"/>
          <w:szCs w:val="26"/>
        </w:rPr>
        <w:t xml:space="preserve">увеличив их на </w:t>
      </w:r>
      <w:r w:rsidR="000E02AE">
        <w:rPr>
          <w:b/>
          <w:sz w:val="26"/>
          <w:szCs w:val="26"/>
        </w:rPr>
        <w:t>163 014 755,08</w:t>
      </w:r>
      <w:r w:rsidRPr="00AB0438">
        <w:rPr>
          <w:b/>
          <w:sz w:val="26"/>
          <w:szCs w:val="26"/>
        </w:rPr>
        <w:t xml:space="preserve"> рубл</w:t>
      </w:r>
      <w:r w:rsidR="00E13AA0" w:rsidRPr="00AB0438">
        <w:rPr>
          <w:b/>
          <w:sz w:val="26"/>
          <w:szCs w:val="26"/>
        </w:rPr>
        <w:t>я</w:t>
      </w:r>
      <w:r w:rsidRPr="00AB0438">
        <w:rPr>
          <w:b/>
          <w:sz w:val="26"/>
          <w:szCs w:val="26"/>
        </w:rPr>
        <w:t xml:space="preserve"> </w:t>
      </w:r>
      <w:r w:rsidRPr="00AB0438">
        <w:rPr>
          <w:sz w:val="26"/>
          <w:szCs w:val="26"/>
        </w:rPr>
        <w:t>или</w:t>
      </w:r>
      <w:r w:rsidRPr="00AB0438">
        <w:rPr>
          <w:b/>
          <w:sz w:val="26"/>
          <w:szCs w:val="26"/>
        </w:rPr>
        <w:t xml:space="preserve"> на </w:t>
      </w:r>
      <w:r w:rsidR="000E02AE">
        <w:rPr>
          <w:b/>
          <w:sz w:val="26"/>
          <w:szCs w:val="26"/>
        </w:rPr>
        <w:t>7,9</w:t>
      </w:r>
      <w:r w:rsidRPr="00AB0438">
        <w:rPr>
          <w:b/>
          <w:sz w:val="26"/>
          <w:szCs w:val="26"/>
        </w:rPr>
        <w:t>%</w:t>
      </w:r>
      <w:r w:rsidRPr="00AB0438">
        <w:rPr>
          <w:sz w:val="26"/>
          <w:szCs w:val="26"/>
        </w:rPr>
        <w:t xml:space="preserve"> к первоначально</w:t>
      </w:r>
      <w:r w:rsidRPr="003C0642">
        <w:rPr>
          <w:sz w:val="26"/>
          <w:szCs w:val="26"/>
        </w:rPr>
        <w:t xml:space="preserve"> утвержденному плану на 20</w:t>
      </w:r>
      <w:r>
        <w:rPr>
          <w:sz w:val="26"/>
          <w:szCs w:val="26"/>
        </w:rPr>
        <w:t>2</w:t>
      </w:r>
      <w:r w:rsidR="00861119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год</w:t>
      </w:r>
      <w:r w:rsidR="000E02AE">
        <w:rPr>
          <w:sz w:val="26"/>
          <w:szCs w:val="26"/>
        </w:rPr>
        <w:t xml:space="preserve"> </w:t>
      </w:r>
      <w:r w:rsidR="000E02AE" w:rsidRPr="000039E2">
        <w:rPr>
          <w:sz w:val="27"/>
          <w:szCs w:val="27"/>
        </w:rPr>
        <w:t>(в редакции Решения Собрания депутатов муниципального образования город Алексин от 2</w:t>
      </w:r>
      <w:r w:rsidR="00195DDD">
        <w:rPr>
          <w:sz w:val="27"/>
          <w:szCs w:val="27"/>
        </w:rPr>
        <w:t>4</w:t>
      </w:r>
      <w:r w:rsidR="000E02AE" w:rsidRPr="000039E2">
        <w:rPr>
          <w:sz w:val="27"/>
          <w:szCs w:val="27"/>
        </w:rPr>
        <w:t xml:space="preserve"> марта 202</w:t>
      </w:r>
      <w:r w:rsidR="00195DDD">
        <w:rPr>
          <w:sz w:val="27"/>
          <w:szCs w:val="27"/>
        </w:rPr>
        <w:t>2</w:t>
      </w:r>
      <w:r w:rsidR="000E02AE" w:rsidRPr="000039E2">
        <w:rPr>
          <w:sz w:val="27"/>
          <w:szCs w:val="27"/>
        </w:rPr>
        <w:t xml:space="preserve"> года №</w:t>
      </w:r>
      <w:r w:rsidR="00195DDD">
        <w:rPr>
          <w:sz w:val="27"/>
          <w:szCs w:val="27"/>
        </w:rPr>
        <w:t>2</w:t>
      </w:r>
      <w:r w:rsidR="000E02AE" w:rsidRPr="000039E2">
        <w:rPr>
          <w:sz w:val="27"/>
          <w:szCs w:val="27"/>
        </w:rPr>
        <w:t>(</w:t>
      </w:r>
      <w:r w:rsidR="00195DDD">
        <w:rPr>
          <w:sz w:val="27"/>
          <w:szCs w:val="27"/>
        </w:rPr>
        <w:t>28</w:t>
      </w:r>
      <w:r w:rsidR="000E02AE" w:rsidRPr="000039E2">
        <w:rPr>
          <w:sz w:val="27"/>
          <w:szCs w:val="27"/>
        </w:rPr>
        <w:t>).</w:t>
      </w:r>
      <w:r w:rsidR="00195DDD">
        <w:rPr>
          <w:sz w:val="27"/>
          <w:szCs w:val="27"/>
        </w:rPr>
        <w:t>3</w:t>
      </w:r>
      <w:r w:rsidR="000E02AE" w:rsidRPr="000039E2">
        <w:rPr>
          <w:sz w:val="27"/>
          <w:szCs w:val="27"/>
        </w:rPr>
        <w:t>).</w:t>
      </w:r>
    </w:p>
    <w:p w:rsidR="00AE04AF" w:rsidRPr="003C0642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на 202</w:t>
      </w:r>
      <w:r w:rsidR="00AE694B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CB1CDB" w:rsidRDefault="00195DDD" w:rsidP="00CB1CDB">
      <w:pPr>
        <w:numPr>
          <w:ilvl w:val="0"/>
          <w:numId w:val="4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8 628 639,72</w:t>
      </w:r>
      <w:r w:rsidRPr="003C064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="00715ED7">
        <w:rPr>
          <w:b/>
          <w:sz w:val="26"/>
          <w:szCs w:val="26"/>
        </w:rPr>
        <w:t xml:space="preserve"> </w:t>
      </w:r>
      <w:r w:rsidR="00715ED7" w:rsidRPr="00715ED7">
        <w:rPr>
          <w:sz w:val="26"/>
          <w:szCs w:val="26"/>
        </w:rPr>
        <w:t>за счет средств местного бюджета</w:t>
      </w:r>
      <w:r w:rsidRPr="003C064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сложившееся </w:t>
      </w:r>
      <w:r w:rsidR="00715ED7">
        <w:rPr>
          <w:sz w:val="26"/>
          <w:szCs w:val="26"/>
        </w:rPr>
        <w:t>в результате</w:t>
      </w:r>
      <w:r w:rsidRPr="003C064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F51C1" w:rsidRPr="00E365C7" w:rsidRDefault="00CB1CDB" w:rsidP="00715ED7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 расходов</w:t>
      </w:r>
      <w:r w:rsidR="00195DDD" w:rsidRPr="00C450C8">
        <w:rPr>
          <w:sz w:val="26"/>
          <w:szCs w:val="26"/>
        </w:rPr>
        <w:t xml:space="preserve"> по</w:t>
      </w:r>
      <w:r w:rsidR="00195DDD" w:rsidRPr="00C450C8">
        <w:rPr>
          <w:b/>
          <w:sz w:val="26"/>
          <w:szCs w:val="26"/>
        </w:rPr>
        <w:t xml:space="preserve"> подразделу 0104</w:t>
      </w:r>
      <w:r w:rsidR="00195DDD" w:rsidRPr="00C450C8">
        <w:rPr>
          <w:i/>
          <w:sz w:val="26"/>
          <w:szCs w:val="26"/>
        </w:rPr>
        <w:t xml:space="preserve"> </w:t>
      </w:r>
      <w:r w:rsidR="00195DDD" w:rsidRPr="00C450C8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195DDD">
        <w:rPr>
          <w:sz w:val="26"/>
          <w:szCs w:val="26"/>
        </w:rPr>
        <w:t xml:space="preserve">на </w:t>
      </w:r>
      <w:r w:rsidR="00195DDD">
        <w:rPr>
          <w:b/>
          <w:sz w:val="26"/>
          <w:szCs w:val="26"/>
        </w:rPr>
        <w:t>270 475,96</w:t>
      </w:r>
      <w:r w:rsidR="00195DDD" w:rsidRPr="00C450C8">
        <w:rPr>
          <w:b/>
          <w:sz w:val="26"/>
          <w:szCs w:val="26"/>
        </w:rPr>
        <w:t xml:space="preserve"> рубл</w:t>
      </w:r>
      <w:r w:rsidR="00195DDD">
        <w:rPr>
          <w:b/>
          <w:sz w:val="26"/>
          <w:szCs w:val="26"/>
        </w:rPr>
        <w:t>я</w:t>
      </w:r>
      <w:r w:rsidR="00195DDD" w:rsidRPr="00195DDD">
        <w:rPr>
          <w:sz w:val="26"/>
          <w:szCs w:val="26"/>
        </w:rPr>
        <w:t>.</w:t>
      </w:r>
      <w:r w:rsidR="00195DDD" w:rsidRPr="00C450C8">
        <w:rPr>
          <w:sz w:val="26"/>
          <w:szCs w:val="26"/>
        </w:rPr>
        <w:t xml:space="preserve"> </w:t>
      </w:r>
      <w:r w:rsidR="00195DDD">
        <w:rPr>
          <w:sz w:val="26"/>
          <w:szCs w:val="26"/>
        </w:rPr>
        <w:t xml:space="preserve">При этом в связи с необходимостью в перераспределении ассигнований </w:t>
      </w:r>
      <w:r>
        <w:rPr>
          <w:sz w:val="26"/>
          <w:szCs w:val="26"/>
        </w:rPr>
        <w:t>уменьшаются</w:t>
      </w:r>
      <w:r w:rsidR="00195DDD">
        <w:rPr>
          <w:sz w:val="26"/>
          <w:szCs w:val="26"/>
        </w:rPr>
        <w:t xml:space="preserve"> расходы на обеспечение деятельности администрации на 290 000,00 рублей, но увеличиваются на </w:t>
      </w:r>
      <w:r w:rsidR="007F51C1">
        <w:rPr>
          <w:sz w:val="26"/>
          <w:szCs w:val="26"/>
        </w:rPr>
        <w:t>уплату пеней за несвоевременное перечисление страховых взносов на 19 524,04 рубля;</w:t>
      </w:r>
    </w:p>
    <w:p w:rsidR="00195DDD" w:rsidRDefault="00195DDD" w:rsidP="00912A40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уменьшения расходов по</w:t>
      </w:r>
      <w:r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у</w:t>
      </w:r>
      <w:r w:rsidRPr="003C0642">
        <w:rPr>
          <w:b/>
          <w:sz w:val="26"/>
          <w:szCs w:val="26"/>
        </w:rPr>
        <w:t xml:space="preserve"> 0106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 w:rsidR="007F51C1">
        <w:rPr>
          <w:b/>
          <w:sz w:val="26"/>
          <w:szCs w:val="26"/>
        </w:rPr>
        <w:t>129 999,71</w:t>
      </w:r>
      <w:r w:rsidRPr="003C0642">
        <w:rPr>
          <w:b/>
          <w:sz w:val="26"/>
          <w:szCs w:val="26"/>
        </w:rPr>
        <w:t xml:space="preserve"> рубл</w:t>
      </w:r>
      <w:r w:rsidR="007F51C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B124D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C450C8">
        <w:rPr>
          <w:sz w:val="26"/>
          <w:szCs w:val="26"/>
        </w:rPr>
        <w:t xml:space="preserve">обеспечение деятельности </w:t>
      </w:r>
      <w:r>
        <w:rPr>
          <w:sz w:val="26"/>
          <w:szCs w:val="26"/>
        </w:rPr>
        <w:t xml:space="preserve">управления по бюджету и финансам </w:t>
      </w:r>
      <w:r w:rsidRPr="00C450C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. </w:t>
      </w:r>
      <w:r w:rsidR="007F51C1">
        <w:rPr>
          <w:sz w:val="26"/>
          <w:szCs w:val="26"/>
        </w:rPr>
        <w:t>При этом также в связи с текущей потребностью уменьшаются плановые назначения по расходам</w:t>
      </w:r>
      <w:r>
        <w:rPr>
          <w:sz w:val="26"/>
          <w:szCs w:val="26"/>
        </w:rPr>
        <w:t xml:space="preserve"> на оплату труда работников</w:t>
      </w:r>
      <w:r w:rsidR="007F51C1">
        <w:rPr>
          <w:sz w:val="26"/>
          <w:szCs w:val="26"/>
        </w:rPr>
        <w:t xml:space="preserve"> на 134 830,00 рублей</w:t>
      </w:r>
      <w:r>
        <w:rPr>
          <w:sz w:val="26"/>
          <w:szCs w:val="26"/>
        </w:rPr>
        <w:t xml:space="preserve">, </w:t>
      </w:r>
      <w:r w:rsidR="007F51C1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="007F51C1">
        <w:rPr>
          <w:sz w:val="26"/>
          <w:szCs w:val="26"/>
        </w:rPr>
        <w:t xml:space="preserve">увеличиваются </w:t>
      </w:r>
      <w:r w:rsidR="00BD6310">
        <w:rPr>
          <w:sz w:val="26"/>
          <w:szCs w:val="26"/>
        </w:rPr>
        <w:t xml:space="preserve">ассигнования </w:t>
      </w:r>
      <w:r w:rsidR="007F51C1">
        <w:rPr>
          <w:sz w:val="26"/>
          <w:szCs w:val="26"/>
        </w:rPr>
        <w:t xml:space="preserve">на уплату пеней за несвоевременное перечисление страховых взносов на </w:t>
      </w:r>
      <w:r w:rsidR="00BD6310">
        <w:rPr>
          <w:sz w:val="26"/>
          <w:szCs w:val="26"/>
        </w:rPr>
        <w:t>4 830,29</w:t>
      </w:r>
      <w:r w:rsidR="007F51C1">
        <w:rPr>
          <w:sz w:val="26"/>
          <w:szCs w:val="26"/>
        </w:rPr>
        <w:t xml:space="preserve"> рубля;</w:t>
      </w:r>
    </w:p>
    <w:p w:rsidR="00BD6310" w:rsidRDefault="00BD6310" w:rsidP="00912A40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плановых назначений по </w:t>
      </w:r>
      <w:r w:rsidRPr="00CB1CDB">
        <w:rPr>
          <w:b/>
          <w:sz w:val="26"/>
          <w:szCs w:val="26"/>
        </w:rPr>
        <w:t>подразделу 01</w:t>
      </w:r>
      <w:r w:rsidR="00CB1CDB" w:rsidRPr="00CB1CDB">
        <w:rPr>
          <w:b/>
          <w:sz w:val="26"/>
          <w:szCs w:val="26"/>
        </w:rPr>
        <w:t>07</w:t>
      </w:r>
      <w:r>
        <w:rPr>
          <w:sz w:val="26"/>
          <w:szCs w:val="26"/>
        </w:rPr>
        <w:t xml:space="preserve"> «Обеспечение проведения выборов и референдумов» на </w:t>
      </w:r>
      <w:r w:rsidRPr="00BD6310">
        <w:rPr>
          <w:b/>
          <w:sz w:val="26"/>
          <w:szCs w:val="26"/>
        </w:rPr>
        <w:t>852 594,00 рубл</w:t>
      </w:r>
      <w:r w:rsidR="00816A8A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в целях организации проведения дополнительных выборов депутатов Собрания депутатов муниципального образования город Алексин по многомандатному избирательному округу №2 в единый день голосования;</w:t>
      </w:r>
    </w:p>
    <w:p w:rsidR="00BD6310" w:rsidRDefault="00BD6310" w:rsidP="00912A40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</w:t>
      </w:r>
      <w:r w:rsidR="00195DDD">
        <w:rPr>
          <w:sz w:val="26"/>
          <w:szCs w:val="26"/>
        </w:rPr>
        <w:t xml:space="preserve">в целом </w:t>
      </w:r>
      <w:r w:rsidR="00195DDD" w:rsidRPr="00C77ED3">
        <w:rPr>
          <w:sz w:val="26"/>
          <w:szCs w:val="26"/>
        </w:rPr>
        <w:t>расходов в рамках</w:t>
      </w:r>
      <w:r w:rsidR="00195DDD" w:rsidRPr="00C77ED3">
        <w:rPr>
          <w:b/>
          <w:sz w:val="26"/>
          <w:szCs w:val="26"/>
        </w:rPr>
        <w:t xml:space="preserve"> подраздела 0111</w:t>
      </w:r>
      <w:r w:rsidR="00195DDD" w:rsidRPr="00C77ED3">
        <w:rPr>
          <w:i/>
          <w:sz w:val="26"/>
          <w:szCs w:val="26"/>
        </w:rPr>
        <w:t xml:space="preserve"> </w:t>
      </w:r>
      <w:r w:rsidR="00195DDD" w:rsidRPr="00C77ED3">
        <w:rPr>
          <w:sz w:val="26"/>
          <w:szCs w:val="26"/>
        </w:rPr>
        <w:t xml:space="preserve">«Резервные фонды» на </w:t>
      </w:r>
      <w:r>
        <w:rPr>
          <w:b/>
          <w:sz w:val="26"/>
          <w:szCs w:val="26"/>
        </w:rPr>
        <w:t>552 830,01</w:t>
      </w:r>
      <w:r w:rsidR="00195DDD" w:rsidRPr="00C77ED3">
        <w:rPr>
          <w:b/>
          <w:sz w:val="26"/>
          <w:szCs w:val="26"/>
        </w:rPr>
        <w:t xml:space="preserve"> рубля</w:t>
      </w:r>
      <w:r w:rsidR="00195DDD" w:rsidRPr="00C77E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</w:t>
      </w:r>
      <w:r w:rsidRPr="00C77ED3">
        <w:rPr>
          <w:sz w:val="26"/>
          <w:szCs w:val="26"/>
        </w:rPr>
        <w:t>с перераспределением</w:t>
      </w:r>
      <w:r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ассигновани</w:t>
      </w:r>
      <w:r>
        <w:rPr>
          <w:sz w:val="26"/>
          <w:szCs w:val="26"/>
        </w:rPr>
        <w:t xml:space="preserve">й резервного фонда администрации муниципального образования город Алексин: </w:t>
      </w:r>
    </w:p>
    <w:p w:rsidR="0053456D" w:rsidRDefault="0053456D" w:rsidP="00CB1C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6A8A">
        <w:rPr>
          <w:sz w:val="26"/>
          <w:szCs w:val="26"/>
          <w:u w:val="single"/>
        </w:rPr>
        <w:t>на подраздел 0501</w:t>
      </w:r>
      <w:r w:rsidRPr="00310D4A">
        <w:rPr>
          <w:sz w:val="26"/>
          <w:szCs w:val="26"/>
        </w:rPr>
        <w:t xml:space="preserve"> «</w:t>
      </w:r>
      <w:r>
        <w:rPr>
          <w:sz w:val="26"/>
          <w:szCs w:val="26"/>
        </w:rPr>
        <w:t>Жилищное</w:t>
      </w:r>
      <w:r w:rsidRPr="00310D4A">
        <w:rPr>
          <w:sz w:val="26"/>
          <w:szCs w:val="26"/>
        </w:rPr>
        <w:t xml:space="preserve"> хозяйство» в сумме </w:t>
      </w:r>
      <w:r>
        <w:rPr>
          <w:sz w:val="26"/>
          <w:szCs w:val="26"/>
        </w:rPr>
        <w:t>80 000,00</w:t>
      </w:r>
      <w:r w:rsidRPr="00310D4A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310D4A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ликвидации последствий чрезвычайной ситуации</w:t>
      </w:r>
      <w:r w:rsidRPr="00310D4A">
        <w:rPr>
          <w:sz w:val="26"/>
          <w:szCs w:val="26"/>
        </w:rPr>
        <w:t xml:space="preserve"> на основании распоряжени</w:t>
      </w:r>
      <w:r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>01 февраля 2022</w:t>
      </w:r>
      <w:r w:rsidRPr="00310D4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13</w:t>
      </w:r>
      <w:r w:rsidRPr="00310D4A">
        <w:rPr>
          <w:sz w:val="26"/>
          <w:szCs w:val="26"/>
        </w:rPr>
        <w:t>-рп</w:t>
      </w:r>
      <w:r>
        <w:rPr>
          <w:sz w:val="26"/>
          <w:szCs w:val="26"/>
        </w:rPr>
        <w:t xml:space="preserve"> (в редакции распоряжения от 28 февраля 2022 года №31-рп)</w:t>
      </w:r>
      <w:r w:rsidRPr="00310D4A">
        <w:rPr>
          <w:sz w:val="26"/>
          <w:szCs w:val="26"/>
        </w:rPr>
        <w:t>;</w:t>
      </w:r>
    </w:p>
    <w:p w:rsidR="0053456D" w:rsidRDefault="00BD6310" w:rsidP="00BD631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0D4A">
        <w:rPr>
          <w:sz w:val="26"/>
          <w:szCs w:val="26"/>
        </w:rPr>
        <w:t xml:space="preserve">- </w:t>
      </w:r>
      <w:r w:rsidRPr="00816A8A">
        <w:rPr>
          <w:sz w:val="26"/>
          <w:szCs w:val="26"/>
          <w:u w:val="single"/>
        </w:rPr>
        <w:t>на подраздел 050</w:t>
      </w:r>
      <w:r w:rsidR="0053456D" w:rsidRPr="00816A8A">
        <w:rPr>
          <w:sz w:val="26"/>
          <w:szCs w:val="26"/>
          <w:u w:val="single"/>
        </w:rPr>
        <w:t>2</w:t>
      </w:r>
      <w:r w:rsidRPr="00310D4A">
        <w:rPr>
          <w:sz w:val="26"/>
          <w:szCs w:val="26"/>
        </w:rPr>
        <w:t xml:space="preserve"> «</w:t>
      </w:r>
      <w:r w:rsidR="0053456D">
        <w:rPr>
          <w:sz w:val="26"/>
          <w:szCs w:val="26"/>
        </w:rPr>
        <w:t>Коммунальное</w:t>
      </w:r>
      <w:r w:rsidRPr="00310D4A">
        <w:rPr>
          <w:sz w:val="26"/>
          <w:szCs w:val="26"/>
        </w:rPr>
        <w:t xml:space="preserve"> хозяйство» </w:t>
      </w:r>
      <w:r w:rsidR="0053456D">
        <w:rPr>
          <w:sz w:val="26"/>
          <w:szCs w:val="26"/>
        </w:rPr>
        <w:t>в целях недопущения возникновения чрезвычайной ситуации</w:t>
      </w:r>
      <w:r w:rsidR="0053456D" w:rsidRPr="00310D4A">
        <w:rPr>
          <w:sz w:val="26"/>
          <w:szCs w:val="26"/>
        </w:rPr>
        <w:t xml:space="preserve"> </w:t>
      </w:r>
      <w:r w:rsidR="0053456D">
        <w:rPr>
          <w:sz w:val="26"/>
          <w:szCs w:val="26"/>
        </w:rPr>
        <w:t>и ликвидации последствий</w:t>
      </w:r>
      <w:r w:rsidR="00816A8A">
        <w:rPr>
          <w:sz w:val="26"/>
          <w:szCs w:val="26"/>
        </w:rPr>
        <w:t>:</w:t>
      </w:r>
      <w:r w:rsidR="0053456D">
        <w:rPr>
          <w:sz w:val="26"/>
          <w:szCs w:val="26"/>
        </w:rPr>
        <w:t xml:space="preserve"> </w:t>
      </w:r>
    </w:p>
    <w:p w:rsidR="0053456D" w:rsidRPr="00310D4A" w:rsidRDefault="0053456D" w:rsidP="00C34ACF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0D4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422 830,01</w:t>
      </w:r>
      <w:r w:rsidRPr="00310D4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на основании распоряжени</w:t>
      </w:r>
      <w:r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>01 апреля 2022</w:t>
      </w:r>
      <w:r w:rsidRPr="00310D4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55</w:t>
      </w:r>
      <w:r w:rsidRPr="00310D4A">
        <w:rPr>
          <w:sz w:val="26"/>
          <w:szCs w:val="26"/>
        </w:rPr>
        <w:t>-рп;</w:t>
      </w:r>
    </w:p>
    <w:p w:rsidR="00BD6310" w:rsidRPr="00310D4A" w:rsidRDefault="0053456D" w:rsidP="00C34ACF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6310" w:rsidRPr="00310D4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50 000,00</w:t>
      </w:r>
      <w:r w:rsidR="00BD6310" w:rsidRPr="00310D4A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="00BD6310" w:rsidRPr="00310D4A">
        <w:rPr>
          <w:sz w:val="26"/>
          <w:szCs w:val="26"/>
        </w:rPr>
        <w:t xml:space="preserve"> на основании распоряжени</w:t>
      </w:r>
      <w:r w:rsidR="00BD6310">
        <w:rPr>
          <w:sz w:val="26"/>
          <w:szCs w:val="26"/>
        </w:rPr>
        <w:t>я</w:t>
      </w:r>
      <w:r w:rsidR="00BD6310" w:rsidRPr="00310D4A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>30 июня</w:t>
      </w:r>
      <w:r w:rsidR="00BD6310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BD6310" w:rsidRPr="00310D4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109</w:t>
      </w:r>
      <w:r w:rsidR="00BD6310" w:rsidRPr="00310D4A">
        <w:rPr>
          <w:sz w:val="26"/>
          <w:szCs w:val="26"/>
        </w:rPr>
        <w:t>-рп;</w:t>
      </w:r>
    </w:p>
    <w:p w:rsidR="006B2CF4" w:rsidRPr="00E365C7" w:rsidRDefault="0053456D" w:rsidP="006B2CF4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B2CF4">
        <w:rPr>
          <w:sz w:val="26"/>
          <w:szCs w:val="26"/>
        </w:rPr>
        <w:t>увеличения</w:t>
      </w:r>
      <w:r w:rsidR="00195DDD" w:rsidRPr="006B2CF4">
        <w:rPr>
          <w:sz w:val="26"/>
          <w:szCs w:val="26"/>
        </w:rPr>
        <w:t xml:space="preserve"> расходов</w:t>
      </w:r>
      <w:r w:rsidR="00195DDD" w:rsidRPr="006B2CF4">
        <w:rPr>
          <w:b/>
          <w:sz w:val="26"/>
          <w:szCs w:val="26"/>
        </w:rPr>
        <w:t xml:space="preserve"> подраздела 0113 </w:t>
      </w:r>
      <w:r w:rsidR="00195DDD" w:rsidRPr="006B2CF4">
        <w:rPr>
          <w:sz w:val="26"/>
          <w:szCs w:val="26"/>
        </w:rPr>
        <w:t xml:space="preserve">«Другие общегосударственные вопросы» на </w:t>
      </w:r>
      <w:r w:rsidRPr="006B2CF4">
        <w:rPr>
          <w:b/>
          <w:sz w:val="26"/>
          <w:szCs w:val="26"/>
        </w:rPr>
        <w:t>8 729 351,40</w:t>
      </w:r>
      <w:r w:rsidR="00195DDD" w:rsidRPr="006B2CF4">
        <w:rPr>
          <w:b/>
          <w:sz w:val="26"/>
          <w:szCs w:val="26"/>
        </w:rPr>
        <w:t xml:space="preserve"> рубл</w:t>
      </w:r>
      <w:r w:rsidRPr="006B2CF4">
        <w:rPr>
          <w:b/>
          <w:sz w:val="26"/>
          <w:szCs w:val="26"/>
        </w:rPr>
        <w:t>я</w:t>
      </w:r>
      <w:r w:rsidR="006B2CF4">
        <w:rPr>
          <w:sz w:val="26"/>
          <w:szCs w:val="26"/>
        </w:rPr>
        <w:t>. В рамках подраздела проектом Решения планируется:</w:t>
      </w:r>
    </w:p>
    <w:p w:rsidR="006B2CF4" w:rsidRDefault="006B2CF4" w:rsidP="006B2CF4">
      <w:pPr>
        <w:numPr>
          <w:ilvl w:val="1"/>
          <w:numId w:val="22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в сумме 595 276,50 рубля в </w:t>
      </w:r>
      <w:r w:rsidR="00B04B12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подпрограмм</w:t>
      </w:r>
      <w:r w:rsidR="00B04B12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Pr="006B2CF4">
        <w:rPr>
          <w:sz w:val="26"/>
          <w:szCs w:val="26"/>
        </w:rPr>
        <w:t xml:space="preserve">«Имущественные отношения» </w:t>
      </w:r>
      <w:r>
        <w:rPr>
          <w:sz w:val="26"/>
          <w:szCs w:val="26"/>
        </w:rPr>
        <w:t xml:space="preserve">муниципальной </w:t>
      </w:r>
      <w:r w:rsidRPr="00E0023C">
        <w:rPr>
          <w:sz w:val="26"/>
          <w:szCs w:val="26"/>
        </w:rPr>
        <w:t xml:space="preserve">программы </w:t>
      </w:r>
      <w:r w:rsidRPr="00E0023C">
        <w:rPr>
          <w:i/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Pr="00E0023C">
        <w:rPr>
          <w:sz w:val="26"/>
          <w:szCs w:val="26"/>
        </w:rPr>
        <w:t xml:space="preserve">, </w:t>
      </w:r>
      <w:r w:rsidRPr="00E365C7">
        <w:rPr>
          <w:sz w:val="26"/>
          <w:szCs w:val="26"/>
        </w:rPr>
        <w:t>утвержденной постановлением администрации муниципального образования город Алексин от 27.12.201</w:t>
      </w:r>
      <w:r>
        <w:rPr>
          <w:sz w:val="26"/>
          <w:szCs w:val="26"/>
        </w:rPr>
        <w:t>9</w:t>
      </w:r>
      <w:r w:rsidRPr="00E365C7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2756, сложившиеся за счет:</w:t>
      </w:r>
    </w:p>
    <w:p w:rsidR="006B2CF4" w:rsidRDefault="006B2CF4" w:rsidP="00C34ACF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ассигнований на </w:t>
      </w:r>
      <w:r w:rsidRPr="006249EA">
        <w:rPr>
          <w:sz w:val="26"/>
          <w:szCs w:val="26"/>
        </w:rPr>
        <w:t>выполнение кадастровых работ и проведение предпродажной подготовки муниципального имущества</w:t>
      </w:r>
      <w:r>
        <w:rPr>
          <w:sz w:val="26"/>
          <w:szCs w:val="26"/>
        </w:rPr>
        <w:t xml:space="preserve"> на 72 000,00 рублей в связи с фактической экономией;</w:t>
      </w:r>
    </w:p>
    <w:p w:rsidR="006B2CF4" w:rsidRDefault="006B2CF4" w:rsidP="00C34ACF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на содержание, техническое и аварийно-диспетчерское обслуживание газ</w:t>
      </w:r>
      <w:r w:rsidR="00816A8A">
        <w:rPr>
          <w:sz w:val="26"/>
          <w:szCs w:val="26"/>
        </w:rPr>
        <w:t>ового оборудования и газопроводов</w:t>
      </w:r>
      <w:r>
        <w:rPr>
          <w:sz w:val="26"/>
          <w:szCs w:val="26"/>
        </w:rPr>
        <w:t xml:space="preserve"> в сумме</w:t>
      </w:r>
      <w:r w:rsidR="00CB1CDB">
        <w:rPr>
          <w:sz w:val="26"/>
          <w:szCs w:val="26"/>
        </w:rPr>
        <w:t xml:space="preserve">       </w:t>
      </w:r>
      <w:r w:rsidR="00DD4FC8">
        <w:rPr>
          <w:sz w:val="26"/>
          <w:szCs w:val="26"/>
        </w:rPr>
        <w:t xml:space="preserve"> 667 276</w:t>
      </w:r>
      <w:r>
        <w:rPr>
          <w:sz w:val="26"/>
          <w:szCs w:val="26"/>
        </w:rPr>
        <w:t>,50 рубля;</w:t>
      </w:r>
    </w:p>
    <w:p w:rsidR="00964704" w:rsidRDefault="00964704" w:rsidP="00964704">
      <w:pPr>
        <w:numPr>
          <w:ilvl w:val="0"/>
          <w:numId w:val="2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расходов на 100 000,00 рублей в рамках муниципальной </w:t>
      </w:r>
      <w:r w:rsidRPr="00E0023C">
        <w:rPr>
          <w:sz w:val="26"/>
          <w:szCs w:val="26"/>
        </w:rPr>
        <w:t xml:space="preserve">программы </w:t>
      </w:r>
      <w:r w:rsidRPr="00E365C7">
        <w:rPr>
          <w:i/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E365C7">
        <w:rPr>
          <w:sz w:val="26"/>
          <w:szCs w:val="26"/>
        </w:rPr>
        <w:t>, утвержденной постановлением администрации муниципального образования город Алексин от 27.12.2018 года №2905</w:t>
      </w:r>
      <w:r>
        <w:rPr>
          <w:sz w:val="26"/>
          <w:szCs w:val="26"/>
        </w:rPr>
        <w:t xml:space="preserve">. Дополнительные ассигнования </w:t>
      </w:r>
      <w:r w:rsidRPr="00870AD0">
        <w:rPr>
          <w:sz w:val="26"/>
          <w:szCs w:val="26"/>
        </w:rPr>
        <w:t xml:space="preserve">в </w:t>
      </w:r>
      <w:r w:rsidR="00816A8A">
        <w:rPr>
          <w:sz w:val="26"/>
          <w:szCs w:val="26"/>
        </w:rPr>
        <w:t>соответствии с</w:t>
      </w:r>
      <w:r w:rsidRPr="00870AD0">
        <w:rPr>
          <w:sz w:val="26"/>
          <w:szCs w:val="26"/>
        </w:rPr>
        <w:t xml:space="preserve"> </w:t>
      </w:r>
      <w:r w:rsidRPr="00043DC2">
        <w:rPr>
          <w:sz w:val="26"/>
          <w:szCs w:val="26"/>
        </w:rPr>
        <w:t>подпрограмм</w:t>
      </w:r>
      <w:r w:rsidR="00816A8A">
        <w:rPr>
          <w:sz w:val="26"/>
          <w:szCs w:val="26"/>
        </w:rPr>
        <w:t>ой</w:t>
      </w:r>
      <w:r w:rsidRPr="00043DC2">
        <w:rPr>
          <w:sz w:val="26"/>
          <w:szCs w:val="26"/>
        </w:rPr>
        <w:t xml:space="preserve"> </w:t>
      </w:r>
      <w:r w:rsidRPr="00964704">
        <w:rPr>
          <w:sz w:val="26"/>
          <w:szCs w:val="26"/>
        </w:rPr>
        <w:t>«Повышение эффективности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будут направлены на оказание услуг по сбору, подготовке и размещению информационных материалов о деятельности администрации муниципального образования в региональных средствах массовой информации;</w:t>
      </w:r>
    </w:p>
    <w:p w:rsidR="00C34ACF" w:rsidRDefault="00C34ACF" w:rsidP="00C34ACF">
      <w:pPr>
        <w:numPr>
          <w:ilvl w:val="0"/>
          <w:numId w:val="2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в сумме 689 780,00 рублей в рамках муниципальной </w:t>
      </w:r>
      <w:r w:rsidRPr="00E0023C">
        <w:rPr>
          <w:sz w:val="26"/>
          <w:szCs w:val="26"/>
        </w:rPr>
        <w:t xml:space="preserve">программы </w:t>
      </w:r>
      <w:r w:rsidRPr="00E365C7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Повышение общественной безопасности населения</w:t>
      </w:r>
      <w:r w:rsidRPr="00E365C7">
        <w:rPr>
          <w:i/>
          <w:sz w:val="26"/>
          <w:szCs w:val="26"/>
          <w:u w:val="single"/>
        </w:rPr>
        <w:t xml:space="preserve"> в муниципальном образовании город Алексин»</w:t>
      </w:r>
      <w:r w:rsidRPr="00E365C7">
        <w:rPr>
          <w:sz w:val="26"/>
          <w:szCs w:val="26"/>
        </w:rPr>
        <w:t>, утвержденной постановлением администрации муниципального образования город Алексин от 2</w:t>
      </w:r>
      <w:r>
        <w:rPr>
          <w:sz w:val="26"/>
          <w:szCs w:val="26"/>
        </w:rPr>
        <w:t>4</w:t>
      </w:r>
      <w:r w:rsidRPr="00E365C7">
        <w:rPr>
          <w:sz w:val="26"/>
          <w:szCs w:val="26"/>
        </w:rPr>
        <w:t>.12.2018 года №</w:t>
      </w:r>
      <w:r>
        <w:rPr>
          <w:sz w:val="26"/>
          <w:szCs w:val="26"/>
        </w:rPr>
        <w:t xml:space="preserve">2831. Ассигнования </w:t>
      </w:r>
      <w:r w:rsidRPr="00870AD0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</w:t>
      </w:r>
      <w:r w:rsidRPr="00870AD0">
        <w:rPr>
          <w:sz w:val="26"/>
          <w:szCs w:val="26"/>
        </w:rPr>
        <w:t xml:space="preserve"> </w:t>
      </w:r>
      <w:r w:rsidRPr="00043DC2">
        <w:rPr>
          <w:sz w:val="26"/>
          <w:szCs w:val="26"/>
        </w:rPr>
        <w:t>подпрограмм</w:t>
      </w:r>
      <w:r>
        <w:rPr>
          <w:sz w:val="26"/>
          <w:szCs w:val="26"/>
        </w:rPr>
        <w:t>ой</w:t>
      </w:r>
      <w:r w:rsidRPr="00043DC2">
        <w:rPr>
          <w:sz w:val="26"/>
          <w:szCs w:val="26"/>
        </w:rPr>
        <w:t xml:space="preserve"> </w:t>
      </w:r>
      <w:r w:rsidRPr="00C34ACF">
        <w:rPr>
          <w:sz w:val="26"/>
          <w:szCs w:val="26"/>
        </w:rPr>
        <w:t>«</w:t>
      </w:r>
      <w:r w:rsidRPr="00C34ACF">
        <w:rPr>
          <w:color w:val="000000"/>
          <w:sz w:val="26"/>
          <w:szCs w:val="26"/>
        </w:rPr>
        <w:t>Профилактика правонарушений и терроризма»</w:t>
      </w:r>
      <w:r w:rsidRPr="0090678B">
        <w:rPr>
          <w:color w:val="000000"/>
          <w:sz w:val="26"/>
          <w:szCs w:val="26"/>
        </w:rPr>
        <w:t xml:space="preserve"> </w:t>
      </w:r>
      <w:r w:rsidR="00CB1CDB">
        <w:rPr>
          <w:sz w:val="26"/>
          <w:szCs w:val="26"/>
        </w:rPr>
        <w:t>запланированы</w:t>
      </w:r>
      <w:r>
        <w:rPr>
          <w:sz w:val="26"/>
          <w:szCs w:val="26"/>
        </w:rPr>
        <w:t xml:space="preserve"> на установку систем видеонаблюдения в парках «Жалка» и «Химик», а также в здании администрации</w:t>
      </w:r>
      <w:r w:rsidR="00B04B1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;</w:t>
      </w:r>
    </w:p>
    <w:p w:rsidR="009309D3" w:rsidRDefault="009309D3" w:rsidP="00964704">
      <w:pPr>
        <w:numPr>
          <w:ilvl w:val="0"/>
          <w:numId w:val="2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перераспределение расходов в сумме 142,11 рубля</w:t>
      </w:r>
      <w:r w:rsidR="00816A8A" w:rsidRPr="00816A8A">
        <w:rPr>
          <w:sz w:val="26"/>
          <w:szCs w:val="26"/>
        </w:rPr>
        <w:t xml:space="preserve"> </w:t>
      </w:r>
      <w:r w:rsidR="00B46BC8">
        <w:rPr>
          <w:sz w:val="26"/>
          <w:szCs w:val="26"/>
        </w:rPr>
        <w:t>в рамках</w:t>
      </w:r>
      <w:r w:rsidR="00816A8A">
        <w:rPr>
          <w:sz w:val="26"/>
          <w:szCs w:val="26"/>
        </w:rPr>
        <w:t xml:space="preserve"> подпрограмм</w:t>
      </w:r>
      <w:r w:rsidR="00B46BC8">
        <w:rPr>
          <w:sz w:val="26"/>
          <w:szCs w:val="26"/>
        </w:rPr>
        <w:t xml:space="preserve">ы </w:t>
      </w:r>
      <w:r w:rsidR="00816A8A">
        <w:rPr>
          <w:sz w:val="26"/>
          <w:szCs w:val="26"/>
        </w:rPr>
        <w:t xml:space="preserve">«Развитие архивного дела» муниципальной программы </w:t>
      </w:r>
      <w:r w:rsidR="00816A8A" w:rsidRPr="003F112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816A8A" w:rsidRPr="003F1121">
        <w:rPr>
          <w:sz w:val="26"/>
          <w:szCs w:val="26"/>
        </w:rPr>
        <w:t xml:space="preserve">, </w:t>
      </w:r>
      <w:r w:rsidR="00816A8A" w:rsidRPr="001459EB">
        <w:rPr>
          <w:sz w:val="26"/>
          <w:szCs w:val="26"/>
        </w:rPr>
        <w:t xml:space="preserve">утвержденной постановлением </w:t>
      </w:r>
      <w:r w:rsidR="00816A8A" w:rsidRPr="00503510">
        <w:rPr>
          <w:sz w:val="26"/>
          <w:szCs w:val="26"/>
        </w:rPr>
        <w:t>администрации муниципального образования город Алексин от 30.12.2019 года №279</w:t>
      </w:r>
      <w:r w:rsidR="00816A8A">
        <w:rPr>
          <w:sz w:val="26"/>
          <w:szCs w:val="26"/>
        </w:rPr>
        <w:t>3</w:t>
      </w:r>
      <w:r w:rsidR="00B46B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46BC8">
        <w:rPr>
          <w:sz w:val="26"/>
          <w:szCs w:val="26"/>
        </w:rPr>
        <w:t xml:space="preserve">Ассигнования, </w:t>
      </w:r>
      <w:r>
        <w:rPr>
          <w:sz w:val="26"/>
          <w:szCs w:val="26"/>
        </w:rPr>
        <w:t>ранее предусматриваемы</w:t>
      </w:r>
      <w:r w:rsidR="00B46BC8">
        <w:rPr>
          <w:sz w:val="26"/>
          <w:szCs w:val="26"/>
        </w:rPr>
        <w:t>е</w:t>
      </w:r>
      <w:r>
        <w:rPr>
          <w:sz w:val="26"/>
          <w:szCs w:val="26"/>
        </w:rPr>
        <w:t xml:space="preserve"> на содержание МКУ</w:t>
      </w:r>
      <w:r w:rsidRPr="003172C6">
        <w:rPr>
          <w:sz w:val="26"/>
          <w:szCs w:val="26"/>
        </w:rPr>
        <w:t xml:space="preserve"> «Муниципальный архив»</w:t>
      </w:r>
      <w:r>
        <w:rPr>
          <w:sz w:val="26"/>
          <w:szCs w:val="26"/>
        </w:rPr>
        <w:t xml:space="preserve"> муниципального образования город Алексин, </w:t>
      </w:r>
      <w:r w:rsidR="00B46BC8">
        <w:rPr>
          <w:sz w:val="26"/>
          <w:szCs w:val="26"/>
        </w:rPr>
        <w:t xml:space="preserve">направляются </w:t>
      </w:r>
      <w:r>
        <w:rPr>
          <w:sz w:val="26"/>
          <w:szCs w:val="26"/>
        </w:rPr>
        <w:t>на уплату пеней за несвоевременное перечисление учреждением страховых взносов;</w:t>
      </w:r>
    </w:p>
    <w:p w:rsidR="00964704" w:rsidRPr="00893915" w:rsidRDefault="00964704" w:rsidP="00964704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  <w:u w:val="single"/>
        </w:rPr>
      </w:pPr>
      <w:r w:rsidRPr="00893915">
        <w:rPr>
          <w:i/>
          <w:sz w:val="26"/>
          <w:szCs w:val="26"/>
          <w:u w:val="single"/>
        </w:rPr>
        <w:t>в рамках непрограммной деятельности:</w:t>
      </w:r>
    </w:p>
    <w:p w:rsidR="00964704" w:rsidRPr="00536F3D" w:rsidRDefault="00964704" w:rsidP="00964704">
      <w:pPr>
        <w:numPr>
          <w:ilvl w:val="1"/>
          <w:numId w:val="24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36F3D">
        <w:rPr>
          <w:sz w:val="26"/>
          <w:szCs w:val="26"/>
        </w:rPr>
        <w:t xml:space="preserve">сокращение расходов в целом на 129 999,43 рубля на обеспечение функционирования комитета имущественных и земельных отношений  администрации муниципального образования город Алексин. При этом ассигнования на оплату труда работников </w:t>
      </w:r>
      <w:r w:rsidR="00536F3D" w:rsidRPr="00536F3D">
        <w:rPr>
          <w:sz w:val="26"/>
          <w:szCs w:val="26"/>
        </w:rPr>
        <w:t>сокращаются на 133 602,00 рубля, но предусматриваются дополнительные расходы на уплату пеней за несвоевременное перечисление страховых взносов в сумме 3 602,57 рубля</w:t>
      </w:r>
      <w:r w:rsidRPr="00536F3D">
        <w:rPr>
          <w:sz w:val="26"/>
          <w:szCs w:val="26"/>
        </w:rPr>
        <w:t>;</w:t>
      </w:r>
    </w:p>
    <w:p w:rsidR="00964704" w:rsidRDefault="00964704" w:rsidP="00964704">
      <w:pPr>
        <w:numPr>
          <w:ilvl w:val="1"/>
          <w:numId w:val="24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расходов на </w:t>
      </w:r>
      <w:r w:rsidR="00DD4FC8">
        <w:rPr>
          <w:sz w:val="26"/>
          <w:szCs w:val="26"/>
        </w:rPr>
        <w:t>7 474 294,33</w:t>
      </w:r>
      <w:r>
        <w:rPr>
          <w:sz w:val="26"/>
          <w:szCs w:val="26"/>
        </w:rPr>
        <w:t xml:space="preserve"> рубл</w:t>
      </w:r>
      <w:r w:rsidR="00DD4FC8">
        <w:rPr>
          <w:sz w:val="26"/>
          <w:szCs w:val="26"/>
        </w:rPr>
        <w:t>я</w:t>
      </w:r>
      <w:r>
        <w:rPr>
          <w:sz w:val="26"/>
          <w:szCs w:val="26"/>
        </w:rPr>
        <w:t xml:space="preserve"> на исполнение судебных актов и мировых соглашений;</w:t>
      </w:r>
    </w:p>
    <w:p w:rsidR="00964704" w:rsidRDefault="00C34ACF" w:rsidP="00964704">
      <w:pPr>
        <w:numPr>
          <w:ilvl w:val="1"/>
          <w:numId w:val="24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перераспределение</w:t>
      </w:r>
      <w:r w:rsidRPr="00C34A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ассигнований в сумме 16 082,30 рубля, ранее предусматриваемых на содержание МКУ «Алексин Сервис», </w:t>
      </w:r>
      <w:r w:rsidRPr="00536F3D">
        <w:rPr>
          <w:sz w:val="26"/>
          <w:szCs w:val="26"/>
        </w:rPr>
        <w:t>на уплату</w:t>
      </w:r>
      <w:r>
        <w:rPr>
          <w:sz w:val="26"/>
          <w:szCs w:val="26"/>
        </w:rPr>
        <w:t xml:space="preserve"> </w:t>
      </w:r>
      <w:r w:rsidRPr="00536F3D">
        <w:rPr>
          <w:sz w:val="26"/>
          <w:szCs w:val="26"/>
        </w:rPr>
        <w:t>пеней за несвоевременное перечисление</w:t>
      </w:r>
      <w:r w:rsidR="00A105C2">
        <w:rPr>
          <w:sz w:val="26"/>
          <w:szCs w:val="26"/>
        </w:rPr>
        <w:t xml:space="preserve"> учреждением</w:t>
      </w:r>
      <w:r w:rsidRPr="00536F3D">
        <w:rPr>
          <w:sz w:val="26"/>
          <w:szCs w:val="26"/>
        </w:rPr>
        <w:t xml:space="preserve"> страховых взносов</w:t>
      </w:r>
      <w:r w:rsidR="00964704">
        <w:rPr>
          <w:sz w:val="26"/>
          <w:szCs w:val="26"/>
        </w:rPr>
        <w:t>.</w:t>
      </w:r>
    </w:p>
    <w:p w:rsidR="009309D3" w:rsidRDefault="003235ED" w:rsidP="00B46BC8">
      <w:pPr>
        <w:numPr>
          <w:ilvl w:val="2"/>
          <w:numId w:val="24"/>
        </w:numPr>
        <w:tabs>
          <w:tab w:val="left" w:pos="1080"/>
          <w:tab w:val="num" w:pos="180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«Национальная </w:t>
      </w:r>
      <w:r>
        <w:rPr>
          <w:b/>
          <w:i/>
          <w:sz w:val="26"/>
          <w:szCs w:val="26"/>
        </w:rPr>
        <w:t>безопасность и правоохранительная деятельность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на </w:t>
      </w:r>
      <w:r w:rsidR="00DD4FC8">
        <w:rPr>
          <w:b/>
          <w:sz w:val="26"/>
          <w:szCs w:val="26"/>
        </w:rPr>
        <w:t>799 478,30</w:t>
      </w:r>
      <w:r>
        <w:rPr>
          <w:b/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рубл</w:t>
      </w:r>
      <w:r w:rsidR="00DD4FC8">
        <w:rPr>
          <w:b/>
          <w:sz w:val="26"/>
          <w:szCs w:val="26"/>
        </w:rPr>
        <w:t>я</w:t>
      </w:r>
      <w:r w:rsidRPr="002946E9">
        <w:rPr>
          <w:sz w:val="26"/>
          <w:szCs w:val="26"/>
        </w:rPr>
        <w:t xml:space="preserve"> </w:t>
      </w:r>
      <w:r w:rsidR="00DA28FA" w:rsidRPr="00A32A56">
        <w:rPr>
          <w:sz w:val="26"/>
          <w:szCs w:val="26"/>
        </w:rPr>
        <w:t>по</w:t>
      </w:r>
      <w:r w:rsidR="00DA28FA" w:rsidRPr="00930449">
        <w:rPr>
          <w:b/>
          <w:sz w:val="26"/>
          <w:szCs w:val="26"/>
        </w:rPr>
        <w:t xml:space="preserve"> подраздел</w:t>
      </w:r>
      <w:r w:rsidR="00DA28FA">
        <w:rPr>
          <w:b/>
          <w:sz w:val="26"/>
          <w:szCs w:val="26"/>
        </w:rPr>
        <w:t>у</w:t>
      </w:r>
      <w:r w:rsidR="00DA28FA" w:rsidRPr="00930449">
        <w:rPr>
          <w:b/>
          <w:sz w:val="26"/>
          <w:szCs w:val="26"/>
        </w:rPr>
        <w:t xml:space="preserve"> 03</w:t>
      </w:r>
      <w:r w:rsidR="00DA28FA">
        <w:rPr>
          <w:b/>
          <w:sz w:val="26"/>
          <w:szCs w:val="26"/>
        </w:rPr>
        <w:t>10</w:t>
      </w:r>
      <w:r w:rsidR="00DA28FA" w:rsidRPr="00930449">
        <w:rPr>
          <w:b/>
          <w:sz w:val="26"/>
          <w:szCs w:val="26"/>
        </w:rPr>
        <w:t xml:space="preserve"> </w:t>
      </w:r>
      <w:r w:rsidR="00DA28FA" w:rsidRPr="00DA28FA">
        <w:rPr>
          <w:rStyle w:val="af5"/>
          <w:sz w:val="26"/>
          <w:szCs w:val="26"/>
        </w:rPr>
        <w:t>«</w:t>
      </w:r>
      <w:r w:rsidR="00DA28FA" w:rsidRPr="00DA28FA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1D4BC4">
        <w:rPr>
          <w:sz w:val="26"/>
          <w:szCs w:val="26"/>
        </w:rPr>
        <w:t xml:space="preserve"> в</w:t>
      </w:r>
      <w:r w:rsidR="00AE694B">
        <w:rPr>
          <w:sz w:val="26"/>
          <w:szCs w:val="26"/>
        </w:rPr>
        <w:t xml:space="preserve"> рамках </w:t>
      </w:r>
      <w:r w:rsidR="00DD4FC8">
        <w:rPr>
          <w:sz w:val="26"/>
          <w:szCs w:val="26"/>
        </w:rPr>
        <w:t xml:space="preserve">подпрограммы </w:t>
      </w:r>
      <w:r w:rsidR="001D4BC4">
        <w:rPr>
          <w:sz w:val="26"/>
          <w:szCs w:val="26"/>
        </w:rPr>
        <w:t xml:space="preserve">«Развитие и совершенствование Единой дежурно-диспетчерской службы города Алексина» </w:t>
      </w:r>
      <w:r w:rsidR="001D4BC4" w:rsidRPr="003C0642">
        <w:rPr>
          <w:sz w:val="26"/>
          <w:szCs w:val="26"/>
        </w:rPr>
        <w:t xml:space="preserve">муниципальной программы </w:t>
      </w:r>
      <w:r w:rsidR="001D4BC4" w:rsidRPr="00D761CB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1D4BC4" w:rsidRPr="00221955">
        <w:rPr>
          <w:sz w:val="26"/>
          <w:szCs w:val="26"/>
        </w:rPr>
        <w:t>,</w:t>
      </w:r>
      <w:r w:rsidR="001D4BC4" w:rsidRPr="003C0642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</w:t>
      </w:r>
      <w:r w:rsidR="001D4BC4">
        <w:rPr>
          <w:sz w:val="26"/>
          <w:szCs w:val="26"/>
        </w:rPr>
        <w:t>30 декабря 2019</w:t>
      </w:r>
      <w:r w:rsidR="001D4BC4" w:rsidRPr="003C0642">
        <w:rPr>
          <w:sz w:val="26"/>
          <w:szCs w:val="26"/>
        </w:rPr>
        <w:t xml:space="preserve"> года №</w:t>
      </w:r>
      <w:r w:rsidR="001D4BC4">
        <w:rPr>
          <w:sz w:val="26"/>
          <w:szCs w:val="26"/>
        </w:rPr>
        <w:t>2801. Средства местного бюджета запланированы на ремонт кровли</w:t>
      </w:r>
      <w:r w:rsidR="00286B25">
        <w:rPr>
          <w:sz w:val="26"/>
          <w:szCs w:val="26"/>
        </w:rPr>
        <w:t xml:space="preserve"> здания</w:t>
      </w:r>
      <w:r w:rsidR="001D4BC4">
        <w:rPr>
          <w:sz w:val="26"/>
          <w:szCs w:val="26"/>
        </w:rPr>
        <w:t xml:space="preserve"> МКУ </w:t>
      </w:r>
      <w:r w:rsidR="001D4BC4" w:rsidRPr="00D9187B">
        <w:rPr>
          <w:sz w:val="26"/>
          <w:szCs w:val="26"/>
        </w:rPr>
        <w:t>«Единая дежурно-диспетчерская служба города Алексина»</w:t>
      </w:r>
      <w:r w:rsidR="001D4BC4">
        <w:rPr>
          <w:sz w:val="26"/>
          <w:szCs w:val="26"/>
        </w:rPr>
        <w:t>.</w:t>
      </w:r>
      <w:r w:rsidR="001D4BC4" w:rsidRPr="008167B8">
        <w:rPr>
          <w:sz w:val="26"/>
          <w:szCs w:val="26"/>
        </w:rPr>
        <w:t xml:space="preserve"> </w:t>
      </w:r>
      <w:r w:rsidR="001D4BC4">
        <w:rPr>
          <w:sz w:val="26"/>
          <w:szCs w:val="26"/>
        </w:rPr>
        <w:t xml:space="preserve"> </w:t>
      </w:r>
      <w:r w:rsidR="009309D3">
        <w:rPr>
          <w:sz w:val="26"/>
          <w:szCs w:val="26"/>
        </w:rPr>
        <w:t xml:space="preserve">Кроме того, проектом Решения ассигнования в сумме 1 510,45 рубля, ранее предусматриваемые на содержание казенного учреждения, перераспределяются </w:t>
      </w:r>
      <w:r w:rsidR="009309D3" w:rsidRPr="00536F3D">
        <w:rPr>
          <w:sz w:val="26"/>
          <w:szCs w:val="26"/>
        </w:rPr>
        <w:t>на уплату</w:t>
      </w:r>
      <w:r w:rsidR="00715ED7">
        <w:rPr>
          <w:sz w:val="26"/>
          <w:szCs w:val="26"/>
        </w:rPr>
        <w:t xml:space="preserve"> им</w:t>
      </w:r>
      <w:r w:rsidR="009309D3" w:rsidRPr="00536F3D">
        <w:rPr>
          <w:sz w:val="26"/>
          <w:szCs w:val="26"/>
        </w:rPr>
        <w:t xml:space="preserve"> пеней за несвоевременное перечисление страховых взносов</w:t>
      </w:r>
      <w:r w:rsidR="009309D3">
        <w:rPr>
          <w:sz w:val="26"/>
          <w:szCs w:val="26"/>
        </w:rPr>
        <w:t>.</w:t>
      </w:r>
    </w:p>
    <w:p w:rsidR="00AE04AF" w:rsidRPr="00AB0438" w:rsidRDefault="00AE694B" w:rsidP="00912A40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B0438">
        <w:rPr>
          <w:b/>
          <w:i/>
          <w:sz w:val="26"/>
          <w:szCs w:val="26"/>
        </w:rPr>
        <w:t xml:space="preserve"> </w:t>
      </w:r>
      <w:r w:rsidR="00AE04AF" w:rsidRPr="00AB0438">
        <w:rPr>
          <w:b/>
          <w:i/>
          <w:sz w:val="26"/>
          <w:szCs w:val="26"/>
        </w:rPr>
        <w:t>«Национальная экономика»</w:t>
      </w:r>
      <w:r w:rsidR="00AE04AF" w:rsidRPr="00AB0438">
        <w:rPr>
          <w:sz w:val="26"/>
          <w:szCs w:val="26"/>
        </w:rPr>
        <w:t xml:space="preserve"> на </w:t>
      </w:r>
      <w:r w:rsidR="001D4BC4">
        <w:rPr>
          <w:b/>
          <w:sz w:val="26"/>
          <w:szCs w:val="26"/>
        </w:rPr>
        <w:t xml:space="preserve">18 700 394,56 </w:t>
      </w:r>
      <w:r w:rsidR="00AE04AF" w:rsidRPr="00AB0438">
        <w:rPr>
          <w:b/>
          <w:sz w:val="26"/>
          <w:szCs w:val="26"/>
        </w:rPr>
        <w:t>рубл</w:t>
      </w:r>
      <w:r w:rsidR="00424640" w:rsidRPr="00AB0438">
        <w:rPr>
          <w:b/>
          <w:sz w:val="26"/>
          <w:szCs w:val="26"/>
        </w:rPr>
        <w:t>я</w:t>
      </w:r>
      <w:r w:rsidR="00AE04AF" w:rsidRPr="00AB0438">
        <w:rPr>
          <w:sz w:val="26"/>
          <w:szCs w:val="26"/>
        </w:rPr>
        <w:t xml:space="preserve">, </w:t>
      </w:r>
      <w:r w:rsidR="00215665" w:rsidRPr="00AB0438">
        <w:rPr>
          <w:sz w:val="26"/>
          <w:szCs w:val="26"/>
        </w:rPr>
        <w:t>в том числе</w:t>
      </w:r>
      <w:r w:rsidR="00AE04AF" w:rsidRPr="00AB0438">
        <w:rPr>
          <w:sz w:val="26"/>
          <w:szCs w:val="26"/>
        </w:rPr>
        <w:t>:</w:t>
      </w:r>
    </w:p>
    <w:p w:rsidR="00215665" w:rsidRDefault="00215665" w:rsidP="00912A40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56E55">
        <w:rPr>
          <w:sz w:val="26"/>
          <w:szCs w:val="26"/>
        </w:rPr>
        <w:t xml:space="preserve">по </w:t>
      </w:r>
      <w:r w:rsidRPr="00356E55">
        <w:rPr>
          <w:b/>
          <w:sz w:val="26"/>
          <w:szCs w:val="26"/>
        </w:rPr>
        <w:t>подразделу 040</w:t>
      </w:r>
      <w:r>
        <w:rPr>
          <w:b/>
          <w:sz w:val="26"/>
          <w:szCs w:val="26"/>
        </w:rPr>
        <w:t>1</w:t>
      </w:r>
      <w:r w:rsidRPr="00356E55">
        <w:rPr>
          <w:b/>
          <w:i/>
          <w:sz w:val="26"/>
          <w:szCs w:val="26"/>
        </w:rPr>
        <w:t xml:space="preserve"> </w:t>
      </w:r>
      <w:r w:rsidRPr="00356E55">
        <w:rPr>
          <w:sz w:val="26"/>
          <w:szCs w:val="26"/>
        </w:rPr>
        <w:t>«</w:t>
      </w:r>
      <w:r>
        <w:rPr>
          <w:sz w:val="26"/>
          <w:szCs w:val="26"/>
        </w:rPr>
        <w:t>Общеэкономические вопросы</w:t>
      </w:r>
      <w:r w:rsidRPr="00356E55">
        <w:rPr>
          <w:sz w:val="26"/>
          <w:szCs w:val="26"/>
        </w:rPr>
        <w:t xml:space="preserve">» </w:t>
      </w:r>
      <w:r>
        <w:rPr>
          <w:sz w:val="26"/>
          <w:szCs w:val="26"/>
        </w:rPr>
        <w:t>на</w:t>
      </w:r>
      <w:r w:rsidRPr="00356E55">
        <w:rPr>
          <w:sz w:val="26"/>
          <w:szCs w:val="26"/>
        </w:rPr>
        <w:t xml:space="preserve"> </w:t>
      </w:r>
      <w:r w:rsidR="001D4BC4">
        <w:rPr>
          <w:b/>
          <w:sz w:val="26"/>
          <w:szCs w:val="26"/>
        </w:rPr>
        <w:t>43 920,18</w:t>
      </w:r>
      <w:r w:rsidRPr="00356E55">
        <w:rPr>
          <w:b/>
          <w:sz w:val="26"/>
          <w:szCs w:val="26"/>
        </w:rPr>
        <w:t xml:space="preserve"> рубля</w:t>
      </w:r>
      <w:r w:rsidRPr="002156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Pr="000704AF">
        <w:rPr>
          <w:i/>
          <w:sz w:val="26"/>
          <w:szCs w:val="26"/>
          <w:u w:val="single"/>
        </w:rPr>
        <w:t>непрограммной деятельности</w:t>
      </w:r>
      <w:r w:rsidRPr="004D426D">
        <w:rPr>
          <w:sz w:val="26"/>
          <w:szCs w:val="26"/>
        </w:rPr>
        <w:t xml:space="preserve"> за счет </w:t>
      </w:r>
      <w:r>
        <w:rPr>
          <w:sz w:val="26"/>
          <w:szCs w:val="26"/>
        </w:rPr>
        <w:t>средств</w:t>
      </w:r>
      <w:r w:rsidRPr="004D426D">
        <w:rPr>
          <w:sz w:val="26"/>
          <w:szCs w:val="26"/>
        </w:rPr>
        <w:t xml:space="preserve"> </w:t>
      </w:r>
      <w:r w:rsidR="00C57E7B">
        <w:rPr>
          <w:sz w:val="26"/>
          <w:szCs w:val="26"/>
        </w:rPr>
        <w:t xml:space="preserve">областного </w:t>
      </w:r>
      <w:r w:rsidRPr="004D426D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на </w:t>
      </w:r>
      <w:r w:rsidRPr="003336B0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3336B0">
        <w:rPr>
          <w:sz w:val="26"/>
          <w:szCs w:val="26"/>
        </w:rPr>
        <w:t xml:space="preserve"> временной занятости подростков</w:t>
      </w:r>
      <w:r>
        <w:rPr>
          <w:sz w:val="26"/>
          <w:szCs w:val="26"/>
        </w:rPr>
        <w:t xml:space="preserve"> в период школьных каникул при муниципальных образовательных учреждениях</w:t>
      </w:r>
      <w:r w:rsidR="001D4BC4">
        <w:rPr>
          <w:sz w:val="26"/>
          <w:szCs w:val="26"/>
        </w:rPr>
        <w:t xml:space="preserve"> </w:t>
      </w:r>
      <w:r w:rsidR="00C57E7B">
        <w:rPr>
          <w:sz w:val="26"/>
          <w:szCs w:val="26"/>
        </w:rPr>
        <w:t>в связи с повышением минимального размера оплаты труда в Тульской области</w:t>
      </w:r>
      <w:r w:rsidR="00D55CFE">
        <w:rPr>
          <w:sz w:val="26"/>
          <w:szCs w:val="26"/>
        </w:rPr>
        <w:t>;</w:t>
      </w:r>
    </w:p>
    <w:p w:rsidR="00AE04AF" w:rsidRPr="00AB0438" w:rsidRDefault="00AE04AF" w:rsidP="00912A40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B0438">
        <w:rPr>
          <w:sz w:val="26"/>
          <w:szCs w:val="26"/>
        </w:rPr>
        <w:t xml:space="preserve">по </w:t>
      </w:r>
      <w:r w:rsidRPr="00AB0438">
        <w:rPr>
          <w:b/>
          <w:sz w:val="26"/>
          <w:szCs w:val="26"/>
        </w:rPr>
        <w:t>подразделу 0409</w:t>
      </w:r>
      <w:r w:rsidRPr="00AB0438">
        <w:rPr>
          <w:b/>
          <w:i/>
          <w:sz w:val="26"/>
          <w:szCs w:val="26"/>
        </w:rPr>
        <w:t xml:space="preserve"> </w:t>
      </w:r>
      <w:r w:rsidRPr="00AB0438">
        <w:rPr>
          <w:sz w:val="26"/>
          <w:szCs w:val="26"/>
        </w:rPr>
        <w:t xml:space="preserve">«Дорожное хозяйство (дорожные фонды)» </w:t>
      </w:r>
      <w:r w:rsidR="00D55CFE" w:rsidRPr="00AB0438">
        <w:rPr>
          <w:sz w:val="26"/>
          <w:szCs w:val="26"/>
        </w:rPr>
        <w:t>на</w:t>
      </w:r>
      <w:r w:rsidRPr="00AB0438">
        <w:rPr>
          <w:sz w:val="26"/>
          <w:szCs w:val="26"/>
        </w:rPr>
        <w:t xml:space="preserve"> </w:t>
      </w:r>
      <w:r w:rsidR="00C57E7B">
        <w:rPr>
          <w:b/>
          <w:sz w:val="26"/>
          <w:szCs w:val="26"/>
        </w:rPr>
        <w:t>18 302 903,38</w:t>
      </w:r>
      <w:r w:rsidRPr="00AB0438">
        <w:rPr>
          <w:b/>
          <w:sz w:val="26"/>
          <w:szCs w:val="26"/>
        </w:rPr>
        <w:t xml:space="preserve"> рубл</w:t>
      </w:r>
      <w:r w:rsidR="00952110" w:rsidRPr="00AB0438">
        <w:rPr>
          <w:b/>
          <w:sz w:val="26"/>
          <w:szCs w:val="26"/>
        </w:rPr>
        <w:t>я</w:t>
      </w:r>
      <w:r w:rsidRPr="00AB0438">
        <w:rPr>
          <w:sz w:val="26"/>
          <w:szCs w:val="26"/>
        </w:rPr>
        <w:t>.</w:t>
      </w:r>
      <w:r w:rsidRPr="00AB0438">
        <w:rPr>
          <w:i/>
          <w:sz w:val="26"/>
          <w:szCs w:val="26"/>
        </w:rPr>
        <w:t xml:space="preserve"> 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муниципальной программы </w:t>
      </w:r>
      <w:r w:rsidRPr="00D761CB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C57E7B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</w:t>
      </w:r>
      <w:r w:rsidR="00C57E7B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7E7B">
        <w:rPr>
          <w:sz w:val="26"/>
          <w:szCs w:val="26"/>
        </w:rPr>
        <w:t xml:space="preserve"> увеличение ассигнований на реализацию</w:t>
      </w:r>
      <w:r w:rsidR="00715ED7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</w:t>
      </w:r>
      <w:r w:rsidRPr="00D761CB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Pr="008E7A9C">
        <w:rPr>
          <w:sz w:val="26"/>
          <w:szCs w:val="26"/>
        </w:rPr>
        <w:t xml:space="preserve"> </w:t>
      </w:r>
      <w:r w:rsidR="00C57E7B">
        <w:rPr>
          <w:sz w:val="26"/>
          <w:szCs w:val="26"/>
        </w:rPr>
        <w:t>на</w:t>
      </w:r>
      <w:r w:rsidRPr="008E7A9C">
        <w:rPr>
          <w:sz w:val="26"/>
          <w:szCs w:val="26"/>
        </w:rPr>
        <w:t xml:space="preserve"> </w:t>
      </w:r>
      <w:r w:rsidR="00C57E7B">
        <w:rPr>
          <w:sz w:val="26"/>
          <w:szCs w:val="26"/>
        </w:rPr>
        <w:t>18 449 347,74</w:t>
      </w:r>
      <w:r w:rsidRPr="008E7A9C">
        <w:rPr>
          <w:sz w:val="26"/>
          <w:szCs w:val="26"/>
        </w:rPr>
        <w:t xml:space="preserve"> рубл</w:t>
      </w:r>
      <w:r w:rsidR="009612B1">
        <w:rPr>
          <w:sz w:val="26"/>
          <w:szCs w:val="26"/>
        </w:rPr>
        <w:t>я</w:t>
      </w:r>
      <w:r>
        <w:rPr>
          <w:sz w:val="26"/>
          <w:szCs w:val="26"/>
        </w:rPr>
        <w:t>. Общее увеличение расходных обязательств сложилось в результате:</w:t>
      </w:r>
    </w:p>
    <w:p w:rsidR="00CC4C91" w:rsidRDefault="00CC4C91" w:rsidP="00AE04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выделения дополнительных ассигнований на реализацию национального проекта «Безопасные и качественные автомобильные дороги»</w:t>
      </w:r>
      <w:r w:rsidRPr="00725D94">
        <w:rPr>
          <w:sz w:val="26"/>
          <w:szCs w:val="26"/>
        </w:rPr>
        <w:t xml:space="preserve"> </w:t>
      </w:r>
      <w:r>
        <w:rPr>
          <w:sz w:val="26"/>
          <w:szCs w:val="26"/>
        </w:rPr>
        <w:t>(ремонт автомобильных дорог по ул. Радбужская, Тульская и участка автодороги по ул. Болотова, г. Алексин) в сумме 12 556 356,12 рубля, в том числе 11 985 900,00 рублей за счет средств областного бюджета, 570 456,12 рубля за счет средств</w:t>
      </w:r>
      <w:r w:rsidRPr="00803327">
        <w:rPr>
          <w:sz w:val="26"/>
          <w:szCs w:val="26"/>
        </w:rPr>
        <w:t xml:space="preserve"> </w:t>
      </w:r>
      <w:r w:rsidRPr="00EA0FE5">
        <w:rPr>
          <w:sz w:val="26"/>
          <w:szCs w:val="26"/>
        </w:rPr>
        <w:t>Дорожного фонда</w:t>
      </w:r>
      <w:r>
        <w:rPr>
          <w:sz w:val="26"/>
          <w:szCs w:val="26"/>
        </w:rPr>
        <w:t>;</w:t>
      </w:r>
    </w:p>
    <w:p w:rsidR="00CC4C91" w:rsidRPr="00CC4C91" w:rsidRDefault="00CC4C91" w:rsidP="00AE04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з</w:t>
      </w:r>
      <w:r w:rsidRPr="00CC4C91">
        <w:rPr>
          <w:i/>
          <w:sz w:val="26"/>
          <w:szCs w:val="26"/>
          <w:u w:val="single"/>
        </w:rPr>
        <w:t xml:space="preserve">а счет средств Дорожного фонда: 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7E7B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</w:t>
      </w:r>
      <w:r w:rsidR="00C57E7B">
        <w:rPr>
          <w:sz w:val="26"/>
          <w:szCs w:val="26"/>
        </w:rPr>
        <w:t>в сумме</w:t>
      </w:r>
      <w:r w:rsidR="007A33E0">
        <w:rPr>
          <w:sz w:val="26"/>
          <w:szCs w:val="26"/>
        </w:rPr>
        <w:t xml:space="preserve"> </w:t>
      </w:r>
      <w:r w:rsidR="00C57E7B">
        <w:rPr>
          <w:sz w:val="26"/>
          <w:szCs w:val="26"/>
        </w:rPr>
        <w:t>4 382 575,05</w:t>
      </w:r>
      <w:r w:rsidR="000C5E7E">
        <w:rPr>
          <w:sz w:val="26"/>
          <w:szCs w:val="26"/>
        </w:rPr>
        <w:t xml:space="preserve"> рубля</w:t>
      </w:r>
      <w:r w:rsidR="009612B1">
        <w:rPr>
          <w:sz w:val="26"/>
          <w:szCs w:val="26"/>
        </w:rPr>
        <w:t xml:space="preserve"> </w:t>
      </w:r>
      <w:r w:rsidR="000C5E7E">
        <w:rPr>
          <w:sz w:val="26"/>
          <w:szCs w:val="26"/>
        </w:rPr>
        <w:t xml:space="preserve">на ремонт автомобильных дорог </w:t>
      </w:r>
      <w:r w:rsidR="00C57E7B">
        <w:rPr>
          <w:sz w:val="26"/>
          <w:szCs w:val="26"/>
        </w:rPr>
        <w:t xml:space="preserve">на территории муниципального образования, в том числе 3 445 514,52 рубля </w:t>
      </w:r>
      <w:r w:rsidR="00CC4C91">
        <w:rPr>
          <w:sz w:val="26"/>
          <w:szCs w:val="26"/>
        </w:rPr>
        <w:t>будут направлены на ремонт участков автомобильной дороги в н.п. Большое Шелепино</w:t>
      </w:r>
      <w:r>
        <w:rPr>
          <w:sz w:val="26"/>
          <w:szCs w:val="26"/>
        </w:rPr>
        <w:t>;</w:t>
      </w:r>
    </w:p>
    <w:p w:rsidR="00AE04AF" w:rsidRDefault="00AE04AF" w:rsidP="00AE04AF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4C91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расходов </w:t>
      </w:r>
      <w:r w:rsidR="00CC4C91">
        <w:rPr>
          <w:sz w:val="26"/>
          <w:szCs w:val="26"/>
        </w:rPr>
        <w:t>на 10 416,57 рубля на ремонт дворовых территорий</w:t>
      </w:r>
      <w:r w:rsidR="00502F8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D55CFE" w:rsidRDefault="00D55CFE" w:rsidP="00AE04AF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4C91">
        <w:rPr>
          <w:sz w:val="26"/>
          <w:szCs w:val="26"/>
        </w:rPr>
        <w:t>уменьшение</w:t>
      </w:r>
      <w:r w:rsidR="00CC4C91" w:rsidRPr="007F113D">
        <w:rPr>
          <w:sz w:val="26"/>
          <w:szCs w:val="26"/>
        </w:rPr>
        <w:t xml:space="preserve"> расходов на </w:t>
      </w:r>
      <w:r w:rsidR="00CC4C91">
        <w:rPr>
          <w:sz w:val="26"/>
          <w:szCs w:val="26"/>
        </w:rPr>
        <w:t>ремонт тротуаров</w:t>
      </w:r>
      <w:r w:rsidR="00CC4C91" w:rsidRPr="007F113D">
        <w:rPr>
          <w:sz w:val="26"/>
          <w:szCs w:val="26"/>
        </w:rPr>
        <w:t xml:space="preserve"> на 1 </w:t>
      </w:r>
      <w:r w:rsidR="00CC4C91">
        <w:rPr>
          <w:sz w:val="26"/>
          <w:szCs w:val="26"/>
        </w:rPr>
        <w:t>5</w:t>
      </w:r>
      <w:r w:rsidR="00CC4C91" w:rsidRPr="007F113D">
        <w:rPr>
          <w:sz w:val="26"/>
          <w:szCs w:val="26"/>
        </w:rPr>
        <w:t xml:space="preserve">00 000,00 рублей в целях перераспределения ассигнований на реализацию </w:t>
      </w:r>
      <w:r w:rsidR="00CC4C91">
        <w:rPr>
          <w:sz w:val="26"/>
          <w:szCs w:val="26"/>
        </w:rPr>
        <w:t>других мероприятий (ремонт дорог)</w:t>
      </w:r>
      <w:r w:rsidR="00635FDD">
        <w:rPr>
          <w:sz w:val="26"/>
          <w:szCs w:val="26"/>
        </w:rPr>
        <w:t>;</w:t>
      </w:r>
    </w:p>
    <w:p w:rsidR="00635FDD" w:rsidRDefault="00635FDD" w:rsidP="00635FDD">
      <w:pPr>
        <w:pStyle w:val="af7"/>
        <w:ind w:left="720" w:firstLine="720"/>
        <w:rPr>
          <w:sz w:val="26"/>
          <w:szCs w:val="26"/>
        </w:rPr>
      </w:pPr>
      <w:r w:rsidRPr="00EA0FE5">
        <w:rPr>
          <w:sz w:val="26"/>
          <w:szCs w:val="26"/>
        </w:rPr>
        <w:t xml:space="preserve">- </w:t>
      </w:r>
      <w:r w:rsidR="00CC4C91">
        <w:rPr>
          <w:sz w:val="26"/>
          <w:szCs w:val="26"/>
        </w:rPr>
        <w:t xml:space="preserve">дополнительных </w:t>
      </w:r>
      <w:r w:rsidRPr="00EA0FE5">
        <w:rPr>
          <w:sz w:val="26"/>
          <w:szCs w:val="26"/>
        </w:rPr>
        <w:t xml:space="preserve">расходов </w:t>
      </w:r>
      <w:r w:rsidR="00CC4C91">
        <w:rPr>
          <w:sz w:val="26"/>
          <w:szCs w:val="26"/>
        </w:rPr>
        <w:t>в сумме 3 000 000,00 рублей на обеспечение зимнего содержания дорог на территории муниципального образования</w:t>
      </w:r>
      <w:r>
        <w:rPr>
          <w:sz w:val="26"/>
          <w:szCs w:val="26"/>
        </w:rPr>
        <w:t>;</w:t>
      </w:r>
      <w:r w:rsidR="009F5719">
        <w:rPr>
          <w:sz w:val="26"/>
          <w:szCs w:val="26"/>
        </w:rPr>
        <w:t xml:space="preserve">  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4C91">
        <w:rPr>
          <w:sz w:val="26"/>
          <w:szCs w:val="26"/>
        </w:rPr>
        <w:t xml:space="preserve"> сокращени</w:t>
      </w:r>
      <w:r w:rsidR="00286B25">
        <w:rPr>
          <w:sz w:val="26"/>
          <w:szCs w:val="26"/>
        </w:rPr>
        <w:t>е</w:t>
      </w:r>
      <w:r w:rsidR="00CC4C91">
        <w:rPr>
          <w:sz w:val="26"/>
          <w:szCs w:val="26"/>
        </w:rPr>
        <w:t xml:space="preserve"> расходов в рамках подпрограммы</w:t>
      </w:r>
      <w:r>
        <w:rPr>
          <w:sz w:val="26"/>
          <w:szCs w:val="26"/>
        </w:rPr>
        <w:t xml:space="preserve"> </w:t>
      </w:r>
      <w:r w:rsidRPr="008E7A9C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современной городской среды</w:t>
      </w:r>
      <w:r w:rsidRPr="008E7A9C">
        <w:rPr>
          <w:sz w:val="26"/>
          <w:szCs w:val="26"/>
          <w:u w:val="single"/>
        </w:rPr>
        <w:t>»</w:t>
      </w:r>
      <w:r w:rsidRPr="008E7A9C">
        <w:rPr>
          <w:sz w:val="26"/>
          <w:szCs w:val="26"/>
        </w:rPr>
        <w:t xml:space="preserve"> </w:t>
      </w:r>
      <w:r w:rsidR="00F91E97">
        <w:rPr>
          <w:sz w:val="26"/>
          <w:szCs w:val="26"/>
        </w:rPr>
        <w:t xml:space="preserve">в целом </w:t>
      </w:r>
      <w:r w:rsidR="00CC4C91">
        <w:rPr>
          <w:sz w:val="26"/>
          <w:szCs w:val="26"/>
        </w:rPr>
        <w:t>на</w:t>
      </w:r>
      <w:r w:rsidRPr="008E7A9C">
        <w:rPr>
          <w:sz w:val="26"/>
          <w:szCs w:val="26"/>
        </w:rPr>
        <w:t xml:space="preserve"> </w:t>
      </w:r>
      <w:r w:rsidR="00CC4C91">
        <w:rPr>
          <w:sz w:val="26"/>
          <w:szCs w:val="26"/>
        </w:rPr>
        <w:t>146 444,36</w:t>
      </w:r>
      <w:r w:rsidRPr="004740FD">
        <w:rPr>
          <w:sz w:val="26"/>
          <w:szCs w:val="26"/>
        </w:rPr>
        <w:t xml:space="preserve"> рубл</w:t>
      </w:r>
      <w:r w:rsidR="00502F89">
        <w:rPr>
          <w:sz w:val="26"/>
          <w:szCs w:val="26"/>
        </w:rPr>
        <w:t>я</w:t>
      </w:r>
      <w:r w:rsidR="00CC4C91">
        <w:rPr>
          <w:sz w:val="26"/>
          <w:szCs w:val="26"/>
        </w:rPr>
        <w:t xml:space="preserve"> </w:t>
      </w:r>
      <w:r w:rsidR="00CC4C91" w:rsidRPr="008E728B">
        <w:rPr>
          <w:sz w:val="26"/>
          <w:szCs w:val="26"/>
        </w:rPr>
        <w:t xml:space="preserve">на </w:t>
      </w:r>
      <w:r w:rsidR="00CC4C91">
        <w:rPr>
          <w:sz w:val="26"/>
          <w:szCs w:val="26"/>
        </w:rPr>
        <w:t xml:space="preserve">ремонт дворовых территорий многоквартирных домов в связи </w:t>
      </w:r>
      <w:r w:rsidR="00F91E97">
        <w:rPr>
          <w:sz w:val="26"/>
          <w:szCs w:val="26"/>
        </w:rPr>
        <w:t>с изменением перечня объектов, перераспределением ассигнований в рамках предоставляемых субсидий из бюджета Тульской области и обеспечением необходимого процента софинансирования со стороны местного бюджета, а также населения и спонсоров</w:t>
      </w:r>
      <w:r>
        <w:rPr>
          <w:sz w:val="26"/>
          <w:szCs w:val="26"/>
        </w:rPr>
        <w:t xml:space="preserve">. </w:t>
      </w:r>
    </w:p>
    <w:p w:rsidR="003D525B" w:rsidRPr="004C221B" w:rsidRDefault="003D525B" w:rsidP="004818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</w:t>
      </w:r>
      <w:r w:rsidR="00F91E97">
        <w:rPr>
          <w:sz w:val="26"/>
          <w:szCs w:val="26"/>
        </w:rPr>
        <w:t>средства федерального бюджета сокращаются на 137 774,85 рубля, средства</w:t>
      </w:r>
      <w:r w:rsidRPr="007B6AEE">
        <w:rPr>
          <w:sz w:val="26"/>
          <w:szCs w:val="26"/>
        </w:rPr>
        <w:t xml:space="preserve"> </w:t>
      </w:r>
      <w:r w:rsidRPr="008E728B">
        <w:rPr>
          <w:sz w:val="26"/>
          <w:szCs w:val="26"/>
        </w:rPr>
        <w:t>бюджета Тульской области</w:t>
      </w:r>
      <w:r>
        <w:rPr>
          <w:sz w:val="26"/>
          <w:szCs w:val="26"/>
        </w:rPr>
        <w:t xml:space="preserve"> </w:t>
      </w:r>
      <w:r w:rsidR="00F91E97">
        <w:rPr>
          <w:sz w:val="26"/>
          <w:szCs w:val="26"/>
        </w:rPr>
        <w:t>– на 5 740,62</w:t>
      </w:r>
      <w:r w:rsidRPr="008E728B">
        <w:rPr>
          <w:sz w:val="26"/>
          <w:szCs w:val="26"/>
        </w:rPr>
        <w:t xml:space="preserve"> рубл</w:t>
      </w:r>
      <w:r w:rsidR="0048186B">
        <w:rPr>
          <w:sz w:val="26"/>
          <w:szCs w:val="26"/>
        </w:rPr>
        <w:t>я</w:t>
      </w:r>
      <w:r w:rsidRPr="008E728B">
        <w:rPr>
          <w:sz w:val="26"/>
          <w:szCs w:val="26"/>
        </w:rPr>
        <w:t xml:space="preserve">, </w:t>
      </w:r>
      <w:r w:rsidRPr="004C221B">
        <w:rPr>
          <w:sz w:val="26"/>
          <w:szCs w:val="26"/>
        </w:rPr>
        <w:t>средств</w:t>
      </w:r>
      <w:r w:rsidR="000704AF">
        <w:rPr>
          <w:sz w:val="26"/>
          <w:szCs w:val="26"/>
        </w:rPr>
        <w:t>а</w:t>
      </w:r>
      <w:r w:rsidRPr="004C221B">
        <w:rPr>
          <w:sz w:val="26"/>
          <w:szCs w:val="26"/>
        </w:rPr>
        <w:t xml:space="preserve"> муниципального Дорожного фонда – </w:t>
      </w:r>
      <w:r w:rsidR="00F91E97">
        <w:rPr>
          <w:sz w:val="26"/>
          <w:szCs w:val="26"/>
        </w:rPr>
        <w:t>на 17 933,22</w:t>
      </w:r>
      <w:r w:rsidRPr="004C221B">
        <w:rPr>
          <w:sz w:val="26"/>
          <w:szCs w:val="26"/>
        </w:rPr>
        <w:t xml:space="preserve"> рубл</w:t>
      </w:r>
      <w:r w:rsidR="006022C5">
        <w:rPr>
          <w:sz w:val="26"/>
          <w:szCs w:val="26"/>
        </w:rPr>
        <w:t>я</w:t>
      </w:r>
      <w:r w:rsidR="00F91E97">
        <w:rPr>
          <w:sz w:val="26"/>
          <w:szCs w:val="26"/>
        </w:rPr>
        <w:t>, а средства населения и спонсоров увеличиваются на 15 004,3</w:t>
      </w:r>
      <w:r w:rsidR="00B51DAA">
        <w:rPr>
          <w:sz w:val="26"/>
          <w:szCs w:val="26"/>
        </w:rPr>
        <w:t>3</w:t>
      </w:r>
      <w:r w:rsidR="00F91E97">
        <w:rPr>
          <w:sz w:val="26"/>
          <w:szCs w:val="26"/>
        </w:rPr>
        <w:t xml:space="preserve"> рубля;</w:t>
      </w:r>
    </w:p>
    <w:p w:rsidR="00B51DAA" w:rsidRPr="00407529" w:rsidRDefault="00B51DAA" w:rsidP="00B51DAA">
      <w:pPr>
        <w:numPr>
          <w:ilvl w:val="0"/>
          <w:numId w:val="6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spacing w:before="120"/>
        <w:ind w:left="0" w:firstLine="360"/>
        <w:jc w:val="both"/>
        <w:rPr>
          <w:sz w:val="26"/>
          <w:szCs w:val="26"/>
        </w:rPr>
      </w:pPr>
      <w:r w:rsidRPr="00407529">
        <w:rPr>
          <w:sz w:val="26"/>
          <w:szCs w:val="26"/>
        </w:rPr>
        <w:t xml:space="preserve">по </w:t>
      </w:r>
      <w:r w:rsidRPr="00407529">
        <w:rPr>
          <w:b/>
          <w:sz w:val="26"/>
          <w:szCs w:val="26"/>
        </w:rPr>
        <w:t>подразделу 0410</w:t>
      </w:r>
      <w:r w:rsidRPr="00407529">
        <w:rPr>
          <w:sz w:val="26"/>
          <w:szCs w:val="26"/>
        </w:rPr>
        <w:t xml:space="preserve"> «Связь и информатика» </w:t>
      </w:r>
      <w:r>
        <w:rPr>
          <w:sz w:val="26"/>
          <w:szCs w:val="26"/>
        </w:rPr>
        <w:t>на</w:t>
      </w:r>
      <w:r w:rsidRPr="0040752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353 571,00</w:t>
      </w:r>
      <w:r w:rsidRPr="00407529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ь</w:t>
      </w:r>
      <w:r w:rsidRPr="00065B1E">
        <w:rPr>
          <w:i/>
          <w:color w:val="FF0000"/>
          <w:sz w:val="26"/>
          <w:szCs w:val="26"/>
        </w:rPr>
        <w:t xml:space="preserve"> </w:t>
      </w:r>
      <w:r w:rsidRPr="00407529">
        <w:rPr>
          <w:sz w:val="26"/>
          <w:szCs w:val="26"/>
        </w:rPr>
        <w:t xml:space="preserve">за счет средств бюджета Тульской </w:t>
      </w:r>
      <w:r w:rsidRPr="00B51DAA">
        <w:rPr>
          <w:sz w:val="26"/>
          <w:szCs w:val="26"/>
        </w:rPr>
        <w:t xml:space="preserve">области в рамках </w:t>
      </w:r>
      <w:r w:rsidRPr="000704AF">
        <w:rPr>
          <w:i/>
          <w:sz w:val="26"/>
          <w:szCs w:val="26"/>
          <w:u w:val="single"/>
        </w:rPr>
        <w:t>непрограммной деятельности</w:t>
      </w:r>
      <w:r w:rsidRPr="00B51DAA">
        <w:rPr>
          <w:sz w:val="26"/>
          <w:szCs w:val="26"/>
        </w:rPr>
        <w:t xml:space="preserve"> </w:t>
      </w:r>
      <w:r w:rsidRPr="00B51DAA">
        <w:rPr>
          <w:spacing w:val="-4"/>
          <w:sz w:val="26"/>
          <w:szCs w:val="26"/>
        </w:rPr>
        <w:t>на сопровождение программного продукта, обеспечивающего составление и исполнение</w:t>
      </w:r>
      <w:r>
        <w:rPr>
          <w:spacing w:val="-4"/>
          <w:sz w:val="26"/>
          <w:szCs w:val="26"/>
        </w:rPr>
        <w:t xml:space="preserve"> консолидированного бюджета Тульской области – автоматизированной системы «Бюджет»</w:t>
      </w:r>
      <w:r w:rsidR="004C7B03">
        <w:rPr>
          <w:spacing w:val="-4"/>
          <w:sz w:val="26"/>
          <w:szCs w:val="26"/>
        </w:rPr>
        <w:t>.</w:t>
      </w:r>
    </w:p>
    <w:p w:rsidR="00AE04AF" w:rsidRPr="006F62E0" w:rsidRDefault="00B51DAA" w:rsidP="00912A4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F62E0">
        <w:rPr>
          <w:b/>
          <w:i/>
          <w:sz w:val="26"/>
          <w:szCs w:val="26"/>
        </w:rPr>
        <w:t xml:space="preserve"> </w:t>
      </w:r>
      <w:r w:rsidR="00AE04AF" w:rsidRPr="006F62E0">
        <w:rPr>
          <w:b/>
          <w:i/>
          <w:sz w:val="26"/>
          <w:szCs w:val="26"/>
        </w:rPr>
        <w:t>«Жилищно-коммунальное хозяйство»</w:t>
      </w:r>
      <w:r w:rsidR="00AE04AF" w:rsidRPr="006F62E0">
        <w:rPr>
          <w:sz w:val="26"/>
          <w:szCs w:val="26"/>
        </w:rPr>
        <w:t xml:space="preserve"> - на </w:t>
      </w:r>
      <w:r w:rsidR="006F62E0" w:rsidRPr="006F62E0">
        <w:rPr>
          <w:b/>
          <w:sz w:val="26"/>
          <w:szCs w:val="26"/>
        </w:rPr>
        <w:t>64 117 983,44</w:t>
      </w:r>
      <w:r w:rsidR="00AE04AF" w:rsidRPr="006F62E0">
        <w:rPr>
          <w:b/>
          <w:sz w:val="26"/>
          <w:szCs w:val="26"/>
        </w:rPr>
        <w:t xml:space="preserve"> рубл</w:t>
      </w:r>
      <w:r w:rsidR="00B80529" w:rsidRPr="006F62E0">
        <w:rPr>
          <w:b/>
          <w:sz w:val="26"/>
          <w:szCs w:val="26"/>
        </w:rPr>
        <w:t>я</w:t>
      </w:r>
      <w:r w:rsidR="00AE04AF" w:rsidRPr="006F62E0">
        <w:rPr>
          <w:sz w:val="26"/>
          <w:szCs w:val="26"/>
        </w:rPr>
        <w:t xml:space="preserve">, </w:t>
      </w:r>
      <w:r w:rsidR="006F62E0">
        <w:rPr>
          <w:sz w:val="26"/>
          <w:szCs w:val="26"/>
        </w:rPr>
        <w:t>сложившееся в результате</w:t>
      </w:r>
      <w:r w:rsidR="00AE04AF" w:rsidRPr="006F62E0">
        <w:rPr>
          <w:sz w:val="26"/>
          <w:szCs w:val="26"/>
        </w:rPr>
        <w:t>:</w:t>
      </w:r>
    </w:p>
    <w:p w:rsidR="00AE04AF" w:rsidRPr="003C0642" w:rsidRDefault="006F62E0" w:rsidP="00912A40">
      <w:pPr>
        <w:numPr>
          <w:ilvl w:val="1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AE04AF" w:rsidRPr="00C9442D">
        <w:rPr>
          <w:sz w:val="26"/>
          <w:szCs w:val="26"/>
        </w:rPr>
        <w:t xml:space="preserve">по </w:t>
      </w:r>
      <w:r w:rsidR="00AE04AF" w:rsidRPr="00C9442D">
        <w:rPr>
          <w:b/>
          <w:sz w:val="26"/>
          <w:szCs w:val="26"/>
        </w:rPr>
        <w:t>подразделу 0501</w:t>
      </w:r>
      <w:r w:rsidR="00AE04AF" w:rsidRPr="00C9442D">
        <w:rPr>
          <w:sz w:val="26"/>
          <w:szCs w:val="26"/>
        </w:rPr>
        <w:t xml:space="preserve"> «Жилищное хозяйство» - на </w:t>
      </w:r>
      <w:r>
        <w:rPr>
          <w:b/>
          <w:sz w:val="26"/>
          <w:szCs w:val="26"/>
        </w:rPr>
        <w:t>9 804 629,78</w:t>
      </w:r>
      <w:r w:rsidR="00AE04AF" w:rsidRPr="003C0642">
        <w:rPr>
          <w:b/>
          <w:sz w:val="26"/>
          <w:szCs w:val="26"/>
        </w:rPr>
        <w:t xml:space="preserve"> рубл</w:t>
      </w:r>
      <w:r w:rsidR="00B80529">
        <w:rPr>
          <w:b/>
          <w:sz w:val="26"/>
          <w:szCs w:val="26"/>
        </w:rPr>
        <w:t>я</w:t>
      </w:r>
      <w:r w:rsidR="00AE04AF" w:rsidRPr="003C0642">
        <w:rPr>
          <w:sz w:val="26"/>
          <w:szCs w:val="26"/>
        </w:rPr>
        <w:t>.</w:t>
      </w:r>
    </w:p>
    <w:p w:rsidR="00E84042" w:rsidRDefault="006F62E0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Проектом Решения</w:t>
      </w:r>
      <w:r w:rsidR="00480A1C">
        <w:rPr>
          <w:sz w:val="26"/>
          <w:szCs w:val="26"/>
        </w:rPr>
        <w:t xml:space="preserve"> предусматрива</w:t>
      </w:r>
      <w:r w:rsidR="000704AF">
        <w:rPr>
          <w:sz w:val="26"/>
          <w:szCs w:val="26"/>
        </w:rPr>
        <w:t>е</w:t>
      </w:r>
      <w:r w:rsidR="00480A1C">
        <w:rPr>
          <w:sz w:val="26"/>
          <w:szCs w:val="26"/>
        </w:rPr>
        <w:t>тся</w:t>
      </w:r>
      <w:r w:rsidR="00E84042">
        <w:rPr>
          <w:sz w:val="26"/>
          <w:szCs w:val="26"/>
        </w:rPr>
        <w:t>:</w:t>
      </w:r>
    </w:p>
    <w:p w:rsidR="00AE04AF" w:rsidRDefault="00E84042" w:rsidP="00480A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2E0">
        <w:rPr>
          <w:sz w:val="26"/>
          <w:szCs w:val="26"/>
        </w:rPr>
        <w:t xml:space="preserve">дополнительные расходы </w:t>
      </w:r>
      <w:r w:rsidR="00480A1C">
        <w:rPr>
          <w:sz w:val="26"/>
          <w:szCs w:val="26"/>
        </w:rPr>
        <w:t xml:space="preserve">в сумме </w:t>
      </w:r>
      <w:r w:rsidR="006F62E0">
        <w:rPr>
          <w:sz w:val="26"/>
          <w:szCs w:val="26"/>
        </w:rPr>
        <w:t>580 000,00</w:t>
      </w:r>
      <w:r w:rsidR="00480A1C">
        <w:rPr>
          <w:sz w:val="26"/>
          <w:szCs w:val="26"/>
        </w:rPr>
        <w:t xml:space="preserve"> рубл</w:t>
      </w:r>
      <w:r w:rsidR="006F62E0">
        <w:rPr>
          <w:sz w:val="26"/>
          <w:szCs w:val="26"/>
        </w:rPr>
        <w:t>ей</w:t>
      </w:r>
      <w:r w:rsidR="00480A1C">
        <w:rPr>
          <w:sz w:val="26"/>
          <w:szCs w:val="26"/>
        </w:rPr>
        <w:t xml:space="preserve"> за счет средств </w:t>
      </w:r>
      <w:r w:rsidR="006F62E0">
        <w:rPr>
          <w:sz w:val="26"/>
          <w:szCs w:val="26"/>
        </w:rPr>
        <w:t xml:space="preserve">местного </w:t>
      </w:r>
      <w:r w:rsidR="00480A1C">
        <w:rPr>
          <w:sz w:val="26"/>
          <w:szCs w:val="26"/>
        </w:rPr>
        <w:t xml:space="preserve">бюджета </w:t>
      </w:r>
      <w:r w:rsidR="006F62E0">
        <w:rPr>
          <w:sz w:val="26"/>
          <w:szCs w:val="26"/>
        </w:rPr>
        <w:t>на проведение обследования жилых домов №21 по ул. Трудовые резервы, №16а по ул. Первомайская</w:t>
      </w:r>
      <w:r w:rsidR="00715ED7">
        <w:rPr>
          <w:sz w:val="26"/>
          <w:szCs w:val="26"/>
        </w:rPr>
        <w:t xml:space="preserve"> и</w:t>
      </w:r>
      <w:r w:rsidR="006F62E0">
        <w:rPr>
          <w:sz w:val="26"/>
          <w:szCs w:val="26"/>
        </w:rPr>
        <w:t xml:space="preserve"> №13 по ул. Советская в рамках</w:t>
      </w:r>
      <w:r w:rsidR="00480A1C">
        <w:rPr>
          <w:sz w:val="26"/>
          <w:szCs w:val="26"/>
        </w:rPr>
        <w:t xml:space="preserve"> </w:t>
      </w:r>
      <w:r w:rsidR="00AE04AF" w:rsidRPr="003C0642">
        <w:rPr>
          <w:sz w:val="26"/>
          <w:szCs w:val="26"/>
        </w:rPr>
        <w:t xml:space="preserve">подпрограммы </w:t>
      </w:r>
      <w:r w:rsidR="00AE04AF" w:rsidRPr="002037B8">
        <w:rPr>
          <w:sz w:val="26"/>
          <w:szCs w:val="26"/>
        </w:rPr>
        <w:t>«Обеспечение качественным жильем населения муниципального образования»</w:t>
      </w:r>
      <w:r w:rsidR="00AE04AF" w:rsidRPr="003C0642">
        <w:rPr>
          <w:sz w:val="26"/>
          <w:szCs w:val="26"/>
        </w:rPr>
        <w:t xml:space="preserve"> муниципальной программы </w:t>
      </w:r>
      <w:r w:rsidR="00AE04AF" w:rsidRPr="006E5656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</w:t>
      </w:r>
      <w:r w:rsidRPr="006E5656">
        <w:rPr>
          <w:i/>
          <w:sz w:val="26"/>
          <w:szCs w:val="26"/>
          <w:u w:val="single"/>
        </w:rPr>
        <w:t>»</w:t>
      </w:r>
      <w:r w:rsidR="006F62E0">
        <w:rPr>
          <w:sz w:val="26"/>
          <w:szCs w:val="26"/>
        </w:rPr>
        <w:t>, утвержденной постановлением</w:t>
      </w:r>
      <w:r w:rsidR="006F62E0" w:rsidRPr="006F62E0">
        <w:rPr>
          <w:sz w:val="26"/>
          <w:szCs w:val="26"/>
        </w:rPr>
        <w:t xml:space="preserve"> </w:t>
      </w:r>
      <w:r w:rsidR="006F62E0" w:rsidRPr="003C0642">
        <w:rPr>
          <w:sz w:val="26"/>
          <w:szCs w:val="26"/>
        </w:rPr>
        <w:t xml:space="preserve">администрации муниципального образования город </w:t>
      </w:r>
      <w:r w:rsidR="006F62E0" w:rsidRPr="006F62E0">
        <w:rPr>
          <w:sz w:val="26"/>
          <w:szCs w:val="26"/>
        </w:rPr>
        <w:t>Алексин от 30 декабря 2019 года №2803</w:t>
      </w:r>
      <w:r w:rsidR="006E5656" w:rsidRPr="006F62E0">
        <w:rPr>
          <w:sz w:val="26"/>
          <w:szCs w:val="26"/>
        </w:rPr>
        <w:t>;</w:t>
      </w:r>
    </w:p>
    <w:p w:rsidR="006F62E0" w:rsidRPr="006F62E0" w:rsidRDefault="006F62E0" w:rsidP="00480A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67C3">
        <w:rPr>
          <w:sz w:val="26"/>
          <w:szCs w:val="26"/>
        </w:rPr>
        <w:t xml:space="preserve">сокращение расходов местного бюджета на </w:t>
      </w:r>
      <w:r w:rsidRPr="006F62E0">
        <w:rPr>
          <w:sz w:val="26"/>
          <w:szCs w:val="26"/>
        </w:rPr>
        <w:t>289 096,98 рубля</w:t>
      </w:r>
      <w:r w:rsidRPr="007E67C3">
        <w:rPr>
          <w:b/>
          <w:sz w:val="26"/>
          <w:szCs w:val="26"/>
        </w:rPr>
        <w:t xml:space="preserve"> </w:t>
      </w:r>
      <w:r w:rsidRPr="007E67C3">
        <w:rPr>
          <w:sz w:val="26"/>
          <w:szCs w:val="26"/>
        </w:rPr>
        <w:t xml:space="preserve">на исполнение подпрограммы </w:t>
      </w:r>
      <w:r w:rsidRPr="006F62E0">
        <w:rPr>
          <w:sz w:val="26"/>
          <w:szCs w:val="26"/>
        </w:rPr>
        <w:t>«Переселение граждан из аварийного жилищного фонда»</w:t>
      </w:r>
      <w:r w:rsidRPr="007E67C3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муниципальной программы </w:t>
      </w:r>
      <w:r w:rsidR="00946B7A" w:rsidRPr="00946B7A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>
        <w:rPr>
          <w:sz w:val="26"/>
          <w:szCs w:val="26"/>
        </w:rPr>
        <w:t>, утвержденной постановлением</w:t>
      </w:r>
      <w:r w:rsidRPr="006F62E0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администрации муниципального образования город </w:t>
      </w:r>
      <w:r w:rsidRPr="006F62E0">
        <w:rPr>
          <w:sz w:val="26"/>
          <w:szCs w:val="26"/>
        </w:rPr>
        <w:t xml:space="preserve">Алексин </w:t>
      </w:r>
      <w:r w:rsidR="00946B7A" w:rsidRPr="007E67C3">
        <w:rPr>
          <w:sz w:val="26"/>
          <w:szCs w:val="26"/>
        </w:rPr>
        <w:t>от 30.12.2019 №2796</w:t>
      </w:r>
      <w:r w:rsidR="00715ED7">
        <w:rPr>
          <w:sz w:val="26"/>
          <w:szCs w:val="26"/>
        </w:rPr>
        <w:t>,</w:t>
      </w:r>
      <w:r w:rsidR="00946B7A" w:rsidRPr="007E67C3">
        <w:rPr>
          <w:sz w:val="26"/>
          <w:szCs w:val="26"/>
        </w:rPr>
        <w:t xml:space="preserve"> </w:t>
      </w:r>
      <w:r w:rsidRPr="007E67C3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их</w:t>
      </w:r>
      <w:r w:rsidRPr="007E67C3">
        <w:rPr>
          <w:sz w:val="26"/>
          <w:szCs w:val="26"/>
        </w:rPr>
        <w:t xml:space="preserve"> перераспределения на реализацию </w:t>
      </w:r>
      <w:r>
        <w:rPr>
          <w:sz w:val="26"/>
          <w:szCs w:val="26"/>
        </w:rPr>
        <w:t>других мероприятий</w:t>
      </w:r>
      <w:r w:rsidRPr="007E67C3">
        <w:rPr>
          <w:sz w:val="26"/>
          <w:szCs w:val="26"/>
        </w:rPr>
        <w:t xml:space="preserve"> программы в связи с текущей необходимостью</w:t>
      </w:r>
      <w:r>
        <w:rPr>
          <w:sz w:val="26"/>
          <w:szCs w:val="26"/>
        </w:rPr>
        <w:t>;</w:t>
      </w:r>
    </w:p>
    <w:p w:rsidR="00946B7A" w:rsidRDefault="00946B7A" w:rsidP="00480A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D90668">
        <w:rPr>
          <w:i/>
          <w:sz w:val="26"/>
          <w:szCs w:val="26"/>
          <w:u w:val="single"/>
        </w:rPr>
        <w:t>непрограммной деятельности</w:t>
      </w:r>
      <w:r w:rsidRPr="00946B7A">
        <w:rPr>
          <w:sz w:val="26"/>
          <w:szCs w:val="26"/>
        </w:rPr>
        <w:t xml:space="preserve"> дополнительные расходы:</w:t>
      </w:r>
    </w:p>
    <w:p w:rsidR="007D5A9C" w:rsidRDefault="007D5A9C" w:rsidP="00480A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0A1C">
        <w:rPr>
          <w:sz w:val="26"/>
          <w:szCs w:val="26"/>
        </w:rPr>
        <w:t xml:space="preserve">в сумме </w:t>
      </w:r>
      <w:r w:rsidR="00946B7A">
        <w:rPr>
          <w:sz w:val="26"/>
          <w:szCs w:val="26"/>
        </w:rPr>
        <w:t>8</w:t>
      </w:r>
      <w:r w:rsidR="00480A1C">
        <w:rPr>
          <w:sz w:val="26"/>
          <w:szCs w:val="26"/>
        </w:rPr>
        <w:t xml:space="preserve">0 000,00 рублей </w:t>
      </w:r>
      <w:r>
        <w:rPr>
          <w:sz w:val="26"/>
          <w:szCs w:val="26"/>
        </w:rPr>
        <w:t xml:space="preserve">за счет средств резервного фонда администрации муниципального образования на </w:t>
      </w:r>
      <w:r w:rsidR="00883918">
        <w:rPr>
          <w:sz w:val="26"/>
          <w:szCs w:val="26"/>
        </w:rPr>
        <w:t xml:space="preserve">ликвидацию последствий чрезвычайной ситуации – </w:t>
      </w:r>
      <w:r w:rsidR="00480A1C">
        <w:rPr>
          <w:sz w:val="26"/>
          <w:szCs w:val="26"/>
        </w:rPr>
        <w:t xml:space="preserve">частичного обрушения конструкций жилого дома №8 по ул. Тульская, г. Алексин. </w:t>
      </w:r>
      <w:r w:rsidR="004F53F6">
        <w:rPr>
          <w:sz w:val="26"/>
          <w:szCs w:val="26"/>
        </w:rPr>
        <w:t xml:space="preserve">Расходы </w:t>
      </w:r>
      <w:r w:rsidR="00946B7A">
        <w:rPr>
          <w:sz w:val="26"/>
          <w:szCs w:val="26"/>
        </w:rPr>
        <w:t>предусматриваются</w:t>
      </w:r>
      <w:r w:rsidR="004F53F6">
        <w:rPr>
          <w:sz w:val="26"/>
          <w:szCs w:val="26"/>
        </w:rPr>
        <w:t xml:space="preserve"> на разработку проектно-сметной документации на капитальный ремонт </w:t>
      </w:r>
      <w:r w:rsidR="00715ED7">
        <w:rPr>
          <w:sz w:val="26"/>
          <w:szCs w:val="26"/>
        </w:rPr>
        <w:t>жилого дома</w:t>
      </w:r>
      <w:r w:rsidR="00883918">
        <w:rPr>
          <w:sz w:val="26"/>
          <w:szCs w:val="26"/>
        </w:rPr>
        <w:t>;</w:t>
      </w:r>
    </w:p>
    <w:p w:rsidR="00F236AA" w:rsidRDefault="00946B7A" w:rsidP="00480A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236AA">
        <w:rPr>
          <w:sz w:val="26"/>
          <w:szCs w:val="26"/>
        </w:rPr>
        <w:t>4 445 167,60</w:t>
      </w:r>
      <w:r>
        <w:rPr>
          <w:sz w:val="26"/>
          <w:szCs w:val="26"/>
        </w:rPr>
        <w:t xml:space="preserve"> рубля на капитальный ремонт</w:t>
      </w:r>
      <w:r w:rsidR="00F236AA">
        <w:rPr>
          <w:sz w:val="26"/>
          <w:szCs w:val="26"/>
        </w:rPr>
        <w:t xml:space="preserve"> кровли</w:t>
      </w:r>
      <w:r>
        <w:rPr>
          <w:sz w:val="26"/>
          <w:szCs w:val="26"/>
        </w:rPr>
        <w:t xml:space="preserve"> жилого дома по вышеуказанному адресу, в том числе</w:t>
      </w:r>
      <w:r w:rsidR="00F236AA">
        <w:rPr>
          <w:sz w:val="26"/>
          <w:szCs w:val="26"/>
        </w:rPr>
        <w:t xml:space="preserve"> 4 000 650,84 за счет средств резервного фонда правительства Тульской области, 444 516,76 рубля за счет средств местного бюджета;</w:t>
      </w:r>
    </w:p>
    <w:p w:rsidR="00F236AA" w:rsidRDefault="00F236AA" w:rsidP="00F236A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2 447 512,55 рубля на капитальный ремонт фасада этого дома, </w:t>
      </w:r>
      <w:r w:rsidR="00946B7A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2 202 761,29 за счет средств резервного фонда правительства Тульской области, 244 751,26 рубля за счет средств местного бюджета;</w:t>
      </w:r>
    </w:p>
    <w:p w:rsidR="00F236AA" w:rsidRDefault="00F236AA" w:rsidP="00F236A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2 541 046,61 рубля на выполнение работ по восстановлению и усилению строительных конструкций жилого дома №5 по ул. Баумана,</w:t>
      </w:r>
      <w:r w:rsidRPr="00F236AA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2 286 941,95 рубля за счет средств резервного фонда правительства Тульской области, 254 104,66 рубля за счет средств местного бюджета;</w:t>
      </w:r>
    </w:p>
    <w:p w:rsidR="00433223" w:rsidRPr="00433223" w:rsidRDefault="006F62E0" w:rsidP="00912A40">
      <w:pPr>
        <w:numPr>
          <w:ilvl w:val="1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AE04AF" w:rsidRPr="003C0642">
        <w:rPr>
          <w:sz w:val="26"/>
          <w:szCs w:val="26"/>
        </w:rPr>
        <w:t xml:space="preserve">по </w:t>
      </w:r>
      <w:r w:rsidR="00AE04AF" w:rsidRPr="003C0642">
        <w:rPr>
          <w:b/>
          <w:sz w:val="26"/>
          <w:szCs w:val="26"/>
        </w:rPr>
        <w:t>подразделу 0502</w:t>
      </w:r>
      <w:r w:rsidR="00AE04AF" w:rsidRPr="003C0642">
        <w:rPr>
          <w:sz w:val="26"/>
          <w:szCs w:val="26"/>
        </w:rPr>
        <w:t xml:space="preserve"> «Коммунальное хозяйство» - </w:t>
      </w:r>
      <w:r w:rsidR="00AE04AF" w:rsidRPr="00D2623B">
        <w:rPr>
          <w:sz w:val="26"/>
          <w:szCs w:val="26"/>
        </w:rPr>
        <w:t xml:space="preserve">на </w:t>
      </w:r>
      <w:r w:rsidR="00127643">
        <w:rPr>
          <w:b/>
          <w:sz w:val="26"/>
          <w:szCs w:val="26"/>
        </w:rPr>
        <w:t>11 457 924,71</w:t>
      </w:r>
      <w:r w:rsidR="00AE04AF" w:rsidRPr="00D2623B">
        <w:rPr>
          <w:b/>
          <w:sz w:val="26"/>
          <w:szCs w:val="26"/>
        </w:rPr>
        <w:t xml:space="preserve"> рубл</w:t>
      </w:r>
      <w:r w:rsidR="005709E0" w:rsidRPr="00D2623B">
        <w:rPr>
          <w:b/>
          <w:sz w:val="26"/>
          <w:szCs w:val="26"/>
        </w:rPr>
        <w:t>я</w:t>
      </w:r>
      <w:r w:rsidR="00433223" w:rsidRPr="00433223">
        <w:rPr>
          <w:sz w:val="26"/>
          <w:szCs w:val="26"/>
        </w:rPr>
        <w:t>.</w:t>
      </w:r>
      <w:r w:rsidR="00AE04AF">
        <w:rPr>
          <w:b/>
          <w:sz w:val="26"/>
          <w:szCs w:val="26"/>
        </w:rPr>
        <w:t xml:space="preserve"> </w:t>
      </w:r>
    </w:p>
    <w:p w:rsidR="00AE04AF" w:rsidRPr="003C0642" w:rsidRDefault="00433223" w:rsidP="0043322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="000704AF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ешения предусматривается уменьшение расходов на 11 930 754,72 рубля </w:t>
      </w:r>
      <w:r w:rsidR="005709E0" w:rsidRPr="005709E0">
        <w:rPr>
          <w:sz w:val="26"/>
          <w:szCs w:val="26"/>
        </w:rPr>
        <w:t>в</w:t>
      </w:r>
      <w:r w:rsidR="00AE04AF" w:rsidRPr="003C0642">
        <w:rPr>
          <w:sz w:val="26"/>
          <w:szCs w:val="26"/>
        </w:rPr>
        <w:t xml:space="preserve"> рамках подпрограммы </w:t>
      </w:r>
      <w:r w:rsidR="00AE04AF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AE04AF" w:rsidRPr="003C0642">
        <w:rPr>
          <w:sz w:val="26"/>
          <w:szCs w:val="26"/>
        </w:rPr>
        <w:t xml:space="preserve"> </w:t>
      </w:r>
      <w:r w:rsidR="00127643" w:rsidRPr="003C0642">
        <w:rPr>
          <w:sz w:val="26"/>
          <w:szCs w:val="26"/>
        </w:rPr>
        <w:t xml:space="preserve">муниципальной программы </w:t>
      </w:r>
      <w:r w:rsidR="00127643" w:rsidRPr="00946B7A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="00127643">
        <w:rPr>
          <w:sz w:val="26"/>
          <w:szCs w:val="26"/>
        </w:rPr>
        <w:t xml:space="preserve">, сложившееся </w:t>
      </w:r>
      <w:r>
        <w:rPr>
          <w:sz w:val="26"/>
          <w:szCs w:val="26"/>
        </w:rPr>
        <w:t>в результате</w:t>
      </w:r>
      <w:r w:rsidR="00924F5D">
        <w:rPr>
          <w:sz w:val="26"/>
          <w:szCs w:val="26"/>
        </w:rPr>
        <w:t>:</w:t>
      </w:r>
    </w:p>
    <w:p w:rsidR="0015100F" w:rsidRDefault="0015100F" w:rsidP="001510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исключения в полном объеме ранее планируемых расходов</w:t>
      </w:r>
      <w:r w:rsidRPr="00880057">
        <w:rPr>
          <w:sz w:val="26"/>
          <w:szCs w:val="26"/>
        </w:rPr>
        <w:t xml:space="preserve"> </w:t>
      </w:r>
      <w:r>
        <w:rPr>
          <w:sz w:val="26"/>
          <w:szCs w:val="26"/>
        </w:rPr>
        <w:t>на ремонт наружного водоотведения в районе ДК им. Бондаря в сумме 3 555 315,31 рубля, в том числе 2 949 134,05 рубля за счет средств областного бюджета, 606 181,26 рубля за счет средств местного бюджета;</w:t>
      </w:r>
    </w:p>
    <w:p w:rsidR="0015100F" w:rsidRDefault="0015100F" w:rsidP="001510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1E1B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 ассигнований на ремонт сетей водоснабжения в н.п. Поповка на 59 767,22 рубля, в том числе 49 576,91 рубля за счет средств областного бюджета, 10 190,31 рубля за счет средств местного бюджета;</w:t>
      </w:r>
    </w:p>
    <w:p w:rsidR="0015100F" w:rsidRDefault="0015100F" w:rsidP="0015100F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исключения в полном объеме ранее запланированных расходов на с</w:t>
      </w:r>
      <w:r w:rsidRPr="00EA7764">
        <w:rPr>
          <w:sz w:val="26"/>
          <w:szCs w:val="26"/>
          <w:shd w:val="clear" w:color="auto" w:fill="FFFFFF"/>
        </w:rPr>
        <w:t>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 </w:t>
      </w:r>
      <w:r>
        <w:rPr>
          <w:sz w:val="26"/>
          <w:szCs w:val="26"/>
          <w:shd w:val="clear" w:color="auto" w:fill="FFFFFF"/>
        </w:rPr>
        <w:t xml:space="preserve">в сумме 8 700 000,00 рублей </w:t>
      </w:r>
      <w:r>
        <w:rPr>
          <w:sz w:val="26"/>
          <w:szCs w:val="26"/>
        </w:rPr>
        <w:t>(7 236 660,00 рублей за счет средств областного бюджета, 1 463 340,00 рублей за счет средств местного бюджета) в связи  со значительным увеличением сметной стоимости выполнения</w:t>
      </w:r>
      <w:r w:rsidR="00E60359">
        <w:rPr>
          <w:sz w:val="26"/>
          <w:szCs w:val="26"/>
        </w:rPr>
        <w:t xml:space="preserve"> работ</w:t>
      </w:r>
      <w:r>
        <w:rPr>
          <w:sz w:val="26"/>
          <w:szCs w:val="26"/>
        </w:rPr>
        <w:t>;</w:t>
      </w:r>
    </w:p>
    <w:p w:rsidR="0015100F" w:rsidRDefault="0015100F" w:rsidP="0015100F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на выполнение работ по ремонту водовода от дома №17 по ул. Санаторная до оврага Крутой, мкр. Бор в сумме 11 072 536,25 рубля, в том числе 9 184 668,82 рублей за счет средств областного бюджета, 1 887 867,43 рубля за счет средств местного бюджета;</w:t>
      </w:r>
    </w:p>
    <w:p w:rsidR="0015100F" w:rsidRDefault="0015100F" w:rsidP="0015100F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на ремонт водозаборных скважин в н.п. Бунырево, Хатманово и Егнышевка в сумме 1 874 261,13 рубля,  в том числе 1 554 699,60 рубля за счет средств областного бюджета, 319 561,53 рубля за счет средств местного бюджета;</w:t>
      </w:r>
    </w:p>
    <w:p w:rsidR="00880057" w:rsidRDefault="00880057" w:rsidP="00880057">
      <w:pPr>
        <w:numPr>
          <w:ilvl w:val="0"/>
          <w:numId w:val="32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70AF1">
        <w:rPr>
          <w:i/>
          <w:sz w:val="26"/>
          <w:szCs w:val="26"/>
          <w:u w:val="single"/>
        </w:rPr>
        <w:t xml:space="preserve">за счет средств </w:t>
      </w:r>
      <w:r>
        <w:rPr>
          <w:i/>
          <w:sz w:val="26"/>
          <w:szCs w:val="26"/>
          <w:u w:val="single"/>
        </w:rPr>
        <w:t>бюджета Тульской области</w:t>
      </w:r>
      <w:r>
        <w:rPr>
          <w:sz w:val="26"/>
          <w:szCs w:val="26"/>
        </w:rPr>
        <w:t>:</w:t>
      </w:r>
    </w:p>
    <w:p w:rsidR="00880057" w:rsidRDefault="00880057" w:rsidP="008800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3223">
        <w:rPr>
          <w:sz w:val="26"/>
          <w:szCs w:val="26"/>
        </w:rPr>
        <w:t xml:space="preserve">выделения ассигнований в сумме 1 500 000,00 рублей на </w:t>
      </w:r>
      <w:r>
        <w:rPr>
          <w:sz w:val="26"/>
          <w:szCs w:val="26"/>
        </w:rPr>
        <w:t>финансирование работ по разработке проектно-сметной документации</w:t>
      </w:r>
      <w:r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</w:t>
      </w:r>
      <w:r w:rsidRPr="007037BB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регионального проекта</w:t>
      </w:r>
      <w:r w:rsidRPr="007037BB">
        <w:rPr>
          <w:sz w:val="26"/>
          <w:szCs w:val="26"/>
        </w:rPr>
        <w:t xml:space="preserve">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 xml:space="preserve"> (в соответствии с муниципальным контрактом, заключенным в 2020 году);</w:t>
      </w:r>
    </w:p>
    <w:p w:rsidR="00433223" w:rsidRDefault="00433223" w:rsidP="00433223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534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исключения расходов на газификацию н.п. Клешня и Никулино Алексинского района (строительство газопроводов) </w:t>
      </w:r>
      <w:r w:rsidR="0015100F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6 690 533,32 рубля в связи с переносом выполнения данных работ на 2023 год;  </w:t>
      </w:r>
    </w:p>
    <w:p w:rsidR="00433223" w:rsidRDefault="00433223" w:rsidP="00433223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исключени</w:t>
      </w:r>
      <w:r w:rsidR="0015100F">
        <w:rPr>
          <w:sz w:val="26"/>
          <w:szCs w:val="26"/>
        </w:rPr>
        <w:t>я</w:t>
      </w:r>
      <w:r>
        <w:rPr>
          <w:sz w:val="26"/>
          <w:szCs w:val="26"/>
        </w:rPr>
        <w:t xml:space="preserve"> ранее запланированных ассигнований на приобретение коммунальной техники в сумме 7 400 000,00 рублей;</w:t>
      </w:r>
    </w:p>
    <w:p w:rsidR="00FC7462" w:rsidRDefault="00470AF1" w:rsidP="00470AF1">
      <w:pPr>
        <w:numPr>
          <w:ilvl w:val="0"/>
          <w:numId w:val="32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70AF1">
        <w:rPr>
          <w:i/>
          <w:sz w:val="26"/>
          <w:szCs w:val="26"/>
          <w:u w:val="single"/>
        </w:rPr>
        <w:t>дополнительных ассигнований за счет средств местного бюджет</w:t>
      </w:r>
      <w:r>
        <w:rPr>
          <w:i/>
          <w:sz w:val="26"/>
          <w:szCs w:val="26"/>
          <w:u w:val="single"/>
        </w:rPr>
        <w:t>а</w:t>
      </w:r>
      <w:r>
        <w:rPr>
          <w:sz w:val="26"/>
          <w:szCs w:val="26"/>
        </w:rPr>
        <w:t>:</w:t>
      </w:r>
    </w:p>
    <w:p w:rsidR="00470AF1" w:rsidRDefault="00470AF1" w:rsidP="00470A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550 000,00 рублей на актуализацию схемы теплоснабжения муниципального образования;</w:t>
      </w:r>
    </w:p>
    <w:p w:rsidR="00470AF1" w:rsidRDefault="00470AF1" w:rsidP="00470A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600 000,00 рублей на ремонт колодцев на территории Алексинского района;</w:t>
      </w:r>
    </w:p>
    <w:p w:rsidR="00470AF1" w:rsidRDefault="00470AF1" w:rsidP="00470A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1 000 000,00 рублей на обследование станций обезжелезивания в н.п. Першино и Хатманово;</w:t>
      </w:r>
    </w:p>
    <w:p w:rsidR="007A237E" w:rsidRDefault="007A237E" w:rsidP="007A237E">
      <w:pPr>
        <w:numPr>
          <w:ilvl w:val="0"/>
          <w:numId w:val="32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сокращения расходов </w:t>
      </w:r>
      <w:r w:rsidRPr="00470AF1">
        <w:rPr>
          <w:i/>
          <w:sz w:val="26"/>
          <w:szCs w:val="26"/>
          <w:u w:val="single"/>
        </w:rPr>
        <w:t xml:space="preserve"> за счет средств местного бюджет</w:t>
      </w:r>
      <w:r>
        <w:rPr>
          <w:i/>
          <w:sz w:val="26"/>
          <w:szCs w:val="26"/>
          <w:u w:val="single"/>
        </w:rPr>
        <w:t>а</w:t>
      </w:r>
      <w:r>
        <w:rPr>
          <w:sz w:val="26"/>
          <w:szCs w:val="26"/>
        </w:rPr>
        <w:t>:</w:t>
      </w:r>
    </w:p>
    <w:p w:rsidR="00880057" w:rsidRDefault="00880057" w:rsidP="008800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148 098,01 рубля на проведение мероприятий по поддержке коммунального хозяйства;</w:t>
      </w:r>
    </w:p>
    <w:p w:rsidR="005D44E9" w:rsidRDefault="005D44E9" w:rsidP="008800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750 000,00 рублей на выполнение </w:t>
      </w:r>
      <w:r w:rsidR="00E60359">
        <w:rPr>
          <w:sz w:val="26"/>
          <w:szCs w:val="26"/>
        </w:rPr>
        <w:t xml:space="preserve">работ, оказание услуг </w:t>
      </w:r>
      <w:r>
        <w:rPr>
          <w:sz w:val="26"/>
          <w:szCs w:val="26"/>
        </w:rPr>
        <w:t>по газификации муниципального образования в целях перераспределения ассигнований на реализацию других мероприятий муниципальной программы;</w:t>
      </w:r>
    </w:p>
    <w:p w:rsidR="005D44E9" w:rsidRDefault="00433223" w:rsidP="008800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1 343 372,68 рубля на строительство газопроводов также в целях</w:t>
      </w:r>
      <w:r w:rsidRPr="00433223">
        <w:rPr>
          <w:sz w:val="26"/>
          <w:szCs w:val="26"/>
        </w:rPr>
        <w:t xml:space="preserve"> </w:t>
      </w:r>
      <w:r>
        <w:rPr>
          <w:sz w:val="26"/>
          <w:szCs w:val="26"/>
        </w:rPr>
        <w:t>перераспределения ассигнований на реализацию других мероприятий</w:t>
      </w:r>
      <w:r w:rsidR="001838A8">
        <w:rPr>
          <w:sz w:val="26"/>
          <w:szCs w:val="26"/>
        </w:rPr>
        <w:t>.</w:t>
      </w:r>
    </w:p>
    <w:p w:rsidR="007C5F9B" w:rsidRDefault="001838A8" w:rsidP="001838A8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</w:t>
      </w:r>
      <w:r w:rsidRPr="001838A8">
        <w:rPr>
          <w:i/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проектом Решения предусмотрены расходы в сумме 472 830,01 рубля за счет средств резервного фонда администрации городского округа</w:t>
      </w:r>
      <w:r w:rsidR="007C5F9B">
        <w:rPr>
          <w:sz w:val="26"/>
          <w:szCs w:val="26"/>
        </w:rPr>
        <w:t>, в том числе:</w:t>
      </w:r>
    </w:p>
    <w:p w:rsidR="001838A8" w:rsidRDefault="007C5F9B" w:rsidP="000704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422 830,01 рубля</w:t>
      </w:r>
      <w:r w:rsidR="001838A8">
        <w:rPr>
          <w:sz w:val="26"/>
          <w:szCs w:val="26"/>
        </w:rPr>
        <w:t xml:space="preserve"> на замену напорного канализационного коллектора на сетях КНС «Сельхозхимия» в целях предупреждения возникновения чрезвычайной ситуации; </w:t>
      </w:r>
    </w:p>
    <w:p w:rsidR="007C5F9B" w:rsidRDefault="007C5F9B" w:rsidP="007C5F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50 000,00 рублей на обеспечение населения н.п. Спас-Конино питьевой водой в связи с чрезвычайной ситуацией, вызванной остановкой водозаборной скважины;</w:t>
      </w:r>
    </w:p>
    <w:p w:rsidR="00CA005D" w:rsidRDefault="006675D3" w:rsidP="00CA005D">
      <w:pPr>
        <w:numPr>
          <w:ilvl w:val="1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AE04AF" w:rsidRPr="002530F7">
        <w:rPr>
          <w:sz w:val="26"/>
          <w:szCs w:val="26"/>
        </w:rPr>
        <w:t xml:space="preserve">по </w:t>
      </w:r>
      <w:r w:rsidR="00AE04AF" w:rsidRPr="002530F7">
        <w:rPr>
          <w:b/>
          <w:sz w:val="26"/>
          <w:szCs w:val="26"/>
        </w:rPr>
        <w:t>подразделу 0503</w:t>
      </w:r>
      <w:r w:rsidR="00AE04AF" w:rsidRPr="002530F7">
        <w:rPr>
          <w:sz w:val="26"/>
          <w:szCs w:val="26"/>
        </w:rPr>
        <w:t xml:space="preserve"> «Благоустройство» - на </w:t>
      </w:r>
      <w:r>
        <w:rPr>
          <w:b/>
          <w:sz w:val="26"/>
          <w:szCs w:val="26"/>
        </w:rPr>
        <w:t>65 771 278,37</w:t>
      </w:r>
      <w:r w:rsidR="00AE04AF" w:rsidRPr="002530F7">
        <w:rPr>
          <w:b/>
          <w:sz w:val="26"/>
          <w:szCs w:val="26"/>
        </w:rPr>
        <w:t xml:space="preserve"> рубл</w:t>
      </w:r>
      <w:r w:rsidR="00520635" w:rsidRPr="002530F7">
        <w:rPr>
          <w:b/>
          <w:sz w:val="26"/>
          <w:szCs w:val="26"/>
        </w:rPr>
        <w:t>я</w:t>
      </w:r>
      <w:r w:rsidR="00AE04AF" w:rsidRPr="002530F7">
        <w:rPr>
          <w:b/>
          <w:sz w:val="26"/>
          <w:szCs w:val="26"/>
        </w:rPr>
        <w:t xml:space="preserve"> </w:t>
      </w:r>
      <w:r w:rsidR="00AE04AF" w:rsidRPr="002530F7">
        <w:rPr>
          <w:sz w:val="26"/>
          <w:szCs w:val="26"/>
        </w:rPr>
        <w:t xml:space="preserve">в рамках муниципальной программы </w:t>
      </w:r>
      <w:r w:rsidR="00AE04AF" w:rsidRPr="002530F7">
        <w:rPr>
          <w:i/>
          <w:sz w:val="26"/>
          <w:szCs w:val="26"/>
          <w:u w:val="single"/>
        </w:rPr>
        <w:t>«</w:t>
      </w:r>
      <w:r w:rsidR="00AE04AF" w:rsidRPr="00356E55">
        <w:rPr>
          <w:i/>
          <w:sz w:val="26"/>
          <w:szCs w:val="26"/>
          <w:u w:val="single"/>
        </w:rPr>
        <w:t>Благоустройство, создание комфортных</w:t>
      </w:r>
      <w:r w:rsidR="00AE04AF" w:rsidRPr="0065390C">
        <w:rPr>
          <w:i/>
          <w:sz w:val="26"/>
          <w:szCs w:val="26"/>
          <w:u w:val="single"/>
        </w:rPr>
        <w:t xml:space="preserve"> и безопасных условий для проживания и отдыха населения в муниципальном образовании город Алексин»</w:t>
      </w:r>
      <w:r w:rsidR="00221955">
        <w:rPr>
          <w:sz w:val="26"/>
          <w:szCs w:val="26"/>
        </w:rPr>
        <w:t>.</w:t>
      </w:r>
      <w:r w:rsidR="00AE04AF">
        <w:rPr>
          <w:sz w:val="26"/>
          <w:szCs w:val="26"/>
        </w:rPr>
        <w:t xml:space="preserve"> </w:t>
      </w:r>
      <w:r w:rsidR="0065390C">
        <w:rPr>
          <w:sz w:val="26"/>
          <w:szCs w:val="26"/>
        </w:rPr>
        <w:t>Дополнительные бюджетные ассигнования запланированы на реализацию следующих подпрограмм</w:t>
      </w:r>
      <w:r w:rsidR="00AE04AF">
        <w:rPr>
          <w:sz w:val="26"/>
          <w:szCs w:val="26"/>
        </w:rPr>
        <w:t>:</w:t>
      </w:r>
    </w:p>
    <w:p w:rsidR="00700BDF" w:rsidRDefault="00AE04AF" w:rsidP="00CA005D">
      <w:pPr>
        <w:numPr>
          <w:ilvl w:val="0"/>
          <w:numId w:val="3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97D50">
        <w:rPr>
          <w:sz w:val="26"/>
          <w:szCs w:val="26"/>
          <w:u w:val="single"/>
        </w:rPr>
        <w:t>«Организация комплексного благоустройства и озеленения»</w:t>
      </w:r>
      <w:r>
        <w:rPr>
          <w:sz w:val="26"/>
          <w:szCs w:val="26"/>
        </w:rPr>
        <w:t xml:space="preserve"> </w:t>
      </w:r>
      <w:r w:rsidR="00CA005D">
        <w:rPr>
          <w:sz w:val="26"/>
          <w:szCs w:val="26"/>
        </w:rPr>
        <w:t xml:space="preserve">- </w:t>
      </w:r>
      <w:r w:rsidR="000636CA">
        <w:rPr>
          <w:sz w:val="26"/>
          <w:szCs w:val="26"/>
        </w:rPr>
        <w:t xml:space="preserve">в сумме </w:t>
      </w:r>
      <w:r w:rsidR="006675D3">
        <w:rPr>
          <w:sz w:val="26"/>
          <w:szCs w:val="26"/>
        </w:rPr>
        <w:t>8 410 785,38</w:t>
      </w:r>
      <w:r w:rsidRPr="008F3964">
        <w:rPr>
          <w:sz w:val="26"/>
          <w:szCs w:val="26"/>
        </w:rPr>
        <w:t xml:space="preserve"> рубл</w:t>
      </w:r>
      <w:r w:rsidR="000636CA">
        <w:rPr>
          <w:sz w:val="26"/>
          <w:szCs w:val="26"/>
        </w:rPr>
        <w:t>я</w:t>
      </w:r>
      <w:r w:rsidR="006675D3">
        <w:rPr>
          <w:sz w:val="26"/>
          <w:szCs w:val="26"/>
        </w:rPr>
        <w:t>.</w:t>
      </w:r>
      <w:r w:rsidR="00D90668">
        <w:rPr>
          <w:sz w:val="26"/>
          <w:szCs w:val="26"/>
        </w:rPr>
        <w:t xml:space="preserve"> </w:t>
      </w:r>
      <w:r w:rsidR="006675D3">
        <w:rPr>
          <w:sz w:val="26"/>
          <w:szCs w:val="26"/>
        </w:rPr>
        <w:t xml:space="preserve">При этом общий рост ассигнований на </w:t>
      </w:r>
      <w:r w:rsidR="00E60359">
        <w:rPr>
          <w:sz w:val="26"/>
          <w:szCs w:val="26"/>
        </w:rPr>
        <w:t>исполнение</w:t>
      </w:r>
      <w:r w:rsidR="006675D3">
        <w:rPr>
          <w:sz w:val="26"/>
          <w:szCs w:val="26"/>
        </w:rPr>
        <w:t xml:space="preserve"> мероприятий подпрограммы сложился в результате</w:t>
      </w:r>
      <w:r w:rsidR="002530F7">
        <w:rPr>
          <w:sz w:val="26"/>
          <w:szCs w:val="26"/>
        </w:rPr>
        <w:t>:</w:t>
      </w:r>
    </w:p>
    <w:p w:rsidR="007C61AB" w:rsidRPr="007E77A9" w:rsidRDefault="00E60359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E60359">
        <w:rPr>
          <w:i/>
          <w:sz w:val="26"/>
          <w:szCs w:val="26"/>
          <w:u w:val="single"/>
        </w:rPr>
        <w:t>дополнительных расходов</w:t>
      </w:r>
      <w:r w:rsidRPr="00E60359">
        <w:rPr>
          <w:sz w:val="26"/>
          <w:szCs w:val="26"/>
        </w:rPr>
        <w:t xml:space="preserve"> </w:t>
      </w:r>
      <w:r w:rsidR="007C61AB" w:rsidRPr="007E77A9">
        <w:rPr>
          <w:i/>
          <w:sz w:val="26"/>
          <w:szCs w:val="26"/>
          <w:u w:val="single"/>
        </w:rPr>
        <w:t>за счет средств бюджета</w:t>
      </w:r>
      <w:r w:rsidR="007C61AB">
        <w:rPr>
          <w:i/>
          <w:sz w:val="26"/>
          <w:szCs w:val="26"/>
          <w:u w:val="single"/>
        </w:rPr>
        <w:t xml:space="preserve"> Тульской области</w:t>
      </w:r>
      <w:r w:rsidR="007C61AB" w:rsidRPr="007E77A9">
        <w:rPr>
          <w:sz w:val="26"/>
          <w:szCs w:val="26"/>
        </w:rPr>
        <w:t>:</w:t>
      </w:r>
    </w:p>
    <w:p w:rsidR="007C61AB" w:rsidRPr="007F113D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4 621 963,78</w:t>
      </w:r>
      <w:r w:rsidRPr="007F113D">
        <w:rPr>
          <w:sz w:val="26"/>
          <w:szCs w:val="26"/>
        </w:rPr>
        <w:t xml:space="preserve"> рубля на </w:t>
      </w:r>
      <w:r>
        <w:rPr>
          <w:sz w:val="26"/>
          <w:szCs w:val="26"/>
        </w:rPr>
        <w:t>удаление мест размещения отходов, в том числе ликвидацию несанкционированных</w:t>
      </w:r>
      <w:r w:rsidRPr="007F113D">
        <w:rPr>
          <w:sz w:val="26"/>
          <w:szCs w:val="26"/>
        </w:rPr>
        <w:t xml:space="preserve"> свалок;</w:t>
      </w:r>
    </w:p>
    <w:p w:rsidR="007C61AB" w:rsidRPr="007F113D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4 096 631,47</w:t>
      </w:r>
      <w:r w:rsidRPr="007F113D">
        <w:rPr>
          <w:sz w:val="26"/>
          <w:szCs w:val="26"/>
        </w:rPr>
        <w:t xml:space="preserve"> рубля на </w:t>
      </w:r>
      <w:r>
        <w:rPr>
          <w:sz w:val="26"/>
          <w:szCs w:val="26"/>
        </w:rPr>
        <w:t>создание и обустройство контейнерных площадок для накопления твердых коммунальных отходов</w:t>
      </w:r>
      <w:r w:rsidRPr="007F113D">
        <w:rPr>
          <w:sz w:val="26"/>
          <w:szCs w:val="26"/>
        </w:rPr>
        <w:t>;</w:t>
      </w:r>
    </w:p>
    <w:p w:rsidR="007C61AB" w:rsidRPr="007C61AB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7C61AB">
        <w:rPr>
          <w:i/>
          <w:sz w:val="26"/>
          <w:szCs w:val="26"/>
          <w:u w:val="single"/>
        </w:rPr>
        <w:t>за счет средств местного бюджета:</w:t>
      </w:r>
    </w:p>
    <w:p w:rsidR="000A4E9A" w:rsidRDefault="000A4E9A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113D">
        <w:rPr>
          <w:sz w:val="26"/>
          <w:szCs w:val="26"/>
        </w:rPr>
        <w:t>сокращени</w:t>
      </w:r>
      <w:r w:rsidR="00E60359">
        <w:rPr>
          <w:sz w:val="26"/>
          <w:szCs w:val="26"/>
        </w:rPr>
        <w:t>я</w:t>
      </w:r>
      <w:r w:rsidRPr="007F113D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637 941,57</w:t>
      </w:r>
      <w:r w:rsidRPr="007F113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7F113D">
        <w:rPr>
          <w:sz w:val="26"/>
          <w:szCs w:val="26"/>
        </w:rPr>
        <w:t xml:space="preserve"> на </w:t>
      </w:r>
      <w:r>
        <w:rPr>
          <w:sz w:val="26"/>
          <w:szCs w:val="26"/>
        </w:rPr>
        <w:t>содержание объектов благоустройства</w:t>
      </w:r>
      <w:r w:rsidRPr="007F113D">
        <w:rPr>
          <w:sz w:val="26"/>
          <w:szCs w:val="26"/>
        </w:rPr>
        <w:t xml:space="preserve"> в связи с фактически сложившейся экономией;</w:t>
      </w:r>
    </w:p>
    <w:p w:rsidR="000A4E9A" w:rsidRDefault="000A4E9A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7 941,57 рубля </w:t>
      </w:r>
      <w:r w:rsidR="007C61AB">
        <w:rPr>
          <w:sz w:val="26"/>
          <w:szCs w:val="26"/>
        </w:rPr>
        <w:t>на оплату пользования водным объектом для организации пляжа;</w:t>
      </w:r>
    </w:p>
    <w:p w:rsidR="007C61AB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</w:t>
      </w:r>
      <w:r w:rsidR="00E60359">
        <w:rPr>
          <w:sz w:val="26"/>
          <w:szCs w:val="26"/>
        </w:rPr>
        <w:t>я</w:t>
      </w:r>
      <w:r w:rsidRPr="007F113D">
        <w:rPr>
          <w:sz w:val="26"/>
          <w:szCs w:val="26"/>
        </w:rPr>
        <w:t xml:space="preserve"> ассигнований на </w:t>
      </w:r>
      <w:r>
        <w:rPr>
          <w:sz w:val="26"/>
          <w:szCs w:val="26"/>
        </w:rPr>
        <w:t>450 000,00</w:t>
      </w:r>
      <w:r w:rsidRPr="007F113D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7F113D">
        <w:rPr>
          <w:sz w:val="26"/>
          <w:szCs w:val="26"/>
        </w:rPr>
        <w:t xml:space="preserve"> на ремонт объектов благоустройства</w:t>
      </w:r>
      <w:r>
        <w:rPr>
          <w:sz w:val="26"/>
          <w:szCs w:val="26"/>
        </w:rPr>
        <w:t xml:space="preserve"> в целях их перераспределения на реализацию других мероприятий подпрограммы</w:t>
      </w:r>
      <w:r w:rsidRPr="007F113D">
        <w:rPr>
          <w:sz w:val="26"/>
          <w:szCs w:val="26"/>
        </w:rPr>
        <w:t>;</w:t>
      </w:r>
    </w:p>
    <w:p w:rsidR="007C61AB" w:rsidRPr="007F113D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ликвидацию несанкционированных свалок на 950 000,00 рублей;</w:t>
      </w:r>
    </w:p>
    <w:p w:rsidR="007C61AB" w:rsidRPr="007F113D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CA005D">
        <w:rPr>
          <w:sz w:val="26"/>
          <w:szCs w:val="26"/>
        </w:rPr>
        <w:t>роста ассигнований</w:t>
      </w:r>
      <w:r w:rsidRPr="007F113D">
        <w:rPr>
          <w:sz w:val="26"/>
          <w:szCs w:val="26"/>
        </w:rPr>
        <w:t xml:space="preserve"> на </w:t>
      </w:r>
      <w:r>
        <w:rPr>
          <w:sz w:val="26"/>
          <w:szCs w:val="26"/>
        </w:rPr>
        <w:t>22 190,</w:t>
      </w:r>
      <w:r w:rsidR="001314BF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F113D">
        <w:rPr>
          <w:sz w:val="26"/>
          <w:szCs w:val="26"/>
        </w:rPr>
        <w:t xml:space="preserve"> рубля на организацию уличного освещения;</w:t>
      </w:r>
    </w:p>
    <w:p w:rsidR="007C61AB" w:rsidRPr="007F113D" w:rsidRDefault="007C61AB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сокращения</w:t>
      </w:r>
      <w:r w:rsidRPr="007F113D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200 000,00</w:t>
      </w:r>
      <w:r w:rsidRPr="007F113D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7F113D">
        <w:rPr>
          <w:sz w:val="26"/>
          <w:szCs w:val="26"/>
        </w:rPr>
        <w:t xml:space="preserve"> на организацию ритуальных услуг и содержание мест захоронения</w:t>
      </w:r>
      <w:r>
        <w:rPr>
          <w:sz w:val="26"/>
          <w:szCs w:val="26"/>
        </w:rPr>
        <w:t>;</w:t>
      </w:r>
    </w:p>
    <w:p w:rsidR="001314BF" w:rsidRDefault="00AE04AF" w:rsidP="00CA005D">
      <w:pPr>
        <w:numPr>
          <w:ilvl w:val="0"/>
          <w:numId w:val="3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97D50">
        <w:rPr>
          <w:sz w:val="26"/>
          <w:szCs w:val="26"/>
          <w:u w:val="single"/>
        </w:rPr>
        <w:t>«Формирование современной городской среды»</w:t>
      </w:r>
      <w:r>
        <w:rPr>
          <w:sz w:val="26"/>
          <w:szCs w:val="26"/>
        </w:rPr>
        <w:t xml:space="preserve"> </w:t>
      </w:r>
      <w:r w:rsidR="00CA005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сумме </w:t>
      </w:r>
      <w:r w:rsidR="007C61AB">
        <w:rPr>
          <w:sz w:val="26"/>
          <w:szCs w:val="26"/>
        </w:rPr>
        <w:t>57 360 492,99</w:t>
      </w:r>
      <w:r w:rsidRPr="008F3964">
        <w:rPr>
          <w:sz w:val="26"/>
          <w:szCs w:val="26"/>
        </w:rPr>
        <w:t xml:space="preserve"> рубл</w:t>
      </w:r>
      <w:r w:rsidR="007C61AB">
        <w:rPr>
          <w:sz w:val="26"/>
          <w:szCs w:val="26"/>
        </w:rPr>
        <w:t>я.</w:t>
      </w:r>
      <w:r w:rsidR="001314BF">
        <w:rPr>
          <w:sz w:val="26"/>
          <w:szCs w:val="26"/>
        </w:rPr>
        <w:t xml:space="preserve"> При этом общий рост расходов сложился в результате:</w:t>
      </w:r>
    </w:p>
    <w:p w:rsidR="00AE04AF" w:rsidRDefault="001314BF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дополнительно выделяемых ассигнований из бюджета Тульской области в сумме 58 470 000,00 рублей</w:t>
      </w:r>
      <w:r w:rsidR="000F4155">
        <w:rPr>
          <w:sz w:val="26"/>
          <w:szCs w:val="26"/>
        </w:rPr>
        <w:t xml:space="preserve"> </w:t>
      </w:r>
      <w:r w:rsidR="00D90668">
        <w:rPr>
          <w:sz w:val="26"/>
          <w:szCs w:val="26"/>
        </w:rPr>
        <w:t xml:space="preserve">на </w:t>
      </w:r>
      <w:r>
        <w:rPr>
          <w:sz w:val="26"/>
          <w:szCs w:val="26"/>
        </w:rPr>
        <w:t>выполнение</w:t>
      </w:r>
      <w:r w:rsidR="000F4155">
        <w:rPr>
          <w:sz w:val="26"/>
          <w:szCs w:val="26"/>
        </w:rPr>
        <w:t xml:space="preserve"> работ по благоустройству площади в районе ДК им. Бондаря (МБУ «КДЦ города Алексина»), г. Алексин</w:t>
      </w:r>
      <w:r w:rsidR="00A92D6C">
        <w:rPr>
          <w:sz w:val="26"/>
          <w:szCs w:val="26"/>
        </w:rPr>
        <w:t>;</w:t>
      </w:r>
      <w:r w:rsidR="00AE04AF">
        <w:rPr>
          <w:sz w:val="26"/>
          <w:szCs w:val="26"/>
        </w:rPr>
        <w:t xml:space="preserve"> </w:t>
      </w:r>
    </w:p>
    <w:p w:rsidR="001314BF" w:rsidRDefault="001314BF" w:rsidP="00CA00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общего сокращения расходов на </w:t>
      </w:r>
      <w:r w:rsidRPr="00EC0BB8">
        <w:rPr>
          <w:sz w:val="26"/>
          <w:szCs w:val="26"/>
        </w:rPr>
        <w:t xml:space="preserve">благоустройство территории парка в мкр. Петровское, г. Алексин (организацию детской площадки) </w:t>
      </w:r>
      <w:r>
        <w:rPr>
          <w:sz w:val="26"/>
          <w:szCs w:val="26"/>
        </w:rPr>
        <w:t>на 1 109 507,01 рубля в связи с экономией по результатам проведения торгов</w:t>
      </w:r>
      <w:r w:rsidRPr="0084141E">
        <w:rPr>
          <w:sz w:val="26"/>
          <w:szCs w:val="26"/>
        </w:rPr>
        <w:t xml:space="preserve">. При этом объем финансирования за счет средств федерального бюджета </w:t>
      </w:r>
      <w:r>
        <w:rPr>
          <w:sz w:val="26"/>
          <w:szCs w:val="26"/>
        </w:rPr>
        <w:t>сократится на 1 043 824,20</w:t>
      </w:r>
      <w:r w:rsidRPr="0084141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4141E">
        <w:rPr>
          <w:sz w:val="26"/>
          <w:szCs w:val="26"/>
        </w:rPr>
        <w:t xml:space="preserve">, за счет средств бюджета Тульской области – </w:t>
      </w:r>
      <w:r>
        <w:rPr>
          <w:sz w:val="26"/>
          <w:szCs w:val="26"/>
        </w:rPr>
        <w:t>на 43 492,68</w:t>
      </w:r>
      <w:r w:rsidRPr="0084141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4141E">
        <w:rPr>
          <w:sz w:val="26"/>
          <w:szCs w:val="26"/>
        </w:rPr>
        <w:t xml:space="preserve">, за счет средств бюджета муниципального образования – </w:t>
      </w:r>
      <w:r>
        <w:rPr>
          <w:sz w:val="26"/>
          <w:szCs w:val="26"/>
        </w:rPr>
        <w:t>на 22 190,13</w:t>
      </w:r>
      <w:r w:rsidRPr="0084141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я.</w:t>
      </w:r>
    </w:p>
    <w:p w:rsidR="00C17C93" w:rsidRPr="00E56EAB" w:rsidRDefault="00C17C93" w:rsidP="00C17C93">
      <w:pPr>
        <w:numPr>
          <w:ilvl w:val="0"/>
          <w:numId w:val="4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7B0B7C">
        <w:rPr>
          <w:b/>
          <w:i/>
          <w:sz w:val="26"/>
          <w:szCs w:val="26"/>
        </w:rPr>
        <w:t>«Охрана окружающей</w:t>
      </w:r>
      <w:r w:rsidRPr="009D47EF">
        <w:rPr>
          <w:b/>
          <w:i/>
          <w:sz w:val="26"/>
          <w:szCs w:val="26"/>
        </w:rPr>
        <w:t xml:space="preserve"> среды»</w:t>
      </w:r>
      <w:r w:rsidRPr="009D47EF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 xml:space="preserve">3 817 000,00 </w:t>
      </w:r>
      <w:r w:rsidRPr="009D47EF">
        <w:rPr>
          <w:b/>
          <w:sz w:val="26"/>
          <w:szCs w:val="26"/>
        </w:rPr>
        <w:t xml:space="preserve">рублей. </w:t>
      </w:r>
      <w:r>
        <w:rPr>
          <w:sz w:val="26"/>
          <w:szCs w:val="26"/>
        </w:rPr>
        <w:t>Д</w:t>
      </w:r>
      <w:r w:rsidRPr="009D47EF">
        <w:rPr>
          <w:sz w:val="26"/>
          <w:szCs w:val="26"/>
        </w:rPr>
        <w:t>ополнительны</w:t>
      </w:r>
      <w:r>
        <w:rPr>
          <w:sz w:val="26"/>
          <w:szCs w:val="26"/>
        </w:rPr>
        <w:t>е</w:t>
      </w:r>
      <w:r w:rsidRPr="009D47EF">
        <w:rPr>
          <w:sz w:val="26"/>
          <w:szCs w:val="26"/>
        </w:rPr>
        <w:t xml:space="preserve"> расход</w:t>
      </w:r>
      <w:r>
        <w:rPr>
          <w:sz w:val="26"/>
          <w:szCs w:val="26"/>
        </w:rPr>
        <w:t>ы</w:t>
      </w:r>
      <w:r w:rsidRPr="009D47EF">
        <w:rPr>
          <w:sz w:val="26"/>
          <w:szCs w:val="26"/>
        </w:rPr>
        <w:t xml:space="preserve"> за счет средств бюджета Тульской области предусматрива</w:t>
      </w:r>
      <w:r>
        <w:rPr>
          <w:sz w:val="26"/>
          <w:szCs w:val="26"/>
        </w:rPr>
        <w:t>ю</w:t>
      </w:r>
      <w:r w:rsidRPr="009D47EF">
        <w:rPr>
          <w:sz w:val="26"/>
          <w:szCs w:val="26"/>
        </w:rPr>
        <w:t xml:space="preserve">тся по </w:t>
      </w:r>
      <w:r w:rsidRPr="009D47EF">
        <w:rPr>
          <w:b/>
          <w:sz w:val="26"/>
          <w:szCs w:val="26"/>
        </w:rPr>
        <w:t xml:space="preserve">подразделу 0605 </w:t>
      </w:r>
      <w:r w:rsidRPr="009D47EF">
        <w:rPr>
          <w:sz w:val="26"/>
          <w:szCs w:val="26"/>
        </w:rPr>
        <w:t>«Другие вопросы в области охраны окружающей среды» в рамках</w:t>
      </w:r>
      <w:r>
        <w:rPr>
          <w:sz w:val="26"/>
          <w:szCs w:val="26"/>
        </w:rPr>
        <w:t xml:space="preserve"> подпрограммы </w:t>
      </w:r>
      <w:r w:rsidRPr="001235A6">
        <w:rPr>
          <w:sz w:val="26"/>
          <w:szCs w:val="26"/>
        </w:rPr>
        <w:t>«Организация комплексного благоустройства и озеленения»</w:t>
      </w:r>
      <w:r w:rsidRPr="009D47EF">
        <w:rPr>
          <w:sz w:val="26"/>
          <w:szCs w:val="26"/>
        </w:rPr>
        <w:t xml:space="preserve"> муниципальной программы </w:t>
      </w:r>
      <w:r w:rsidRPr="009D47EF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9D47EF">
        <w:rPr>
          <w:sz w:val="26"/>
          <w:szCs w:val="26"/>
        </w:rPr>
        <w:t xml:space="preserve"> на разработку проектной </w:t>
      </w:r>
      <w:r w:rsidRPr="00E56EAB">
        <w:rPr>
          <w:sz w:val="26"/>
          <w:szCs w:val="26"/>
        </w:rPr>
        <w:t>документации по рекультивации мест (территории) размещения отходов, в том числе твердых коммунальных отходов</w:t>
      </w:r>
      <w:r>
        <w:rPr>
          <w:sz w:val="26"/>
          <w:szCs w:val="26"/>
        </w:rPr>
        <w:t xml:space="preserve"> в целях финансирования муниципального контракта, заключенного в 2021 году.</w:t>
      </w:r>
    </w:p>
    <w:p w:rsidR="009B34E0" w:rsidRPr="003F0F55" w:rsidRDefault="009B34E0" w:rsidP="009B34E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/>
        <w:ind w:firstLine="59"/>
        <w:jc w:val="both"/>
        <w:rPr>
          <w:b/>
          <w:sz w:val="26"/>
          <w:szCs w:val="26"/>
        </w:rPr>
      </w:pPr>
      <w:r w:rsidRPr="003F0F55">
        <w:rPr>
          <w:b/>
          <w:i/>
          <w:sz w:val="26"/>
          <w:szCs w:val="26"/>
        </w:rPr>
        <w:t xml:space="preserve">«Образование» </w:t>
      </w:r>
      <w:r w:rsidRPr="003F0F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F0F5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F0F55">
        <w:rPr>
          <w:b/>
          <w:sz w:val="26"/>
          <w:szCs w:val="26"/>
        </w:rPr>
        <w:t>35 010 250,49 рубля</w:t>
      </w:r>
      <w:r w:rsidRPr="003F0F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F0F55">
        <w:rPr>
          <w:sz w:val="26"/>
          <w:szCs w:val="26"/>
        </w:rPr>
        <w:t>сложившееся в результате:</w:t>
      </w:r>
    </w:p>
    <w:p w:rsidR="009B34E0" w:rsidRPr="00845332" w:rsidRDefault="009B34E0" w:rsidP="009B34E0">
      <w:pPr>
        <w:numPr>
          <w:ilvl w:val="0"/>
          <w:numId w:val="8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851"/>
        <w:jc w:val="both"/>
        <w:rPr>
          <w:sz w:val="26"/>
          <w:szCs w:val="26"/>
        </w:rPr>
      </w:pPr>
      <w:r w:rsidRPr="003F0F55">
        <w:rPr>
          <w:b/>
          <w:sz w:val="26"/>
          <w:szCs w:val="26"/>
        </w:rPr>
        <w:t>дополнительных</w:t>
      </w:r>
      <w:r w:rsidRPr="003F0F55">
        <w:rPr>
          <w:sz w:val="26"/>
          <w:szCs w:val="26"/>
        </w:rPr>
        <w:t xml:space="preserve"> расходов по</w:t>
      </w:r>
      <w:r w:rsidRPr="003F0F55">
        <w:rPr>
          <w:b/>
          <w:sz w:val="26"/>
          <w:szCs w:val="26"/>
        </w:rPr>
        <w:t xml:space="preserve"> подразделу 0701</w:t>
      </w:r>
      <w:r>
        <w:rPr>
          <w:b/>
          <w:sz w:val="26"/>
          <w:szCs w:val="26"/>
        </w:rPr>
        <w:t xml:space="preserve"> </w:t>
      </w:r>
      <w:r w:rsidRPr="003F0F55">
        <w:rPr>
          <w:sz w:val="26"/>
          <w:szCs w:val="26"/>
        </w:rPr>
        <w:t>«Дошкольное образование»</w:t>
      </w:r>
      <w:r>
        <w:rPr>
          <w:sz w:val="26"/>
          <w:szCs w:val="26"/>
        </w:rPr>
        <w:t xml:space="preserve"> </w:t>
      </w:r>
      <w:r w:rsidRPr="003F0F55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Pr="003F0F55">
        <w:rPr>
          <w:b/>
          <w:sz w:val="26"/>
          <w:szCs w:val="26"/>
        </w:rPr>
        <w:t>32 605 720,37 рубля</w:t>
      </w:r>
      <w:r w:rsidRPr="003F0F5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45332">
        <w:rPr>
          <w:sz w:val="26"/>
          <w:szCs w:val="26"/>
        </w:rPr>
        <w:t xml:space="preserve">При этом </w:t>
      </w:r>
      <w:r>
        <w:rPr>
          <w:sz w:val="26"/>
          <w:szCs w:val="26"/>
        </w:rPr>
        <w:t xml:space="preserve">в </w:t>
      </w:r>
      <w:r w:rsidRPr="00845332">
        <w:rPr>
          <w:sz w:val="26"/>
          <w:szCs w:val="26"/>
        </w:rPr>
        <w:t>проект</w:t>
      </w:r>
      <w:r>
        <w:rPr>
          <w:sz w:val="26"/>
          <w:szCs w:val="26"/>
        </w:rPr>
        <w:t>е</w:t>
      </w:r>
      <w:r w:rsidRPr="00845332">
        <w:rPr>
          <w:sz w:val="26"/>
          <w:szCs w:val="26"/>
        </w:rPr>
        <w:t xml:space="preserve"> Решения:</w:t>
      </w:r>
    </w:p>
    <w:p w:rsidR="009B34E0" w:rsidRDefault="009B34E0" w:rsidP="009B34E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4533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рамках реализации </w:t>
      </w:r>
      <w:r w:rsidRPr="00845332">
        <w:rPr>
          <w:sz w:val="26"/>
          <w:szCs w:val="26"/>
        </w:rPr>
        <w:t xml:space="preserve">муниципальной программы </w:t>
      </w:r>
      <w:r w:rsidRPr="00E8509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79569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42B14">
        <w:rPr>
          <w:sz w:val="26"/>
          <w:szCs w:val="26"/>
        </w:rPr>
        <w:t>утвержденной постановлением администрации муниципального образования город Алексин от 29 декабря 2018 года №2959</w:t>
      </w:r>
      <w:r>
        <w:rPr>
          <w:sz w:val="26"/>
          <w:szCs w:val="26"/>
        </w:rPr>
        <w:t>, предполагается:</w:t>
      </w:r>
    </w:p>
    <w:p w:rsidR="009B34E0" w:rsidRDefault="009B34E0" w:rsidP="009B34E0">
      <w:pPr>
        <w:numPr>
          <w:ilvl w:val="0"/>
          <w:numId w:val="38"/>
        </w:numPr>
        <w:tabs>
          <w:tab w:val="left" w:pos="567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845332">
        <w:rPr>
          <w:sz w:val="26"/>
          <w:szCs w:val="26"/>
        </w:rPr>
        <w:t>увеличение расходов</w:t>
      </w:r>
      <w:r>
        <w:rPr>
          <w:sz w:val="26"/>
          <w:szCs w:val="26"/>
        </w:rPr>
        <w:t xml:space="preserve"> </w:t>
      </w:r>
      <w:r w:rsidRPr="0058166B">
        <w:rPr>
          <w:sz w:val="26"/>
          <w:szCs w:val="26"/>
        </w:rPr>
        <w:t xml:space="preserve">по подпрограмме </w:t>
      </w:r>
      <w:r w:rsidRPr="0058166B">
        <w:rPr>
          <w:sz w:val="26"/>
          <w:szCs w:val="26"/>
          <w:u w:val="single"/>
        </w:rPr>
        <w:t xml:space="preserve">«Развитие </w:t>
      </w:r>
      <w:r>
        <w:rPr>
          <w:sz w:val="26"/>
          <w:szCs w:val="26"/>
          <w:u w:val="single"/>
        </w:rPr>
        <w:t>дошкольного</w:t>
      </w:r>
      <w:r w:rsidRPr="0058166B">
        <w:rPr>
          <w:sz w:val="26"/>
          <w:szCs w:val="26"/>
          <w:u w:val="single"/>
        </w:rPr>
        <w:t xml:space="preserve"> образования»</w:t>
      </w:r>
      <w:r w:rsidRPr="0058166B">
        <w:rPr>
          <w:sz w:val="26"/>
          <w:szCs w:val="26"/>
        </w:rPr>
        <w:t xml:space="preserve"> -  на </w:t>
      </w:r>
      <w:r>
        <w:rPr>
          <w:sz w:val="26"/>
          <w:szCs w:val="26"/>
        </w:rPr>
        <w:t>32 054 303,59</w:t>
      </w:r>
      <w:r w:rsidRPr="001024C9">
        <w:rPr>
          <w:sz w:val="26"/>
          <w:szCs w:val="26"/>
        </w:rPr>
        <w:t xml:space="preserve"> рубля</w:t>
      </w:r>
      <w:r>
        <w:rPr>
          <w:sz w:val="26"/>
          <w:szCs w:val="26"/>
        </w:rPr>
        <w:t>, сложившееся за счет:</w:t>
      </w:r>
    </w:p>
    <w:p w:rsidR="009B34E0" w:rsidRPr="00FE5373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назначений на </w:t>
      </w:r>
      <w:r w:rsidRPr="00B14206">
        <w:rPr>
          <w:sz w:val="26"/>
          <w:szCs w:val="26"/>
        </w:rPr>
        <w:t xml:space="preserve">содержание </w:t>
      </w:r>
      <w:r>
        <w:rPr>
          <w:sz w:val="26"/>
          <w:szCs w:val="26"/>
        </w:rPr>
        <w:t>муниципальных дошкольных образовательных учреждений на 754 </w:t>
      </w:r>
      <w:r w:rsidRPr="00FE5373">
        <w:rPr>
          <w:sz w:val="26"/>
          <w:szCs w:val="26"/>
        </w:rPr>
        <w:t>648,17 рубля за счет средств местного бюджета;</w:t>
      </w:r>
    </w:p>
    <w:p w:rsidR="009B34E0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исключения в полном объеме </w:t>
      </w:r>
      <w:r w:rsidRPr="00326F0A">
        <w:rPr>
          <w:sz w:val="26"/>
          <w:szCs w:val="26"/>
        </w:rPr>
        <w:t xml:space="preserve">расходов на организацию автоматизированной системы учета энергоресурсов в </w:t>
      </w:r>
      <w:r>
        <w:rPr>
          <w:sz w:val="26"/>
          <w:szCs w:val="26"/>
        </w:rPr>
        <w:t xml:space="preserve">муниципальных дошкольных </w:t>
      </w:r>
      <w:r w:rsidRPr="00326F0A">
        <w:rPr>
          <w:sz w:val="26"/>
          <w:szCs w:val="26"/>
        </w:rPr>
        <w:t>образовательных учреждениях.</w:t>
      </w:r>
      <w:r>
        <w:rPr>
          <w:sz w:val="26"/>
          <w:szCs w:val="26"/>
        </w:rPr>
        <w:t xml:space="preserve"> Б</w:t>
      </w:r>
      <w:r w:rsidRPr="00326F0A">
        <w:rPr>
          <w:sz w:val="26"/>
          <w:szCs w:val="26"/>
        </w:rPr>
        <w:t xml:space="preserve">юджетные ассигнования </w:t>
      </w:r>
      <w:r>
        <w:rPr>
          <w:sz w:val="26"/>
          <w:szCs w:val="26"/>
        </w:rPr>
        <w:t>в общей сумме 507 767,34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421 193,01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86 574,33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</w:t>
      </w:r>
      <w:r w:rsidRPr="00326F0A">
        <w:rPr>
          <w:sz w:val="26"/>
          <w:szCs w:val="26"/>
        </w:rPr>
        <w:t>будут направлены на те же цели в рамках реализации муниципальной программы «Энергоэффективность в муниципальном образовании город Алексин», утвержденной постановлением администрации муниципального образования Алексинский район от 30.12.2014 №2324</w:t>
      </w:r>
      <w:r>
        <w:rPr>
          <w:sz w:val="26"/>
          <w:szCs w:val="26"/>
        </w:rPr>
        <w:t>;</w:t>
      </w:r>
    </w:p>
    <w:p w:rsidR="009B34E0" w:rsidRPr="00586AE2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направления бюджетных ассигнований на укрепление материально-технической базы муниципальных дошкольных образовательных учреждений (за исключением капитальных вложений) в сумме 19 314 534,28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16 021 406,18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3 293 128,10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). </w:t>
      </w:r>
      <w:r w:rsidRPr="00586AE2">
        <w:rPr>
          <w:sz w:val="26"/>
          <w:szCs w:val="26"/>
        </w:rPr>
        <w:t>Данные бюджетные ассигнования предусматриваются на:</w:t>
      </w:r>
    </w:p>
    <w:p w:rsidR="009B34E0" w:rsidRPr="004F47A5" w:rsidRDefault="009B34E0" w:rsidP="009B34E0">
      <w:pPr>
        <w:tabs>
          <w:tab w:val="left" w:pos="-567"/>
        </w:tabs>
        <w:autoSpaceDE w:val="0"/>
        <w:autoSpaceDN w:val="0"/>
        <w:adjustRightInd w:val="0"/>
        <w:ind w:left="851" w:firstLine="709"/>
        <w:jc w:val="both"/>
        <w:rPr>
          <w:sz w:val="26"/>
          <w:szCs w:val="26"/>
        </w:rPr>
      </w:pPr>
      <w:r w:rsidRPr="00586AE2">
        <w:rPr>
          <w:sz w:val="26"/>
          <w:szCs w:val="26"/>
        </w:rPr>
        <w:t xml:space="preserve">- выполнение работ </w:t>
      </w:r>
      <w:r w:rsidRPr="004F47A5">
        <w:rPr>
          <w:sz w:val="26"/>
          <w:szCs w:val="26"/>
        </w:rPr>
        <w:t>по ремонту кровель МБДОУ «Детский сад комбинированного вида №8» и МБДОУ «Детский сад комбинированного вида №27» в общей сумме 12 264 534,28 рубля (в том числе за счет средств  бюджета Тульской области в сумме 10 173 431,18 рубля и средств местного бюджета в сумме 2 091 103,10 рубля);</w:t>
      </w:r>
    </w:p>
    <w:p w:rsidR="009B34E0" w:rsidRPr="004F47A5" w:rsidRDefault="009B34E0" w:rsidP="009B34E0">
      <w:pPr>
        <w:tabs>
          <w:tab w:val="left" w:pos="-567"/>
        </w:tabs>
        <w:autoSpaceDE w:val="0"/>
        <w:autoSpaceDN w:val="0"/>
        <w:adjustRightInd w:val="0"/>
        <w:ind w:left="851" w:firstLine="709"/>
        <w:jc w:val="both"/>
        <w:rPr>
          <w:sz w:val="26"/>
          <w:szCs w:val="26"/>
        </w:rPr>
      </w:pPr>
      <w:r w:rsidRPr="004F47A5">
        <w:rPr>
          <w:sz w:val="26"/>
          <w:szCs w:val="26"/>
        </w:rPr>
        <w:t>- установку систем видеонаблюдения в муниципальных дошкольных образовательных учреждениях в сумме 7 050 000,00 рублей (в том числе за счет средств  бюджета Тульской области в сумме 5 847 975,00 рублей и средств местного бюджета в сумме 1 202 025,00 рублей);</w:t>
      </w:r>
    </w:p>
    <w:p w:rsidR="009B34E0" w:rsidRPr="00811E66" w:rsidRDefault="009B34E0" w:rsidP="009B34E0">
      <w:pPr>
        <w:ind w:firstLine="720"/>
        <w:jc w:val="both"/>
        <w:rPr>
          <w:sz w:val="26"/>
          <w:szCs w:val="26"/>
        </w:rPr>
      </w:pPr>
      <w:r w:rsidRPr="000E29BF">
        <w:rPr>
          <w:sz w:val="26"/>
          <w:szCs w:val="26"/>
        </w:rPr>
        <w:t>- сокращени</w:t>
      </w:r>
      <w:r>
        <w:rPr>
          <w:sz w:val="26"/>
          <w:szCs w:val="26"/>
        </w:rPr>
        <w:t>я</w:t>
      </w:r>
      <w:r w:rsidRPr="000E29BF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351 540</w:t>
      </w:r>
      <w:r w:rsidRPr="000E29BF">
        <w:rPr>
          <w:sz w:val="26"/>
          <w:szCs w:val="26"/>
        </w:rPr>
        <w:t xml:space="preserve">,00 рублей за счет средств </w:t>
      </w:r>
      <w:r>
        <w:rPr>
          <w:sz w:val="26"/>
          <w:szCs w:val="26"/>
        </w:rPr>
        <w:t>местного</w:t>
      </w:r>
      <w:r w:rsidRPr="000E29BF">
        <w:rPr>
          <w:sz w:val="26"/>
          <w:szCs w:val="26"/>
        </w:rPr>
        <w:t xml:space="preserve"> бюджета на предоставление мер поддержки </w:t>
      </w:r>
      <w:r>
        <w:rPr>
          <w:sz w:val="26"/>
          <w:szCs w:val="26"/>
        </w:rPr>
        <w:t>молодым специалистам</w:t>
      </w:r>
      <w:r w:rsidRPr="00811E66">
        <w:rPr>
          <w:sz w:val="26"/>
          <w:szCs w:val="26"/>
        </w:rPr>
        <w:t xml:space="preserve"> в связи с фактической потребностью</w:t>
      </w:r>
      <w:r>
        <w:rPr>
          <w:sz w:val="26"/>
          <w:szCs w:val="26"/>
        </w:rPr>
        <w:t>;</w:t>
      </w:r>
    </w:p>
    <w:p w:rsidR="009B34E0" w:rsidRDefault="009B34E0" w:rsidP="009B34E0">
      <w:pPr>
        <w:pStyle w:val="ListParagraph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3D0A3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D0A3B">
        <w:rPr>
          <w:sz w:val="26"/>
          <w:szCs w:val="26"/>
        </w:rPr>
        <w:t xml:space="preserve">выделения бюджетных средств на </w:t>
      </w:r>
      <w:r>
        <w:rPr>
          <w:sz w:val="26"/>
          <w:szCs w:val="26"/>
        </w:rPr>
        <w:t>оплату окончательных работ по строительству</w:t>
      </w:r>
      <w:r w:rsidRPr="003D0A3B">
        <w:rPr>
          <w:sz w:val="26"/>
          <w:szCs w:val="26"/>
        </w:rPr>
        <w:t xml:space="preserve"> нового детского сада на 60 мест в сумме 13 483 988,23 рубля</w:t>
      </w:r>
      <w:r w:rsidRPr="002160FA">
        <w:rPr>
          <w:sz w:val="26"/>
          <w:szCs w:val="26"/>
        </w:rPr>
        <w:t xml:space="preserve">, в том числе за счет средств федерального бюджета в сумме 5 133 167,20 рубля, за счет средств </w:t>
      </w:r>
      <w:r>
        <w:rPr>
          <w:sz w:val="26"/>
          <w:szCs w:val="26"/>
        </w:rPr>
        <w:t>регионального бюджета в сумме 6</w:t>
      </w:r>
      <w:r w:rsidR="000308DC">
        <w:rPr>
          <w:sz w:val="26"/>
          <w:szCs w:val="26"/>
        </w:rPr>
        <w:t> </w:t>
      </w:r>
      <w:r w:rsidRPr="002160FA">
        <w:rPr>
          <w:sz w:val="26"/>
          <w:szCs w:val="26"/>
        </w:rPr>
        <w:t>861</w:t>
      </w:r>
      <w:r w:rsidR="000308DC">
        <w:rPr>
          <w:sz w:val="26"/>
          <w:szCs w:val="26"/>
        </w:rPr>
        <w:t xml:space="preserve"> </w:t>
      </w:r>
      <w:r w:rsidRPr="002160FA">
        <w:rPr>
          <w:sz w:val="26"/>
          <w:szCs w:val="26"/>
        </w:rPr>
        <w:t>889,86 рубля, за счет средств местного бюджета в сумме 1 488 931,17 рубля</w:t>
      </w:r>
      <w:r>
        <w:rPr>
          <w:sz w:val="26"/>
          <w:szCs w:val="26"/>
        </w:rPr>
        <w:t>;</w:t>
      </w:r>
    </w:p>
    <w:p w:rsidR="009B34E0" w:rsidRPr="00204A63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направления дополнительных бюджетных ассигнований </w:t>
      </w:r>
      <w:r w:rsidRPr="00FA1DD1">
        <w:rPr>
          <w:sz w:val="26"/>
          <w:szCs w:val="26"/>
        </w:rPr>
        <w:t xml:space="preserve">на укрепление материально-технической базы муниципальных </w:t>
      </w:r>
      <w:r>
        <w:rPr>
          <w:sz w:val="26"/>
          <w:szCs w:val="26"/>
        </w:rPr>
        <w:t xml:space="preserve">дошкольных </w:t>
      </w:r>
      <w:r w:rsidRPr="00FA1DD1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 xml:space="preserve"> </w:t>
      </w:r>
      <w:r w:rsidRPr="00FA1DD1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869 736,59</w:t>
      </w:r>
      <w:r w:rsidRPr="00FA1DD1">
        <w:rPr>
          <w:sz w:val="26"/>
          <w:szCs w:val="26"/>
        </w:rPr>
        <w:t xml:space="preserve"> рубля</w:t>
      </w:r>
      <w:r>
        <w:rPr>
          <w:sz w:val="26"/>
          <w:szCs w:val="26"/>
        </w:rPr>
        <w:t>, в том числе в сумме 775 068,83 рубля</w:t>
      </w:r>
      <w:r w:rsidRPr="00FA1DD1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, в сумме 94 667,76 рубля за счет средств населения и спонсоров (</w:t>
      </w:r>
      <w:r w:rsidRPr="00204A63">
        <w:rPr>
          <w:sz w:val="26"/>
          <w:szCs w:val="26"/>
        </w:rPr>
        <w:t>дене</w:t>
      </w:r>
      <w:r>
        <w:rPr>
          <w:sz w:val="26"/>
          <w:szCs w:val="26"/>
        </w:rPr>
        <w:t>жных средств, оставших</w:t>
      </w:r>
      <w:r w:rsidRPr="00204A63">
        <w:rPr>
          <w:sz w:val="26"/>
          <w:szCs w:val="26"/>
        </w:rPr>
        <w:t>ся в качестве экономии в результате проведения электронных аукционов и по итогам выполненных работ в рамках реализации региональных проектов «Народный бюджет-2020»</w:t>
      </w:r>
      <w:r>
        <w:rPr>
          <w:sz w:val="26"/>
          <w:szCs w:val="26"/>
        </w:rPr>
        <w:t xml:space="preserve">, </w:t>
      </w:r>
      <w:r w:rsidRPr="00204A63">
        <w:rPr>
          <w:sz w:val="26"/>
          <w:szCs w:val="26"/>
        </w:rPr>
        <w:t>«Народный бюджет-202</w:t>
      </w:r>
      <w:r>
        <w:rPr>
          <w:sz w:val="26"/>
          <w:szCs w:val="26"/>
        </w:rPr>
        <w:t>1</w:t>
      </w:r>
      <w:r w:rsidRPr="00204A63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9B34E0" w:rsidRDefault="009B34E0" w:rsidP="009B34E0">
      <w:pPr>
        <w:numPr>
          <w:ilvl w:val="0"/>
          <w:numId w:val="38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расходов </w:t>
      </w:r>
      <w:r w:rsidRPr="00F25495">
        <w:rPr>
          <w:sz w:val="26"/>
          <w:szCs w:val="26"/>
        </w:rPr>
        <w:t xml:space="preserve">по основному мероприятию </w:t>
      </w:r>
      <w:r w:rsidRPr="00F25495">
        <w:rPr>
          <w:sz w:val="26"/>
          <w:szCs w:val="26"/>
          <w:u w:val="single"/>
        </w:rPr>
        <w:t>«Обеспечение реализации муниципальной программы»</w:t>
      </w:r>
      <w:r w:rsidRPr="00F25495">
        <w:rPr>
          <w:sz w:val="26"/>
          <w:szCs w:val="26"/>
        </w:rPr>
        <w:t xml:space="preserve"> -  на </w:t>
      </w:r>
      <w:r>
        <w:rPr>
          <w:sz w:val="26"/>
          <w:szCs w:val="26"/>
        </w:rPr>
        <w:t>125 547,29</w:t>
      </w:r>
      <w:r w:rsidRPr="001024C9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я </w:t>
      </w:r>
      <w:r w:rsidRPr="00F25495">
        <w:rPr>
          <w:sz w:val="26"/>
          <w:szCs w:val="26"/>
        </w:rPr>
        <w:t xml:space="preserve">за счет средств местного бюджета, которые </w:t>
      </w:r>
      <w:r>
        <w:rPr>
          <w:sz w:val="26"/>
          <w:szCs w:val="26"/>
        </w:rPr>
        <w:t>запланированы</w:t>
      </w:r>
      <w:r w:rsidRPr="00F25495">
        <w:rPr>
          <w:sz w:val="26"/>
          <w:szCs w:val="26"/>
        </w:rPr>
        <w:t xml:space="preserve"> на проведение аварийных ремонтных работ</w:t>
      </w:r>
      <w:r>
        <w:rPr>
          <w:sz w:val="26"/>
          <w:szCs w:val="26"/>
        </w:rPr>
        <w:t xml:space="preserve"> в </w:t>
      </w:r>
      <w:r w:rsidRPr="00F25495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дошкольных </w:t>
      </w:r>
      <w:r w:rsidRPr="00F25495">
        <w:rPr>
          <w:sz w:val="26"/>
          <w:szCs w:val="26"/>
        </w:rPr>
        <w:t>образовательных учреждениях</w:t>
      </w:r>
      <w:r>
        <w:rPr>
          <w:sz w:val="26"/>
          <w:szCs w:val="26"/>
        </w:rPr>
        <w:t>;</w:t>
      </w:r>
    </w:p>
    <w:p w:rsidR="009B34E0" w:rsidRDefault="009B34E0" w:rsidP="009B34E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26F0A">
        <w:rPr>
          <w:sz w:val="26"/>
          <w:szCs w:val="26"/>
        </w:rPr>
        <w:t xml:space="preserve">- в рамках реализации муниципальной программы </w:t>
      </w:r>
      <w:r w:rsidRPr="00445580">
        <w:rPr>
          <w:i/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Pr="00C601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предусматриваются расходы </w:t>
      </w:r>
      <w:r w:rsidRPr="00326F0A">
        <w:rPr>
          <w:sz w:val="26"/>
          <w:szCs w:val="26"/>
        </w:rPr>
        <w:t>на организацию автоматизированной системы учета энергоресурсов в дошкольных образовательных учреждениях</w:t>
      </w:r>
      <w:r>
        <w:rPr>
          <w:sz w:val="26"/>
          <w:szCs w:val="26"/>
        </w:rPr>
        <w:t xml:space="preserve"> в сумме 425 869,49</w:t>
      </w:r>
      <w:r w:rsidRPr="00326F0A">
        <w:rPr>
          <w:sz w:val="26"/>
          <w:szCs w:val="26"/>
        </w:rPr>
        <w:t xml:space="preserve"> рубля, в том числе за счет средств  бюджета Тульской области </w:t>
      </w:r>
      <w:r>
        <w:rPr>
          <w:sz w:val="26"/>
          <w:szCs w:val="26"/>
        </w:rPr>
        <w:t>в сумме</w:t>
      </w:r>
      <w:r w:rsidR="003F60B7">
        <w:rPr>
          <w:sz w:val="26"/>
          <w:szCs w:val="26"/>
        </w:rPr>
        <w:t xml:space="preserve"> </w:t>
      </w:r>
      <w:r>
        <w:rPr>
          <w:sz w:val="26"/>
          <w:szCs w:val="26"/>
        </w:rPr>
        <w:t>353 258,74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</w:t>
      </w:r>
      <w:r w:rsidR="003F60B7">
        <w:rPr>
          <w:sz w:val="26"/>
          <w:szCs w:val="26"/>
        </w:rPr>
        <w:t xml:space="preserve"> </w:t>
      </w:r>
      <w:r>
        <w:rPr>
          <w:sz w:val="26"/>
          <w:szCs w:val="26"/>
        </w:rPr>
        <w:t>72 610,75</w:t>
      </w:r>
      <w:r w:rsidRPr="00326F0A">
        <w:rPr>
          <w:sz w:val="26"/>
          <w:szCs w:val="26"/>
        </w:rPr>
        <w:t xml:space="preserve"> рубля;</w:t>
      </w:r>
    </w:p>
    <w:p w:rsidR="009B34E0" w:rsidRPr="001E0E17" w:rsidRDefault="009B34E0" w:rsidP="009B34E0">
      <w:pPr>
        <w:numPr>
          <w:ilvl w:val="0"/>
          <w:numId w:val="8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E0E17">
        <w:rPr>
          <w:b/>
          <w:sz w:val="26"/>
          <w:szCs w:val="26"/>
        </w:rPr>
        <w:t>увеличения</w:t>
      </w:r>
      <w:r w:rsidRPr="001E0E17">
        <w:rPr>
          <w:sz w:val="26"/>
          <w:szCs w:val="26"/>
        </w:rPr>
        <w:t xml:space="preserve"> расходов по</w:t>
      </w:r>
      <w:r w:rsidRPr="001E0E17">
        <w:rPr>
          <w:b/>
          <w:sz w:val="26"/>
          <w:szCs w:val="26"/>
        </w:rPr>
        <w:t xml:space="preserve"> подразделу 0702</w:t>
      </w:r>
      <w:r w:rsidRPr="001E0E17">
        <w:rPr>
          <w:sz w:val="26"/>
          <w:szCs w:val="26"/>
        </w:rPr>
        <w:t xml:space="preserve"> «Общее образование» на </w:t>
      </w:r>
      <w:r w:rsidRPr="001E0E17">
        <w:rPr>
          <w:b/>
          <w:sz w:val="26"/>
          <w:szCs w:val="26"/>
        </w:rPr>
        <w:t>9 322 266,77 рубля</w:t>
      </w:r>
      <w:r w:rsidRPr="001E0E17">
        <w:rPr>
          <w:sz w:val="26"/>
          <w:szCs w:val="26"/>
        </w:rPr>
        <w:t xml:space="preserve">. Проектом Решения запланировано: </w:t>
      </w:r>
    </w:p>
    <w:p w:rsidR="009B34E0" w:rsidRPr="001E0E17" w:rsidRDefault="009B34E0" w:rsidP="009B34E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E0E17">
        <w:rPr>
          <w:sz w:val="26"/>
          <w:szCs w:val="26"/>
        </w:rPr>
        <w:t>- дополнительное финансовое обеспечение реализации</w:t>
      </w:r>
      <w:r>
        <w:rPr>
          <w:sz w:val="26"/>
          <w:szCs w:val="26"/>
        </w:rPr>
        <w:t xml:space="preserve"> </w:t>
      </w:r>
      <w:r w:rsidRPr="001E0E17">
        <w:rPr>
          <w:sz w:val="26"/>
          <w:szCs w:val="26"/>
        </w:rPr>
        <w:t xml:space="preserve">муниципальной программы </w:t>
      </w:r>
      <w:r w:rsidRPr="001E0E17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1E0E17">
        <w:rPr>
          <w:sz w:val="26"/>
          <w:szCs w:val="26"/>
        </w:rPr>
        <w:t xml:space="preserve"> в сумме 9 171 064,81 рубля. При этом предусматривается увеличение бюджетных назначений:</w:t>
      </w:r>
    </w:p>
    <w:p w:rsidR="009B34E0" w:rsidRPr="001E0E17" w:rsidRDefault="009B34E0" w:rsidP="009B34E0">
      <w:pPr>
        <w:numPr>
          <w:ilvl w:val="0"/>
          <w:numId w:val="38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0E17">
        <w:rPr>
          <w:sz w:val="26"/>
          <w:szCs w:val="26"/>
        </w:rPr>
        <w:t>в рамках подпрограммы</w:t>
      </w:r>
      <w:r>
        <w:rPr>
          <w:sz w:val="26"/>
          <w:szCs w:val="26"/>
        </w:rPr>
        <w:t xml:space="preserve"> </w:t>
      </w:r>
      <w:r w:rsidRPr="001E0E17">
        <w:rPr>
          <w:sz w:val="26"/>
          <w:szCs w:val="26"/>
          <w:u w:val="single"/>
        </w:rPr>
        <w:t>«Развитие общего образования»</w:t>
      </w:r>
      <w:r w:rsidRPr="001E0E17">
        <w:rPr>
          <w:sz w:val="26"/>
          <w:szCs w:val="26"/>
        </w:rPr>
        <w:t xml:space="preserve"> в целом на 9 118 055,03 рубля в результате:</w:t>
      </w:r>
    </w:p>
    <w:p w:rsidR="009B34E0" w:rsidRPr="00FE5373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E17">
        <w:rPr>
          <w:sz w:val="26"/>
          <w:szCs w:val="26"/>
        </w:rPr>
        <w:t>- сокращения</w:t>
      </w:r>
      <w:r>
        <w:rPr>
          <w:sz w:val="26"/>
          <w:szCs w:val="26"/>
        </w:rPr>
        <w:t xml:space="preserve"> бюджетных назначений на </w:t>
      </w:r>
      <w:r w:rsidRPr="00B14206">
        <w:rPr>
          <w:sz w:val="26"/>
          <w:szCs w:val="26"/>
        </w:rPr>
        <w:t xml:space="preserve">содержание </w:t>
      </w:r>
      <w:r>
        <w:rPr>
          <w:sz w:val="26"/>
          <w:szCs w:val="26"/>
        </w:rPr>
        <w:t xml:space="preserve">муниципальных общеобразовательных </w:t>
      </w:r>
      <w:r w:rsidRPr="00FE5373">
        <w:rPr>
          <w:sz w:val="26"/>
          <w:szCs w:val="26"/>
        </w:rPr>
        <w:t>учреждений на 93 321,81 рубля за счет средств местного бюджета;</w:t>
      </w:r>
    </w:p>
    <w:p w:rsidR="009B34E0" w:rsidRPr="009E570F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86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</w:t>
      </w:r>
      <w:r w:rsidRPr="00985F86">
        <w:rPr>
          <w:sz w:val="26"/>
          <w:szCs w:val="26"/>
        </w:rPr>
        <w:t xml:space="preserve"> расходов за счет средств бюджета Тульской области на </w:t>
      </w:r>
      <w:r>
        <w:rPr>
          <w:sz w:val="26"/>
          <w:szCs w:val="26"/>
        </w:rPr>
        <w:t>5 173 964,83  рубля</w:t>
      </w:r>
      <w:r w:rsidRPr="009E570F">
        <w:rPr>
          <w:sz w:val="26"/>
          <w:szCs w:val="26"/>
        </w:rPr>
        <w:t xml:space="preserve"> на оплату труда</w:t>
      </w:r>
      <w:r>
        <w:rPr>
          <w:sz w:val="26"/>
          <w:szCs w:val="26"/>
        </w:rPr>
        <w:t xml:space="preserve"> работников муниципальных общеобразовательных учреждений;</w:t>
      </w:r>
    </w:p>
    <w:p w:rsidR="009B34E0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исключения в полном объеме </w:t>
      </w:r>
      <w:r w:rsidRPr="00326F0A">
        <w:rPr>
          <w:sz w:val="26"/>
          <w:szCs w:val="26"/>
        </w:rPr>
        <w:t xml:space="preserve">расходов на организацию автоматизированной системы учета энергоресурсов в </w:t>
      </w:r>
      <w:r>
        <w:rPr>
          <w:sz w:val="26"/>
          <w:szCs w:val="26"/>
        </w:rPr>
        <w:t>муниципальных обще</w:t>
      </w:r>
      <w:r w:rsidRPr="00326F0A">
        <w:rPr>
          <w:sz w:val="26"/>
          <w:szCs w:val="26"/>
        </w:rPr>
        <w:t>образовательных учреждениях.</w:t>
      </w:r>
      <w:r>
        <w:rPr>
          <w:sz w:val="26"/>
          <w:szCs w:val="26"/>
        </w:rPr>
        <w:t xml:space="preserve"> Б</w:t>
      </w:r>
      <w:r w:rsidRPr="00326F0A">
        <w:rPr>
          <w:sz w:val="26"/>
          <w:szCs w:val="26"/>
        </w:rPr>
        <w:t xml:space="preserve">юджетные ассигнования </w:t>
      </w:r>
      <w:r>
        <w:rPr>
          <w:sz w:val="26"/>
          <w:szCs w:val="26"/>
        </w:rPr>
        <w:t>в общей сумме 317 354,60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263 245,64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54 108,96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</w:t>
      </w:r>
      <w:r w:rsidRPr="00326F0A">
        <w:rPr>
          <w:sz w:val="26"/>
          <w:szCs w:val="26"/>
        </w:rPr>
        <w:t>будут направлены на те же цели в рамках реализации муниципальной программы «Энергоэффективность в муниципал</w:t>
      </w:r>
      <w:r>
        <w:rPr>
          <w:sz w:val="26"/>
          <w:szCs w:val="26"/>
        </w:rPr>
        <w:t>ьном образовании город Алексин»;</w:t>
      </w:r>
    </w:p>
    <w:p w:rsidR="009B34E0" w:rsidRDefault="009B34E0" w:rsidP="009B34E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направления дополнительных бюджетных ассигнований на укрепление материально-технической базы муниципальных общеобразовательных учреждений (за исключением капитальных вложений) в сумме 1 080 000,00 рублей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895 860,00 рублей</w:t>
      </w:r>
      <w:r w:rsidRPr="00326F0A">
        <w:rPr>
          <w:sz w:val="26"/>
          <w:szCs w:val="26"/>
        </w:rPr>
        <w:t xml:space="preserve"> и средств местного бюджета </w:t>
      </w:r>
      <w:r>
        <w:rPr>
          <w:sz w:val="26"/>
          <w:szCs w:val="26"/>
        </w:rPr>
        <w:t xml:space="preserve">в сумме 184 140,00 </w:t>
      </w:r>
      <w:r w:rsidRPr="002214C6">
        <w:rPr>
          <w:sz w:val="26"/>
          <w:szCs w:val="26"/>
        </w:rPr>
        <w:t>рублей). Данные бюджетные ассигнования предусматриваются на приобретение мебели</w:t>
      </w:r>
      <w:r>
        <w:rPr>
          <w:sz w:val="26"/>
          <w:szCs w:val="26"/>
        </w:rPr>
        <w:t xml:space="preserve"> </w:t>
      </w:r>
      <w:r w:rsidRPr="002214C6">
        <w:rPr>
          <w:sz w:val="26"/>
          <w:szCs w:val="26"/>
        </w:rPr>
        <w:t>и проведение</w:t>
      </w:r>
      <w:r w:rsidRPr="00EE0A90">
        <w:rPr>
          <w:sz w:val="26"/>
          <w:szCs w:val="26"/>
        </w:rPr>
        <w:t xml:space="preserve"> работ по ремонту внутренних помещений в МБОУ «Шелепинская</w:t>
      </w:r>
      <w:r>
        <w:rPr>
          <w:sz w:val="26"/>
          <w:szCs w:val="26"/>
        </w:rPr>
        <w:t xml:space="preserve"> СОШ</w:t>
      </w:r>
      <w:r w:rsidRPr="00EE0A90">
        <w:rPr>
          <w:sz w:val="26"/>
          <w:szCs w:val="26"/>
        </w:rPr>
        <w:t xml:space="preserve"> №27»</w:t>
      </w:r>
      <w:r>
        <w:rPr>
          <w:sz w:val="26"/>
          <w:szCs w:val="26"/>
        </w:rPr>
        <w:t>;</w:t>
      </w:r>
    </w:p>
    <w:p w:rsidR="009B34E0" w:rsidRDefault="009B34E0" w:rsidP="009B34E0">
      <w:pPr>
        <w:ind w:firstLine="720"/>
        <w:jc w:val="both"/>
        <w:rPr>
          <w:sz w:val="26"/>
          <w:szCs w:val="26"/>
        </w:rPr>
      </w:pPr>
      <w:r w:rsidRPr="000E29BF">
        <w:rPr>
          <w:sz w:val="26"/>
          <w:szCs w:val="26"/>
        </w:rPr>
        <w:t xml:space="preserve">- </w:t>
      </w:r>
      <w:r>
        <w:rPr>
          <w:sz w:val="26"/>
          <w:szCs w:val="26"/>
        </w:rPr>
        <w:t>дополнительных</w:t>
      </w:r>
      <w:r w:rsidRPr="000E29BF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в сумме 351 540</w:t>
      </w:r>
      <w:r w:rsidRPr="000E29BF">
        <w:rPr>
          <w:sz w:val="26"/>
          <w:szCs w:val="26"/>
        </w:rPr>
        <w:t xml:space="preserve">,00 рублей за счет средств </w:t>
      </w:r>
      <w:r>
        <w:rPr>
          <w:sz w:val="26"/>
          <w:szCs w:val="26"/>
        </w:rPr>
        <w:t>местного</w:t>
      </w:r>
      <w:r w:rsidRPr="000E29BF">
        <w:rPr>
          <w:sz w:val="26"/>
          <w:szCs w:val="26"/>
        </w:rPr>
        <w:t xml:space="preserve"> бюджета на предоставление мер поддержки </w:t>
      </w:r>
      <w:r>
        <w:rPr>
          <w:sz w:val="26"/>
          <w:szCs w:val="26"/>
        </w:rPr>
        <w:t>молодым специалистам;</w:t>
      </w:r>
    </w:p>
    <w:p w:rsidR="009B34E0" w:rsidRPr="00811E66" w:rsidRDefault="009B34E0" w:rsidP="009B34E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721 915,10 рубля за счет средств бюджета Тульской области на выплату пособия на санаторно-курортное лечение;</w:t>
      </w:r>
    </w:p>
    <w:p w:rsidR="009B34E0" w:rsidRDefault="009B34E0" w:rsidP="009B34E0">
      <w:pPr>
        <w:ind w:firstLine="709"/>
        <w:jc w:val="both"/>
        <w:rPr>
          <w:color w:val="FF0000"/>
          <w:sz w:val="26"/>
          <w:szCs w:val="26"/>
        </w:rPr>
      </w:pPr>
      <w:r w:rsidRPr="002214C6">
        <w:rPr>
          <w:sz w:val="26"/>
          <w:szCs w:val="26"/>
        </w:rPr>
        <w:t xml:space="preserve">- </w:t>
      </w:r>
      <w:r w:rsidR="001D7179">
        <w:rPr>
          <w:sz w:val="26"/>
          <w:szCs w:val="26"/>
        </w:rPr>
        <w:t>роста</w:t>
      </w:r>
      <w:r w:rsidRPr="002214C6">
        <w:rPr>
          <w:sz w:val="26"/>
          <w:szCs w:val="26"/>
        </w:rPr>
        <w:t xml:space="preserve"> расходов на реализацию регионального проекта «Цифровая образовательная среда» на 44 795,97 рубля. При этом дополнительные ассигнования за счет средств федерального бюджета составят 42 574,08 рубля, за счет средств областного бюджета – 1 773,93 рубля, за счет средств местного бюджета – 447,96 рубля</w:t>
      </w:r>
      <w:r>
        <w:rPr>
          <w:sz w:val="26"/>
          <w:szCs w:val="26"/>
        </w:rPr>
        <w:t>;</w:t>
      </w:r>
    </w:p>
    <w:p w:rsidR="009B34E0" w:rsidRDefault="009B34E0" w:rsidP="009B34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DC2">
        <w:rPr>
          <w:sz w:val="26"/>
          <w:szCs w:val="26"/>
        </w:rPr>
        <w:t xml:space="preserve">- направления дополнительных бюджетных ассигнований на укрепление материально-технической базы муниципальных </w:t>
      </w:r>
      <w:r>
        <w:rPr>
          <w:sz w:val="26"/>
          <w:szCs w:val="26"/>
        </w:rPr>
        <w:t>обще</w:t>
      </w:r>
      <w:r w:rsidRPr="006A7DC2">
        <w:rPr>
          <w:sz w:val="26"/>
          <w:szCs w:val="26"/>
        </w:rPr>
        <w:t>образовательных учрежд</w:t>
      </w:r>
      <w:r>
        <w:rPr>
          <w:sz w:val="26"/>
          <w:szCs w:val="26"/>
        </w:rPr>
        <w:t xml:space="preserve">ений в сумме 2 156 515,54 рубля, в том числе в сумме </w:t>
      </w:r>
      <w:r w:rsidRPr="002B293E">
        <w:rPr>
          <w:sz w:val="26"/>
          <w:szCs w:val="26"/>
        </w:rPr>
        <w:t>2 125 763,98 рубля за счет средств местного бюджета, в сумме 30 751,56 рубля за счет средств населения</w:t>
      </w:r>
      <w:r>
        <w:rPr>
          <w:sz w:val="26"/>
          <w:szCs w:val="26"/>
        </w:rPr>
        <w:t xml:space="preserve"> и спонсоров (</w:t>
      </w:r>
      <w:r w:rsidRPr="00204A63">
        <w:rPr>
          <w:sz w:val="26"/>
          <w:szCs w:val="26"/>
        </w:rPr>
        <w:t>дене</w:t>
      </w:r>
      <w:r>
        <w:rPr>
          <w:sz w:val="26"/>
          <w:szCs w:val="26"/>
        </w:rPr>
        <w:t>жных средств, оставших</w:t>
      </w:r>
      <w:r w:rsidRPr="00204A63">
        <w:rPr>
          <w:sz w:val="26"/>
          <w:szCs w:val="26"/>
        </w:rPr>
        <w:t xml:space="preserve">ся в качестве экономии в результате проведения электронных аукционов и по итогам выполненных работ в рамках реализации региональных проектов </w:t>
      </w:r>
      <w:r w:rsidRPr="002214C6">
        <w:rPr>
          <w:sz w:val="26"/>
          <w:szCs w:val="26"/>
        </w:rPr>
        <w:t>«Народный бюджет-2019»</w:t>
      </w:r>
      <w:r>
        <w:rPr>
          <w:sz w:val="26"/>
          <w:szCs w:val="26"/>
        </w:rPr>
        <w:t>,</w:t>
      </w:r>
      <w:r w:rsidRPr="002214C6">
        <w:rPr>
          <w:sz w:val="26"/>
          <w:szCs w:val="26"/>
        </w:rPr>
        <w:t xml:space="preserve"> «Народный бюджет-2020»</w:t>
      </w:r>
      <w:r>
        <w:rPr>
          <w:sz w:val="26"/>
          <w:szCs w:val="26"/>
        </w:rPr>
        <w:t xml:space="preserve"> и «Народный бюджет-2021</w:t>
      </w:r>
      <w:r w:rsidRPr="002214C6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9B34E0" w:rsidRDefault="009B34E0" w:rsidP="009B34E0">
      <w:pPr>
        <w:numPr>
          <w:ilvl w:val="0"/>
          <w:numId w:val="38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основного мероприятия </w:t>
      </w:r>
      <w:r w:rsidRPr="00F25495">
        <w:rPr>
          <w:sz w:val="26"/>
          <w:szCs w:val="26"/>
          <w:u w:val="single"/>
        </w:rPr>
        <w:t>«Обеспечение реализации муниципальной программы»</w:t>
      </w:r>
      <w:r w:rsidRPr="00F25495">
        <w:rPr>
          <w:sz w:val="26"/>
          <w:szCs w:val="26"/>
        </w:rPr>
        <w:t xml:space="preserve"> - на </w:t>
      </w:r>
      <w:r>
        <w:rPr>
          <w:sz w:val="26"/>
          <w:szCs w:val="26"/>
        </w:rPr>
        <w:t>53 009,78</w:t>
      </w:r>
      <w:r w:rsidRPr="001024C9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я </w:t>
      </w:r>
      <w:r w:rsidRPr="00F25495">
        <w:rPr>
          <w:sz w:val="26"/>
          <w:szCs w:val="26"/>
        </w:rPr>
        <w:t>за счет средств местного бюджета, которые предусматриваются на проведение аварийных ремонтных работ</w:t>
      </w:r>
      <w:r>
        <w:rPr>
          <w:sz w:val="26"/>
          <w:szCs w:val="26"/>
        </w:rPr>
        <w:t xml:space="preserve"> в </w:t>
      </w:r>
      <w:r w:rsidRPr="00F25495">
        <w:rPr>
          <w:sz w:val="26"/>
          <w:szCs w:val="26"/>
        </w:rPr>
        <w:t>муниципальных общеобразовательных учреждениях</w:t>
      </w:r>
      <w:r>
        <w:rPr>
          <w:sz w:val="26"/>
          <w:szCs w:val="26"/>
        </w:rPr>
        <w:t>;</w:t>
      </w:r>
    </w:p>
    <w:p w:rsidR="009B34E0" w:rsidRDefault="009B34E0" w:rsidP="009B34E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26F0A">
        <w:rPr>
          <w:sz w:val="26"/>
          <w:szCs w:val="26"/>
        </w:rPr>
        <w:t xml:space="preserve">- </w:t>
      </w:r>
      <w:r>
        <w:rPr>
          <w:sz w:val="26"/>
          <w:szCs w:val="26"/>
        </w:rPr>
        <w:t>направление расходов</w:t>
      </w:r>
      <w:r w:rsidRPr="00326F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26F0A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Pr="00326F0A">
        <w:rPr>
          <w:sz w:val="26"/>
          <w:szCs w:val="26"/>
        </w:rPr>
        <w:t xml:space="preserve"> муниципальной программы </w:t>
      </w:r>
      <w:r w:rsidRPr="00445580">
        <w:rPr>
          <w:i/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Pr="00FB2B0A">
        <w:rPr>
          <w:sz w:val="26"/>
          <w:szCs w:val="26"/>
        </w:rPr>
        <w:t xml:space="preserve"> </w:t>
      </w:r>
      <w:r w:rsidR="000308DC">
        <w:rPr>
          <w:sz w:val="26"/>
          <w:szCs w:val="26"/>
        </w:rPr>
        <w:t>в целях</w:t>
      </w:r>
      <w:r w:rsidRPr="00326F0A">
        <w:rPr>
          <w:sz w:val="26"/>
          <w:szCs w:val="26"/>
        </w:rPr>
        <w:t xml:space="preserve"> организаци</w:t>
      </w:r>
      <w:r w:rsidR="000308DC">
        <w:rPr>
          <w:sz w:val="26"/>
          <w:szCs w:val="26"/>
        </w:rPr>
        <w:t>и</w:t>
      </w:r>
      <w:r w:rsidRPr="00326F0A">
        <w:rPr>
          <w:sz w:val="26"/>
          <w:szCs w:val="26"/>
        </w:rPr>
        <w:t xml:space="preserve"> автоматизированной системы учета энергоресурсов в </w:t>
      </w:r>
      <w:r>
        <w:rPr>
          <w:sz w:val="26"/>
          <w:szCs w:val="26"/>
        </w:rPr>
        <w:t>обще</w:t>
      </w:r>
      <w:r w:rsidRPr="00326F0A">
        <w:rPr>
          <w:sz w:val="26"/>
          <w:szCs w:val="26"/>
        </w:rPr>
        <w:t>образовательных учреждениях</w:t>
      </w:r>
      <w:r>
        <w:rPr>
          <w:sz w:val="26"/>
          <w:szCs w:val="26"/>
        </w:rPr>
        <w:t xml:space="preserve"> в сумме 319 401,96</w:t>
      </w:r>
      <w:r w:rsidRPr="00326F0A">
        <w:rPr>
          <w:sz w:val="26"/>
          <w:szCs w:val="26"/>
        </w:rPr>
        <w:t xml:space="preserve"> рубля, в том числе за счет средств  бюджета Тульской области </w:t>
      </w:r>
      <w:r>
        <w:rPr>
          <w:sz w:val="26"/>
          <w:szCs w:val="26"/>
        </w:rPr>
        <w:t>в сумме 264 943,93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54 458,03</w:t>
      </w:r>
      <w:r w:rsidRPr="00326F0A">
        <w:rPr>
          <w:sz w:val="26"/>
          <w:szCs w:val="26"/>
        </w:rPr>
        <w:t xml:space="preserve"> рубля;</w:t>
      </w:r>
    </w:p>
    <w:p w:rsidR="009B34E0" w:rsidRPr="00705E33" w:rsidRDefault="009B34E0" w:rsidP="009B34E0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05E33">
        <w:rPr>
          <w:sz w:val="26"/>
          <w:szCs w:val="26"/>
        </w:rPr>
        <w:t xml:space="preserve">- исключение расходов на реализацию муниципальной программы </w:t>
      </w:r>
      <w:r w:rsidRPr="003F60B7">
        <w:rPr>
          <w:i/>
          <w:sz w:val="26"/>
          <w:szCs w:val="26"/>
          <w:u w:val="single"/>
        </w:rPr>
        <w:t>«Доступная среда в муниципальном образовании город Алексин»</w:t>
      </w:r>
      <w:r w:rsidRPr="00705E33">
        <w:rPr>
          <w:i/>
          <w:sz w:val="26"/>
          <w:szCs w:val="26"/>
        </w:rPr>
        <w:t xml:space="preserve">, </w:t>
      </w:r>
      <w:r w:rsidRPr="00705E33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705E33">
        <w:rPr>
          <w:sz w:val="26"/>
          <w:szCs w:val="26"/>
        </w:rPr>
        <w:t>администрации муниципального образования город Алексин от 03</w:t>
      </w:r>
      <w:r>
        <w:rPr>
          <w:sz w:val="26"/>
          <w:szCs w:val="26"/>
        </w:rPr>
        <w:t>.04.</w:t>
      </w:r>
      <w:r w:rsidRPr="00705E33">
        <w:rPr>
          <w:sz w:val="26"/>
          <w:szCs w:val="26"/>
        </w:rPr>
        <w:t xml:space="preserve">2019 года №640, в сумме </w:t>
      </w:r>
      <w:r w:rsidRPr="000308DC">
        <w:rPr>
          <w:sz w:val="26"/>
          <w:szCs w:val="26"/>
        </w:rPr>
        <w:t>168 200,00 рублей</w:t>
      </w:r>
      <w:r w:rsidRPr="00705E33">
        <w:rPr>
          <w:b/>
          <w:sz w:val="26"/>
          <w:szCs w:val="26"/>
        </w:rPr>
        <w:t xml:space="preserve"> </w:t>
      </w:r>
      <w:r w:rsidRPr="00705E33">
        <w:rPr>
          <w:sz w:val="26"/>
          <w:szCs w:val="26"/>
        </w:rPr>
        <w:t>за счет средств бюджета городского округа в связи с отсутствием софинансирования из бюджета Тульской области в рамках государственной программы Тульской области «Доступная среда», утвержденной постановлением правительства Тульской области от 25.01.2018 года №31</w:t>
      </w:r>
      <w:r w:rsidR="003F60B7">
        <w:rPr>
          <w:sz w:val="26"/>
          <w:szCs w:val="26"/>
        </w:rPr>
        <w:t>;</w:t>
      </w:r>
    </w:p>
    <w:p w:rsidR="009B34E0" w:rsidRPr="00FD1066" w:rsidRDefault="009B34E0" w:rsidP="009B34E0">
      <w:pPr>
        <w:numPr>
          <w:ilvl w:val="0"/>
          <w:numId w:val="8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FD1066">
        <w:rPr>
          <w:b/>
          <w:sz w:val="26"/>
          <w:szCs w:val="26"/>
        </w:rPr>
        <w:t>сокращения</w:t>
      </w:r>
      <w:r w:rsidRPr="00FD1066">
        <w:rPr>
          <w:sz w:val="26"/>
          <w:szCs w:val="26"/>
        </w:rPr>
        <w:t xml:space="preserve"> расходов по</w:t>
      </w:r>
      <w:r w:rsidRPr="00FD1066">
        <w:rPr>
          <w:b/>
          <w:sz w:val="26"/>
          <w:szCs w:val="26"/>
        </w:rPr>
        <w:t xml:space="preserve"> подразделу 0703</w:t>
      </w:r>
      <w:r w:rsidRPr="00FD1066">
        <w:rPr>
          <w:sz w:val="26"/>
          <w:szCs w:val="26"/>
        </w:rPr>
        <w:t xml:space="preserve"> «Дополнительное образование детей» на </w:t>
      </w:r>
      <w:r w:rsidRPr="00FD1066">
        <w:rPr>
          <w:b/>
          <w:sz w:val="26"/>
          <w:szCs w:val="26"/>
        </w:rPr>
        <w:t>3 509 241,92 рубля</w:t>
      </w:r>
      <w:r w:rsidRPr="00FD1066">
        <w:rPr>
          <w:sz w:val="26"/>
          <w:szCs w:val="26"/>
        </w:rPr>
        <w:t xml:space="preserve">. При этом проектом Решения запланировано: </w:t>
      </w:r>
    </w:p>
    <w:p w:rsidR="009B34E0" w:rsidRPr="00FD1066" w:rsidRDefault="009B34E0" w:rsidP="009B34E0">
      <w:pPr>
        <w:pStyle w:val="11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FD1066">
        <w:rPr>
          <w:sz w:val="26"/>
          <w:szCs w:val="26"/>
        </w:rPr>
        <w:t xml:space="preserve">снижение расходов в рамках муниципальной программы </w:t>
      </w:r>
      <w:r w:rsidRPr="00FD106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FD1066">
        <w:rPr>
          <w:sz w:val="26"/>
          <w:szCs w:val="26"/>
        </w:rPr>
        <w:t xml:space="preserve"> -  на </w:t>
      </w:r>
      <w:r w:rsidRPr="000308DC">
        <w:rPr>
          <w:sz w:val="26"/>
          <w:szCs w:val="26"/>
        </w:rPr>
        <w:t>4 492 727,56 рубля,</w:t>
      </w:r>
      <w:r w:rsidRPr="00FD1066">
        <w:rPr>
          <w:sz w:val="26"/>
          <w:szCs w:val="26"/>
        </w:rPr>
        <w:t xml:space="preserve"> сложившееся в результате:</w:t>
      </w:r>
    </w:p>
    <w:p w:rsidR="009B34E0" w:rsidRPr="00FD1066" w:rsidRDefault="009B34E0" w:rsidP="003F60B7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1066">
        <w:rPr>
          <w:sz w:val="26"/>
          <w:szCs w:val="26"/>
        </w:rPr>
        <w:t xml:space="preserve">- сокращения бюджетных ассигнований за счет средств бюджета Тульской области на 5 173 964,83 рубля на оплату труда педагогов общеобразовательных учреждений, осуществляющих дополнительную образовательную деятельность, в целях их перераспределения на подраздел 0702; </w:t>
      </w:r>
    </w:p>
    <w:p w:rsidR="009B34E0" w:rsidRDefault="009B34E0" w:rsidP="003F60B7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1066">
        <w:rPr>
          <w:sz w:val="26"/>
          <w:szCs w:val="26"/>
        </w:rPr>
        <w:t xml:space="preserve">- выделения бюджетных </w:t>
      </w:r>
      <w:r>
        <w:rPr>
          <w:sz w:val="26"/>
          <w:szCs w:val="26"/>
        </w:rPr>
        <w:t>средств на укрепление материально-технической базы муниципальных учреждений дополнительного образования (за исключением капитальных вложений) в сумме 713 615,21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591 943,82 рубля</w:t>
      </w:r>
      <w:r w:rsidRPr="00326F0A">
        <w:rPr>
          <w:sz w:val="26"/>
          <w:szCs w:val="26"/>
        </w:rPr>
        <w:t xml:space="preserve"> и средств местного бюджета </w:t>
      </w:r>
      <w:r>
        <w:rPr>
          <w:sz w:val="26"/>
          <w:szCs w:val="26"/>
        </w:rPr>
        <w:t>в сумме 121 671,39 рубля</w:t>
      </w:r>
      <w:r w:rsidRPr="002214C6">
        <w:rPr>
          <w:sz w:val="26"/>
          <w:szCs w:val="26"/>
        </w:rPr>
        <w:t xml:space="preserve">). Данные ассигнования предусматриваются на </w:t>
      </w:r>
      <w:r>
        <w:rPr>
          <w:sz w:val="26"/>
          <w:szCs w:val="26"/>
        </w:rPr>
        <w:t>установку систем видеонаблюдения в муниципальных учреждениях дополнительного образования;</w:t>
      </w:r>
    </w:p>
    <w:p w:rsidR="009B34E0" w:rsidRDefault="009B34E0" w:rsidP="003F60B7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за счет средств местного бюджета на проведение работ по замене радиаторов отопления в здании МБУ ДО «ЦППМиСП» в сумме 72 518,46 рубля;</w:t>
      </w:r>
    </w:p>
    <w:p w:rsidR="009B34E0" w:rsidRPr="0066689D" w:rsidRDefault="009B34E0" w:rsidP="003F60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689D">
        <w:rPr>
          <w:sz w:val="26"/>
          <w:szCs w:val="26"/>
        </w:rPr>
        <w:t>- направления средств населения и спонсоров в сумме 559,40 рубля, оставшихся в качестве экономии в результате проведения электронного аукциона и по итогам выполненных работ в рамках реализации регионального проекта «Народный бюджет-2020», на приобретение моющих средств в МБУ ДО «ДДТ»;</w:t>
      </w:r>
    </w:p>
    <w:p w:rsidR="009B34E0" w:rsidRPr="006233EE" w:rsidRDefault="009B34E0" w:rsidP="003F60B7">
      <w:pPr>
        <w:ind w:firstLine="709"/>
        <w:jc w:val="both"/>
        <w:rPr>
          <w:sz w:val="26"/>
          <w:szCs w:val="26"/>
        </w:rPr>
      </w:pPr>
      <w:r w:rsidRPr="006233EE">
        <w:rPr>
          <w:sz w:val="26"/>
          <w:szCs w:val="26"/>
        </w:rPr>
        <w:t xml:space="preserve">- сокращения расходов на предоставление мер социальной поддержки педагогическим и иным работникам (выплату пособия на санаторно-курортное лечение) на 105 455,80 рубля за счет средств регионального бюджета в связи с фактической потребностью; </w:t>
      </w:r>
    </w:p>
    <w:p w:rsidR="009B34E0" w:rsidRDefault="009B34E0" w:rsidP="009B34E0">
      <w:pPr>
        <w:pStyle w:val="11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0" w:firstLine="720"/>
        <w:jc w:val="both"/>
        <w:rPr>
          <w:sz w:val="26"/>
          <w:szCs w:val="26"/>
        </w:rPr>
      </w:pPr>
      <w:r w:rsidRPr="006233EE">
        <w:rPr>
          <w:sz w:val="26"/>
          <w:szCs w:val="26"/>
        </w:rPr>
        <w:t xml:space="preserve">увеличение расходов в рамках подпрограммы «Художественное образование» муниципальной программы </w:t>
      </w:r>
      <w:r w:rsidRPr="006233EE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6233EE">
        <w:rPr>
          <w:sz w:val="26"/>
          <w:szCs w:val="26"/>
        </w:rPr>
        <w:t xml:space="preserve"> - на </w:t>
      </w:r>
      <w:r w:rsidRPr="000308DC">
        <w:rPr>
          <w:sz w:val="26"/>
          <w:szCs w:val="26"/>
        </w:rPr>
        <w:t>903 635,15 рубля</w:t>
      </w:r>
      <w:r w:rsidRPr="006233EE">
        <w:rPr>
          <w:sz w:val="26"/>
          <w:szCs w:val="26"/>
        </w:rPr>
        <w:t xml:space="preserve"> на оплату труда работников МАОУ ДО «АДШИ им. К.М. Щедрина» (первоначально расходы на данные цели были предусмотрены не в полном объеме)</w:t>
      </w:r>
      <w:r>
        <w:rPr>
          <w:sz w:val="26"/>
          <w:szCs w:val="26"/>
        </w:rPr>
        <w:t xml:space="preserve"> за </w:t>
      </w:r>
      <w:r w:rsidRPr="00FF111E">
        <w:rPr>
          <w:sz w:val="26"/>
          <w:szCs w:val="26"/>
        </w:rPr>
        <w:t>счет дотации, выделенной из бюджета Тульской области;</w:t>
      </w:r>
    </w:p>
    <w:p w:rsidR="009B34E0" w:rsidRPr="00FF111E" w:rsidRDefault="009B34E0" w:rsidP="009B34E0">
      <w:pPr>
        <w:pStyle w:val="11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0"/>
        <w:jc w:val="both"/>
        <w:rPr>
          <w:sz w:val="26"/>
          <w:szCs w:val="26"/>
        </w:rPr>
      </w:pPr>
    </w:p>
    <w:p w:rsidR="009B34E0" w:rsidRPr="006233EE" w:rsidRDefault="009B34E0" w:rsidP="009B34E0">
      <w:pPr>
        <w:pStyle w:val="11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направление бюджетных ассигнований на финансовое обеспечение </w:t>
      </w:r>
      <w:r w:rsidRPr="006233EE">
        <w:rPr>
          <w:sz w:val="26"/>
          <w:szCs w:val="26"/>
        </w:rPr>
        <w:t xml:space="preserve">муниципальной программы </w:t>
      </w:r>
      <w:r w:rsidRPr="006233EE">
        <w:rPr>
          <w:i/>
          <w:sz w:val="26"/>
          <w:szCs w:val="26"/>
          <w:u w:val="single"/>
        </w:rPr>
        <w:t>«Энергоэффективность в муниципальном образовании город Алексин»</w:t>
      </w:r>
      <w:r>
        <w:rPr>
          <w:sz w:val="26"/>
          <w:szCs w:val="26"/>
        </w:rPr>
        <w:t xml:space="preserve">, в рамках которой </w:t>
      </w:r>
      <w:r w:rsidRPr="006233EE">
        <w:rPr>
          <w:sz w:val="26"/>
          <w:szCs w:val="26"/>
        </w:rPr>
        <w:t xml:space="preserve">предусматриваются расходы на организацию автоматизированной системы учета энергоресурсов в </w:t>
      </w:r>
      <w:r>
        <w:rPr>
          <w:sz w:val="26"/>
          <w:szCs w:val="26"/>
        </w:rPr>
        <w:t xml:space="preserve">муниципальных </w:t>
      </w:r>
      <w:r w:rsidRPr="006233EE">
        <w:rPr>
          <w:sz w:val="26"/>
          <w:szCs w:val="26"/>
        </w:rPr>
        <w:t>учреждениях</w:t>
      </w:r>
      <w:r>
        <w:rPr>
          <w:sz w:val="26"/>
          <w:szCs w:val="26"/>
        </w:rPr>
        <w:t xml:space="preserve"> дополнительного образования</w:t>
      </w:r>
      <w:r w:rsidRPr="006233EE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79 850,49</w:t>
      </w:r>
      <w:r w:rsidRPr="006233EE">
        <w:rPr>
          <w:sz w:val="26"/>
          <w:szCs w:val="26"/>
        </w:rPr>
        <w:t xml:space="preserve"> рубля, в том числе за счет средств  бюджета Тульской области в сумме </w:t>
      </w:r>
      <w:r>
        <w:rPr>
          <w:sz w:val="26"/>
          <w:szCs w:val="26"/>
        </w:rPr>
        <w:t>66 235,98</w:t>
      </w:r>
      <w:r w:rsidRPr="006233EE">
        <w:rPr>
          <w:sz w:val="26"/>
          <w:szCs w:val="26"/>
        </w:rPr>
        <w:t xml:space="preserve"> рубля и средств местного бюджета в сумме </w:t>
      </w:r>
      <w:r>
        <w:rPr>
          <w:sz w:val="26"/>
          <w:szCs w:val="26"/>
        </w:rPr>
        <w:t>13 614,51</w:t>
      </w:r>
      <w:r w:rsidRPr="006233EE">
        <w:rPr>
          <w:sz w:val="26"/>
          <w:szCs w:val="26"/>
        </w:rPr>
        <w:t xml:space="preserve"> рубля;</w:t>
      </w:r>
    </w:p>
    <w:p w:rsidR="009B34E0" w:rsidRPr="00B66946" w:rsidRDefault="009B34E0" w:rsidP="009B34E0">
      <w:pPr>
        <w:numPr>
          <w:ilvl w:val="0"/>
          <w:numId w:val="4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B126C">
        <w:rPr>
          <w:b/>
          <w:sz w:val="26"/>
          <w:szCs w:val="26"/>
        </w:rPr>
        <w:t>сокращения</w:t>
      </w:r>
      <w:r w:rsidRPr="001B126C">
        <w:rPr>
          <w:sz w:val="26"/>
          <w:szCs w:val="26"/>
        </w:rPr>
        <w:t xml:space="preserve"> расходов по</w:t>
      </w:r>
      <w:r w:rsidRPr="001B126C">
        <w:rPr>
          <w:b/>
          <w:sz w:val="26"/>
          <w:szCs w:val="26"/>
        </w:rPr>
        <w:t xml:space="preserve"> подразделу 0707</w:t>
      </w:r>
      <w:r w:rsidRPr="001B126C">
        <w:rPr>
          <w:sz w:val="26"/>
          <w:szCs w:val="26"/>
        </w:rPr>
        <w:t xml:space="preserve"> «Молодежная политика» на </w:t>
      </w:r>
      <w:r w:rsidRPr="001B126C">
        <w:rPr>
          <w:b/>
          <w:sz w:val="26"/>
          <w:szCs w:val="26"/>
        </w:rPr>
        <w:t>22 450,00 рублей</w:t>
      </w:r>
      <w:r w:rsidRPr="001B126C">
        <w:rPr>
          <w:sz w:val="26"/>
          <w:szCs w:val="26"/>
        </w:rPr>
        <w:t xml:space="preserve"> на реализацию муниципальной программы </w:t>
      </w:r>
      <w:r w:rsidRPr="001B126C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1B126C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30.12.2019 года №2794. </w:t>
      </w:r>
      <w:r>
        <w:rPr>
          <w:sz w:val="26"/>
          <w:szCs w:val="26"/>
        </w:rPr>
        <w:t>В</w:t>
      </w:r>
      <w:r w:rsidRPr="001B126C">
        <w:rPr>
          <w:sz w:val="26"/>
          <w:szCs w:val="26"/>
        </w:rPr>
        <w:t xml:space="preserve"> рамках подпрограммы </w:t>
      </w:r>
      <w:r w:rsidRPr="003F60B7">
        <w:rPr>
          <w:sz w:val="26"/>
          <w:szCs w:val="26"/>
        </w:rPr>
        <w:t>«Молодежь - будущее Алексина»</w:t>
      </w:r>
      <w:r w:rsidRPr="001B126C">
        <w:rPr>
          <w:sz w:val="26"/>
          <w:szCs w:val="26"/>
        </w:rPr>
        <w:t xml:space="preserve"> уменьш</w:t>
      </w:r>
      <w:r>
        <w:rPr>
          <w:sz w:val="26"/>
          <w:szCs w:val="26"/>
        </w:rPr>
        <w:t>аются расходы</w:t>
      </w:r>
      <w:r w:rsidRPr="001B126C">
        <w:rPr>
          <w:sz w:val="26"/>
          <w:szCs w:val="26"/>
        </w:rPr>
        <w:t xml:space="preserve"> на обеспечение деятельности </w:t>
      </w:r>
      <w:r w:rsidRPr="001B126C">
        <w:rPr>
          <w:bCs/>
          <w:sz w:val="26"/>
          <w:szCs w:val="26"/>
        </w:rPr>
        <w:t>МКУ для молодежи «Комплексный центр для молодежи «Чайка»</w:t>
      </w:r>
      <w:r w:rsidRPr="001B126C">
        <w:rPr>
          <w:sz w:val="26"/>
          <w:szCs w:val="26"/>
        </w:rPr>
        <w:t xml:space="preserve"> на </w:t>
      </w:r>
      <w:r>
        <w:rPr>
          <w:sz w:val="26"/>
          <w:szCs w:val="26"/>
        </w:rPr>
        <w:t>22 450</w:t>
      </w:r>
      <w:r w:rsidRPr="00B66946">
        <w:rPr>
          <w:sz w:val="26"/>
          <w:szCs w:val="26"/>
        </w:rPr>
        <w:t xml:space="preserve">,00 рублей в связи с фактической потребностью; </w:t>
      </w:r>
    </w:p>
    <w:p w:rsidR="009B34E0" w:rsidRPr="00B66946" w:rsidRDefault="009B34E0" w:rsidP="009B34E0">
      <w:pPr>
        <w:numPr>
          <w:ilvl w:val="0"/>
          <w:numId w:val="8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66946">
        <w:rPr>
          <w:b/>
          <w:sz w:val="26"/>
          <w:szCs w:val="26"/>
        </w:rPr>
        <w:t>сокращения</w:t>
      </w:r>
      <w:r w:rsidRPr="00B66946">
        <w:rPr>
          <w:sz w:val="26"/>
          <w:szCs w:val="26"/>
        </w:rPr>
        <w:t xml:space="preserve"> расходов по</w:t>
      </w:r>
      <w:r w:rsidRPr="00B66946">
        <w:rPr>
          <w:b/>
          <w:sz w:val="26"/>
          <w:szCs w:val="26"/>
        </w:rPr>
        <w:t xml:space="preserve"> подразделу 0709</w:t>
      </w:r>
      <w:r w:rsidRPr="00B66946">
        <w:rPr>
          <w:sz w:val="26"/>
          <w:szCs w:val="26"/>
        </w:rPr>
        <w:t xml:space="preserve"> «Другие вопросы в области образования» на </w:t>
      </w:r>
      <w:r w:rsidRPr="00B66946">
        <w:rPr>
          <w:b/>
          <w:sz w:val="26"/>
          <w:szCs w:val="26"/>
        </w:rPr>
        <w:t>3 386 044,73 рубля</w:t>
      </w:r>
      <w:r w:rsidRPr="00B66946">
        <w:rPr>
          <w:sz w:val="26"/>
          <w:szCs w:val="26"/>
        </w:rPr>
        <w:t xml:space="preserve"> за счет средств бюджета муниципального образования. В рамках основного мероприятия «Обеспечение реализации муниципальной программы» муниципальной программы </w:t>
      </w:r>
      <w:r w:rsidRPr="00B6694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502116">
        <w:rPr>
          <w:sz w:val="26"/>
          <w:szCs w:val="26"/>
        </w:rPr>
        <w:t xml:space="preserve"> </w:t>
      </w:r>
      <w:r w:rsidRPr="00B66946">
        <w:rPr>
          <w:sz w:val="26"/>
          <w:szCs w:val="26"/>
        </w:rPr>
        <w:t>предусматривается:</w:t>
      </w:r>
    </w:p>
    <w:p w:rsidR="009B34E0" w:rsidRDefault="009B34E0" w:rsidP="009B34E0">
      <w:pPr>
        <w:pStyle w:val="1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6946">
        <w:rPr>
          <w:sz w:val="26"/>
          <w:szCs w:val="26"/>
        </w:rPr>
        <w:t>- уменьшение расходов на оплату</w:t>
      </w:r>
      <w:r w:rsidRPr="00AF35A2">
        <w:rPr>
          <w:sz w:val="26"/>
          <w:szCs w:val="26"/>
        </w:rPr>
        <w:t xml:space="preserve"> труда </w:t>
      </w:r>
      <w:r w:rsidR="001D7179">
        <w:rPr>
          <w:sz w:val="26"/>
          <w:szCs w:val="26"/>
        </w:rPr>
        <w:t xml:space="preserve">работников </w:t>
      </w:r>
      <w:r w:rsidRPr="00AF35A2">
        <w:rPr>
          <w:sz w:val="26"/>
          <w:szCs w:val="26"/>
        </w:rPr>
        <w:t>муниципального казенного учреждения «Центр обеспечения деятельности системы образования города Алексина»</w:t>
      </w:r>
      <w:r>
        <w:rPr>
          <w:sz w:val="26"/>
          <w:szCs w:val="26"/>
        </w:rPr>
        <w:t xml:space="preserve"> </w:t>
      </w:r>
      <w:r w:rsidRPr="00AF35A2">
        <w:rPr>
          <w:rStyle w:val="FontStyle425"/>
          <w:sz w:val="26"/>
          <w:szCs w:val="26"/>
        </w:rPr>
        <w:t xml:space="preserve">на </w:t>
      </w:r>
      <w:r>
        <w:rPr>
          <w:rStyle w:val="FontStyle425"/>
          <w:sz w:val="26"/>
          <w:szCs w:val="26"/>
        </w:rPr>
        <w:t>2 398 939,49 рубля</w:t>
      </w:r>
      <w:r w:rsidRPr="00AF35A2">
        <w:rPr>
          <w:rStyle w:val="FontStyle425"/>
          <w:sz w:val="26"/>
          <w:szCs w:val="26"/>
        </w:rPr>
        <w:t>;</w:t>
      </w:r>
    </w:p>
    <w:p w:rsidR="009B34E0" w:rsidRPr="00E365C7" w:rsidRDefault="009B34E0" w:rsidP="009B34E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перераспределение бюджетных ассигнований в сумме 29 934,66 рубля, изначально запланированных на осуществление вышеуказанным учреждением закупок товаров, работ, услуг, на уплату пеней за несвоевременное перечисление страховых взносов;</w:t>
      </w:r>
    </w:p>
    <w:p w:rsidR="009B34E0" w:rsidRPr="00567B23" w:rsidRDefault="009B34E0" w:rsidP="009B34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7B23">
        <w:rPr>
          <w:sz w:val="26"/>
          <w:szCs w:val="26"/>
        </w:rPr>
        <w:t>- сокращени</w:t>
      </w:r>
      <w:r>
        <w:rPr>
          <w:sz w:val="26"/>
          <w:szCs w:val="26"/>
        </w:rPr>
        <w:t>е</w:t>
      </w:r>
      <w:r w:rsidRPr="00567B23">
        <w:rPr>
          <w:sz w:val="26"/>
          <w:szCs w:val="26"/>
        </w:rPr>
        <w:t xml:space="preserve"> объема аварийно-восстановительного фонда на </w:t>
      </w:r>
      <w:r>
        <w:rPr>
          <w:sz w:val="26"/>
          <w:szCs w:val="26"/>
        </w:rPr>
        <w:t>987 105,24</w:t>
      </w:r>
      <w:r w:rsidRPr="00567B23">
        <w:rPr>
          <w:sz w:val="26"/>
          <w:szCs w:val="26"/>
        </w:rPr>
        <w:t xml:space="preserve"> рубля с целью перераспределения ассигнований на укрепление материально-технической базы муниципальных образовательных учреждений и проведение аварийных работ в рамках подразделов 0701</w:t>
      </w:r>
      <w:r>
        <w:rPr>
          <w:sz w:val="26"/>
          <w:szCs w:val="26"/>
        </w:rPr>
        <w:t xml:space="preserve"> и</w:t>
      </w:r>
      <w:r w:rsidRPr="00567B23">
        <w:rPr>
          <w:sz w:val="26"/>
          <w:szCs w:val="26"/>
        </w:rPr>
        <w:t xml:space="preserve"> 0702.</w:t>
      </w:r>
    </w:p>
    <w:p w:rsidR="009B34E0" w:rsidRPr="00B66946" w:rsidRDefault="009B34E0" w:rsidP="00A105C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66946">
        <w:rPr>
          <w:sz w:val="26"/>
          <w:szCs w:val="26"/>
        </w:rPr>
        <w:t xml:space="preserve">Кроме того, в рамках </w:t>
      </w:r>
      <w:r w:rsidRPr="00A105C2">
        <w:rPr>
          <w:i/>
          <w:sz w:val="26"/>
          <w:szCs w:val="26"/>
          <w:u w:val="single"/>
        </w:rPr>
        <w:t>непрограммной деятельности</w:t>
      </w:r>
      <w:r w:rsidRPr="00B66946">
        <w:rPr>
          <w:sz w:val="26"/>
          <w:szCs w:val="26"/>
        </w:rPr>
        <w:t xml:space="preserve"> бюджетные ассигнования в сумме 910,95 рубля, ранее предусматриваемые на оплату труда сотрудников управления образования администрации муниципального образования город Алексин, перераспределяются на </w:t>
      </w:r>
      <w:r>
        <w:rPr>
          <w:sz w:val="26"/>
          <w:szCs w:val="26"/>
        </w:rPr>
        <w:t>иной</w:t>
      </w:r>
      <w:r w:rsidRPr="00B66946">
        <w:rPr>
          <w:sz w:val="26"/>
          <w:szCs w:val="26"/>
        </w:rPr>
        <w:t xml:space="preserve"> вид расход</w:t>
      </w:r>
      <w:r>
        <w:rPr>
          <w:sz w:val="26"/>
          <w:szCs w:val="26"/>
        </w:rPr>
        <w:t>ов</w:t>
      </w:r>
      <w:r w:rsidRPr="00B66946">
        <w:rPr>
          <w:sz w:val="26"/>
          <w:szCs w:val="26"/>
        </w:rPr>
        <w:t xml:space="preserve"> в целях уплаты пеней за несвоевременное перечисление страховых взносов.</w:t>
      </w:r>
    </w:p>
    <w:p w:rsidR="00F523AF" w:rsidRPr="00503BC8" w:rsidRDefault="009B34E0" w:rsidP="009B34E0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color w:val="FF0000"/>
          <w:sz w:val="26"/>
          <w:szCs w:val="26"/>
        </w:rPr>
      </w:pPr>
      <w:r w:rsidRPr="00503BC8">
        <w:rPr>
          <w:b/>
          <w:i/>
          <w:sz w:val="26"/>
          <w:szCs w:val="26"/>
        </w:rPr>
        <w:t xml:space="preserve"> </w:t>
      </w:r>
      <w:r w:rsidR="00F523AF" w:rsidRPr="00503BC8">
        <w:rPr>
          <w:b/>
          <w:i/>
          <w:sz w:val="26"/>
          <w:szCs w:val="26"/>
        </w:rPr>
        <w:t xml:space="preserve">«Культура, кинематография» </w:t>
      </w:r>
      <w:r w:rsidR="00F523AF" w:rsidRPr="00503BC8">
        <w:rPr>
          <w:sz w:val="26"/>
          <w:szCs w:val="26"/>
        </w:rPr>
        <w:t>-</w:t>
      </w:r>
      <w:r w:rsidR="00F523AF" w:rsidRPr="00503BC8">
        <w:rPr>
          <w:i/>
          <w:sz w:val="26"/>
          <w:szCs w:val="26"/>
        </w:rPr>
        <w:t xml:space="preserve"> </w:t>
      </w:r>
      <w:r w:rsidR="00F523AF" w:rsidRPr="00503BC8">
        <w:rPr>
          <w:sz w:val="26"/>
          <w:szCs w:val="26"/>
        </w:rPr>
        <w:t>на</w:t>
      </w:r>
      <w:r w:rsidR="00F523AF" w:rsidRPr="00503BC8">
        <w:rPr>
          <w:b/>
          <w:sz w:val="26"/>
          <w:szCs w:val="26"/>
        </w:rPr>
        <w:t xml:space="preserve"> </w:t>
      </w:r>
      <w:r w:rsidR="004A1CB6">
        <w:rPr>
          <w:b/>
          <w:sz w:val="26"/>
          <w:szCs w:val="26"/>
        </w:rPr>
        <w:t>22 988 031,56</w:t>
      </w:r>
      <w:r w:rsidR="00F523AF" w:rsidRPr="00503BC8">
        <w:rPr>
          <w:b/>
          <w:sz w:val="26"/>
          <w:szCs w:val="26"/>
        </w:rPr>
        <w:t xml:space="preserve"> рубля</w:t>
      </w:r>
      <w:r w:rsidR="00F523AF" w:rsidRPr="00503BC8">
        <w:rPr>
          <w:sz w:val="26"/>
          <w:szCs w:val="26"/>
        </w:rPr>
        <w:t xml:space="preserve"> по</w:t>
      </w:r>
      <w:r w:rsidR="00F523AF" w:rsidRPr="00503BC8">
        <w:rPr>
          <w:b/>
          <w:sz w:val="26"/>
          <w:szCs w:val="26"/>
        </w:rPr>
        <w:t xml:space="preserve"> подразделу 0801 </w:t>
      </w:r>
      <w:r w:rsidR="00F523AF" w:rsidRPr="00503BC8">
        <w:rPr>
          <w:sz w:val="26"/>
          <w:szCs w:val="26"/>
        </w:rPr>
        <w:t>«Культура»</w:t>
      </w:r>
      <w:r w:rsidR="00F523AF" w:rsidRPr="003F1121">
        <w:rPr>
          <w:sz w:val="26"/>
          <w:szCs w:val="26"/>
        </w:rPr>
        <w:t>. Проектом Решения увеличиваются бюджетные ассигнования на реализацию</w:t>
      </w:r>
      <w:r w:rsidR="00F523AF" w:rsidRPr="003F1121">
        <w:rPr>
          <w:b/>
          <w:sz w:val="26"/>
          <w:szCs w:val="26"/>
        </w:rPr>
        <w:t xml:space="preserve"> </w:t>
      </w:r>
      <w:r w:rsidR="00F523AF" w:rsidRPr="003F1121">
        <w:rPr>
          <w:sz w:val="26"/>
          <w:szCs w:val="26"/>
        </w:rPr>
        <w:t xml:space="preserve">муниципальной программы </w:t>
      </w:r>
      <w:r w:rsidR="00F523AF" w:rsidRPr="003F112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F523AF" w:rsidRPr="003F1121">
        <w:rPr>
          <w:sz w:val="26"/>
          <w:szCs w:val="26"/>
        </w:rPr>
        <w:t>, в том числе в рамках подпрограмм:</w:t>
      </w:r>
    </w:p>
    <w:p w:rsidR="00F523AF" w:rsidRPr="00BB1334" w:rsidRDefault="00F523AF" w:rsidP="004A1C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39CF">
        <w:rPr>
          <w:sz w:val="26"/>
          <w:szCs w:val="26"/>
        </w:rPr>
        <w:t xml:space="preserve">- </w:t>
      </w:r>
      <w:r w:rsidRPr="001939CF">
        <w:rPr>
          <w:sz w:val="26"/>
          <w:szCs w:val="26"/>
          <w:u w:val="single"/>
        </w:rPr>
        <w:t>«Библиотечное дело»</w:t>
      </w:r>
      <w:r w:rsidRPr="001939CF">
        <w:rPr>
          <w:sz w:val="26"/>
          <w:szCs w:val="26"/>
        </w:rPr>
        <w:t xml:space="preserve"> - на </w:t>
      </w:r>
      <w:r w:rsidR="004A1CB6">
        <w:rPr>
          <w:sz w:val="26"/>
          <w:szCs w:val="26"/>
        </w:rPr>
        <w:t>430 000,00</w:t>
      </w:r>
      <w:r w:rsidRPr="0037657F">
        <w:rPr>
          <w:sz w:val="26"/>
          <w:szCs w:val="26"/>
        </w:rPr>
        <w:t xml:space="preserve"> рубл</w:t>
      </w:r>
      <w:r w:rsidR="004A1CB6">
        <w:rPr>
          <w:sz w:val="26"/>
          <w:szCs w:val="26"/>
        </w:rPr>
        <w:t>ей за счет средств местного бюджета</w:t>
      </w:r>
      <w:r w:rsidRPr="0037657F">
        <w:rPr>
          <w:sz w:val="26"/>
          <w:szCs w:val="26"/>
        </w:rPr>
        <w:t>,</w:t>
      </w:r>
      <w:r w:rsidRPr="001939CF">
        <w:rPr>
          <w:sz w:val="26"/>
          <w:szCs w:val="26"/>
        </w:rPr>
        <w:t xml:space="preserve"> </w:t>
      </w:r>
      <w:r w:rsidR="00412FD1">
        <w:rPr>
          <w:sz w:val="26"/>
          <w:szCs w:val="26"/>
        </w:rPr>
        <w:t xml:space="preserve">которые будут направлены </w:t>
      </w:r>
      <w:r w:rsidR="00412FD1" w:rsidRPr="00BB1334">
        <w:rPr>
          <w:sz w:val="26"/>
          <w:szCs w:val="26"/>
        </w:rPr>
        <w:t>на</w:t>
      </w:r>
      <w:r w:rsidRPr="00BB1334">
        <w:rPr>
          <w:sz w:val="26"/>
          <w:szCs w:val="26"/>
        </w:rPr>
        <w:t xml:space="preserve"> </w:t>
      </w:r>
      <w:r w:rsidR="00412FD1" w:rsidRPr="00BB1334">
        <w:rPr>
          <w:sz w:val="26"/>
          <w:szCs w:val="26"/>
        </w:rPr>
        <w:t>содержание МБУК «Алексинская централизованная библиотечная система имени князя Г.Е. Львова»</w:t>
      </w:r>
      <w:r w:rsidR="00BB1334" w:rsidRPr="00BB1334">
        <w:rPr>
          <w:sz w:val="26"/>
          <w:szCs w:val="26"/>
        </w:rPr>
        <w:t>:</w:t>
      </w:r>
      <w:r w:rsidR="00412FD1" w:rsidRPr="00BB1334">
        <w:rPr>
          <w:sz w:val="26"/>
          <w:szCs w:val="26"/>
        </w:rPr>
        <w:t xml:space="preserve"> </w:t>
      </w:r>
      <w:r w:rsidR="00BA562D">
        <w:rPr>
          <w:sz w:val="26"/>
          <w:szCs w:val="26"/>
        </w:rPr>
        <w:t>290 000,00 рублей предусматриваются на оплату электроэнергии, потребляемой сельским филиалом, расположенным в н.п. Поповка; 140 000,00 рублей – на оплату аренды помещения сельского филиала</w:t>
      </w:r>
      <w:r w:rsidR="00BA562D" w:rsidRPr="0076123D">
        <w:rPr>
          <w:sz w:val="26"/>
          <w:szCs w:val="26"/>
        </w:rPr>
        <w:t xml:space="preserve"> </w:t>
      </w:r>
      <w:r w:rsidR="00BA562D">
        <w:rPr>
          <w:sz w:val="26"/>
          <w:szCs w:val="26"/>
        </w:rPr>
        <w:t>учреждения в н.п. Бунырево и возмещение расходов на коммунальные услуги МБУК «Алексинский районный дом культуры» за помещения сельских филиалов;</w:t>
      </w:r>
    </w:p>
    <w:p w:rsidR="004A1CB6" w:rsidRDefault="004A1CB6" w:rsidP="009120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1CB6">
        <w:rPr>
          <w:sz w:val="26"/>
          <w:szCs w:val="26"/>
          <w:u w:val="single"/>
        </w:rPr>
        <w:t>«Музейное дело»</w:t>
      </w:r>
      <w:r>
        <w:rPr>
          <w:sz w:val="26"/>
          <w:szCs w:val="26"/>
        </w:rPr>
        <w:t xml:space="preserve"> - на 276 488,00 рублей</w:t>
      </w:r>
      <w:r w:rsidR="00BA562D">
        <w:rPr>
          <w:sz w:val="26"/>
          <w:szCs w:val="26"/>
        </w:rPr>
        <w:t xml:space="preserve"> за счет средств бюджета муниципального образования на содержание </w:t>
      </w:r>
      <w:r w:rsidR="00BA562D" w:rsidRPr="003172C6">
        <w:rPr>
          <w:sz w:val="26"/>
          <w:szCs w:val="26"/>
        </w:rPr>
        <w:t>МБУК «Алексинский художественно-краеведческий музей»</w:t>
      </w:r>
      <w:r w:rsidR="00BA562D">
        <w:rPr>
          <w:sz w:val="26"/>
          <w:szCs w:val="26"/>
        </w:rPr>
        <w:t xml:space="preserve">: 66 918,00 рублей предусматриваются на оплату услуг по поставке тепловой энергии в связи с увеличением тарифов; 209 570,00 рублей – на </w:t>
      </w:r>
      <w:r w:rsidR="0020176B">
        <w:rPr>
          <w:sz w:val="26"/>
          <w:szCs w:val="26"/>
        </w:rPr>
        <w:t>выполнение работ по восстановлению системы организационного ливневого водостока, кровельного покрытия и штукатурного слоя здания музея;</w:t>
      </w:r>
    </w:p>
    <w:p w:rsidR="00F523AF" w:rsidRPr="00B43DC2" w:rsidRDefault="00F523AF" w:rsidP="009120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DC2">
        <w:rPr>
          <w:sz w:val="26"/>
          <w:szCs w:val="26"/>
        </w:rPr>
        <w:t xml:space="preserve">- </w:t>
      </w:r>
      <w:r w:rsidRPr="00B43DC2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Pr="00B43DC2">
        <w:rPr>
          <w:sz w:val="26"/>
          <w:szCs w:val="26"/>
        </w:rPr>
        <w:t xml:space="preserve"> </w:t>
      </w:r>
      <w:r w:rsidR="004274FC">
        <w:rPr>
          <w:sz w:val="26"/>
          <w:szCs w:val="26"/>
        </w:rPr>
        <w:t xml:space="preserve">- </w:t>
      </w:r>
      <w:r w:rsidRPr="00B43DC2">
        <w:rPr>
          <w:sz w:val="26"/>
          <w:szCs w:val="26"/>
        </w:rPr>
        <w:t xml:space="preserve">на </w:t>
      </w:r>
      <w:r w:rsidR="0020176B">
        <w:rPr>
          <w:sz w:val="26"/>
          <w:szCs w:val="26"/>
        </w:rPr>
        <w:t>22 281 543,56</w:t>
      </w:r>
      <w:r w:rsidRPr="0037657F">
        <w:rPr>
          <w:sz w:val="26"/>
          <w:szCs w:val="26"/>
        </w:rPr>
        <w:t xml:space="preserve"> рублей</w:t>
      </w:r>
      <w:r w:rsidRPr="00B43DC2">
        <w:rPr>
          <w:sz w:val="26"/>
          <w:szCs w:val="26"/>
        </w:rPr>
        <w:t xml:space="preserve">, </w:t>
      </w:r>
      <w:r w:rsidR="004274FC">
        <w:rPr>
          <w:sz w:val="26"/>
          <w:szCs w:val="26"/>
        </w:rPr>
        <w:t xml:space="preserve">сложившееся </w:t>
      </w:r>
      <w:r w:rsidRPr="00B43DC2">
        <w:rPr>
          <w:sz w:val="26"/>
          <w:szCs w:val="26"/>
        </w:rPr>
        <w:t xml:space="preserve">в </w:t>
      </w:r>
      <w:r>
        <w:rPr>
          <w:sz w:val="26"/>
          <w:szCs w:val="26"/>
        </w:rPr>
        <w:t>результате</w:t>
      </w:r>
      <w:r w:rsidRPr="00B43DC2">
        <w:rPr>
          <w:sz w:val="26"/>
          <w:szCs w:val="26"/>
        </w:rPr>
        <w:t>:</w:t>
      </w:r>
    </w:p>
    <w:p w:rsidR="00F523AF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FC37EF">
        <w:rPr>
          <w:sz w:val="26"/>
          <w:szCs w:val="26"/>
        </w:rPr>
        <w:t xml:space="preserve">- </w:t>
      </w:r>
      <w:r w:rsidR="00C51830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</w:t>
      </w:r>
      <w:r w:rsidR="00C51830">
        <w:rPr>
          <w:sz w:val="26"/>
          <w:szCs w:val="26"/>
        </w:rPr>
        <w:t xml:space="preserve">в сумме </w:t>
      </w:r>
      <w:r w:rsidR="000F581B">
        <w:rPr>
          <w:sz w:val="26"/>
          <w:szCs w:val="26"/>
        </w:rPr>
        <w:t>26 427 418,40</w:t>
      </w:r>
      <w:r w:rsidR="00C51830">
        <w:rPr>
          <w:sz w:val="26"/>
          <w:szCs w:val="26"/>
        </w:rPr>
        <w:t xml:space="preserve"> рублей, которые планируются</w:t>
      </w:r>
      <w:r w:rsidR="00C51830" w:rsidRPr="00FC37EF">
        <w:rPr>
          <w:sz w:val="26"/>
          <w:szCs w:val="26"/>
        </w:rPr>
        <w:t xml:space="preserve"> </w:t>
      </w:r>
      <w:r w:rsidR="00C51830">
        <w:rPr>
          <w:sz w:val="26"/>
          <w:szCs w:val="26"/>
        </w:rPr>
        <w:t>на выполнение работ по ремонту фасада и кровли МБУ</w:t>
      </w:r>
      <w:r w:rsidR="000F581B">
        <w:rPr>
          <w:sz w:val="26"/>
          <w:szCs w:val="26"/>
        </w:rPr>
        <w:t xml:space="preserve"> </w:t>
      </w:r>
      <w:r w:rsidR="00C51830" w:rsidRPr="003172C6">
        <w:rPr>
          <w:sz w:val="26"/>
          <w:szCs w:val="26"/>
        </w:rPr>
        <w:t>«Культурно-досуговый центр города Алексина»</w:t>
      </w:r>
      <w:r w:rsidR="000F581B">
        <w:rPr>
          <w:sz w:val="26"/>
          <w:szCs w:val="26"/>
        </w:rPr>
        <w:t>, в том числе</w:t>
      </w:r>
      <w:r w:rsidR="00C51830">
        <w:rPr>
          <w:sz w:val="26"/>
          <w:szCs w:val="26"/>
        </w:rPr>
        <w:t xml:space="preserve"> </w:t>
      </w:r>
      <w:r w:rsidR="000F581B">
        <w:rPr>
          <w:sz w:val="26"/>
          <w:szCs w:val="26"/>
        </w:rPr>
        <w:t>21 921 543,56 рубля за счет средств областного бюджета, 4 505 874,84 рубля за счет средств местного бюджета</w:t>
      </w:r>
      <w:r w:rsidRPr="00FC37EF">
        <w:rPr>
          <w:sz w:val="26"/>
          <w:szCs w:val="26"/>
        </w:rPr>
        <w:t>;</w:t>
      </w:r>
    </w:p>
    <w:p w:rsidR="000F581B" w:rsidRPr="000F581B" w:rsidRDefault="000F581B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 w:rsidRPr="000F581B">
        <w:rPr>
          <w:i/>
          <w:sz w:val="26"/>
          <w:szCs w:val="26"/>
          <w:u w:val="single"/>
        </w:rPr>
        <w:t>за счет средств бюджета муниципального образования:</w:t>
      </w:r>
    </w:p>
    <w:p w:rsidR="000F581B" w:rsidRDefault="000F581B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4 505 874,84 рубля на укрепление материально-технической базы</w:t>
      </w:r>
      <w:r w:rsidRPr="000F58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 </w:t>
      </w:r>
      <w:r w:rsidRPr="003172C6">
        <w:rPr>
          <w:sz w:val="26"/>
          <w:szCs w:val="26"/>
        </w:rPr>
        <w:t>«Культурно-досуговый центр города Алексина»</w:t>
      </w:r>
      <w:r>
        <w:rPr>
          <w:sz w:val="26"/>
          <w:szCs w:val="26"/>
        </w:rPr>
        <w:t xml:space="preserve"> в целях перераспределения ассигнований на обеспечение вышеуказанного софинансирования;</w:t>
      </w:r>
    </w:p>
    <w:p w:rsidR="00F523AF" w:rsidRDefault="004274FC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</w:t>
      </w:r>
      <w:r w:rsidR="000F581B">
        <w:rPr>
          <w:sz w:val="26"/>
          <w:szCs w:val="26"/>
        </w:rPr>
        <w:t>140</w:t>
      </w:r>
      <w:r>
        <w:rPr>
          <w:sz w:val="26"/>
          <w:szCs w:val="26"/>
        </w:rPr>
        <w:t> 000,00 рублей н</w:t>
      </w:r>
      <w:r w:rsidR="00F523AF" w:rsidRPr="004660AE">
        <w:rPr>
          <w:sz w:val="26"/>
          <w:szCs w:val="26"/>
        </w:rPr>
        <w:t xml:space="preserve">а </w:t>
      </w:r>
      <w:r w:rsidR="00851A60">
        <w:rPr>
          <w:sz w:val="26"/>
          <w:szCs w:val="26"/>
        </w:rPr>
        <w:t>содержание</w:t>
      </w:r>
      <w:r w:rsidR="00F523AF" w:rsidRPr="004660AE">
        <w:rPr>
          <w:sz w:val="26"/>
          <w:szCs w:val="26"/>
        </w:rPr>
        <w:t xml:space="preserve"> МБУК «Алексинский районный дом культуры»</w:t>
      </w:r>
      <w:r w:rsidR="00F523AF">
        <w:rPr>
          <w:sz w:val="26"/>
          <w:szCs w:val="26"/>
        </w:rPr>
        <w:t xml:space="preserve"> </w:t>
      </w:r>
      <w:r w:rsidR="00F523AF" w:rsidRPr="004660AE">
        <w:rPr>
          <w:sz w:val="26"/>
          <w:szCs w:val="26"/>
        </w:rPr>
        <w:t>в целях их перераспределения на реализацию подпрограммы</w:t>
      </w:r>
      <w:r w:rsidR="00851A60">
        <w:rPr>
          <w:sz w:val="26"/>
          <w:szCs w:val="26"/>
        </w:rPr>
        <w:t xml:space="preserve"> </w:t>
      </w:r>
      <w:r w:rsidR="00851A60" w:rsidRPr="00851A60">
        <w:rPr>
          <w:sz w:val="26"/>
          <w:szCs w:val="26"/>
        </w:rPr>
        <w:t>«Библиотечное дело»</w:t>
      </w:r>
      <w:r w:rsidR="00F523AF" w:rsidRPr="004660AE">
        <w:rPr>
          <w:sz w:val="26"/>
          <w:szCs w:val="26"/>
        </w:rPr>
        <w:t>;</w:t>
      </w:r>
    </w:p>
    <w:p w:rsidR="000F581B" w:rsidRDefault="000F581B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500 000,00 рублей на оплату</w:t>
      </w:r>
      <w:r w:rsidRPr="000F58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 по поставке тепловой энергии </w:t>
      </w:r>
      <w:r w:rsidR="005B2465">
        <w:rPr>
          <w:sz w:val="26"/>
          <w:szCs w:val="26"/>
        </w:rPr>
        <w:t xml:space="preserve">МБУ </w:t>
      </w:r>
      <w:r w:rsidR="005B2465" w:rsidRPr="003172C6">
        <w:rPr>
          <w:sz w:val="26"/>
          <w:szCs w:val="26"/>
        </w:rPr>
        <w:t>«Культурно-досуговый центр города Алексина»</w:t>
      </w:r>
      <w:r w:rsidR="005B2465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увеличением тарифов</w:t>
      </w:r>
      <w:r w:rsidR="001D7179">
        <w:rPr>
          <w:sz w:val="26"/>
          <w:szCs w:val="26"/>
        </w:rPr>
        <w:t>.</w:t>
      </w:r>
    </w:p>
    <w:p w:rsidR="004274FC" w:rsidRPr="00A836C8" w:rsidRDefault="00C92EC6" w:rsidP="00C92EC6">
      <w:pPr>
        <w:tabs>
          <w:tab w:val="left" w:pos="1080"/>
          <w:tab w:val="num" w:pos="9360"/>
        </w:tabs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Кроме того, в рамках</w:t>
      </w:r>
      <w:r w:rsidRPr="00C92EC6">
        <w:rPr>
          <w:b/>
          <w:sz w:val="26"/>
          <w:szCs w:val="26"/>
        </w:rPr>
        <w:t xml:space="preserve"> </w:t>
      </w:r>
      <w:r w:rsidRPr="00A836C8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A836C8">
        <w:rPr>
          <w:b/>
          <w:sz w:val="26"/>
          <w:szCs w:val="26"/>
        </w:rPr>
        <w:t xml:space="preserve"> 0804 </w:t>
      </w:r>
      <w:r w:rsidRPr="00A836C8">
        <w:rPr>
          <w:sz w:val="26"/>
          <w:szCs w:val="26"/>
        </w:rPr>
        <w:t>«Другие вопросы в области культуры, кинематографии»</w:t>
      </w:r>
      <w:r>
        <w:rPr>
          <w:sz w:val="26"/>
          <w:szCs w:val="26"/>
        </w:rPr>
        <w:t xml:space="preserve"> проектом Решения запланировано перераспределение </w:t>
      </w:r>
      <w:r w:rsidRPr="00C92EC6">
        <w:rPr>
          <w:i/>
          <w:sz w:val="26"/>
          <w:szCs w:val="26"/>
          <w:u w:val="single"/>
        </w:rPr>
        <w:t>непрограммных</w:t>
      </w:r>
      <w:r w:rsidR="00F523AF" w:rsidRPr="00C92EC6">
        <w:rPr>
          <w:i/>
          <w:sz w:val="26"/>
          <w:szCs w:val="26"/>
          <w:u w:val="single"/>
        </w:rPr>
        <w:t xml:space="preserve"> расходов</w:t>
      </w:r>
      <w:r>
        <w:rPr>
          <w:sz w:val="26"/>
          <w:szCs w:val="26"/>
        </w:rPr>
        <w:t xml:space="preserve"> местного бюджета в сумме </w:t>
      </w:r>
      <w:r w:rsidRPr="00C92EC6">
        <w:rPr>
          <w:b/>
          <w:sz w:val="26"/>
          <w:szCs w:val="26"/>
        </w:rPr>
        <w:t>1 429,00 рублей</w:t>
      </w:r>
      <w:r>
        <w:rPr>
          <w:sz w:val="26"/>
          <w:szCs w:val="26"/>
        </w:rPr>
        <w:t xml:space="preserve">, ранее предусматриваемых на оплату труда сотрудников комитета по культуре, молодежной политике и спорту администрации городского округа, </w:t>
      </w:r>
      <w:r w:rsidR="009B34E0">
        <w:rPr>
          <w:sz w:val="26"/>
          <w:szCs w:val="26"/>
        </w:rPr>
        <w:t>на иной вид расходов в целях</w:t>
      </w:r>
      <w:r>
        <w:rPr>
          <w:sz w:val="26"/>
          <w:szCs w:val="26"/>
        </w:rPr>
        <w:t xml:space="preserve"> уплат</w:t>
      </w:r>
      <w:r w:rsidR="009B34E0">
        <w:rPr>
          <w:sz w:val="26"/>
          <w:szCs w:val="26"/>
        </w:rPr>
        <w:t>ы</w:t>
      </w:r>
      <w:r>
        <w:rPr>
          <w:sz w:val="26"/>
          <w:szCs w:val="26"/>
        </w:rPr>
        <w:t xml:space="preserve"> пеней за несвоевременное пер</w:t>
      </w:r>
      <w:r w:rsidR="00B34801">
        <w:rPr>
          <w:sz w:val="26"/>
          <w:szCs w:val="26"/>
        </w:rPr>
        <w:t>е</w:t>
      </w:r>
      <w:r>
        <w:rPr>
          <w:sz w:val="26"/>
          <w:szCs w:val="26"/>
        </w:rPr>
        <w:t>числение страховых взносов</w:t>
      </w:r>
      <w:r w:rsidR="0099463A">
        <w:rPr>
          <w:sz w:val="26"/>
          <w:szCs w:val="26"/>
        </w:rPr>
        <w:t xml:space="preserve"> по данному структурному подразделению</w:t>
      </w:r>
      <w:r>
        <w:rPr>
          <w:sz w:val="26"/>
          <w:szCs w:val="26"/>
        </w:rPr>
        <w:t>.</w:t>
      </w:r>
    </w:p>
    <w:p w:rsidR="00C92EC6" w:rsidRPr="00C92EC6" w:rsidRDefault="00C92EC6" w:rsidP="00912A40">
      <w:pPr>
        <w:pStyle w:val="11"/>
        <w:numPr>
          <w:ilvl w:val="0"/>
          <w:numId w:val="2"/>
        </w:numPr>
        <w:tabs>
          <w:tab w:val="clear" w:pos="126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1D1C6A">
        <w:rPr>
          <w:b/>
          <w:i/>
          <w:sz w:val="26"/>
          <w:szCs w:val="26"/>
        </w:rPr>
        <w:t xml:space="preserve"> </w:t>
      </w:r>
      <w:r w:rsidR="00F523AF" w:rsidRPr="001D1C6A">
        <w:rPr>
          <w:b/>
          <w:i/>
          <w:sz w:val="26"/>
          <w:szCs w:val="26"/>
        </w:rPr>
        <w:t xml:space="preserve">«Социальная политика» </w:t>
      </w:r>
      <w:r w:rsidR="00F523AF" w:rsidRPr="001D1C6A">
        <w:rPr>
          <w:sz w:val="26"/>
          <w:szCs w:val="26"/>
        </w:rPr>
        <w:t>-</w:t>
      </w:r>
      <w:r w:rsidR="00F523AF" w:rsidRPr="001D1C6A">
        <w:rPr>
          <w:b/>
          <w:sz w:val="26"/>
          <w:szCs w:val="26"/>
        </w:rPr>
        <w:t xml:space="preserve"> </w:t>
      </w:r>
      <w:r w:rsidR="00F523AF" w:rsidRPr="001D1C6A">
        <w:rPr>
          <w:sz w:val="26"/>
          <w:szCs w:val="26"/>
        </w:rPr>
        <w:t>на</w:t>
      </w:r>
      <w:r w:rsidR="00F523AF" w:rsidRPr="001D1C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7 097 177,01</w:t>
      </w:r>
      <w:r w:rsidR="00F523AF" w:rsidRPr="001D1C6A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="00F523AF" w:rsidRPr="001D1C6A">
        <w:rPr>
          <w:sz w:val="26"/>
          <w:szCs w:val="26"/>
        </w:rPr>
        <w:t xml:space="preserve"> по </w:t>
      </w:r>
      <w:r w:rsidR="00F523AF" w:rsidRPr="001D1C6A">
        <w:rPr>
          <w:b/>
          <w:sz w:val="26"/>
          <w:szCs w:val="26"/>
        </w:rPr>
        <w:t>подразделу 100</w:t>
      </w:r>
      <w:r w:rsidR="008D0453">
        <w:rPr>
          <w:b/>
          <w:sz w:val="26"/>
          <w:szCs w:val="26"/>
        </w:rPr>
        <w:t>4</w:t>
      </w:r>
      <w:r w:rsidR="00F523AF" w:rsidRPr="001D1C6A">
        <w:rPr>
          <w:sz w:val="26"/>
          <w:szCs w:val="26"/>
        </w:rPr>
        <w:t xml:space="preserve"> «</w:t>
      </w:r>
      <w:r w:rsidR="008D0453">
        <w:rPr>
          <w:sz w:val="26"/>
          <w:szCs w:val="26"/>
        </w:rPr>
        <w:t>Охрана семьи и детства</w:t>
      </w:r>
      <w:r w:rsidR="00F523AF" w:rsidRPr="001D1C6A">
        <w:rPr>
          <w:sz w:val="26"/>
          <w:szCs w:val="26"/>
        </w:rPr>
        <w:t>»</w:t>
      </w:r>
      <w:r>
        <w:rPr>
          <w:sz w:val="26"/>
          <w:szCs w:val="26"/>
        </w:rPr>
        <w:t>, сложившееся в результате:</w:t>
      </w:r>
    </w:p>
    <w:p w:rsidR="00EA4FEC" w:rsidRPr="00EA4FEC" w:rsidRDefault="00C92EC6" w:rsidP="00EA4FEC">
      <w:pPr>
        <w:pStyle w:val="11"/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A4FEC">
        <w:rPr>
          <w:sz w:val="26"/>
          <w:szCs w:val="26"/>
        </w:rPr>
        <w:t>- дополнительных расходов на обеспечение жильем молодых семей в соответствии с одноименной подпрограммой муниципальной программы</w:t>
      </w:r>
      <w:r w:rsidR="00EA4FEC" w:rsidRPr="00EA4FEC">
        <w:rPr>
          <w:sz w:val="26"/>
          <w:szCs w:val="26"/>
        </w:rPr>
        <w:t xml:space="preserve"> </w:t>
      </w:r>
      <w:r w:rsidR="00EA4FEC" w:rsidRPr="00EA4FEC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="00EA4FEC" w:rsidRPr="00EA4FEC">
        <w:rPr>
          <w:i/>
          <w:sz w:val="26"/>
          <w:szCs w:val="26"/>
        </w:rPr>
        <w:t xml:space="preserve"> </w:t>
      </w:r>
      <w:r w:rsidR="00EA4FEC" w:rsidRPr="00EA4FEC">
        <w:rPr>
          <w:sz w:val="26"/>
          <w:szCs w:val="26"/>
        </w:rPr>
        <w:t xml:space="preserve">в сумме 289 096,98 рубля за счет средств местного бюджета. </w:t>
      </w:r>
      <w:r w:rsidR="00EA4FEC">
        <w:rPr>
          <w:sz w:val="26"/>
          <w:szCs w:val="26"/>
        </w:rPr>
        <w:t>А</w:t>
      </w:r>
      <w:r w:rsidR="00EA4FEC" w:rsidRPr="00EA4FEC">
        <w:rPr>
          <w:sz w:val="26"/>
          <w:szCs w:val="26"/>
        </w:rPr>
        <w:t xml:space="preserve">ссигнования </w:t>
      </w:r>
      <w:r w:rsidR="00EA4FEC">
        <w:rPr>
          <w:sz w:val="26"/>
          <w:szCs w:val="26"/>
        </w:rPr>
        <w:t>предусматриваются</w:t>
      </w:r>
      <w:r w:rsidR="00EA4FEC" w:rsidRPr="00EA4FEC">
        <w:rPr>
          <w:sz w:val="26"/>
          <w:szCs w:val="26"/>
        </w:rPr>
        <w:t xml:space="preserve"> на предоставление социальной выплаты молодой семье, получившей такую возможность в результате изменения очередности списка молодых семей – претендентов на получение социальной выплаты в 2022 году. Рост расходов на осуществление выплаты объясняется бо́льшим количеством членов новой семьи – претендента. </w:t>
      </w:r>
      <w:r w:rsidR="00EA4FEC">
        <w:rPr>
          <w:sz w:val="26"/>
          <w:szCs w:val="26"/>
        </w:rPr>
        <w:t xml:space="preserve">Кроме того, </w:t>
      </w:r>
      <w:r w:rsidR="00966231">
        <w:rPr>
          <w:sz w:val="26"/>
          <w:szCs w:val="26"/>
        </w:rPr>
        <w:t>проектом Решения предполагается увеличение средств областного бюджета на 514,45 рубля на вышеуказанные цели, но сокращение средств федерального бюджета на аналогичную сумму;</w:t>
      </w:r>
    </w:p>
    <w:p w:rsidR="00966231" w:rsidRPr="00966231" w:rsidRDefault="00966231" w:rsidP="00966231">
      <w:pPr>
        <w:pStyle w:val="11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6"/>
          <w:szCs w:val="26"/>
          <w:u w:val="single"/>
        </w:rPr>
      </w:pPr>
      <w:r w:rsidRPr="00966231">
        <w:rPr>
          <w:i/>
          <w:sz w:val="26"/>
          <w:szCs w:val="26"/>
          <w:u w:val="single"/>
        </w:rPr>
        <w:t>за счет средств бюджета Тульской области</w:t>
      </w:r>
      <w:r>
        <w:rPr>
          <w:i/>
          <w:sz w:val="26"/>
          <w:szCs w:val="26"/>
          <w:u w:val="single"/>
        </w:rPr>
        <w:t xml:space="preserve"> в соответствии с муниципальной программой </w:t>
      </w:r>
      <w:r w:rsidRPr="00966231">
        <w:rPr>
          <w:i/>
          <w:sz w:val="26"/>
          <w:szCs w:val="26"/>
          <w:u w:val="single"/>
        </w:rPr>
        <w:t>«Образование в муниципальном образовании город Алексин»:</w:t>
      </w:r>
    </w:p>
    <w:p w:rsidR="00C92EC6" w:rsidRPr="00966231" w:rsidRDefault="00966231" w:rsidP="00966231">
      <w:pPr>
        <w:pStyle w:val="11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66231">
        <w:rPr>
          <w:sz w:val="26"/>
          <w:szCs w:val="26"/>
        </w:rPr>
        <w:t>-</w:t>
      </w:r>
      <w:r>
        <w:rPr>
          <w:sz w:val="26"/>
          <w:szCs w:val="26"/>
        </w:rPr>
        <w:t xml:space="preserve"> увеличени</w:t>
      </w:r>
      <w:r w:rsidR="0099463A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</w:t>
      </w:r>
      <w:r w:rsidRPr="00966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6 921 055,55 рубля в рамках подпрограммы </w:t>
      </w:r>
      <w:r w:rsidRPr="003054EB">
        <w:rPr>
          <w:sz w:val="26"/>
          <w:szCs w:val="26"/>
        </w:rPr>
        <w:t>«Развитие дошкольного образования»</w:t>
      </w:r>
      <w:r>
        <w:rPr>
          <w:sz w:val="26"/>
          <w:szCs w:val="26"/>
        </w:rPr>
        <w:t xml:space="preserve"> на</w:t>
      </w:r>
      <w:r w:rsidRPr="003172C6">
        <w:rPr>
          <w:sz w:val="26"/>
          <w:szCs w:val="26"/>
        </w:rPr>
        <w:t xml:space="preserve"> социальную выплату </w:t>
      </w:r>
      <w:r>
        <w:rPr>
          <w:sz w:val="26"/>
          <w:szCs w:val="26"/>
        </w:rPr>
        <w:t xml:space="preserve">родителям </w:t>
      </w:r>
      <w:r w:rsidRPr="00303C60">
        <w:rPr>
          <w:sz w:val="26"/>
          <w:szCs w:val="26"/>
        </w:rPr>
        <w:t>(законным представителям)</w:t>
      </w:r>
      <w:r w:rsidRPr="003172C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дети которых посещают дошкольные образовательные учреждения, на основании </w:t>
      </w:r>
      <w:r w:rsidRPr="003172C6">
        <w:rPr>
          <w:sz w:val="26"/>
          <w:szCs w:val="26"/>
        </w:rPr>
        <w:t>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>
        <w:rPr>
          <w:sz w:val="26"/>
          <w:szCs w:val="26"/>
        </w:rPr>
        <w:t xml:space="preserve">, в связи с тем, что первоначально расходы на данные цели были предусмотрены не в полном объеме; </w:t>
      </w:r>
    </w:p>
    <w:p w:rsidR="00F523AF" w:rsidRDefault="00F523AF" w:rsidP="00C92EC6">
      <w:pPr>
        <w:pStyle w:val="11"/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D1C6A">
        <w:rPr>
          <w:sz w:val="26"/>
          <w:szCs w:val="26"/>
        </w:rPr>
        <w:t xml:space="preserve"> </w:t>
      </w:r>
      <w:r w:rsidR="00966231">
        <w:rPr>
          <w:sz w:val="26"/>
          <w:szCs w:val="26"/>
        </w:rPr>
        <w:t>- сокращени</w:t>
      </w:r>
      <w:r w:rsidR="0099463A">
        <w:rPr>
          <w:sz w:val="26"/>
          <w:szCs w:val="26"/>
        </w:rPr>
        <w:t>я</w:t>
      </w:r>
      <w:r w:rsidR="00966231">
        <w:rPr>
          <w:sz w:val="26"/>
          <w:szCs w:val="26"/>
        </w:rPr>
        <w:t xml:space="preserve"> расходов на </w:t>
      </w:r>
      <w:r w:rsidR="005C31CF">
        <w:rPr>
          <w:sz w:val="26"/>
          <w:szCs w:val="26"/>
        </w:rPr>
        <w:t>90 034,34</w:t>
      </w:r>
      <w:r w:rsidR="00966231">
        <w:rPr>
          <w:sz w:val="26"/>
          <w:szCs w:val="26"/>
        </w:rPr>
        <w:t xml:space="preserve"> рубля </w:t>
      </w:r>
      <w:r w:rsidRPr="001D1C6A">
        <w:rPr>
          <w:sz w:val="26"/>
          <w:szCs w:val="26"/>
        </w:rPr>
        <w:t xml:space="preserve">в рамках </w:t>
      </w:r>
      <w:r w:rsidR="008D0453">
        <w:rPr>
          <w:sz w:val="26"/>
          <w:szCs w:val="26"/>
        </w:rPr>
        <w:t xml:space="preserve">подпрограммы «Развитие общего образования» </w:t>
      </w:r>
      <w:r w:rsidR="00335642">
        <w:rPr>
          <w:sz w:val="26"/>
          <w:szCs w:val="26"/>
        </w:rPr>
        <w:t xml:space="preserve">на </w:t>
      </w:r>
      <w:r w:rsidR="00335642" w:rsidRPr="005112EC">
        <w:rPr>
          <w:sz w:val="26"/>
          <w:szCs w:val="26"/>
        </w:rPr>
        <w:t xml:space="preserve">предоставление социальной поддержки в виде выплаты компенсации затрат родителям (законным представителям) детей-инвалидов, обучающихся по основным общеобразовательным программам на дому, </w:t>
      </w:r>
      <w:r w:rsidR="005C31CF">
        <w:rPr>
          <w:sz w:val="26"/>
          <w:szCs w:val="26"/>
        </w:rPr>
        <w:t>по фактической потребности</w:t>
      </w:r>
      <w:r w:rsidR="007A5272">
        <w:rPr>
          <w:sz w:val="26"/>
          <w:szCs w:val="26"/>
        </w:rPr>
        <w:t>;</w:t>
      </w:r>
    </w:p>
    <w:p w:rsidR="005C31CF" w:rsidRPr="0027263C" w:rsidRDefault="005C31CF" w:rsidP="00C92EC6">
      <w:pPr>
        <w:pStyle w:val="11"/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1C6A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сокращени</w:t>
      </w:r>
      <w:r w:rsidR="0099463A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на 22 941,18 рубля </w:t>
      </w:r>
      <w:r w:rsidRPr="001D1C6A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вышеуказанной подпрограммой</w:t>
      </w:r>
      <w:r w:rsidRPr="005C31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sz w:val="26"/>
          <w:szCs w:val="26"/>
        </w:rPr>
        <w:t>, также по фактической потребности.</w:t>
      </w:r>
    </w:p>
    <w:p w:rsidR="005C31CF" w:rsidRPr="005C31CF" w:rsidRDefault="00F523AF" w:rsidP="00912A40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8C1215">
        <w:rPr>
          <w:b/>
          <w:i/>
          <w:sz w:val="26"/>
          <w:szCs w:val="26"/>
        </w:rPr>
        <w:t xml:space="preserve">«Физическая культура и спорт» </w:t>
      </w:r>
      <w:r w:rsidRPr="008C1215">
        <w:rPr>
          <w:sz w:val="26"/>
          <w:szCs w:val="26"/>
        </w:rPr>
        <w:t>-</w:t>
      </w:r>
      <w:r w:rsidRPr="008C1215">
        <w:rPr>
          <w:i/>
          <w:sz w:val="26"/>
          <w:szCs w:val="26"/>
        </w:rPr>
        <w:t xml:space="preserve"> </w:t>
      </w:r>
      <w:r w:rsidRPr="008C1215">
        <w:rPr>
          <w:sz w:val="26"/>
          <w:szCs w:val="26"/>
        </w:rPr>
        <w:t>на</w:t>
      </w:r>
      <w:r w:rsidRPr="008C1215">
        <w:rPr>
          <w:b/>
          <w:sz w:val="26"/>
          <w:szCs w:val="26"/>
        </w:rPr>
        <w:t xml:space="preserve"> </w:t>
      </w:r>
      <w:r w:rsidR="005C31CF">
        <w:rPr>
          <w:b/>
          <w:sz w:val="26"/>
          <w:szCs w:val="26"/>
        </w:rPr>
        <w:t>1 850 800</w:t>
      </w:r>
      <w:r w:rsidR="00335642">
        <w:rPr>
          <w:b/>
          <w:sz w:val="26"/>
          <w:szCs w:val="26"/>
        </w:rPr>
        <w:t>,00</w:t>
      </w:r>
      <w:r w:rsidRPr="008C1215">
        <w:rPr>
          <w:b/>
          <w:sz w:val="26"/>
          <w:szCs w:val="26"/>
        </w:rPr>
        <w:t xml:space="preserve"> рублей</w:t>
      </w:r>
      <w:r w:rsidRPr="008C1215">
        <w:rPr>
          <w:sz w:val="26"/>
          <w:szCs w:val="26"/>
        </w:rPr>
        <w:t xml:space="preserve"> за счет средств местного бюджета </w:t>
      </w:r>
      <w:r w:rsidR="005C31CF">
        <w:rPr>
          <w:sz w:val="26"/>
          <w:szCs w:val="26"/>
        </w:rPr>
        <w:t>в соответствии с</w:t>
      </w:r>
      <w:r w:rsidR="00B34801" w:rsidRPr="00B34801">
        <w:rPr>
          <w:sz w:val="26"/>
          <w:szCs w:val="26"/>
        </w:rPr>
        <w:t xml:space="preserve"> </w:t>
      </w:r>
      <w:r w:rsidR="00B34801" w:rsidRPr="008C1215">
        <w:rPr>
          <w:sz w:val="26"/>
          <w:szCs w:val="26"/>
        </w:rPr>
        <w:t>подпрограмм</w:t>
      </w:r>
      <w:r w:rsidR="00B34801">
        <w:rPr>
          <w:sz w:val="26"/>
          <w:szCs w:val="26"/>
        </w:rPr>
        <w:t>ой</w:t>
      </w:r>
      <w:r w:rsidR="00B34801" w:rsidRPr="008C1215">
        <w:rPr>
          <w:sz w:val="26"/>
          <w:szCs w:val="26"/>
        </w:rPr>
        <w:t xml:space="preserve"> «Развитие физической культуры и спорта, приобщение к здоровому образу жизни»</w:t>
      </w:r>
      <w:r w:rsidR="005C31CF">
        <w:rPr>
          <w:sz w:val="26"/>
          <w:szCs w:val="26"/>
        </w:rPr>
        <w:t xml:space="preserve"> </w:t>
      </w:r>
      <w:r w:rsidRPr="008C1215">
        <w:rPr>
          <w:sz w:val="26"/>
          <w:szCs w:val="26"/>
        </w:rPr>
        <w:t>муниципальной программ</w:t>
      </w:r>
      <w:r w:rsidR="00B34801">
        <w:rPr>
          <w:sz w:val="26"/>
          <w:szCs w:val="26"/>
        </w:rPr>
        <w:t>ы</w:t>
      </w:r>
      <w:r w:rsidRPr="008C1215">
        <w:rPr>
          <w:sz w:val="26"/>
          <w:szCs w:val="26"/>
        </w:rPr>
        <w:t xml:space="preserve"> </w:t>
      </w:r>
      <w:r w:rsidRPr="008C121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5C31CF">
        <w:rPr>
          <w:sz w:val="26"/>
          <w:szCs w:val="26"/>
        </w:rPr>
        <w:t>, в том числе:</w:t>
      </w:r>
      <w:r w:rsidRPr="008C1215">
        <w:rPr>
          <w:sz w:val="26"/>
          <w:szCs w:val="26"/>
        </w:rPr>
        <w:t xml:space="preserve"> </w:t>
      </w:r>
    </w:p>
    <w:p w:rsidR="005C31CF" w:rsidRDefault="005C31CF" w:rsidP="00B34801">
      <w:pPr>
        <w:numPr>
          <w:ilvl w:val="0"/>
          <w:numId w:val="3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C31CF">
        <w:rPr>
          <w:sz w:val="26"/>
          <w:szCs w:val="26"/>
        </w:rPr>
        <w:t>по</w:t>
      </w:r>
      <w:r>
        <w:rPr>
          <w:b/>
          <w:sz w:val="26"/>
          <w:szCs w:val="26"/>
        </w:rPr>
        <w:t xml:space="preserve"> подразделу 1101 </w:t>
      </w:r>
      <w:r w:rsidRPr="005C31CF">
        <w:rPr>
          <w:sz w:val="26"/>
          <w:szCs w:val="26"/>
        </w:rPr>
        <w:t>«Физическая культура»</w:t>
      </w:r>
      <w:r>
        <w:rPr>
          <w:sz w:val="26"/>
          <w:szCs w:val="26"/>
        </w:rPr>
        <w:t xml:space="preserve"> - на 1 784 800,00 рублей</w:t>
      </w:r>
      <w:r w:rsidR="00B34801">
        <w:rPr>
          <w:sz w:val="26"/>
          <w:szCs w:val="26"/>
        </w:rPr>
        <w:t>. Ассигнования предусматриваются:</w:t>
      </w:r>
    </w:p>
    <w:p w:rsidR="00B34801" w:rsidRDefault="00B34801" w:rsidP="00B348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1 684 800,00 рублей на</w:t>
      </w:r>
      <w:r w:rsidRPr="00B34801">
        <w:rPr>
          <w:sz w:val="26"/>
          <w:szCs w:val="26"/>
        </w:rPr>
        <w:t xml:space="preserve"> </w:t>
      </w:r>
      <w:r w:rsidRPr="007B3FBD">
        <w:rPr>
          <w:sz w:val="26"/>
          <w:szCs w:val="26"/>
        </w:rPr>
        <w:t>оплату</w:t>
      </w:r>
      <w:r>
        <w:rPr>
          <w:sz w:val="26"/>
          <w:szCs w:val="26"/>
        </w:rPr>
        <w:t xml:space="preserve"> оказанных</w:t>
      </w:r>
      <w:r w:rsidRPr="007B3FBD">
        <w:rPr>
          <w:sz w:val="26"/>
          <w:szCs w:val="26"/>
        </w:rPr>
        <w:t xml:space="preserve"> услуг </w:t>
      </w:r>
      <w:r>
        <w:rPr>
          <w:sz w:val="26"/>
          <w:szCs w:val="26"/>
        </w:rPr>
        <w:t>по</w:t>
      </w:r>
      <w:r w:rsidRPr="007B3FBD">
        <w:rPr>
          <w:sz w:val="26"/>
          <w:szCs w:val="26"/>
        </w:rPr>
        <w:t xml:space="preserve"> разработке пр</w:t>
      </w:r>
      <w:r>
        <w:rPr>
          <w:sz w:val="26"/>
          <w:szCs w:val="26"/>
        </w:rPr>
        <w:t>оектно-сметной документации на с</w:t>
      </w:r>
      <w:r w:rsidRPr="007B3FBD">
        <w:rPr>
          <w:sz w:val="26"/>
          <w:szCs w:val="26"/>
        </w:rPr>
        <w:t>троительство</w:t>
      </w:r>
      <w:r>
        <w:rPr>
          <w:sz w:val="26"/>
          <w:szCs w:val="26"/>
        </w:rPr>
        <w:t xml:space="preserve"> нового</w:t>
      </w:r>
      <w:r w:rsidRPr="007B3FBD">
        <w:rPr>
          <w:sz w:val="26"/>
          <w:szCs w:val="26"/>
        </w:rPr>
        <w:t xml:space="preserve"> физкультурно-оздоровительного комплекса в микрорайоне «Бор» города Алексин</w:t>
      </w:r>
      <w:r>
        <w:rPr>
          <w:sz w:val="26"/>
          <w:szCs w:val="26"/>
        </w:rPr>
        <w:t>;</w:t>
      </w:r>
    </w:p>
    <w:p w:rsidR="00B34801" w:rsidRDefault="00B34801" w:rsidP="00B348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100 000,00 рублей</w:t>
      </w:r>
      <w:r w:rsidRPr="00B34801">
        <w:rPr>
          <w:sz w:val="26"/>
          <w:szCs w:val="26"/>
        </w:rPr>
        <w:t xml:space="preserve"> </w:t>
      </w:r>
      <w:r>
        <w:rPr>
          <w:sz w:val="26"/>
          <w:szCs w:val="26"/>
        </w:rPr>
        <w:t>на оплату</w:t>
      </w:r>
      <w:r w:rsidRPr="000F581B">
        <w:rPr>
          <w:sz w:val="26"/>
          <w:szCs w:val="26"/>
        </w:rPr>
        <w:t xml:space="preserve"> </w:t>
      </w:r>
      <w:r>
        <w:rPr>
          <w:sz w:val="26"/>
          <w:szCs w:val="26"/>
        </w:rPr>
        <w:t>услуг по поставке тепловой энергии</w:t>
      </w:r>
      <w:r w:rsidR="005B2465">
        <w:rPr>
          <w:sz w:val="26"/>
          <w:szCs w:val="26"/>
        </w:rPr>
        <w:t xml:space="preserve"> для</w:t>
      </w:r>
      <w:r w:rsidR="007A5272">
        <w:rPr>
          <w:sz w:val="26"/>
          <w:szCs w:val="26"/>
        </w:rPr>
        <w:t xml:space="preserve"> физкультурно-оздоровительно</w:t>
      </w:r>
      <w:r w:rsidR="005B2465">
        <w:rPr>
          <w:sz w:val="26"/>
          <w:szCs w:val="26"/>
        </w:rPr>
        <w:t>го</w:t>
      </w:r>
      <w:r w:rsidR="007A5272">
        <w:rPr>
          <w:sz w:val="26"/>
          <w:szCs w:val="26"/>
        </w:rPr>
        <w:t xml:space="preserve"> комплекс</w:t>
      </w:r>
      <w:r w:rsidR="005B2465">
        <w:rPr>
          <w:sz w:val="26"/>
          <w:szCs w:val="26"/>
        </w:rPr>
        <w:t>а</w:t>
      </w:r>
      <w:r w:rsidR="007A5272">
        <w:rPr>
          <w:sz w:val="26"/>
          <w:szCs w:val="26"/>
        </w:rPr>
        <w:t xml:space="preserve"> – структурн</w:t>
      </w:r>
      <w:r w:rsidR="005B2465">
        <w:rPr>
          <w:sz w:val="26"/>
          <w:szCs w:val="26"/>
        </w:rPr>
        <w:t>ого</w:t>
      </w:r>
      <w:r w:rsidR="007A5272">
        <w:rPr>
          <w:sz w:val="26"/>
          <w:szCs w:val="26"/>
        </w:rPr>
        <w:t xml:space="preserve"> подразделени</w:t>
      </w:r>
      <w:r w:rsidR="005B246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5B2465" w:rsidRPr="001B126C">
        <w:rPr>
          <w:bCs/>
          <w:sz w:val="26"/>
          <w:szCs w:val="26"/>
        </w:rPr>
        <w:t>МКУ для молодежи «Комплексный центр для молодежи «Чайка»</w:t>
      </w:r>
      <w:r w:rsidR="005B2465">
        <w:rPr>
          <w:sz w:val="26"/>
          <w:szCs w:val="26"/>
        </w:rPr>
        <w:t xml:space="preserve"> </w:t>
      </w:r>
      <w:r w:rsidR="007A5272">
        <w:rPr>
          <w:sz w:val="26"/>
          <w:szCs w:val="26"/>
        </w:rPr>
        <w:t xml:space="preserve">(далее – ФОК) </w:t>
      </w:r>
      <w:r>
        <w:rPr>
          <w:sz w:val="26"/>
          <w:szCs w:val="26"/>
        </w:rPr>
        <w:t>в связи с увеличением тарифов.</w:t>
      </w:r>
    </w:p>
    <w:p w:rsidR="00B34801" w:rsidRPr="00A836C8" w:rsidRDefault="00B34801" w:rsidP="00B34801">
      <w:pPr>
        <w:tabs>
          <w:tab w:val="left" w:pos="1080"/>
          <w:tab w:val="num" w:pos="9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Кроме того проектом Решения запланировано перераспределение </w:t>
      </w:r>
      <w:r w:rsidR="002D1DEE" w:rsidRPr="002D1DEE">
        <w:rPr>
          <w:sz w:val="26"/>
          <w:szCs w:val="26"/>
        </w:rPr>
        <w:t>расходов</w:t>
      </w:r>
      <w:r w:rsidRPr="002D1D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D1DEE" w:rsidRPr="002D1DEE">
        <w:rPr>
          <w:sz w:val="26"/>
          <w:szCs w:val="26"/>
        </w:rPr>
        <w:t>466,57</w:t>
      </w:r>
      <w:r w:rsidRPr="002D1DEE">
        <w:rPr>
          <w:sz w:val="26"/>
          <w:szCs w:val="26"/>
        </w:rPr>
        <w:t xml:space="preserve"> рубл</w:t>
      </w:r>
      <w:r w:rsidR="002D1DEE" w:rsidRPr="002D1DEE">
        <w:rPr>
          <w:sz w:val="26"/>
          <w:szCs w:val="26"/>
        </w:rPr>
        <w:t>я</w:t>
      </w:r>
      <w:r>
        <w:rPr>
          <w:sz w:val="26"/>
          <w:szCs w:val="26"/>
        </w:rPr>
        <w:t xml:space="preserve">, ранее предусматриваемых на </w:t>
      </w:r>
      <w:r w:rsidR="002D1DEE">
        <w:rPr>
          <w:sz w:val="26"/>
          <w:szCs w:val="26"/>
        </w:rPr>
        <w:t>содержание</w:t>
      </w:r>
      <w:r w:rsidR="002D1DEE" w:rsidRPr="002D1DEE">
        <w:rPr>
          <w:sz w:val="26"/>
          <w:szCs w:val="26"/>
        </w:rPr>
        <w:t xml:space="preserve"> </w:t>
      </w:r>
      <w:r w:rsidR="007A5272">
        <w:rPr>
          <w:sz w:val="26"/>
          <w:szCs w:val="26"/>
        </w:rPr>
        <w:t>ФОКа</w:t>
      </w:r>
      <w:r>
        <w:rPr>
          <w:sz w:val="26"/>
          <w:szCs w:val="26"/>
        </w:rPr>
        <w:t>, на уплату пеней за несвоевременное перечисление страховых взносов.</w:t>
      </w:r>
    </w:p>
    <w:p w:rsidR="00F523AF" w:rsidRPr="008C1215" w:rsidRDefault="005C31CF" w:rsidP="002D1DEE">
      <w:pPr>
        <w:numPr>
          <w:ilvl w:val="0"/>
          <w:numId w:val="37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3E4FC8">
        <w:rPr>
          <w:b/>
          <w:sz w:val="26"/>
          <w:szCs w:val="26"/>
        </w:rPr>
        <w:t xml:space="preserve">подразделу </w:t>
      </w:r>
      <w:r w:rsidRPr="00802FC5">
        <w:rPr>
          <w:b/>
          <w:sz w:val="26"/>
          <w:szCs w:val="26"/>
        </w:rPr>
        <w:t>1102</w:t>
      </w:r>
      <w:r>
        <w:rPr>
          <w:sz w:val="26"/>
          <w:szCs w:val="26"/>
        </w:rPr>
        <w:t xml:space="preserve"> «Массовый спорт»</w:t>
      </w:r>
      <w:r w:rsidR="002D1DEE">
        <w:rPr>
          <w:sz w:val="26"/>
          <w:szCs w:val="26"/>
        </w:rPr>
        <w:t xml:space="preserve"> - на 71 000,00 рублей </w:t>
      </w:r>
      <w:r w:rsidR="00335642">
        <w:rPr>
          <w:sz w:val="26"/>
          <w:szCs w:val="26"/>
        </w:rPr>
        <w:t>на содержание</w:t>
      </w:r>
      <w:r w:rsidR="00335642" w:rsidRPr="00335642">
        <w:rPr>
          <w:sz w:val="26"/>
          <w:szCs w:val="26"/>
        </w:rPr>
        <w:t xml:space="preserve"> </w:t>
      </w:r>
      <w:r w:rsidR="00335642">
        <w:rPr>
          <w:sz w:val="26"/>
          <w:szCs w:val="26"/>
        </w:rPr>
        <w:t xml:space="preserve">МБУ «Спортивный центр «Возрождение», </w:t>
      </w:r>
      <w:r w:rsidR="007F1C4D">
        <w:rPr>
          <w:sz w:val="26"/>
          <w:szCs w:val="26"/>
        </w:rPr>
        <w:t>которые будут направлены</w:t>
      </w:r>
      <w:r w:rsidR="00335642">
        <w:rPr>
          <w:sz w:val="26"/>
          <w:szCs w:val="26"/>
        </w:rPr>
        <w:t>:</w:t>
      </w:r>
    </w:p>
    <w:p w:rsidR="00F523AF" w:rsidRDefault="00F523AF" w:rsidP="00335642">
      <w:pPr>
        <w:pStyle w:val="af9"/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5642">
        <w:rPr>
          <w:sz w:val="26"/>
          <w:szCs w:val="26"/>
        </w:rPr>
        <w:t xml:space="preserve">в сумме </w:t>
      </w:r>
      <w:r w:rsidR="002D1DEE">
        <w:rPr>
          <w:sz w:val="26"/>
          <w:szCs w:val="26"/>
        </w:rPr>
        <w:t>56 000,00</w:t>
      </w:r>
      <w:r w:rsidR="00335642">
        <w:rPr>
          <w:sz w:val="26"/>
          <w:szCs w:val="26"/>
        </w:rPr>
        <w:t xml:space="preserve"> рублей на</w:t>
      </w:r>
      <w:r w:rsidR="002D1DEE">
        <w:rPr>
          <w:sz w:val="26"/>
          <w:szCs w:val="26"/>
        </w:rPr>
        <w:t xml:space="preserve"> оказание услуг по мониторингу и техническому обслуживанию комплекса технических средств охраны</w:t>
      </w:r>
      <w:r>
        <w:rPr>
          <w:sz w:val="26"/>
          <w:szCs w:val="26"/>
        </w:rPr>
        <w:t>;</w:t>
      </w:r>
    </w:p>
    <w:p w:rsidR="00F523AF" w:rsidRDefault="00F523AF" w:rsidP="007A5F9C">
      <w:pPr>
        <w:pStyle w:val="af9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35642" w:rsidRPr="00335642">
        <w:rPr>
          <w:sz w:val="26"/>
          <w:szCs w:val="26"/>
        </w:rPr>
        <w:t xml:space="preserve"> </w:t>
      </w:r>
      <w:r w:rsidR="00335642">
        <w:rPr>
          <w:sz w:val="26"/>
          <w:szCs w:val="26"/>
        </w:rPr>
        <w:t xml:space="preserve">в сумме </w:t>
      </w:r>
      <w:r w:rsidR="002D1DEE">
        <w:rPr>
          <w:sz w:val="26"/>
          <w:szCs w:val="26"/>
        </w:rPr>
        <w:t>15</w:t>
      </w:r>
      <w:r w:rsidR="00335642">
        <w:rPr>
          <w:sz w:val="26"/>
          <w:szCs w:val="26"/>
        </w:rPr>
        <w:t> 000,00 рублей</w:t>
      </w:r>
      <w:r>
        <w:rPr>
          <w:sz w:val="26"/>
          <w:szCs w:val="26"/>
        </w:rPr>
        <w:t xml:space="preserve"> </w:t>
      </w:r>
      <w:r w:rsidR="00335642">
        <w:rPr>
          <w:sz w:val="26"/>
          <w:szCs w:val="26"/>
        </w:rPr>
        <w:t xml:space="preserve">на </w:t>
      </w:r>
      <w:r w:rsidR="002D1DEE">
        <w:rPr>
          <w:sz w:val="26"/>
          <w:szCs w:val="26"/>
        </w:rPr>
        <w:t>охрану имущества путем реагирования при поступлении информации о происшествии</w:t>
      </w:r>
      <w:r w:rsidR="00335642">
        <w:rPr>
          <w:sz w:val="26"/>
          <w:szCs w:val="26"/>
        </w:rPr>
        <w:t>.</w:t>
      </w:r>
    </w:p>
    <w:p w:rsidR="009B34E0" w:rsidRPr="007113CC" w:rsidRDefault="009B34E0" w:rsidP="009B34E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113CC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на 2022 год показал, что </w:t>
      </w:r>
      <w:r w:rsidRPr="007113CC">
        <w:rPr>
          <w:sz w:val="26"/>
          <w:szCs w:val="26"/>
        </w:rPr>
        <w:t xml:space="preserve">проектом Решения предполагается </w:t>
      </w:r>
      <w:r w:rsidRPr="007113CC">
        <w:rPr>
          <w:b/>
          <w:sz w:val="26"/>
          <w:szCs w:val="26"/>
        </w:rPr>
        <w:t>увеличение</w:t>
      </w:r>
      <w:r w:rsidRPr="007113CC">
        <w:rPr>
          <w:sz w:val="26"/>
          <w:szCs w:val="26"/>
        </w:rPr>
        <w:t xml:space="preserve"> объема финансирования муниципальных программ в целом на </w:t>
      </w:r>
      <w:r w:rsidR="005B2465">
        <w:rPr>
          <w:b/>
          <w:sz w:val="26"/>
          <w:szCs w:val="26"/>
        </w:rPr>
        <w:t>145 387 123,91</w:t>
      </w:r>
      <w:r w:rsidRPr="007113CC">
        <w:rPr>
          <w:b/>
          <w:sz w:val="26"/>
          <w:szCs w:val="26"/>
        </w:rPr>
        <w:t xml:space="preserve"> рубля</w:t>
      </w:r>
      <w:r w:rsidRPr="007113CC">
        <w:rPr>
          <w:sz w:val="26"/>
          <w:szCs w:val="26"/>
        </w:rPr>
        <w:t>,</w:t>
      </w:r>
      <w:r w:rsidRPr="007113CC">
        <w:rPr>
          <w:b/>
          <w:sz w:val="26"/>
          <w:szCs w:val="26"/>
        </w:rPr>
        <w:t xml:space="preserve"> </w:t>
      </w:r>
      <w:r w:rsidRPr="007113CC">
        <w:rPr>
          <w:sz w:val="26"/>
          <w:szCs w:val="26"/>
        </w:rPr>
        <w:t>сложившееся в результате:</w:t>
      </w:r>
    </w:p>
    <w:p w:rsidR="009B34E0" w:rsidRPr="007113CC" w:rsidRDefault="009B34E0" w:rsidP="009B34E0">
      <w:pPr>
        <w:numPr>
          <w:ilvl w:val="0"/>
          <w:numId w:val="41"/>
        </w:numPr>
        <w:tabs>
          <w:tab w:val="clear" w:pos="1125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113CC">
        <w:rPr>
          <w:b/>
          <w:sz w:val="26"/>
          <w:szCs w:val="26"/>
        </w:rPr>
        <w:t>увеличения расходов</w:t>
      </w:r>
      <w:r w:rsidRPr="007113CC">
        <w:rPr>
          <w:sz w:val="26"/>
          <w:szCs w:val="26"/>
        </w:rPr>
        <w:t xml:space="preserve"> в рамках</w:t>
      </w:r>
      <w:r w:rsidRPr="007113CC">
        <w:rPr>
          <w:b/>
          <w:sz w:val="26"/>
          <w:szCs w:val="26"/>
        </w:rPr>
        <w:t xml:space="preserve"> </w:t>
      </w:r>
      <w:r w:rsidRPr="007113CC">
        <w:rPr>
          <w:sz w:val="26"/>
          <w:szCs w:val="26"/>
        </w:rPr>
        <w:t>следующих муниципальных программ:</w:t>
      </w:r>
    </w:p>
    <w:p w:rsidR="009B34E0" w:rsidRPr="007113CC" w:rsidRDefault="009B34E0" w:rsidP="009B34E0">
      <w:pPr>
        <w:numPr>
          <w:ilvl w:val="0"/>
          <w:numId w:val="18"/>
        </w:numPr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 xml:space="preserve">Образование в муниципальном образовании город Алексин – на </w:t>
      </w:r>
      <w:r w:rsidR="005B2465">
        <w:rPr>
          <w:b/>
          <w:sz w:val="26"/>
          <w:szCs w:val="26"/>
        </w:rPr>
        <w:t>40 280 223,43</w:t>
      </w:r>
      <w:r w:rsidRPr="007113CC">
        <w:rPr>
          <w:b/>
          <w:sz w:val="26"/>
          <w:szCs w:val="26"/>
        </w:rPr>
        <w:t xml:space="preserve"> рубля</w:t>
      </w:r>
      <w:r w:rsidRPr="007113CC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</w:t>
      </w:r>
      <w:r w:rsidRPr="007113CC">
        <w:rPr>
          <w:sz w:val="26"/>
          <w:szCs w:val="26"/>
        </w:rPr>
        <w:t xml:space="preserve"> за счет:</w:t>
      </w:r>
    </w:p>
    <w:p w:rsidR="009B34E0" w:rsidRPr="007113CC" w:rsidRDefault="009B34E0" w:rsidP="009B34E0">
      <w:pPr>
        <w:tabs>
          <w:tab w:val="left" w:pos="-567"/>
          <w:tab w:val="left" w:pos="-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3CC">
        <w:rPr>
          <w:sz w:val="26"/>
          <w:szCs w:val="26"/>
        </w:rPr>
        <w:t xml:space="preserve">- увеличения расходов по подпрограмме «Развитие дошкольного образования» - на </w:t>
      </w:r>
      <w:r w:rsidR="005B2465">
        <w:rPr>
          <w:sz w:val="26"/>
          <w:szCs w:val="26"/>
        </w:rPr>
        <w:t>38 875 359,14</w:t>
      </w:r>
      <w:r w:rsidRPr="007113CC">
        <w:rPr>
          <w:sz w:val="26"/>
          <w:szCs w:val="26"/>
        </w:rPr>
        <w:t xml:space="preserve"> рубля;</w:t>
      </w:r>
    </w:p>
    <w:p w:rsidR="009B34E0" w:rsidRPr="007113CC" w:rsidRDefault="009B34E0" w:rsidP="009B34E0">
      <w:pPr>
        <w:tabs>
          <w:tab w:val="left" w:pos="-567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дополнительных  расходов по подпрограмме «Развитие общего образования» - в сумме 3 831 114,68 рубля;</w:t>
      </w:r>
    </w:p>
    <w:p w:rsidR="009B34E0" w:rsidRPr="007113CC" w:rsidRDefault="009B34E0" w:rsidP="009B34E0">
      <w:pPr>
        <w:tabs>
          <w:tab w:val="left" w:pos="-567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увеличения бюджетных назначений по подпрограмме «Развитие дополнительного образования» - на 681 237,27 рубля;</w:t>
      </w:r>
    </w:p>
    <w:p w:rsidR="009B34E0" w:rsidRPr="007113CC" w:rsidRDefault="009B34E0" w:rsidP="009B34E0">
      <w:pPr>
        <w:tabs>
          <w:tab w:val="left" w:pos="-567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уменьшения бюджетных ассигнований в рамках основного мероприятия «Обеспечение реализации муниципальной программы» - на 3 207 487,66 рубля;</w:t>
      </w:r>
    </w:p>
    <w:p w:rsidR="009B34E0" w:rsidRPr="007113CC" w:rsidRDefault="009B34E0" w:rsidP="009B34E0">
      <w:pPr>
        <w:tabs>
          <w:tab w:val="left" w:pos="-284"/>
          <w:tab w:val="left" w:pos="70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b/>
          <w:sz w:val="26"/>
          <w:szCs w:val="26"/>
        </w:rPr>
        <w:t xml:space="preserve">2. </w:t>
      </w:r>
      <w:r w:rsidRPr="007113CC">
        <w:rPr>
          <w:sz w:val="26"/>
          <w:szCs w:val="26"/>
        </w:rPr>
        <w:t>Культура в муниципальном образовании город Алексин – на</w:t>
      </w:r>
      <w:r w:rsidRPr="007113CC">
        <w:rPr>
          <w:b/>
          <w:sz w:val="26"/>
          <w:szCs w:val="26"/>
        </w:rPr>
        <w:t xml:space="preserve"> 23 891 666,71 рубля</w:t>
      </w:r>
      <w:r w:rsidRPr="007113CC">
        <w:rPr>
          <w:sz w:val="26"/>
          <w:szCs w:val="26"/>
        </w:rPr>
        <w:t>, в том числе по</w:t>
      </w:r>
      <w:r>
        <w:rPr>
          <w:sz w:val="26"/>
          <w:szCs w:val="26"/>
        </w:rPr>
        <w:t xml:space="preserve"> подпрограммам</w:t>
      </w:r>
      <w:r w:rsidRPr="007113CC">
        <w:rPr>
          <w:sz w:val="26"/>
          <w:szCs w:val="26"/>
        </w:rPr>
        <w:t>:</w:t>
      </w:r>
    </w:p>
    <w:p w:rsidR="009B34E0" w:rsidRPr="007113CC" w:rsidRDefault="009B34E0" w:rsidP="009B34E0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«Художественное образование» - на 903 635,15 рубля;</w:t>
      </w:r>
    </w:p>
    <w:p w:rsidR="009B34E0" w:rsidRPr="007113CC" w:rsidRDefault="009B34E0" w:rsidP="009B34E0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«Библиотечное дело» - на 430 000,00 рублей;</w:t>
      </w:r>
    </w:p>
    <w:p w:rsidR="009B34E0" w:rsidRPr="007113CC" w:rsidRDefault="009B34E0" w:rsidP="009B34E0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«Музейное дело» - на 276 488,00 рублей;</w:t>
      </w:r>
    </w:p>
    <w:p w:rsidR="009B34E0" w:rsidRPr="007113CC" w:rsidRDefault="009B34E0" w:rsidP="009B34E0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 xml:space="preserve">- «Сохранение и развитие учреждений клубного типа и культурно-досугового центра» </w:t>
      </w:r>
      <w:r>
        <w:rPr>
          <w:sz w:val="26"/>
          <w:szCs w:val="26"/>
        </w:rPr>
        <w:t xml:space="preserve">- </w:t>
      </w:r>
      <w:r w:rsidRPr="007113CC">
        <w:rPr>
          <w:sz w:val="26"/>
          <w:szCs w:val="26"/>
        </w:rPr>
        <w:t>на 22 281 543,56 рубля;</w:t>
      </w:r>
    </w:p>
    <w:p w:rsidR="009B34E0" w:rsidRPr="007113CC" w:rsidRDefault="009B34E0" w:rsidP="009B34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b/>
          <w:sz w:val="26"/>
          <w:szCs w:val="26"/>
        </w:rPr>
        <w:t>3.</w:t>
      </w:r>
      <w:r w:rsidRPr="007113CC">
        <w:rPr>
          <w:sz w:val="26"/>
          <w:szCs w:val="26"/>
        </w:rPr>
        <w:t xml:space="preserve"> 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 w:rsidRPr="007113CC">
        <w:rPr>
          <w:b/>
          <w:sz w:val="26"/>
          <w:szCs w:val="26"/>
        </w:rPr>
        <w:t>1 833 350,00 рублей</w:t>
      </w:r>
      <w:r w:rsidRPr="007113CC">
        <w:rPr>
          <w:sz w:val="26"/>
          <w:szCs w:val="26"/>
        </w:rPr>
        <w:t>,</w:t>
      </w:r>
      <w:r w:rsidRPr="007113C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сложившееся</w:t>
      </w:r>
      <w:r w:rsidRPr="007113CC">
        <w:rPr>
          <w:sz w:val="26"/>
          <w:szCs w:val="26"/>
        </w:rPr>
        <w:t xml:space="preserve"> в результате:</w:t>
      </w:r>
    </w:p>
    <w:p w:rsidR="009B34E0" w:rsidRPr="007113CC" w:rsidRDefault="009B34E0" w:rsidP="009B34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дополнительных расходов по подпрограмме « Развитие физической культуры и спорта, приобщение к здоровому образу жизни» - на 1 855 800,00 рублей;</w:t>
      </w:r>
    </w:p>
    <w:p w:rsidR="009B34E0" w:rsidRPr="007113CC" w:rsidRDefault="009B34E0" w:rsidP="009B34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3CC">
        <w:rPr>
          <w:sz w:val="26"/>
          <w:szCs w:val="26"/>
        </w:rPr>
        <w:t>- сокращения бюджетных ассигнований на реализацию подпрограммы «Молодежь – будущее Алексина» - на 22 450,00 рублей;</w:t>
      </w:r>
    </w:p>
    <w:p w:rsidR="009B34E0" w:rsidRPr="00CD26DA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3CC">
        <w:rPr>
          <w:b/>
          <w:sz w:val="26"/>
          <w:szCs w:val="26"/>
        </w:rPr>
        <w:t>4.</w:t>
      </w:r>
      <w:r w:rsidRPr="007113CC">
        <w:rPr>
          <w:sz w:val="26"/>
          <w:szCs w:val="26"/>
        </w:rPr>
        <w:t xml:space="preserve"> Благоустройство</w:t>
      </w:r>
      <w:r w:rsidRPr="00CD26DA">
        <w:rPr>
          <w:sz w:val="26"/>
          <w:szCs w:val="26"/>
        </w:rPr>
        <w:t xml:space="preserve">, создание комфортных и безопасных условий для проживания и отдыха населения в муниципальном образовании город Алексин – на </w:t>
      </w:r>
      <w:r>
        <w:rPr>
          <w:b/>
          <w:sz w:val="26"/>
          <w:szCs w:val="26"/>
        </w:rPr>
        <w:t>88 690 660,05</w:t>
      </w:r>
      <w:r w:rsidRPr="00CD26DA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F27F29">
        <w:rPr>
          <w:sz w:val="26"/>
          <w:szCs w:val="26"/>
        </w:rPr>
        <w:t>, в том числе в рамках</w:t>
      </w:r>
      <w:r w:rsidR="001A684C">
        <w:rPr>
          <w:sz w:val="26"/>
          <w:szCs w:val="26"/>
        </w:rPr>
        <w:t xml:space="preserve"> подпрограмм</w:t>
      </w:r>
      <w:r w:rsidRPr="00F27F29">
        <w:rPr>
          <w:sz w:val="26"/>
          <w:szCs w:val="26"/>
        </w:rPr>
        <w:t>:</w:t>
      </w:r>
    </w:p>
    <w:p w:rsidR="009B34E0" w:rsidRPr="00CD26DA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 xml:space="preserve">- «Организация комплексного благоустройства и озеленения» - на </w:t>
      </w:r>
      <w:r>
        <w:rPr>
          <w:sz w:val="26"/>
          <w:szCs w:val="26"/>
        </w:rPr>
        <w:t>12 227 785,38</w:t>
      </w:r>
      <w:r w:rsidRPr="00CD26DA">
        <w:rPr>
          <w:sz w:val="26"/>
          <w:szCs w:val="26"/>
        </w:rPr>
        <w:t xml:space="preserve"> рубля;</w:t>
      </w:r>
    </w:p>
    <w:p w:rsidR="009B34E0" w:rsidRPr="00CD26DA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 xml:space="preserve">- «Дорожная деятельность в отношении автомобильных дорог» </w:t>
      </w:r>
      <w:r>
        <w:rPr>
          <w:sz w:val="26"/>
          <w:szCs w:val="26"/>
        </w:rPr>
        <w:t xml:space="preserve">- </w:t>
      </w:r>
      <w:r w:rsidRPr="00CD26DA">
        <w:rPr>
          <w:sz w:val="26"/>
          <w:szCs w:val="26"/>
        </w:rPr>
        <w:t xml:space="preserve">на </w:t>
      </w:r>
      <w:r>
        <w:rPr>
          <w:sz w:val="26"/>
          <w:szCs w:val="26"/>
        </w:rPr>
        <w:t>18 449 347,74</w:t>
      </w:r>
      <w:r w:rsidRPr="00CD26DA">
        <w:rPr>
          <w:sz w:val="26"/>
          <w:szCs w:val="26"/>
        </w:rPr>
        <w:t xml:space="preserve"> рубля;</w:t>
      </w:r>
    </w:p>
    <w:p w:rsidR="009B34E0" w:rsidRPr="00CD26DA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«</w:t>
      </w:r>
      <w:r>
        <w:rPr>
          <w:sz w:val="26"/>
          <w:szCs w:val="26"/>
        </w:rPr>
        <w:t>Развитие и совершенствование Единой дежурно-диспетчерской службы города Алексина</w:t>
      </w:r>
      <w:r w:rsidRPr="00CD26DA">
        <w:rPr>
          <w:sz w:val="26"/>
          <w:szCs w:val="26"/>
        </w:rPr>
        <w:t xml:space="preserve">» - на </w:t>
      </w:r>
      <w:r>
        <w:rPr>
          <w:sz w:val="26"/>
          <w:szCs w:val="26"/>
        </w:rPr>
        <w:t>799 478,30</w:t>
      </w:r>
      <w:r w:rsidRPr="00CD26DA">
        <w:rPr>
          <w:sz w:val="26"/>
          <w:szCs w:val="26"/>
        </w:rPr>
        <w:t xml:space="preserve"> рубля;</w:t>
      </w:r>
    </w:p>
    <w:p w:rsidR="009B34E0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 xml:space="preserve">- «Формирование современной городской среды» - на </w:t>
      </w:r>
      <w:r>
        <w:rPr>
          <w:sz w:val="26"/>
          <w:szCs w:val="26"/>
        </w:rPr>
        <w:t>57 214 048,63</w:t>
      </w:r>
      <w:r w:rsidRPr="00CD26DA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9B34E0" w:rsidRDefault="009B34E0" w:rsidP="009B34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F2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Энергоэффективность в муниципальном образовании город Алексин – на </w:t>
      </w:r>
      <w:r w:rsidRPr="00E54C0C">
        <w:rPr>
          <w:b/>
          <w:sz w:val="26"/>
          <w:szCs w:val="26"/>
        </w:rPr>
        <w:t>825 121,94 рубля</w:t>
      </w:r>
      <w:r>
        <w:rPr>
          <w:sz w:val="26"/>
          <w:szCs w:val="26"/>
        </w:rPr>
        <w:t xml:space="preserve"> по основному мероприятию «Реализация мероприятий согласно энергетическим обследованиям»;</w:t>
      </w:r>
    </w:p>
    <w:p w:rsidR="009B34E0" w:rsidRPr="006E5895" w:rsidRDefault="009B34E0" w:rsidP="009B34E0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7F29">
        <w:rPr>
          <w:b/>
          <w:sz w:val="26"/>
          <w:szCs w:val="26"/>
        </w:rPr>
        <w:t xml:space="preserve">6. </w:t>
      </w:r>
      <w:r w:rsidRPr="006E5895">
        <w:rPr>
          <w:sz w:val="26"/>
          <w:szCs w:val="26"/>
        </w:rPr>
        <w:t xml:space="preserve">Управление муниципальным имуществом и земельными ресурсами муниципального образования город Алексин – на </w:t>
      </w:r>
      <w:r>
        <w:rPr>
          <w:b/>
          <w:sz w:val="26"/>
          <w:szCs w:val="26"/>
        </w:rPr>
        <w:t>595 276,50</w:t>
      </w:r>
      <w:r w:rsidRPr="006E5895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я </w:t>
      </w:r>
      <w:r>
        <w:rPr>
          <w:sz w:val="26"/>
          <w:szCs w:val="26"/>
        </w:rPr>
        <w:t xml:space="preserve">в рамках </w:t>
      </w:r>
      <w:r w:rsidRPr="006E5895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6E5895">
        <w:rPr>
          <w:sz w:val="26"/>
          <w:szCs w:val="26"/>
        </w:rPr>
        <w:t xml:space="preserve"> «Имущественные отношения»</w:t>
      </w:r>
      <w:r>
        <w:rPr>
          <w:sz w:val="26"/>
          <w:szCs w:val="26"/>
        </w:rPr>
        <w:t>;</w:t>
      </w:r>
    </w:p>
    <w:p w:rsidR="009B34E0" w:rsidRDefault="009B34E0" w:rsidP="008E4F2E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70A9C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6E5895">
        <w:rPr>
          <w:sz w:val="26"/>
          <w:szCs w:val="26"/>
        </w:rPr>
        <w:t xml:space="preserve">Развитие местного самоуправления в муниципальном образовании город Алексин – на </w:t>
      </w:r>
      <w:r>
        <w:rPr>
          <w:b/>
          <w:sz w:val="26"/>
          <w:szCs w:val="26"/>
        </w:rPr>
        <w:t>100 000,00</w:t>
      </w:r>
      <w:r w:rsidRPr="006E5895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ей </w:t>
      </w:r>
      <w:r w:rsidRPr="006E5895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</w:t>
      </w:r>
      <w:r w:rsidRPr="006E5895">
        <w:rPr>
          <w:sz w:val="26"/>
          <w:szCs w:val="26"/>
        </w:rPr>
        <w:t>подпрограммы «</w:t>
      </w:r>
      <w:r w:rsidRPr="005F10C6">
        <w:rPr>
          <w:sz w:val="26"/>
          <w:szCs w:val="26"/>
        </w:rPr>
        <w:t>Повышение эффективности деятельности администрации муниципального образования город Алексин»</w:t>
      </w:r>
      <w:r>
        <w:rPr>
          <w:sz w:val="26"/>
          <w:szCs w:val="26"/>
        </w:rPr>
        <w:t>;</w:t>
      </w:r>
    </w:p>
    <w:p w:rsidR="009B34E0" w:rsidRDefault="009B34E0" w:rsidP="009B34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5F10C6">
        <w:rPr>
          <w:b/>
          <w:sz w:val="26"/>
          <w:szCs w:val="26"/>
        </w:rPr>
        <w:t>.</w:t>
      </w:r>
      <w:r w:rsidRPr="005F10C6">
        <w:rPr>
          <w:sz w:val="26"/>
          <w:szCs w:val="26"/>
        </w:rPr>
        <w:t xml:space="preserve"> Повышение общественной безопасности населения в муниципальном образовании город Алексин  – на </w:t>
      </w:r>
      <w:r>
        <w:rPr>
          <w:b/>
          <w:sz w:val="26"/>
          <w:szCs w:val="26"/>
        </w:rPr>
        <w:t>689 780,00</w:t>
      </w:r>
      <w:r w:rsidRPr="005F10C6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ей </w:t>
      </w:r>
      <w:r w:rsidRPr="00270A9C">
        <w:rPr>
          <w:sz w:val="26"/>
          <w:szCs w:val="26"/>
        </w:rPr>
        <w:t>в рамках</w:t>
      </w:r>
      <w:r>
        <w:rPr>
          <w:b/>
          <w:sz w:val="26"/>
          <w:szCs w:val="26"/>
        </w:rPr>
        <w:t xml:space="preserve"> </w:t>
      </w:r>
      <w:r w:rsidRPr="005F10C6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5F10C6">
        <w:rPr>
          <w:sz w:val="26"/>
          <w:szCs w:val="26"/>
        </w:rPr>
        <w:t xml:space="preserve"> «Профилактика правонарушений и терроризма»</w:t>
      </w:r>
      <w:r>
        <w:rPr>
          <w:sz w:val="26"/>
          <w:szCs w:val="26"/>
        </w:rPr>
        <w:t>;</w:t>
      </w:r>
    </w:p>
    <w:p w:rsidR="009B34E0" w:rsidRPr="008C67BC" w:rsidRDefault="009B34E0" w:rsidP="009B34E0">
      <w:pPr>
        <w:numPr>
          <w:ilvl w:val="0"/>
          <w:numId w:val="41"/>
        </w:numPr>
        <w:tabs>
          <w:tab w:val="clear" w:pos="1125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C67BC">
        <w:rPr>
          <w:b/>
          <w:sz w:val="26"/>
          <w:szCs w:val="26"/>
        </w:rPr>
        <w:t>сокращения расходов</w:t>
      </w:r>
      <w:r w:rsidRPr="008C67BC">
        <w:rPr>
          <w:sz w:val="26"/>
          <w:szCs w:val="26"/>
        </w:rPr>
        <w:t xml:space="preserve"> в рамках</w:t>
      </w:r>
      <w:r w:rsidRPr="008C67BC">
        <w:rPr>
          <w:b/>
          <w:sz w:val="26"/>
          <w:szCs w:val="26"/>
        </w:rPr>
        <w:t xml:space="preserve"> </w:t>
      </w:r>
      <w:r w:rsidRPr="008C67BC">
        <w:rPr>
          <w:sz w:val="26"/>
          <w:szCs w:val="26"/>
        </w:rPr>
        <w:t>следующих муниципальных программ:</w:t>
      </w:r>
    </w:p>
    <w:p w:rsidR="009B34E0" w:rsidRPr="008C67BC" w:rsidRDefault="009B34E0" w:rsidP="009B34E0">
      <w:pPr>
        <w:tabs>
          <w:tab w:val="left" w:pos="-284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C67BC">
        <w:rPr>
          <w:b/>
          <w:sz w:val="26"/>
          <w:szCs w:val="26"/>
        </w:rPr>
        <w:t>1.</w:t>
      </w:r>
      <w:r w:rsidRPr="008C67BC">
        <w:rPr>
          <w:sz w:val="26"/>
          <w:szCs w:val="26"/>
        </w:rPr>
        <w:t xml:space="preserve"> Обеспечение услугами ЖКХ населения муниципального образования город Алексин – на </w:t>
      </w:r>
      <w:r w:rsidRPr="008C67BC">
        <w:rPr>
          <w:b/>
          <w:sz w:val="26"/>
          <w:szCs w:val="26"/>
        </w:rPr>
        <w:t>11 350 754,72 рубля</w:t>
      </w:r>
      <w:r w:rsidRPr="00C94846">
        <w:rPr>
          <w:sz w:val="26"/>
          <w:szCs w:val="26"/>
        </w:rPr>
        <w:t>, сложившегося в результате:</w:t>
      </w:r>
    </w:p>
    <w:p w:rsidR="009B34E0" w:rsidRPr="008C67BC" w:rsidRDefault="009B34E0" w:rsidP="009B34E0">
      <w:pPr>
        <w:tabs>
          <w:tab w:val="left" w:pos="-284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7BC">
        <w:rPr>
          <w:sz w:val="26"/>
          <w:szCs w:val="26"/>
        </w:rPr>
        <w:t>- направления дополнительных бюджетных ассигнований на реализацию подпрограммы «Обеспечение качественным жильем населения муниципального образования» в сумме 580 000,00 рублей;</w:t>
      </w:r>
    </w:p>
    <w:p w:rsidR="009B34E0" w:rsidRPr="008C67BC" w:rsidRDefault="009B34E0" w:rsidP="009B34E0">
      <w:pPr>
        <w:tabs>
          <w:tab w:val="left" w:pos="-284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7BC">
        <w:rPr>
          <w:sz w:val="26"/>
          <w:szCs w:val="26"/>
        </w:rPr>
        <w:t>- уменьшения расходов по подпрограмме «Обеспечение коммунальными услугами населения муниципального образования» - на 11 930 754,72 рубля;</w:t>
      </w:r>
    </w:p>
    <w:p w:rsidR="009B34E0" w:rsidRPr="008C67BC" w:rsidRDefault="009B34E0" w:rsidP="009B34E0">
      <w:pPr>
        <w:tabs>
          <w:tab w:val="left" w:pos="-284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7BC">
        <w:rPr>
          <w:b/>
          <w:sz w:val="26"/>
          <w:szCs w:val="26"/>
        </w:rPr>
        <w:t>2.</w:t>
      </w:r>
      <w:r w:rsidRPr="008C67BC">
        <w:rPr>
          <w:sz w:val="26"/>
          <w:szCs w:val="26"/>
        </w:rPr>
        <w:t xml:space="preserve"> Доступная среда в муниципальном образовании город Алексин – на </w:t>
      </w:r>
      <w:r w:rsidRPr="00E54C0C">
        <w:rPr>
          <w:b/>
          <w:sz w:val="26"/>
          <w:szCs w:val="26"/>
        </w:rPr>
        <w:t>168 200,00 рублей</w:t>
      </w:r>
      <w:r w:rsidRPr="008C67BC">
        <w:rPr>
          <w:sz w:val="26"/>
          <w:szCs w:val="26"/>
        </w:rPr>
        <w:t xml:space="preserve"> по основному мероприятию «Увеличение доступности для инвалидов объектов и услуг в установленных сферах деятельности».</w:t>
      </w:r>
    </w:p>
    <w:p w:rsidR="009B34E0" w:rsidRPr="008C67BC" w:rsidRDefault="009B34E0" w:rsidP="007A5272">
      <w:pPr>
        <w:tabs>
          <w:tab w:val="left" w:pos="-284"/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C67BC">
        <w:rPr>
          <w:sz w:val="26"/>
          <w:szCs w:val="26"/>
        </w:rPr>
        <w:t>Кроме того, в рамках муниципальной программы «Обеспечение качественным жильем населения в муниципальном образовании город Алексин», общий объем финансирования которой остается неизменным, предусматривается перераспределение бюджетных ассигнований</w:t>
      </w:r>
      <w:r w:rsidR="007A5272" w:rsidRPr="007A5272">
        <w:rPr>
          <w:sz w:val="26"/>
          <w:szCs w:val="26"/>
        </w:rPr>
        <w:t xml:space="preserve"> </w:t>
      </w:r>
      <w:r w:rsidR="007A5272" w:rsidRPr="008C67BC">
        <w:rPr>
          <w:sz w:val="26"/>
          <w:szCs w:val="26"/>
        </w:rPr>
        <w:t xml:space="preserve">в сумме </w:t>
      </w:r>
      <w:r w:rsidR="007A5272" w:rsidRPr="008E4F2E">
        <w:rPr>
          <w:b/>
          <w:sz w:val="26"/>
          <w:szCs w:val="26"/>
        </w:rPr>
        <w:t>289 096,98 рубля</w:t>
      </w:r>
      <w:r w:rsidRPr="008C67BC">
        <w:rPr>
          <w:sz w:val="26"/>
          <w:szCs w:val="26"/>
        </w:rPr>
        <w:t xml:space="preserve"> с подпрограммы «Переселение граждан из аварийного жилищного фонда» на подпрограмму «Обеспечение жильем молодых семей».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1A684C" w:rsidRPr="00E65F70" w:rsidRDefault="001A684C" w:rsidP="001A684C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E65F70">
        <w:rPr>
          <w:b/>
          <w:i/>
          <w:sz w:val="28"/>
          <w:szCs w:val="28"/>
          <w:u w:val="single"/>
        </w:rPr>
        <w:t>2023 - 2024 годы</w:t>
      </w:r>
    </w:p>
    <w:p w:rsidR="001A684C" w:rsidRDefault="001A684C" w:rsidP="001A684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 Решения предлагается </w:t>
      </w:r>
      <w:r>
        <w:rPr>
          <w:sz w:val="26"/>
          <w:szCs w:val="26"/>
        </w:rPr>
        <w:t xml:space="preserve">внести следующие изменения относительно расходных обязательств </w:t>
      </w:r>
      <w:r w:rsidRPr="002A5188">
        <w:rPr>
          <w:sz w:val="26"/>
          <w:szCs w:val="26"/>
        </w:rPr>
        <w:t>муниципального образования город Алексин</w:t>
      </w:r>
      <w:r>
        <w:rPr>
          <w:sz w:val="26"/>
          <w:szCs w:val="26"/>
        </w:rPr>
        <w:t xml:space="preserve"> на плановый период:</w:t>
      </w:r>
    </w:p>
    <w:p w:rsidR="001A684C" w:rsidRDefault="001A684C" w:rsidP="001A684C">
      <w:pPr>
        <w:numPr>
          <w:ilvl w:val="0"/>
          <w:numId w:val="41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3</w:t>
      </w:r>
      <w:r w:rsidRPr="002A518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общий объем </w:t>
      </w:r>
      <w:r w:rsidRPr="002A5188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утверждается </w:t>
      </w:r>
      <w:r w:rsidRPr="002A5188"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 xml:space="preserve">1 628 407 931,60 </w:t>
      </w:r>
      <w:r w:rsidRPr="002A5188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я</w:t>
      </w:r>
      <w:r w:rsidRPr="002A518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на </w:t>
      </w:r>
      <w:r w:rsidRPr="00A305C7">
        <w:rPr>
          <w:b/>
          <w:sz w:val="26"/>
          <w:szCs w:val="26"/>
        </w:rPr>
        <w:t>6 623 106,02</w:t>
      </w:r>
      <w:r>
        <w:rPr>
          <w:b/>
          <w:sz w:val="26"/>
          <w:szCs w:val="26"/>
        </w:rPr>
        <w:t xml:space="preserve"> рубля </w:t>
      </w:r>
      <w:r w:rsidRPr="002A5188">
        <w:rPr>
          <w:sz w:val="26"/>
          <w:szCs w:val="26"/>
        </w:rPr>
        <w:t>или</w:t>
      </w:r>
      <w:r w:rsidRPr="002A5188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0,4</w:t>
      </w:r>
      <w:r w:rsidRPr="002A5188">
        <w:rPr>
          <w:b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выше </w:t>
      </w:r>
      <w:r w:rsidRPr="002A5188">
        <w:rPr>
          <w:sz w:val="26"/>
          <w:szCs w:val="26"/>
        </w:rPr>
        <w:t>первоначально утвержденно</w:t>
      </w:r>
      <w:r w:rsidR="007A5272">
        <w:rPr>
          <w:sz w:val="26"/>
          <w:szCs w:val="26"/>
        </w:rPr>
        <w:t>го</w:t>
      </w:r>
      <w:r w:rsidRPr="002A5188">
        <w:rPr>
          <w:sz w:val="26"/>
          <w:szCs w:val="26"/>
        </w:rPr>
        <w:t xml:space="preserve"> план</w:t>
      </w:r>
      <w:r w:rsidR="007A5272">
        <w:rPr>
          <w:sz w:val="26"/>
          <w:szCs w:val="26"/>
        </w:rPr>
        <w:t>а</w:t>
      </w:r>
      <w:r w:rsidRPr="002A5188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2A518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</w:t>
      </w:r>
      <w:r w:rsidRPr="00E03D5F">
        <w:rPr>
          <w:sz w:val="26"/>
          <w:szCs w:val="26"/>
        </w:rPr>
        <w:t xml:space="preserve">в редакции решения Собрания депутатов муниципального </w:t>
      </w:r>
      <w:r w:rsidRPr="00E95E39">
        <w:rPr>
          <w:sz w:val="26"/>
          <w:szCs w:val="26"/>
        </w:rPr>
        <w:t>образования город Алексин от 24 марта 2022 года №2(28).3)</w:t>
      </w:r>
      <w:r>
        <w:rPr>
          <w:sz w:val="26"/>
          <w:szCs w:val="26"/>
        </w:rPr>
        <w:t>;</w:t>
      </w:r>
    </w:p>
    <w:p w:rsidR="001A684C" w:rsidRPr="001208A2" w:rsidRDefault="001A684C" w:rsidP="001A684C">
      <w:pPr>
        <w:numPr>
          <w:ilvl w:val="0"/>
          <w:numId w:val="41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FF0000"/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2A518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сохранении общего объема </w:t>
      </w:r>
      <w:r w:rsidRPr="002A5188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1 831 617 661,36</w:t>
      </w:r>
      <w:r w:rsidRPr="002A5188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я </w:t>
      </w:r>
      <w:r w:rsidRPr="001208A2">
        <w:rPr>
          <w:sz w:val="26"/>
          <w:szCs w:val="26"/>
        </w:rPr>
        <w:t xml:space="preserve">предусматривается перераспределение бюджетных ассигнований в рамках муниципальных программ. </w:t>
      </w:r>
    </w:p>
    <w:p w:rsidR="001A684C" w:rsidRPr="007B3036" w:rsidRDefault="001A684C" w:rsidP="001A684C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B3036">
        <w:rPr>
          <w:sz w:val="26"/>
          <w:szCs w:val="26"/>
        </w:rPr>
        <w:t>Изменение расходных обязательств муниципального образования</w:t>
      </w:r>
      <w:r>
        <w:rPr>
          <w:sz w:val="26"/>
          <w:szCs w:val="26"/>
        </w:rPr>
        <w:t xml:space="preserve"> </w:t>
      </w:r>
      <w:r w:rsidRPr="007B3036">
        <w:rPr>
          <w:sz w:val="26"/>
          <w:szCs w:val="26"/>
        </w:rPr>
        <w:t>сложилось в результате:</w:t>
      </w:r>
    </w:p>
    <w:p w:rsidR="001A684C" w:rsidRDefault="001A684C" w:rsidP="001A684C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3036">
        <w:rPr>
          <w:b/>
          <w:sz w:val="26"/>
          <w:szCs w:val="26"/>
        </w:rPr>
        <w:t>увеличения расходов</w:t>
      </w:r>
      <w:r w:rsidRPr="007B3036">
        <w:rPr>
          <w:sz w:val="26"/>
          <w:szCs w:val="26"/>
        </w:rPr>
        <w:t xml:space="preserve"> по разделу</w:t>
      </w:r>
      <w:r>
        <w:rPr>
          <w:sz w:val="26"/>
          <w:szCs w:val="26"/>
        </w:rPr>
        <w:t xml:space="preserve"> </w:t>
      </w:r>
      <w:r w:rsidRPr="003C064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Жилищно-коммунальное хозяйство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6 623 106,02</w:t>
      </w:r>
      <w:r w:rsidRPr="003C064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я </w:t>
      </w:r>
      <w:r w:rsidRPr="00F47804"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2023 году</w:t>
      </w:r>
      <w:r w:rsidRPr="00641157">
        <w:rPr>
          <w:sz w:val="26"/>
          <w:szCs w:val="26"/>
        </w:rPr>
        <w:t>. При этом</w:t>
      </w:r>
      <w:r>
        <w:rPr>
          <w:sz w:val="26"/>
          <w:szCs w:val="26"/>
        </w:rPr>
        <w:t xml:space="preserve"> в рамках </w:t>
      </w:r>
      <w:r w:rsidRPr="00EC3109">
        <w:rPr>
          <w:sz w:val="26"/>
          <w:szCs w:val="26"/>
        </w:rPr>
        <w:t xml:space="preserve">муниципальной программы </w:t>
      </w:r>
      <w:r w:rsidRPr="00641157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641157">
        <w:rPr>
          <w:sz w:val="26"/>
          <w:szCs w:val="26"/>
        </w:rPr>
        <w:t>: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E1B">
        <w:rPr>
          <w:sz w:val="26"/>
          <w:szCs w:val="26"/>
        </w:rPr>
        <w:t xml:space="preserve">- </w:t>
      </w:r>
      <w:r w:rsidRPr="004F2E1B">
        <w:rPr>
          <w:b/>
          <w:sz w:val="26"/>
          <w:szCs w:val="26"/>
        </w:rPr>
        <w:t>сокращаются</w:t>
      </w:r>
      <w:r w:rsidRPr="004F2E1B">
        <w:rPr>
          <w:sz w:val="26"/>
          <w:szCs w:val="26"/>
        </w:rPr>
        <w:t xml:space="preserve"> расходы по </w:t>
      </w:r>
      <w:r w:rsidRPr="004F2E1B">
        <w:rPr>
          <w:b/>
          <w:sz w:val="26"/>
          <w:szCs w:val="26"/>
        </w:rPr>
        <w:t>подразделу</w:t>
      </w:r>
      <w:r w:rsidRPr="004F2E1B">
        <w:rPr>
          <w:sz w:val="26"/>
          <w:szCs w:val="26"/>
        </w:rPr>
        <w:t xml:space="preserve"> </w:t>
      </w:r>
      <w:r w:rsidRPr="004F2E1B">
        <w:rPr>
          <w:b/>
          <w:sz w:val="26"/>
          <w:szCs w:val="26"/>
        </w:rPr>
        <w:t>0501</w:t>
      </w:r>
      <w:r w:rsidRPr="004F2E1B">
        <w:rPr>
          <w:sz w:val="26"/>
          <w:szCs w:val="26"/>
        </w:rPr>
        <w:t xml:space="preserve"> «Жилищное хозяйство» </w:t>
      </w:r>
      <w:r>
        <w:rPr>
          <w:sz w:val="26"/>
          <w:szCs w:val="26"/>
        </w:rPr>
        <w:t>по</w:t>
      </w:r>
      <w:r w:rsidRPr="00EC3109">
        <w:rPr>
          <w:sz w:val="26"/>
          <w:szCs w:val="26"/>
        </w:rPr>
        <w:t xml:space="preserve"> </w:t>
      </w:r>
      <w:r>
        <w:rPr>
          <w:sz w:val="26"/>
          <w:szCs w:val="26"/>
        </w:rPr>
        <w:t>подпрограмме</w:t>
      </w:r>
      <w:r w:rsidRPr="00EC3109">
        <w:rPr>
          <w:sz w:val="26"/>
          <w:szCs w:val="26"/>
        </w:rPr>
        <w:t xml:space="preserve"> «Обеспечение </w:t>
      </w:r>
      <w:r>
        <w:rPr>
          <w:sz w:val="26"/>
          <w:szCs w:val="26"/>
        </w:rPr>
        <w:t>качественным жильем населения муниципального образования</w:t>
      </w:r>
      <w:r w:rsidRPr="00EC3109">
        <w:rPr>
          <w:sz w:val="26"/>
          <w:szCs w:val="26"/>
        </w:rPr>
        <w:t xml:space="preserve">» на </w:t>
      </w:r>
      <w:r>
        <w:rPr>
          <w:b/>
          <w:sz w:val="26"/>
          <w:szCs w:val="26"/>
        </w:rPr>
        <w:t>1 350 310,84</w:t>
      </w:r>
      <w:r w:rsidRPr="00EC3109">
        <w:rPr>
          <w:b/>
          <w:sz w:val="26"/>
          <w:szCs w:val="26"/>
        </w:rPr>
        <w:t xml:space="preserve"> рубля</w:t>
      </w:r>
      <w:r w:rsidRPr="00EC3109">
        <w:rPr>
          <w:sz w:val="26"/>
          <w:szCs w:val="26"/>
        </w:rPr>
        <w:t xml:space="preserve">. Средства бюджета городского округа, ранее предусмотренные на </w:t>
      </w:r>
      <w:r>
        <w:rPr>
          <w:sz w:val="26"/>
          <w:szCs w:val="26"/>
        </w:rPr>
        <w:t>капитальный ремонт лифтового оборудования</w:t>
      </w:r>
      <w:r w:rsidRPr="00EC3109">
        <w:rPr>
          <w:sz w:val="26"/>
          <w:szCs w:val="26"/>
        </w:rPr>
        <w:t xml:space="preserve">, перераспределяются на софинансирование мероприятий </w:t>
      </w:r>
      <w:r>
        <w:rPr>
          <w:sz w:val="26"/>
          <w:szCs w:val="26"/>
        </w:rPr>
        <w:t>по газификации населенных пунктов;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4F2E">
        <w:rPr>
          <w:b/>
          <w:sz w:val="26"/>
          <w:szCs w:val="26"/>
        </w:rPr>
        <w:t>увеличиваются</w:t>
      </w:r>
      <w:r>
        <w:rPr>
          <w:sz w:val="26"/>
          <w:szCs w:val="26"/>
        </w:rPr>
        <w:t xml:space="preserve"> расходы по </w:t>
      </w:r>
      <w:r w:rsidRPr="002C4CF6">
        <w:rPr>
          <w:b/>
          <w:sz w:val="26"/>
          <w:szCs w:val="26"/>
        </w:rPr>
        <w:t>подразделу 0502</w:t>
      </w:r>
      <w:r>
        <w:rPr>
          <w:sz w:val="26"/>
          <w:szCs w:val="26"/>
        </w:rPr>
        <w:t xml:space="preserve"> «Коммунальное хозяйство» в </w:t>
      </w:r>
      <w:r w:rsidRPr="00EC3109">
        <w:rPr>
          <w:sz w:val="26"/>
          <w:szCs w:val="26"/>
        </w:rPr>
        <w:t xml:space="preserve">рамках </w:t>
      </w:r>
      <w:r>
        <w:rPr>
          <w:sz w:val="26"/>
          <w:szCs w:val="26"/>
        </w:rPr>
        <w:t>подпрограммы</w:t>
      </w:r>
      <w:r w:rsidRPr="00EC3109">
        <w:rPr>
          <w:sz w:val="26"/>
          <w:szCs w:val="26"/>
        </w:rPr>
        <w:t xml:space="preserve"> «Обеспечение </w:t>
      </w:r>
      <w:r>
        <w:rPr>
          <w:sz w:val="26"/>
          <w:szCs w:val="26"/>
        </w:rPr>
        <w:t>коммунальными услугами населения муниципального образования</w:t>
      </w:r>
      <w:r w:rsidRPr="00EC3109">
        <w:rPr>
          <w:sz w:val="26"/>
          <w:szCs w:val="26"/>
        </w:rPr>
        <w:t xml:space="preserve">» </w:t>
      </w:r>
      <w:r w:rsidRPr="00A36354">
        <w:rPr>
          <w:sz w:val="26"/>
          <w:szCs w:val="26"/>
        </w:rPr>
        <w:t xml:space="preserve">на </w:t>
      </w:r>
      <w:r w:rsidRPr="00847248">
        <w:rPr>
          <w:b/>
          <w:sz w:val="26"/>
          <w:szCs w:val="26"/>
        </w:rPr>
        <w:t>7 973 416,86 рубля</w:t>
      </w:r>
      <w:r w:rsidRPr="00A36354">
        <w:rPr>
          <w:sz w:val="26"/>
          <w:szCs w:val="26"/>
        </w:rPr>
        <w:t xml:space="preserve">, в том числе на 6 623 106,02 рубля за счет средств бюджета Тульской области и на 1 350 310,84 рубля. </w:t>
      </w:r>
      <w:r>
        <w:rPr>
          <w:sz w:val="26"/>
          <w:szCs w:val="26"/>
        </w:rPr>
        <w:t xml:space="preserve">Бюджетные ассигнования планируется направить </w:t>
      </w:r>
      <w:r w:rsidRPr="00A36354">
        <w:rPr>
          <w:sz w:val="26"/>
          <w:szCs w:val="26"/>
        </w:rPr>
        <w:t xml:space="preserve">на </w:t>
      </w:r>
      <w:r>
        <w:rPr>
          <w:sz w:val="26"/>
          <w:szCs w:val="26"/>
        </w:rPr>
        <w:t>строительство газопроводов в н.п. Клешня и Никулино Алексинского района.</w:t>
      </w:r>
    </w:p>
    <w:p w:rsidR="001A684C" w:rsidRPr="00C322AA" w:rsidRDefault="001A684C" w:rsidP="001A684C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7118E">
        <w:rPr>
          <w:b/>
          <w:sz w:val="26"/>
          <w:szCs w:val="26"/>
        </w:rPr>
        <w:t>перераспределения</w:t>
      </w:r>
      <w:r w:rsidRPr="00CF50F5">
        <w:rPr>
          <w:sz w:val="26"/>
          <w:szCs w:val="26"/>
        </w:rPr>
        <w:t xml:space="preserve"> бюджетных ассигнований в рамках раздела </w:t>
      </w:r>
      <w:r w:rsidRPr="00CF50F5">
        <w:rPr>
          <w:b/>
          <w:i/>
          <w:sz w:val="26"/>
          <w:szCs w:val="26"/>
        </w:rPr>
        <w:t>«Образование»</w:t>
      </w:r>
      <w:r w:rsidRPr="00CF50F5">
        <w:rPr>
          <w:sz w:val="26"/>
          <w:szCs w:val="26"/>
        </w:rPr>
        <w:t xml:space="preserve"> </w:t>
      </w:r>
      <w:r w:rsidRPr="00563E7C">
        <w:rPr>
          <w:b/>
          <w:sz w:val="26"/>
          <w:szCs w:val="26"/>
        </w:rPr>
        <w:t>ежегодно в</w:t>
      </w:r>
      <w:r w:rsidRPr="00CF50F5">
        <w:rPr>
          <w:sz w:val="26"/>
          <w:szCs w:val="26"/>
        </w:rPr>
        <w:t xml:space="preserve"> </w:t>
      </w:r>
      <w:r w:rsidRPr="00CF50F5">
        <w:rPr>
          <w:b/>
          <w:sz w:val="26"/>
          <w:szCs w:val="26"/>
        </w:rPr>
        <w:t>2023 - 2024 годах.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ACF">
        <w:rPr>
          <w:sz w:val="26"/>
          <w:szCs w:val="26"/>
        </w:rPr>
        <w:t>Расходы</w:t>
      </w:r>
      <w:r w:rsidR="0017118E" w:rsidRPr="00C34ACF">
        <w:rPr>
          <w:sz w:val="26"/>
          <w:szCs w:val="26"/>
        </w:rPr>
        <w:t xml:space="preserve"> на организацию автоматизированной системы учета энергоресурсов в муниципальных дошкольных образовательных учреждениях в сумме </w:t>
      </w:r>
      <w:r w:rsidR="0017118E" w:rsidRPr="00C34ACF">
        <w:rPr>
          <w:b/>
          <w:sz w:val="26"/>
          <w:szCs w:val="26"/>
        </w:rPr>
        <w:t>479 995,68 рубля</w:t>
      </w:r>
      <w:r w:rsidR="0017118E" w:rsidRPr="00C34ACF">
        <w:rPr>
          <w:sz w:val="26"/>
          <w:szCs w:val="26"/>
        </w:rPr>
        <w:t xml:space="preserve"> ежегодно (в том числе за счет средств бюджета Тульской области</w:t>
      </w:r>
      <w:r w:rsidR="0017118E" w:rsidRPr="00326F0A">
        <w:rPr>
          <w:sz w:val="26"/>
          <w:szCs w:val="26"/>
        </w:rPr>
        <w:t xml:space="preserve"> </w:t>
      </w:r>
      <w:r w:rsidR="0017118E">
        <w:rPr>
          <w:sz w:val="26"/>
          <w:szCs w:val="26"/>
        </w:rPr>
        <w:t>в сумме 398 156,42</w:t>
      </w:r>
      <w:r w:rsidR="0017118E" w:rsidRPr="00326F0A">
        <w:rPr>
          <w:sz w:val="26"/>
          <w:szCs w:val="26"/>
        </w:rPr>
        <w:t xml:space="preserve"> рубля и средств местного бюджета </w:t>
      </w:r>
      <w:r w:rsidR="0017118E">
        <w:rPr>
          <w:sz w:val="26"/>
          <w:szCs w:val="26"/>
        </w:rPr>
        <w:t>в сумме 81 839,26</w:t>
      </w:r>
      <w:r w:rsidR="0017118E" w:rsidRPr="00326F0A">
        <w:rPr>
          <w:sz w:val="26"/>
          <w:szCs w:val="26"/>
        </w:rPr>
        <w:t xml:space="preserve"> рубля</w:t>
      </w:r>
      <w:r w:rsidR="0017118E">
        <w:rPr>
          <w:sz w:val="26"/>
          <w:szCs w:val="26"/>
        </w:rPr>
        <w:t>)</w:t>
      </w:r>
      <w:r w:rsidRPr="00C322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первоначально </w:t>
      </w:r>
      <w:r w:rsidRPr="00C322AA">
        <w:rPr>
          <w:sz w:val="26"/>
          <w:szCs w:val="26"/>
        </w:rPr>
        <w:t xml:space="preserve">запланированные </w:t>
      </w:r>
      <w:r>
        <w:rPr>
          <w:sz w:val="26"/>
          <w:szCs w:val="26"/>
        </w:rPr>
        <w:t xml:space="preserve">по подразделу </w:t>
      </w:r>
      <w:r w:rsidRPr="003F0F55">
        <w:rPr>
          <w:b/>
          <w:sz w:val="26"/>
          <w:szCs w:val="26"/>
        </w:rPr>
        <w:t>0701</w:t>
      </w:r>
      <w:r>
        <w:rPr>
          <w:b/>
          <w:sz w:val="26"/>
          <w:szCs w:val="26"/>
        </w:rPr>
        <w:t xml:space="preserve"> </w:t>
      </w:r>
      <w:r w:rsidRPr="003F0F55">
        <w:rPr>
          <w:sz w:val="26"/>
          <w:szCs w:val="26"/>
        </w:rPr>
        <w:t>«Дошкольное образование»</w:t>
      </w:r>
      <w:r>
        <w:rPr>
          <w:sz w:val="26"/>
          <w:szCs w:val="26"/>
        </w:rPr>
        <w:t xml:space="preserve"> в рамках подпрограммы «Развитие дошкольного образования» </w:t>
      </w:r>
      <w:r w:rsidRPr="001E0E17">
        <w:rPr>
          <w:sz w:val="26"/>
          <w:szCs w:val="26"/>
        </w:rPr>
        <w:t xml:space="preserve">муниципальной программы </w:t>
      </w:r>
      <w:r w:rsidRPr="001E0E17">
        <w:rPr>
          <w:i/>
          <w:sz w:val="26"/>
          <w:szCs w:val="26"/>
          <w:u w:val="single"/>
        </w:rPr>
        <w:t>«Образование в муниципальном образовании и город Алексин»</w:t>
      </w:r>
      <w:r w:rsidRPr="00007705">
        <w:rPr>
          <w:sz w:val="26"/>
          <w:szCs w:val="26"/>
        </w:rPr>
        <w:t xml:space="preserve">, </w:t>
      </w:r>
      <w:r w:rsidR="0017118E">
        <w:rPr>
          <w:sz w:val="26"/>
          <w:szCs w:val="26"/>
        </w:rPr>
        <w:t xml:space="preserve">проектом Решения запланировано осуществлять в рамках Основного мероприятия «Реализация мероприятий согласно энергетическим обследованиям» </w:t>
      </w:r>
      <w:r w:rsidR="0017118E" w:rsidRPr="00007705">
        <w:rPr>
          <w:sz w:val="26"/>
          <w:szCs w:val="26"/>
        </w:rPr>
        <w:t xml:space="preserve">муниципальной программы </w:t>
      </w:r>
      <w:r w:rsidR="0017118E" w:rsidRPr="007B3036">
        <w:rPr>
          <w:i/>
          <w:sz w:val="26"/>
          <w:szCs w:val="26"/>
          <w:u w:val="single"/>
        </w:rPr>
        <w:t>«Энергоэффективность в муниципальном</w:t>
      </w:r>
      <w:r w:rsidR="0017118E" w:rsidRPr="005824FC">
        <w:rPr>
          <w:i/>
          <w:sz w:val="26"/>
          <w:szCs w:val="26"/>
          <w:u w:val="single"/>
        </w:rPr>
        <w:t xml:space="preserve"> образовании город Алексин»</w:t>
      </w:r>
      <w:r w:rsidR="0017118E" w:rsidRPr="0017118E">
        <w:rPr>
          <w:sz w:val="26"/>
          <w:szCs w:val="26"/>
        </w:rPr>
        <w:t xml:space="preserve">, </w:t>
      </w:r>
      <w:r w:rsidRPr="00007705">
        <w:rPr>
          <w:sz w:val="26"/>
          <w:szCs w:val="26"/>
        </w:rPr>
        <w:t>перераспредел</w:t>
      </w:r>
      <w:r w:rsidR="0017118E">
        <w:rPr>
          <w:sz w:val="26"/>
          <w:szCs w:val="26"/>
        </w:rPr>
        <w:t>ив</w:t>
      </w:r>
      <w:r w:rsidRPr="000077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подразделы 0701, 0702, 0703 </w:t>
      </w:r>
      <w:r w:rsidRPr="00CF50F5">
        <w:rPr>
          <w:sz w:val="26"/>
          <w:szCs w:val="26"/>
        </w:rPr>
        <w:t xml:space="preserve">раздела </w:t>
      </w:r>
      <w:r w:rsidRPr="00007705">
        <w:rPr>
          <w:sz w:val="26"/>
          <w:szCs w:val="26"/>
        </w:rPr>
        <w:t>«Образование»</w:t>
      </w:r>
      <w:r>
        <w:rPr>
          <w:sz w:val="26"/>
          <w:szCs w:val="26"/>
        </w:rPr>
        <w:t xml:space="preserve"> </w:t>
      </w:r>
      <w:r w:rsidRPr="00C322AA">
        <w:rPr>
          <w:sz w:val="26"/>
          <w:szCs w:val="26"/>
        </w:rPr>
        <w:t>в следующ</w:t>
      </w:r>
      <w:r w:rsidR="0017118E">
        <w:rPr>
          <w:sz w:val="26"/>
          <w:szCs w:val="26"/>
        </w:rPr>
        <w:t>их</w:t>
      </w:r>
      <w:r w:rsidRPr="00C322AA">
        <w:rPr>
          <w:sz w:val="26"/>
          <w:szCs w:val="26"/>
        </w:rPr>
        <w:t xml:space="preserve"> объем</w:t>
      </w:r>
      <w:r w:rsidR="0017118E">
        <w:rPr>
          <w:sz w:val="26"/>
          <w:szCs w:val="26"/>
        </w:rPr>
        <w:t>ах</w:t>
      </w:r>
      <w:r w:rsidRPr="00C322AA">
        <w:rPr>
          <w:sz w:val="26"/>
          <w:szCs w:val="26"/>
        </w:rPr>
        <w:t>: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247 741,68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205 501,72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42 239,96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ежегодно – на подраздел </w:t>
      </w:r>
      <w:r w:rsidRPr="003F0F55">
        <w:rPr>
          <w:b/>
          <w:sz w:val="26"/>
          <w:szCs w:val="26"/>
        </w:rPr>
        <w:t>0701</w:t>
      </w:r>
      <w:r>
        <w:rPr>
          <w:b/>
          <w:sz w:val="26"/>
          <w:szCs w:val="26"/>
        </w:rPr>
        <w:t xml:space="preserve"> </w:t>
      </w:r>
      <w:r w:rsidRPr="003F0F55">
        <w:rPr>
          <w:sz w:val="26"/>
          <w:szCs w:val="26"/>
        </w:rPr>
        <w:t>«Дошкольное образование»</w:t>
      </w:r>
      <w:r>
        <w:rPr>
          <w:sz w:val="26"/>
          <w:szCs w:val="26"/>
        </w:rPr>
        <w:t>;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185 803,20 рубля (</w:t>
      </w:r>
      <w:r w:rsidRPr="00326F0A">
        <w:rPr>
          <w:sz w:val="26"/>
          <w:szCs w:val="26"/>
        </w:rPr>
        <w:t xml:space="preserve">в том числе за счет средств бюджета Тульской области </w:t>
      </w:r>
      <w:r>
        <w:rPr>
          <w:sz w:val="26"/>
          <w:szCs w:val="26"/>
        </w:rPr>
        <w:t>в сумме 154 123,76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31 679,44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ежегодно – на подраздел </w:t>
      </w:r>
      <w:r w:rsidRPr="003F0F55">
        <w:rPr>
          <w:b/>
          <w:sz w:val="26"/>
          <w:szCs w:val="26"/>
        </w:rPr>
        <w:t>070</w:t>
      </w:r>
      <w:r>
        <w:rPr>
          <w:b/>
          <w:sz w:val="26"/>
          <w:szCs w:val="26"/>
        </w:rPr>
        <w:t xml:space="preserve">2 </w:t>
      </w:r>
      <w:r w:rsidRPr="003F0F55">
        <w:rPr>
          <w:sz w:val="26"/>
          <w:szCs w:val="26"/>
        </w:rPr>
        <w:t>«</w:t>
      </w:r>
      <w:r>
        <w:rPr>
          <w:sz w:val="26"/>
          <w:szCs w:val="26"/>
        </w:rPr>
        <w:t>Общее</w:t>
      </w:r>
      <w:r w:rsidRPr="003F0F55">
        <w:rPr>
          <w:sz w:val="26"/>
          <w:szCs w:val="26"/>
        </w:rPr>
        <w:t xml:space="preserve"> образование»</w:t>
      </w:r>
      <w:r>
        <w:rPr>
          <w:sz w:val="26"/>
          <w:szCs w:val="26"/>
        </w:rPr>
        <w:t>;</w:t>
      </w:r>
    </w:p>
    <w:p w:rsidR="001A684C" w:rsidRDefault="001A684C" w:rsidP="001A684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- в сумме 46 45</w:t>
      </w:r>
      <w:bookmarkStart w:id="0" w:name="_GoBack"/>
      <w:bookmarkEnd w:id="0"/>
      <w:r>
        <w:rPr>
          <w:sz w:val="26"/>
          <w:szCs w:val="26"/>
        </w:rPr>
        <w:t>0,80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38 530,94</w:t>
      </w:r>
      <w:r w:rsidRPr="00326F0A">
        <w:rPr>
          <w:sz w:val="26"/>
          <w:szCs w:val="26"/>
        </w:rPr>
        <w:t xml:space="preserve"> рубля и средств местного бюджета </w:t>
      </w:r>
      <w:r>
        <w:rPr>
          <w:sz w:val="26"/>
          <w:szCs w:val="26"/>
        </w:rPr>
        <w:t>в сумме 7 919,86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ежегодно – на подраздел </w:t>
      </w:r>
      <w:r w:rsidRPr="003F0F55">
        <w:rPr>
          <w:b/>
          <w:sz w:val="26"/>
          <w:szCs w:val="26"/>
        </w:rPr>
        <w:t>070</w:t>
      </w:r>
      <w:r>
        <w:rPr>
          <w:b/>
          <w:sz w:val="26"/>
          <w:szCs w:val="26"/>
        </w:rPr>
        <w:t xml:space="preserve">3 </w:t>
      </w:r>
      <w:r w:rsidRPr="003F0F55">
        <w:rPr>
          <w:sz w:val="26"/>
          <w:szCs w:val="26"/>
        </w:rPr>
        <w:t>«</w:t>
      </w:r>
      <w:r>
        <w:rPr>
          <w:sz w:val="26"/>
          <w:szCs w:val="26"/>
        </w:rPr>
        <w:t>Дополнительное образование детей</w:t>
      </w:r>
      <w:r w:rsidRPr="003F0F5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A684C" w:rsidRPr="00E92F0A" w:rsidRDefault="001A684C" w:rsidP="001A68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2F0A">
        <w:rPr>
          <w:sz w:val="26"/>
          <w:szCs w:val="26"/>
        </w:rPr>
        <w:t>Перераспределенные бюджетные ассигнования будут направлены на организацию автоматизированной системы учета энергоресурсов в муниципальных дошкольных, общеобразовательных учреждениях и учреждениях дополнительного образования.</w:t>
      </w:r>
    </w:p>
    <w:p w:rsidR="001A684C" w:rsidRDefault="001A684C" w:rsidP="001A684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CB2A77" w:rsidRDefault="00CB2A77" w:rsidP="004C00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53B99" w:rsidRPr="00264D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4DAA">
        <w:rPr>
          <w:sz w:val="26"/>
          <w:szCs w:val="26"/>
        </w:rPr>
        <w:t xml:space="preserve">В проекте Решения </w:t>
      </w:r>
      <w:r w:rsidRPr="00264DAA">
        <w:rPr>
          <w:b/>
          <w:sz w:val="26"/>
          <w:szCs w:val="26"/>
        </w:rPr>
        <w:t>размер дефицита</w:t>
      </w:r>
      <w:r w:rsidRPr="00264DAA">
        <w:rPr>
          <w:sz w:val="26"/>
          <w:szCs w:val="26"/>
        </w:rPr>
        <w:t xml:space="preserve"> бюджета муниципального образования город Алексин </w:t>
      </w:r>
      <w:r w:rsidRPr="00264DAA">
        <w:rPr>
          <w:b/>
          <w:sz w:val="26"/>
          <w:szCs w:val="26"/>
        </w:rPr>
        <w:t>на 2022 год</w:t>
      </w:r>
      <w:r w:rsidRPr="00264DAA">
        <w:rPr>
          <w:sz w:val="26"/>
          <w:szCs w:val="26"/>
        </w:rPr>
        <w:t xml:space="preserve"> планируется уменьшить на 406 665,64 рубля и утвердить в размере </w:t>
      </w:r>
      <w:r w:rsidRPr="00264DAA">
        <w:rPr>
          <w:b/>
          <w:sz w:val="26"/>
          <w:szCs w:val="26"/>
        </w:rPr>
        <w:t>103 203 249,43 рубля</w:t>
      </w:r>
      <w:r w:rsidRPr="00264DAA">
        <w:rPr>
          <w:sz w:val="26"/>
          <w:szCs w:val="26"/>
        </w:rPr>
        <w:t xml:space="preserve"> или </w:t>
      </w:r>
      <w:r w:rsidRPr="00264DAA">
        <w:rPr>
          <w:b/>
          <w:sz w:val="26"/>
          <w:szCs w:val="26"/>
        </w:rPr>
        <w:t xml:space="preserve">13,3% </w:t>
      </w:r>
      <w:r w:rsidRPr="00264DAA">
        <w:rPr>
          <w:sz w:val="26"/>
          <w:szCs w:val="26"/>
        </w:rPr>
        <w:t>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01.01.2022 года (</w:t>
      </w:r>
      <w:r w:rsidR="008450BF">
        <w:rPr>
          <w:sz w:val="26"/>
          <w:szCs w:val="26"/>
        </w:rPr>
        <w:t>30 603 249,43</w:t>
      </w:r>
      <w:r w:rsidRPr="00264DAA">
        <w:rPr>
          <w:sz w:val="26"/>
          <w:szCs w:val="26"/>
        </w:rPr>
        <w:t xml:space="preserve"> рубля) и привлекаемые заимствования.  </w:t>
      </w:r>
    </w:p>
    <w:p w:rsidR="00B53B99" w:rsidRPr="00264D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4DAA">
        <w:rPr>
          <w:sz w:val="26"/>
          <w:szCs w:val="26"/>
        </w:rPr>
        <w:t>В связи с тем, что с учетом снижения остатков средств на счетах бюджета, запланированный дефицит бюджета муниципального образования составит 9,3%,  утверждаемый проектом Решения дефицит в размере 13,3% не противоречит нормам статьи 92.1 Бюджетного кодекса Российской Федерации (далее – БК РФ).</w:t>
      </w:r>
    </w:p>
    <w:p w:rsidR="00B53B99" w:rsidRPr="00264D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4DAA">
        <w:rPr>
          <w:sz w:val="26"/>
          <w:szCs w:val="26"/>
        </w:rPr>
        <w:t xml:space="preserve">Размер дефицита бюджета муниципального образования город Алексин </w:t>
      </w:r>
      <w:r w:rsidRPr="00264DAA">
        <w:rPr>
          <w:b/>
          <w:sz w:val="26"/>
          <w:szCs w:val="26"/>
        </w:rPr>
        <w:t xml:space="preserve">на плановый период 2023 – 2024 годов </w:t>
      </w:r>
      <w:r w:rsidRPr="00264DAA">
        <w:rPr>
          <w:sz w:val="26"/>
          <w:szCs w:val="26"/>
        </w:rPr>
        <w:t xml:space="preserve">останется неизменным: 79 188 045,00 рублей и 83 569 996,12 рубля соответственно. </w:t>
      </w:r>
    </w:p>
    <w:p w:rsidR="00B53B99" w:rsidRPr="00E44166" w:rsidRDefault="00B53B99" w:rsidP="00B53B99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53B99" w:rsidRPr="000F1D8C" w:rsidRDefault="00B53B99" w:rsidP="00B53B9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F1D8C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0F1D8C">
        <w:rPr>
          <w:b/>
          <w:sz w:val="26"/>
          <w:szCs w:val="26"/>
        </w:rPr>
        <w:t>следующие выводы:</w:t>
      </w:r>
    </w:p>
    <w:p w:rsidR="00B53B99" w:rsidRPr="000F1D8C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1D8C">
        <w:rPr>
          <w:sz w:val="26"/>
          <w:szCs w:val="26"/>
        </w:rPr>
        <w:t xml:space="preserve">1. Проверкой соответствия представленного проекта Решения требованиям Бюджетного кодекса Российской Федерации нарушений  не установлено. </w:t>
      </w:r>
    </w:p>
    <w:p w:rsidR="00B53B99" w:rsidRPr="000F1D8C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1D8C">
        <w:rPr>
          <w:sz w:val="26"/>
          <w:szCs w:val="26"/>
        </w:rPr>
        <w:t xml:space="preserve">2. Документы, подтверждающие изменение доходной базы, представлены в полном объеме. </w:t>
      </w:r>
    </w:p>
    <w:p w:rsidR="00B53B99" w:rsidRPr="00D0599D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599D">
        <w:rPr>
          <w:sz w:val="26"/>
          <w:szCs w:val="26"/>
        </w:rPr>
        <w:t xml:space="preserve">3. Предполагаемое изменение расходных обязательств муниципального образования является целесообразным. </w:t>
      </w:r>
    </w:p>
    <w:p w:rsidR="00B53B99" w:rsidRPr="00D0599D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599D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раскрыта в достаточном объеме. 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316AA">
        <w:rPr>
          <w:sz w:val="26"/>
          <w:szCs w:val="26"/>
        </w:rPr>
        <w:t>. Разработчиком проекта Решения оперативно устранены выявленные ошибки в: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16AA">
        <w:rPr>
          <w:sz w:val="26"/>
          <w:szCs w:val="26"/>
        </w:rPr>
        <w:t>- пояснительной записке к проекту Решения;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16AA">
        <w:rPr>
          <w:sz w:val="26"/>
          <w:szCs w:val="26"/>
        </w:rPr>
        <w:t>- Приложении</w:t>
      </w:r>
      <w:r>
        <w:rPr>
          <w:sz w:val="26"/>
          <w:szCs w:val="26"/>
        </w:rPr>
        <w:t xml:space="preserve"> </w:t>
      </w:r>
      <w:r w:rsidRPr="005316AA">
        <w:rPr>
          <w:sz w:val="26"/>
          <w:szCs w:val="26"/>
        </w:rPr>
        <w:t>3 к проекту Решения «Ведомственная структура расходов бюджета муниципального образования город Алексин на 2022 год»;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16AA">
        <w:rPr>
          <w:sz w:val="26"/>
          <w:szCs w:val="26"/>
        </w:rPr>
        <w:t>- Приложении</w:t>
      </w:r>
      <w:r>
        <w:rPr>
          <w:sz w:val="26"/>
          <w:szCs w:val="26"/>
        </w:rPr>
        <w:t xml:space="preserve"> </w:t>
      </w:r>
      <w:r w:rsidRPr="005316AA">
        <w:rPr>
          <w:sz w:val="26"/>
          <w:szCs w:val="26"/>
        </w:rPr>
        <w:t>4 к проекту Решения «Ведомственная структура расходов бюджета муниципального образования город Алексин на 2023 и 2024 годы»;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16AA">
        <w:rPr>
          <w:sz w:val="26"/>
          <w:szCs w:val="26"/>
        </w:rPr>
        <w:t>- Приложении 5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2022 год»;</w:t>
      </w:r>
    </w:p>
    <w:p w:rsidR="00B53B99" w:rsidRPr="005316AA" w:rsidRDefault="00B53B99" w:rsidP="00B53B99">
      <w:pPr>
        <w:autoSpaceDE w:val="0"/>
        <w:autoSpaceDN w:val="0"/>
        <w:adjustRightInd w:val="0"/>
        <w:ind w:firstLine="720"/>
        <w:jc w:val="both"/>
      </w:pPr>
      <w:r w:rsidRPr="005316AA">
        <w:rPr>
          <w:sz w:val="26"/>
          <w:szCs w:val="26"/>
        </w:rPr>
        <w:t>- Приложении 6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2023 и 2024 годы».</w:t>
      </w:r>
    </w:p>
    <w:p w:rsidR="00B53B99" w:rsidRDefault="00B53B99" w:rsidP="00B53B99"/>
    <w:p w:rsidR="009908C7" w:rsidRDefault="009908C7" w:rsidP="00AE04AF"/>
    <w:p w:rsidR="009908C7" w:rsidRDefault="009908C7" w:rsidP="00AE04AF"/>
    <w:p w:rsidR="009908C7" w:rsidRDefault="009908C7" w:rsidP="00AE04AF"/>
    <w:p w:rsidR="009908C7" w:rsidRDefault="009908C7" w:rsidP="00AE04AF"/>
    <w:p w:rsidR="00AE04AF" w:rsidRDefault="00AE04AF" w:rsidP="00AE04AF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04AF" w:rsidRPr="00144BE3" w:rsidRDefault="00AE04AF" w:rsidP="00AE04A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E04AF" w:rsidRPr="00144BE3" w:rsidRDefault="00AE04AF" w:rsidP="00AE04AF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 xml:space="preserve">муниципального образования  </w:t>
      </w:r>
    </w:p>
    <w:p w:rsidR="00AE04AF" w:rsidRPr="00144BE3" w:rsidRDefault="00AE04AF" w:rsidP="00AE04AF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Алексин                                                                               </w:t>
      </w:r>
      <w:r w:rsidR="00B53B99">
        <w:rPr>
          <w:b/>
          <w:sz w:val="26"/>
          <w:szCs w:val="26"/>
        </w:rPr>
        <w:t xml:space="preserve">  </w:t>
      </w:r>
      <w:r w:rsidRPr="00144BE3">
        <w:rPr>
          <w:b/>
          <w:sz w:val="26"/>
          <w:szCs w:val="26"/>
        </w:rPr>
        <w:t xml:space="preserve">                Н.Г. Оксиненко</w:t>
      </w:r>
    </w:p>
    <w:p w:rsidR="00AE04AF" w:rsidRDefault="00AE04AF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AE04AF" w:rsidSect="00816A8A">
      <w:headerReference w:type="even" r:id="rId8"/>
      <w:headerReference w:type="default" r:id="rId9"/>
      <w:pgSz w:w="11906" w:h="16838"/>
      <w:pgMar w:top="1077" w:right="851" w:bottom="90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8F" w:rsidRDefault="00237A8F">
      <w:r>
        <w:separator/>
      </w:r>
    </w:p>
  </w:endnote>
  <w:endnote w:type="continuationSeparator" w:id="1">
    <w:p w:rsidR="00237A8F" w:rsidRDefault="0023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8F" w:rsidRDefault="00237A8F">
      <w:r>
        <w:separator/>
      </w:r>
    </w:p>
  </w:footnote>
  <w:footnote w:type="continuationSeparator" w:id="1">
    <w:p w:rsidR="00237A8F" w:rsidRDefault="00237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F" w:rsidRDefault="00C34AC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4ACF" w:rsidRDefault="00C34A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F" w:rsidRDefault="00C34AC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81B">
      <w:rPr>
        <w:rStyle w:val="aa"/>
        <w:noProof/>
      </w:rPr>
      <w:t>2</w:t>
    </w:r>
    <w:r>
      <w:rPr>
        <w:rStyle w:val="aa"/>
      </w:rPr>
      <w:fldChar w:fldCharType="end"/>
    </w:r>
  </w:p>
  <w:p w:rsidR="00C34ACF" w:rsidRDefault="00C34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B30"/>
    <w:multiLevelType w:val="multilevel"/>
    <w:tmpl w:val="11EE5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9B5E3B"/>
    <w:multiLevelType w:val="hybridMultilevel"/>
    <w:tmpl w:val="16CE2352"/>
    <w:lvl w:ilvl="0" w:tplc="7BD2A2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68C7"/>
    <w:multiLevelType w:val="hybridMultilevel"/>
    <w:tmpl w:val="36A01E6E"/>
    <w:lvl w:ilvl="0" w:tplc="DB641A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2533D"/>
    <w:multiLevelType w:val="hybridMultilevel"/>
    <w:tmpl w:val="E1DA0706"/>
    <w:lvl w:ilvl="0" w:tplc="F38E4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77C1"/>
    <w:multiLevelType w:val="hybridMultilevel"/>
    <w:tmpl w:val="4F0010E2"/>
    <w:lvl w:ilvl="0" w:tplc="FBF20D8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E32CE1"/>
    <w:multiLevelType w:val="hybridMultilevel"/>
    <w:tmpl w:val="619C0C5E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9CB428B"/>
    <w:multiLevelType w:val="hybridMultilevel"/>
    <w:tmpl w:val="03ECDA06"/>
    <w:lvl w:ilvl="0" w:tplc="9F38BF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FB8A79C6"/>
    <w:lvl w:ilvl="0" w:tplc="E870A2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80ED5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1CFB6FA2"/>
    <w:multiLevelType w:val="hybridMultilevel"/>
    <w:tmpl w:val="CED41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850D44"/>
    <w:multiLevelType w:val="hybridMultilevel"/>
    <w:tmpl w:val="67941836"/>
    <w:lvl w:ilvl="0" w:tplc="4148E0A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  <w:sz w:val="26"/>
      </w:rPr>
    </w:lvl>
    <w:lvl w:ilvl="1" w:tplc="18CCB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514427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20157C06"/>
    <w:multiLevelType w:val="hybridMultilevel"/>
    <w:tmpl w:val="98B61D8C"/>
    <w:lvl w:ilvl="0" w:tplc="8FEE42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7730F4"/>
    <w:multiLevelType w:val="hybridMultilevel"/>
    <w:tmpl w:val="EC74B2C2"/>
    <w:lvl w:ilvl="0" w:tplc="3CD41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B156B002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23407C99"/>
    <w:multiLevelType w:val="hybridMultilevel"/>
    <w:tmpl w:val="3BA20B9A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532044"/>
    <w:multiLevelType w:val="hybridMultilevel"/>
    <w:tmpl w:val="7DB87F6C"/>
    <w:lvl w:ilvl="0" w:tplc="EDF8C65E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4D056E"/>
    <w:multiLevelType w:val="hybridMultilevel"/>
    <w:tmpl w:val="B51C6BE0"/>
    <w:lvl w:ilvl="0" w:tplc="CB6216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E71B3D"/>
    <w:multiLevelType w:val="hybridMultilevel"/>
    <w:tmpl w:val="81E4AA4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E7BBC"/>
    <w:multiLevelType w:val="hybridMultilevel"/>
    <w:tmpl w:val="4A309572"/>
    <w:lvl w:ilvl="0" w:tplc="5776E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F71F2"/>
    <w:multiLevelType w:val="hybridMultilevel"/>
    <w:tmpl w:val="11EE5ABC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9AEC7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A66E6F"/>
    <w:multiLevelType w:val="hybridMultilevel"/>
    <w:tmpl w:val="10387ACE"/>
    <w:lvl w:ilvl="0" w:tplc="CE949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20"/>
        </w:tabs>
        <w:ind w:left="1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740"/>
        </w:tabs>
        <w:ind w:left="1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60"/>
        </w:tabs>
        <w:ind w:left="1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80"/>
        </w:tabs>
        <w:ind w:left="1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900"/>
        </w:tabs>
        <w:ind w:left="1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20"/>
        </w:tabs>
        <w:ind w:left="16620" w:hanging="360"/>
      </w:pPr>
      <w:rPr>
        <w:rFonts w:ascii="Wingdings" w:hAnsi="Wingdings" w:hint="default"/>
      </w:rPr>
    </w:lvl>
  </w:abstractNum>
  <w:abstractNum w:abstractNumId="21">
    <w:nsid w:val="3B917015"/>
    <w:multiLevelType w:val="multilevel"/>
    <w:tmpl w:val="1D0A9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22713A7"/>
    <w:multiLevelType w:val="hybridMultilevel"/>
    <w:tmpl w:val="957425E4"/>
    <w:lvl w:ilvl="0" w:tplc="F542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126E1"/>
    <w:multiLevelType w:val="hybridMultilevel"/>
    <w:tmpl w:val="D4BA8940"/>
    <w:lvl w:ilvl="0" w:tplc="D88E4B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6">
    <w:nsid w:val="4B3045C6"/>
    <w:multiLevelType w:val="hybridMultilevel"/>
    <w:tmpl w:val="F7E6FF92"/>
    <w:lvl w:ilvl="0" w:tplc="33048D92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>
    <w:nsid w:val="4C483203"/>
    <w:multiLevelType w:val="multilevel"/>
    <w:tmpl w:val="3BA20B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2C59D0"/>
    <w:multiLevelType w:val="hybridMultilevel"/>
    <w:tmpl w:val="8F6ED0A6"/>
    <w:lvl w:ilvl="0" w:tplc="F5C091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E6A714B"/>
    <w:multiLevelType w:val="hybridMultilevel"/>
    <w:tmpl w:val="8CD67E88"/>
    <w:lvl w:ilvl="0" w:tplc="B78048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164E4A"/>
    <w:multiLevelType w:val="hybridMultilevel"/>
    <w:tmpl w:val="89A280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634BF9"/>
    <w:multiLevelType w:val="hybridMultilevel"/>
    <w:tmpl w:val="70340E88"/>
    <w:lvl w:ilvl="0" w:tplc="DFE867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D628BF"/>
    <w:multiLevelType w:val="hybridMultilevel"/>
    <w:tmpl w:val="E9F2728C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B686687"/>
    <w:multiLevelType w:val="hybridMultilevel"/>
    <w:tmpl w:val="A468D568"/>
    <w:lvl w:ilvl="0" w:tplc="916EA834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5">
    <w:nsid w:val="5D4D10F6"/>
    <w:multiLevelType w:val="hybridMultilevel"/>
    <w:tmpl w:val="2222F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66695D"/>
    <w:multiLevelType w:val="hybridMultilevel"/>
    <w:tmpl w:val="4E30F202"/>
    <w:lvl w:ilvl="0" w:tplc="D55A82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695331A"/>
    <w:multiLevelType w:val="hybridMultilevel"/>
    <w:tmpl w:val="226E3298"/>
    <w:lvl w:ilvl="0" w:tplc="059470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7A1F4E"/>
    <w:multiLevelType w:val="hybridMultilevel"/>
    <w:tmpl w:val="67080A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6F7E7B5E"/>
    <w:multiLevelType w:val="hybridMultilevel"/>
    <w:tmpl w:val="D53A8F6A"/>
    <w:lvl w:ilvl="0" w:tplc="D55A82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 w:tplc="5776E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B873149"/>
    <w:multiLevelType w:val="hybridMultilevel"/>
    <w:tmpl w:val="1DA47946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44FF4"/>
    <w:multiLevelType w:val="hybridMultilevel"/>
    <w:tmpl w:val="1D0A93B4"/>
    <w:lvl w:ilvl="0" w:tplc="ECD40A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6"/>
  </w:num>
  <w:num w:numId="4">
    <w:abstractNumId w:val="18"/>
  </w:num>
  <w:num w:numId="5">
    <w:abstractNumId w:val="20"/>
  </w:num>
  <w:num w:numId="6">
    <w:abstractNumId w:val="16"/>
  </w:num>
  <w:num w:numId="7">
    <w:abstractNumId w:val="28"/>
  </w:num>
  <w:num w:numId="8">
    <w:abstractNumId w:val="5"/>
  </w:num>
  <w:num w:numId="9">
    <w:abstractNumId w:val="41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0"/>
  </w:num>
  <w:num w:numId="13">
    <w:abstractNumId w:val="23"/>
  </w:num>
  <w:num w:numId="14">
    <w:abstractNumId w:val="3"/>
  </w:num>
  <w:num w:numId="15">
    <w:abstractNumId w:val="7"/>
  </w:num>
  <w:num w:numId="16">
    <w:abstractNumId w:val="42"/>
  </w:num>
  <w:num w:numId="17">
    <w:abstractNumId w:val="13"/>
  </w:num>
  <w:num w:numId="18">
    <w:abstractNumId w:val="4"/>
  </w:num>
  <w:num w:numId="19">
    <w:abstractNumId w:val="37"/>
  </w:num>
  <w:num w:numId="20">
    <w:abstractNumId w:val="2"/>
  </w:num>
  <w:num w:numId="21">
    <w:abstractNumId w:val="0"/>
  </w:num>
  <w:num w:numId="22">
    <w:abstractNumId w:val="33"/>
  </w:num>
  <w:num w:numId="23">
    <w:abstractNumId w:val="36"/>
  </w:num>
  <w:num w:numId="24">
    <w:abstractNumId w:val="40"/>
  </w:num>
  <w:num w:numId="25">
    <w:abstractNumId w:val="15"/>
  </w:num>
  <w:num w:numId="26">
    <w:abstractNumId w:val="22"/>
  </w:num>
  <w:num w:numId="27">
    <w:abstractNumId w:val="35"/>
  </w:num>
  <w:num w:numId="28">
    <w:abstractNumId w:val="32"/>
  </w:num>
  <w:num w:numId="29">
    <w:abstractNumId w:val="25"/>
  </w:num>
  <w:num w:numId="30">
    <w:abstractNumId w:val="11"/>
  </w:num>
  <w:num w:numId="31">
    <w:abstractNumId w:val="9"/>
  </w:num>
  <w:num w:numId="32">
    <w:abstractNumId w:val="24"/>
  </w:num>
  <w:num w:numId="33">
    <w:abstractNumId w:val="21"/>
  </w:num>
  <w:num w:numId="34">
    <w:abstractNumId w:val="19"/>
  </w:num>
  <w:num w:numId="35">
    <w:abstractNumId w:val="34"/>
  </w:num>
  <w:num w:numId="36">
    <w:abstractNumId w:val="27"/>
  </w:num>
  <w:num w:numId="37">
    <w:abstractNumId w:val="29"/>
  </w:num>
  <w:num w:numId="38">
    <w:abstractNumId w:val="1"/>
  </w:num>
  <w:num w:numId="39">
    <w:abstractNumId w:val="14"/>
  </w:num>
  <w:num w:numId="40">
    <w:abstractNumId w:val="31"/>
  </w:num>
  <w:num w:numId="41">
    <w:abstractNumId w:val="26"/>
  </w:num>
  <w:num w:numId="42">
    <w:abstractNumId w:val="12"/>
  </w:num>
  <w:num w:numId="43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B81"/>
    <w:rsid w:val="00011CAC"/>
    <w:rsid w:val="00011F3C"/>
    <w:rsid w:val="000123F2"/>
    <w:rsid w:val="00012D50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340"/>
    <w:rsid w:val="00014510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4E2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8DC"/>
    <w:rsid w:val="0003093F"/>
    <w:rsid w:val="00030ECC"/>
    <w:rsid w:val="000316B7"/>
    <w:rsid w:val="00031A58"/>
    <w:rsid w:val="00031CA2"/>
    <w:rsid w:val="00031DAF"/>
    <w:rsid w:val="00032895"/>
    <w:rsid w:val="00033ADB"/>
    <w:rsid w:val="000344BC"/>
    <w:rsid w:val="0003472C"/>
    <w:rsid w:val="0003559D"/>
    <w:rsid w:val="000358FB"/>
    <w:rsid w:val="00035A1B"/>
    <w:rsid w:val="00035F0F"/>
    <w:rsid w:val="000361CF"/>
    <w:rsid w:val="00036318"/>
    <w:rsid w:val="00036385"/>
    <w:rsid w:val="000375D2"/>
    <w:rsid w:val="00037789"/>
    <w:rsid w:val="00037849"/>
    <w:rsid w:val="00037BA5"/>
    <w:rsid w:val="00037C89"/>
    <w:rsid w:val="00040031"/>
    <w:rsid w:val="00040838"/>
    <w:rsid w:val="000408BC"/>
    <w:rsid w:val="00040D4B"/>
    <w:rsid w:val="00040F89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54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858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6CA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4AF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829"/>
    <w:rsid w:val="00085A59"/>
    <w:rsid w:val="00085AFE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0EFD"/>
    <w:rsid w:val="000918FA"/>
    <w:rsid w:val="00091B28"/>
    <w:rsid w:val="00091BF0"/>
    <w:rsid w:val="00092848"/>
    <w:rsid w:val="00093039"/>
    <w:rsid w:val="00093140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A04FD"/>
    <w:rsid w:val="000A051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9A"/>
    <w:rsid w:val="000A4ECA"/>
    <w:rsid w:val="000A50D6"/>
    <w:rsid w:val="000A5D1D"/>
    <w:rsid w:val="000A5F0A"/>
    <w:rsid w:val="000A6259"/>
    <w:rsid w:val="000A6DBC"/>
    <w:rsid w:val="000A766A"/>
    <w:rsid w:val="000A7BFD"/>
    <w:rsid w:val="000B0304"/>
    <w:rsid w:val="000B1F9B"/>
    <w:rsid w:val="000B206A"/>
    <w:rsid w:val="000B218F"/>
    <w:rsid w:val="000B25B9"/>
    <w:rsid w:val="000B261F"/>
    <w:rsid w:val="000B28E1"/>
    <w:rsid w:val="000B2CB5"/>
    <w:rsid w:val="000B2E37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9AE"/>
    <w:rsid w:val="000C2EA7"/>
    <w:rsid w:val="000C31A5"/>
    <w:rsid w:val="000C33D5"/>
    <w:rsid w:val="000C37BF"/>
    <w:rsid w:val="000C389A"/>
    <w:rsid w:val="000C3CB9"/>
    <w:rsid w:val="000C42DF"/>
    <w:rsid w:val="000C4536"/>
    <w:rsid w:val="000C4BBA"/>
    <w:rsid w:val="000C5294"/>
    <w:rsid w:val="000C568A"/>
    <w:rsid w:val="000C582E"/>
    <w:rsid w:val="000C5E7E"/>
    <w:rsid w:val="000C66B9"/>
    <w:rsid w:val="000C71AF"/>
    <w:rsid w:val="000C72A5"/>
    <w:rsid w:val="000C7C22"/>
    <w:rsid w:val="000C7E29"/>
    <w:rsid w:val="000D0168"/>
    <w:rsid w:val="000D02E9"/>
    <w:rsid w:val="000D04BD"/>
    <w:rsid w:val="000D050C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FA6"/>
    <w:rsid w:val="000D50E5"/>
    <w:rsid w:val="000D5317"/>
    <w:rsid w:val="000D5582"/>
    <w:rsid w:val="000D5F75"/>
    <w:rsid w:val="000D6161"/>
    <w:rsid w:val="000D638F"/>
    <w:rsid w:val="000D666D"/>
    <w:rsid w:val="000D68F4"/>
    <w:rsid w:val="000D705F"/>
    <w:rsid w:val="000D7666"/>
    <w:rsid w:val="000D7BB2"/>
    <w:rsid w:val="000D7D02"/>
    <w:rsid w:val="000E02AE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472D"/>
    <w:rsid w:val="000E482E"/>
    <w:rsid w:val="000E521B"/>
    <w:rsid w:val="000E54FC"/>
    <w:rsid w:val="000E55D3"/>
    <w:rsid w:val="000E5646"/>
    <w:rsid w:val="000E6D65"/>
    <w:rsid w:val="000E791B"/>
    <w:rsid w:val="000E7ACC"/>
    <w:rsid w:val="000E7DD4"/>
    <w:rsid w:val="000F03C8"/>
    <w:rsid w:val="000F0AC3"/>
    <w:rsid w:val="000F12BE"/>
    <w:rsid w:val="000F13B3"/>
    <w:rsid w:val="000F1A59"/>
    <w:rsid w:val="000F1F19"/>
    <w:rsid w:val="000F24C2"/>
    <w:rsid w:val="000F2715"/>
    <w:rsid w:val="000F3560"/>
    <w:rsid w:val="000F37F1"/>
    <w:rsid w:val="000F39EB"/>
    <w:rsid w:val="000F3BF6"/>
    <w:rsid w:val="000F4155"/>
    <w:rsid w:val="000F43DA"/>
    <w:rsid w:val="000F455C"/>
    <w:rsid w:val="000F4690"/>
    <w:rsid w:val="000F48EF"/>
    <w:rsid w:val="000F493B"/>
    <w:rsid w:val="000F5392"/>
    <w:rsid w:val="000F581B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486"/>
    <w:rsid w:val="001009C5"/>
    <w:rsid w:val="00100BA1"/>
    <w:rsid w:val="00101070"/>
    <w:rsid w:val="00101147"/>
    <w:rsid w:val="00101929"/>
    <w:rsid w:val="00101ACF"/>
    <w:rsid w:val="00101CAD"/>
    <w:rsid w:val="00101FDE"/>
    <w:rsid w:val="001020F8"/>
    <w:rsid w:val="00102427"/>
    <w:rsid w:val="001024C9"/>
    <w:rsid w:val="0010291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4EB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643"/>
    <w:rsid w:val="001277A3"/>
    <w:rsid w:val="00127970"/>
    <w:rsid w:val="00127B7D"/>
    <w:rsid w:val="0013057F"/>
    <w:rsid w:val="00130862"/>
    <w:rsid w:val="00130E82"/>
    <w:rsid w:val="001313DE"/>
    <w:rsid w:val="001314BF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411"/>
    <w:rsid w:val="001348DB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CBF"/>
    <w:rsid w:val="00136DF5"/>
    <w:rsid w:val="00136E2B"/>
    <w:rsid w:val="00136ED5"/>
    <w:rsid w:val="001371F2"/>
    <w:rsid w:val="00137A71"/>
    <w:rsid w:val="00137E40"/>
    <w:rsid w:val="0014054A"/>
    <w:rsid w:val="001410B9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54C"/>
    <w:rsid w:val="00144BE3"/>
    <w:rsid w:val="00145468"/>
    <w:rsid w:val="0014575B"/>
    <w:rsid w:val="00145EE0"/>
    <w:rsid w:val="00146829"/>
    <w:rsid w:val="00146EDA"/>
    <w:rsid w:val="00147708"/>
    <w:rsid w:val="001479A9"/>
    <w:rsid w:val="00150B3C"/>
    <w:rsid w:val="0015100F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762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29DC"/>
    <w:rsid w:val="00163038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18E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38A8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EE7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5DDD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4C"/>
    <w:rsid w:val="001A685F"/>
    <w:rsid w:val="001A6F01"/>
    <w:rsid w:val="001A7192"/>
    <w:rsid w:val="001A7443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4F5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230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08B"/>
    <w:rsid w:val="001C23B7"/>
    <w:rsid w:val="001C272E"/>
    <w:rsid w:val="001C27F0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23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388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3383"/>
    <w:rsid w:val="001D3736"/>
    <w:rsid w:val="001D3D34"/>
    <w:rsid w:val="001D495A"/>
    <w:rsid w:val="001D4ABF"/>
    <w:rsid w:val="001D4BC4"/>
    <w:rsid w:val="001D4F1C"/>
    <w:rsid w:val="001D54F1"/>
    <w:rsid w:val="001D5541"/>
    <w:rsid w:val="001D5771"/>
    <w:rsid w:val="001D5C55"/>
    <w:rsid w:val="001D5DDA"/>
    <w:rsid w:val="001D6599"/>
    <w:rsid w:val="001D690F"/>
    <w:rsid w:val="001D7179"/>
    <w:rsid w:val="001D72F2"/>
    <w:rsid w:val="001D7700"/>
    <w:rsid w:val="001D7AF1"/>
    <w:rsid w:val="001D7B4B"/>
    <w:rsid w:val="001D7D71"/>
    <w:rsid w:val="001D7F42"/>
    <w:rsid w:val="001E00CA"/>
    <w:rsid w:val="001E0225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6DAD"/>
    <w:rsid w:val="001E7074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86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A60"/>
    <w:rsid w:val="001F7B45"/>
    <w:rsid w:val="0020002A"/>
    <w:rsid w:val="002004FE"/>
    <w:rsid w:val="0020115D"/>
    <w:rsid w:val="002012D9"/>
    <w:rsid w:val="0020176B"/>
    <w:rsid w:val="0020192A"/>
    <w:rsid w:val="00201AC9"/>
    <w:rsid w:val="00201B13"/>
    <w:rsid w:val="00201C85"/>
    <w:rsid w:val="00201E58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3F"/>
    <w:rsid w:val="002124F0"/>
    <w:rsid w:val="00212AF7"/>
    <w:rsid w:val="00212B73"/>
    <w:rsid w:val="002137F2"/>
    <w:rsid w:val="00213BA1"/>
    <w:rsid w:val="00214501"/>
    <w:rsid w:val="00214AB3"/>
    <w:rsid w:val="002150CF"/>
    <w:rsid w:val="00215154"/>
    <w:rsid w:val="0021545A"/>
    <w:rsid w:val="00215665"/>
    <w:rsid w:val="002157BD"/>
    <w:rsid w:val="00215B73"/>
    <w:rsid w:val="0021661B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955"/>
    <w:rsid w:val="00221A15"/>
    <w:rsid w:val="00222D06"/>
    <w:rsid w:val="00223945"/>
    <w:rsid w:val="00223A10"/>
    <w:rsid w:val="0022450E"/>
    <w:rsid w:val="00224587"/>
    <w:rsid w:val="00224871"/>
    <w:rsid w:val="0022514A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1AE8"/>
    <w:rsid w:val="00231C02"/>
    <w:rsid w:val="002320CD"/>
    <w:rsid w:val="0023223A"/>
    <w:rsid w:val="00232999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37A8F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0F7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93F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67C9B"/>
    <w:rsid w:val="00270339"/>
    <w:rsid w:val="00270696"/>
    <w:rsid w:val="00270EF2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12C"/>
    <w:rsid w:val="0027540A"/>
    <w:rsid w:val="00275A1B"/>
    <w:rsid w:val="002761B4"/>
    <w:rsid w:val="00276235"/>
    <w:rsid w:val="00276352"/>
    <w:rsid w:val="00276453"/>
    <w:rsid w:val="00276576"/>
    <w:rsid w:val="002768EF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084"/>
    <w:rsid w:val="00286B25"/>
    <w:rsid w:val="00286CE3"/>
    <w:rsid w:val="00286E67"/>
    <w:rsid w:val="0028706F"/>
    <w:rsid w:val="00287C7C"/>
    <w:rsid w:val="002901B1"/>
    <w:rsid w:val="00290534"/>
    <w:rsid w:val="002905F5"/>
    <w:rsid w:val="00290C0D"/>
    <w:rsid w:val="00290E56"/>
    <w:rsid w:val="00290F31"/>
    <w:rsid w:val="00290FCA"/>
    <w:rsid w:val="002911CF"/>
    <w:rsid w:val="0029137F"/>
    <w:rsid w:val="00291A0E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09E"/>
    <w:rsid w:val="00295454"/>
    <w:rsid w:val="00295A2E"/>
    <w:rsid w:val="00295CF0"/>
    <w:rsid w:val="002962A2"/>
    <w:rsid w:val="002968D3"/>
    <w:rsid w:val="00297153"/>
    <w:rsid w:val="00297419"/>
    <w:rsid w:val="002979E4"/>
    <w:rsid w:val="00297A23"/>
    <w:rsid w:val="00297AEC"/>
    <w:rsid w:val="002A02AC"/>
    <w:rsid w:val="002A050E"/>
    <w:rsid w:val="002A09D4"/>
    <w:rsid w:val="002A0F43"/>
    <w:rsid w:val="002A105D"/>
    <w:rsid w:val="002A1550"/>
    <w:rsid w:val="002A1751"/>
    <w:rsid w:val="002A1EDA"/>
    <w:rsid w:val="002A208D"/>
    <w:rsid w:val="002A254E"/>
    <w:rsid w:val="002A25E5"/>
    <w:rsid w:val="002A29AB"/>
    <w:rsid w:val="002A2AFB"/>
    <w:rsid w:val="002A2B19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A7FDD"/>
    <w:rsid w:val="002B0111"/>
    <w:rsid w:val="002B030C"/>
    <w:rsid w:val="002B05F1"/>
    <w:rsid w:val="002B07CD"/>
    <w:rsid w:val="002B0840"/>
    <w:rsid w:val="002B098D"/>
    <w:rsid w:val="002B1A0B"/>
    <w:rsid w:val="002B1E1C"/>
    <w:rsid w:val="002B1EC7"/>
    <w:rsid w:val="002B2FB8"/>
    <w:rsid w:val="002B3F77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658"/>
    <w:rsid w:val="002C2714"/>
    <w:rsid w:val="002C27C5"/>
    <w:rsid w:val="002C280D"/>
    <w:rsid w:val="002C2881"/>
    <w:rsid w:val="002C2A9F"/>
    <w:rsid w:val="002C2C62"/>
    <w:rsid w:val="002C311E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03"/>
    <w:rsid w:val="002D12BC"/>
    <w:rsid w:val="002D1D03"/>
    <w:rsid w:val="002D1DEE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0FF3"/>
    <w:rsid w:val="002E214E"/>
    <w:rsid w:val="002E22D0"/>
    <w:rsid w:val="002E29F7"/>
    <w:rsid w:val="002E2A75"/>
    <w:rsid w:val="002E2CED"/>
    <w:rsid w:val="002E3D15"/>
    <w:rsid w:val="002E406A"/>
    <w:rsid w:val="002E413A"/>
    <w:rsid w:val="002E43B7"/>
    <w:rsid w:val="002E441B"/>
    <w:rsid w:val="002E4489"/>
    <w:rsid w:val="002E47BC"/>
    <w:rsid w:val="002E4C58"/>
    <w:rsid w:val="002E583A"/>
    <w:rsid w:val="002E5C1C"/>
    <w:rsid w:val="002E640C"/>
    <w:rsid w:val="002E6921"/>
    <w:rsid w:val="002E6BD7"/>
    <w:rsid w:val="002E6BFD"/>
    <w:rsid w:val="002E6C8E"/>
    <w:rsid w:val="002E707F"/>
    <w:rsid w:val="002E738B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46F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0FB7"/>
    <w:rsid w:val="00301021"/>
    <w:rsid w:val="0030153D"/>
    <w:rsid w:val="00301AB9"/>
    <w:rsid w:val="00302086"/>
    <w:rsid w:val="00302333"/>
    <w:rsid w:val="00302413"/>
    <w:rsid w:val="00302BCF"/>
    <w:rsid w:val="0030359C"/>
    <w:rsid w:val="003036FF"/>
    <w:rsid w:val="00303769"/>
    <w:rsid w:val="00303B6A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5D5E"/>
    <w:rsid w:val="0030674D"/>
    <w:rsid w:val="00306787"/>
    <w:rsid w:val="00306C0F"/>
    <w:rsid w:val="00306D24"/>
    <w:rsid w:val="003070D5"/>
    <w:rsid w:val="00307987"/>
    <w:rsid w:val="00307AC2"/>
    <w:rsid w:val="00307ACA"/>
    <w:rsid w:val="003101DB"/>
    <w:rsid w:val="00310300"/>
    <w:rsid w:val="00311614"/>
    <w:rsid w:val="0031165A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5ED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6BD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42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1B2F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7CF"/>
    <w:rsid w:val="0035692E"/>
    <w:rsid w:val="00356E55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326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5E3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57F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5E59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5E1"/>
    <w:rsid w:val="003A067C"/>
    <w:rsid w:val="003A0AEC"/>
    <w:rsid w:val="003A11C9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29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7FF"/>
    <w:rsid w:val="003C08F0"/>
    <w:rsid w:val="003C1957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25B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0C0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4FC8"/>
    <w:rsid w:val="003E52F1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1A3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4DD5"/>
    <w:rsid w:val="003F51CB"/>
    <w:rsid w:val="003F5963"/>
    <w:rsid w:val="003F5A50"/>
    <w:rsid w:val="003F5D76"/>
    <w:rsid w:val="003F60B7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D5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4CC0"/>
    <w:rsid w:val="0040532D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A27"/>
    <w:rsid w:val="00410E3D"/>
    <w:rsid w:val="004117E5"/>
    <w:rsid w:val="004119BB"/>
    <w:rsid w:val="00411A4B"/>
    <w:rsid w:val="00412079"/>
    <w:rsid w:val="004123FC"/>
    <w:rsid w:val="004126E2"/>
    <w:rsid w:val="00412CE6"/>
    <w:rsid w:val="00412FD1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17E84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1C7"/>
    <w:rsid w:val="004222A1"/>
    <w:rsid w:val="0042241D"/>
    <w:rsid w:val="00422640"/>
    <w:rsid w:val="00422F4A"/>
    <w:rsid w:val="004235B5"/>
    <w:rsid w:val="00423AB0"/>
    <w:rsid w:val="00423C68"/>
    <w:rsid w:val="00424640"/>
    <w:rsid w:val="004248DB"/>
    <w:rsid w:val="004251B0"/>
    <w:rsid w:val="00425A9A"/>
    <w:rsid w:val="00425C13"/>
    <w:rsid w:val="00425D3B"/>
    <w:rsid w:val="00425EB3"/>
    <w:rsid w:val="00426274"/>
    <w:rsid w:val="00426D72"/>
    <w:rsid w:val="0042725E"/>
    <w:rsid w:val="004274FC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223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0EB9"/>
    <w:rsid w:val="0044183C"/>
    <w:rsid w:val="00441D86"/>
    <w:rsid w:val="00442BE6"/>
    <w:rsid w:val="00443070"/>
    <w:rsid w:val="00443EF7"/>
    <w:rsid w:val="00444005"/>
    <w:rsid w:val="00444124"/>
    <w:rsid w:val="0044413C"/>
    <w:rsid w:val="004441DF"/>
    <w:rsid w:val="00444B0F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2BD"/>
    <w:rsid w:val="004474B6"/>
    <w:rsid w:val="00447605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58C"/>
    <w:rsid w:val="00453683"/>
    <w:rsid w:val="004538DA"/>
    <w:rsid w:val="0045412B"/>
    <w:rsid w:val="004542D7"/>
    <w:rsid w:val="004546E6"/>
    <w:rsid w:val="0045481F"/>
    <w:rsid w:val="004552AB"/>
    <w:rsid w:val="004554E2"/>
    <w:rsid w:val="004559BD"/>
    <w:rsid w:val="00455C95"/>
    <w:rsid w:val="0045602B"/>
    <w:rsid w:val="00456242"/>
    <w:rsid w:val="00456777"/>
    <w:rsid w:val="0045691C"/>
    <w:rsid w:val="00456FE6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6BAB"/>
    <w:rsid w:val="004670FA"/>
    <w:rsid w:val="004672E3"/>
    <w:rsid w:val="004675A4"/>
    <w:rsid w:val="0047023F"/>
    <w:rsid w:val="00470622"/>
    <w:rsid w:val="0047094D"/>
    <w:rsid w:val="00470AF1"/>
    <w:rsid w:val="00470F4A"/>
    <w:rsid w:val="004714E3"/>
    <w:rsid w:val="0047150C"/>
    <w:rsid w:val="004715FD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8AC"/>
    <w:rsid w:val="00473ACD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75A"/>
    <w:rsid w:val="00476CED"/>
    <w:rsid w:val="00477489"/>
    <w:rsid w:val="00477D5B"/>
    <w:rsid w:val="0048012A"/>
    <w:rsid w:val="004807B1"/>
    <w:rsid w:val="00480A1C"/>
    <w:rsid w:val="004811AE"/>
    <w:rsid w:val="004814C8"/>
    <w:rsid w:val="0048186B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5ED9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4B67"/>
    <w:rsid w:val="00495DA9"/>
    <w:rsid w:val="00496022"/>
    <w:rsid w:val="00497702"/>
    <w:rsid w:val="00497732"/>
    <w:rsid w:val="00497C24"/>
    <w:rsid w:val="004A07BB"/>
    <w:rsid w:val="004A096B"/>
    <w:rsid w:val="004A0CFB"/>
    <w:rsid w:val="004A0E33"/>
    <w:rsid w:val="004A0F67"/>
    <w:rsid w:val="004A1117"/>
    <w:rsid w:val="004A13AB"/>
    <w:rsid w:val="004A14BA"/>
    <w:rsid w:val="004A1CB6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1D27"/>
    <w:rsid w:val="004B2084"/>
    <w:rsid w:val="004B21A5"/>
    <w:rsid w:val="004B22F4"/>
    <w:rsid w:val="004B2491"/>
    <w:rsid w:val="004B2718"/>
    <w:rsid w:val="004B28EA"/>
    <w:rsid w:val="004B2A5A"/>
    <w:rsid w:val="004B3390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0BD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B03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2A91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0F9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3F6"/>
    <w:rsid w:val="004F5829"/>
    <w:rsid w:val="004F5C08"/>
    <w:rsid w:val="004F65BF"/>
    <w:rsid w:val="004F6630"/>
    <w:rsid w:val="004F6646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2F89"/>
    <w:rsid w:val="00502F8E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270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2EC"/>
    <w:rsid w:val="00511A0A"/>
    <w:rsid w:val="00512222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635"/>
    <w:rsid w:val="00520B63"/>
    <w:rsid w:val="005211FB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7BB"/>
    <w:rsid w:val="00524B54"/>
    <w:rsid w:val="00524D23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0D0"/>
    <w:rsid w:val="00531392"/>
    <w:rsid w:val="00531726"/>
    <w:rsid w:val="005323C4"/>
    <w:rsid w:val="005323C8"/>
    <w:rsid w:val="00532A60"/>
    <w:rsid w:val="00532A91"/>
    <w:rsid w:val="00532EDA"/>
    <w:rsid w:val="0053324C"/>
    <w:rsid w:val="005334E9"/>
    <w:rsid w:val="005337E0"/>
    <w:rsid w:val="00534065"/>
    <w:rsid w:val="00534249"/>
    <w:rsid w:val="005342BD"/>
    <w:rsid w:val="0053456D"/>
    <w:rsid w:val="0053482C"/>
    <w:rsid w:val="005359FE"/>
    <w:rsid w:val="00535CCA"/>
    <w:rsid w:val="00536A51"/>
    <w:rsid w:val="00536AC4"/>
    <w:rsid w:val="00536E72"/>
    <w:rsid w:val="00536F3D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3F0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2F87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6E59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3E7C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9E0"/>
    <w:rsid w:val="00570C51"/>
    <w:rsid w:val="00570CAE"/>
    <w:rsid w:val="00570D21"/>
    <w:rsid w:val="005714DF"/>
    <w:rsid w:val="00571DE5"/>
    <w:rsid w:val="00572A5C"/>
    <w:rsid w:val="00572F26"/>
    <w:rsid w:val="00572FA0"/>
    <w:rsid w:val="0057357E"/>
    <w:rsid w:val="005735BC"/>
    <w:rsid w:val="005736AB"/>
    <w:rsid w:val="00573EEF"/>
    <w:rsid w:val="0057441A"/>
    <w:rsid w:val="0057446E"/>
    <w:rsid w:val="00574E50"/>
    <w:rsid w:val="00575154"/>
    <w:rsid w:val="0057532B"/>
    <w:rsid w:val="0057579A"/>
    <w:rsid w:val="00575D7E"/>
    <w:rsid w:val="0057655B"/>
    <w:rsid w:val="005766BA"/>
    <w:rsid w:val="00576A4D"/>
    <w:rsid w:val="00576EFC"/>
    <w:rsid w:val="0057745E"/>
    <w:rsid w:val="00577632"/>
    <w:rsid w:val="005776E5"/>
    <w:rsid w:val="0057795E"/>
    <w:rsid w:val="00577D13"/>
    <w:rsid w:val="00577E9D"/>
    <w:rsid w:val="00577ED3"/>
    <w:rsid w:val="00577F96"/>
    <w:rsid w:val="00580267"/>
    <w:rsid w:val="0058056C"/>
    <w:rsid w:val="005807B7"/>
    <w:rsid w:val="00580B7E"/>
    <w:rsid w:val="00581147"/>
    <w:rsid w:val="005818B1"/>
    <w:rsid w:val="00581BA1"/>
    <w:rsid w:val="00581C73"/>
    <w:rsid w:val="00581CA7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6"/>
    <w:rsid w:val="005866E8"/>
    <w:rsid w:val="00586A8C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465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492"/>
    <w:rsid w:val="005C16BF"/>
    <w:rsid w:val="005C16C1"/>
    <w:rsid w:val="005C1CBA"/>
    <w:rsid w:val="005C1CDC"/>
    <w:rsid w:val="005C234D"/>
    <w:rsid w:val="005C28AA"/>
    <w:rsid w:val="005C2EFE"/>
    <w:rsid w:val="005C31CF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4E9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1EFF"/>
    <w:rsid w:val="005E2232"/>
    <w:rsid w:val="005E2479"/>
    <w:rsid w:val="005E279B"/>
    <w:rsid w:val="005E2B10"/>
    <w:rsid w:val="005E2C26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2C5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87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491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5FDD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90C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5D3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54B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1BB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1FA"/>
    <w:rsid w:val="00682319"/>
    <w:rsid w:val="006823AF"/>
    <w:rsid w:val="006827EB"/>
    <w:rsid w:val="00682888"/>
    <w:rsid w:val="00682978"/>
    <w:rsid w:val="00682AD1"/>
    <w:rsid w:val="00682BF6"/>
    <w:rsid w:val="00682F7F"/>
    <w:rsid w:val="00682FB3"/>
    <w:rsid w:val="00683130"/>
    <w:rsid w:val="00683509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5D12"/>
    <w:rsid w:val="00685EEC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A51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C79"/>
    <w:rsid w:val="006B1CEC"/>
    <w:rsid w:val="006B1D43"/>
    <w:rsid w:val="006B2AF3"/>
    <w:rsid w:val="006B2CF4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3EA5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03"/>
    <w:rsid w:val="006D1B15"/>
    <w:rsid w:val="006D1D86"/>
    <w:rsid w:val="006D20DF"/>
    <w:rsid w:val="006D21F9"/>
    <w:rsid w:val="006D2348"/>
    <w:rsid w:val="006D27D7"/>
    <w:rsid w:val="006D28F9"/>
    <w:rsid w:val="006D36B1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656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2E0"/>
    <w:rsid w:val="006F631A"/>
    <w:rsid w:val="006F6C01"/>
    <w:rsid w:val="006F6D5C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0BDF"/>
    <w:rsid w:val="00701162"/>
    <w:rsid w:val="00701180"/>
    <w:rsid w:val="007014E7"/>
    <w:rsid w:val="007016A4"/>
    <w:rsid w:val="00701CE6"/>
    <w:rsid w:val="00701F05"/>
    <w:rsid w:val="00702895"/>
    <w:rsid w:val="007029FA"/>
    <w:rsid w:val="00702CDC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8A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448C"/>
    <w:rsid w:val="007147A6"/>
    <w:rsid w:val="007149F6"/>
    <w:rsid w:val="00714A44"/>
    <w:rsid w:val="0071542A"/>
    <w:rsid w:val="00715433"/>
    <w:rsid w:val="0071583A"/>
    <w:rsid w:val="00715ED7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929"/>
    <w:rsid w:val="00720C23"/>
    <w:rsid w:val="007211FF"/>
    <w:rsid w:val="00721896"/>
    <w:rsid w:val="007218A0"/>
    <w:rsid w:val="00721999"/>
    <w:rsid w:val="00721A95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48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654"/>
    <w:rsid w:val="00736994"/>
    <w:rsid w:val="00736F08"/>
    <w:rsid w:val="0073725A"/>
    <w:rsid w:val="0073785B"/>
    <w:rsid w:val="007378FE"/>
    <w:rsid w:val="00737ADA"/>
    <w:rsid w:val="00737AE2"/>
    <w:rsid w:val="00737F41"/>
    <w:rsid w:val="0074029A"/>
    <w:rsid w:val="0074031D"/>
    <w:rsid w:val="00740DDE"/>
    <w:rsid w:val="00741868"/>
    <w:rsid w:val="007418CB"/>
    <w:rsid w:val="007430E3"/>
    <w:rsid w:val="00743778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927"/>
    <w:rsid w:val="00745E5A"/>
    <w:rsid w:val="0074613F"/>
    <w:rsid w:val="0074632F"/>
    <w:rsid w:val="0074673F"/>
    <w:rsid w:val="00746E6E"/>
    <w:rsid w:val="0074736C"/>
    <w:rsid w:val="00747588"/>
    <w:rsid w:val="007476E2"/>
    <w:rsid w:val="00750C27"/>
    <w:rsid w:val="00750DB0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505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D6C"/>
    <w:rsid w:val="00763E95"/>
    <w:rsid w:val="00764653"/>
    <w:rsid w:val="007646D4"/>
    <w:rsid w:val="00764F72"/>
    <w:rsid w:val="007655E6"/>
    <w:rsid w:val="00765A5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4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1D95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3BF"/>
    <w:rsid w:val="007A0955"/>
    <w:rsid w:val="007A0D61"/>
    <w:rsid w:val="007A123F"/>
    <w:rsid w:val="007A1449"/>
    <w:rsid w:val="007A149E"/>
    <w:rsid w:val="007A161B"/>
    <w:rsid w:val="007A19B7"/>
    <w:rsid w:val="007A1D67"/>
    <w:rsid w:val="007A1E17"/>
    <w:rsid w:val="007A237E"/>
    <w:rsid w:val="007A23E7"/>
    <w:rsid w:val="007A2A89"/>
    <w:rsid w:val="007A2BBB"/>
    <w:rsid w:val="007A2E96"/>
    <w:rsid w:val="007A3160"/>
    <w:rsid w:val="007A33E0"/>
    <w:rsid w:val="007A34B1"/>
    <w:rsid w:val="007A3580"/>
    <w:rsid w:val="007A3771"/>
    <w:rsid w:val="007A37DE"/>
    <w:rsid w:val="007A4C13"/>
    <w:rsid w:val="007A5272"/>
    <w:rsid w:val="007A5904"/>
    <w:rsid w:val="007A5A67"/>
    <w:rsid w:val="007A5F9C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95D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5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5F9B"/>
    <w:rsid w:val="007C6050"/>
    <w:rsid w:val="007C61AB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A9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8CD"/>
    <w:rsid w:val="007F0B2B"/>
    <w:rsid w:val="007F0EE6"/>
    <w:rsid w:val="007F12A3"/>
    <w:rsid w:val="007F1524"/>
    <w:rsid w:val="007F1C4D"/>
    <w:rsid w:val="007F3E69"/>
    <w:rsid w:val="007F3FC6"/>
    <w:rsid w:val="007F4157"/>
    <w:rsid w:val="007F453E"/>
    <w:rsid w:val="007F48CC"/>
    <w:rsid w:val="007F4A09"/>
    <w:rsid w:val="007F51C1"/>
    <w:rsid w:val="007F5203"/>
    <w:rsid w:val="007F571C"/>
    <w:rsid w:val="007F576D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07F91"/>
    <w:rsid w:val="008100CA"/>
    <w:rsid w:val="008103B4"/>
    <w:rsid w:val="0081051E"/>
    <w:rsid w:val="0081074B"/>
    <w:rsid w:val="00810C3C"/>
    <w:rsid w:val="0081154D"/>
    <w:rsid w:val="008115DD"/>
    <w:rsid w:val="00811638"/>
    <w:rsid w:val="008119B8"/>
    <w:rsid w:val="00811AEF"/>
    <w:rsid w:val="0081207C"/>
    <w:rsid w:val="008123B4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7B8"/>
    <w:rsid w:val="00816A8A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693"/>
    <w:rsid w:val="008239E2"/>
    <w:rsid w:val="00823BF0"/>
    <w:rsid w:val="00823E87"/>
    <w:rsid w:val="00824092"/>
    <w:rsid w:val="00824776"/>
    <w:rsid w:val="00825374"/>
    <w:rsid w:val="00825E21"/>
    <w:rsid w:val="0082646D"/>
    <w:rsid w:val="00826A9B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5B80"/>
    <w:rsid w:val="008362D7"/>
    <w:rsid w:val="008362F4"/>
    <w:rsid w:val="00836EC8"/>
    <w:rsid w:val="008370B2"/>
    <w:rsid w:val="0083718F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904"/>
    <w:rsid w:val="00842C5E"/>
    <w:rsid w:val="00843C09"/>
    <w:rsid w:val="00843EF9"/>
    <w:rsid w:val="00844439"/>
    <w:rsid w:val="00844B59"/>
    <w:rsid w:val="00844CF1"/>
    <w:rsid w:val="0084509E"/>
    <w:rsid w:val="008450BF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509"/>
    <w:rsid w:val="00850C26"/>
    <w:rsid w:val="0085135C"/>
    <w:rsid w:val="008513EC"/>
    <w:rsid w:val="00851434"/>
    <w:rsid w:val="008517A5"/>
    <w:rsid w:val="00851A60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119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1C7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5E8"/>
    <w:rsid w:val="00875685"/>
    <w:rsid w:val="00876419"/>
    <w:rsid w:val="00876563"/>
    <w:rsid w:val="008765F3"/>
    <w:rsid w:val="00877C9E"/>
    <w:rsid w:val="00880057"/>
    <w:rsid w:val="00880D85"/>
    <w:rsid w:val="00881906"/>
    <w:rsid w:val="00881C0C"/>
    <w:rsid w:val="00881D44"/>
    <w:rsid w:val="00882038"/>
    <w:rsid w:val="008822F1"/>
    <w:rsid w:val="008825DE"/>
    <w:rsid w:val="0088312F"/>
    <w:rsid w:val="00883918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750"/>
    <w:rsid w:val="00890870"/>
    <w:rsid w:val="0089088B"/>
    <w:rsid w:val="00890DEE"/>
    <w:rsid w:val="00891475"/>
    <w:rsid w:val="0089155E"/>
    <w:rsid w:val="0089163E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79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3D07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01B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453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63A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0D4"/>
    <w:rsid w:val="008E0115"/>
    <w:rsid w:val="008E0329"/>
    <w:rsid w:val="008E03C0"/>
    <w:rsid w:val="008E099D"/>
    <w:rsid w:val="008E0AC9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41"/>
    <w:rsid w:val="008E3D7E"/>
    <w:rsid w:val="008E3DF6"/>
    <w:rsid w:val="008E40E0"/>
    <w:rsid w:val="008E4825"/>
    <w:rsid w:val="008E4851"/>
    <w:rsid w:val="008E4A9B"/>
    <w:rsid w:val="008E4F2E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2BA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0E0"/>
    <w:rsid w:val="008F36AF"/>
    <w:rsid w:val="008F3964"/>
    <w:rsid w:val="008F3B26"/>
    <w:rsid w:val="008F3E6D"/>
    <w:rsid w:val="008F4169"/>
    <w:rsid w:val="008F454C"/>
    <w:rsid w:val="008F4568"/>
    <w:rsid w:val="008F45E7"/>
    <w:rsid w:val="008F49CF"/>
    <w:rsid w:val="008F4ED2"/>
    <w:rsid w:val="008F54B5"/>
    <w:rsid w:val="008F57E4"/>
    <w:rsid w:val="008F5878"/>
    <w:rsid w:val="008F59E2"/>
    <w:rsid w:val="008F5B88"/>
    <w:rsid w:val="008F5C54"/>
    <w:rsid w:val="008F5E93"/>
    <w:rsid w:val="008F6746"/>
    <w:rsid w:val="008F6994"/>
    <w:rsid w:val="008F6AD2"/>
    <w:rsid w:val="008F6B82"/>
    <w:rsid w:val="008F7150"/>
    <w:rsid w:val="008F780B"/>
    <w:rsid w:val="00900187"/>
    <w:rsid w:val="009005B7"/>
    <w:rsid w:val="0090085D"/>
    <w:rsid w:val="00900C2A"/>
    <w:rsid w:val="0090108A"/>
    <w:rsid w:val="00901613"/>
    <w:rsid w:val="0090163A"/>
    <w:rsid w:val="00901977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C95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00B"/>
    <w:rsid w:val="0091282B"/>
    <w:rsid w:val="00912A40"/>
    <w:rsid w:val="00912D27"/>
    <w:rsid w:val="009132AE"/>
    <w:rsid w:val="009138FE"/>
    <w:rsid w:val="00913A47"/>
    <w:rsid w:val="0091435E"/>
    <w:rsid w:val="00914F06"/>
    <w:rsid w:val="00915211"/>
    <w:rsid w:val="00915223"/>
    <w:rsid w:val="00915A3C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4F5D"/>
    <w:rsid w:val="00925244"/>
    <w:rsid w:val="009258D1"/>
    <w:rsid w:val="009268D9"/>
    <w:rsid w:val="00926E01"/>
    <w:rsid w:val="00926EB5"/>
    <w:rsid w:val="009270FC"/>
    <w:rsid w:val="00927D46"/>
    <w:rsid w:val="00927F45"/>
    <w:rsid w:val="00930449"/>
    <w:rsid w:val="009309B8"/>
    <w:rsid w:val="009309D3"/>
    <w:rsid w:val="00930A96"/>
    <w:rsid w:val="00930C0A"/>
    <w:rsid w:val="00931446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B2B"/>
    <w:rsid w:val="00942DEB"/>
    <w:rsid w:val="00943724"/>
    <w:rsid w:val="00944253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6B7A"/>
    <w:rsid w:val="009478E9"/>
    <w:rsid w:val="009501D3"/>
    <w:rsid w:val="0095059E"/>
    <w:rsid w:val="009505A0"/>
    <w:rsid w:val="0095069F"/>
    <w:rsid w:val="00950A45"/>
    <w:rsid w:val="00950C48"/>
    <w:rsid w:val="00950F9D"/>
    <w:rsid w:val="00951A2C"/>
    <w:rsid w:val="00951CB0"/>
    <w:rsid w:val="00952090"/>
    <w:rsid w:val="00952110"/>
    <w:rsid w:val="0095254E"/>
    <w:rsid w:val="00952784"/>
    <w:rsid w:val="00952A2F"/>
    <w:rsid w:val="00953342"/>
    <w:rsid w:val="009538EF"/>
    <w:rsid w:val="00953F93"/>
    <w:rsid w:val="00954811"/>
    <w:rsid w:val="00954974"/>
    <w:rsid w:val="009550BE"/>
    <w:rsid w:val="00955105"/>
    <w:rsid w:val="00956549"/>
    <w:rsid w:val="009569F0"/>
    <w:rsid w:val="00956CA2"/>
    <w:rsid w:val="00957638"/>
    <w:rsid w:val="0095766D"/>
    <w:rsid w:val="009576B4"/>
    <w:rsid w:val="00957894"/>
    <w:rsid w:val="00957AA5"/>
    <w:rsid w:val="00957CCA"/>
    <w:rsid w:val="009605B0"/>
    <w:rsid w:val="00960613"/>
    <w:rsid w:val="00960B6B"/>
    <w:rsid w:val="0096110C"/>
    <w:rsid w:val="009612B1"/>
    <w:rsid w:val="0096139D"/>
    <w:rsid w:val="0096198F"/>
    <w:rsid w:val="009620B2"/>
    <w:rsid w:val="00962ABD"/>
    <w:rsid w:val="00962B94"/>
    <w:rsid w:val="009630C0"/>
    <w:rsid w:val="00963DC3"/>
    <w:rsid w:val="009643ED"/>
    <w:rsid w:val="009645F5"/>
    <w:rsid w:val="00964704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231"/>
    <w:rsid w:val="00966764"/>
    <w:rsid w:val="00967227"/>
    <w:rsid w:val="00970649"/>
    <w:rsid w:val="00970ED3"/>
    <w:rsid w:val="00971F54"/>
    <w:rsid w:val="00972286"/>
    <w:rsid w:val="0097297E"/>
    <w:rsid w:val="00972C2D"/>
    <w:rsid w:val="00972C67"/>
    <w:rsid w:val="00973219"/>
    <w:rsid w:val="009735E0"/>
    <w:rsid w:val="009736ED"/>
    <w:rsid w:val="00973A52"/>
    <w:rsid w:val="00973C15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22B"/>
    <w:rsid w:val="0099040F"/>
    <w:rsid w:val="0099069F"/>
    <w:rsid w:val="009908C7"/>
    <w:rsid w:val="00990C23"/>
    <w:rsid w:val="00990EA2"/>
    <w:rsid w:val="00990FB3"/>
    <w:rsid w:val="00991797"/>
    <w:rsid w:val="009917AC"/>
    <w:rsid w:val="00991EB8"/>
    <w:rsid w:val="00992023"/>
    <w:rsid w:val="00992131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463A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5C2"/>
    <w:rsid w:val="009A373C"/>
    <w:rsid w:val="009A395C"/>
    <w:rsid w:val="009A3AA8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A19"/>
    <w:rsid w:val="009B1F8E"/>
    <w:rsid w:val="009B20BA"/>
    <w:rsid w:val="009B21AC"/>
    <w:rsid w:val="009B2243"/>
    <w:rsid w:val="009B32EF"/>
    <w:rsid w:val="009B349B"/>
    <w:rsid w:val="009B34E0"/>
    <w:rsid w:val="009B4C0C"/>
    <w:rsid w:val="009B5216"/>
    <w:rsid w:val="009B5913"/>
    <w:rsid w:val="009B63A5"/>
    <w:rsid w:val="009B65EB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3E97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76F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480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069"/>
    <w:rsid w:val="009E63B6"/>
    <w:rsid w:val="009E6E23"/>
    <w:rsid w:val="009E6E6D"/>
    <w:rsid w:val="009E702F"/>
    <w:rsid w:val="009E7709"/>
    <w:rsid w:val="009E7AC4"/>
    <w:rsid w:val="009F0395"/>
    <w:rsid w:val="009F0E90"/>
    <w:rsid w:val="009F0FA6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3DAC"/>
    <w:rsid w:val="009F41D0"/>
    <w:rsid w:val="009F4431"/>
    <w:rsid w:val="009F4F7B"/>
    <w:rsid w:val="009F538C"/>
    <w:rsid w:val="009F53C5"/>
    <w:rsid w:val="009F56E3"/>
    <w:rsid w:val="009F5719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06F9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8B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047"/>
    <w:rsid w:val="00A06422"/>
    <w:rsid w:val="00A06902"/>
    <w:rsid w:val="00A06F53"/>
    <w:rsid w:val="00A07C45"/>
    <w:rsid w:val="00A07FBF"/>
    <w:rsid w:val="00A1008E"/>
    <w:rsid w:val="00A10276"/>
    <w:rsid w:val="00A1046A"/>
    <w:rsid w:val="00A104ED"/>
    <w:rsid w:val="00A105C2"/>
    <w:rsid w:val="00A108AB"/>
    <w:rsid w:val="00A11398"/>
    <w:rsid w:val="00A11414"/>
    <w:rsid w:val="00A115CE"/>
    <w:rsid w:val="00A115E8"/>
    <w:rsid w:val="00A119C9"/>
    <w:rsid w:val="00A11A4B"/>
    <w:rsid w:val="00A11E9B"/>
    <w:rsid w:val="00A11F70"/>
    <w:rsid w:val="00A122F7"/>
    <w:rsid w:val="00A123C7"/>
    <w:rsid w:val="00A12B9B"/>
    <w:rsid w:val="00A12FC3"/>
    <w:rsid w:val="00A1311B"/>
    <w:rsid w:val="00A13249"/>
    <w:rsid w:val="00A13473"/>
    <w:rsid w:val="00A137D3"/>
    <w:rsid w:val="00A13830"/>
    <w:rsid w:val="00A13A5C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A56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2F"/>
    <w:rsid w:val="00A3657A"/>
    <w:rsid w:val="00A369A2"/>
    <w:rsid w:val="00A374D8"/>
    <w:rsid w:val="00A37705"/>
    <w:rsid w:val="00A400B7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61D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541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02E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36C8"/>
    <w:rsid w:val="00A84379"/>
    <w:rsid w:val="00A84489"/>
    <w:rsid w:val="00A846CF"/>
    <w:rsid w:val="00A853C0"/>
    <w:rsid w:val="00A85959"/>
    <w:rsid w:val="00A85B9A"/>
    <w:rsid w:val="00A87039"/>
    <w:rsid w:val="00A8771B"/>
    <w:rsid w:val="00A87866"/>
    <w:rsid w:val="00A8793D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D6C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1A3"/>
    <w:rsid w:val="00A97548"/>
    <w:rsid w:val="00A9790E"/>
    <w:rsid w:val="00A97AD1"/>
    <w:rsid w:val="00A97CB2"/>
    <w:rsid w:val="00A97F45"/>
    <w:rsid w:val="00AA01BF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38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1AD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9EA"/>
    <w:rsid w:val="00AC0D23"/>
    <w:rsid w:val="00AC100F"/>
    <w:rsid w:val="00AC16F7"/>
    <w:rsid w:val="00AC1D4B"/>
    <w:rsid w:val="00AC1EBD"/>
    <w:rsid w:val="00AC220A"/>
    <w:rsid w:val="00AC220E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139"/>
    <w:rsid w:val="00AC47B4"/>
    <w:rsid w:val="00AC480C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929"/>
    <w:rsid w:val="00AC7D19"/>
    <w:rsid w:val="00AC7E41"/>
    <w:rsid w:val="00AD04D8"/>
    <w:rsid w:val="00AD0978"/>
    <w:rsid w:val="00AD09E0"/>
    <w:rsid w:val="00AD13C7"/>
    <w:rsid w:val="00AD1A76"/>
    <w:rsid w:val="00AD1AE7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34F"/>
    <w:rsid w:val="00AE04AF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94B"/>
    <w:rsid w:val="00AE6D62"/>
    <w:rsid w:val="00AE7BC6"/>
    <w:rsid w:val="00AE7D0B"/>
    <w:rsid w:val="00AF0503"/>
    <w:rsid w:val="00AF0787"/>
    <w:rsid w:val="00AF0A6C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2E6"/>
    <w:rsid w:val="00B00335"/>
    <w:rsid w:val="00B0034A"/>
    <w:rsid w:val="00B003E6"/>
    <w:rsid w:val="00B00A98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4B12"/>
    <w:rsid w:val="00B05221"/>
    <w:rsid w:val="00B056CB"/>
    <w:rsid w:val="00B05C4D"/>
    <w:rsid w:val="00B06381"/>
    <w:rsid w:val="00B064DF"/>
    <w:rsid w:val="00B067E1"/>
    <w:rsid w:val="00B0691A"/>
    <w:rsid w:val="00B06B27"/>
    <w:rsid w:val="00B06EE5"/>
    <w:rsid w:val="00B073F9"/>
    <w:rsid w:val="00B07711"/>
    <w:rsid w:val="00B07B39"/>
    <w:rsid w:val="00B07C41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0EA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2BD2"/>
    <w:rsid w:val="00B3309E"/>
    <w:rsid w:val="00B333A5"/>
    <w:rsid w:val="00B33B13"/>
    <w:rsid w:val="00B34124"/>
    <w:rsid w:val="00B34801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4B2"/>
    <w:rsid w:val="00B407FB"/>
    <w:rsid w:val="00B40973"/>
    <w:rsid w:val="00B40E34"/>
    <w:rsid w:val="00B41406"/>
    <w:rsid w:val="00B41758"/>
    <w:rsid w:val="00B418A3"/>
    <w:rsid w:val="00B4199C"/>
    <w:rsid w:val="00B41E3F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BC8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1C1D"/>
    <w:rsid w:val="00B51DAA"/>
    <w:rsid w:val="00B52072"/>
    <w:rsid w:val="00B527C1"/>
    <w:rsid w:val="00B528D4"/>
    <w:rsid w:val="00B52EA9"/>
    <w:rsid w:val="00B5309B"/>
    <w:rsid w:val="00B53582"/>
    <w:rsid w:val="00B5363D"/>
    <w:rsid w:val="00B53703"/>
    <w:rsid w:val="00B53B99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67CFA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52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87E42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782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62D"/>
    <w:rsid w:val="00BA56D5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334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6C"/>
    <w:rsid w:val="00BB52EF"/>
    <w:rsid w:val="00BB5525"/>
    <w:rsid w:val="00BB5E7B"/>
    <w:rsid w:val="00BB7626"/>
    <w:rsid w:val="00BB76E2"/>
    <w:rsid w:val="00BB77DA"/>
    <w:rsid w:val="00BC01E5"/>
    <w:rsid w:val="00BC080A"/>
    <w:rsid w:val="00BC13B9"/>
    <w:rsid w:val="00BC15FD"/>
    <w:rsid w:val="00BC212A"/>
    <w:rsid w:val="00BC27FC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310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1C52"/>
    <w:rsid w:val="00BE235B"/>
    <w:rsid w:val="00BE26DA"/>
    <w:rsid w:val="00BE2A14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B40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F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C93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27B6C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ACF"/>
    <w:rsid w:val="00C34C71"/>
    <w:rsid w:val="00C352A9"/>
    <w:rsid w:val="00C36872"/>
    <w:rsid w:val="00C36E82"/>
    <w:rsid w:val="00C37558"/>
    <w:rsid w:val="00C37717"/>
    <w:rsid w:val="00C37F29"/>
    <w:rsid w:val="00C404DC"/>
    <w:rsid w:val="00C409D9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830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579FC"/>
    <w:rsid w:val="00C57E7B"/>
    <w:rsid w:val="00C605B1"/>
    <w:rsid w:val="00C60BE8"/>
    <w:rsid w:val="00C6103F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5DD1"/>
    <w:rsid w:val="00C7656B"/>
    <w:rsid w:val="00C76AE3"/>
    <w:rsid w:val="00C779C0"/>
    <w:rsid w:val="00C77B82"/>
    <w:rsid w:val="00C77ED3"/>
    <w:rsid w:val="00C80944"/>
    <w:rsid w:val="00C80ABE"/>
    <w:rsid w:val="00C80CAB"/>
    <w:rsid w:val="00C818A9"/>
    <w:rsid w:val="00C818B4"/>
    <w:rsid w:val="00C82FA8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2EC6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2D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5D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4E4C"/>
    <w:rsid w:val="00CA5204"/>
    <w:rsid w:val="00CA52D7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C0B"/>
    <w:rsid w:val="00CB0DBD"/>
    <w:rsid w:val="00CB0E2C"/>
    <w:rsid w:val="00CB1777"/>
    <w:rsid w:val="00CB1CDB"/>
    <w:rsid w:val="00CB1FCC"/>
    <w:rsid w:val="00CB24C1"/>
    <w:rsid w:val="00CB26A8"/>
    <w:rsid w:val="00CB2A77"/>
    <w:rsid w:val="00CB2C5D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34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4D9"/>
    <w:rsid w:val="00CC4AA8"/>
    <w:rsid w:val="00CC4C91"/>
    <w:rsid w:val="00CC4F27"/>
    <w:rsid w:val="00CC5121"/>
    <w:rsid w:val="00CC5383"/>
    <w:rsid w:val="00CC5A42"/>
    <w:rsid w:val="00CC5A57"/>
    <w:rsid w:val="00CC63FA"/>
    <w:rsid w:val="00CC6828"/>
    <w:rsid w:val="00CC70FD"/>
    <w:rsid w:val="00CC710E"/>
    <w:rsid w:val="00CC7261"/>
    <w:rsid w:val="00CC7FF1"/>
    <w:rsid w:val="00CD079C"/>
    <w:rsid w:val="00CD0B3C"/>
    <w:rsid w:val="00CD0D91"/>
    <w:rsid w:val="00CD18D3"/>
    <w:rsid w:val="00CD1903"/>
    <w:rsid w:val="00CD1C2F"/>
    <w:rsid w:val="00CD21BF"/>
    <w:rsid w:val="00CD2375"/>
    <w:rsid w:val="00CD2FEB"/>
    <w:rsid w:val="00CD3161"/>
    <w:rsid w:val="00CD39F1"/>
    <w:rsid w:val="00CD3B9F"/>
    <w:rsid w:val="00CD3DDD"/>
    <w:rsid w:val="00CD414D"/>
    <w:rsid w:val="00CD45B0"/>
    <w:rsid w:val="00CD4926"/>
    <w:rsid w:val="00CD4FB7"/>
    <w:rsid w:val="00CD5B17"/>
    <w:rsid w:val="00CD60D5"/>
    <w:rsid w:val="00CD6CD3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0BB3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038"/>
    <w:rsid w:val="00CF3188"/>
    <w:rsid w:val="00CF36D5"/>
    <w:rsid w:val="00CF4A8B"/>
    <w:rsid w:val="00CF4B4E"/>
    <w:rsid w:val="00CF4E2B"/>
    <w:rsid w:val="00CF5064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09B3"/>
    <w:rsid w:val="00D00DAC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330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2A69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23B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5E2A"/>
    <w:rsid w:val="00D46197"/>
    <w:rsid w:val="00D46427"/>
    <w:rsid w:val="00D466F9"/>
    <w:rsid w:val="00D46925"/>
    <w:rsid w:val="00D46992"/>
    <w:rsid w:val="00D47AD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249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5613"/>
    <w:rsid w:val="00D55CF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078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668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D3F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BB7"/>
    <w:rsid w:val="00DA0C77"/>
    <w:rsid w:val="00DA0CD6"/>
    <w:rsid w:val="00DA0E71"/>
    <w:rsid w:val="00DA17ED"/>
    <w:rsid w:val="00DA1936"/>
    <w:rsid w:val="00DA21CC"/>
    <w:rsid w:val="00DA21E4"/>
    <w:rsid w:val="00DA28FA"/>
    <w:rsid w:val="00DA29DB"/>
    <w:rsid w:val="00DA2CA0"/>
    <w:rsid w:val="00DA2F5C"/>
    <w:rsid w:val="00DA32AC"/>
    <w:rsid w:val="00DA3A43"/>
    <w:rsid w:val="00DA3A45"/>
    <w:rsid w:val="00DA3ED3"/>
    <w:rsid w:val="00DA456F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24D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35D"/>
    <w:rsid w:val="00DB57D8"/>
    <w:rsid w:val="00DB5B00"/>
    <w:rsid w:val="00DB5C36"/>
    <w:rsid w:val="00DB5FD4"/>
    <w:rsid w:val="00DB6185"/>
    <w:rsid w:val="00DB623E"/>
    <w:rsid w:val="00DB660A"/>
    <w:rsid w:val="00DB7122"/>
    <w:rsid w:val="00DB717F"/>
    <w:rsid w:val="00DB7297"/>
    <w:rsid w:val="00DB7918"/>
    <w:rsid w:val="00DB7997"/>
    <w:rsid w:val="00DB7C11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545"/>
    <w:rsid w:val="00DD4ABB"/>
    <w:rsid w:val="00DD4C96"/>
    <w:rsid w:val="00DD4F0B"/>
    <w:rsid w:val="00DD4FC8"/>
    <w:rsid w:val="00DD5094"/>
    <w:rsid w:val="00DD516B"/>
    <w:rsid w:val="00DD65E6"/>
    <w:rsid w:val="00DD695A"/>
    <w:rsid w:val="00DD73ED"/>
    <w:rsid w:val="00DD79CA"/>
    <w:rsid w:val="00DD79CE"/>
    <w:rsid w:val="00DD7BAA"/>
    <w:rsid w:val="00DD7BD6"/>
    <w:rsid w:val="00DD7D2D"/>
    <w:rsid w:val="00DE003E"/>
    <w:rsid w:val="00DE08BF"/>
    <w:rsid w:val="00DE1013"/>
    <w:rsid w:val="00DE11B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614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7F2"/>
    <w:rsid w:val="00DF2B6A"/>
    <w:rsid w:val="00DF2CFB"/>
    <w:rsid w:val="00DF3511"/>
    <w:rsid w:val="00DF3D7B"/>
    <w:rsid w:val="00DF44E2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2CE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3AA0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6DF"/>
    <w:rsid w:val="00E16A91"/>
    <w:rsid w:val="00E1749F"/>
    <w:rsid w:val="00E17C30"/>
    <w:rsid w:val="00E203AC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02"/>
    <w:rsid w:val="00E221D9"/>
    <w:rsid w:val="00E2231C"/>
    <w:rsid w:val="00E22B72"/>
    <w:rsid w:val="00E23609"/>
    <w:rsid w:val="00E238A2"/>
    <w:rsid w:val="00E23AA9"/>
    <w:rsid w:val="00E23B54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27E52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3F67"/>
    <w:rsid w:val="00E34323"/>
    <w:rsid w:val="00E34505"/>
    <w:rsid w:val="00E34889"/>
    <w:rsid w:val="00E34D9A"/>
    <w:rsid w:val="00E351C7"/>
    <w:rsid w:val="00E35794"/>
    <w:rsid w:val="00E3631D"/>
    <w:rsid w:val="00E36577"/>
    <w:rsid w:val="00E36F6E"/>
    <w:rsid w:val="00E40288"/>
    <w:rsid w:val="00E40896"/>
    <w:rsid w:val="00E4097A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70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1F3"/>
    <w:rsid w:val="00E56AEB"/>
    <w:rsid w:val="00E5707A"/>
    <w:rsid w:val="00E57EEA"/>
    <w:rsid w:val="00E60115"/>
    <w:rsid w:val="00E6029D"/>
    <w:rsid w:val="00E60359"/>
    <w:rsid w:val="00E60443"/>
    <w:rsid w:val="00E60704"/>
    <w:rsid w:val="00E61040"/>
    <w:rsid w:val="00E617D0"/>
    <w:rsid w:val="00E62246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67F86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2A2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1A"/>
    <w:rsid w:val="00E80C84"/>
    <w:rsid w:val="00E8148E"/>
    <w:rsid w:val="00E81537"/>
    <w:rsid w:val="00E815C9"/>
    <w:rsid w:val="00E8185F"/>
    <w:rsid w:val="00E81B4E"/>
    <w:rsid w:val="00E8209C"/>
    <w:rsid w:val="00E82421"/>
    <w:rsid w:val="00E825B7"/>
    <w:rsid w:val="00E82CAC"/>
    <w:rsid w:val="00E82FC8"/>
    <w:rsid w:val="00E833F9"/>
    <w:rsid w:val="00E839CB"/>
    <w:rsid w:val="00E83DDB"/>
    <w:rsid w:val="00E84042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23"/>
    <w:rsid w:val="00E936E1"/>
    <w:rsid w:val="00E9372B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0FE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4FEC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30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BD6"/>
    <w:rsid w:val="00EB5E2D"/>
    <w:rsid w:val="00EB6362"/>
    <w:rsid w:val="00EB6AED"/>
    <w:rsid w:val="00EB6E45"/>
    <w:rsid w:val="00EB7347"/>
    <w:rsid w:val="00EB742A"/>
    <w:rsid w:val="00EC06B1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C7F62"/>
    <w:rsid w:val="00ED024B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2AD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B73"/>
    <w:rsid w:val="00EE4CF4"/>
    <w:rsid w:val="00EE4D46"/>
    <w:rsid w:val="00EE51CE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1DD1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4D52"/>
    <w:rsid w:val="00F05360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DAC"/>
    <w:rsid w:val="00F07FE9"/>
    <w:rsid w:val="00F10467"/>
    <w:rsid w:val="00F10560"/>
    <w:rsid w:val="00F10957"/>
    <w:rsid w:val="00F10C1E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6AA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6C9F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9C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090"/>
    <w:rsid w:val="00F353E3"/>
    <w:rsid w:val="00F35D90"/>
    <w:rsid w:val="00F368D8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25F"/>
    <w:rsid w:val="00F42416"/>
    <w:rsid w:val="00F4287B"/>
    <w:rsid w:val="00F42D48"/>
    <w:rsid w:val="00F42FDF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50019"/>
    <w:rsid w:val="00F50538"/>
    <w:rsid w:val="00F50AC1"/>
    <w:rsid w:val="00F5121A"/>
    <w:rsid w:val="00F51416"/>
    <w:rsid w:val="00F51430"/>
    <w:rsid w:val="00F51FB0"/>
    <w:rsid w:val="00F5213A"/>
    <w:rsid w:val="00F522E5"/>
    <w:rsid w:val="00F523AF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81B"/>
    <w:rsid w:val="00F67DA3"/>
    <w:rsid w:val="00F707BE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39D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31E"/>
    <w:rsid w:val="00F91409"/>
    <w:rsid w:val="00F916D6"/>
    <w:rsid w:val="00F917CD"/>
    <w:rsid w:val="00F9194A"/>
    <w:rsid w:val="00F91E97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DD1"/>
    <w:rsid w:val="00FA212B"/>
    <w:rsid w:val="00FA2205"/>
    <w:rsid w:val="00FA2387"/>
    <w:rsid w:val="00FA2436"/>
    <w:rsid w:val="00FA2C26"/>
    <w:rsid w:val="00FA2E95"/>
    <w:rsid w:val="00FA321F"/>
    <w:rsid w:val="00FA339D"/>
    <w:rsid w:val="00FA3A53"/>
    <w:rsid w:val="00FA3B71"/>
    <w:rsid w:val="00FA3CD6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642E"/>
    <w:rsid w:val="00FA7372"/>
    <w:rsid w:val="00FA7ABF"/>
    <w:rsid w:val="00FB0B84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48C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6EC7"/>
    <w:rsid w:val="00FC7462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2A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4F99"/>
    <w:rsid w:val="00FE53CB"/>
    <w:rsid w:val="00FE59FA"/>
    <w:rsid w:val="00FE615D"/>
    <w:rsid w:val="00FE6BD6"/>
    <w:rsid w:val="00FE7436"/>
    <w:rsid w:val="00FE75BF"/>
    <w:rsid w:val="00FE780A"/>
    <w:rsid w:val="00FF032C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Абзац списка11"/>
    <w:basedOn w:val="a"/>
    <w:rsid w:val="004F6646"/>
    <w:pPr>
      <w:ind w:left="720"/>
      <w:contextualSpacing/>
    </w:pPr>
  </w:style>
  <w:style w:type="paragraph" w:styleId="af9">
    <w:name w:val="List Paragraph"/>
    <w:basedOn w:val="a"/>
    <w:qFormat/>
    <w:rsid w:val="00F5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9973</Words>
  <Characters>56850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2022-08-02T07:05:00Z</cp:lastPrinted>
  <dcterms:created xsi:type="dcterms:W3CDTF">2022-09-13T06:01:00Z</dcterms:created>
  <dcterms:modified xsi:type="dcterms:W3CDTF">2022-09-13T06:01:00Z</dcterms:modified>
</cp:coreProperties>
</file>