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66408" w:rsidRPr="00BA029C" w:rsidTr="000E7475">
        <w:trPr>
          <w:trHeight w:val="80"/>
        </w:trPr>
        <w:tc>
          <w:tcPr>
            <w:tcW w:w="9750" w:type="dxa"/>
            <w:hideMark/>
          </w:tcPr>
          <w:p w:rsidR="00C66408" w:rsidRPr="00BA029C" w:rsidRDefault="00C66408" w:rsidP="000E7475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C66408" w:rsidRPr="00BA029C" w:rsidTr="000E7475">
        <w:tc>
          <w:tcPr>
            <w:tcW w:w="9750" w:type="dxa"/>
            <w:hideMark/>
          </w:tcPr>
          <w:p w:rsidR="00C66408" w:rsidRPr="00BA029C" w:rsidRDefault="00C66408" w:rsidP="000E747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C66408" w:rsidRPr="00BA029C" w:rsidTr="000E7475">
        <w:tc>
          <w:tcPr>
            <w:tcW w:w="9750" w:type="dxa"/>
          </w:tcPr>
          <w:p w:rsidR="00C66408" w:rsidRPr="00BA029C" w:rsidRDefault="00C66408" w:rsidP="000E7475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C66408" w:rsidRPr="00BA029C" w:rsidRDefault="00C66408" w:rsidP="000E747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C66408" w:rsidRPr="00BA029C" w:rsidTr="000E7475">
        <w:tc>
          <w:tcPr>
            <w:tcW w:w="9750" w:type="dxa"/>
            <w:hideMark/>
          </w:tcPr>
          <w:p w:rsidR="00C66408" w:rsidRPr="00BA029C" w:rsidRDefault="00C66408" w:rsidP="000E747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C66408" w:rsidRPr="00BA029C" w:rsidTr="000E7475">
        <w:tc>
          <w:tcPr>
            <w:tcW w:w="9750" w:type="dxa"/>
            <w:hideMark/>
          </w:tcPr>
          <w:p w:rsidR="00C66408" w:rsidRPr="00BA029C" w:rsidRDefault="00C66408" w:rsidP="00A0327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A03274">
              <w:rPr>
                <w:b/>
              </w:rPr>
              <w:t xml:space="preserve">23.08.2024 </w:t>
            </w:r>
            <w:r w:rsidRPr="00BA029C">
              <w:rPr>
                <w:b/>
              </w:rPr>
              <w:t>г.</w:t>
            </w: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BA029C">
              <w:rPr>
                <w:b/>
              </w:rPr>
              <w:t xml:space="preserve">№ </w:t>
            </w:r>
            <w:r w:rsidR="00A03274">
              <w:rPr>
                <w:b/>
              </w:rPr>
              <w:t>138-рп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8900A5" w:rsidP="00EC0EBD">
      <w:pPr>
        <w:pStyle w:val="a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23.04.2024 №57-рп «</w:t>
      </w:r>
      <w:r w:rsidR="00C73FA5" w:rsidRPr="00C9504D">
        <w:rPr>
          <w:b/>
          <w:bCs/>
          <w:sz w:val="28"/>
          <w:szCs w:val="28"/>
        </w:rPr>
        <w:t xml:space="preserve">Об </w:t>
      </w:r>
      <w:r w:rsidR="00EC0EBD">
        <w:rPr>
          <w:b/>
          <w:bCs/>
          <w:sz w:val="28"/>
          <w:szCs w:val="28"/>
        </w:rPr>
        <w:t>утверждении мероприятий на выполнение на общественных территориях мероприятий по благоустройству и (или) ремонту инженерных коммуникаций</w:t>
      </w:r>
      <w:r>
        <w:rPr>
          <w:b/>
          <w:bCs/>
          <w:sz w:val="28"/>
          <w:szCs w:val="28"/>
        </w:rPr>
        <w:t>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</w:r>
      <w:r w:rsidR="00EC0EBD">
        <w:rPr>
          <w:rFonts w:ascii="Times New Roman" w:hAnsi="Times New Roman" w:cs="Times New Roman"/>
          <w:sz w:val="28"/>
          <w:szCs w:val="28"/>
        </w:rPr>
        <w:t>В</w:t>
      </w:r>
      <w:r w:rsidRPr="00E5113F">
        <w:rPr>
          <w:rFonts w:ascii="Times New Roman" w:hAnsi="Times New Roman" w:cs="Times New Roman"/>
          <w:sz w:val="28"/>
          <w:szCs w:val="28"/>
        </w:rPr>
        <w:t xml:space="preserve"> цел</w:t>
      </w:r>
      <w:r w:rsidR="00EC0EBD">
        <w:rPr>
          <w:rFonts w:ascii="Times New Roman" w:hAnsi="Times New Roman" w:cs="Times New Roman"/>
          <w:sz w:val="28"/>
          <w:szCs w:val="28"/>
        </w:rPr>
        <w:t>ях</w:t>
      </w:r>
      <w:r w:rsidRPr="00E5113F">
        <w:rPr>
          <w:rFonts w:ascii="Times New Roman" w:hAnsi="Times New Roman" w:cs="Times New Roman"/>
          <w:sz w:val="28"/>
          <w:szCs w:val="28"/>
        </w:rPr>
        <w:t xml:space="preserve"> повышения уровня благоустройства </w:t>
      </w:r>
      <w:r w:rsidR="00EC0EB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5113F">
        <w:rPr>
          <w:rFonts w:ascii="Times New Roman" w:hAnsi="Times New Roman" w:cs="Times New Roman"/>
          <w:sz w:val="28"/>
          <w:szCs w:val="28"/>
        </w:rPr>
        <w:t xml:space="preserve">территорий муниципального образования город Алексин,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1. </w:t>
      </w:r>
      <w:r w:rsidR="00F5221A" w:rsidRPr="00C9504D">
        <w:rPr>
          <w:rFonts w:ascii="Times New Roman" w:hAnsi="Times New Roman" w:cs="Times New Roman"/>
          <w:sz w:val="28"/>
          <w:szCs w:val="28"/>
        </w:rPr>
        <w:t>Внести</w:t>
      </w:r>
      <w:r w:rsidR="00F5221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5221A"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23</w:t>
      </w:r>
      <w:r w:rsidR="00F5221A" w:rsidRPr="005A5C24">
        <w:rPr>
          <w:rFonts w:ascii="Times New Roman" w:hAnsi="Times New Roman" w:cs="Times New Roman"/>
          <w:sz w:val="28"/>
          <w:szCs w:val="28"/>
        </w:rPr>
        <w:t>.0</w:t>
      </w:r>
      <w:r w:rsidR="00F5221A">
        <w:rPr>
          <w:rFonts w:ascii="Times New Roman" w:hAnsi="Times New Roman" w:cs="Times New Roman"/>
          <w:sz w:val="28"/>
          <w:szCs w:val="28"/>
        </w:rPr>
        <w:t>4</w:t>
      </w:r>
      <w:r w:rsidR="00F5221A" w:rsidRPr="005A5C24">
        <w:rPr>
          <w:rFonts w:ascii="Times New Roman" w:hAnsi="Times New Roman" w:cs="Times New Roman"/>
          <w:sz w:val="28"/>
          <w:szCs w:val="28"/>
        </w:rPr>
        <w:t>.202</w:t>
      </w:r>
      <w:r w:rsidR="00F5221A">
        <w:rPr>
          <w:rFonts w:ascii="Times New Roman" w:hAnsi="Times New Roman" w:cs="Times New Roman"/>
          <w:sz w:val="28"/>
          <w:szCs w:val="28"/>
        </w:rPr>
        <w:t>4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№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57</w:t>
      </w:r>
      <w:r w:rsidR="00F5221A" w:rsidRPr="005A5C24">
        <w:rPr>
          <w:rFonts w:ascii="Times New Roman" w:hAnsi="Times New Roman" w:cs="Times New Roman"/>
          <w:sz w:val="28"/>
          <w:szCs w:val="28"/>
        </w:rPr>
        <w:t>-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рп</w:t>
      </w:r>
      <w:r w:rsidR="00F5221A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«</w:t>
      </w:r>
      <w:r w:rsidR="007527A8" w:rsidRPr="007527A8">
        <w:rPr>
          <w:bCs/>
          <w:sz w:val="28"/>
          <w:szCs w:val="28"/>
        </w:rPr>
        <w:t>Об утверждении мероприятий на выполнение на общественных территориях мероприятий по благоустройству и (или) ремонту инженерных коммуникаций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»</w:t>
      </w:r>
      <w:r w:rsidR="00F5221A"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 w:rsidR="00F5221A"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EBD" w:rsidRDefault="00EC0EB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58F6" w:rsidRDefault="00A058F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EBD" w:rsidRDefault="00EC0EB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A03274">
        <w:rPr>
          <w:rFonts w:ascii="Times New Roman" w:hAnsi="Times New Roman" w:cs="Times New Roman"/>
        </w:rPr>
        <w:t>23.08.2024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A03274">
        <w:rPr>
          <w:rFonts w:ascii="Times New Roman" w:hAnsi="Times New Roman" w:cs="Times New Roman"/>
        </w:rPr>
        <w:t xml:space="preserve"> 138-рп</w:t>
      </w:r>
    </w:p>
    <w:p w:rsidR="0082679A" w:rsidRPr="0082679A" w:rsidRDefault="0082679A" w:rsidP="0082679A"/>
    <w:p w:rsidR="0082679A" w:rsidRPr="0082679A" w:rsidRDefault="0082679A" w:rsidP="0082679A"/>
    <w:p w:rsidR="0082679A" w:rsidRDefault="00EC0EBD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благоустройству и (или) ремонту инженерных коммуникаций в 202</w:t>
      </w:r>
      <w:r w:rsidR="008900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на общественных территориях </w:t>
      </w:r>
      <w:r w:rsidR="00F0349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Алексин</w:t>
      </w:r>
    </w:p>
    <w:p w:rsidR="00F03492" w:rsidRDefault="00F03492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048"/>
      </w:tblGrid>
      <w:tr w:rsidR="00F03492" w:rsidTr="00F03492">
        <w:tc>
          <w:tcPr>
            <w:tcW w:w="251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4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tr w:rsidR="009A4B3E" w:rsidTr="009A4B3E">
        <w:trPr>
          <w:trHeight w:val="1055"/>
        </w:trPr>
        <w:tc>
          <w:tcPr>
            <w:tcW w:w="2518" w:type="dxa"/>
            <w:vMerge w:val="restart"/>
            <w:vAlign w:val="center"/>
          </w:tcPr>
          <w:p w:rsidR="009A4B3E" w:rsidRDefault="009A4B3E" w:rsidP="009A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устройству детской площадки, и замене лавочек и урн  на территории сквера вблизи д.17 по ул. Арматурная МО г. Алексин</w:t>
            </w:r>
          </w:p>
        </w:tc>
      </w:tr>
      <w:tr w:rsidR="009A4B3E" w:rsidTr="009A4B3E">
        <w:trPr>
          <w:trHeight w:val="702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детской игровой площадки в парке мкр. «Петровское» в г. Алексин</w:t>
            </w:r>
          </w:p>
        </w:tc>
      </w:tr>
      <w:tr w:rsidR="009A4B3E" w:rsidTr="007F5520">
        <w:trPr>
          <w:trHeight w:val="924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на внутридворовом проезде д.34Б по ул. арматурная МО г.Алексин</w:t>
            </w:r>
          </w:p>
        </w:tc>
      </w:tr>
      <w:tr w:rsidR="009A4B3E" w:rsidTr="007F5520">
        <w:trPr>
          <w:trHeight w:val="938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на проезде в районе д.14/23 по ул. 50 лет ВЛКСМ МО г. Алексин</w:t>
            </w:r>
          </w:p>
        </w:tc>
      </w:tr>
      <w:tr w:rsidR="009A4B3E" w:rsidTr="007F5520">
        <w:trPr>
          <w:trHeight w:val="966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на проезде в районе от д.7 до д.3а по ул. Революции МО г. Алексин</w:t>
            </w:r>
          </w:p>
        </w:tc>
      </w:tr>
      <w:tr w:rsidR="009A4B3E" w:rsidTr="007F5520">
        <w:trPr>
          <w:trHeight w:val="979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проезда в районе между Энгельса д.30 и д.32 протяженностью 90 п/м МО г. Алексин</w:t>
            </w:r>
          </w:p>
        </w:tc>
      </w:tr>
      <w:tr w:rsidR="009A4B3E" w:rsidTr="007F5520">
        <w:trPr>
          <w:trHeight w:val="696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проезда д.9 ул. Дружбы на территории МО г. Алексин</w:t>
            </w:r>
          </w:p>
        </w:tc>
      </w:tr>
      <w:tr w:rsidR="009A4B3E" w:rsidTr="007F5520">
        <w:trPr>
          <w:trHeight w:val="692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ул.2-й проезд Строителей МО г. Алексин</w:t>
            </w:r>
          </w:p>
        </w:tc>
      </w:tr>
      <w:tr w:rsidR="009A4B3E" w:rsidTr="009A4B3E">
        <w:trPr>
          <w:trHeight w:val="972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на проезде между домами 34 и 38 по ул. Дубравная МО г. Алексин</w:t>
            </w:r>
          </w:p>
        </w:tc>
      </w:tr>
      <w:tr w:rsidR="009A4B3E" w:rsidTr="009A4B3E">
        <w:trPr>
          <w:trHeight w:val="1000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B47BA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ремонту асфальтобетонного покрытия на проезде между домами 8 и 10 по ул. Болотова до </w:t>
            </w:r>
            <w:r w:rsidR="00B47BA9">
              <w:rPr>
                <w:rFonts w:ascii="PT Astra Serif" w:hAnsi="PT Astra Serif"/>
                <w:color w:val="000000"/>
                <w:sz w:val="28"/>
                <w:szCs w:val="28"/>
              </w:rPr>
              <w:t>детского сада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МО г. Алексин</w:t>
            </w:r>
          </w:p>
        </w:tc>
      </w:tr>
      <w:tr w:rsidR="009A4B3E" w:rsidTr="009A4B3E">
        <w:trPr>
          <w:trHeight w:val="986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проезда между ул. арматурная д.16 и д.18 до торца д.9 по ул. Рабочая МО г. Алексин</w:t>
            </w:r>
          </w:p>
        </w:tc>
      </w:tr>
      <w:tr w:rsidR="009A4B3E" w:rsidTr="009A4B3E">
        <w:trPr>
          <w:trHeight w:val="971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внутридворового проезда от ж.д. 9 по ул. Генерала Короткова до д. 40 по ул. Дубравная МО г. Алексин</w:t>
            </w:r>
          </w:p>
        </w:tc>
      </w:tr>
    </w:tbl>
    <w:p w:rsidR="00F03492" w:rsidRPr="0082679A" w:rsidRDefault="00F03492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sectPr w:rsidR="00F03492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4608C"/>
    <w:rsid w:val="00051074"/>
    <w:rsid w:val="00073CB7"/>
    <w:rsid w:val="00084099"/>
    <w:rsid w:val="00090AF9"/>
    <w:rsid w:val="00092964"/>
    <w:rsid w:val="00096411"/>
    <w:rsid w:val="000A181D"/>
    <w:rsid w:val="000A1EDB"/>
    <w:rsid w:val="000C2DEB"/>
    <w:rsid w:val="000C792F"/>
    <w:rsid w:val="000D5503"/>
    <w:rsid w:val="000E67C7"/>
    <w:rsid w:val="000F5D27"/>
    <w:rsid w:val="001203B5"/>
    <w:rsid w:val="001613F2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73087"/>
    <w:rsid w:val="00273686"/>
    <w:rsid w:val="00295ECD"/>
    <w:rsid w:val="002967F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30CD5"/>
    <w:rsid w:val="00346158"/>
    <w:rsid w:val="00356128"/>
    <w:rsid w:val="0037483B"/>
    <w:rsid w:val="0038312B"/>
    <w:rsid w:val="00396198"/>
    <w:rsid w:val="003B47E8"/>
    <w:rsid w:val="003C3AA1"/>
    <w:rsid w:val="003C7429"/>
    <w:rsid w:val="003D167E"/>
    <w:rsid w:val="003F2437"/>
    <w:rsid w:val="003F6C66"/>
    <w:rsid w:val="00405123"/>
    <w:rsid w:val="00434462"/>
    <w:rsid w:val="00452992"/>
    <w:rsid w:val="004872C0"/>
    <w:rsid w:val="004A3336"/>
    <w:rsid w:val="004D172A"/>
    <w:rsid w:val="004E0667"/>
    <w:rsid w:val="0050572D"/>
    <w:rsid w:val="00526ADC"/>
    <w:rsid w:val="00530F2E"/>
    <w:rsid w:val="00557BD4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1846"/>
    <w:rsid w:val="005F3892"/>
    <w:rsid w:val="006069E2"/>
    <w:rsid w:val="00636FE9"/>
    <w:rsid w:val="0065161C"/>
    <w:rsid w:val="006927F8"/>
    <w:rsid w:val="00696A7C"/>
    <w:rsid w:val="006F1974"/>
    <w:rsid w:val="00711F76"/>
    <w:rsid w:val="007218C8"/>
    <w:rsid w:val="00730BD0"/>
    <w:rsid w:val="007527A8"/>
    <w:rsid w:val="007603B1"/>
    <w:rsid w:val="00770834"/>
    <w:rsid w:val="00771849"/>
    <w:rsid w:val="00773C3C"/>
    <w:rsid w:val="007773A9"/>
    <w:rsid w:val="007A261D"/>
    <w:rsid w:val="007A5375"/>
    <w:rsid w:val="007B2550"/>
    <w:rsid w:val="007D7BDB"/>
    <w:rsid w:val="007E74F1"/>
    <w:rsid w:val="007F5520"/>
    <w:rsid w:val="00815FD6"/>
    <w:rsid w:val="0082679A"/>
    <w:rsid w:val="00846EA8"/>
    <w:rsid w:val="0085006A"/>
    <w:rsid w:val="0086472F"/>
    <w:rsid w:val="00877481"/>
    <w:rsid w:val="008803E9"/>
    <w:rsid w:val="008868C6"/>
    <w:rsid w:val="008900A5"/>
    <w:rsid w:val="0089124D"/>
    <w:rsid w:val="00891495"/>
    <w:rsid w:val="00894EDB"/>
    <w:rsid w:val="008B4388"/>
    <w:rsid w:val="008B7207"/>
    <w:rsid w:val="008B7DF2"/>
    <w:rsid w:val="008C61D7"/>
    <w:rsid w:val="008D202A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A4B3E"/>
    <w:rsid w:val="009D0A9F"/>
    <w:rsid w:val="009D464E"/>
    <w:rsid w:val="009E4160"/>
    <w:rsid w:val="009E55D9"/>
    <w:rsid w:val="009F5CB0"/>
    <w:rsid w:val="00A03274"/>
    <w:rsid w:val="00A058F6"/>
    <w:rsid w:val="00A565CC"/>
    <w:rsid w:val="00A8566A"/>
    <w:rsid w:val="00A8639C"/>
    <w:rsid w:val="00A86F01"/>
    <w:rsid w:val="00AB7EC6"/>
    <w:rsid w:val="00B0321B"/>
    <w:rsid w:val="00B24DB3"/>
    <w:rsid w:val="00B2667E"/>
    <w:rsid w:val="00B3138B"/>
    <w:rsid w:val="00B47BA9"/>
    <w:rsid w:val="00B91603"/>
    <w:rsid w:val="00BB6F4E"/>
    <w:rsid w:val="00BD7817"/>
    <w:rsid w:val="00BE1477"/>
    <w:rsid w:val="00C344E0"/>
    <w:rsid w:val="00C43C73"/>
    <w:rsid w:val="00C53E39"/>
    <w:rsid w:val="00C53EF8"/>
    <w:rsid w:val="00C5688D"/>
    <w:rsid w:val="00C6387C"/>
    <w:rsid w:val="00C66408"/>
    <w:rsid w:val="00C73FA5"/>
    <w:rsid w:val="00C744FE"/>
    <w:rsid w:val="00C84F46"/>
    <w:rsid w:val="00C9504D"/>
    <w:rsid w:val="00C95DDE"/>
    <w:rsid w:val="00CB1523"/>
    <w:rsid w:val="00CB3904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C0EBD"/>
    <w:rsid w:val="00EF2F28"/>
    <w:rsid w:val="00EF3852"/>
    <w:rsid w:val="00F03492"/>
    <w:rsid w:val="00F06F97"/>
    <w:rsid w:val="00F44813"/>
    <w:rsid w:val="00F47E86"/>
    <w:rsid w:val="00F5221A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E612BC-2CBF-4DEA-B6FB-21B885DD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D6EE-3DC1-490C-82AA-C8DADB42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2024-08-08T14:42:00Z</cp:lastPrinted>
  <dcterms:created xsi:type="dcterms:W3CDTF">2024-08-28T05:59:00Z</dcterms:created>
  <dcterms:modified xsi:type="dcterms:W3CDTF">2024-08-28T05:59:00Z</dcterms:modified>
</cp:coreProperties>
</file>