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A2" w:rsidRDefault="006934A2">
      <w:pPr>
        <w:pStyle w:val="ConsPlusNormal"/>
        <w:widowControl/>
        <w:jc w:val="both"/>
        <w:rPr>
          <w:rFonts w:ascii="Times New Roman" w:hAnsi="Times New Roman"/>
          <w:sz w:val="26"/>
        </w:rPr>
      </w:pPr>
    </w:p>
    <w:p w:rsidR="006934A2" w:rsidRDefault="006934A2">
      <w:pPr>
        <w:pStyle w:val="ConsPlusNormal"/>
        <w:widowControl/>
        <w:jc w:val="both"/>
        <w:rPr>
          <w:rFonts w:ascii="Times New Roman" w:hAnsi="Times New Roman"/>
          <w:sz w:val="26"/>
        </w:rPr>
      </w:pPr>
    </w:p>
    <w:p w:rsidR="006934A2" w:rsidRDefault="006934A2">
      <w:pPr>
        <w:pStyle w:val="ConsPlusNormal"/>
        <w:widowControl/>
        <w:jc w:val="both"/>
        <w:rPr>
          <w:rFonts w:ascii="Times New Roman" w:hAnsi="Times New Roman"/>
          <w:sz w:val="26"/>
        </w:rPr>
      </w:pPr>
    </w:p>
    <w:p w:rsidR="006934A2" w:rsidRDefault="006934A2">
      <w:pPr>
        <w:pStyle w:val="ConsPlusNormal"/>
        <w:widowControl/>
        <w:jc w:val="both"/>
        <w:rPr>
          <w:rFonts w:ascii="Times New Roman" w:hAnsi="Times New Roman"/>
          <w:sz w:val="26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4785"/>
        <w:gridCol w:w="4965"/>
      </w:tblGrid>
      <w:tr w:rsidR="006934A2">
        <w:tc>
          <w:tcPr>
            <w:tcW w:w="9750" w:type="dxa"/>
            <w:gridSpan w:val="2"/>
          </w:tcPr>
          <w:p w:rsidR="006934A2" w:rsidRDefault="00116F96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6934A2">
        <w:tc>
          <w:tcPr>
            <w:tcW w:w="9750" w:type="dxa"/>
            <w:gridSpan w:val="2"/>
          </w:tcPr>
          <w:p w:rsidR="006934A2" w:rsidRDefault="00116F96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6934A2">
        <w:tc>
          <w:tcPr>
            <w:tcW w:w="9750" w:type="dxa"/>
            <w:gridSpan w:val="2"/>
          </w:tcPr>
          <w:p w:rsidR="006934A2" w:rsidRDefault="00116F96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</w:tc>
      </w:tr>
      <w:tr w:rsidR="006934A2">
        <w:tc>
          <w:tcPr>
            <w:tcW w:w="9750" w:type="dxa"/>
            <w:gridSpan w:val="2"/>
          </w:tcPr>
          <w:p w:rsidR="006934A2" w:rsidRDefault="00116F96">
            <w:pPr>
              <w:widowControl w:val="0"/>
              <w:spacing w:after="0" w:line="240" w:lineRule="auto"/>
              <w:ind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6934A2">
        <w:trPr>
          <w:trHeight w:val="121"/>
        </w:trPr>
        <w:tc>
          <w:tcPr>
            <w:tcW w:w="9750" w:type="dxa"/>
            <w:gridSpan w:val="2"/>
          </w:tcPr>
          <w:p w:rsidR="006934A2" w:rsidRDefault="006934A2">
            <w:pPr>
              <w:widowControl w:val="0"/>
              <w:spacing w:after="0" w:line="240" w:lineRule="auto"/>
              <w:ind w:firstLine="709"/>
              <w:jc w:val="both"/>
              <w:rPr>
                <w:b/>
                <w:sz w:val="24"/>
              </w:rPr>
            </w:pPr>
          </w:p>
        </w:tc>
      </w:tr>
      <w:tr w:rsidR="006934A2">
        <w:tc>
          <w:tcPr>
            <w:tcW w:w="4785" w:type="dxa"/>
          </w:tcPr>
          <w:p w:rsidR="006934A2" w:rsidRDefault="00116F96" w:rsidP="00116F96">
            <w:pPr>
              <w:widowControl w:val="0"/>
              <w:spacing w:after="0" w:line="240" w:lineRule="auto"/>
              <w:ind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 15.10.2025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4965" w:type="dxa"/>
          </w:tcPr>
          <w:p w:rsidR="006934A2" w:rsidRDefault="00116F96" w:rsidP="00116F96">
            <w:pPr>
              <w:widowControl w:val="0"/>
              <w:spacing w:after="0" w:line="240" w:lineRule="auto"/>
              <w:ind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1490</w:t>
            </w:r>
          </w:p>
        </w:tc>
      </w:tr>
    </w:tbl>
    <w:p w:rsidR="006934A2" w:rsidRDefault="006934A2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:rsidR="006934A2" w:rsidRDefault="006934A2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:rsidR="006934A2" w:rsidRDefault="006934A2">
      <w:pPr>
        <w:spacing w:line="240" w:lineRule="auto"/>
      </w:pPr>
    </w:p>
    <w:p w:rsidR="006934A2" w:rsidRDefault="00116F9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внесении  изменений в постановление администрации </w:t>
      </w:r>
      <w:proofErr w:type="gramStart"/>
      <w:r>
        <w:rPr>
          <w:rFonts w:ascii="Times New Roman" w:hAnsi="Times New Roman"/>
          <w:b/>
          <w:sz w:val="24"/>
        </w:rPr>
        <w:t>муниципального</w:t>
      </w:r>
      <w:proofErr w:type="gramEnd"/>
    </w:p>
    <w:p w:rsidR="006934A2" w:rsidRDefault="00116F9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образования город Алексин от 26.05.2017г № 1146 «Об  утверждении  порядка </w:t>
      </w:r>
      <w:r>
        <w:rPr>
          <w:rFonts w:ascii="Times New Roman" w:hAnsi="Times New Roman"/>
          <w:b/>
          <w:sz w:val="24"/>
        </w:rPr>
        <w:t>организации социальных рядов  на территории муниципального образования  город Алексин и продажи товаров на них»</w:t>
      </w:r>
    </w:p>
    <w:p w:rsidR="006934A2" w:rsidRDefault="006934A2">
      <w:pPr>
        <w:spacing w:after="0" w:line="240" w:lineRule="auto"/>
        <w:rPr>
          <w:rFonts w:ascii="Times New Roman" w:hAnsi="Times New Roman"/>
          <w:b/>
          <w:sz w:val="23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b/>
          <w:sz w:val="23"/>
        </w:rPr>
      </w:pPr>
    </w:p>
    <w:p w:rsidR="006934A2" w:rsidRDefault="00116F96">
      <w:pPr>
        <w:spacing w:after="0" w:line="240" w:lineRule="auto"/>
        <w:ind w:left="-142" w:firstLine="709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В соответствии  с Федеральным законом от 06.10.2003 года № 131-ФЗ «Об общих принципах организации местного самоуправления в Российской </w:t>
      </w:r>
      <w:r>
        <w:rPr>
          <w:rFonts w:ascii="Times New Roman" w:hAnsi="Times New Roman"/>
          <w:sz w:val="23"/>
        </w:rPr>
        <w:t>Федерации», на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:rsidR="006934A2" w:rsidRDefault="00116F96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Внести в постановление администрации муниципального образования город Алексин от 26.05.2017  № 1146 «Об</w:t>
      </w:r>
      <w:r>
        <w:rPr>
          <w:rFonts w:ascii="Times New Roman" w:hAnsi="Times New Roman"/>
          <w:sz w:val="24"/>
        </w:rPr>
        <w:t xml:space="preserve">  утверждении  порядка организации социальных рядов  на территории муниципального образования  город Алексин и продажи на них товаров» следующие изменения:</w:t>
      </w:r>
    </w:p>
    <w:p w:rsidR="006934A2" w:rsidRDefault="00116F96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абзац 5 раздела 2приложения к постановлению «Порядок организации социальных рядов на территории муни</w:t>
      </w:r>
      <w:r>
        <w:rPr>
          <w:rFonts w:ascii="Times New Roman" w:hAnsi="Times New Roman"/>
          <w:sz w:val="24"/>
        </w:rPr>
        <w:t>ципального образования город Алексин и продажи  на них товаров</w:t>
      </w:r>
      <w:proofErr w:type="gramStart"/>
      <w:r>
        <w:rPr>
          <w:rFonts w:ascii="Times New Roman" w:hAnsi="Times New Roman"/>
          <w:sz w:val="24"/>
        </w:rPr>
        <w:t>»и</w:t>
      </w:r>
      <w:proofErr w:type="gramEnd"/>
      <w:r>
        <w:rPr>
          <w:rFonts w:ascii="Times New Roman" w:hAnsi="Times New Roman"/>
          <w:sz w:val="24"/>
        </w:rPr>
        <w:t>зложить в следующей редакции:</w:t>
      </w:r>
    </w:p>
    <w:p w:rsidR="006934A2" w:rsidRDefault="00116F96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«Данные документы хранятся у участника в течение всего времени пребывания на территории социальных рядов и предъявляются по первому устному требованию представите</w:t>
      </w:r>
      <w:r>
        <w:rPr>
          <w:rFonts w:ascii="Times New Roman" w:hAnsi="Times New Roman"/>
          <w:sz w:val="24"/>
        </w:rPr>
        <w:t>ля организатора социальных рядов и (или) должностного лица органа государственного (муниципального) контроля и надзора по месту нахождения социальных рядов</w:t>
      </w:r>
      <w:proofErr w:type="gramStart"/>
      <w:r>
        <w:rPr>
          <w:rFonts w:ascii="Times New Roman" w:hAnsi="Times New Roman"/>
          <w:sz w:val="24"/>
        </w:rPr>
        <w:t>.»</w:t>
      </w:r>
      <w:proofErr w:type="gramEnd"/>
    </w:p>
    <w:p w:rsidR="006934A2" w:rsidRDefault="00116F96">
      <w:pPr>
        <w:spacing w:after="0" w:line="240" w:lineRule="auto"/>
        <w:ind w:left="-142" w:right="141" w:firstLine="851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2. Управлению по организационной, работе и информационному обеспечению (Панина Ю.А.) в течение 10 </w:t>
      </w:r>
      <w:r>
        <w:rPr>
          <w:rFonts w:ascii="Times New Roman" w:hAnsi="Times New Roman"/>
          <w:sz w:val="23"/>
        </w:rPr>
        <w:t xml:space="preserve">дней со дня принятия настоящего Постановления </w:t>
      </w:r>
      <w:proofErr w:type="gramStart"/>
      <w:r>
        <w:rPr>
          <w:rFonts w:ascii="Times New Roman" w:hAnsi="Times New Roman"/>
          <w:sz w:val="23"/>
        </w:rPr>
        <w:t>разместить Постановление</w:t>
      </w:r>
      <w:proofErr w:type="gramEnd"/>
      <w:r>
        <w:rPr>
          <w:rFonts w:ascii="Times New Roman" w:hAnsi="Times New Roman"/>
          <w:sz w:val="23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6934A2" w:rsidRDefault="00116F96">
      <w:pPr>
        <w:spacing w:after="0" w:line="240" w:lineRule="auto"/>
        <w:ind w:left="-142" w:right="141" w:firstLine="851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3. Управлению делопроизводства (</w:t>
      </w:r>
      <w:proofErr w:type="spellStart"/>
      <w:r>
        <w:rPr>
          <w:rFonts w:ascii="Times New Roman" w:hAnsi="Times New Roman"/>
          <w:sz w:val="23"/>
        </w:rPr>
        <w:t>ВорогущинаО.Е</w:t>
      </w:r>
      <w:proofErr w:type="spellEnd"/>
      <w:r>
        <w:rPr>
          <w:rFonts w:ascii="Times New Roman" w:hAnsi="Times New Roman"/>
          <w:sz w:val="23"/>
        </w:rPr>
        <w:t>.), комитету по культуре</w:t>
      </w:r>
      <w:r>
        <w:rPr>
          <w:rFonts w:ascii="Times New Roman" w:hAnsi="Times New Roman"/>
          <w:sz w:val="23"/>
        </w:rPr>
        <w:t xml:space="preserve">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3"/>
        </w:rPr>
        <w:t>разместить постановление</w:t>
      </w:r>
      <w:proofErr w:type="gramEnd"/>
      <w:r>
        <w:rPr>
          <w:rFonts w:ascii="Times New Roman" w:hAnsi="Times New Roman"/>
          <w:sz w:val="23"/>
        </w:rPr>
        <w:t xml:space="preserve"> в местах для официального обнародования муниципальных правовых</w:t>
      </w:r>
      <w:r>
        <w:rPr>
          <w:rFonts w:ascii="Times New Roman" w:hAnsi="Times New Roman"/>
          <w:sz w:val="23"/>
        </w:rPr>
        <w:t xml:space="preserve"> актов муниципального образования город Алексин.</w:t>
      </w:r>
    </w:p>
    <w:p w:rsidR="006934A2" w:rsidRDefault="00116F96">
      <w:pPr>
        <w:spacing w:after="0" w:line="240" w:lineRule="auto"/>
        <w:ind w:left="-142" w:right="141" w:firstLine="851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4. Постановление вступает в силу со дня официального обнародования.</w:t>
      </w:r>
    </w:p>
    <w:p w:rsidR="006934A2" w:rsidRDefault="006934A2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3"/>
        </w:rPr>
      </w:pPr>
    </w:p>
    <w:p w:rsidR="006934A2" w:rsidRDefault="006934A2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3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5"/>
      </w:tblGrid>
      <w:tr w:rsidR="006934A2">
        <w:trPr>
          <w:trHeight w:val="956"/>
        </w:trPr>
        <w:tc>
          <w:tcPr>
            <w:tcW w:w="4785" w:type="dxa"/>
            <w:shd w:val="clear" w:color="auto" w:fill="auto"/>
          </w:tcPr>
          <w:p w:rsidR="006934A2" w:rsidRDefault="00116F96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Глава администрации </w:t>
            </w:r>
          </w:p>
          <w:p w:rsidR="006934A2" w:rsidRDefault="00116F96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муниципального образования </w:t>
            </w:r>
          </w:p>
          <w:p w:rsidR="006934A2" w:rsidRDefault="00116F96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город Алексин</w:t>
            </w:r>
          </w:p>
        </w:tc>
        <w:tc>
          <w:tcPr>
            <w:tcW w:w="4785" w:type="dxa"/>
            <w:shd w:val="clear" w:color="auto" w:fill="auto"/>
          </w:tcPr>
          <w:p w:rsidR="006934A2" w:rsidRDefault="006934A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</w:rPr>
            </w:pPr>
          </w:p>
          <w:p w:rsidR="006934A2" w:rsidRDefault="006934A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</w:rPr>
            </w:pPr>
          </w:p>
          <w:p w:rsidR="006934A2" w:rsidRDefault="00116F9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П.Е. Фёдоров</w:t>
            </w:r>
          </w:p>
        </w:tc>
      </w:tr>
    </w:tbl>
    <w:p w:rsidR="006934A2" w:rsidRDefault="00116F9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Подготовлено:</w:t>
      </w:r>
    </w:p>
    <w:p w:rsidR="006934A2" w:rsidRDefault="00116F9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управление развития экономики               </w:t>
      </w:r>
      <w:r>
        <w:rPr>
          <w:rFonts w:ascii="Times New Roman" w:hAnsi="Times New Roman"/>
          <w:sz w:val="24"/>
        </w:rPr>
        <w:t xml:space="preserve">                                               Е.А. Ершова</w:t>
      </w:r>
    </w:p>
    <w:p w:rsidR="006934A2" w:rsidRDefault="006934A2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ind w:left="4536" w:right="-3"/>
        <w:jc w:val="center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ind w:left="4536" w:right="-3"/>
        <w:jc w:val="center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ind w:left="4536" w:right="-3"/>
        <w:jc w:val="center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ind w:left="4536" w:right="-3"/>
        <w:jc w:val="center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ind w:left="4536" w:right="-3"/>
        <w:jc w:val="center"/>
        <w:rPr>
          <w:rFonts w:ascii="Times New Roman" w:hAnsi="Times New Roman"/>
          <w:sz w:val="24"/>
        </w:rPr>
      </w:pPr>
    </w:p>
    <w:p w:rsidR="006934A2" w:rsidRDefault="00116F9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Согласовано:</w:t>
      </w:r>
    </w:p>
    <w:p w:rsidR="006934A2" w:rsidRDefault="006934A2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116F9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Федоров А.А.</w:t>
      </w: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116F9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Киселева И.А.</w:t>
      </w: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116F96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Ворогущина</w:t>
      </w:r>
      <w:proofErr w:type="spellEnd"/>
      <w:r>
        <w:rPr>
          <w:rFonts w:ascii="Times New Roman" w:hAnsi="Times New Roman"/>
          <w:sz w:val="24"/>
        </w:rPr>
        <w:t xml:space="preserve"> О.Е.</w:t>
      </w:r>
    </w:p>
    <w:p w:rsidR="006934A2" w:rsidRDefault="006934A2">
      <w:pPr>
        <w:pStyle w:val="210"/>
        <w:rPr>
          <w:b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pStyle w:val="210"/>
        <w:rPr>
          <w:b/>
          <w:sz w:val="24"/>
        </w:rPr>
      </w:pPr>
    </w:p>
    <w:p w:rsidR="006934A2" w:rsidRDefault="00116F96">
      <w:pPr>
        <w:pStyle w:val="210"/>
        <w:rPr>
          <w:b/>
          <w:sz w:val="24"/>
        </w:rPr>
      </w:pPr>
      <w:r>
        <w:rPr>
          <w:b/>
          <w:sz w:val="24"/>
        </w:rPr>
        <w:t>Список на рассылку:</w:t>
      </w:r>
    </w:p>
    <w:p w:rsidR="006934A2" w:rsidRDefault="00116F96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>Управление делопроизводства</w:t>
      </w:r>
    </w:p>
    <w:p w:rsidR="006934A2" w:rsidRDefault="00116F96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Управление развития экономики</w:t>
      </w:r>
    </w:p>
    <w:p w:rsidR="006934A2" w:rsidRDefault="00116F96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 xml:space="preserve">Управление по организационной </w:t>
      </w:r>
      <w:r>
        <w:rPr>
          <w:rFonts w:ascii="Times New Roman" w:hAnsi="Times New Roman"/>
          <w:sz w:val="24"/>
        </w:rPr>
        <w:t>работе и информационному обеспечению</w:t>
      </w:r>
    </w:p>
    <w:p w:rsidR="006934A2" w:rsidRDefault="00116F96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  <w:t>Управление по работе с сельскими территориями</w:t>
      </w:r>
    </w:p>
    <w:p w:rsidR="006934A2" w:rsidRDefault="00116F96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ab/>
        <w:t>Комитет по культуре, молодежной политике и спорту</w:t>
      </w: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6934A2">
      <w:pPr>
        <w:spacing w:after="0" w:line="240" w:lineRule="auto"/>
        <w:rPr>
          <w:rFonts w:ascii="Times New Roman" w:hAnsi="Times New Roman"/>
          <w:sz w:val="24"/>
        </w:rPr>
      </w:pPr>
    </w:p>
    <w:p w:rsidR="006934A2" w:rsidRDefault="00116F9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Исп.: Корнилова О.А.</w:t>
      </w:r>
    </w:p>
    <w:p w:rsidR="006934A2" w:rsidRDefault="00116F9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Тел.: 4-16-07</w:t>
      </w:r>
    </w:p>
    <w:p w:rsidR="006934A2" w:rsidRDefault="006934A2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:rsidR="006934A2" w:rsidRDefault="006934A2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4A2" w:rsidRDefault="006934A2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4A2" w:rsidRDefault="006934A2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4A2" w:rsidRDefault="006934A2">
      <w:pPr>
        <w:spacing w:after="0"/>
        <w:jc w:val="both"/>
        <w:rPr>
          <w:rFonts w:ascii="Times New Roman" w:hAnsi="Times New Roman"/>
          <w:b/>
          <w:sz w:val="26"/>
        </w:rPr>
      </w:pPr>
    </w:p>
    <w:sectPr w:rsidR="006934A2" w:rsidSect="006934A2">
      <w:pgSz w:w="11906" w:h="16838"/>
      <w:pgMar w:top="1134" w:right="850" w:bottom="851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4A2"/>
    <w:rsid w:val="00116F96"/>
    <w:rsid w:val="0069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34A2"/>
  </w:style>
  <w:style w:type="paragraph" w:styleId="10">
    <w:name w:val="heading 1"/>
    <w:next w:val="a"/>
    <w:link w:val="11"/>
    <w:uiPriority w:val="9"/>
    <w:qFormat/>
    <w:rsid w:val="006934A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34A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34A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34A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34A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34A2"/>
  </w:style>
  <w:style w:type="paragraph" w:styleId="21">
    <w:name w:val="toc 2"/>
    <w:next w:val="a"/>
    <w:link w:val="22"/>
    <w:uiPriority w:val="39"/>
    <w:rsid w:val="006934A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34A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34A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34A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34A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34A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34A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34A2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6934A2"/>
  </w:style>
  <w:style w:type="paragraph" w:customStyle="1" w:styleId="Endnote">
    <w:name w:val="Endnote"/>
    <w:link w:val="Endnote0"/>
    <w:rsid w:val="006934A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34A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934A2"/>
    <w:rPr>
      <w:rFonts w:ascii="XO Thames" w:hAnsi="XO Thames"/>
      <w:b/>
      <w:sz w:val="26"/>
    </w:rPr>
  </w:style>
  <w:style w:type="paragraph" w:styleId="a3">
    <w:name w:val="Body Text Indent"/>
    <w:basedOn w:val="a"/>
    <w:link w:val="a4"/>
    <w:rsid w:val="006934A2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1"/>
    <w:link w:val="a3"/>
    <w:rsid w:val="006934A2"/>
    <w:rPr>
      <w:rFonts w:ascii="Times New Roman" w:hAnsi="Times New Roman"/>
      <w:sz w:val="24"/>
    </w:rPr>
  </w:style>
  <w:style w:type="paragraph" w:customStyle="1" w:styleId="13">
    <w:name w:val="Без интервала1"/>
    <w:link w:val="14"/>
    <w:rsid w:val="006934A2"/>
    <w:pPr>
      <w:spacing w:after="0" w:line="240" w:lineRule="auto"/>
    </w:pPr>
    <w:rPr>
      <w:rFonts w:ascii="Calibri" w:hAnsi="Calibri"/>
    </w:rPr>
  </w:style>
  <w:style w:type="character" w:customStyle="1" w:styleId="14">
    <w:name w:val="Без интервала1"/>
    <w:link w:val="13"/>
    <w:rsid w:val="006934A2"/>
    <w:rPr>
      <w:rFonts w:ascii="Calibri" w:hAnsi="Calibri"/>
    </w:rPr>
  </w:style>
  <w:style w:type="paragraph" w:customStyle="1" w:styleId="ConsPlusNormal">
    <w:name w:val="ConsPlusNormal"/>
    <w:link w:val="ConsPlusNormal0"/>
    <w:rsid w:val="006934A2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6934A2"/>
    <w:rPr>
      <w:rFonts w:ascii="Calibri" w:hAnsi="Calibri"/>
    </w:rPr>
  </w:style>
  <w:style w:type="paragraph" w:styleId="31">
    <w:name w:val="toc 3"/>
    <w:next w:val="a"/>
    <w:link w:val="32"/>
    <w:uiPriority w:val="39"/>
    <w:rsid w:val="006934A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934A2"/>
    <w:rPr>
      <w:rFonts w:ascii="XO Thames" w:hAnsi="XO Thames"/>
      <w:sz w:val="28"/>
    </w:rPr>
  </w:style>
  <w:style w:type="paragraph" w:customStyle="1" w:styleId="Default">
    <w:name w:val="Default"/>
    <w:link w:val="Default0"/>
    <w:rsid w:val="006934A2"/>
    <w:pPr>
      <w:spacing w:after="0" w:line="240" w:lineRule="auto"/>
    </w:pPr>
    <w:rPr>
      <w:rFonts w:ascii="PT Astra Serif" w:hAnsi="PT Astra Serif"/>
      <w:sz w:val="24"/>
    </w:rPr>
  </w:style>
  <w:style w:type="character" w:customStyle="1" w:styleId="Default0">
    <w:name w:val="Default"/>
    <w:link w:val="Default"/>
    <w:rsid w:val="006934A2"/>
    <w:rPr>
      <w:rFonts w:ascii="PT Astra Serif" w:hAnsi="PT Astra Serif"/>
      <w:color w:val="000000"/>
      <w:sz w:val="24"/>
    </w:rPr>
  </w:style>
  <w:style w:type="character" w:customStyle="1" w:styleId="50">
    <w:name w:val="Заголовок 5 Знак"/>
    <w:link w:val="5"/>
    <w:rsid w:val="006934A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934A2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6934A2"/>
    <w:rPr>
      <w:color w:val="0000FF"/>
      <w:u w:val="single"/>
    </w:rPr>
  </w:style>
  <w:style w:type="character" w:styleId="a5">
    <w:name w:val="Hyperlink"/>
    <w:link w:val="15"/>
    <w:rsid w:val="006934A2"/>
    <w:rPr>
      <w:color w:val="0000FF"/>
      <w:u w:val="single"/>
    </w:rPr>
  </w:style>
  <w:style w:type="paragraph" w:customStyle="1" w:styleId="Footnote">
    <w:name w:val="Footnote"/>
    <w:link w:val="Footnote0"/>
    <w:rsid w:val="006934A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34A2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934A2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934A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34A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934A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934A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34A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934A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34A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34A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34A2"/>
    <w:rPr>
      <w:rFonts w:ascii="XO Thames" w:hAnsi="XO Thames"/>
      <w:sz w:val="28"/>
    </w:rPr>
  </w:style>
  <w:style w:type="paragraph" w:styleId="a6">
    <w:name w:val="Balloon Text"/>
    <w:basedOn w:val="a"/>
    <w:link w:val="a7"/>
    <w:rsid w:val="006934A2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6934A2"/>
    <w:rPr>
      <w:rFonts w:ascii="Tahoma" w:hAnsi="Tahoma"/>
      <w:sz w:val="16"/>
    </w:rPr>
  </w:style>
  <w:style w:type="paragraph" w:styleId="a8">
    <w:name w:val="Subtitle"/>
    <w:next w:val="a"/>
    <w:link w:val="a9"/>
    <w:uiPriority w:val="11"/>
    <w:qFormat/>
    <w:rsid w:val="006934A2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6934A2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6934A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6934A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34A2"/>
    <w:rPr>
      <w:rFonts w:ascii="XO Thames" w:hAnsi="XO Thames"/>
      <w:b/>
      <w:sz w:val="24"/>
    </w:rPr>
  </w:style>
  <w:style w:type="paragraph" w:customStyle="1" w:styleId="210">
    <w:name w:val="Основной текст 21"/>
    <w:basedOn w:val="a"/>
    <w:link w:val="211"/>
    <w:rsid w:val="006934A2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6934A2"/>
    <w:rPr>
      <w:rFonts w:ascii="Times New Roman" w:hAnsi="Times New Roman"/>
      <w:sz w:val="28"/>
    </w:rPr>
  </w:style>
  <w:style w:type="character" w:customStyle="1" w:styleId="20">
    <w:name w:val="Заголовок 2 Знак"/>
    <w:link w:val="2"/>
    <w:rsid w:val="006934A2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2025-07-03T08:06:00Z</dcterms:created>
  <dcterms:modified xsi:type="dcterms:W3CDTF">2025-10-16T12:13:00Z</dcterms:modified>
</cp:coreProperties>
</file>