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2A" w:rsidRDefault="00F0702A">
      <w:pPr>
        <w:rPr>
          <w:b/>
          <w:sz w:val="24"/>
        </w:rPr>
      </w:pPr>
    </w:p>
    <w:p w:rsidR="00F0702A" w:rsidRDefault="00F0702A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F0702A">
        <w:tc>
          <w:tcPr>
            <w:tcW w:w="9750" w:type="dxa"/>
          </w:tcPr>
          <w:p w:rsidR="00F0702A" w:rsidRDefault="002F6CAD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F0702A">
        <w:tc>
          <w:tcPr>
            <w:tcW w:w="9750" w:type="dxa"/>
          </w:tcPr>
          <w:p w:rsidR="00F0702A" w:rsidRDefault="002F6CAD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F0702A">
        <w:tc>
          <w:tcPr>
            <w:tcW w:w="9750" w:type="dxa"/>
          </w:tcPr>
          <w:p w:rsidR="00F0702A" w:rsidRDefault="002F6C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F0702A" w:rsidRDefault="00F0702A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F0702A">
        <w:tc>
          <w:tcPr>
            <w:tcW w:w="9750" w:type="dxa"/>
          </w:tcPr>
          <w:p w:rsidR="00F0702A" w:rsidRDefault="002F6CAD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F0702A">
        <w:trPr>
          <w:trHeight w:val="80"/>
        </w:trPr>
        <w:tc>
          <w:tcPr>
            <w:tcW w:w="9750" w:type="dxa"/>
          </w:tcPr>
          <w:p w:rsidR="00F0702A" w:rsidRDefault="002F6CAD" w:rsidP="002F6CAD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от 21.10.2025 г.                                                                                              № 1495</w:t>
            </w:r>
          </w:p>
        </w:tc>
      </w:tr>
    </w:tbl>
    <w:p w:rsidR="00F0702A" w:rsidRDefault="00F0702A">
      <w:pPr>
        <w:rPr>
          <w:b/>
          <w:sz w:val="24"/>
        </w:rPr>
      </w:pPr>
    </w:p>
    <w:p w:rsidR="00F0702A" w:rsidRDefault="00F0702A">
      <w:pPr>
        <w:rPr>
          <w:b/>
          <w:sz w:val="24"/>
        </w:rPr>
      </w:pPr>
    </w:p>
    <w:p w:rsidR="00F0702A" w:rsidRDefault="00F0702A">
      <w:pPr>
        <w:rPr>
          <w:b/>
          <w:sz w:val="24"/>
        </w:rPr>
      </w:pPr>
    </w:p>
    <w:p w:rsidR="00F0702A" w:rsidRDefault="00F0702A">
      <w:pPr>
        <w:rPr>
          <w:b/>
          <w:sz w:val="24"/>
        </w:rPr>
      </w:pPr>
    </w:p>
    <w:p w:rsidR="00F0702A" w:rsidRDefault="00F0702A">
      <w:pPr>
        <w:rPr>
          <w:b/>
          <w:sz w:val="24"/>
        </w:rPr>
      </w:pPr>
    </w:p>
    <w:p w:rsidR="00F0702A" w:rsidRDefault="00F0702A">
      <w:pPr>
        <w:jc w:val="center"/>
        <w:rPr>
          <w:rFonts w:ascii="PT Astra Serif" w:hAnsi="PT Astra Serif"/>
          <w:b/>
          <w:sz w:val="24"/>
        </w:rPr>
      </w:pPr>
    </w:p>
    <w:p w:rsidR="00F0702A" w:rsidRDefault="002F6CAD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Об</w:t>
      </w:r>
      <w:r w:rsidR="00874FEA">
        <w:rPr>
          <w:b/>
          <w:sz w:val="28"/>
        </w:rPr>
        <w:t xml:space="preserve"> </w:t>
      </w:r>
      <w:r>
        <w:rPr>
          <w:b/>
          <w:sz w:val="28"/>
        </w:rPr>
        <w:t>утверждении</w:t>
      </w:r>
      <w:r w:rsidR="00874FEA">
        <w:rPr>
          <w:b/>
          <w:sz w:val="28"/>
        </w:rPr>
        <w:t xml:space="preserve"> </w:t>
      </w:r>
      <w:r>
        <w:rPr>
          <w:b/>
          <w:sz w:val="28"/>
        </w:rPr>
        <w:t>административного</w:t>
      </w:r>
      <w:r w:rsidR="00874FEA">
        <w:rPr>
          <w:b/>
          <w:sz w:val="28"/>
        </w:rPr>
        <w:t xml:space="preserve"> </w:t>
      </w:r>
      <w:r>
        <w:rPr>
          <w:b/>
          <w:sz w:val="28"/>
        </w:rPr>
        <w:t>регламента</w:t>
      </w:r>
    </w:p>
    <w:p w:rsidR="00F0702A" w:rsidRDefault="002F6CAD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предоставления администрацией муниципального образования город Алексин</w:t>
      </w:r>
      <w:r w:rsidR="00874FEA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="00874FEA">
        <w:rPr>
          <w:b/>
          <w:sz w:val="28"/>
        </w:rPr>
        <w:t xml:space="preserve"> </w:t>
      </w:r>
      <w:r>
        <w:rPr>
          <w:b/>
          <w:sz w:val="28"/>
        </w:rPr>
        <w:t>услуги</w:t>
      </w:r>
    </w:p>
    <w:p w:rsidR="00F0702A" w:rsidRDefault="002F6CAD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«Предоставление выписки из электронной </w:t>
      </w:r>
      <w:proofErr w:type="spellStart"/>
      <w:r>
        <w:rPr>
          <w:b/>
          <w:sz w:val="28"/>
        </w:rPr>
        <w:t>похозяйственной</w:t>
      </w:r>
      <w:proofErr w:type="spellEnd"/>
      <w:r>
        <w:rPr>
          <w:b/>
          <w:sz w:val="28"/>
        </w:rPr>
        <w:t xml:space="preserve"> книги»</w:t>
      </w:r>
    </w:p>
    <w:p w:rsidR="00F0702A" w:rsidRDefault="00F0702A">
      <w:pPr>
        <w:widowControl w:val="0"/>
        <w:spacing w:line="276" w:lineRule="auto"/>
        <w:jc w:val="center"/>
        <w:rPr>
          <w:b/>
          <w:sz w:val="28"/>
        </w:rPr>
      </w:pPr>
    </w:p>
    <w:p w:rsidR="00F0702A" w:rsidRDefault="002F6CAD">
      <w:pPr>
        <w:widowControl w:val="0"/>
        <w:spacing w:line="276" w:lineRule="auto"/>
        <w:ind w:firstLine="540"/>
        <w:jc w:val="both"/>
        <w:rPr>
          <w:sz w:val="28"/>
        </w:rPr>
      </w:pPr>
      <w:r>
        <w:rPr>
          <w:sz w:val="28"/>
        </w:rPr>
        <w:t>ВсоответствиисФедеральнымЗакономот06.10.2003№131-Ф</w:t>
      </w:r>
      <w:proofErr w:type="gramStart"/>
      <w:r>
        <w:rPr>
          <w:sz w:val="28"/>
        </w:rPr>
        <w:t>З«</w:t>
      </w:r>
      <w:proofErr w:type="gramEnd"/>
      <w:r>
        <w:rPr>
          <w:sz w:val="28"/>
        </w:rPr>
        <w:t xml:space="preserve">ОбобщихпринципахорганизацииместногосамоуправлениявРоссийскойФедерации»,ФедеральнымЗакономот27.07.2010№210-ФЗ«Оборганизациипредоставлениягосударственныхимуниципальныхуслуг», приказом Министерства сельского хозяйства Российской Федерации от 27.09.2022 № 629 «Об утверждении формы и порядка ведения </w:t>
      </w:r>
      <w:proofErr w:type="spellStart"/>
      <w:r>
        <w:rPr>
          <w:sz w:val="28"/>
        </w:rPr>
        <w:t>похозяйственных</w:t>
      </w:r>
      <w:proofErr w:type="spellEnd"/>
      <w:r>
        <w:rPr>
          <w:sz w:val="28"/>
        </w:rPr>
        <w:t xml:space="preserve"> книг», </w:t>
      </w:r>
      <w:proofErr w:type="spellStart"/>
      <w:r>
        <w:rPr>
          <w:sz w:val="28"/>
        </w:rPr>
        <w:t>наоснованииУставагородского</w:t>
      </w:r>
      <w:proofErr w:type="spellEnd"/>
      <w:r>
        <w:rPr>
          <w:sz w:val="28"/>
        </w:rPr>
        <w:t xml:space="preserve"> округа город Алексин Тульской области </w:t>
      </w:r>
      <w:proofErr w:type="spellStart"/>
      <w:r>
        <w:rPr>
          <w:sz w:val="28"/>
        </w:rPr>
        <w:t>администрациямуниципальногообразованиягородАлексинПОСТАНОВЛЯЕТ</w:t>
      </w:r>
      <w:proofErr w:type="spellEnd"/>
      <w:r>
        <w:rPr>
          <w:sz w:val="28"/>
        </w:rPr>
        <w:t>:</w:t>
      </w:r>
    </w:p>
    <w:p w:rsidR="00F0702A" w:rsidRDefault="002F6CAD">
      <w:pPr>
        <w:keepNext/>
        <w:numPr>
          <w:ilvl w:val="0"/>
          <w:numId w:val="1"/>
        </w:numPr>
        <w:spacing w:line="276" w:lineRule="auto"/>
        <w:ind w:left="0" w:firstLine="851"/>
        <w:contextualSpacing/>
        <w:jc w:val="both"/>
        <w:rPr>
          <w:sz w:val="28"/>
        </w:rPr>
      </w:pPr>
      <w:r>
        <w:rPr>
          <w:sz w:val="28"/>
        </w:rPr>
        <w:t xml:space="preserve">Утвердить </w:t>
      </w:r>
      <w:proofErr w:type="spellStart"/>
      <w:r>
        <w:rPr>
          <w:sz w:val="28"/>
        </w:rPr>
        <w:t>административныйрегламент</w:t>
      </w:r>
      <w:proofErr w:type="spellEnd"/>
      <w:r>
        <w:rPr>
          <w:sz w:val="28"/>
        </w:rPr>
        <w:t xml:space="preserve"> предоставления администрацией муниципального образования город </w:t>
      </w:r>
      <w:proofErr w:type="spellStart"/>
      <w:r>
        <w:rPr>
          <w:sz w:val="28"/>
        </w:rPr>
        <w:t>Алексинмуниципальнойуслуги</w:t>
      </w:r>
      <w:proofErr w:type="spellEnd"/>
      <w:r>
        <w:rPr>
          <w:sz w:val="28"/>
        </w:rPr>
        <w:t xml:space="preserve"> «Предоставление выписки из электронной </w:t>
      </w:r>
      <w:proofErr w:type="spellStart"/>
      <w:r>
        <w:rPr>
          <w:sz w:val="28"/>
        </w:rPr>
        <w:t>похозяйственной</w:t>
      </w:r>
      <w:proofErr w:type="spellEnd"/>
      <w:r>
        <w:rPr>
          <w:sz w:val="28"/>
        </w:rPr>
        <w:t xml:space="preserve"> книги» (приложение).</w:t>
      </w:r>
    </w:p>
    <w:p w:rsidR="00F0702A" w:rsidRDefault="002F6CAD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 xml:space="preserve">2. 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sz w:val="28"/>
        </w:rPr>
        <w:t>разместить Постановление</w:t>
      </w:r>
      <w:proofErr w:type="gramEnd"/>
      <w:r>
        <w:rPr>
          <w:sz w:val="28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F0702A" w:rsidRDefault="002F6CAD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3. Управлению делопроизводства (</w:t>
      </w:r>
      <w:proofErr w:type="spellStart"/>
      <w:r>
        <w:rPr>
          <w:sz w:val="28"/>
        </w:rPr>
        <w:t>Ворогущина</w:t>
      </w:r>
      <w:proofErr w:type="spellEnd"/>
      <w:r>
        <w:rPr>
          <w:sz w:val="28"/>
        </w:rPr>
        <w:t xml:space="preserve"> О.Е.),комитету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sz w:val="28"/>
        </w:rPr>
        <w:t>разместить Постановление</w:t>
      </w:r>
      <w:proofErr w:type="gramEnd"/>
      <w:r>
        <w:rPr>
          <w:sz w:val="28"/>
        </w:rPr>
        <w:t xml:space="preserve"> в местах для </w:t>
      </w:r>
      <w:r>
        <w:rPr>
          <w:sz w:val="28"/>
        </w:rPr>
        <w:lastRenderedPageBreak/>
        <w:t>официального обнародования муниципальных правовых актов муниципального образования город Алексин.</w:t>
      </w:r>
    </w:p>
    <w:p w:rsidR="00F0702A" w:rsidRDefault="002F6CAD">
      <w:pPr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4. Постановление вступает в силу со дня официального обнародования.</w:t>
      </w:r>
    </w:p>
    <w:p w:rsidR="00F0702A" w:rsidRDefault="00F0702A">
      <w:pPr>
        <w:spacing w:line="276" w:lineRule="auto"/>
        <w:rPr>
          <w:b/>
        </w:rPr>
      </w:pPr>
    </w:p>
    <w:p w:rsidR="00F0702A" w:rsidRDefault="00F0702A">
      <w:pPr>
        <w:jc w:val="both"/>
        <w:rPr>
          <w:sz w:val="28"/>
        </w:rPr>
      </w:pPr>
    </w:p>
    <w:p w:rsidR="001E01BE" w:rsidRDefault="001E01BE">
      <w:pPr>
        <w:rPr>
          <w:b/>
          <w:sz w:val="28"/>
        </w:rPr>
      </w:pPr>
      <w:r>
        <w:rPr>
          <w:b/>
          <w:sz w:val="28"/>
        </w:rPr>
        <w:t>Руководитель аппарата администрации</w:t>
      </w:r>
    </w:p>
    <w:p w:rsidR="00F0702A" w:rsidRDefault="002F6CAD">
      <w:pPr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F0702A" w:rsidRDefault="002F6CAD">
      <w:pPr>
        <w:jc w:val="center"/>
        <w:rPr>
          <w:rFonts w:ascii="PT Astra Serif" w:hAnsi="PT Astra Serif"/>
          <w:b/>
          <w:sz w:val="24"/>
        </w:rPr>
      </w:pPr>
      <w:r>
        <w:rPr>
          <w:b/>
          <w:sz w:val="28"/>
        </w:rPr>
        <w:t>город Алексин</w:t>
      </w:r>
      <w:r>
        <w:rPr>
          <w:b/>
          <w:sz w:val="28"/>
        </w:rPr>
        <w:tab/>
        <w:t xml:space="preserve">                                                                           </w:t>
      </w:r>
      <w:r w:rsidR="001E01BE">
        <w:rPr>
          <w:b/>
          <w:sz w:val="28"/>
        </w:rPr>
        <w:t>Ю.С.Изюмская</w:t>
      </w:r>
    </w:p>
    <w:p w:rsidR="00F0702A" w:rsidRDefault="00F0702A">
      <w:pPr>
        <w:jc w:val="center"/>
        <w:rPr>
          <w:rFonts w:ascii="PT Astra Serif" w:hAnsi="PT Astra Serif"/>
          <w:b/>
          <w:sz w:val="24"/>
        </w:rPr>
      </w:pPr>
    </w:p>
    <w:p w:rsidR="00F0702A" w:rsidRDefault="00F0702A">
      <w:pPr>
        <w:jc w:val="center"/>
        <w:rPr>
          <w:rFonts w:ascii="PT Astra Serif" w:hAnsi="PT Astra Serif"/>
          <w:b/>
          <w:sz w:val="24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2F6CAD">
      <w:pPr>
        <w:widowControl w:val="0"/>
        <w:ind w:left="3119"/>
        <w:jc w:val="right"/>
        <w:rPr>
          <w:sz w:val="28"/>
        </w:rPr>
      </w:pPr>
      <w:r>
        <w:rPr>
          <w:sz w:val="28"/>
        </w:rPr>
        <w:lastRenderedPageBreak/>
        <w:t>Приложение № 1</w:t>
      </w:r>
    </w:p>
    <w:p w:rsidR="00F0702A" w:rsidRDefault="002F6CAD">
      <w:pPr>
        <w:widowControl w:val="0"/>
        <w:ind w:left="4536"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F0702A" w:rsidRDefault="002F6CAD">
      <w:pPr>
        <w:widowControl w:val="0"/>
        <w:ind w:left="4536"/>
        <w:jc w:val="right"/>
        <w:rPr>
          <w:sz w:val="28"/>
        </w:rPr>
      </w:pPr>
      <w:r>
        <w:rPr>
          <w:sz w:val="28"/>
        </w:rPr>
        <w:t>муниципального образования</w:t>
      </w:r>
    </w:p>
    <w:p w:rsidR="00F0702A" w:rsidRDefault="002F6CAD">
      <w:pPr>
        <w:widowControl w:val="0"/>
        <w:ind w:left="4536"/>
        <w:jc w:val="right"/>
        <w:rPr>
          <w:sz w:val="28"/>
        </w:rPr>
      </w:pPr>
      <w:r>
        <w:rPr>
          <w:sz w:val="28"/>
        </w:rPr>
        <w:t>город Алексин</w:t>
      </w:r>
    </w:p>
    <w:p w:rsidR="00F0702A" w:rsidRDefault="002F6CAD">
      <w:pPr>
        <w:widowControl w:val="0"/>
        <w:ind w:left="4536"/>
        <w:jc w:val="right"/>
        <w:rPr>
          <w:spacing w:val="20"/>
          <w:sz w:val="28"/>
        </w:rPr>
      </w:pPr>
      <w:r>
        <w:rPr>
          <w:sz w:val="28"/>
        </w:rPr>
        <w:t>от 21.10.2025 г.  № 1495</w:t>
      </w:r>
    </w:p>
    <w:p w:rsidR="00F0702A" w:rsidRDefault="00F0702A">
      <w:pPr>
        <w:widowControl w:val="0"/>
        <w:ind w:left="4536"/>
        <w:jc w:val="right"/>
        <w:rPr>
          <w:spacing w:val="20"/>
          <w:sz w:val="28"/>
        </w:rPr>
      </w:pPr>
    </w:p>
    <w:p w:rsidR="00F0702A" w:rsidRDefault="002F6CAD">
      <w:pPr>
        <w:spacing w:line="276" w:lineRule="auto"/>
        <w:ind w:firstLine="709"/>
        <w:jc w:val="center"/>
        <w:rPr>
          <w:b/>
        </w:rPr>
      </w:pPr>
      <w:r>
        <w:rPr>
          <w:rFonts w:ascii="PT Astra Serif" w:hAnsi="PT Astra Serif"/>
          <w:b/>
          <w:sz w:val="28"/>
        </w:rPr>
        <w:t>Административный</w:t>
      </w:r>
      <w:r>
        <w:rPr>
          <w:b/>
          <w:sz w:val="28"/>
        </w:rPr>
        <w:t xml:space="preserve"> регламент предоставления администрацией муниципального образования город </w:t>
      </w:r>
      <w:proofErr w:type="spellStart"/>
      <w:r>
        <w:rPr>
          <w:b/>
          <w:sz w:val="28"/>
        </w:rPr>
        <w:t>Алексинмуниципальнойуслуги</w:t>
      </w:r>
      <w:proofErr w:type="spellEnd"/>
      <w:r>
        <w:rPr>
          <w:b/>
          <w:sz w:val="28"/>
        </w:rPr>
        <w:t xml:space="preserve"> «Предоставление выписки из электронной </w:t>
      </w:r>
      <w:proofErr w:type="spellStart"/>
      <w:r>
        <w:rPr>
          <w:b/>
          <w:sz w:val="28"/>
        </w:rPr>
        <w:t>похозяйственной</w:t>
      </w:r>
      <w:proofErr w:type="spellEnd"/>
      <w:r>
        <w:rPr>
          <w:b/>
          <w:sz w:val="28"/>
        </w:rPr>
        <w:t xml:space="preserve"> книги»</w:t>
      </w:r>
    </w:p>
    <w:p w:rsidR="00F0702A" w:rsidRDefault="002F6CAD">
      <w:pPr>
        <w:keepNext/>
        <w:keepLines/>
        <w:spacing w:before="240" w:after="160" w:line="276" w:lineRule="auto"/>
        <w:ind w:firstLine="709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:rsidR="00F0702A" w:rsidRDefault="002F6CAD">
      <w:pPr>
        <w:ind w:firstLine="709"/>
      </w:pPr>
      <w:r>
        <w:rPr>
          <w:rFonts w:ascii="PT Astra Serif" w:hAnsi="PT Astra Serif"/>
          <w:b/>
          <w:sz w:val="28"/>
        </w:rPr>
        <w:t>Предмет регулирования административного регламента</w:t>
      </w:r>
    </w:p>
    <w:p w:rsidR="00F0702A" w:rsidRDefault="002F6CAD">
      <w:pPr>
        <w:spacing w:before="240" w:after="160" w:line="276" w:lineRule="auto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1.Административныйрегламент предоставления администрацией </w:t>
      </w:r>
      <w:proofErr w:type="spellStart"/>
      <w:r>
        <w:rPr>
          <w:rFonts w:ascii="PT Astra Serif" w:hAnsi="PT Astra Serif"/>
          <w:sz w:val="28"/>
        </w:rPr>
        <w:t>муниципальногообразования</w:t>
      </w:r>
      <w:proofErr w:type="spellEnd"/>
      <w:r>
        <w:rPr>
          <w:rFonts w:ascii="PT Astra Serif" w:hAnsi="PT Astra Serif"/>
          <w:sz w:val="28"/>
        </w:rPr>
        <w:t xml:space="preserve"> город Алексин </w:t>
      </w:r>
      <w:proofErr w:type="spellStart"/>
      <w:r>
        <w:rPr>
          <w:rFonts w:ascii="PT Astra Serif" w:hAnsi="PT Astra Serif"/>
          <w:sz w:val="28"/>
        </w:rPr>
        <w:t>муниципальнойуслуги</w:t>
      </w:r>
      <w:proofErr w:type="spellEnd"/>
      <w:r>
        <w:rPr>
          <w:rFonts w:ascii="PT Astra Serif" w:hAnsi="PT Astra Serif"/>
          <w:sz w:val="28"/>
        </w:rPr>
        <w:t xml:space="preserve"> «Предоставление выписки из 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proofErr w:type="spellEnd"/>
      <w:r>
        <w:rPr>
          <w:rFonts w:ascii="PT Astra Serif" w:hAnsi="PT Astra Serif"/>
          <w:sz w:val="28"/>
        </w:rPr>
        <w:t xml:space="preserve"> книги» (далее – Административный регламент) устанавливает порядок и стандарт предоставления муниципальной услуги «Предоставление выписки из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proofErr w:type="spellEnd"/>
      <w:r>
        <w:rPr>
          <w:rFonts w:ascii="PT Astra Serif" w:hAnsi="PT Astra Serif"/>
          <w:sz w:val="28"/>
        </w:rPr>
        <w:t xml:space="preserve"> книги» (далее – Услуга).</w:t>
      </w: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br/>
      </w:r>
      <w:r>
        <w:rPr>
          <w:rFonts w:ascii="PT Astra Serif" w:hAnsi="PT Astra Serif"/>
          <w:b/>
          <w:sz w:val="28"/>
        </w:rPr>
        <w:t xml:space="preserve"> Круг заявителей</w:t>
      </w:r>
    </w:p>
    <w:p w:rsidR="00F0702A" w:rsidRDefault="002F6CAD">
      <w:pPr>
        <w:spacing w:before="40" w:after="160" w:line="276" w:lineRule="auto"/>
        <w:ind w:firstLine="709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2.В качестве заявителей при получении Услуги являются фи</w:t>
      </w:r>
      <w:r>
        <w:rPr>
          <w:rFonts w:ascii="PT Astra Serif" w:hAnsi="PT Astra Serif"/>
          <w:spacing w:val="-10"/>
          <w:sz w:val="28"/>
        </w:rPr>
        <w:t xml:space="preserve">зические лица, осуществляющие ведение личного подсобного хозяйства (далее - ЛПХ) на территории муниципального образования и являющегося главой или членом ЛПХ, физические лица, которым </w:t>
      </w:r>
      <w:proofErr w:type="gramStart"/>
      <w:r>
        <w:rPr>
          <w:rFonts w:ascii="PT Astra Serif" w:hAnsi="PT Astra Serif"/>
          <w:spacing w:val="-10"/>
          <w:sz w:val="28"/>
        </w:rPr>
        <w:t>предоставлен</w:t>
      </w:r>
      <w:proofErr w:type="gramEnd"/>
      <w:r>
        <w:rPr>
          <w:rFonts w:ascii="PT Astra Serif" w:hAnsi="PT Astra Serif"/>
          <w:spacing w:val="-10"/>
          <w:sz w:val="28"/>
        </w:rPr>
        <w:t xml:space="preserve"> земельный участок для ведения ЛПХ.</w:t>
      </w:r>
    </w:p>
    <w:p w:rsidR="00F0702A" w:rsidRDefault="002F6CAD">
      <w:pPr>
        <w:widowControl w:val="0"/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0"/>
          <w:sz w:val="28"/>
        </w:rPr>
        <w:t xml:space="preserve">3. </w:t>
      </w:r>
      <w:r>
        <w:rPr>
          <w:rFonts w:ascii="PT Astra Serif" w:hAnsi="PT Astra Serif"/>
          <w:sz w:val="28"/>
        </w:rPr>
        <w:t>От имени Заявителя за предоставлением Услуги могут обращатьсялица</w:t>
      </w:r>
      <w:proofErr w:type="gramStart"/>
      <w:r>
        <w:rPr>
          <w:rFonts w:ascii="PT Astra Serif" w:hAnsi="PT Astra Serif"/>
          <w:sz w:val="28"/>
        </w:rPr>
        <w:t>,д</w:t>
      </w:r>
      <w:proofErr w:type="gramEnd"/>
      <w:r>
        <w:rPr>
          <w:rFonts w:ascii="PT Astra Serif" w:hAnsi="PT Astra Serif"/>
          <w:sz w:val="28"/>
        </w:rPr>
        <w:t>ействующиевсоответствиисзаконодательствомРоссийской Федерации либо доверенностью, оформленной в установленном порядке.</w:t>
      </w:r>
    </w:p>
    <w:p w:rsidR="00F0702A" w:rsidRDefault="00F0702A">
      <w:pPr>
        <w:widowControl w:val="0"/>
        <w:spacing w:line="276" w:lineRule="auto"/>
        <w:ind w:firstLine="709"/>
        <w:jc w:val="both"/>
        <w:rPr>
          <w:rFonts w:ascii="PT Astra Serif" w:hAnsi="PT Astra Serif"/>
          <w:sz w:val="28"/>
        </w:rPr>
      </w:pPr>
    </w:p>
    <w:p w:rsidR="00F0702A" w:rsidRDefault="002F6CAD">
      <w:pPr>
        <w:widowControl w:val="0"/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Требование предоставления заявителю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 (при наличии технической возможности).</w:t>
      </w:r>
    </w:p>
    <w:p w:rsidR="00F0702A" w:rsidRDefault="002F6CAD">
      <w:pPr>
        <w:keepNext/>
        <w:keepLines/>
        <w:spacing w:before="480" w:after="160" w:line="276" w:lineRule="auto"/>
        <w:ind w:firstLine="709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lastRenderedPageBreak/>
        <w:t>II. Стандарт предоставления Услуги</w:t>
      </w: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Наименование Услуги</w:t>
      </w:r>
    </w:p>
    <w:p w:rsidR="00F0702A" w:rsidRDefault="002F6CAD">
      <w:pPr>
        <w:spacing w:before="40" w:after="160" w:line="276" w:lineRule="auto"/>
        <w:ind w:firstLine="709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 Предоставление выписки из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proofErr w:type="spellEnd"/>
      <w:r>
        <w:rPr>
          <w:rFonts w:ascii="PT Astra Serif" w:hAnsi="PT Astra Serif"/>
          <w:sz w:val="28"/>
        </w:rPr>
        <w:t xml:space="preserve"> книги.</w:t>
      </w:r>
    </w:p>
    <w:p w:rsidR="00F0702A" w:rsidRDefault="00F0702A">
      <w:pPr>
        <w:spacing w:after="160" w:line="276" w:lineRule="auto"/>
        <w:contextualSpacing/>
        <w:jc w:val="both"/>
        <w:rPr>
          <w:rFonts w:ascii="PT Astra Serif" w:hAnsi="PT Astra Serif"/>
          <w:b/>
          <w:sz w:val="28"/>
        </w:rPr>
      </w:pP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Наименование органа, предоставляющего Услугу</w:t>
      </w: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6. Услуга предоставляется администрацией муниципального образования город Алексин в лице управления по работе с </w:t>
      </w:r>
      <w:proofErr w:type="gramStart"/>
      <w:r>
        <w:rPr>
          <w:rFonts w:ascii="PT Astra Serif" w:hAnsi="PT Astra Serif"/>
          <w:sz w:val="28"/>
        </w:rPr>
        <w:t>сельским</w:t>
      </w:r>
      <w:proofErr w:type="gramEnd"/>
      <w:r>
        <w:rPr>
          <w:rFonts w:ascii="PT Astra Serif" w:hAnsi="PT Astra Serif"/>
          <w:sz w:val="28"/>
        </w:rPr>
        <w:t xml:space="preserve"> территориями.</w:t>
      </w: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color w:val="FF0000"/>
          <w:sz w:val="28"/>
        </w:rPr>
      </w:pPr>
      <w:r>
        <w:rPr>
          <w:rFonts w:ascii="PT Astra Serif" w:hAnsi="PT Astra Serif"/>
          <w:sz w:val="28"/>
        </w:rPr>
        <w:t>7. 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F0702A" w:rsidRDefault="00F0702A">
      <w:pPr>
        <w:spacing w:after="160" w:line="276" w:lineRule="auto"/>
        <w:contextualSpacing/>
        <w:jc w:val="both"/>
        <w:rPr>
          <w:rFonts w:ascii="PT Astra Serif" w:hAnsi="PT Astra Serif"/>
          <w:b/>
          <w:sz w:val="28"/>
        </w:rPr>
      </w:pP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Результат предоставления Услуги</w:t>
      </w: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8. При обращении заявителя за выпиской из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proofErr w:type="spellEnd"/>
      <w:r>
        <w:rPr>
          <w:rFonts w:ascii="PT Astra Serif" w:hAnsi="PT Astra Serif"/>
          <w:sz w:val="28"/>
        </w:rPr>
        <w:t xml:space="preserve"> книги, результатом предоставления Услуги являются:</w:t>
      </w:r>
    </w:p>
    <w:p w:rsidR="00F0702A" w:rsidRDefault="002F6CAD">
      <w:pPr>
        <w:numPr>
          <w:ilvl w:val="0"/>
          <w:numId w:val="2"/>
        </w:numPr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предоставлениеЗаявителювыпискииз</w:t>
      </w:r>
      <w:proofErr w:type="spellEnd"/>
      <w:r>
        <w:rPr>
          <w:rFonts w:ascii="PT Astra Serif" w:hAnsi="PT Astra Serif"/>
          <w:spacing w:val="-6"/>
          <w:sz w:val="28"/>
        </w:rPr>
        <w:t xml:space="preserve">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r>
        <w:rPr>
          <w:rFonts w:ascii="PT Astra Serif" w:hAnsi="PT Astra Serif"/>
          <w:spacing w:val="-2"/>
          <w:sz w:val="28"/>
        </w:rPr>
        <w:t>книги</w:t>
      </w:r>
      <w:proofErr w:type="spellEnd"/>
      <w:r>
        <w:rPr>
          <w:rFonts w:ascii="PT Astra Serif" w:hAnsi="PT Astra Serif"/>
          <w:spacing w:val="-2"/>
          <w:sz w:val="28"/>
        </w:rPr>
        <w:t>.</w:t>
      </w:r>
    </w:p>
    <w:p w:rsidR="00F0702A" w:rsidRDefault="002F6CAD">
      <w:pPr>
        <w:numPr>
          <w:ilvl w:val="0"/>
          <w:numId w:val="2"/>
        </w:numPr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выдача Заявителю уведомления об отказе в предоставлении выписки из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proofErr w:type="spellEnd"/>
      <w:r>
        <w:rPr>
          <w:rFonts w:ascii="PT Astra Serif" w:hAnsi="PT Astra Serif"/>
          <w:sz w:val="28"/>
        </w:rPr>
        <w:t xml:space="preserve"> книги.</w:t>
      </w:r>
    </w:p>
    <w:p w:rsidR="00F0702A" w:rsidRDefault="002F6CAD">
      <w:pPr>
        <w:tabs>
          <w:tab w:val="left" w:pos="1021"/>
        </w:tabs>
        <w:spacing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F0702A" w:rsidRDefault="002F6CAD">
      <w:pPr>
        <w:tabs>
          <w:tab w:val="left" w:pos="1021"/>
        </w:tabs>
        <w:spacing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F0702A" w:rsidRDefault="002F6CAD">
      <w:pPr>
        <w:tabs>
          <w:tab w:val="left" w:pos="1021"/>
        </w:tabs>
        <w:spacing w:line="276" w:lineRule="auto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 xml:space="preserve">9. </w:t>
      </w:r>
      <w:proofErr w:type="gramStart"/>
      <w:r>
        <w:rPr>
          <w:rFonts w:ascii="PT Astra Serif" w:hAnsi="PT Astra Serif"/>
          <w:sz w:val="28"/>
        </w:rPr>
        <w:t>Результаты предоставления Услуги могут быть получены при личном обращении в уполномоченный орган, посредством почтовой связи, посредством электронной почты, на Едином портале, на Портале государственных и муниципальных услуг (функций) Тульской области (далее – Региональный портал) (при наличии технической возможности).</w:t>
      </w:r>
      <w:proofErr w:type="gramEnd"/>
    </w:p>
    <w:p w:rsidR="00F0702A" w:rsidRDefault="00F0702A">
      <w:pPr>
        <w:spacing w:after="160" w:line="276" w:lineRule="auto"/>
        <w:contextualSpacing/>
        <w:jc w:val="both"/>
        <w:rPr>
          <w:rFonts w:ascii="PT Astra Serif" w:hAnsi="PT Astra Serif"/>
          <w:b/>
          <w:sz w:val="28"/>
        </w:rPr>
      </w:pP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Срок предоставления Услуги</w:t>
      </w:r>
    </w:p>
    <w:p w:rsidR="00F0702A" w:rsidRDefault="002F6CAD">
      <w:pPr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10. </w:t>
      </w:r>
      <w:proofErr w:type="spellStart"/>
      <w:r>
        <w:rPr>
          <w:rFonts w:ascii="PT Astra Serif" w:hAnsi="PT Astra Serif"/>
          <w:sz w:val="28"/>
        </w:rPr>
        <w:t>Срокпредоставления</w:t>
      </w:r>
      <w:proofErr w:type="spellEnd"/>
      <w:r>
        <w:rPr>
          <w:rFonts w:ascii="PT Astra Serif" w:hAnsi="PT Astra Serif"/>
          <w:sz w:val="28"/>
        </w:rPr>
        <w:t xml:space="preserve"> Услугисоставляетнеболее</w:t>
      </w:r>
      <w:r>
        <w:rPr>
          <w:rFonts w:ascii="PT Astra Serif" w:hAnsi="PT Astra Serif"/>
          <w:spacing w:val="-10"/>
          <w:sz w:val="28"/>
        </w:rPr>
        <w:t xml:space="preserve">3 </w:t>
      </w:r>
      <w:proofErr w:type="spellStart"/>
      <w:r>
        <w:rPr>
          <w:rFonts w:ascii="PT Astra Serif" w:hAnsi="PT Astra Serif"/>
          <w:sz w:val="28"/>
        </w:rPr>
        <w:t>рабочихднейсоднярегистрациизапроса</w:t>
      </w:r>
      <w:proofErr w:type="gramStart"/>
      <w:r>
        <w:rPr>
          <w:rFonts w:ascii="PT Astra Serif" w:hAnsi="PT Astra Serif"/>
          <w:sz w:val="28"/>
        </w:rPr>
        <w:t>,в</w:t>
      </w:r>
      <w:proofErr w:type="gramEnd"/>
      <w:r>
        <w:rPr>
          <w:rFonts w:ascii="PT Astra Serif" w:hAnsi="PT Astra Serif"/>
          <w:sz w:val="28"/>
        </w:rPr>
        <w:t>том</w:t>
      </w:r>
      <w:proofErr w:type="spellEnd"/>
      <w:r>
        <w:rPr>
          <w:rFonts w:ascii="PT Astra Serif" w:hAnsi="PT Astra Serif"/>
          <w:spacing w:val="-2"/>
          <w:sz w:val="28"/>
        </w:rPr>
        <w:t xml:space="preserve"> числе:</w:t>
      </w:r>
    </w:p>
    <w:p w:rsidR="00F0702A" w:rsidRDefault="002F6CAD">
      <w:pPr>
        <w:numPr>
          <w:ilvl w:val="0"/>
          <w:numId w:val="3"/>
        </w:numPr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срок </w:t>
      </w:r>
      <w:proofErr w:type="spellStart"/>
      <w:r>
        <w:rPr>
          <w:rFonts w:ascii="PT Astra Serif" w:hAnsi="PT Astra Serif"/>
          <w:sz w:val="28"/>
        </w:rPr>
        <w:t>рассмотрениязапросаи</w:t>
      </w:r>
      <w:proofErr w:type="spellEnd"/>
      <w:r>
        <w:rPr>
          <w:rFonts w:ascii="PT Astra Serif" w:hAnsi="PT Astra Serif"/>
          <w:sz w:val="28"/>
        </w:rPr>
        <w:t xml:space="preserve"> подготовка результата предоставления Услуги - 2 рабочих дня со дня регистрации запроса.</w:t>
      </w:r>
    </w:p>
    <w:p w:rsidR="00F0702A" w:rsidRDefault="002F6CAD">
      <w:pPr>
        <w:numPr>
          <w:ilvl w:val="0"/>
          <w:numId w:val="3"/>
        </w:numPr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сроквыдачирезультатаУслугиЗаявителю</w:t>
      </w:r>
      <w:proofErr w:type="spellEnd"/>
      <w:r>
        <w:rPr>
          <w:rFonts w:ascii="PT Astra Serif" w:hAnsi="PT Astra Serif"/>
          <w:spacing w:val="71"/>
          <w:sz w:val="28"/>
        </w:rPr>
        <w:t xml:space="preserve"> —</w:t>
      </w:r>
      <w:r>
        <w:rPr>
          <w:rFonts w:ascii="PT Astra Serif" w:hAnsi="PT Astra Serif"/>
          <w:spacing w:val="-10"/>
          <w:sz w:val="28"/>
        </w:rPr>
        <w:t xml:space="preserve">1 </w:t>
      </w:r>
      <w:proofErr w:type="spellStart"/>
      <w:r>
        <w:rPr>
          <w:rFonts w:ascii="PT Astra Serif" w:hAnsi="PT Astra Serif"/>
          <w:sz w:val="28"/>
        </w:rPr>
        <w:t>рабочий</w:t>
      </w:r>
      <w:r>
        <w:rPr>
          <w:rFonts w:ascii="PT Astra Serif" w:hAnsi="PT Astra Serif"/>
          <w:spacing w:val="-2"/>
          <w:sz w:val="28"/>
        </w:rPr>
        <w:t>день</w:t>
      </w:r>
      <w:proofErr w:type="spellEnd"/>
      <w:r>
        <w:rPr>
          <w:rFonts w:ascii="PT Astra Serif" w:hAnsi="PT Astra Serif"/>
          <w:spacing w:val="-2"/>
          <w:sz w:val="28"/>
        </w:rPr>
        <w:t>.</w:t>
      </w:r>
    </w:p>
    <w:p w:rsidR="00F0702A" w:rsidRDefault="00F0702A">
      <w:pPr>
        <w:tabs>
          <w:tab w:val="left" w:pos="1450"/>
        </w:tabs>
        <w:spacing w:line="276" w:lineRule="auto"/>
        <w:ind w:firstLine="709"/>
        <w:jc w:val="both"/>
        <w:rPr>
          <w:rFonts w:ascii="PT Astra Serif" w:hAnsi="PT Astra Serif"/>
          <w:sz w:val="28"/>
        </w:rPr>
      </w:pPr>
    </w:p>
    <w:p w:rsidR="00F0702A" w:rsidRDefault="002F6CAD">
      <w:pPr>
        <w:tabs>
          <w:tab w:val="left" w:pos="1450"/>
        </w:tabs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Услуги</w:t>
      </w:r>
    </w:p>
    <w:p w:rsidR="00F0702A" w:rsidRDefault="002F6CAD">
      <w:pPr>
        <w:tabs>
          <w:tab w:val="left" w:pos="1450"/>
        </w:tabs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 Заявлени</w:t>
      </w:r>
      <w:proofErr w:type="gramStart"/>
      <w:r>
        <w:rPr>
          <w:rFonts w:ascii="PT Astra Serif" w:hAnsi="PT Astra Serif"/>
          <w:sz w:val="28"/>
        </w:rPr>
        <w:t>е(</w:t>
      </w:r>
      <w:proofErr w:type="gramEnd"/>
      <w:r>
        <w:rPr>
          <w:rFonts w:ascii="PT Astra Serif" w:hAnsi="PT Astra Serif"/>
          <w:sz w:val="28"/>
        </w:rPr>
        <w:t>приложение1кАдминистративному</w:t>
      </w:r>
      <w:r>
        <w:rPr>
          <w:rFonts w:ascii="PT Astra Serif" w:hAnsi="PT Astra Serif"/>
          <w:spacing w:val="-2"/>
          <w:sz w:val="28"/>
        </w:rPr>
        <w:t xml:space="preserve"> регламенту).</w:t>
      </w:r>
    </w:p>
    <w:p w:rsidR="00F0702A" w:rsidRDefault="002F6CAD">
      <w:pPr>
        <w:widowControl w:val="0"/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12. Глава личного подсобного хозяйства (далее – ЛПХ) имеет право получить выписку из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proofErr w:type="spellEnd"/>
      <w:r>
        <w:rPr>
          <w:rFonts w:ascii="PT Astra Serif" w:hAnsi="PT Astra Serif"/>
          <w:sz w:val="28"/>
        </w:rPr>
        <w:t xml:space="preserve"> книги только в отношении своего ЛПХ в любом объеме, по любому перечню сведений и для любых целей.</w:t>
      </w:r>
    </w:p>
    <w:p w:rsidR="00F0702A" w:rsidRDefault="002F6CAD">
      <w:pPr>
        <w:widowControl w:val="0"/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13. </w:t>
      </w:r>
      <w:proofErr w:type="spellStart"/>
      <w:r>
        <w:rPr>
          <w:rFonts w:ascii="PT Astra Serif" w:hAnsi="PT Astra Serif"/>
          <w:sz w:val="28"/>
        </w:rPr>
        <w:t>ИнойчленЛПХимеетправополучитьвыпискуиз</w:t>
      </w:r>
      <w:proofErr w:type="spellEnd"/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электроннойпохозяйственнойкниги</w:t>
      </w:r>
      <w:proofErr w:type="spellEnd"/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тольковотношениисвоегоЛПХв</w:t>
      </w:r>
      <w:proofErr w:type="spellEnd"/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любомобъеме</w:t>
      </w:r>
      <w:proofErr w:type="gramStart"/>
      <w:r>
        <w:rPr>
          <w:rFonts w:ascii="PT Astra Serif" w:hAnsi="PT Astra Serif"/>
          <w:sz w:val="28"/>
        </w:rPr>
        <w:t>,п</w:t>
      </w:r>
      <w:proofErr w:type="gramEnd"/>
      <w:r>
        <w:rPr>
          <w:rFonts w:ascii="PT Astra Serif" w:hAnsi="PT Astra Serif"/>
          <w:sz w:val="28"/>
        </w:rPr>
        <w:t>олюбомуперечнюсведений</w:t>
      </w:r>
      <w:proofErr w:type="spellEnd"/>
      <w:r>
        <w:rPr>
          <w:rFonts w:ascii="PT Astra Serif" w:hAnsi="PT Astra Serif"/>
          <w:sz w:val="28"/>
        </w:rPr>
        <w:t xml:space="preserve"> и для любых целей, за исключением персональных данных главы ЛПХ.</w:t>
      </w:r>
    </w:p>
    <w:p w:rsidR="00F0702A" w:rsidRDefault="002F6CAD">
      <w:pPr>
        <w:widowControl w:val="0"/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14. При предоставлении запроса представителем Заявителя, представитель Заявителя предъявляет документ, удостоверяющий личность и </w:t>
      </w:r>
      <w:proofErr w:type="gramStart"/>
      <w:r>
        <w:rPr>
          <w:rFonts w:ascii="PT Astra Serif" w:hAnsi="PT Astra Serif"/>
          <w:spacing w:val="-2"/>
          <w:sz w:val="28"/>
        </w:rPr>
        <w:t>предоставляет документ</w:t>
      </w:r>
      <w:proofErr w:type="gramEnd"/>
      <w:r>
        <w:rPr>
          <w:rFonts w:ascii="PT Astra Serif" w:hAnsi="PT Astra Serif"/>
          <w:spacing w:val="-2"/>
          <w:sz w:val="28"/>
        </w:rPr>
        <w:t xml:space="preserve">, подтверждающий полномочия представителя Заявителя </w:t>
      </w:r>
      <w:r>
        <w:rPr>
          <w:rFonts w:ascii="PT Astra Serif" w:hAnsi="PT Astra Serif"/>
          <w:sz w:val="28"/>
        </w:rPr>
        <w:t>действовать от имени Заявителя (доверенность, оформленная в установленном действующим законодательством Российской Федерации порядке; документы, подтверждающие право законных представителей).</w:t>
      </w:r>
    </w:p>
    <w:p w:rsidR="00F0702A" w:rsidRDefault="002F6CAD">
      <w:pPr>
        <w:widowControl w:val="0"/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 При предоставлении запроса лично Заявителем или его представителем, указанными лицами предъявляется документ, удостоверяющий личность (в качестве документа, удостоверяющего личность, Заявитель представляет один из документов, удостоверяющих личность, признаваемых таковыми в соответствии с законодательством Российской Федерации).</w:t>
      </w:r>
    </w:p>
    <w:p w:rsidR="00F0702A" w:rsidRDefault="002F6CAD">
      <w:pPr>
        <w:widowControl w:val="0"/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16. При предоставлении запроса Заявителем - гражданином, имеющим правоназемельныйучасток</w:t>
      </w:r>
      <w:proofErr w:type="gramStart"/>
      <w:r>
        <w:rPr>
          <w:rFonts w:ascii="PT Astra Serif" w:hAnsi="PT Astra Serif"/>
          <w:sz w:val="28"/>
        </w:rPr>
        <w:t>,З</w:t>
      </w:r>
      <w:proofErr w:type="gramEnd"/>
      <w:r>
        <w:rPr>
          <w:rFonts w:ascii="PT Astra Serif" w:hAnsi="PT Astra Serif"/>
          <w:sz w:val="28"/>
        </w:rPr>
        <w:t>аявительпредъявляетдокумент,удостоверяющий личность и предоставляет документ о наличии у него права на здание (строение, сооружение) на этом участке.</w:t>
      </w:r>
    </w:p>
    <w:p w:rsidR="00F0702A" w:rsidRDefault="002F6CAD">
      <w:pPr>
        <w:widowControl w:val="0"/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F0702A" w:rsidRDefault="00F0702A">
      <w:pPr>
        <w:tabs>
          <w:tab w:val="left" w:pos="1276"/>
        </w:tabs>
        <w:spacing w:after="160" w:line="276" w:lineRule="auto"/>
        <w:contextualSpacing/>
        <w:jc w:val="both"/>
        <w:rPr>
          <w:rFonts w:ascii="PT Astra Serif" w:hAnsi="PT Astra Serif"/>
          <w:b/>
          <w:sz w:val="28"/>
        </w:rPr>
      </w:pP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Исчерпывающий перечень оснований для отказа в приеме документов, необходимых для предоставления Услуги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18. Перечень оснований для отказа в приеме документов:</w:t>
      </w:r>
    </w:p>
    <w:p w:rsidR="00F0702A" w:rsidRDefault="002F6CAD">
      <w:pPr>
        <w:numPr>
          <w:ilvl w:val="0"/>
          <w:numId w:val="4"/>
        </w:numPr>
        <w:tabs>
          <w:tab w:val="left" w:pos="1276"/>
        </w:tabs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лицо, представившее запрос лично, не предъявило документ, удостоверяющий личность и (или) не </w:t>
      </w:r>
      <w:proofErr w:type="gramStart"/>
      <w:r>
        <w:rPr>
          <w:rFonts w:ascii="PT Astra Serif" w:hAnsi="PT Astra Serif"/>
          <w:sz w:val="28"/>
        </w:rPr>
        <w:t>предоставило документы</w:t>
      </w:r>
      <w:proofErr w:type="gramEnd"/>
      <w:r>
        <w:rPr>
          <w:rFonts w:ascii="PT Astra Serif" w:hAnsi="PT Astra Serif"/>
          <w:sz w:val="28"/>
        </w:rPr>
        <w:t>, подтверждающие полномочия представителя Заявителя;</w:t>
      </w:r>
    </w:p>
    <w:p w:rsidR="00F0702A" w:rsidRDefault="002F6CAD">
      <w:pPr>
        <w:numPr>
          <w:ilvl w:val="0"/>
          <w:numId w:val="4"/>
        </w:numPr>
        <w:tabs>
          <w:tab w:val="left" w:pos="1276"/>
        </w:tabs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предоставление запроса лицом, не указанном в заявлении (не Заявителем и не представителем Заявителя) при личном обращении с запросом;</w:t>
      </w:r>
      <w:proofErr w:type="gramEnd"/>
    </w:p>
    <w:p w:rsidR="00F0702A" w:rsidRDefault="002F6CAD">
      <w:pPr>
        <w:numPr>
          <w:ilvl w:val="0"/>
          <w:numId w:val="4"/>
        </w:numPr>
        <w:tabs>
          <w:tab w:val="left" w:pos="1276"/>
        </w:tabs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lastRenderedPageBreak/>
        <w:t>заявлениеоформленоснарушениямитребований</w:t>
      </w:r>
      <w:proofErr w:type="spellEnd"/>
      <w:r>
        <w:rPr>
          <w:rFonts w:ascii="PT Astra Serif" w:hAnsi="PT Astra Serif"/>
          <w:sz w:val="28"/>
        </w:rPr>
        <w:t xml:space="preserve"> настоящего Административного регламента, в том числе, заявление оформлено не по форме, установленной настоящим Административным регламентом, а также, документы, приложенные к заявлению, не соответствуют перечню документов, указанному в заявлении.</w:t>
      </w:r>
    </w:p>
    <w:p w:rsidR="00F0702A" w:rsidRDefault="00F0702A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</w:p>
    <w:p w:rsidR="00F0702A" w:rsidRDefault="002F6CAD">
      <w:pPr>
        <w:tabs>
          <w:tab w:val="left" w:pos="1179"/>
        </w:tabs>
        <w:spacing w:line="276" w:lineRule="auto"/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F0702A" w:rsidRDefault="002F6CAD">
      <w:pPr>
        <w:spacing w:line="276" w:lineRule="auto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19. Основания для приостановления предоставления муниципальной услуги законодательством не предусмотрены.</w:t>
      </w:r>
    </w:p>
    <w:p w:rsidR="00F0702A" w:rsidRDefault="002F6CAD">
      <w:pPr>
        <w:spacing w:line="276" w:lineRule="auto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20. Основания для отказа предоставления Услуги:</w:t>
      </w:r>
    </w:p>
    <w:p w:rsidR="00F0702A" w:rsidRDefault="002F6CAD">
      <w:pPr>
        <w:numPr>
          <w:ilvl w:val="0"/>
          <w:numId w:val="5"/>
        </w:numPr>
        <w:tabs>
          <w:tab w:val="left" w:pos="1179"/>
        </w:tabs>
        <w:spacing w:line="276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отсутствие информации о наличии лицевого счета в 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proofErr w:type="spellEnd"/>
      <w:r>
        <w:rPr>
          <w:rFonts w:ascii="PT Astra Serif" w:hAnsi="PT Astra Serif"/>
          <w:sz w:val="28"/>
        </w:rPr>
        <w:t xml:space="preserve"> книге;</w:t>
      </w:r>
    </w:p>
    <w:p w:rsidR="00F0702A" w:rsidRDefault="002F6CAD">
      <w:pPr>
        <w:numPr>
          <w:ilvl w:val="0"/>
          <w:numId w:val="5"/>
        </w:numPr>
        <w:tabs>
          <w:tab w:val="left" w:pos="1179"/>
        </w:tabs>
        <w:spacing w:line="276" w:lineRule="auto"/>
        <w:jc w:val="both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отсутствиеинформацииоЗаявителев</w:t>
      </w:r>
      <w:proofErr w:type="spellEnd"/>
      <w:r>
        <w:rPr>
          <w:rFonts w:ascii="PT Astra Serif" w:hAnsi="PT Astra Serif"/>
          <w:spacing w:val="-4"/>
          <w:sz w:val="28"/>
        </w:rPr>
        <w:t xml:space="preserve">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r>
        <w:rPr>
          <w:rFonts w:ascii="PT Astra Serif" w:hAnsi="PT Astra Serif"/>
          <w:spacing w:val="-2"/>
          <w:sz w:val="28"/>
        </w:rPr>
        <w:t>книге</w:t>
      </w:r>
      <w:proofErr w:type="spellEnd"/>
      <w:r>
        <w:rPr>
          <w:rFonts w:ascii="PT Astra Serif" w:hAnsi="PT Astra Serif"/>
          <w:spacing w:val="-2"/>
          <w:sz w:val="28"/>
        </w:rPr>
        <w:t>;</w:t>
      </w:r>
    </w:p>
    <w:p w:rsidR="00F0702A" w:rsidRDefault="002F6CAD">
      <w:pPr>
        <w:numPr>
          <w:ilvl w:val="0"/>
          <w:numId w:val="5"/>
        </w:numPr>
        <w:tabs>
          <w:tab w:val="left" w:pos="1179"/>
        </w:tabs>
        <w:spacing w:line="276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сведения в заявлении являются недостоверными </w:t>
      </w:r>
      <w:r>
        <w:rPr>
          <w:rFonts w:ascii="PT Astra Serif" w:hAnsi="PT Astra Serif"/>
          <w:spacing w:val="-2"/>
          <w:sz w:val="28"/>
        </w:rPr>
        <w:t>(неполными).</w:t>
      </w:r>
    </w:p>
    <w:p w:rsidR="00F0702A" w:rsidRDefault="00F0702A">
      <w:pPr>
        <w:tabs>
          <w:tab w:val="left" w:pos="1417"/>
        </w:tabs>
        <w:spacing w:line="276" w:lineRule="auto"/>
        <w:ind w:firstLine="709"/>
        <w:jc w:val="both"/>
        <w:rPr>
          <w:rFonts w:ascii="PT Astra Serif" w:hAnsi="PT Astra Serif"/>
          <w:sz w:val="28"/>
        </w:rPr>
      </w:pPr>
    </w:p>
    <w:p w:rsidR="00F0702A" w:rsidRDefault="002F6CAD">
      <w:pPr>
        <w:tabs>
          <w:tab w:val="left" w:pos="1417"/>
        </w:tabs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Размер платы, взимаемой с заявителя при предоставлении Услуги, и способы ее взимания</w:t>
      </w:r>
    </w:p>
    <w:p w:rsidR="00F0702A" w:rsidRDefault="002F6CAD">
      <w:pPr>
        <w:tabs>
          <w:tab w:val="left" w:pos="1417"/>
        </w:tabs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21.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F0702A" w:rsidRDefault="00F0702A">
      <w:pPr>
        <w:tabs>
          <w:tab w:val="left" w:pos="1276"/>
        </w:tabs>
        <w:spacing w:after="160" w:line="276" w:lineRule="auto"/>
        <w:contextualSpacing/>
        <w:jc w:val="both"/>
        <w:rPr>
          <w:rFonts w:ascii="PT Astra Serif" w:hAnsi="PT Astra Serif"/>
          <w:b/>
          <w:sz w:val="28"/>
        </w:rPr>
      </w:pP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22. Максимальный срок ожидания в очереди при подаче </w:t>
      </w:r>
      <w:proofErr w:type="spellStart"/>
      <w:r>
        <w:rPr>
          <w:rFonts w:ascii="PT Astra Serif" w:hAnsi="PT Astra Serif"/>
          <w:sz w:val="28"/>
        </w:rPr>
        <w:t>запросасоставляет</w:t>
      </w:r>
      <w:proofErr w:type="spellEnd"/>
      <w:r>
        <w:rPr>
          <w:rFonts w:ascii="PT Astra Serif" w:hAnsi="PT Astra Serif"/>
          <w:sz w:val="28"/>
        </w:rPr>
        <w:t xml:space="preserve"> 15 минут.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23. Максимальный срок ожидания в очереди при получении результата Услуги составляет 15 минут.</w:t>
      </w:r>
    </w:p>
    <w:p w:rsidR="00F0702A" w:rsidRDefault="00F0702A">
      <w:pPr>
        <w:tabs>
          <w:tab w:val="left" w:pos="1276"/>
        </w:tabs>
        <w:spacing w:after="160" w:line="276" w:lineRule="auto"/>
        <w:contextualSpacing/>
        <w:jc w:val="both"/>
        <w:rPr>
          <w:rFonts w:ascii="PT Astra Serif" w:hAnsi="PT Astra Serif"/>
          <w:b/>
          <w:sz w:val="28"/>
        </w:rPr>
      </w:pP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Срок регистрации запроса заявителя о предоставлении Услуги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24. Срок регистрации запроса и документов, необходимых для предоставления Услуги - </w:t>
      </w:r>
      <w:proofErr w:type="spellStart"/>
      <w:r>
        <w:rPr>
          <w:rFonts w:ascii="PT Astra Serif" w:hAnsi="PT Astra Serif"/>
          <w:sz w:val="28"/>
        </w:rPr>
        <w:t>вденьпоступления</w:t>
      </w:r>
      <w:r>
        <w:rPr>
          <w:rFonts w:ascii="PT Astra Serif" w:hAnsi="PT Astra Serif"/>
          <w:spacing w:val="-2"/>
          <w:sz w:val="28"/>
        </w:rPr>
        <w:t>запроса</w:t>
      </w:r>
      <w:proofErr w:type="spellEnd"/>
      <w:r>
        <w:rPr>
          <w:rFonts w:ascii="PT Astra Serif" w:hAnsi="PT Astra Serif"/>
          <w:sz w:val="28"/>
        </w:rPr>
        <w:t>.</w:t>
      </w:r>
    </w:p>
    <w:p w:rsidR="00F0702A" w:rsidRDefault="00F0702A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Требования к помещениям, в которых предоставляется Услуга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>25. Требования к помещениям, в которых предоставляется Услуга, размещены на официальном сайте Администрации муниципального образования в сети «Интернет», а также на Едином портале (при наличии технической возможности).</w:t>
      </w:r>
    </w:p>
    <w:p w:rsidR="00F0702A" w:rsidRDefault="00F0702A">
      <w:pPr>
        <w:tabs>
          <w:tab w:val="left" w:pos="1492"/>
        </w:tabs>
        <w:spacing w:line="276" w:lineRule="auto"/>
        <w:ind w:left="720"/>
        <w:jc w:val="both"/>
        <w:rPr>
          <w:rFonts w:ascii="PT Astra Serif" w:hAnsi="PT Astra Serif"/>
          <w:sz w:val="28"/>
        </w:rPr>
      </w:pPr>
    </w:p>
    <w:p w:rsidR="00F0702A" w:rsidRDefault="002F6CAD">
      <w:pPr>
        <w:tabs>
          <w:tab w:val="left" w:pos="1492"/>
        </w:tabs>
        <w:spacing w:line="276" w:lineRule="auto"/>
        <w:ind w:left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Показатели доступности и качества Услуги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26. Показатели доступности и качества Услуги размещены на официальном сайте администрации муниципального образования в сети «Интернет», а также на Едином портале (при наличии технической возможности).</w:t>
      </w:r>
    </w:p>
    <w:p w:rsidR="00F0702A" w:rsidRDefault="00F0702A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Иные требования к предоставлению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27.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28. Информационная система для предоставления Услуги - система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комплекса, Автоматизированное рабочее место государственного служащего» (АРМ «Чиновник»), Региональная система электронного правительства Тульской области (РСЭП ТО).</w:t>
      </w:r>
    </w:p>
    <w:p w:rsidR="00F0702A" w:rsidRDefault="00F0702A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III. Состав последовательность и сроки выполнения административных процедур</w:t>
      </w:r>
    </w:p>
    <w:p w:rsidR="00F0702A" w:rsidRDefault="002F6CAD">
      <w:pPr>
        <w:tabs>
          <w:tab w:val="left" w:pos="1276"/>
          <w:tab w:val="left" w:pos="1985"/>
        </w:tabs>
        <w:spacing w:line="276" w:lineRule="auto"/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Описание административной процедуры профилирования заявителя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29. Предоставление документов и заявления для физических лиц в соответствии с формой, предусмотренной в приложении №1 к настоящему Административному регламенту.</w:t>
      </w:r>
    </w:p>
    <w:p w:rsidR="00F0702A" w:rsidRDefault="002F6CA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30. Профилирование осуществляется:</w:t>
      </w:r>
    </w:p>
    <w:p w:rsidR="00F0702A" w:rsidRDefault="002F6CAD">
      <w:pPr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личном обращении, либо уполномоченным по доверенности в уполномоченный орган;</w:t>
      </w:r>
    </w:p>
    <w:p w:rsidR="00F0702A" w:rsidRDefault="002F6CAD">
      <w:pPr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посредством почтовой связи;</w:t>
      </w:r>
    </w:p>
    <w:p w:rsidR="00F0702A" w:rsidRDefault="002F6CAD">
      <w:pPr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посредством электронной почты;</w:t>
      </w:r>
    </w:p>
    <w:p w:rsidR="00F0702A" w:rsidRDefault="002F6CAD">
      <w:pPr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посредством Единого портала (при наличии технической возможности);</w:t>
      </w:r>
    </w:p>
    <w:p w:rsidR="00F0702A" w:rsidRDefault="002F6CAD">
      <w:pPr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посредством Регионального портала (при наличии технической возможности).</w:t>
      </w:r>
    </w:p>
    <w:p w:rsidR="00F0702A" w:rsidRDefault="00F0702A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</w:p>
    <w:p w:rsidR="00F0702A" w:rsidRDefault="002F6CA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31. Административные процедуры, осуществляемые при предоставлении Услуги:</w:t>
      </w:r>
    </w:p>
    <w:p w:rsidR="00F0702A" w:rsidRDefault="002F6CAD">
      <w:pPr>
        <w:keepNext/>
        <w:keepLines/>
        <w:numPr>
          <w:ilvl w:val="0"/>
          <w:numId w:val="7"/>
        </w:numPr>
        <w:spacing w:line="276" w:lineRule="auto"/>
        <w:ind w:left="0" w:firstLine="709"/>
        <w:jc w:val="both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Прием запроса и документов и (или) информации, необходимых для предоставления Услуги;</w:t>
      </w:r>
    </w:p>
    <w:p w:rsidR="00F0702A" w:rsidRDefault="002F6CAD">
      <w:pPr>
        <w:numPr>
          <w:ilvl w:val="0"/>
          <w:numId w:val="7"/>
        </w:numPr>
        <w:tabs>
          <w:tab w:val="left" w:pos="1501"/>
        </w:tabs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Принятие решения о предоставлении (об отказе в предоставлении) Услуги;</w:t>
      </w:r>
    </w:p>
    <w:p w:rsidR="00F0702A" w:rsidRDefault="002F6CAD">
      <w:pPr>
        <w:numPr>
          <w:ilvl w:val="0"/>
          <w:numId w:val="7"/>
        </w:numPr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2"/>
          <w:sz w:val="28"/>
        </w:rPr>
        <w:t>Предоставление результата Услуги</w:t>
      </w:r>
      <w:r>
        <w:rPr>
          <w:rFonts w:ascii="PT Astra Serif" w:hAnsi="PT Astra Serif"/>
          <w:sz w:val="28"/>
        </w:rPr>
        <w:t>.</w:t>
      </w:r>
    </w:p>
    <w:p w:rsidR="00F0702A" w:rsidRDefault="00F0702A">
      <w:pPr>
        <w:spacing w:line="276" w:lineRule="auto"/>
        <w:ind w:firstLine="709"/>
        <w:jc w:val="both"/>
        <w:rPr>
          <w:rFonts w:ascii="PT Astra Serif" w:hAnsi="PT Astra Serif"/>
          <w:sz w:val="28"/>
        </w:rPr>
      </w:pPr>
    </w:p>
    <w:p w:rsidR="00F0702A" w:rsidRDefault="002F6CAD">
      <w:pPr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Прием запроса и документов и (или) информации, необходимых для предоставления Услуги</w:t>
      </w:r>
    </w:p>
    <w:p w:rsidR="00F0702A" w:rsidRDefault="002F6CAD">
      <w:pPr>
        <w:tabs>
          <w:tab w:val="left" w:pos="1218"/>
        </w:tabs>
        <w:spacing w:line="276" w:lineRule="auto"/>
        <w:ind w:firstLine="709"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>32. Предоставление документов и заявления для физических лиц в соответствии с формой, предусмотренной в приложении №1 к настоящему Административному регламенту, осуществляется при личном обращении в уполномоченный орган, посредством почтовой связи, посредством электронной почты, посредством Единого портала, Регионального портала (при наличии технической возможности).</w:t>
      </w:r>
    </w:p>
    <w:p w:rsidR="00F0702A" w:rsidRDefault="002F6CAD">
      <w:pPr>
        <w:tabs>
          <w:tab w:val="left" w:pos="1218"/>
        </w:tabs>
        <w:spacing w:line="276" w:lineRule="auto"/>
        <w:ind w:firstLine="709"/>
        <w:jc w:val="both"/>
        <w:rPr>
          <w:rFonts w:ascii="PT Astra Serif" w:hAnsi="PT Astra Serif"/>
          <w:color w:val="FF0000"/>
          <w:sz w:val="28"/>
        </w:rPr>
      </w:pPr>
      <w:r>
        <w:rPr>
          <w:rFonts w:ascii="PT Astra Serif" w:hAnsi="PT Astra Serif"/>
          <w:sz w:val="28"/>
        </w:rPr>
        <w:t>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F0702A" w:rsidRDefault="002F6CAD">
      <w:pPr>
        <w:numPr>
          <w:ilvl w:val="0"/>
          <w:numId w:val="8"/>
        </w:numPr>
        <w:tabs>
          <w:tab w:val="left" w:pos="1218"/>
        </w:tabs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 о предоставлении муниципальной услуги. Заявление может быть заполнено от руки или с помощью печатного устройства на русском языке;</w:t>
      </w:r>
    </w:p>
    <w:p w:rsidR="00F0702A" w:rsidRDefault="002F6CAD">
      <w:pPr>
        <w:numPr>
          <w:ilvl w:val="0"/>
          <w:numId w:val="8"/>
        </w:numPr>
        <w:tabs>
          <w:tab w:val="left" w:pos="1218"/>
        </w:tabs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удостоверяющий личность заявителя;</w:t>
      </w:r>
    </w:p>
    <w:p w:rsidR="00F0702A" w:rsidRDefault="002F6CAD">
      <w:pPr>
        <w:numPr>
          <w:ilvl w:val="0"/>
          <w:numId w:val="8"/>
        </w:numPr>
        <w:tabs>
          <w:tab w:val="left" w:pos="1218"/>
        </w:tabs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подтверждающий полномочия представителя, если от имени заявителя обратился его представитель.</w:t>
      </w:r>
    </w:p>
    <w:p w:rsidR="00F0702A" w:rsidRDefault="002F6CAD">
      <w:pPr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обращении посредством почтового обращения заявитель представляет копии документа, удостоверяющего личность, документа, подтверждающего полномочия представителя, если от имени заявителя обратился его представитель, иные документы, указанные в настоящем пункте, представляются в оригиналах.</w:t>
      </w:r>
    </w:p>
    <w:p w:rsidR="00F0702A" w:rsidRDefault="002F6CAD">
      <w:pPr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34. Способами установления личности (идентификации) заявителя при взаимодействии с заявителями являются:</w:t>
      </w:r>
    </w:p>
    <w:p w:rsidR="00F0702A" w:rsidRDefault="002F6CAD">
      <w:pPr>
        <w:numPr>
          <w:ilvl w:val="0"/>
          <w:numId w:val="9"/>
        </w:numPr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почтовым отправлением – копии документа, удостоверяющего личность заявителя, документа, подтверждающего полномочия представителя заявителя;</w:t>
      </w:r>
    </w:p>
    <w:p w:rsidR="00F0702A" w:rsidRDefault="002F6CAD">
      <w:pPr>
        <w:numPr>
          <w:ilvl w:val="0"/>
          <w:numId w:val="9"/>
        </w:numPr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личном обращении – документ, удостоверяющий личность заявителя, документ, подтверждающий полномочия представителя заявителя; </w:t>
      </w:r>
    </w:p>
    <w:p w:rsidR="00F0702A" w:rsidRDefault="002F6CAD">
      <w:pPr>
        <w:numPr>
          <w:ilvl w:val="0"/>
          <w:numId w:val="9"/>
        </w:numPr>
        <w:spacing w:line="276" w:lineRule="auto"/>
        <w:ind w:left="0" w:firstLine="709"/>
        <w:jc w:val="both"/>
      </w:pPr>
      <w:r>
        <w:rPr>
          <w:rFonts w:ascii="PT Astra Serif" w:hAnsi="PT Astra Serif"/>
          <w:sz w:val="28"/>
        </w:rPr>
        <w:lastRenderedPageBreak/>
        <w:t>посредством Единого портала, Регионального портала (при наличии технической возможности) - единая система идентификации и аутентификации в инфраструктуре, обеспечивающей информационно - 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F0702A" w:rsidRDefault="002F6CAD">
      <w:pPr>
        <w:tabs>
          <w:tab w:val="left" w:pos="1021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35. Уполномоченный орган отказывает заявителю в приеме заявления </w:t>
      </w:r>
      <w:r>
        <w:rPr>
          <w:rFonts w:ascii="PT Astra Serif" w:hAnsi="PT Astra Serif"/>
          <w:sz w:val="28"/>
        </w:rPr>
        <w:br/>
        <w:t>и документов, необходимых для предоставления Услуги при наличии следующих оснований:</w:t>
      </w:r>
    </w:p>
    <w:p w:rsidR="00F0702A" w:rsidRDefault="002F6CAD">
      <w:pPr>
        <w:numPr>
          <w:ilvl w:val="0"/>
          <w:numId w:val="10"/>
        </w:numPr>
        <w:tabs>
          <w:tab w:val="left" w:pos="1021"/>
        </w:tabs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лицо, представившее запрос лично, не предъявило документ, удостоверяющий личность и (или) не </w:t>
      </w:r>
      <w:proofErr w:type="gramStart"/>
      <w:r>
        <w:rPr>
          <w:rFonts w:ascii="PT Astra Serif" w:hAnsi="PT Astra Serif"/>
          <w:sz w:val="28"/>
        </w:rPr>
        <w:t>предоставило документы</w:t>
      </w:r>
      <w:proofErr w:type="gramEnd"/>
      <w:r>
        <w:rPr>
          <w:rFonts w:ascii="PT Astra Serif" w:hAnsi="PT Astra Serif"/>
          <w:sz w:val="28"/>
        </w:rPr>
        <w:t>, подтверждающие полномочия представителя Заявителя;</w:t>
      </w:r>
    </w:p>
    <w:p w:rsidR="00F0702A" w:rsidRDefault="002F6CAD">
      <w:pPr>
        <w:numPr>
          <w:ilvl w:val="0"/>
          <w:numId w:val="10"/>
        </w:numPr>
        <w:tabs>
          <w:tab w:val="left" w:pos="1021"/>
        </w:tabs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предоставление запроса лицом, не указанном в заявлении (не Заявителем и не представителем Заявителя) при личном обращении с запросом;</w:t>
      </w:r>
      <w:proofErr w:type="gramEnd"/>
    </w:p>
    <w:p w:rsidR="00F0702A" w:rsidRDefault="002F6CAD">
      <w:pPr>
        <w:numPr>
          <w:ilvl w:val="0"/>
          <w:numId w:val="10"/>
        </w:numPr>
        <w:tabs>
          <w:tab w:val="left" w:pos="1021"/>
        </w:tabs>
        <w:spacing w:after="160" w:line="276" w:lineRule="auto"/>
        <w:ind w:left="0" w:firstLine="709"/>
        <w:contextualSpacing/>
        <w:jc w:val="both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заявлениеоформленоснарушениямитребований</w:t>
      </w:r>
      <w:proofErr w:type="spellEnd"/>
      <w:r>
        <w:rPr>
          <w:rFonts w:ascii="PT Astra Serif" w:hAnsi="PT Astra Serif"/>
          <w:sz w:val="28"/>
        </w:rPr>
        <w:t xml:space="preserve"> настоящего Административного регламента, в том числе, заявление оформлено не по форме, установленной настоящим Административным регламентом, а также, документы, приложенные к заявлению, не соответствуют перечню документов, указанному в заявлении.</w:t>
      </w:r>
    </w:p>
    <w:p w:rsidR="00F0702A" w:rsidRDefault="002F6CA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36. Услуга не предусматривает возможности приема заявления и документов, необходимых для предоставления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37. Срок регистрации заявления и документов, необходимых для предоставления Услуги, в день подачи заявления и документов, необходимых для предоставления Услуги.</w:t>
      </w:r>
    </w:p>
    <w:p w:rsidR="00F0702A" w:rsidRDefault="00F0702A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</w:p>
    <w:p w:rsidR="00F0702A" w:rsidRDefault="002F6CAD">
      <w:pPr>
        <w:tabs>
          <w:tab w:val="left" w:pos="1501"/>
        </w:tabs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Принятие решения о предоставлении (об отказе в предоставлении) Услуги</w:t>
      </w:r>
    </w:p>
    <w:p w:rsidR="00F0702A" w:rsidRDefault="002F6CAD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PT Astra Serif" w:hAnsi="PT Astra Serif"/>
          <w:strike/>
          <w:sz w:val="28"/>
        </w:rPr>
      </w:pPr>
      <w:r>
        <w:rPr>
          <w:rFonts w:ascii="PT Astra Serif" w:hAnsi="PT Astra Serif"/>
          <w:sz w:val="28"/>
        </w:rPr>
        <w:t>38. Уполномоченный орган отказывает заявителю в предоставлении Услуги при наличии следующих оснований:</w:t>
      </w:r>
    </w:p>
    <w:p w:rsidR="00F0702A" w:rsidRDefault="002F6CAD">
      <w:pPr>
        <w:numPr>
          <w:ilvl w:val="0"/>
          <w:numId w:val="11"/>
        </w:numPr>
        <w:tabs>
          <w:tab w:val="left" w:pos="1179"/>
        </w:tabs>
        <w:spacing w:line="276" w:lineRule="auto"/>
        <w:jc w:val="both"/>
      </w:pPr>
      <w:r>
        <w:rPr>
          <w:rFonts w:ascii="PT Astra Serif" w:hAnsi="PT Astra Serif"/>
          <w:sz w:val="28"/>
        </w:rPr>
        <w:t xml:space="preserve">отсутствие информации о наличии лицевого счета в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proofErr w:type="spellEnd"/>
      <w:r>
        <w:rPr>
          <w:rFonts w:ascii="PT Astra Serif" w:hAnsi="PT Astra Serif"/>
          <w:sz w:val="28"/>
        </w:rPr>
        <w:t xml:space="preserve"> книге;</w:t>
      </w:r>
    </w:p>
    <w:p w:rsidR="00F0702A" w:rsidRDefault="002F6CAD">
      <w:pPr>
        <w:numPr>
          <w:ilvl w:val="0"/>
          <w:numId w:val="11"/>
        </w:numPr>
        <w:tabs>
          <w:tab w:val="left" w:pos="1179"/>
        </w:tabs>
        <w:spacing w:line="276" w:lineRule="auto"/>
        <w:jc w:val="both"/>
      </w:pPr>
      <w:proofErr w:type="spellStart"/>
      <w:r>
        <w:rPr>
          <w:rFonts w:ascii="PT Astra Serif" w:hAnsi="PT Astra Serif"/>
          <w:sz w:val="28"/>
        </w:rPr>
        <w:t>отсутствиеинформацииоЗаявителевэлектроннойпохозяйственной</w:t>
      </w:r>
      <w:r>
        <w:rPr>
          <w:rFonts w:ascii="PT Astra Serif" w:hAnsi="PT Astra Serif"/>
          <w:spacing w:val="-2"/>
          <w:sz w:val="28"/>
        </w:rPr>
        <w:t>книге</w:t>
      </w:r>
      <w:proofErr w:type="spellEnd"/>
      <w:r>
        <w:rPr>
          <w:rFonts w:ascii="PT Astra Serif" w:hAnsi="PT Astra Serif"/>
          <w:spacing w:val="-2"/>
          <w:sz w:val="28"/>
        </w:rPr>
        <w:t>;</w:t>
      </w:r>
    </w:p>
    <w:p w:rsidR="00F0702A" w:rsidRDefault="002F6CAD">
      <w:pPr>
        <w:numPr>
          <w:ilvl w:val="0"/>
          <w:numId w:val="11"/>
        </w:numPr>
      </w:pPr>
      <w:r>
        <w:rPr>
          <w:rFonts w:ascii="PT Astra Serif" w:hAnsi="PT Astra Serif"/>
          <w:sz w:val="28"/>
        </w:rPr>
        <w:t xml:space="preserve">сведения в заявлении являются недостоверными </w:t>
      </w:r>
      <w:r>
        <w:rPr>
          <w:rFonts w:ascii="PT Astra Serif" w:hAnsi="PT Astra Serif"/>
          <w:spacing w:val="-2"/>
          <w:sz w:val="28"/>
        </w:rPr>
        <w:t>(неполными).</w:t>
      </w: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39. Максимальный срок административной процедуры в очном формате - 2 рабочих дня со дня получения запроса от Заявителя, не более 1 дня в электронном виде.</w:t>
      </w:r>
    </w:p>
    <w:p w:rsidR="00F0702A" w:rsidRDefault="00F0702A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</w:p>
    <w:p w:rsidR="00F0702A" w:rsidRDefault="002F6CAD">
      <w:pPr>
        <w:tabs>
          <w:tab w:val="left" w:pos="1276"/>
        </w:tabs>
        <w:spacing w:after="160" w:line="276" w:lineRule="auto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pacing w:val="-2"/>
          <w:sz w:val="28"/>
        </w:rPr>
        <w:t xml:space="preserve">Предоставление результата Услуги </w:t>
      </w:r>
    </w:p>
    <w:p w:rsidR="00F0702A" w:rsidRDefault="002F6CAD">
      <w:pPr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40. В качестве результата предоставления Услуги Заявитель по его выбору вправе получить:</w:t>
      </w:r>
    </w:p>
    <w:p w:rsidR="00F0702A" w:rsidRDefault="002F6CAD">
      <w:pPr>
        <w:numPr>
          <w:ilvl w:val="0"/>
          <w:numId w:val="12"/>
        </w:numPr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подготовленный Документ в форме электронного документа, </w:t>
      </w:r>
      <w:proofErr w:type="spellStart"/>
      <w:r>
        <w:rPr>
          <w:rFonts w:ascii="PT Astra Serif" w:hAnsi="PT Astra Serif"/>
          <w:sz w:val="28"/>
        </w:rPr>
        <w:t>подписанныйначальникомуполномоченного</w:t>
      </w:r>
      <w:proofErr w:type="spellEnd"/>
      <w:r>
        <w:rPr>
          <w:rFonts w:ascii="PT Astra Serif" w:hAnsi="PT Astra Serif"/>
          <w:sz w:val="28"/>
        </w:rPr>
        <w:t xml:space="preserve"> органа </w:t>
      </w:r>
      <w:proofErr w:type="spellStart"/>
      <w:r>
        <w:rPr>
          <w:rFonts w:ascii="PT Astra Serif" w:hAnsi="PT Astra Serif"/>
          <w:sz w:val="28"/>
        </w:rPr>
        <w:t>сиспользованиемусиленной</w:t>
      </w:r>
      <w:proofErr w:type="spellEnd"/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квалифицированнойэлектронной</w:t>
      </w:r>
      <w:r>
        <w:rPr>
          <w:rFonts w:ascii="PT Astra Serif" w:hAnsi="PT Astra Serif"/>
          <w:spacing w:val="-2"/>
          <w:sz w:val="28"/>
        </w:rPr>
        <w:t>подписи</w:t>
      </w:r>
      <w:proofErr w:type="spellEnd"/>
      <w:r>
        <w:rPr>
          <w:rFonts w:ascii="PT Astra Serif" w:hAnsi="PT Astra Serif"/>
          <w:spacing w:val="-2"/>
          <w:sz w:val="28"/>
        </w:rPr>
        <w:t>;</w:t>
      </w:r>
    </w:p>
    <w:p w:rsidR="00F0702A" w:rsidRDefault="002F6CAD">
      <w:pPr>
        <w:numPr>
          <w:ilvl w:val="0"/>
          <w:numId w:val="12"/>
        </w:numPr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подготовленный Документ на бумажном носителе, подтверждающий содержание электронного документа, направленный управлением по почте заказным письмом;</w:t>
      </w:r>
    </w:p>
    <w:p w:rsidR="00F0702A" w:rsidRDefault="002F6CAD">
      <w:pPr>
        <w:numPr>
          <w:ilvl w:val="0"/>
          <w:numId w:val="12"/>
        </w:numPr>
        <w:spacing w:line="276" w:lineRule="auto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подготовленный Документ на бумажном носителе, подтверждающийсодержаниеэлектронногодокумента</w:t>
      </w:r>
      <w:proofErr w:type="gramStart"/>
      <w:r>
        <w:rPr>
          <w:rFonts w:ascii="PT Astra Serif" w:hAnsi="PT Astra Serif"/>
          <w:sz w:val="28"/>
        </w:rPr>
        <w:t>,п</w:t>
      </w:r>
      <w:proofErr w:type="gramEnd"/>
      <w:r>
        <w:rPr>
          <w:rFonts w:ascii="PT Astra Serif" w:hAnsi="PT Astra Serif"/>
          <w:sz w:val="28"/>
        </w:rPr>
        <w:t xml:space="preserve">олученныйЗаявителем </w:t>
      </w:r>
      <w:r>
        <w:rPr>
          <w:rFonts w:ascii="PT Astra Serif" w:hAnsi="PT Astra Serif"/>
          <w:spacing w:val="-2"/>
          <w:sz w:val="28"/>
        </w:rPr>
        <w:t>лично</w:t>
      </w:r>
      <w:r>
        <w:rPr>
          <w:rFonts w:ascii="PT Astra Serif" w:hAnsi="PT Astra Serif"/>
          <w:sz w:val="28"/>
        </w:rPr>
        <w:t>.</w:t>
      </w:r>
    </w:p>
    <w:p w:rsidR="00F0702A" w:rsidRDefault="002F6CAD">
      <w:pPr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41. </w:t>
      </w:r>
      <w:proofErr w:type="gramStart"/>
      <w:r>
        <w:rPr>
          <w:rFonts w:ascii="PT Astra Serif" w:hAnsi="PT Astra Serif"/>
          <w:sz w:val="28"/>
        </w:rPr>
        <w:t xml:space="preserve">Результаты предоставления Услуги могут быть получены при личном обращении в уполномоченный орган, посредством почтовой связи, посредством электронной почты, в личном кабинете на Едином портале, Региональном портале (при наличии технической возможности). </w:t>
      </w:r>
      <w:proofErr w:type="gramEnd"/>
    </w:p>
    <w:p w:rsidR="00F0702A" w:rsidRDefault="002F6CAD">
      <w:pPr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42. Максимальный срок административной процедуры 1 рабочий день </w:t>
      </w:r>
      <w:proofErr w:type="gramStart"/>
      <w:r>
        <w:rPr>
          <w:rFonts w:ascii="PT Astra Serif" w:hAnsi="PT Astra Serif"/>
          <w:sz w:val="28"/>
        </w:rPr>
        <w:t>с даты регистрации</w:t>
      </w:r>
      <w:proofErr w:type="gramEnd"/>
      <w:r>
        <w:rPr>
          <w:rFonts w:ascii="PT Astra Serif" w:hAnsi="PT Astra Serif"/>
          <w:sz w:val="28"/>
        </w:rPr>
        <w:t xml:space="preserve"> выписки из электронной </w:t>
      </w:r>
      <w:proofErr w:type="spellStart"/>
      <w:r>
        <w:rPr>
          <w:rFonts w:ascii="PT Astra Serif" w:hAnsi="PT Astra Serif"/>
          <w:sz w:val="28"/>
        </w:rPr>
        <w:t>похозяйственной</w:t>
      </w:r>
      <w:proofErr w:type="spellEnd"/>
      <w:r>
        <w:rPr>
          <w:rFonts w:ascii="PT Astra Serif" w:hAnsi="PT Astra Serif"/>
          <w:sz w:val="28"/>
        </w:rPr>
        <w:t xml:space="preserve"> книги или уведомления об отказе.</w:t>
      </w:r>
    </w:p>
    <w:p w:rsidR="00F0702A" w:rsidRDefault="002F6CAD">
      <w:pPr>
        <w:spacing w:line="276" w:lineRule="auto"/>
        <w:ind w:firstLine="709"/>
        <w:contextualSpacing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z w:val="28"/>
        </w:rPr>
        <w:t>43.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лиц).</w:t>
      </w: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F0702A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</w:p>
    <w:p w:rsidR="00F0702A" w:rsidRDefault="002F6CAD">
      <w:pPr>
        <w:spacing w:line="276" w:lineRule="auto"/>
        <w:ind w:firstLine="709"/>
        <w:contextualSpacing/>
        <w:jc w:val="right"/>
        <w:rPr>
          <w:rFonts w:ascii="PT Astra Serif" w:hAnsi="PT Astra Serif"/>
          <w:spacing w:val="-2"/>
          <w:sz w:val="28"/>
        </w:rPr>
      </w:pPr>
      <w:r>
        <w:rPr>
          <w:sz w:val="24"/>
        </w:rPr>
        <w:t xml:space="preserve">Приложение </w:t>
      </w:r>
      <w:r>
        <w:rPr>
          <w:spacing w:val="-10"/>
          <w:sz w:val="24"/>
        </w:rPr>
        <w:t>1</w:t>
      </w:r>
    </w:p>
    <w:p w:rsidR="00F0702A" w:rsidRDefault="002F6CAD">
      <w:pPr>
        <w:ind w:left="4140"/>
        <w:jc w:val="right"/>
        <w:rPr>
          <w:sz w:val="24"/>
        </w:rPr>
      </w:pPr>
      <w:proofErr w:type="spellStart"/>
      <w:r>
        <w:rPr>
          <w:sz w:val="24"/>
        </w:rPr>
        <w:lastRenderedPageBreak/>
        <w:t>кадминистративномурегламентупредоставления</w:t>
      </w:r>
      <w:proofErr w:type="spellEnd"/>
      <w:r>
        <w:rPr>
          <w:sz w:val="24"/>
        </w:rPr>
        <w:t xml:space="preserve"> администрацией муниципального образования</w:t>
      </w:r>
    </w:p>
    <w:p w:rsidR="00F0702A" w:rsidRDefault="002F6CAD">
      <w:pPr>
        <w:tabs>
          <w:tab w:val="left" w:pos="6812"/>
        </w:tabs>
        <w:ind w:left="3997"/>
        <w:jc w:val="right"/>
        <w:rPr>
          <w:sz w:val="24"/>
        </w:rPr>
      </w:pPr>
      <w:r>
        <w:rPr>
          <w:sz w:val="24"/>
        </w:rPr>
        <w:t xml:space="preserve">город Алексин </w:t>
      </w:r>
    </w:p>
    <w:p w:rsidR="00F0702A" w:rsidRDefault="002F6CAD">
      <w:pPr>
        <w:tabs>
          <w:tab w:val="left" w:pos="6812"/>
        </w:tabs>
        <w:ind w:left="3997"/>
        <w:jc w:val="right"/>
        <w:rPr>
          <w:sz w:val="24"/>
        </w:rPr>
      </w:pPr>
      <w:proofErr w:type="spellStart"/>
      <w:r>
        <w:rPr>
          <w:sz w:val="24"/>
        </w:rPr>
        <w:t>муниципальной</w:t>
      </w:r>
      <w:r>
        <w:rPr>
          <w:spacing w:val="-2"/>
          <w:sz w:val="24"/>
        </w:rPr>
        <w:t>услуги</w:t>
      </w:r>
      <w:proofErr w:type="spellEnd"/>
    </w:p>
    <w:p w:rsidR="00F0702A" w:rsidRDefault="002F6CAD">
      <w:pPr>
        <w:ind w:left="3858"/>
        <w:jc w:val="righ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Предоставлениевыпискииз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похозяйственной</w:t>
      </w:r>
      <w:proofErr w:type="spellEnd"/>
      <w:r>
        <w:rPr>
          <w:sz w:val="24"/>
        </w:rPr>
        <w:t xml:space="preserve"> книги»</w:t>
      </w:r>
    </w:p>
    <w:p w:rsidR="00F0702A" w:rsidRDefault="00F0702A">
      <w:pPr>
        <w:ind w:left="3858" w:right="567"/>
        <w:jc w:val="right"/>
        <w:rPr>
          <w:sz w:val="24"/>
        </w:rPr>
      </w:pPr>
    </w:p>
    <w:p w:rsidR="00F0702A" w:rsidRDefault="002F6CAD">
      <w:pPr>
        <w:ind w:left="3628"/>
        <w:rPr>
          <w:b/>
          <w:sz w:val="28"/>
        </w:rPr>
      </w:pPr>
      <w:proofErr w:type="spellStart"/>
      <w:r>
        <w:rPr>
          <w:b/>
          <w:sz w:val="28"/>
        </w:rPr>
        <w:t>Образец</w:t>
      </w:r>
      <w:r>
        <w:rPr>
          <w:b/>
          <w:spacing w:val="-2"/>
          <w:sz w:val="28"/>
        </w:rPr>
        <w:t>заявления</w:t>
      </w:r>
      <w:proofErr w:type="spellEnd"/>
    </w:p>
    <w:p w:rsidR="00F0702A" w:rsidRDefault="002F6CAD">
      <w:pPr>
        <w:spacing w:line="255" w:lineRule="exact"/>
        <w:jc w:val="right"/>
      </w:pPr>
      <w:r>
        <w:rPr>
          <w:rFonts w:ascii="PT Astra Serif" w:hAnsi="PT Astra Serif"/>
          <w:b/>
          <w:sz w:val="24"/>
        </w:rPr>
        <w:t xml:space="preserve">Главе администрации </w:t>
      </w:r>
      <w:proofErr w:type="gramStart"/>
      <w:r>
        <w:rPr>
          <w:rFonts w:ascii="PT Astra Serif" w:hAnsi="PT Astra Serif"/>
          <w:b/>
          <w:sz w:val="24"/>
        </w:rPr>
        <w:t>муниципального</w:t>
      </w:r>
      <w:proofErr w:type="gramEnd"/>
      <w:r>
        <w:rPr>
          <w:rFonts w:ascii="PT Astra Serif" w:hAnsi="PT Astra Serif"/>
          <w:b/>
          <w:sz w:val="24"/>
        </w:rPr>
        <w:t xml:space="preserve"> </w:t>
      </w:r>
    </w:p>
    <w:p w:rsidR="00F0702A" w:rsidRDefault="002F6CAD">
      <w:pPr>
        <w:spacing w:line="255" w:lineRule="exact"/>
        <w:jc w:val="right"/>
      </w:pPr>
      <w:r>
        <w:rPr>
          <w:rFonts w:ascii="PT Astra Serif" w:hAnsi="PT Astra Serif"/>
          <w:b/>
          <w:sz w:val="24"/>
        </w:rPr>
        <w:t xml:space="preserve">образования </w:t>
      </w:r>
      <w:r>
        <w:rPr>
          <w:rFonts w:ascii="PT Astra Serif" w:hAnsi="PT Astra Serif"/>
          <w:sz w:val="24"/>
        </w:rPr>
        <w:t>_________________</w:t>
      </w:r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                                 __________________________________________</w:t>
      </w:r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                                 </w:t>
      </w:r>
      <w:proofErr w:type="gramStart"/>
      <w:r>
        <w:rPr>
          <w:rFonts w:ascii="PT Astra Serif" w:hAnsi="PT Astra Serif"/>
          <w:sz w:val="24"/>
        </w:rPr>
        <w:t>Ф.И.О. (или наименование юридического лица</w:t>
      </w:r>
      <w:proofErr w:type="gramEnd"/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                                 __________________________________________</w:t>
      </w:r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                                   и Ф.И.О., должность представителя)</w:t>
      </w:r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                                 __________________________________________</w:t>
      </w:r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                                    место жительства для индивидуального предпринимателя </w:t>
      </w:r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                                 __________________________________________</w:t>
      </w:r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                         (или место нахождения юридического лица)</w:t>
      </w:r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__________________________________________ </w:t>
      </w:r>
    </w:p>
    <w:p w:rsidR="00F0702A" w:rsidRDefault="002F6CAD">
      <w:pPr>
        <w:widowControl w:val="0"/>
        <w:spacing w:line="255" w:lineRule="exact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контактный телефон</w:t>
      </w:r>
    </w:p>
    <w:p w:rsidR="00F0702A" w:rsidRDefault="002F6CAD">
      <w:pPr>
        <w:widowControl w:val="0"/>
        <w:spacing w:line="255" w:lineRule="exact"/>
        <w:jc w:val="right"/>
      </w:pPr>
      <w:r>
        <w:rPr>
          <w:rFonts w:ascii="PT Astra Serif" w:hAnsi="PT Astra Serif"/>
          <w:sz w:val="24"/>
        </w:rPr>
        <w:t xml:space="preserve">__________________________________________ </w:t>
      </w:r>
    </w:p>
    <w:p w:rsidR="00F0702A" w:rsidRDefault="002F6CAD">
      <w:pPr>
        <w:widowControl w:val="0"/>
        <w:spacing w:line="255" w:lineRule="exact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электронный адрес</w:t>
      </w:r>
    </w:p>
    <w:p w:rsidR="00F0702A" w:rsidRDefault="00F0702A">
      <w:pPr>
        <w:widowControl w:val="0"/>
        <w:spacing w:line="255" w:lineRule="exact"/>
        <w:jc w:val="right"/>
      </w:pPr>
    </w:p>
    <w:p w:rsidR="00F0702A" w:rsidRDefault="00F0702A">
      <w:pPr>
        <w:widowControl w:val="0"/>
        <w:spacing w:before="248"/>
      </w:pPr>
    </w:p>
    <w:p w:rsidR="00F0702A" w:rsidRDefault="002F6CAD">
      <w:pPr>
        <w:widowControl w:val="0"/>
        <w:ind w:right="139"/>
        <w:jc w:val="center"/>
      </w:pPr>
      <w:r>
        <w:rPr>
          <w:spacing w:val="-2"/>
        </w:rPr>
        <w:t>заявление</w:t>
      </w:r>
    </w:p>
    <w:p w:rsidR="00F0702A" w:rsidRDefault="00F0702A">
      <w:pPr>
        <w:widowControl w:val="0"/>
      </w:pPr>
    </w:p>
    <w:p w:rsidR="00F0702A" w:rsidRDefault="002F6CAD">
      <w:pPr>
        <w:widowControl w:val="0"/>
        <w:tabs>
          <w:tab w:val="left" w:pos="1823"/>
          <w:tab w:val="left" w:pos="2534"/>
          <w:tab w:val="left" w:pos="4410"/>
          <w:tab w:val="left" w:pos="5707"/>
          <w:tab w:val="left" w:pos="6244"/>
          <w:tab w:val="left" w:pos="8572"/>
          <w:tab w:val="left" w:pos="9548"/>
        </w:tabs>
        <w:ind w:left="709"/>
      </w:pPr>
      <w:r>
        <w:rPr>
          <w:spacing w:val="-2"/>
        </w:rPr>
        <w:t>Прошу</w:t>
      </w:r>
      <w:r>
        <w:tab/>
      </w:r>
      <w:r>
        <w:rPr>
          <w:spacing w:val="-5"/>
        </w:rPr>
        <w:t>Вас</w:t>
      </w:r>
      <w:r>
        <w:tab/>
      </w:r>
      <w:r>
        <w:rPr>
          <w:spacing w:val="-2"/>
        </w:rPr>
        <w:t>предоставить</w:t>
      </w:r>
      <w:r>
        <w:tab/>
      </w:r>
      <w:r>
        <w:rPr>
          <w:spacing w:val="-2"/>
        </w:rPr>
        <w:t>выписку</w:t>
      </w:r>
      <w:r>
        <w:tab/>
      </w:r>
      <w:r>
        <w:rPr>
          <w:spacing w:val="-5"/>
        </w:rPr>
        <w:t>из</w:t>
      </w:r>
      <w:r>
        <w:tab/>
      </w:r>
      <w:proofErr w:type="spellStart"/>
      <w:r>
        <w:t>электронной</w:t>
      </w:r>
      <w:r>
        <w:rPr>
          <w:spacing w:val="-2"/>
        </w:rPr>
        <w:t>похозяйственной</w:t>
      </w:r>
      <w:proofErr w:type="spellEnd"/>
      <w:r>
        <w:rPr>
          <w:spacing w:val="-2"/>
        </w:rPr>
        <w:t xml:space="preserve"> книги</w:t>
      </w:r>
      <w:r>
        <w:tab/>
      </w:r>
      <w:r>
        <w:rPr>
          <w:spacing w:val="-10"/>
        </w:rPr>
        <w:t>о __________________________________________________________________________________</w:t>
      </w:r>
    </w:p>
    <w:p w:rsidR="00F0702A" w:rsidRDefault="002F6CAD">
      <w:pPr>
        <w:widowControl w:val="0"/>
        <w:spacing w:before="62"/>
        <w:jc w:val="center"/>
      </w:pPr>
      <w:r>
        <w:t>_____________________________________________________________________________________________(указываетсяперечень</w:t>
      </w:r>
      <w:r>
        <w:rPr>
          <w:spacing w:val="-2"/>
        </w:rPr>
        <w:t>сведений)</w:t>
      </w:r>
    </w:p>
    <w:p w:rsidR="00F0702A" w:rsidRDefault="002F6CAD">
      <w:pPr>
        <w:widowControl w:val="0"/>
        <w:tabs>
          <w:tab w:val="left" w:pos="5630"/>
          <w:tab w:val="left" w:pos="8958"/>
        </w:tabs>
        <w:spacing w:before="200"/>
        <w:ind w:left="1"/>
      </w:pPr>
      <w:r>
        <w:t xml:space="preserve">по адресу </w:t>
      </w:r>
      <w:r>
        <w:rPr>
          <w:u w:val="single"/>
        </w:rPr>
        <w:tab/>
      </w:r>
      <w:r>
        <w:t xml:space="preserve">по состоянию на </w:t>
      </w:r>
      <w:r>
        <w:rPr>
          <w:u w:val="single"/>
        </w:rPr>
        <w:tab/>
      </w: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p w:rsidR="00F0702A" w:rsidRDefault="002F6CAD">
      <w:pPr>
        <w:widowControl w:val="0"/>
        <w:spacing w:before="200"/>
        <w:ind w:left="709"/>
      </w:pPr>
      <w:r>
        <w:t xml:space="preserve">Выписку прошу </w:t>
      </w:r>
      <w:r>
        <w:rPr>
          <w:spacing w:val="-2"/>
        </w:rPr>
        <w:t>предоставить:</w:t>
      </w:r>
    </w:p>
    <w:p w:rsidR="00F0702A" w:rsidRDefault="002F6CAD">
      <w:pPr>
        <w:numPr>
          <w:ilvl w:val="0"/>
          <w:numId w:val="13"/>
        </w:numPr>
        <w:tabs>
          <w:tab w:val="left" w:pos="490"/>
        </w:tabs>
        <w:spacing w:before="200"/>
        <w:ind w:left="490" w:hanging="489"/>
        <w:rPr>
          <w:sz w:val="28"/>
        </w:rPr>
      </w:pPr>
      <w:proofErr w:type="spellStart"/>
      <w:r>
        <w:rPr>
          <w:sz w:val="28"/>
        </w:rPr>
        <w:t>вформеэлектронного</w:t>
      </w:r>
      <w:proofErr w:type="spellEnd"/>
      <w:r>
        <w:rPr>
          <w:spacing w:val="-2"/>
          <w:sz w:val="28"/>
        </w:rPr>
        <w:t xml:space="preserve"> документа (</w:t>
      </w:r>
      <w:r>
        <w:rPr>
          <w:i/>
          <w:spacing w:val="-2"/>
          <w:sz w:val="28"/>
        </w:rPr>
        <w:t>указать электронный адрес)</w:t>
      </w:r>
      <w:r>
        <w:rPr>
          <w:spacing w:val="-2"/>
          <w:sz w:val="28"/>
        </w:rPr>
        <w:t>;</w:t>
      </w:r>
    </w:p>
    <w:p w:rsidR="00F0702A" w:rsidRDefault="002F6CAD">
      <w:pPr>
        <w:numPr>
          <w:ilvl w:val="0"/>
          <w:numId w:val="13"/>
        </w:numPr>
        <w:tabs>
          <w:tab w:val="left" w:pos="490"/>
        </w:tabs>
        <w:spacing w:before="200"/>
        <w:ind w:left="490" w:hanging="489"/>
        <w:rPr>
          <w:sz w:val="28"/>
        </w:rPr>
      </w:pPr>
      <w:proofErr w:type="spellStart"/>
      <w:r>
        <w:rPr>
          <w:sz w:val="28"/>
        </w:rPr>
        <w:t>набумажном</w:t>
      </w:r>
      <w:proofErr w:type="spellEnd"/>
      <w:r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носителе</w:t>
      </w:r>
      <w:proofErr w:type="gramEnd"/>
      <w:r>
        <w:rPr>
          <w:spacing w:val="-2"/>
          <w:sz w:val="28"/>
        </w:rPr>
        <w:t>.</w:t>
      </w:r>
    </w:p>
    <w:p w:rsidR="00F0702A" w:rsidRDefault="002F6CAD">
      <w:pPr>
        <w:ind w:left="1"/>
        <w:rPr>
          <w:i/>
          <w:sz w:val="24"/>
        </w:rPr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заявительвыбираетформупредоставления</w:t>
      </w:r>
      <w:r>
        <w:rPr>
          <w:i/>
          <w:spacing w:val="-2"/>
          <w:sz w:val="24"/>
        </w:rPr>
        <w:t>выписки</w:t>
      </w:r>
      <w:proofErr w:type="spellEnd"/>
      <w:r>
        <w:rPr>
          <w:i/>
          <w:spacing w:val="-2"/>
          <w:sz w:val="24"/>
        </w:rPr>
        <w:t>)</w:t>
      </w:r>
    </w:p>
    <w:p w:rsidR="00F0702A" w:rsidRDefault="00F0702A">
      <w:pPr>
        <w:widowControl w:val="0"/>
        <w:spacing w:before="46"/>
        <w:rPr>
          <w:i/>
        </w:rPr>
      </w:pPr>
    </w:p>
    <w:p w:rsidR="00F0702A" w:rsidRDefault="002F6CAD">
      <w:pPr>
        <w:widowControl w:val="0"/>
        <w:ind w:left="1"/>
        <w:rPr>
          <w:sz w:val="18"/>
        </w:rPr>
      </w:pPr>
      <w:r>
        <w:rPr>
          <w:spacing w:val="-2"/>
        </w:rPr>
        <w:t>Приложение:</w:t>
      </w:r>
      <w:r>
        <w:rPr>
          <w:spacing w:val="-2"/>
          <w:sz w:val="18"/>
        </w:rPr>
        <w:t>1</w:t>
      </w:r>
    </w:p>
    <w:p w:rsidR="00F0702A" w:rsidRDefault="00F0702A">
      <w:pPr>
        <w:widowControl w:val="0"/>
      </w:pPr>
    </w:p>
    <w:p w:rsidR="00F0702A" w:rsidRDefault="00F0702A">
      <w:pPr>
        <w:widowControl w:val="0"/>
      </w:pPr>
    </w:p>
    <w:p w:rsidR="00F0702A" w:rsidRDefault="00F0702A">
      <w:pPr>
        <w:widowControl w:val="0"/>
      </w:pPr>
    </w:p>
    <w:p w:rsidR="00F0702A" w:rsidRDefault="002F6CAD">
      <w:pPr>
        <w:widowControl w:val="0"/>
        <w:spacing w:before="156"/>
      </w:pPr>
      <w:r>
        <w:rPr>
          <w:rFonts w:ascii="PT Astra Serif" w:hAnsi="PT Astra Serif"/>
        </w:rPr>
        <w:t xml:space="preserve">«____» __________________ </w:t>
      </w:r>
      <w:proofErr w:type="gramStart"/>
      <w:r>
        <w:rPr>
          <w:rFonts w:ascii="PT Astra Serif" w:hAnsi="PT Astra Serif"/>
        </w:rPr>
        <w:t>г</w:t>
      </w:r>
      <w:proofErr w:type="gramEnd"/>
      <w:r>
        <w:rPr>
          <w:rFonts w:ascii="PT Astra Serif" w:hAnsi="PT Astra Serif"/>
        </w:rPr>
        <w:t>.       ________________________________</w:t>
      </w:r>
    </w:p>
    <w:p w:rsidR="00F0702A" w:rsidRDefault="002F6CAD">
      <w:pPr>
        <w:tabs>
          <w:tab w:val="left" w:pos="3780"/>
        </w:tabs>
        <w:ind w:left="601"/>
        <w:rPr>
          <w:sz w:val="24"/>
        </w:rPr>
      </w:pPr>
      <w:r>
        <w:rPr>
          <w:spacing w:val="-2"/>
          <w:sz w:val="24"/>
        </w:rPr>
        <w:t>(дата)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</w:p>
    <w:p w:rsidR="00F0702A" w:rsidRDefault="00F0702A">
      <w:pPr>
        <w:widowControl w:val="0"/>
      </w:pPr>
    </w:p>
    <w:p w:rsidR="00F0702A" w:rsidRDefault="00F0702A">
      <w:pPr>
        <w:widowControl w:val="0"/>
        <w:spacing w:before="48"/>
      </w:pPr>
    </w:p>
    <w:p w:rsidR="00F0702A" w:rsidRDefault="00F0702A">
      <w:pPr>
        <w:widowControl w:val="0"/>
        <w:spacing w:before="120"/>
      </w:pPr>
    </w:p>
    <w:p w:rsidR="00F0702A" w:rsidRDefault="002F6CAD">
      <w:pPr>
        <w:ind w:left="1"/>
      </w:pPr>
      <w:r>
        <w:rPr>
          <w:sz w:val="13"/>
        </w:rPr>
        <w:t>1</w:t>
      </w:r>
      <w:r>
        <w:t>Указываетсяпереченьдокументов</w:t>
      </w:r>
      <w:proofErr w:type="gramStart"/>
      <w:r>
        <w:t>,п</w:t>
      </w:r>
      <w:proofErr w:type="gramEnd"/>
      <w:r>
        <w:t>рилагаемыхк</w:t>
      </w:r>
      <w:r>
        <w:rPr>
          <w:spacing w:val="-2"/>
        </w:rPr>
        <w:t>заявлению.</w:t>
      </w:r>
    </w:p>
    <w:p w:rsidR="00F0702A" w:rsidRDefault="00F0702A">
      <w:pPr>
        <w:spacing w:before="76"/>
        <w:ind w:left="-702" w:right="140"/>
        <w:jc w:val="right"/>
        <w:rPr>
          <w:sz w:val="24"/>
        </w:rPr>
      </w:pPr>
    </w:p>
    <w:p w:rsidR="00F0702A" w:rsidRDefault="00F0702A">
      <w:pPr>
        <w:spacing w:before="76"/>
        <w:ind w:left="-702" w:right="140"/>
        <w:jc w:val="right"/>
        <w:rPr>
          <w:sz w:val="24"/>
        </w:rPr>
      </w:pPr>
    </w:p>
    <w:p w:rsidR="00F0702A" w:rsidRDefault="00F0702A">
      <w:pPr>
        <w:spacing w:before="76"/>
        <w:ind w:left="-702" w:right="140"/>
        <w:jc w:val="right"/>
        <w:rPr>
          <w:sz w:val="24"/>
        </w:rPr>
      </w:pPr>
    </w:p>
    <w:p w:rsidR="00F0702A" w:rsidRDefault="002F6CAD">
      <w:pPr>
        <w:spacing w:before="76"/>
        <w:ind w:left="-702" w:right="140"/>
        <w:jc w:val="right"/>
        <w:rPr>
          <w:sz w:val="24"/>
        </w:rPr>
      </w:pPr>
      <w:r>
        <w:rPr>
          <w:sz w:val="24"/>
        </w:rPr>
        <w:t xml:space="preserve">Приложение </w:t>
      </w:r>
      <w:r>
        <w:rPr>
          <w:spacing w:val="-10"/>
          <w:sz w:val="24"/>
        </w:rPr>
        <w:t>2</w:t>
      </w:r>
    </w:p>
    <w:p w:rsidR="00F0702A" w:rsidRDefault="002F6CAD">
      <w:pPr>
        <w:ind w:left="4140" w:right="140"/>
        <w:jc w:val="right"/>
        <w:rPr>
          <w:sz w:val="24"/>
        </w:rPr>
      </w:pPr>
      <w:proofErr w:type="spellStart"/>
      <w:r>
        <w:rPr>
          <w:sz w:val="24"/>
        </w:rPr>
        <w:lastRenderedPageBreak/>
        <w:t>кадминистративномурегламентупредоставления</w:t>
      </w:r>
      <w:proofErr w:type="spellEnd"/>
      <w:r>
        <w:rPr>
          <w:sz w:val="24"/>
        </w:rPr>
        <w:t xml:space="preserve"> администрацией муниципального образования</w:t>
      </w:r>
    </w:p>
    <w:p w:rsidR="00F0702A" w:rsidRDefault="002F6CAD">
      <w:pPr>
        <w:tabs>
          <w:tab w:val="left" w:pos="6812"/>
        </w:tabs>
        <w:ind w:left="3288"/>
        <w:jc w:val="right"/>
        <w:rPr>
          <w:sz w:val="24"/>
        </w:rPr>
      </w:pPr>
      <w:r>
        <w:rPr>
          <w:sz w:val="24"/>
        </w:rPr>
        <w:t xml:space="preserve">город Алексин </w:t>
      </w:r>
      <w:proofErr w:type="spellStart"/>
      <w:r>
        <w:rPr>
          <w:sz w:val="24"/>
        </w:rPr>
        <w:t>муниципальной</w:t>
      </w:r>
      <w:r>
        <w:rPr>
          <w:spacing w:val="-2"/>
          <w:sz w:val="24"/>
        </w:rPr>
        <w:t>услуги</w:t>
      </w:r>
      <w:proofErr w:type="spellEnd"/>
    </w:p>
    <w:p w:rsidR="00F0702A" w:rsidRDefault="002F6CAD">
      <w:pPr>
        <w:ind w:left="3858"/>
        <w:jc w:val="right"/>
        <w:rPr>
          <w:sz w:val="24"/>
        </w:rPr>
      </w:pPr>
      <w:r>
        <w:rPr>
          <w:rFonts w:ascii="PT Astra Serif" w:hAnsi="PT Astra Serif"/>
          <w:sz w:val="24"/>
        </w:rPr>
        <w:t>«</w:t>
      </w:r>
      <w:proofErr w:type="spellStart"/>
      <w:r>
        <w:rPr>
          <w:rFonts w:ascii="PT Astra Serif" w:hAnsi="PT Astra Serif"/>
          <w:sz w:val="24"/>
        </w:rPr>
        <w:t>Предоставлениевыпискииз</w:t>
      </w:r>
      <w:proofErr w:type="spellEnd"/>
      <w:r>
        <w:rPr>
          <w:rFonts w:ascii="PT Astra Serif" w:hAnsi="PT Astra Serif"/>
          <w:sz w:val="24"/>
        </w:rPr>
        <w:t xml:space="preserve"> </w:t>
      </w:r>
      <w:proofErr w:type="spellStart"/>
      <w:r>
        <w:rPr>
          <w:rFonts w:ascii="PT Astra Serif" w:hAnsi="PT Astra Serif"/>
          <w:sz w:val="24"/>
        </w:rPr>
        <w:t>похозяйственной</w:t>
      </w:r>
      <w:proofErr w:type="spellEnd"/>
      <w:r>
        <w:rPr>
          <w:rFonts w:ascii="PT Astra Serif" w:hAnsi="PT Astra Serif"/>
          <w:sz w:val="24"/>
        </w:rPr>
        <w:t xml:space="preserve"> книги»</w:t>
      </w:r>
    </w:p>
    <w:p w:rsidR="00F0702A" w:rsidRDefault="00F0702A">
      <w:pPr>
        <w:jc w:val="both"/>
        <w:rPr>
          <w:rFonts w:ascii="PT Astra Serif" w:hAnsi="PT Astra Serif"/>
          <w:b/>
          <w:sz w:val="28"/>
        </w:rPr>
      </w:pPr>
    </w:p>
    <w:p w:rsidR="00F0702A" w:rsidRDefault="002F6CAD">
      <w:pPr>
        <w:spacing w:after="24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 xml:space="preserve">Перечень общих признаков заявителей, </w:t>
      </w:r>
      <w:r>
        <w:rPr>
          <w:rFonts w:ascii="PT Astra Serif" w:hAnsi="PT Astra Serif"/>
          <w:b/>
          <w:sz w:val="28"/>
        </w:rPr>
        <w:br/>
        <w:t>а также комбинации значений признаков предоставления Услуги</w:t>
      </w:r>
    </w:p>
    <w:p w:rsidR="00F0702A" w:rsidRDefault="002F6CAD">
      <w:pPr>
        <w:spacing w:before="24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Таблица 1. Круг заявителей предоставления Услуги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8930"/>
      </w:tblGrid>
      <w:tr w:rsidR="00F0702A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2F6CAD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варианта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2F6CAD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Комбинация значений признаков</w:t>
            </w:r>
          </w:p>
        </w:tc>
      </w:tr>
      <w:tr w:rsidR="00F0702A">
        <w:trPr>
          <w:trHeight w:val="426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2F6CAD">
            <w:pPr>
              <w:keepNext/>
              <w:keepLines/>
              <w:widowControl w:val="0"/>
              <w:spacing w:after="16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i/>
              </w:rPr>
              <w:t xml:space="preserve">Результат Услуги, за которым обращается заявитель «Предоставление выписки из </w:t>
            </w:r>
            <w:proofErr w:type="spellStart"/>
            <w:r>
              <w:rPr>
                <w:rFonts w:ascii="PT Astra Serif" w:hAnsi="PT Astra Serif"/>
                <w:b/>
                <w:i/>
              </w:rPr>
              <w:t>похозяйственной</w:t>
            </w:r>
            <w:proofErr w:type="spellEnd"/>
            <w:r>
              <w:rPr>
                <w:rFonts w:ascii="PT Astra Serif" w:hAnsi="PT Astra Serif"/>
                <w:b/>
                <w:i/>
              </w:rPr>
              <w:t xml:space="preserve"> книги»</w:t>
            </w:r>
          </w:p>
        </w:tc>
      </w:tr>
      <w:tr w:rsidR="00F0702A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F0702A">
            <w:pPr>
              <w:keepNext/>
              <w:keepLines/>
              <w:widowControl w:val="0"/>
              <w:numPr>
                <w:ilvl w:val="0"/>
                <w:numId w:val="14"/>
              </w:numPr>
              <w:ind w:right="-536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02A" w:rsidRDefault="002F6CAD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Физическое лицо, обратился лично</w:t>
            </w:r>
          </w:p>
        </w:tc>
      </w:tr>
      <w:tr w:rsidR="00F0702A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F0702A">
            <w:pPr>
              <w:keepNext/>
              <w:keepLines/>
              <w:widowControl w:val="0"/>
              <w:numPr>
                <w:ilvl w:val="0"/>
                <w:numId w:val="14"/>
              </w:numPr>
              <w:ind w:right="-536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02A" w:rsidRDefault="002F6CAD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Физическое лицо, уполномоченный представитель по доверенности</w:t>
            </w:r>
          </w:p>
        </w:tc>
      </w:tr>
      <w:tr w:rsidR="00F0702A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F0702A">
            <w:pPr>
              <w:keepNext/>
              <w:keepLines/>
              <w:widowControl w:val="0"/>
              <w:numPr>
                <w:ilvl w:val="0"/>
                <w:numId w:val="14"/>
              </w:numPr>
              <w:ind w:right="-536"/>
              <w:rPr>
                <w:rFonts w:ascii="PT Astra Serif" w:hAnsi="PT Astra Serif"/>
                <w:b/>
                <w:sz w:val="28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02A" w:rsidRDefault="002F6CAD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Физическое лицо, обратился в электронном виде</w:t>
            </w:r>
          </w:p>
        </w:tc>
      </w:tr>
    </w:tbl>
    <w:p w:rsidR="00F0702A" w:rsidRDefault="00F0702A">
      <w:pPr>
        <w:ind w:firstLine="709"/>
        <w:jc w:val="both"/>
        <w:rPr>
          <w:rFonts w:ascii="PT Astra Serif" w:hAnsi="PT Astra Serif"/>
          <w:sz w:val="28"/>
        </w:rPr>
      </w:pPr>
    </w:p>
    <w:p w:rsidR="00F0702A" w:rsidRDefault="002F6CAD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/>
      </w:tblPr>
      <w:tblGrid>
        <w:gridCol w:w="1134"/>
        <w:gridCol w:w="2974"/>
        <w:gridCol w:w="5957"/>
      </w:tblGrid>
      <w:tr w:rsidR="00F0702A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2F6C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2F6C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Признак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2F6C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Значения признака заявителя</w:t>
            </w:r>
          </w:p>
        </w:tc>
      </w:tr>
      <w:tr w:rsidR="00F0702A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2F6C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</w:rPr>
              <w:t xml:space="preserve">Результат Услуги «Предоставление выписки из </w:t>
            </w:r>
            <w:proofErr w:type="spellStart"/>
            <w:r>
              <w:rPr>
                <w:rFonts w:ascii="PT Astra Serif" w:hAnsi="PT Astra Serif"/>
                <w:i/>
              </w:rPr>
              <w:t>похозяйственной</w:t>
            </w:r>
            <w:proofErr w:type="spellEnd"/>
            <w:r>
              <w:rPr>
                <w:rFonts w:ascii="PT Astra Serif" w:hAnsi="PT Astra Serif"/>
                <w:i/>
              </w:rPr>
              <w:t xml:space="preserve"> книги»</w:t>
            </w:r>
          </w:p>
        </w:tc>
      </w:tr>
      <w:tr w:rsidR="00F0702A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F0702A">
            <w:pPr>
              <w:widowControl w:val="0"/>
              <w:numPr>
                <w:ilvl w:val="0"/>
                <w:numId w:val="13"/>
              </w:numPr>
              <w:ind w:right="-536"/>
              <w:rPr>
                <w:rFonts w:ascii="PT Astra Serif" w:hAnsi="PT Astra Serif"/>
                <w:sz w:val="28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2F6CAD">
            <w:pPr>
              <w:widowControl w:val="0"/>
              <w:spacing w:after="16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02A" w:rsidRDefault="00F0702A">
            <w:pPr>
              <w:widowControl w:val="0"/>
              <w:rPr>
                <w:rFonts w:ascii="PT Astra Serif" w:hAnsi="PT Astra Serif"/>
              </w:rPr>
            </w:pPr>
          </w:p>
          <w:p w:rsidR="00F0702A" w:rsidRDefault="002F6C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Физическое лицо.</w:t>
            </w:r>
          </w:p>
        </w:tc>
      </w:tr>
      <w:tr w:rsidR="00F0702A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F0702A">
            <w:pPr>
              <w:widowControl w:val="0"/>
              <w:numPr>
                <w:ilvl w:val="0"/>
                <w:numId w:val="13"/>
              </w:numPr>
              <w:ind w:right="-536"/>
              <w:rPr>
                <w:rFonts w:ascii="PT Astra Serif" w:hAnsi="PT Astra Serif"/>
                <w:sz w:val="28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702A" w:rsidRDefault="002F6CAD">
            <w:pPr>
              <w:widowControl w:val="0"/>
              <w:spacing w:after="160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02A" w:rsidRDefault="00F0702A">
            <w:pPr>
              <w:widowControl w:val="0"/>
              <w:rPr>
                <w:rFonts w:ascii="PT Astra Serif" w:hAnsi="PT Astra Serif"/>
              </w:rPr>
            </w:pPr>
          </w:p>
          <w:p w:rsidR="00F0702A" w:rsidRDefault="002F6C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Обратился лично.</w:t>
            </w:r>
          </w:p>
          <w:p w:rsidR="00F0702A" w:rsidRDefault="002F6C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 Уполномоченный представитель по доверенности</w:t>
            </w:r>
          </w:p>
        </w:tc>
      </w:tr>
    </w:tbl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rPr>
          <w:sz w:val="28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32"/>
        </w:rPr>
      </w:pPr>
    </w:p>
    <w:p w:rsidR="00F0702A" w:rsidRDefault="00F0702A">
      <w:pPr>
        <w:jc w:val="center"/>
        <w:rPr>
          <w:rFonts w:ascii="PT Astra Serif" w:hAnsi="PT Astra Serif"/>
          <w:b/>
          <w:sz w:val="25"/>
        </w:rPr>
      </w:pPr>
    </w:p>
    <w:p w:rsidR="00F0702A" w:rsidRDefault="00F0702A">
      <w:pPr>
        <w:jc w:val="center"/>
        <w:rPr>
          <w:rFonts w:ascii="PT Astra Serif" w:hAnsi="PT Astra Serif"/>
          <w:b/>
          <w:sz w:val="25"/>
        </w:rPr>
      </w:pPr>
    </w:p>
    <w:sectPr w:rsidR="00F0702A" w:rsidSect="00F0702A">
      <w:pgSz w:w="11906" w:h="16838"/>
      <w:pgMar w:top="1134" w:right="964" w:bottom="1134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6375"/>
    <w:multiLevelType w:val="multilevel"/>
    <w:tmpl w:val="8146C8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7BF6A3C"/>
    <w:multiLevelType w:val="multilevel"/>
    <w:tmpl w:val="7C58D3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5B03E44"/>
    <w:multiLevelType w:val="multilevel"/>
    <w:tmpl w:val="10F880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DD64E62"/>
    <w:multiLevelType w:val="multilevel"/>
    <w:tmpl w:val="A468D2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16439C3"/>
    <w:multiLevelType w:val="multilevel"/>
    <w:tmpl w:val="4D0C35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B3F56CF"/>
    <w:multiLevelType w:val="multilevel"/>
    <w:tmpl w:val="0A6C50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C0576B1"/>
    <w:multiLevelType w:val="multilevel"/>
    <w:tmpl w:val="8E3CF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37C94DFA"/>
    <w:multiLevelType w:val="multilevel"/>
    <w:tmpl w:val="21D68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4AA61256"/>
    <w:multiLevelType w:val="multilevel"/>
    <w:tmpl w:val="3E5A6B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B4C673E"/>
    <w:multiLevelType w:val="multilevel"/>
    <w:tmpl w:val="138AF6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E892C8B"/>
    <w:multiLevelType w:val="multilevel"/>
    <w:tmpl w:val="047C73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66F50B7"/>
    <w:multiLevelType w:val="multilevel"/>
    <w:tmpl w:val="7F9CE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78367F8D"/>
    <w:multiLevelType w:val="multilevel"/>
    <w:tmpl w:val="45E4C2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7E125B9A"/>
    <w:multiLevelType w:val="multilevel"/>
    <w:tmpl w:val="B97A0A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"/>
  </w:num>
  <w:num w:numId="5">
    <w:abstractNumId w:val="13"/>
  </w:num>
  <w:num w:numId="6">
    <w:abstractNumId w:val="0"/>
  </w:num>
  <w:num w:numId="7">
    <w:abstractNumId w:val="3"/>
  </w:num>
  <w:num w:numId="8">
    <w:abstractNumId w:val="8"/>
  </w:num>
  <w:num w:numId="9">
    <w:abstractNumId w:val="4"/>
  </w:num>
  <w:num w:numId="10">
    <w:abstractNumId w:val="9"/>
  </w:num>
  <w:num w:numId="11">
    <w:abstractNumId w:val="12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702A"/>
    <w:rsid w:val="001E01BE"/>
    <w:rsid w:val="002F6CAD"/>
    <w:rsid w:val="00874FEA"/>
    <w:rsid w:val="00A360B7"/>
    <w:rsid w:val="00EE5B33"/>
    <w:rsid w:val="00F07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F0702A"/>
  </w:style>
  <w:style w:type="paragraph" w:styleId="10">
    <w:name w:val="heading 1"/>
    <w:basedOn w:val="a"/>
    <w:next w:val="a"/>
    <w:link w:val="11"/>
    <w:uiPriority w:val="9"/>
    <w:qFormat/>
    <w:rsid w:val="00F0702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0702A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F0702A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F0702A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F0702A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F0702A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F0702A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F0702A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F0702A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0702A"/>
  </w:style>
  <w:style w:type="paragraph" w:customStyle="1" w:styleId="ConsPlusNormal">
    <w:name w:val="ConsPlusNormal"/>
    <w:link w:val="ConsPlusNormal0"/>
    <w:rsid w:val="00F0702A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F0702A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F0702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0702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0702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0702A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F0702A"/>
    <w:rPr>
      <w:b/>
      <w:sz w:val="22"/>
    </w:rPr>
  </w:style>
  <w:style w:type="paragraph" w:styleId="a3">
    <w:name w:val="No Spacing"/>
    <w:link w:val="a4"/>
    <w:rsid w:val="00F0702A"/>
  </w:style>
  <w:style w:type="character" w:customStyle="1" w:styleId="a4">
    <w:name w:val="Без интервала Знак"/>
    <w:link w:val="a3"/>
    <w:rsid w:val="00F0702A"/>
  </w:style>
  <w:style w:type="paragraph" w:styleId="61">
    <w:name w:val="toc 6"/>
    <w:next w:val="a"/>
    <w:link w:val="62"/>
    <w:uiPriority w:val="39"/>
    <w:rsid w:val="00F0702A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0702A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F0702A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F0702A"/>
    <w:rPr>
      <w:rFonts w:ascii="XO Thames" w:hAnsi="XO Thames"/>
      <w:sz w:val="28"/>
    </w:rPr>
  </w:style>
  <w:style w:type="paragraph" w:styleId="23">
    <w:name w:val="Body Text 2"/>
    <w:basedOn w:val="a"/>
    <w:link w:val="24"/>
    <w:rsid w:val="00F0702A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F0702A"/>
    <w:rPr>
      <w:sz w:val="24"/>
    </w:rPr>
  </w:style>
  <w:style w:type="paragraph" w:styleId="a5">
    <w:name w:val="Balloon Text"/>
    <w:basedOn w:val="a"/>
    <w:link w:val="a6"/>
    <w:rsid w:val="00F0702A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F0702A"/>
    <w:rPr>
      <w:rFonts w:ascii="Tahoma" w:hAnsi="Tahoma"/>
      <w:sz w:val="16"/>
    </w:rPr>
  </w:style>
  <w:style w:type="paragraph" w:customStyle="1" w:styleId="Endnote">
    <w:name w:val="Endnote"/>
    <w:link w:val="Endnote0"/>
    <w:rsid w:val="00F0702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0702A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F0702A"/>
    <w:rPr>
      <w:sz w:val="24"/>
    </w:rPr>
  </w:style>
  <w:style w:type="paragraph" w:styleId="a7">
    <w:name w:val="footer"/>
    <w:basedOn w:val="a"/>
    <w:link w:val="a8"/>
    <w:rsid w:val="00F0702A"/>
    <w:pPr>
      <w:tabs>
        <w:tab w:val="center" w:pos="4153"/>
        <w:tab w:val="right" w:pos="8306"/>
      </w:tabs>
      <w:spacing w:line="100" w:lineRule="atLeast"/>
    </w:pPr>
  </w:style>
  <w:style w:type="character" w:customStyle="1" w:styleId="a8">
    <w:name w:val="Нижний колонтитул Знак"/>
    <w:basedOn w:val="1"/>
    <w:link w:val="a7"/>
    <w:rsid w:val="00F0702A"/>
  </w:style>
  <w:style w:type="paragraph" w:styleId="31">
    <w:name w:val="Body Text 3"/>
    <w:basedOn w:val="a"/>
    <w:link w:val="32"/>
    <w:rsid w:val="00F0702A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F0702A"/>
    <w:rPr>
      <w:sz w:val="24"/>
    </w:rPr>
  </w:style>
  <w:style w:type="character" w:customStyle="1" w:styleId="90">
    <w:name w:val="Заголовок 9 Знак"/>
    <w:basedOn w:val="1"/>
    <w:link w:val="9"/>
    <w:rsid w:val="00F0702A"/>
    <w:rPr>
      <w:b/>
      <w:sz w:val="24"/>
    </w:rPr>
  </w:style>
  <w:style w:type="paragraph" w:customStyle="1" w:styleId="12">
    <w:name w:val="Строгий1"/>
    <w:basedOn w:val="13"/>
    <w:link w:val="a9"/>
    <w:rsid w:val="00F0702A"/>
    <w:rPr>
      <w:b/>
    </w:rPr>
  </w:style>
  <w:style w:type="character" w:styleId="a9">
    <w:name w:val="Strong"/>
    <w:basedOn w:val="a0"/>
    <w:link w:val="12"/>
    <w:rsid w:val="00F0702A"/>
    <w:rPr>
      <w:b/>
    </w:rPr>
  </w:style>
  <w:style w:type="paragraph" w:customStyle="1" w:styleId="13">
    <w:name w:val="Основной шрифт абзаца1"/>
    <w:link w:val="aa"/>
    <w:rsid w:val="00F0702A"/>
  </w:style>
  <w:style w:type="paragraph" w:styleId="aa">
    <w:name w:val="header"/>
    <w:basedOn w:val="a"/>
    <w:link w:val="ab"/>
    <w:rsid w:val="00F0702A"/>
    <w:pPr>
      <w:tabs>
        <w:tab w:val="center" w:pos="4153"/>
        <w:tab w:val="right" w:pos="8306"/>
      </w:tabs>
      <w:spacing w:line="100" w:lineRule="atLeast"/>
    </w:pPr>
  </w:style>
  <w:style w:type="character" w:customStyle="1" w:styleId="ab">
    <w:name w:val="Верхний колонтитул Знак"/>
    <w:basedOn w:val="1"/>
    <w:link w:val="aa"/>
    <w:rsid w:val="00F0702A"/>
  </w:style>
  <w:style w:type="paragraph" w:styleId="33">
    <w:name w:val="toc 3"/>
    <w:next w:val="a"/>
    <w:link w:val="34"/>
    <w:uiPriority w:val="39"/>
    <w:rsid w:val="00F0702A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F0702A"/>
    <w:rPr>
      <w:rFonts w:ascii="XO Thames" w:hAnsi="XO Thames"/>
      <w:sz w:val="28"/>
    </w:rPr>
  </w:style>
  <w:style w:type="paragraph" w:customStyle="1" w:styleId="14">
    <w:name w:val="Обычный (веб)1"/>
    <w:basedOn w:val="a"/>
    <w:link w:val="15"/>
    <w:rsid w:val="00F0702A"/>
    <w:pPr>
      <w:spacing w:before="100" w:after="28" w:line="100" w:lineRule="atLeast"/>
    </w:pPr>
    <w:rPr>
      <w:sz w:val="24"/>
    </w:rPr>
  </w:style>
  <w:style w:type="character" w:customStyle="1" w:styleId="15">
    <w:name w:val="Обычный (веб)1"/>
    <w:basedOn w:val="1"/>
    <w:link w:val="14"/>
    <w:rsid w:val="00F0702A"/>
    <w:rPr>
      <w:sz w:val="24"/>
    </w:rPr>
  </w:style>
  <w:style w:type="paragraph" w:customStyle="1" w:styleId="ac">
    <w:name w:val="Знак Знак Знак Знак Знак Знак Знак"/>
    <w:basedOn w:val="a"/>
    <w:link w:val="ad"/>
    <w:rsid w:val="00F0702A"/>
    <w:pPr>
      <w:widowControl w:val="0"/>
      <w:spacing w:after="160" w:line="240" w:lineRule="exact"/>
      <w:jc w:val="right"/>
    </w:pPr>
  </w:style>
  <w:style w:type="character" w:customStyle="1" w:styleId="ad">
    <w:name w:val="Знак Знак Знак Знак Знак Знак Знак"/>
    <w:basedOn w:val="1"/>
    <w:link w:val="ac"/>
    <w:rsid w:val="00F0702A"/>
  </w:style>
  <w:style w:type="character" w:customStyle="1" w:styleId="50">
    <w:name w:val="Заголовок 5 Знак"/>
    <w:basedOn w:val="1"/>
    <w:link w:val="5"/>
    <w:rsid w:val="00F0702A"/>
    <w:rPr>
      <w:b/>
      <w:sz w:val="22"/>
    </w:rPr>
  </w:style>
  <w:style w:type="paragraph" w:customStyle="1" w:styleId="ConsPlusTitle">
    <w:name w:val="ConsPlusTitle"/>
    <w:link w:val="ConsPlusTitle0"/>
    <w:rsid w:val="00F0702A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F0702A"/>
    <w:rPr>
      <w:rFonts w:ascii="Calibri" w:hAnsi="Calibri"/>
      <w:b/>
      <w:sz w:val="22"/>
    </w:rPr>
  </w:style>
  <w:style w:type="character" w:customStyle="1" w:styleId="11">
    <w:name w:val="Заголовок 1 Знак"/>
    <w:basedOn w:val="1"/>
    <w:link w:val="10"/>
    <w:rsid w:val="00F0702A"/>
    <w:rPr>
      <w:sz w:val="28"/>
    </w:rPr>
  </w:style>
  <w:style w:type="paragraph" w:customStyle="1" w:styleId="16">
    <w:name w:val="Гиперссылка1"/>
    <w:link w:val="ae"/>
    <w:rsid w:val="00F0702A"/>
    <w:rPr>
      <w:color w:val="0000FF"/>
      <w:u w:val="single"/>
    </w:rPr>
  </w:style>
  <w:style w:type="character" w:styleId="ae">
    <w:name w:val="Hyperlink"/>
    <w:link w:val="16"/>
    <w:rsid w:val="00F0702A"/>
    <w:rPr>
      <w:color w:val="0000FF"/>
      <w:u w:val="single"/>
    </w:rPr>
  </w:style>
  <w:style w:type="paragraph" w:customStyle="1" w:styleId="Footnote">
    <w:name w:val="Footnote"/>
    <w:link w:val="Footnote0"/>
    <w:rsid w:val="00F0702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0702A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F0702A"/>
    <w:rPr>
      <w:sz w:val="24"/>
    </w:rPr>
  </w:style>
  <w:style w:type="paragraph" w:styleId="25">
    <w:name w:val="Body Text Indent 2"/>
    <w:basedOn w:val="a"/>
    <w:link w:val="26"/>
    <w:rsid w:val="00F0702A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F0702A"/>
    <w:rPr>
      <w:sz w:val="24"/>
    </w:rPr>
  </w:style>
  <w:style w:type="paragraph" w:styleId="17">
    <w:name w:val="toc 1"/>
    <w:next w:val="a"/>
    <w:link w:val="18"/>
    <w:uiPriority w:val="39"/>
    <w:rsid w:val="00F0702A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F0702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0702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0702A"/>
    <w:rPr>
      <w:rFonts w:ascii="XO Thames" w:hAnsi="XO Thames"/>
      <w:sz w:val="28"/>
    </w:rPr>
  </w:style>
  <w:style w:type="paragraph" w:styleId="af">
    <w:name w:val="Block Text"/>
    <w:basedOn w:val="a"/>
    <w:link w:val="af0"/>
    <w:rsid w:val="00F0702A"/>
    <w:pPr>
      <w:tabs>
        <w:tab w:val="left" w:pos="10204"/>
      </w:tabs>
      <w:ind w:left="1701" w:right="-2"/>
    </w:pPr>
    <w:rPr>
      <w:sz w:val="24"/>
    </w:rPr>
  </w:style>
  <w:style w:type="character" w:customStyle="1" w:styleId="af0">
    <w:name w:val="Цитата Знак"/>
    <w:basedOn w:val="1"/>
    <w:link w:val="af"/>
    <w:rsid w:val="00F0702A"/>
    <w:rPr>
      <w:sz w:val="24"/>
    </w:rPr>
  </w:style>
  <w:style w:type="paragraph" w:styleId="91">
    <w:name w:val="toc 9"/>
    <w:next w:val="a"/>
    <w:link w:val="92"/>
    <w:uiPriority w:val="39"/>
    <w:rsid w:val="00F0702A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F0702A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F0702A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F0702A"/>
    <w:rPr>
      <w:rFonts w:ascii="XO Thames" w:hAnsi="XO Thames"/>
      <w:sz w:val="28"/>
    </w:rPr>
  </w:style>
  <w:style w:type="paragraph" w:styleId="af1">
    <w:name w:val="Body Text Indent"/>
    <w:basedOn w:val="a"/>
    <w:link w:val="af2"/>
    <w:rsid w:val="00F0702A"/>
    <w:pPr>
      <w:ind w:right="567" w:firstLine="1"/>
      <w:jc w:val="both"/>
    </w:pPr>
    <w:rPr>
      <w:sz w:val="24"/>
    </w:rPr>
  </w:style>
  <w:style w:type="character" w:customStyle="1" w:styleId="af2">
    <w:name w:val="Основной текст с отступом Знак"/>
    <w:basedOn w:val="1"/>
    <w:link w:val="af1"/>
    <w:rsid w:val="00F0702A"/>
    <w:rPr>
      <w:sz w:val="24"/>
    </w:rPr>
  </w:style>
  <w:style w:type="paragraph" w:styleId="51">
    <w:name w:val="toc 5"/>
    <w:next w:val="a"/>
    <w:link w:val="52"/>
    <w:uiPriority w:val="39"/>
    <w:rsid w:val="00F0702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0702A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rsid w:val="00F0702A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F0702A"/>
    <w:rPr>
      <w:rFonts w:ascii="XO Thames" w:hAnsi="XO Thames"/>
      <w:i/>
      <w:sz w:val="24"/>
    </w:rPr>
  </w:style>
  <w:style w:type="paragraph" w:styleId="af5">
    <w:name w:val="Title"/>
    <w:basedOn w:val="a"/>
    <w:link w:val="af6"/>
    <w:uiPriority w:val="10"/>
    <w:qFormat/>
    <w:rsid w:val="00F0702A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6">
    <w:name w:val="Название Знак"/>
    <w:basedOn w:val="1"/>
    <w:link w:val="af5"/>
    <w:rsid w:val="00F0702A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F0702A"/>
    <w:rPr>
      <w:b/>
      <w:sz w:val="24"/>
    </w:rPr>
  </w:style>
  <w:style w:type="character" w:customStyle="1" w:styleId="20">
    <w:name w:val="Заголовок 2 Знак"/>
    <w:basedOn w:val="1"/>
    <w:link w:val="2"/>
    <w:rsid w:val="00F0702A"/>
    <w:rPr>
      <w:b/>
      <w:sz w:val="52"/>
    </w:rPr>
  </w:style>
  <w:style w:type="paragraph" w:styleId="af7">
    <w:name w:val="Body Text"/>
    <w:basedOn w:val="a"/>
    <w:link w:val="af8"/>
    <w:rsid w:val="00F0702A"/>
    <w:rPr>
      <w:sz w:val="24"/>
    </w:rPr>
  </w:style>
  <w:style w:type="character" w:customStyle="1" w:styleId="af8">
    <w:name w:val="Основной текст Знак"/>
    <w:basedOn w:val="1"/>
    <w:link w:val="af7"/>
    <w:rsid w:val="00F0702A"/>
    <w:rPr>
      <w:sz w:val="24"/>
    </w:rPr>
  </w:style>
  <w:style w:type="character" w:customStyle="1" w:styleId="60">
    <w:name w:val="Заголовок 6 Знак"/>
    <w:basedOn w:val="1"/>
    <w:link w:val="6"/>
    <w:rsid w:val="00F0702A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2784</Words>
  <Characters>15871</Characters>
  <Application>Microsoft Office Word</Application>
  <DocSecurity>0</DocSecurity>
  <Lines>132</Lines>
  <Paragraphs>37</Paragraphs>
  <ScaleCrop>false</ScaleCrop>
  <Company/>
  <LinksUpToDate>false</LinksUpToDate>
  <CharactersWithSpaces>18618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4</cp:revision>
  <dcterms:created xsi:type="dcterms:W3CDTF">2025-10-21T07:44:00Z</dcterms:created>
  <dcterms:modified xsi:type="dcterms:W3CDTF">2025-10-22T06:13:00Z</dcterms:modified>
</cp:coreProperties>
</file>