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B46507" w:rsidRDefault="00D34506" w:rsidP="005841E0">
      <w:pPr>
        <w:jc w:val="center"/>
        <w:rPr>
          <w:b/>
          <w:bCs/>
        </w:rPr>
      </w:pPr>
      <w:r w:rsidRPr="00B46507">
        <w:rPr>
          <w:b/>
          <w:bCs/>
        </w:rPr>
        <w:t>Отчет</w:t>
      </w:r>
      <w:r w:rsidR="00CD0D32" w:rsidRPr="00B46507">
        <w:rPr>
          <w:b/>
          <w:bCs/>
        </w:rPr>
        <w:t xml:space="preserve"> о проведении</w:t>
      </w:r>
    </w:p>
    <w:p w:rsidR="00AC348A" w:rsidRPr="00B46507" w:rsidRDefault="00AC348A" w:rsidP="00AC34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46507">
        <w:rPr>
          <w:b/>
          <w:bCs/>
        </w:rPr>
        <w:t>планового контрольного мероприятия</w:t>
      </w:r>
    </w:p>
    <w:p w:rsidR="007F695A" w:rsidRPr="00B46507" w:rsidRDefault="007F695A" w:rsidP="007F69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46507">
        <w:rPr>
          <w:b/>
        </w:rPr>
        <w:t xml:space="preserve"> «Проверка отдельных вопросов финансово-хозяйственной деятельности </w:t>
      </w:r>
      <w:r w:rsidRPr="00B46507">
        <w:rPr>
          <w:b/>
          <w:bCs/>
        </w:rPr>
        <w:t xml:space="preserve">муниципального </w:t>
      </w:r>
      <w:r w:rsidR="001B327E" w:rsidRPr="00B46507">
        <w:rPr>
          <w:b/>
          <w:bCs/>
        </w:rPr>
        <w:t>бюджетного</w:t>
      </w:r>
      <w:r w:rsidRPr="00B46507">
        <w:rPr>
          <w:b/>
          <w:bCs/>
        </w:rPr>
        <w:t xml:space="preserve"> учреждения</w:t>
      </w:r>
      <w:r w:rsidR="001B327E" w:rsidRPr="00B46507">
        <w:rPr>
          <w:b/>
          <w:bCs/>
        </w:rPr>
        <w:t xml:space="preserve"> дополнительного образования</w:t>
      </w:r>
      <w:r w:rsidRPr="00B46507">
        <w:rPr>
          <w:b/>
          <w:bCs/>
        </w:rPr>
        <w:t xml:space="preserve"> </w:t>
      </w:r>
    </w:p>
    <w:p w:rsidR="009F07EB" w:rsidRPr="00B46507" w:rsidRDefault="007F695A" w:rsidP="007F69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46507">
        <w:rPr>
          <w:b/>
          <w:bCs/>
        </w:rPr>
        <w:t xml:space="preserve">«Центр </w:t>
      </w:r>
      <w:r w:rsidR="001B327E" w:rsidRPr="00B46507">
        <w:rPr>
          <w:b/>
          <w:bCs/>
        </w:rPr>
        <w:t>психолого-педагогической, медицинской и социальной помощи</w:t>
      </w:r>
      <w:r w:rsidRPr="00B46507">
        <w:rPr>
          <w:b/>
          <w:bCs/>
        </w:rPr>
        <w:t>»</w:t>
      </w:r>
    </w:p>
    <w:p w:rsidR="00551322" w:rsidRPr="00B46507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AC348A" w:rsidRPr="00B46507" w:rsidRDefault="00E85465" w:rsidP="00AC348A">
      <w:pPr>
        <w:spacing w:line="23" w:lineRule="atLeast"/>
        <w:ind w:firstLine="709"/>
        <w:jc w:val="both"/>
      </w:pPr>
      <w:r w:rsidRPr="00B46507">
        <w:rPr>
          <w:b/>
        </w:rPr>
        <w:t xml:space="preserve">Основание для проведения контрольного мероприятия: </w:t>
      </w:r>
      <w:r w:rsidR="00AC348A" w:rsidRPr="00B46507">
        <w:t>распоряжение председателя контрольно-счетной палаты муниципального</w:t>
      </w:r>
      <w:r w:rsidR="00770FEB" w:rsidRPr="00B46507">
        <w:t xml:space="preserve"> образования город Алексин </w:t>
      </w:r>
      <w:r w:rsidR="001B327E" w:rsidRPr="00B46507">
        <w:t>от 24.04.2019</w:t>
      </w:r>
      <w:r w:rsidR="007F695A" w:rsidRPr="00B46507">
        <w:t xml:space="preserve"> года №1</w:t>
      </w:r>
      <w:r w:rsidR="001B327E" w:rsidRPr="00B46507">
        <w:t>8</w:t>
      </w:r>
      <w:r w:rsidR="007F695A" w:rsidRPr="00B46507">
        <w:t>-р/КСП</w:t>
      </w:r>
      <w:r w:rsidR="00AC348A" w:rsidRPr="00B46507">
        <w:t xml:space="preserve">. </w:t>
      </w:r>
    </w:p>
    <w:p w:rsidR="00AC348A" w:rsidRPr="00B46507" w:rsidRDefault="00E85465" w:rsidP="00AC348A">
      <w:pPr>
        <w:pStyle w:val="a3"/>
        <w:spacing w:before="120" w:beforeAutospacing="0" w:after="0" w:afterAutospacing="0" w:line="23" w:lineRule="atLeast"/>
        <w:ind w:firstLine="709"/>
        <w:jc w:val="both"/>
      </w:pPr>
      <w:r w:rsidRPr="00B46507">
        <w:rPr>
          <w:b/>
        </w:rPr>
        <w:t>Субъект контрольного мероприятия:</w:t>
      </w:r>
      <w:r w:rsidRPr="00B46507">
        <w:t xml:space="preserve"> </w:t>
      </w:r>
      <w:r w:rsidR="00770FEB" w:rsidRPr="00B46507">
        <w:rPr>
          <w:bCs/>
        </w:rPr>
        <w:t xml:space="preserve">муниципальное </w:t>
      </w:r>
      <w:r w:rsidR="001B327E" w:rsidRPr="00B46507">
        <w:rPr>
          <w:bCs/>
        </w:rPr>
        <w:t>бюджетное</w:t>
      </w:r>
      <w:r w:rsidR="00AC348A" w:rsidRPr="00B46507">
        <w:rPr>
          <w:bCs/>
        </w:rPr>
        <w:t xml:space="preserve"> учреждение</w:t>
      </w:r>
      <w:r w:rsidR="001B327E" w:rsidRPr="00B46507">
        <w:rPr>
          <w:bCs/>
        </w:rPr>
        <w:t xml:space="preserve"> дополнительного образования</w:t>
      </w:r>
      <w:r w:rsidR="00AC348A" w:rsidRPr="00B46507">
        <w:rPr>
          <w:bCs/>
        </w:rPr>
        <w:t xml:space="preserve"> «</w:t>
      </w:r>
      <w:r w:rsidR="00770FEB" w:rsidRPr="00B46507">
        <w:rPr>
          <w:bCs/>
        </w:rPr>
        <w:t xml:space="preserve">Центр </w:t>
      </w:r>
      <w:r w:rsidR="001B327E" w:rsidRPr="00B46507">
        <w:rPr>
          <w:bCs/>
        </w:rPr>
        <w:t>психолого-педагогической, медицинской и социальной помощи</w:t>
      </w:r>
      <w:r w:rsidR="00AC348A" w:rsidRPr="00B46507">
        <w:rPr>
          <w:bCs/>
        </w:rPr>
        <w:t xml:space="preserve">» </w:t>
      </w:r>
      <w:r w:rsidR="00AC348A" w:rsidRPr="00B46507">
        <w:t>(далее - Учреждение).</w:t>
      </w:r>
    </w:p>
    <w:p w:rsidR="00AC348A" w:rsidRPr="00B46507" w:rsidRDefault="00E85465" w:rsidP="009B2C64">
      <w:pPr>
        <w:pStyle w:val="a3"/>
        <w:spacing w:before="0" w:beforeAutospacing="0" w:after="0" w:afterAutospacing="0"/>
        <w:ind w:firstLine="709"/>
        <w:jc w:val="both"/>
      </w:pPr>
      <w:r w:rsidRPr="00B46507">
        <w:rPr>
          <w:b/>
        </w:rPr>
        <w:t>Сроки проведения контрольного мероприятия:</w:t>
      </w:r>
      <w:r w:rsidRPr="00B46507">
        <w:t xml:space="preserve"> </w:t>
      </w:r>
      <w:r w:rsidR="001B327E" w:rsidRPr="00B46507">
        <w:t>с 06.05.2019 года по 28.05</w:t>
      </w:r>
      <w:r w:rsidR="007F695A" w:rsidRPr="00B46507">
        <w:t>.2019 года.</w:t>
      </w:r>
    </w:p>
    <w:p w:rsidR="002921D8" w:rsidRPr="00B46507" w:rsidRDefault="00E85465" w:rsidP="009B2C6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B46507">
        <w:rPr>
          <w:b/>
        </w:rPr>
        <w:t>Проверяемый период деятельности:</w:t>
      </w:r>
      <w:r w:rsidRPr="00B46507">
        <w:rPr>
          <w:iCs/>
        </w:rPr>
        <w:t xml:space="preserve"> </w:t>
      </w:r>
      <w:r w:rsidR="00AC348A" w:rsidRPr="00B46507">
        <w:rPr>
          <w:bCs/>
          <w:iCs/>
        </w:rPr>
        <w:t>201</w:t>
      </w:r>
      <w:r w:rsidR="007F695A" w:rsidRPr="00B46507">
        <w:rPr>
          <w:bCs/>
          <w:iCs/>
        </w:rPr>
        <w:t>8</w:t>
      </w:r>
      <w:r w:rsidR="00AC348A" w:rsidRPr="00B46507">
        <w:rPr>
          <w:bCs/>
          <w:iCs/>
        </w:rPr>
        <w:t xml:space="preserve"> год</w:t>
      </w:r>
      <w:r w:rsidR="001B327E" w:rsidRPr="00B46507">
        <w:rPr>
          <w:bCs/>
          <w:iCs/>
        </w:rPr>
        <w:t xml:space="preserve"> - 1 квартал 2019 года</w:t>
      </w:r>
      <w:r w:rsidR="00AC348A" w:rsidRPr="00B46507">
        <w:rPr>
          <w:bCs/>
          <w:iCs/>
        </w:rPr>
        <w:t>.</w:t>
      </w:r>
    </w:p>
    <w:p w:rsidR="00697905" w:rsidRPr="00B46507" w:rsidRDefault="001B327E" w:rsidP="007B0257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B46507">
        <w:rPr>
          <w:b/>
          <w:bCs/>
        </w:rPr>
        <w:t>В ходе контрольного мероприятия выявлено следующее.</w:t>
      </w:r>
    </w:p>
    <w:p w:rsidR="00697905" w:rsidRPr="00B46507" w:rsidRDefault="00697905" w:rsidP="00B45DF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120"/>
        <w:jc w:val="both"/>
        <w:rPr>
          <w:color w:val="FF0000"/>
        </w:rPr>
      </w:pPr>
      <w:r w:rsidRPr="00B46507">
        <w:rPr>
          <w:bCs/>
        </w:rPr>
        <w:t xml:space="preserve">          В нарушение действующего законодательства полученное в дар и приобретенное Учреждением движимое имущество (легковой автомобиль БОГДАН 2111, мультимедийное и реабилитационное оборудование) не числится в </w:t>
      </w:r>
      <w:r w:rsidRPr="00B46507">
        <w:t>реестре муниципального имущества муниципального образования город Алексин по причине непредставления Учреждением соответствующих сведений в администрацию городского округа. Мероприятия по закреплению за Учреждением вышеуказанного имущества на праве оперативного управления не проведены.</w:t>
      </w:r>
    </w:p>
    <w:p w:rsidR="00697905" w:rsidRPr="00B46507" w:rsidRDefault="00697905" w:rsidP="00697905">
      <w:pPr>
        <w:pStyle w:val="a3"/>
        <w:spacing w:before="120" w:beforeAutospacing="0" w:after="0" w:afterAutospacing="0"/>
        <w:ind w:firstLine="709"/>
        <w:jc w:val="both"/>
      </w:pPr>
      <w:r w:rsidRPr="00B46507">
        <w:t>План</w:t>
      </w:r>
      <w:r w:rsidR="00B45DF1" w:rsidRPr="00B46507">
        <w:t>ы</w:t>
      </w:r>
      <w:r w:rsidRPr="00B46507">
        <w:t xml:space="preserve"> финансово-хозяйственной деятельности Учреждения </w:t>
      </w:r>
      <w:r w:rsidR="00B45DF1" w:rsidRPr="00B46507">
        <w:t xml:space="preserve">на 2018 год и на 2019 год </w:t>
      </w:r>
      <w:r w:rsidRPr="00B46507">
        <w:t>составлен</w:t>
      </w:r>
      <w:r w:rsidR="00B45DF1" w:rsidRPr="00B46507">
        <w:t>ы</w:t>
      </w:r>
      <w:r w:rsidRPr="00B46507">
        <w:t xml:space="preserve"> с нарушениями норм приказа Министерства финансов Российской Федерации от 28.07.2010 года №81н «О требованиях к плану финансово-хозяйственной деятельности государственного (муниципального) учреждения».</w:t>
      </w:r>
    </w:p>
    <w:p w:rsidR="00697905" w:rsidRPr="00B46507" w:rsidRDefault="00697905" w:rsidP="00697905">
      <w:pPr>
        <w:pStyle w:val="a3"/>
        <w:spacing w:before="120" w:beforeAutospacing="0" w:after="0" w:afterAutospacing="0"/>
        <w:ind w:firstLine="709"/>
        <w:jc w:val="both"/>
      </w:pPr>
      <w:r w:rsidRPr="00B46507">
        <w:t xml:space="preserve">В нарушение требований Федерального закона от 12 января 1996 года №7-ФЗ «О некоммерческих организациях» 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года №86н, Учреждением не обеспечена открытость и доступность </w:t>
      </w:r>
      <w:r w:rsidR="00813F6C" w:rsidRPr="00B46507">
        <w:t xml:space="preserve">редакции плана финансово-хозяйственной деятельности от 31.03.2018 года </w:t>
      </w:r>
      <w:r w:rsidRPr="00B46507">
        <w:t xml:space="preserve">на официальном сайте </w:t>
      </w:r>
      <w:r w:rsidRPr="00B46507">
        <w:rPr>
          <w:lang w:val="en-US"/>
        </w:rPr>
        <w:t>www</w:t>
      </w:r>
      <w:r w:rsidRPr="00B46507">
        <w:t>.</w:t>
      </w:r>
      <w:r w:rsidRPr="00B46507">
        <w:rPr>
          <w:lang w:val="en-US"/>
        </w:rPr>
        <w:t>bus</w:t>
      </w:r>
      <w:r w:rsidRPr="00B46507">
        <w:t>.</w:t>
      </w:r>
      <w:r w:rsidRPr="00B46507">
        <w:rPr>
          <w:lang w:val="en-US"/>
        </w:rPr>
        <w:t>gov</w:t>
      </w:r>
      <w:r w:rsidRPr="00B46507">
        <w:t>.</w:t>
      </w:r>
      <w:r w:rsidRPr="00B46507">
        <w:rPr>
          <w:lang w:val="en-US"/>
        </w:rPr>
        <w:t>ru</w:t>
      </w:r>
      <w:r w:rsidRPr="00B46507">
        <w:t>.</w:t>
      </w:r>
    </w:p>
    <w:p w:rsidR="00E1715C" w:rsidRPr="00B46507" w:rsidRDefault="00E1715C" w:rsidP="00E1715C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</w:pPr>
      <w:r w:rsidRPr="00B46507">
        <w:t xml:space="preserve">В нарушение Гражданского кодекса Российской Федерации, договора от 10.02.2017 года №39/2017 «О закреплении недвижимого муниципального имущества на праве оперативного управления» Учреждением не заключены договорные отношения с поставщиком тепловой энергии. </w:t>
      </w:r>
    </w:p>
    <w:p w:rsidR="00E1715C" w:rsidRDefault="00355049" w:rsidP="00697905">
      <w:pPr>
        <w:pStyle w:val="a3"/>
        <w:spacing w:before="120" w:beforeAutospacing="0" w:after="0" w:afterAutospacing="0"/>
        <w:ind w:firstLine="709"/>
        <w:jc w:val="both"/>
      </w:pPr>
      <w:r w:rsidRPr="00B46507">
        <w:t>В нарушение статьи 94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Учреждением заключен договор энергоснабжения от 10.12.2018 года №517/18</w:t>
      </w:r>
      <w:r w:rsidR="00B46507" w:rsidRPr="00B46507">
        <w:t xml:space="preserve"> позднее начала фактического оказания услуг</w:t>
      </w:r>
      <w:r w:rsidRPr="00B46507">
        <w:t>.</w:t>
      </w:r>
    </w:p>
    <w:p w:rsidR="002C24F8" w:rsidRPr="00DB60A0" w:rsidRDefault="002C24F8" w:rsidP="00DB60A0">
      <w:pPr>
        <w:spacing w:before="120"/>
        <w:ind w:firstLine="709"/>
        <w:jc w:val="both"/>
      </w:pPr>
      <w:r w:rsidRPr="00DB60A0">
        <w:t>Установлены нарушения Трудового кодекса Российской Федерации в части:</w:t>
      </w:r>
    </w:p>
    <w:p w:rsidR="002C24F8" w:rsidRPr="00DB60A0" w:rsidRDefault="002C24F8" w:rsidP="002C2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0A0">
        <w:rPr>
          <w:rFonts w:ascii="Times New Roman" w:hAnsi="Times New Roman" w:cs="Times New Roman"/>
          <w:sz w:val="24"/>
          <w:szCs w:val="24"/>
        </w:rPr>
        <w:t>- непредставления внешнему совместителю ежегодного отпуска одновременно с отпуском по основному месту работы;</w:t>
      </w:r>
    </w:p>
    <w:p w:rsidR="002C24F8" w:rsidRPr="002C24F8" w:rsidRDefault="002C24F8" w:rsidP="002C24F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0A0">
        <w:rPr>
          <w:rFonts w:ascii="Times New Roman" w:hAnsi="Times New Roman" w:cs="Times New Roman"/>
          <w:sz w:val="24"/>
          <w:szCs w:val="24"/>
        </w:rPr>
        <w:t xml:space="preserve">- определения </w:t>
      </w:r>
      <w:r w:rsidRPr="00DB60A0">
        <w:rPr>
          <w:rFonts w:ascii="Times New Roman" w:hAnsi="Times New Roman" w:cs="Times New Roman"/>
          <w:bCs/>
          <w:sz w:val="24"/>
          <w:szCs w:val="24"/>
        </w:rPr>
        <w:t>компенсации при у</w:t>
      </w:r>
      <w:r w:rsidRPr="002C24F8">
        <w:rPr>
          <w:rFonts w:ascii="Times New Roman" w:hAnsi="Times New Roman" w:cs="Times New Roman"/>
          <w:bCs/>
          <w:sz w:val="24"/>
          <w:szCs w:val="24"/>
        </w:rPr>
        <w:t xml:space="preserve">вольнении </w:t>
      </w:r>
      <w:r w:rsidRPr="002C24F8">
        <w:rPr>
          <w:rFonts w:ascii="Times New Roman" w:hAnsi="Times New Roman" w:cs="Times New Roman"/>
          <w:sz w:val="24"/>
          <w:szCs w:val="24"/>
        </w:rPr>
        <w:t xml:space="preserve">сотруднику, </w:t>
      </w:r>
      <w:r w:rsidRPr="002C24F8">
        <w:rPr>
          <w:rFonts w:ascii="Times New Roman" w:hAnsi="Times New Roman" w:cs="Times New Roman"/>
          <w:bCs/>
          <w:sz w:val="24"/>
          <w:szCs w:val="24"/>
        </w:rPr>
        <w:t>заключившему трудовой договор на срок до двух месяцев;</w:t>
      </w:r>
    </w:p>
    <w:p w:rsidR="002C24F8" w:rsidRPr="0012447C" w:rsidRDefault="002C24F8" w:rsidP="002C24F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4F8">
        <w:rPr>
          <w:rFonts w:ascii="Times New Roman" w:hAnsi="Times New Roman" w:cs="Times New Roman"/>
          <w:bCs/>
          <w:sz w:val="24"/>
          <w:szCs w:val="24"/>
        </w:rPr>
        <w:t xml:space="preserve">- документального оформления </w:t>
      </w:r>
      <w:r w:rsidRPr="002C24F8">
        <w:rPr>
          <w:rFonts w:ascii="Times New Roman" w:hAnsi="Times New Roman" w:cs="Times New Roman"/>
          <w:sz w:val="24"/>
          <w:szCs w:val="24"/>
        </w:rPr>
        <w:t xml:space="preserve">условий труда, связанных с расширением зоны </w:t>
      </w:r>
      <w:r w:rsidRPr="0012447C">
        <w:rPr>
          <w:rFonts w:ascii="Times New Roman" w:hAnsi="Times New Roman" w:cs="Times New Roman"/>
          <w:sz w:val="24"/>
          <w:szCs w:val="24"/>
        </w:rPr>
        <w:t>обслуживания сотрудника.</w:t>
      </w:r>
    </w:p>
    <w:p w:rsidR="002D72BA" w:rsidRPr="0012447C" w:rsidRDefault="0012447C" w:rsidP="002D72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7C">
        <w:rPr>
          <w:rFonts w:ascii="Times New Roman" w:hAnsi="Times New Roman" w:cs="Times New Roman"/>
          <w:sz w:val="24"/>
          <w:szCs w:val="24"/>
        </w:rPr>
        <w:t>В нарушение действующих локальных актов Учреждения д</w:t>
      </w:r>
      <w:r w:rsidR="00DB60A0" w:rsidRPr="0012447C">
        <w:rPr>
          <w:rFonts w:ascii="Times New Roman" w:hAnsi="Times New Roman" w:cs="Times New Roman"/>
          <w:sz w:val="24"/>
          <w:szCs w:val="24"/>
        </w:rPr>
        <w:t>опущено неправомерное</w:t>
      </w:r>
      <w:r w:rsidR="00DB60A0" w:rsidRPr="00124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0A0" w:rsidRPr="0012447C">
        <w:rPr>
          <w:rFonts w:ascii="Times New Roman" w:hAnsi="Times New Roman" w:cs="Times New Roman"/>
          <w:sz w:val="24"/>
          <w:szCs w:val="24"/>
        </w:rPr>
        <w:t>расходование средств бюджета муниципального образования город Алексин на</w:t>
      </w:r>
      <w:r w:rsidR="00DB60A0" w:rsidRPr="0012447C">
        <w:rPr>
          <w:rFonts w:ascii="Times New Roman" w:hAnsi="Times New Roman" w:cs="Times New Roman"/>
          <w:bCs/>
          <w:sz w:val="24"/>
          <w:szCs w:val="24"/>
        </w:rPr>
        <w:t xml:space="preserve"> осуществление выплат </w:t>
      </w:r>
      <w:r w:rsidR="003D17EA" w:rsidRPr="0012447C">
        <w:rPr>
          <w:rFonts w:ascii="Times New Roman" w:hAnsi="Times New Roman" w:cs="Times New Roman"/>
          <w:bCs/>
          <w:sz w:val="24"/>
          <w:szCs w:val="24"/>
        </w:rPr>
        <w:t xml:space="preserve">компенсационного и </w:t>
      </w:r>
      <w:r w:rsidR="00DB60A0" w:rsidRPr="0012447C">
        <w:rPr>
          <w:rFonts w:ascii="Times New Roman" w:hAnsi="Times New Roman" w:cs="Times New Roman"/>
          <w:bCs/>
          <w:sz w:val="24"/>
          <w:szCs w:val="24"/>
        </w:rPr>
        <w:t>стимулирующего характер</w:t>
      </w:r>
      <w:r w:rsidR="003D17EA" w:rsidRPr="0012447C">
        <w:rPr>
          <w:rFonts w:ascii="Times New Roman" w:hAnsi="Times New Roman" w:cs="Times New Roman"/>
          <w:bCs/>
          <w:sz w:val="24"/>
          <w:szCs w:val="24"/>
        </w:rPr>
        <w:t>ов</w:t>
      </w:r>
      <w:r w:rsidR="002D72BA" w:rsidRPr="0012447C">
        <w:rPr>
          <w:rFonts w:ascii="Times New Roman" w:hAnsi="Times New Roman" w:cs="Times New Roman"/>
          <w:bCs/>
          <w:sz w:val="24"/>
          <w:szCs w:val="24"/>
        </w:rPr>
        <w:t>, а также надбавки за выслугу лет</w:t>
      </w:r>
      <w:r w:rsidR="00DB60A0" w:rsidRPr="0012447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D72BA" w:rsidRPr="0012447C" w:rsidRDefault="0012447C" w:rsidP="002D7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7C">
        <w:rPr>
          <w:rFonts w:ascii="Times New Roman" w:hAnsi="Times New Roman" w:cs="Times New Roman"/>
          <w:sz w:val="24"/>
          <w:szCs w:val="24"/>
        </w:rPr>
        <w:t>Кроме того, у</w:t>
      </w:r>
      <w:r w:rsidR="002D72BA" w:rsidRPr="0012447C">
        <w:rPr>
          <w:rFonts w:ascii="Times New Roman" w:hAnsi="Times New Roman" w:cs="Times New Roman"/>
          <w:sz w:val="24"/>
          <w:szCs w:val="24"/>
        </w:rPr>
        <w:t xml:space="preserve">становлены случаи недоначисления заработной платы, а именно: выплат компенсационного и стимулирующего характеров, надбавок за специфику работы и выслугу </w:t>
      </w:r>
      <w:r w:rsidR="002D72BA" w:rsidRPr="0012447C">
        <w:rPr>
          <w:rFonts w:ascii="Times New Roman" w:hAnsi="Times New Roman" w:cs="Times New Roman"/>
          <w:sz w:val="24"/>
          <w:szCs w:val="24"/>
        </w:rPr>
        <w:lastRenderedPageBreak/>
        <w:t>лет.</w:t>
      </w:r>
      <w:r w:rsidRPr="00124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7C" w:rsidRDefault="0012447C" w:rsidP="0012447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Выявлено неправомерное расходование средств бюджета Тульской области на выплату пособия на санаторно-курортное лечение сотрудникам Учреждения.</w:t>
      </w:r>
    </w:p>
    <w:p w:rsidR="0012447C" w:rsidRDefault="0012447C" w:rsidP="00B17354">
      <w:pPr>
        <w:spacing w:before="120"/>
        <w:ind w:firstLine="709"/>
        <w:jc w:val="both"/>
      </w:pPr>
    </w:p>
    <w:p w:rsidR="00B17354" w:rsidRPr="00B46507" w:rsidRDefault="00B17354" w:rsidP="00B17354">
      <w:pPr>
        <w:spacing w:before="120"/>
        <w:ind w:firstLine="709"/>
        <w:jc w:val="both"/>
      </w:pPr>
      <w:r w:rsidRPr="00B46507">
        <w:t xml:space="preserve">По результатам проведенного контрольного мероприятия в адрес директора </w:t>
      </w:r>
      <w:r w:rsidRPr="00B46507">
        <w:rPr>
          <w:bCs/>
        </w:rPr>
        <w:t>Учреждения</w:t>
      </w:r>
      <w:r w:rsidRPr="00B46507">
        <w:t xml:space="preserve"> внесено Представление для рассмотрения и принятия мер по устранению в</w:t>
      </w:r>
      <w:r w:rsidR="007B0257" w:rsidRPr="00B46507">
        <w:t>ыявленных нарушений в срок до 15</w:t>
      </w:r>
      <w:r w:rsidRPr="00B46507">
        <w:t xml:space="preserve"> </w:t>
      </w:r>
      <w:r w:rsidR="007B0257" w:rsidRPr="00B46507">
        <w:t>июля</w:t>
      </w:r>
      <w:r w:rsidRPr="00B46507">
        <w:t xml:space="preserve"> 2019 года.</w:t>
      </w:r>
    </w:p>
    <w:p w:rsidR="00297D63" w:rsidRPr="00B46507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color w:val="FF0000"/>
        </w:rPr>
      </w:pPr>
    </w:p>
    <w:p w:rsidR="00632BEA" w:rsidRPr="00B46507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</w:rPr>
      </w:pPr>
    </w:p>
    <w:p w:rsidR="00F27EB4" w:rsidRPr="00B46507" w:rsidRDefault="00F27EB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B46507">
        <w:rPr>
          <w:b/>
          <w:bCs/>
        </w:rPr>
        <w:t xml:space="preserve">Председатель контрольно-счетной </w:t>
      </w:r>
    </w:p>
    <w:p w:rsidR="00F27EB4" w:rsidRPr="00B46507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6507">
        <w:rPr>
          <w:b/>
          <w:bCs/>
        </w:rPr>
        <w:t>палаты муниципального образования</w:t>
      </w:r>
    </w:p>
    <w:p w:rsidR="00F27EB4" w:rsidRPr="007B0257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46507">
        <w:rPr>
          <w:b/>
          <w:bCs/>
        </w:rPr>
        <w:t xml:space="preserve">город Алексин    </w:t>
      </w:r>
      <w:r w:rsidRPr="00B46507">
        <w:rPr>
          <w:b/>
          <w:bCs/>
        </w:rPr>
        <w:tab/>
      </w:r>
      <w:r w:rsidRPr="00B46507">
        <w:rPr>
          <w:b/>
          <w:bCs/>
        </w:rPr>
        <w:tab/>
      </w:r>
      <w:r w:rsidRPr="007B0257">
        <w:rPr>
          <w:b/>
          <w:bCs/>
          <w:sz w:val="26"/>
          <w:szCs w:val="26"/>
        </w:rPr>
        <w:t xml:space="preserve">        </w:t>
      </w:r>
      <w:r w:rsidRPr="007B0257">
        <w:rPr>
          <w:b/>
          <w:bCs/>
          <w:sz w:val="26"/>
          <w:szCs w:val="26"/>
        </w:rPr>
        <w:tab/>
        <w:t xml:space="preserve">         </w:t>
      </w:r>
      <w:r w:rsidRPr="007B0257">
        <w:rPr>
          <w:b/>
          <w:bCs/>
          <w:sz w:val="26"/>
          <w:szCs w:val="26"/>
        </w:rPr>
        <w:tab/>
      </w:r>
      <w:r w:rsidRPr="007B0257">
        <w:rPr>
          <w:b/>
          <w:bCs/>
          <w:sz w:val="26"/>
          <w:szCs w:val="26"/>
        </w:rPr>
        <w:tab/>
        <w:t xml:space="preserve">        </w:t>
      </w:r>
      <w:r w:rsidR="00BF5245" w:rsidRPr="007B0257">
        <w:rPr>
          <w:b/>
          <w:bCs/>
          <w:sz w:val="26"/>
          <w:szCs w:val="26"/>
        </w:rPr>
        <w:t xml:space="preserve">  </w:t>
      </w:r>
      <w:r w:rsidR="004F36EE" w:rsidRPr="007B0257">
        <w:rPr>
          <w:b/>
          <w:bCs/>
          <w:sz w:val="26"/>
          <w:szCs w:val="26"/>
        </w:rPr>
        <w:t xml:space="preserve">    </w:t>
      </w:r>
      <w:r w:rsidR="008E7332" w:rsidRPr="007B0257">
        <w:rPr>
          <w:b/>
          <w:bCs/>
          <w:sz w:val="26"/>
          <w:szCs w:val="26"/>
        </w:rPr>
        <w:t xml:space="preserve">    </w:t>
      </w:r>
      <w:r w:rsidR="004F36EE" w:rsidRPr="007B0257">
        <w:rPr>
          <w:b/>
          <w:bCs/>
          <w:sz w:val="26"/>
          <w:szCs w:val="26"/>
        </w:rPr>
        <w:t xml:space="preserve">    </w:t>
      </w:r>
      <w:r w:rsidR="00B7225C" w:rsidRPr="007B0257">
        <w:rPr>
          <w:b/>
          <w:bCs/>
          <w:sz w:val="26"/>
          <w:szCs w:val="26"/>
        </w:rPr>
        <w:t xml:space="preserve">  </w:t>
      </w:r>
      <w:r w:rsidR="004F36EE" w:rsidRPr="007B0257">
        <w:rPr>
          <w:b/>
          <w:bCs/>
          <w:sz w:val="26"/>
          <w:szCs w:val="26"/>
        </w:rPr>
        <w:t xml:space="preserve">    </w:t>
      </w:r>
      <w:r w:rsidRPr="007B0257">
        <w:rPr>
          <w:b/>
          <w:bCs/>
          <w:sz w:val="26"/>
          <w:szCs w:val="26"/>
        </w:rPr>
        <w:t xml:space="preserve">                  Н.Г. Оксиненко</w:t>
      </w:r>
    </w:p>
    <w:sectPr w:rsidR="00F27EB4" w:rsidRPr="007B0257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AF9" w:rsidRDefault="00756AF9">
      <w:r>
        <w:separator/>
      </w:r>
    </w:p>
  </w:endnote>
  <w:endnote w:type="continuationSeparator" w:id="1">
    <w:p w:rsidR="00756AF9" w:rsidRDefault="0075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C08" w:rsidRDefault="00DB5C08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3182">
      <w:rPr>
        <w:rStyle w:val="a8"/>
        <w:noProof/>
      </w:rPr>
      <w:t>2</w:t>
    </w:r>
    <w:r>
      <w:rPr>
        <w:rStyle w:val="a8"/>
      </w:rPr>
      <w:fldChar w:fldCharType="end"/>
    </w:r>
  </w:p>
  <w:p w:rsidR="00DB5C08" w:rsidRDefault="00DB5C0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AF9" w:rsidRDefault="00756AF9">
      <w:r>
        <w:separator/>
      </w:r>
    </w:p>
  </w:footnote>
  <w:footnote w:type="continuationSeparator" w:id="1">
    <w:p w:rsidR="00756AF9" w:rsidRDefault="0075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6AF9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182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2019-06-13T07:12:00Z</cp:lastPrinted>
  <dcterms:created xsi:type="dcterms:W3CDTF">2022-09-06T06:50:00Z</dcterms:created>
  <dcterms:modified xsi:type="dcterms:W3CDTF">2022-09-06T06:50:00Z</dcterms:modified>
</cp:coreProperties>
</file>