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19" w:rsidRDefault="00176019" w:rsidP="000B6214">
      <w:pPr>
        <w:pStyle w:val="ConsPlusTitle"/>
        <w:widowControl/>
        <w:jc w:val="center"/>
        <w:rPr>
          <w:sz w:val="32"/>
          <w:szCs w:val="32"/>
        </w:rPr>
      </w:pPr>
      <w:r w:rsidRPr="00D72422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;mso-position-horizontal-relative:char;mso-position-vertical-relative:line">
            <v:imagedata r:id="rId5" o:title=""/>
          </v:shape>
        </w:pict>
      </w:r>
    </w:p>
    <w:p w:rsidR="00176019" w:rsidRPr="000B6214" w:rsidRDefault="00176019" w:rsidP="000B6214">
      <w:pPr>
        <w:pStyle w:val="ConsPlusTitle"/>
        <w:widowControl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</w:p>
    <w:p w:rsidR="00176019" w:rsidRPr="008A4F82" w:rsidRDefault="00176019" w:rsidP="00FA1C92">
      <w:pPr>
        <w:pStyle w:val="ConsPlusTitle"/>
        <w:jc w:val="center"/>
        <w:rPr>
          <w:sz w:val="24"/>
          <w:szCs w:val="24"/>
        </w:rPr>
      </w:pPr>
      <w:r w:rsidRPr="008A4F82">
        <w:rPr>
          <w:sz w:val="24"/>
          <w:szCs w:val="24"/>
        </w:rPr>
        <w:t>Тульская область</w:t>
      </w:r>
    </w:p>
    <w:p w:rsidR="00176019" w:rsidRPr="008A4F82" w:rsidRDefault="00176019" w:rsidP="00FA1C92">
      <w:pPr>
        <w:pStyle w:val="ConsPlusTitle"/>
        <w:jc w:val="center"/>
        <w:rPr>
          <w:sz w:val="24"/>
          <w:szCs w:val="24"/>
        </w:rPr>
      </w:pPr>
      <w:r w:rsidRPr="008A4F82">
        <w:rPr>
          <w:sz w:val="24"/>
          <w:szCs w:val="24"/>
        </w:rPr>
        <w:t xml:space="preserve">Муниципальное образование </w:t>
      </w:r>
      <w:r>
        <w:rPr>
          <w:sz w:val="24"/>
          <w:szCs w:val="24"/>
        </w:rPr>
        <w:t>Город Алексин</w:t>
      </w:r>
    </w:p>
    <w:p w:rsidR="00176019" w:rsidRPr="008A4F82" w:rsidRDefault="00176019" w:rsidP="00FA1C92">
      <w:pPr>
        <w:pStyle w:val="ConsPlusTitle"/>
        <w:jc w:val="center"/>
        <w:rPr>
          <w:sz w:val="24"/>
          <w:szCs w:val="24"/>
        </w:rPr>
      </w:pPr>
      <w:r w:rsidRPr="008A4F82">
        <w:rPr>
          <w:sz w:val="24"/>
          <w:szCs w:val="24"/>
        </w:rPr>
        <w:t xml:space="preserve">Собрание </w:t>
      </w:r>
      <w:r>
        <w:rPr>
          <w:sz w:val="24"/>
          <w:szCs w:val="24"/>
        </w:rPr>
        <w:t>депутатов</w:t>
      </w:r>
    </w:p>
    <w:p w:rsidR="00176019" w:rsidRPr="008A4F82" w:rsidRDefault="00176019" w:rsidP="000B621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76019" w:rsidRPr="008A4F82" w:rsidRDefault="00176019" w:rsidP="000B62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4F82">
        <w:rPr>
          <w:rFonts w:ascii="Arial" w:hAnsi="Arial" w:cs="Arial"/>
          <w:b/>
          <w:bCs/>
          <w:sz w:val="24"/>
          <w:szCs w:val="24"/>
        </w:rPr>
        <w:t>Решение</w:t>
      </w:r>
    </w:p>
    <w:p w:rsidR="00176019" w:rsidRPr="008A4F82" w:rsidRDefault="00176019" w:rsidP="000B6214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8A4F82">
        <w:rPr>
          <w:rFonts w:ascii="Arial" w:hAnsi="Arial" w:cs="Arial"/>
          <w:b/>
          <w:bCs/>
          <w:sz w:val="24"/>
          <w:szCs w:val="24"/>
        </w:rPr>
        <w:t xml:space="preserve">от </w:t>
      </w:r>
      <w:r>
        <w:rPr>
          <w:rFonts w:ascii="Arial" w:hAnsi="Arial" w:cs="Arial"/>
          <w:b/>
          <w:bCs/>
          <w:sz w:val="24"/>
          <w:szCs w:val="24"/>
        </w:rPr>
        <w:t xml:space="preserve"> 13 января</w:t>
      </w:r>
      <w:r w:rsidRPr="008A4F82">
        <w:rPr>
          <w:rFonts w:ascii="Arial" w:hAnsi="Arial" w:cs="Arial"/>
          <w:b/>
          <w:bCs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8A4F82">
        <w:rPr>
          <w:rFonts w:ascii="Arial" w:hAnsi="Arial" w:cs="Arial"/>
          <w:b/>
          <w:bCs/>
          <w:sz w:val="24"/>
          <w:szCs w:val="24"/>
        </w:rPr>
        <w:t xml:space="preserve"> года</w:t>
      </w:r>
      <w:r w:rsidRPr="008A4F82">
        <w:rPr>
          <w:rFonts w:ascii="Arial" w:hAnsi="Arial" w:cs="Arial"/>
          <w:b/>
          <w:bCs/>
          <w:sz w:val="24"/>
          <w:szCs w:val="24"/>
        </w:rPr>
        <w:tab/>
      </w:r>
      <w:r w:rsidRPr="008A4F82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№1(9).7</w:t>
      </w:r>
    </w:p>
    <w:p w:rsidR="00176019" w:rsidRDefault="00176019" w:rsidP="000B6214">
      <w:pPr>
        <w:pStyle w:val="ConsPlusTitle"/>
        <w:widowControl/>
        <w:jc w:val="center"/>
        <w:rPr>
          <w:sz w:val="32"/>
          <w:szCs w:val="32"/>
        </w:rPr>
      </w:pPr>
    </w:p>
    <w:p w:rsidR="00176019" w:rsidRDefault="00176019" w:rsidP="000B6214">
      <w:pPr>
        <w:pStyle w:val="ConsPlusTitle"/>
        <w:widowControl/>
        <w:jc w:val="center"/>
        <w:rPr>
          <w:sz w:val="32"/>
          <w:szCs w:val="32"/>
        </w:rPr>
      </w:pPr>
      <w:r w:rsidRPr="000B6214">
        <w:rPr>
          <w:sz w:val="32"/>
          <w:szCs w:val="32"/>
        </w:rPr>
        <w:t>Об утверждении</w:t>
      </w:r>
    </w:p>
    <w:p w:rsidR="00176019" w:rsidRDefault="00176019" w:rsidP="000B6214">
      <w:pPr>
        <w:pStyle w:val="ConsPlusTitle"/>
        <w:widowControl/>
        <w:jc w:val="center"/>
      </w:pPr>
      <w:r w:rsidRPr="000B6214">
        <w:rPr>
          <w:sz w:val="32"/>
          <w:szCs w:val="32"/>
        </w:rPr>
        <w:t>Положения</w:t>
      </w:r>
      <w:r>
        <w:rPr>
          <w:sz w:val="32"/>
          <w:szCs w:val="32"/>
        </w:rPr>
        <w:t xml:space="preserve"> о</w:t>
      </w:r>
      <w:r w:rsidRPr="000B6214">
        <w:rPr>
          <w:sz w:val="32"/>
          <w:szCs w:val="32"/>
        </w:rPr>
        <w:t xml:space="preserve"> муниципальных казенных предприятиях муниципального образования </w:t>
      </w:r>
      <w:r>
        <w:rPr>
          <w:sz w:val="32"/>
          <w:szCs w:val="32"/>
        </w:rPr>
        <w:t>город Алексин</w:t>
      </w:r>
    </w:p>
    <w:p w:rsidR="00176019" w:rsidRDefault="00176019" w:rsidP="000B6214">
      <w:pPr>
        <w:pStyle w:val="ConsPlusNormal"/>
        <w:widowControl/>
        <w:ind w:firstLine="0"/>
      </w:pP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 xml:space="preserve">В соответствии с Гражданским </w:t>
      </w:r>
      <w:hyperlink r:id="rId6" w:history="1">
        <w:r w:rsidRPr="00B61AF7">
          <w:rPr>
            <w:sz w:val="24"/>
            <w:szCs w:val="24"/>
          </w:rPr>
          <w:t>кодексом</w:t>
        </w:r>
      </w:hyperlink>
      <w:r w:rsidRPr="00B61AF7">
        <w:rPr>
          <w:sz w:val="24"/>
          <w:szCs w:val="24"/>
        </w:rPr>
        <w:t xml:space="preserve"> Российской Федерации, Федеральным </w:t>
      </w:r>
      <w:hyperlink r:id="rId7" w:history="1">
        <w:r w:rsidRPr="00B61AF7">
          <w:rPr>
            <w:sz w:val="24"/>
            <w:szCs w:val="24"/>
          </w:rPr>
          <w:t>законом</w:t>
        </w:r>
      </w:hyperlink>
      <w:r w:rsidRPr="00B61AF7">
        <w:rPr>
          <w:sz w:val="24"/>
          <w:szCs w:val="24"/>
        </w:rPr>
        <w:t xml:space="preserve"> от 14.11.2002 N161-ФЗ «О государственных и муниципальных унитарных предприятиях», Федеральным </w:t>
      </w:r>
      <w:hyperlink r:id="rId8" w:history="1">
        <w:r w:rsidRPr="00B61AF7">
          <w:rPr>
            <w:sz w:val="24"/>
            <w:szCs w:val="24"/>
          </w:rPr>
          <w:t>законом</w:t>
        </w:r>
      </w:hyperlink>
      <w:r w:rsidRPr="00B61AF7">
        <w:rPr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на основании </w:t>
      </w:r>
      <w:hyperlink r:id="rId9" w:history="1">
        <w:r w:rsidRPr="00B61AF7">
          <w:rPr>
            <w:sz w:val="24"/>
            <w:szCs w:val="24"/>
          </w:rPr>
          <w:t>Устава</w:t>
        </w:r>
      </w:hyperlink>
      <w:r w:rsidRPr="00B61AF7">
        <w:rPr>
          <w:sz w:val="24"/>
          <w:szCs w:val="24"/>
        </w:rPr>
        <w:t xml:space="preserve"> муниципального образования город Алексин Собрание депутатов муниципального образования город Алексин</w:t>
      </w:r>
      <w:r>
        <w:rPr>
          <w:sz w:val="24"/>
          <w:szCs w:val="24"/>
        </w:rPr>
        <w:t xml:space="preserve">  </w:t>
      </w:r>
      <w:r w:rsidRPr="00B61AF7">
        <w:rPr>
          <w:sz w:val="24"/>
          <w:szCs w:val="24"/>
        </w:rPr>
        <w:t>РЕШИЛО: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 xml:space="preserve">1. Утвердить </w:t>
      </w:r>
      <w:hyperlink r:id="rId10" w:history="1">
        <w:r w:rsidRPr="00B61AF7">
          <w:rPr>
            <w:sz w:val="24"/>
            <w:szCs w:val="24"/>
          </w:rPr>
          <w:t>Положение</w:t>
        </w:r>
      </w:hyperlink>
      <w:r w:rsidRPr="00B61AF7">
        <w:rPr>
          <w:sz w:val="24"/>
          <w:szCs w:val="24"/>
        </w:rPr>
        <w:t xml:space="preserve"> о муниципальных казенных предприятиях муниципального образования город Алексин (приложение).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2. Контроль за исполнением настоящего решения возложить на главу администрации муниципального образования город Алексин.</w:t>
      </w:r>
    </w:p>
    <w:p w:rsidR="00176019" w:rsidRPr="00B61AF7" w:rsidRDefault="00176019" w:rsidP="00BC6B07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B61AF7">
        <w:rPr>
          <w:sz w:val="24"/>
          <w:szCs w:val="24"/>
        </w:rPr>
        <w:t>3. Решение в опубликовать газете «Алексинские вести».</w:t>
      </w:r>
    </w:p>
    <w:p w:rsidR="00176019" w:rsidRPr="00B61AF7" w:rsidRDefault="00176019" w:rsidP="00BC6B07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B61AF7">
        <w:rPr>
          <w:sz w:val="24"/>
          <w:szCs w:val="24"/>
        </w:rPr>
        <w:t>4. Решение вступает в силу со дня подписания.</w:t>
      </w:r>
    </w:p>
    <w:p w:rsidR="00176019" w:rsidRPr="00B61AF7" w:rsidRDefault="00176019" w:rsidP="000B6214">
      <w:pPr>
        <w:pStyle w:val="ConsPlusNormal"/>
        <w:ind w:firstLine="0"/>
        <w:outlineLvl w:val="0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ind w:firstLine="0"/>
        <w:outlineLvl w:val="0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ind w:firstLine="540"/>
        <w:outlineLvl w:val="0"/>
        <w:rPr>
          <w:sz w:val="24"/>
          <w:szCs w:val="24"/>
        </w:rPr>
      </w:pPr>
      <w:r w:rsidRPr="00B61AF7">
        <w:rPr>
          <w:sz w:val="24"/>
          <w:szCs w:val="24"/>
        </w:rPr>
        <w:t>Глава муниципального образования</w:t>
      </w:r>
    </w:p>
    <w:p w:rsidR="00176019" w:rsidRPr="00B61AF7" w:rsidRDefault="00176019" w:rsidP="000B6214">
      <w:pPr>
        <w:pStyle w:val="ConsPlusNormal"/>
        <w:ind w:firstLine="540"/>
        <w:outlineLvl w:val="0"/>
        <w:rPr>
          <w:sz w:val="24"/>
          <w:szCs w:val="24"/>
        </w:rPr>
      </w:pPr>
      <w:r w:rsidRPr="00B61AF7">
        <w:rPr>
          <w:sz w:val="24"/>
          <w:szCs w:val="24"/>
        </w:rPr>
        <w:t>город Алексин</w:t>
      </w:r>
      <w:r w:rsidRPr="00B61AF7">
        <w:rPr>
          <w:sz w:val="24"/>
          <w:szCs w:val="24"/>
        </w:rPr>
        <w:tab/>
      </w:r>
      <w:r w:rsidRPr="00B61AF7">
        <w:rPr>
          <w:sz w:val="24"/>
          <w:szCs w:val="24"/>
        </w:rPr>
        <w:tab/>
      </w:r>
      <w:r w:rsidRPr="00B61AF7">
        <w:rPr>
          <w:sz w:val="24"/>
          <w:szCs w:val="24"/>
        </w:rPr>
        <w:tab/>
      </w:r>
      <w:r w:rsidRPr="00B61AF7">
        <w:rPr>
          <w:sz w:val="24"/>
          <w:szCs w:val="24"/>
        </w:rPr>
        <w:tab/>
      </w:r>
      <w:r w:rsidRPr="00B61AF7">
        <w:rPr>
          <w:sz w:val="24"/>
          <w:szCs w:val="24"/>
        </w:rPr>
        <w:tab/>
      </w:r>
      <w:r w:rsidRPr="00B61AF7">
        <w:rPr>
          <w:sz w:val="24"/>
          <w:szCs w:val="24"/>
        </w:rPr>
        <w:tab/>
      </w:r>
      <w:r w:rsidRPr="00B61AF7">
        <w:rPr>
          <w:sz w:val="24"/>
          <w:szCs w:val="24"/>
        </w:rPr>
        <w:tab/>
      </w:r>
      <w:r w:rsidRPr="00B61AF7">
        <w:rPr>
          <w:sz w:val="24"/>
          <w:szCs w:val="24"/>
        </w:rPr>
        <w:tab/>
        <w:t>Э.И. Эксаренко</w:t>
      </w:r>
    </w:p>
    <w:p w:rsidR="00176019" w:rsidRPr="00B61AF7" w:rsidRDefault="00176019">
      <w:pPr>
        <w:rPr>
          <w:rFonts w:ascii="Arial" w:hAnsi="Arial" w:cs="Arial"/>
          <w:sz w:val="24"/>
          <w:szCs w:val="24"/>
        </w:rPr>
      </w:pPr>
    </w:p>
    <w:p w:rsidR="00176019" w:rsidRPr="00B61AF7" w:rsidRDefault="00176019">
      <w:pPr>
        <w:rPr>
          <w:rFonts w:ascii="Arial" w:hAnsi="Arial" w:cs="Arial"/>
          <w:sz w:val="24"/>
          <w:szCs w:val="24"/>
        </w:rPr>
      </w:pPr>
    </w:p>
    <w:p w:rsidR="00176019" w:rsidRPr="00B61AF7" w:rsidRDefault="00176019">
      <w:pPr>
        <w:rPr>
          <w:rFonts w:ascii="Arial" w:hAnsi="Arial" w:cs="Arial"/>
          <w:sz w:val="24"/>
          <w:szCs w:val="24"/>
        </w:rPr>
      </w:pPr>
    </w:p>
    <w:p w:rsidR="00176019" w:rsidRPr="00B61AF7" w:rsidRDefault="00176019">
      <w:pPr>
        <w:rPr>
          <w:rFonts w:ascii="Arial" w:hAnsi="Arial" w:cs="Arial"/>
          <w:sz w:val="24"/>
          <w:szCs w:val="24"/>
        </w:rPr>
      </w:pPr>
    </w:p>
    <w:p w:rsidR="00176019" w:rsidRPr="00B61AF7" w:rsidRDefault="00176019">
      <w:pPr>
        <w:rPr>
          <w:rFonts w:ascii="Arial" w:hAnsi="Arial" w:cs="Arial"/>
          <w:sz w:val="24"/>
          <w:szCs w:val="24"/>
        </w:rPr>
      </w:pPr>
    </w:p>
    <w:p w:rsidR="00176019" w:rsidRPr="00B61AF7" w:rsidRDefault="00176019">
      <w:pPr>
        <w:rPr>
          <w:rFonts w:ascii="Arial" w:hAnsi="Arial" w:cs="Arial"/>
          <w:sz w:val="24"/>
          <w:szCs w:val="24"/>
        </w:rPr>
      </w:pPr>
    </w:p>
    <w:p w:rsidR="00176019" w:rsidRPr="00B61AF7" w:rsidRDefault="00176019">
      <w:pPr>
        <w:rPr>
          <w:rFonts w:ascii="Arial" w:hAnsi="Arial" w:cs="Arial"/>
          <w:sz w:val="24"/>
          <w:szCs w:val="24"/>
        </w:rPr>
      </w:pPr>
    </w:p>
    <w:p w:rsidR="00176019" w:rsidRPr="00B61AF7" w:rsidRDefault="00176019">
      <w:pPr>
        <w:rPr>
          <w:rFonts w:ascii="Arial" w:hAnsi="Arial" w:cs="Arial"/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176019" w:rsidRDefault="00176019" w:rsidP="000B6214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176019" w:rsidRDefault="00176019" w:rsidP="000B6214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B61AF7">
        <w:rPr>
          <w:sz w:val="24"/>
          <w:szCs w:val="24"/>
        </w:rPr>
        <w:t>Приложение</w:t>
      </w:r>
    </w:p>
    <w:p w:rsidR="00176019" w:rsidRPr="00B61AF7" w:rsidRDefault="00176019" w:rsidP="000B6214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B61AF7">
        <w:rPr>
          <w:sz w:val="24"/>
          <w:szCs w:val="24"/>
        </w:rPr>
        <w:t xml:space="preserve">к решению Собрания депутатов </w:t>
      </w:r>
    </w:p>
    <w:p w:rsidR="00176019" w:rsidRPr="00B61AF7" w:rsidRDefault="00176019" w:rsidP="000B6214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B61AF7">
        <w:rPr>
          <w:sz w:val="24"/>
          <w:szCs w:val="24"/>
        </w:rPr>
        <w:t>муниципального образования</w:t>
      </w:r>
    </w:p>
    <w:p w:rsidR="00176019" w:rsidRPr="00B61AF7" w:rsidRDefault="00176019" w:rsidP="000B6214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B61AF7">
        <w:rPr>
          <w:sz w:val="24"/>
          <w:szCs w:val="24"/>
        </w:rPr>
        <w:t xml:space="preserve"> город Алексин</w:t>
      </w:r>
    </w:p>
    <w:p w:rsidR="00176019" w:rsidRPr="00B61AF7" w:rsidRDefault="00176019" w:rsidP="000B6214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от13.01.2015  №1(9).7</w:t>
      </w:r>
      <w:r w:rsidRPr="00B61AF7">
        <w:rPr>
          <w:sz w:val="24"/>
          <w:szCs w:val="24"/>
        </w:rPr>
        <w:t xml:space="preserve"> </w:t>
      </w:r>
    </w:p>
    <w:p w:rsidR="00176019" w:rsidRPr="00B61AF7" w:rsidRDefault="00176019" w:rsidP="000B6214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B61AF7">
        <w:rPr>
          <w:sz w:val="24"/>
          <w:szCs w:val="24"/>
        </w:rPr>
        <w:t xml:space="preserve"> </w:t>
      </w:r>
    </w:p>
    <w:p w:rsidR="00176019" w:rsidRPr="00B61AF7" w:rsidRDefault="00176019" w:rsidP="000B62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76019" w:rsidRPr="00B61AF7" w:rsidRDefault="00176019" w:rsidP="000B6214">
      <w:pPr>
        <w:pStyle w:val="ConsPlusTitle"/>
        <w:widowControl/>
        <w:jc w:val="center"/>
        <w:rPr>
          <w:sz w:val="24"/>
          <w:szCs w:val="24"/>
        </w:rPr>
      </w:pPr>
      <w:r w:rsidRPr="00B61AF7">
        <w:rPr>
          <w:sz w:val="24"/>
          <w:szCs w:val="24"/>
        </w:rPr>
        <w:t xml:space="preserve">Положение </w:t>
      </w:r>
    </w:p>
    <w:p w:rsidR="00176019" w:rsidRPr="00B61AF7" w:rsidRDefault="00176019" w:rsidP="000B6214">
      <w:pPr>
        <w:pStyle w:val="ConsPlusTitle"/>
        <w:widowControl/>
        <w:jc w:val="center"/>
        <w:rPr>
          <w:sz w:val="24"/>
          <w:szCs w:val="24"/>
        </w:rPr>
      </w:pPr>
      <w:r w:rsidRPr="00B61AF7">
        <w:rPr>
          <w:sz w:val="24"/>
          <w:szCs w:val="24"/>
        </w:rPr>
        <w:t>О  муниципальных казенных предприятиях</w:t>
      </w:r>
    </w:p>
    <w:p w:rsidR="00176019" w:rsidRPr="00B61AF7" w:rsidRDefault="00176019" w:rsidP="000B6214">
      <w:pPr>
        <w:pStyle w:val="ConsPlusTitle"/>
        <w:widowControl/>
        <w:jc w:val="center"/>
        <w:rPr>
          <w:sz w:val="24"/>
          <w:szCs w:val="24"/>
        </w:rPr>
      </w:pPr>
      <w:r w:rsidRPr="00B61AF7">
        <w:rPr>
          <w:sz w:val="24"/>
          <w:szCs w:val="24"/>
        </w:rPr>
        <w:t xml:space="preserve"> муниципального образования город Алексин</w:t>
      </w:r>
    </w:p>
    <w:p w:rsidR="00176019" w:rsidRPr="00B61AF7" w:rsidRDefault="00176019" w:rsidP="000B6214">
      <w:pPr>
        <w:pStyle w:val="ConsPlusNormal"/>
        <w:widowControl/>
        <w:ind w:firstLine="0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B61AF7">
        <w:rPr>
          <w:sz w:val="24"/>
          <w:szCs w:val="24"/>
        </w:rPr>
        <w:t>1. Общие положения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 xml:space="preserve">1.1. Настоящее Положение разработано в соответствии с Гражданским </w:t>
      </w:r>
      <w:hyperlink r:id="rId11" w:history="1">
        <w:r w:rsidRPr="00B61AF7">
          <w:rPr>
            <w:sz w:val="24"/>
            <w:szCs w:val="24"/>
          </w:rPr>
          <w:t>кодексом</w:t>
        </w:r>
      </w:hyperlink>
      <w:r w:rsidRPr="00B61AF7">
        <w:rPr>
          <w:sz w:val="24"/>
          <w:szCs w:val="24"/>
        </w:rPr>
        <w:t xml:space="preserve"> Российской Федерации, Бюджетным </w:t>
      </w:r>
      <w:hyperlink r:id="rId12" w:history="1">
        <w:r w:rsidRPr="00B61AF7">
          <w:rPr>
            <w:sz w:val="24"/>
            <w:szCs w:val="24"/>
          </w:rPr>
          <w:t>кодексом</w:t>
        </w:r>
      </w:hyperlink>
      <w:r w:rsidRPr="00B61AF7">
        <w:rPr>
          <w:sz w:val="24"/>
          <w:szCs w:val="24"/>
        </w:rPr>
        <w:t xml:space="preserve"> Российской Федерации, Федеральным </w:t>
      </w:r>
      <w:hyperlink r:id="rId13" w:history="1">
        <w:r w:rsidRPr="00B61AF7">
          <w:rPr>
            <w:sz w:val="24"/>
            <w:szCs w:val="24"/>
          </w:rPr>
          <w:t>законом</w:t>
        </w:r>
      </w:hyperlink>
      <w:r w:rsidRPr="00B61AF7">
        <w:rPr>
          <w:sz w:val="24"/>
          <w:szCs w:val="24"/>
        </w:rPr>
        <w:t xml:space="preserve"> от 14.11.2002 N 161-ФЗ «О государственных и муниципальных унитарных предприятиях», </w:t>
      </w:r>
      <w:hyperlink r:id="rId14" w:history="1">
        <w:r w:rsidRPr="00B61AF7">
          <w:rPr>
            <w:sz w:val="24"/>
            <w:szCs w:val="24"/>
          </w:rPr>
          <w:t>Уставом</w:t>
        </w:r>
      </w:hyperlink>
      <w:r w:rsidRPr="00B61AF7">
        <w:rPr>
          <w:sz w:val="24"/>
          <w:szCs w:val="24"/>
        </w:rPr>
        <w:t xml:space="preserve"> муниципального образования город Алексин и определяет правовое положение муниципальных казенных предприятий, основанных на праве оперативного управления, права и обязанности собственника их имущества, порядок создания, реорганизации и ликвидации данных предприятий.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1.2. Муниципальным казенным предприятием муниципального образования город Алексин (далее по тексту - Предприятие) признается коммерческая организация, не наделенная правом собственности на закрепленное за ней собственником имущество.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1.3. Муниципальное имущество закрепляется за Предприятием на праве оперативного управления, является неделимым и не может быть распределено по вкладам (долям, паям), в том числе между работниками Предприятия. Предприятию дополнительно может передаваться муниципальное имущество по договору аренды.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1.4. Предприятие вправе отчуждать или иным способом распоряжаться принадлежащим ему имуществом только с согласия собственника этого имущества.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1.5. Предприятие самостоятельно реализует произведенную им продукцию (работы, услуги), если иное не установлено федеральными законами и иными нормативными правовыми актами Российской Федерации, муниципального образования.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1.6. Предприятие вправе распоряжаться принадлежащим ему имуществом, в том числе с согласия собственника такого имущества, только в пределах, не лишающих его возможности осуществлять деятельность, цели, предмет, виды которой определены уставом такого Предприятия.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Предприятие, являющееся арендатором земельного участка, находящегося в муниципальной собственности, не вправе: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1) сдавать такой земельный участок в субаренду;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2) передавать свои права и обязанности по договору аренды другим лицам (перенаем);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3) отдавать арендные права в залог;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4)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1.7. Права собственника имущества Предприятия определяются действующим федеральным законодательством, правовыми актами муниципального образования город Алексин и Уставом Предприятия.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1.8. Руководитель Предприятия назначается и освобождается от должности главой администрации муниципального образования город Алексин.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1.9. С руководителем Предприятия на основании распоряжения администрации муниципального образования город Алексин заключает в порядке, установленном трудовым законодательством, срочный трудовой договор.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1.10. Полномочия собственника имущества Предприятия осуществляет администрация муниципального образования город Алексин и комитет имущественных и земельных отношений администрации муниципального образования город Алексин в пределах своей компетенции, определенной федеральным законодательством, правовыми актами муниципального образования город Алексин и Уставом Предприятия.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1.11. Комитет имущественных и земельных отношений администрации муниципального образования город Алексин ведет учет муниципальных казенных предприятий и имущества, закрепленного за этими Предприятиями на праве оперативного управления в установленном порядке.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1.12. Деятельность Предприятия определяется в соответствии с утвержденными администрацией муниципального образования город Алексин программой деятельности на очередной год и плановый период и сметой доходов и расходов.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1.13. Порядок распределения и использования доходов и прибыли Предприятия определяется Уставом Предприятия.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B61AF7">
        <w:rPr>
          <w:sz w:val="24"/>
          <w:szCs w:val="24"/>
        </w:rPr>
        <w:t>2. Порядок принятия решения о создании Предприятия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2.1. Решение о создании Предприятия принимается администрацией муниципального образования город Алексин. В решении о создании Предприятия указываются цели создания и предмет деятельности Предприятия.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2.2. Предприятие может быть создано путем учреждения, реорганизации существующего унитарного предприятия в форме разделения, выделения либо слияния, а также путем изменения вида унитарного предприятия, основанного на праве хозяйственного ведения.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2.3. В целях создания Предприятия структурное подразделение администрация муниципального образования город Алексин, в дальнейшем осуществляющее оперативное управление Предприятием совместно с Комитетом имущественных и земельных отношений, обеспечивает подготовку следующих документов: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а) обоснование создания Предприятия, прогноз объема производимой по заказу администрации муниципального образования город Алексин продукции (работ, услуг) для обеспечения муниципальных нужд с обоснованием необходимости производства отдельных видов продукции (работ, услуг) в рамках самостоятельной хозяйственной деятельности, а также предложения по структуре и штатному расписанию Предприятия;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б) проект устава Предприятия;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в) проект перечня имущества, которое подлежит закреплению за Предприятием на праве оперативного управления для производства по заказу администрации муниципального образования город Алексин продукции (выполнения работ, оказания услуг) в соответствии с уставом Предприятия.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Перечень имущества Предприятия определяется в соответствии с целями создания и предметом деятельности Предприятия.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2.4. Учредителем создаваемого Предприятия является администрации муниципального образования город Алексин. Администрация муниципального образования город Алексин утверждает Устав Предприятия.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B61AF7">
        <w:rPr>
          <w:sz w:val="24"/>
          <w:szCs w:val="24"/>
        </w:rPr>
        <w:t>3. Контроль за деятельностью Предприятия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3.1. Контроль за деятельностью Предприятия осуществляется администрацией муниципального образования город Алексин, (структурным подразделением, осуществляющим оперативное управление Предприятием), Комитетом имущественных и земельных отношений администрации муниципального образования город Алексин.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3.2. Администрация муниципального образования город Алексин принимает решение о проведении аудиторских проверок Предприятия, утверждает аудитора и определяет размер оплаты его услуг. Оплата услуг аудитора осуществляется за счет средств Предприятия.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3.3. Комитет имущественных и земельных отношений администрации муниципального образования город Алексин осуществляет контроль за сохранностью и использованием по назначению муниципального имущества, закрепленного за Предприятием.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3.4. Итоги работы Предприятия по окончании отчетного периода рассматриваются Администрацией муниципального образования город Алексин.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3.5. Администрация муниципального образования город Алексин оценивает финансово-хозяйственную деятельность Предприятия, вырабатывает рекомендации по вопросам управления и деятельности Предприятия, вносит соответствующие мотивированные предложения о внесении изменений в Программу деятельности Предприятия и необходимости предоставления Предприятию субсидии из бюджета муниципального образования город Алексин.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3.6. Предприятие представляет в администрацию муниципального образования город Алексин проект программы деятельности на очередной год и плановый период (приложение 1 к настоящему Положению) и проект сметы доходов и расходов (приложение 2 к настоящему Положению), с обоснованием планируемых мероприятий, затрат на их реализацию, а также ожидаемого эффекта от их выполнения не позднее конца 01 октября текущего года для формирования бюджета муниципального образования город Алексин.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Проект программы деятельности на очередной год и плановый период и проект сметы доходов и расходов согласовываются структурным подразделение администрации муниципального образования город Алексин, обеспечивающим оперативное управление деятельностью Предприятия и комитетом имущественных и земельных отношений администрации муниципального образования город Алексин и утверждаются постановлением администрации муниципального образования город Алексин.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3.7. Структурное подразделение администрации муниципального образования город Алексин, обеспечивающим оперативное управление деятельностью Предприятия осуществляет контроль за выполнением программы деятельности Предприятия на очередной год и плановый период и сметы доходов и расходов Предприятия.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3.8. Предприятие представляет ежеквартальную бухгалтерскую отчетность в комитет имущественных и земельных отношений и структурное подразделение администрации муниципального образования город Алексин в течение пятнадцати дней после представления бухгалтерской отчетности в налоговые органы.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3.9. Предприятие ежегодно по окончании отчетного периода представляет в структурное подразделение администрации муниципального образования город Алексин и комитет имущественных и земельных отношений администрации муниципального образования город Алексин: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- годовую бухгалтерскую отчетность;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- отчет об исполнении программы деятельности и сметы доходов и расходов;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- информацию о распределении доходов (прибыли), полученных Предприятием по результатам отчетного года.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B61AF7">
        <w:rPr>
          <w:sz w:val="24"/>
          <w:szCs w:val="24"/>
        </w:rPr>
        <w:t>4. Порядок принятия решения</w:t>
      </w:r>
    </w:p>
    <w:p w:rsidR="00176019" w:rsidRPr="00B61AF7" w:rsidRDefault="00176019" w:rsidP="000B6214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61AF7">
        <w:rPr>
          <w:sz w:val="24"/>
          <w:szCs w:val="24"/>
        </w:rPr>
        <w:t>о реорганизации, ликвидации Предприятия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4.1. Ликвидация (реорганизация) Предприятия осуществляется в соответствии с федеральным законодательством.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4.2. Реорганизация Предприятия может быть осуществлена в форме: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слияния двух или нескольких казенных  предприятий;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присоединения к Предприятию одного или нескольких казенных  предприятий;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разделения Предприятия на два или несколько казенных предприятий;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выделения из Предприятия одного или нескольких казенных предприятий;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преобразования Предприятия в юридическое лицо иной организационно-правовой формы в предусмотренных федеральными законами случаях.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4.3. Решение о ликвидации (реорганизации) Предприятия принимает администрация муниципального образования город Алексин.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4.4. В случае ликвидации Предприятия администрация муниципального образования город Алексин назначает ликвидационную комиссию. Контроль за деятельностью ликвидационной комиссии осуществляет комитет имущественных и земельных отношений администрации муниципального образования город Алексин.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4.5. Разделительный баланс или передаточный акт, содержащий положение о правопреемстве по всем обязательствам реорганизуемого Предприятия, составленный реорганизуемым Предприятием, или ликвидационный баланс утверждаются администрацией муниципального образования город Алексин.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76019" w:rsidRPr="00B61AF7" w:rsidRDefault="00176019" w:rsidP="00827E2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Глава муниципального образования</w:t>
      </w:r>
    </w:p>
    <w:p w:rsidR="00176019" w:rsidRPr="00B61AF7" w:rsidRDefault="00176019" w:rsidP="00827E2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B61AF7">
        <w:rPr>
          <w:sz w:val="24"/>
          <w:szCs w:val="24"/>
        </w:rPr>
        <w:t>ород Алексин</w:t>
      </w:r>
      <w:r w:rsidRPr="00B61AF7">
        <w:rPr>
          <w:sz w:val="24"/>
          <w:szCs w:val="24"/>
        </w:rPr>
        <w:tab/>
      </w:r>
      <w:r w:rsidRPr="00B61AF7">
        <w:rPr>
          <w:sz w:val="24"/>
          <w:szCs w:val="24"/>
        </w:rPr>
        <w:tab/>
      </w:r>
      <w:r w:rsidRPr="00B61AF7">
        <w:rPr>
          <w:sz w:val="24"/>
          <w:szCs w:val="24"/>
        </w:rPr>
        <w:tab/>
      </w:r>
      <w:r w:rsidRPr="00B61AF7">
        <w:rPr>
          <w:sz w:val="24"/>
          <w:szCs w:val="24"/>
        </w:rPr>
        <w:tab/>
      </w:r>
      <w:r w:rsidRPr="00B61AF7">
        <w:rPr>
          <w:sz w:val="24"/>
          <w:szCs w:val="24"/>
        </w:rPr>
        <w:tab/>
      </w:r>
      <w:r w:rsidRPr="00B61AF7">
        <w:rPr>
          <w:sz w:val="24"/>
          <w:szCs w:val="24"/>
        </w:rPr>
        <w:tab/>
      </w:r>
      <w:r w:rsidRPr="00B61AF7">
        <w:rPr>
          <w:sz w:val="24"/>
          <w:szCs w:val="24"/>
        </w:rPr>
        <w:tab/>
      </w:r>
      <w:r w:rsidRPr="00B61AF7">
        <w:rPr>
          <w:sz w:val="24"/>
          <w:szCs w:val="24"/>
        </w:rPr>
        <w:tab/>
        <w:t>Э.И.Эксаренко</w:t>
      </w: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B61AF7">
        <w:rPr>
          <w:sz w:val="24"/>
          <w:szCs w:val="24"/>
        </w:rPr>
        <w:t>Приложение 1</w:t>
      </w:r>
    </w:p>
    <w:p w:rsidR="00176019" w:rsidRPr="00B61AF7" w:rsidRDefault="00176019" w:rsidP="000B6214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B61AF7">
        <w:rPr>
          <w:sz w:val="24"/>
          <w:szCs w:val="24"/>
        </w:rPr>
        <w:t>к Положению о муниципальных казенных</w:t>
      </w:r>
    </w:p>
    <w:p w:rsidR="00176019" w:rsidRPr="00B61AF7" w:rsidRDefault="00176019" w:rsidP="000B6214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B61AF7">
        <w:rPr>
          <w:sz w:val="24"/>
          <w:szCs w:val="24"/>
        </w:rPr>
        <w:t>предприятиях муниципального</w:t>
      </w:r>
    </w:p>
    <w:p w:rsidR="00176019" w:rsidRPr="00B61AF7" w:rsidRDefault="00176019" w:rsidP="000B6214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B61AF7">
        <w:rPr>
          <w:sz w:val="24"/>
          <w:szCs w:val="24"/>
        </w:rPr>
        <w:t>образования город Алексин</w:t>
      </w:r>
    </w:p>
    <w:p w:rsidR="00176019" w:rsidRPr="00B61AF7" w:rsidRDefault="00176019" w:rsidP="000B62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61AF7">
        <w:rPr>
          <w:sz w:val="24"/>
          <w:szCs w:val="24"/>
        </w:rPr>
        <w:t>ФОРМА ПРОГРАММЫ ДЕЯТЕЛЬНОСТИ МУНИЦИПАЛЬНОГО КАЗЕННОГО ПРЕДПРИЯТИЯ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76019" w:rsidRPr="00B61AF7" w:rsidRDefault="00176019" w:rsidP="000B6214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B61AF7">
        <w:rPr>
          <w:rFonts w:ascii="Arial" w:hAnsi="Arial" w:cs="Arial"/>
          <w:sz w:val="24"/>
          <w:szCs w:val="24"/>
        </w:rPr>
        <w:t xml:space="preserve">                                                 Утверждена </w:t>
      </w:r>
    </w:p>
    <w:p w:rsidR="00176019" w:rsidRPr="00B61AF7" w:rsidRDefault="00176019" w:rsidP="000B6214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B61AF7">
        <w:rPr>
          <w:rFonts w:ascii="Arial" w:hAnsi="Arial" w:cs="Arial"/>
          <w:sz w:val="24"/>
          <w:szCs w:val="24"/>
        </w:rPr>
        <w:t xml:space="preserve">постановлением </w:t>
      </w:r>
    </w:p>
    <w:p w:rsidR="00176019" w:rsidRPr="00B61AF7" w:rsidRDefault="00176019" w:rsidP="000B6214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B61AF7">
        <w:rPr>
          <w:rFonts w:ascii="Arial" w:hAnsi="Arial" w:cs="Arial"/>
          <w:sz w:val="24"/>
          <w:szCs w:val="24"/>
        </w:rPr>
        <w:t xml:space="preserve">                                                  администрации муниципального</w:t>
      </w:r>
    </w:p>
    <w:p w:rsidR="00176019" w:rsidRPr="00B61AF7" w:rsidRDefault="00176019" w:rsidP="000B6214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B61AF7">
        <w:rPr>
          <w:rFonts w:ascii="Arial" w:hAnsi="Arial" w:cs="Arial"/>
          <w:sz w:val="24"/>
          <w:szCs w:val="24"/>
        </w:rPr>
        <w:t xml:space="preserve">образования город Алексин </w:t>
      </w:r>
    </w:p>
    <w:p w:rsidR="00176019" w:rsidRPr="00B61AF7" w:rsidRDefault="00176019" w:rsidP="000B6214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B61AF7">
        <w:rPr>
          <w:rFonts w:ascii="Arial" w:hAnsi="Arial" w:cs="Arial"/>
          <w:sz w:val="24"/>
          <w:szCs w:val="24"/>
        </w:rPr>
        <w:t xml:space="preserve">                                              от   «__» ________ 20___ г. N __</w:t>
      </w:r>
    </w:p>
    <w:p w:rsidR="00176019" w:rsidRPr="00B61AF7" w:rsidRDefault="00176019" w:rsidP="000B621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76019" w:rsidRPr="00B61AF7" w:rsidRDefault="00176019" w:rsidP="000B6214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B61AF7">
        <w:rPr>
          <w:rFonts w:ascii="Arial" w:hAnsi="Arial" w:cs="Arial"/>
          <w:b/>
          <w:bCs/>
          <w:sz w:val="24"/>
          <w:szCs w:val="24"/>
        </w:rPr>
        <w:t>ПРОГРАММА ДЕЯТЕЛЬНОСТИ</w:t>
      </w:r>
    </w:p>
    <w:p w:rsidR="00176019" w:rsidRPr="00B61AF7" w:rsidRDefault="00176019" w:rsidP="000B6214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B61AF7">
        <w:rPr>
          <w:rFonts w:ascii="Arial" w:hAnsi="Arial" w:cs="Arial"/>
          <w:b/>
          <w:bCs/>
          <w:sz w:val="24"/>
          <w:szCs w:val="24"/>
        </w:rPr>
        <w:t>МУНИЦИПАЛЬНОГО  КАЗЕННОГО ПРЕДПРИЯТИЯ</w:t>
      </w:r>
    </w:p>
    <w:p w:rsidR="00176019" w:rsidRPr="00B61AF7" w:rsidRDefault="00176019" w:rsidP="000B621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B61AF7">
        <w:rPr>
          <w:rFonts w:ascii="Arial" w:hAnsi="Arial" w:cs="Arial"/>
          <w:sz w:val="24"/>
          <w:szCs w:val="24"/>
        </w:rPr>
        <w:t>__________________________________________</w:t>
      </w:r>
    </w:p>
    <w:p w:rsidR="00176019" w:rsidRPr="00B61AF7" w:rsidRDefault="00176019" w:rsidP="000B621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B61AF7">
        <w:rPr>
          <w:rFonts w:ascii="Arial" w:hAnsi="Arial" w:cs="Arial"/>
          <w:sz w:val="24"/>
          <w:szCs w:val="24"/>
        </w:rPr>
        <w:t>(наименование предприятия)</w:t>
      </w:r>
    </w:p>
    <w:p w:rsidR="00176019" w:rsidRPr="00B61AF7" w:rsidRDefault="00176019" w:rsidP="000B621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76019" w:rsidRPr="00B61AF7" w:rsidRDefault="00176019" w:rsidP="000B621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B61AF7">
        <w:rPr>
          <w:rFonts w:ascii="Arial" w:hAnsi="Arial" w:cs="Arial"/>
          <w:sz w:val="24"/>
          <w:szCs w:val="24"/>
        </w:rPr>
        <w:t xml:space="preserve">   на _______ год                                                                                  г. Алексин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B61AF7">
        <w:rPr>
          <w:sz w:val="24"/>
          <w:szCs w:val="24"/>
        </w:rPr>
        <w:t>Оглавление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 xml:space="preserve">1. Краткая характеристика программы деятельности предприятия в 20___ г. 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 xml:space="preserve">1.1. Краткая характеристика сметы доходов и расходов за _____ г. 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1.1.1. Отчет об исполнении сметы доходов и расходов за _____ г. (предшествующий прогнозному).*</w:t>
      </w:r>
    </w:p>
    <w:p w:rsidR="00176019" w:rsidRPr="00B61AF7" w:rsidRDefault="00176019" w:rsidP="000B6214">
      <w:pPr>
        <w:pStyle w:val="ConsPlusNormal"/>
        <w:widowControl/>
        <w:tabs>
          <w:tab w:val="left" w:pos="8505"/>
        </w:tabs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1.1.2. Краткая характеристика программных мероприятий Предприятия (в 20__г).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Свод программных мероприятий за ____г.  с учетом  показателей за год, предшествующий прогнозному).*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 xml:space="preserve">1.2. Краткая характеристика мероприятий по развитию Предприятия в _____ г. 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1.2.1. Отчет о реализации мероприятий по развитию в _____ г. (предшествующий прогнозному).*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 xml:space="preserve">1.3. Краткая характеристика использования средств  бюджета (субсидии) (в случае потребности их выделения) в _____ г. 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1.3.1. Отчет об использовании средств бюджета (субсидии) за  _____ г. (предшествующий прогнозному).*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1.3.2. План расходования средств бюджета (субсидии) в  _____ г.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2. Мероприятия по развитию предприятия на _____ год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2.1. Мероприятия, направленные на поддержание материально-технической базы в надлежащем состоянии в 20___г.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2.2. Мероприятия, направленные на энергоснабжение (коммунальные расходы) Предприятия.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2.3. Мероприятия, направленные на обеспечение работоспособности топливного комплекса.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2.4. Мероприятия, направленные на обеспечение работоспособности спецавтотранспорта.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2.5. Мероприятия, направленные на аварийно-диспетчерское обслуживание.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2.6. Мероприятия, направленные на обеспечение безопасности (пожарной, ГО и ЧС, охраны труда) Предприятия.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2.7. Мероприятия общехозяйственного назначения.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2.8. Мероприятия, направленные на социальное обеспечение персонала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2.9. Лизинговые (арендные) платежи.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2.10. Инвестиционный план _______________________ г.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3. Приложения к программе деятельности на _____ г. (пояснительные, расчеты, экономическое обоснование с приложение документов).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 xml:space="preserve">1. Краткая характеристика программы деятельности предприятия в 20___ г. 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 xml:space="preserve">1.1. Краткая характеристика сметы доходов и расходов за _____ г. 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1.1.1. Отчет об исполнении сметы доходов и расходов за _____ г. (предшествующий прогнозному).*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Смета доходов и расходов казенного предприятия "___________" в _____ году была исполнена: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По объемам доходов на _____%, в т.ч. по объемам доходов: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От ________________________ на _____%,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От ________________________ на _____%,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( по каждому виду деятельности отдельно)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По объемам расходов на _____%, в т.ч. по объемам расходов: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на оплату труда на _____%,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на отчисления от заработной платы (ЕСН; травматизм) на _____%,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на амортизацию ОС и НМА на _____%,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на лицензирование и сертификацию на _____%,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за пользование кредитами и займами на _____%,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по налогам, сборам и платежам на _____%,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на управление и обеспечение функционирования Предприятия на _____%,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на содержание и эксплуатацию Имущечтва Предприятия на _____%, в т.ч.: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эксплуатация и содержание зданий и сооружений на _____%,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эксплуатация и содержание оборудования, спец. техники и автотранспорта на _____%,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на оплату коммунальных расходов на _____%.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Основными причинами отклонений явились следующие: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-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Достигнутые результаты в области управления доходами и расходами в _____ году позволили предприятию достичь следующих результатов: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 xml:space="preserve">- </w:t>
      </w:r>
    </w:p>
    <w:p w:rsidR="00176019" w:rsidRPr="00B61AF7" w:rsidRDefault="00176019" w:rsidP="000B6214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B61AF7">
        <w:rPr>
          <w:sz w:val="24"/>
          <w:szCs w:val="24"/>
        </w:rPr>
        <w:t>Таблица 1, 2, 3, 4 не заполняются по вновь образованным Предприятиям.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B61AF7">
        <w:rPr>
          <w:sz w:val="24"/>
          <w:szCs w:val="24"/>
        </w:rPr>
        <w:t>Таблица 1</w:t>
      </w:r>
    </w:p>
    <w:p w:rsidR="00176019" w:rsidRPr="00B61AF7" w:rsidRDefault="00176019" w:rsidP="000B6214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61AF7">
        <w:rPr>
          <w:sz w:val="24"/>
          <w:szCs w:val="24"/>
        </w:rPr>
        <w:t>Отчет</w:t>
      </w:r>
    </w:p>
    <w:p w:rsidR="00176019" w:rsidRPr="00B61AF7" w:rsidRDefault="00176019" w:rsidP="000B6214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61AF7">
        <w:rPr>
          <w:sz w:val="24"/>
          <w:szCs w:val="24"/>
        </w:rPr>
        <w:t>об исполнении сметы доходов и расходов</w:t>
      </w:r>
    </w:p>
    <w:p w:rsidR="00176019" w:rsidRPr="00B61AF7" w:rsidRDefault="00176019" w:rsidP="000B6214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61AF7">
        <w:rPr>
          <w:sz w:val="24"/>
          <w:szCs w:val="24"/>
        </w:rPr>
        <w:t>за _____ год (тыс. руб.)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992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96"/>
        <w:gridCol w:w="858"/>
        <w:gridCol w:w="492"/>
        <w:gridCol w:w="784"/>
        <w:gridCol w:w="566"/>
        <w:gridCol w:w="852"/>
        <w:gridCol w:w="1275"/>
      </w:tblGrid>
      <w:tr w:rsidR="00176019" w:rsidRPr="00B61AF7">
        <w:trPr>
          <w:cantSplit/>
          <w:trHeight w:val="240"/>
        </w:trPr>
        <w:tc>
          <w:tcPr>
            <w:tcW w:w="5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Показатель</w:t>
            </w:r>
          </w:p>
        </w:tc>
        <w:tc>
          <w:tcPr>
            <w:tcW w:w="4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Год ______ </w:t>
            </w:r>
          </w:p>
        </w:tc>
      </w:tr>
      <w:tr w:rsidR="00176019" w:rsidRPr="00B61AF7">
        <w:trPr>
          <w:cantSplit/>
          <w:trHeight w:val="360"/>
        </w:trPr>
        <w:tc>
          <w:tcPr>
            <w:tcW w:w="5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План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Факт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Отклонение (+; -)</w:t>
            </w:r>
          </w:p>
        </w:tc>
      </w:tr>
      <w:tr w:rsidR="00176019" w:rsidRPr="00B61AF7">
        <w:trPr>
          <w:cantSplit/>
          <w:trHeight w:val="240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4</w:t>
            </w:r>
          </w:p>
        </w:tc>
      </w:tr>
      <w:tr w:rsidR="00176019" w:rsidRPr="00B61AF7">
        <w:trPr>
          <w:cantSplit/>
          <w:trHeight w:val="240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ИСПОЛНЕНИЕ СМЕТЫ ДОХОДОВ И РАСХОДОВ</w:t>
            </w:r>
          </w:p>
        </w:tc>
      </w:tr>
      <w:tr w:rsidR="00176019" w:rsidRPr="00B61AF7">
        <w:trPr>
          <w:cantSplit/>
          <w:trHeight w:val="360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Доходы по обычным видам деятельности, итого, в т.ч.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360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Расходы по обычным видам деятельности, итого, в т.ч.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Расходы на оплату труда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360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Отчисления от заработной платы (ЕСН; травматизм)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Амортизация ОС и НМА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Лицензирование и сертификация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Платежи за пользование кредитами и займами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Налоги, сборы, платежи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360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Управление и обеспечение функционирования Предприятия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360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Содержание и эксплуатация Имущества Предприятия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Прочее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Разница между доходами и расходами, всего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360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Разница между доходами и расходами (без учета амортизации)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Прочие доходы и расходы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480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Разница между доходами и расходами по текущей деятельности (без учета амортизации), всего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Профицит/дефицит по текущей деятельности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Распределение Прибыли в фонды  Предприятия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ПОТРЕБНОСТЬ В СУБСИДИИ</w:t>
            </w:r>
          </w:p>
        </w:tc>
      </w:tr>
      <w:tr w:rsidR="00176019" w:rsidRPr="00B61AF7">
        <w:trPr>
          <w:cantSplit/>
          <w:trHeight w:val="240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Капитальные вложения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360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Кредиторская задолженность предприятия, возникшая в текущем периоде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360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Кредиторская задолженность предприятия, возникшая в предыдущих периодах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360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Дебиторская задолженность предприятия, возникшая в текущем периоде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360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Дебиторская задолженность предприятия, возникшая в предыдущих периодах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480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Погашение кредиторской задолженности в текущем периоде с учетом выплаченных авансов (денежные средства)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480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Погашение дебиторской задолженности в текущем периоде с учетом поступивших авансов (денежные средства)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360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Остаток денежных средств на начало финансового года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ПОТРЕБНОСТЬ В ФИНАНСИРОВАНИИ</w:t>
            </w:r>
          </w:p>
        </w:tc>
      </w:tr>
      <w:tr w:rsidR="00176019" w:rsidRPr="00B61AF7">
        <w:trPr>
          <w:cantSplit/>
          <w:trHeight w:val="360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Поступление субсидии из бюджета (за предшествующий год)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360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Поступление государственного финансирования по целевым программам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Текущая субсидия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480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Единовременная компенсация средств на погашение безотлагательных и просроченных обязательств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94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Сумма субсидии на текущий период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176019" w:rsidRPr="00B61AF7" w:rsidRDefault="00176019" w:rsidP="000B6214">
      <w:pPr>
        <w:pStyle w:val="ConsPlusNormal"/>
        <w:widowControl/>
        <w:tabs>
          <w:tab w:val="left" w:pos="8505"/>
        </w:tabs>
        <w:ind w:firstLine="540"/>
        <w:jc w:val="both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tabs>
          <w:tab w:val="left" w:pos="8505"/>
        </w:tabs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1.1.2. Краткая характеристика программных мероприятий Предприятия (в 20__г).</w:t>
      </w:r>
    </w:p>
    <w:p w:rsidR="00176019" w:rsidRPr="00B61AF7" w:rsidRDefault="00176019" w:rsidP="000B6214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76019" w:rsidRDefault="00176019" w:rsidP="000B6214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76019" w:rsidRDefault="00176019" w:rsidP="000B6214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76019" w:rsidRDefault="00176019" w:rsidP="000B6214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76019" w:rsidRDefault="00176019" w:rsidP="000B6214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76019" w:rsidRDefault="00176019" w:rsidP="000B6214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B61AF7">
        <w:rPr>
          <w:sz w:val="24"/>
          <w:szCs w:val="24"/>
        </w:rPr>
        <w:t>Таблица 2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61AF7">
        <w:rPr>
          <w:sz w:val="24"/>
          <w:szCs w:val="24"/>
        </w:rPr>
        <w:t xml:space="preserve">Свод программных мероприятий </w:t>
      </w:r>
    </w:p>
    <w:p w:rsidR="00176019" w:rsidRPr="00B61AF7" w:rsidRDefault="00176019" w:rsidP="000B6214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61AF7">
        <w:rPr>
          <w:sz w:val="24"/>
          <w:szCs w:val="24"/>
        </w:rPr>
        <w:t>В  20___ года (тыс. руб.)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99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05"/>
        <w:gridCol w:w="1350"/>
        <w:gridCol w:w="1350"/>
        <w:gridCol w:w="1485"/>
      </w:tblGrid>
      <w:tr w:rsidR="00176019" w:rsidRPr="00B61AF7">
        <w:trPr>
          <w:cantSplit/>
          <w:trHeight w:val="240"/>
        </w:trPr>
        <w:tc>
          <w:tcPr>
            <w:tcW w:w="5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Показатель                </w:t>
            </w:r>
          </w:p>
        </w:tc>
        <w:tc>
          <w:tcPr>
            <w:tcW w:w="4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В тыс.руб.</w:t>
            </w:r>
          </w:p>
        </w:tc>
      </w:tr>
      <w:tr w:rsidR="00176019" w:rsidRPr="00B61AF7">
        <w:trPr>
          <w:cantSplit/>
          <w:trHeight w:val="360"/>
        </w:trPr>
        <w:tc>
          <w:tcPr>
            <w:tcW w:w="5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Факт за год предшествующий прогнозному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План на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Отклонение</w:t>
            </w:r>
            <w:r w:rsidRPr="00B61AF7">
              <w:rPr>
                <w:sz w:val="24"/>
                <w:szCs w:val="24"/>
              </w:rPr>
              <w:br/>
              <w:t xml:space="preserve">(+; -)  </w:t>
            </w:r>
          </w:p>
        </w:tc>
      </w:tr>
      <w:tr w:rsidR="00176019" w:rsidRPr="00B61AF7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1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2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4     </w:t>
            </w:r>
          </w:p>
        </w:tc>
      </w:tr>
      <w:tr w:rsidR="00176019" w:rsidRPr="00B61AF7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Наименование мероприятий (расходов) Всего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По видам деятельности Предприятия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Источник финансирования Мероприятий Всего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48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В т.ч. Доходы предприятия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48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По видам деятельности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Иные источники (Субсидия)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176019" w:rsidRPr="00B61AF7" w:rsidRDefault="00176019" w:rsidP="000B6214">
      <w:pPr>
        <w:pStyle w:val="ConsPlusNormal"/>
        <w:widowControl/>
        <w:ind w:firstLine="540"/>
        <w:jc w:val="both"/>
        <w:outlineLvl w:val="2"/>
        <w:rPr>
          <w:sz w:val="24"/>
          <w:szCs w:val="24"/>
        </w:rPr>
      </w:pPr>
      <w:r w:rsidRPr="00B61AF7">
        <w:rPr>
          <w:sz w:val="24"/>
          <w:szCs w:val="24"/>
        </w:rPr>
        <w:t>1.2.1. Отчет о реализации мероприятий по развитию в _____ г.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Мероприятия по развитию казенного предприятия ______________ в _____ году были выполнены на _____% и составили _________ тыс. руб., в т.ч.: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по строительству и реконструкции объектов предприятия на _____%,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по приобретению основных средств на _____%.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Основными причинами отклонения явились следующие: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Реализация мероприятий по развитию казенного предприятия _____________________ в _____ году позволило предприятию достигнуть следующих результатов: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Исполнение Инвестиционного плана _____ г. приведено в приложении N _____ к настоящей программе деятельности.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61AF7">
        <w:rPr>
          <w:sz w:val="24"/>
          <w:szCs w:val="24"/>
        </w:rPr>
        <w:t>Мероприятия, направленные на поддержание Имущества</w:t>
      </w:r>
    </w:p>
    <w:p w:rsidR="00176019" w:rsidRPr="00B61AF7" w:rsidRDefault="00176019" w:rsidP="000B6214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61AF7">
        <w:rPr>
          <w:sz w:val="24"/>
          <w:szCs w:val="24"/>
        </w:rPr>
        <w:t>в надлежащем состоянии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835"/>
        <w:gridCol w:w="810"/>
        <w:gridCol w:w="1080"/>
        <w:gridCol w:w="1755"/>
        <w:gridCol w:w="945"/>
        <w:gridCol w:w="1080"/>
        <w:gridCol w:w="810"/>
      </w:tblGrid>
      <w:tr w:rsidR="00176019" w:rsidRPr="00B61AF7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N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019" w:rsidRPr="00B61AF7" w:rsidRDefault="00176019" w:rsidP="00BC6B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Наименование</w:t>
            </w:r>
            <w:r w:rsidRPr="00B61AF7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Стоимость, тыс. руб.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019" w:rsidRPr="00B61AF7" w:rsidRDefault="00176019" w:rsidP="00B61A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Откло-нение,%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019" w:rsidRPr="00B61AF7" w:rsidRDefault="00176019" w:rsidP="00B61A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Причина</w:t>
            </w:r>
            <w:r>
              <w:rPr>
                <w:sz w:val="24"/>
                <w:szCs w:val="24"/>
              </w:rPr>
              <w:t xml:space="preserve"> </w:t>
            </w:r>
            <w:r w:rsidRPr="00B61AF7">
              <w:rPr>
                <w:sz w:val="24"/>
                <w:szCs w:val="24"/>
              </w:rPr>
              <w:t xml:space="preserve">откло- </w:t>
            </w:r>
            <w:r w:rsidRPr="00B61AF7">
              <w:rPr>
                <w:sz w:val="24"/>
                <w:szCs w:val="24"/>
              </w:rPr>
              <w:br/>
              <w:t xml:space="preserve">нения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019" w:rsidRPr="00B61AF7" w:rsidRDefault="00176019" w:rsidP="00B61A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При- меча-</w:t>
            </w:r>
            <w:r>
              <w:rPr>
                <w:sz w:val="24"/>
                <w:szCs w:val="24"/>
              </w:rPr>
              <w:t xml:space="preserve"> </w:t>
            </w:r>
            <w:r w:rsidRPr="00B61AF7">
              <w:rPr>
                <w:sz w:val="24"/>
                <w:szCs w:val="24"/>
              </w:rPr>
              <w:t xml:space="preserve">ние  </w:t>
            </w:r>
          </w:p>
        </w:tc>
      </w:tr>
      <w:tr w:rsidR="00176019" w:rsidRPr="00B61AF7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План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Факт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1.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BC6B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Приобретение ОС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BC6B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Транспорт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Машин и оборудования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BC6B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Прочие ОС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2.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BC6B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Реконструкция и капитальный ремонт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BC6B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Итого: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76019" w:rsidRPr="00B61AF7" w:rsidRDefault="00176019" w:rsidP="000B6214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61AF7">
        <w:rPr>
          <w:sz w:val="24"/>
          <w:szCs w:val="24"/>
        </w:rPr>
        <w:t>Лизинговые (арендные) платежи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1215"/>
        <w:gridCol w:w="1080"/>
        <w:gridCol w:w="1755"/>
        <w:gridCol w:w="945"/>
        <w:gridCol w:w="945"/>
        <w:gridCol w:w="675"/>
      </w:tblGrid>
      <w:tr w:rsidR="00176019" w:rsidRPr="00B61AF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N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019" w:rsidRPr="00B61AF7" w:rsidRDefault="00176019" w:rsidP="00BC6B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Наименование</w:t>
            </w:r>
            <w:r w:rsidRPr="00B61AF7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Стоимость, тыс. руб.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Откло-</w:t>
            </w:r>
            <w:r w:rsidRPr="00B61AF7">
              <w:rPr>
                <w:sz w:val="24"/>
                <w:szCs w:val="24"/>
              </w:rPr>
              <w:br/>
              <w:t>нение,</w:t>
            </w:r>
            <w:r w:rsidRPr="00B61AF7">
              <w:rPr>
                <w:sz w:val="24"/>
                <w:szCs w:val="24"/>
              </w:rPr>
              <w:br/>
              <w:t xml:space="preserve">%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При-  </w:t>
            </w:r>
            <w:r w:rsidRPr="00B61AF7">
              <w:rPr>
                <w:sz w:val="24"/>
                <w:szCs w:val="24"/>
              </w:rPr>
              <w:br/>
              <w:t xml:space="preserve">чина  </w:t>
            </w:r>
            <w:r w:rsidRPr="00B61AF7">
              <w:rPr>
                <w:sz w:val="24"/>
                <w:szCs w:val="24"/>
              </w:rPr>
              <w:br/>
              <w:t>откло-</w:t>
            </w:r>
            <w:r w:rsidRPr="00B61AF7">
              <w:rPr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При-</w:t>
            </w:r>
            <w:r w:rsidRPr="00B61AF7">
              <w:rPr>
                <w:sz w:val="24"/>
                <w:szCs w:val="24"/>
              </w:rPr>
              <w:br/>
              <w:t xml:space="preserve">ме- </w:t>
            </w:r>
            <w:r w:rsidRPr="00B61AF7">
              <w:rPr>
                <w:sz w:val="24"/>
                <w:szCs w:val="24"/>
              </w:rPr>
              <w:br/>
              <w:t xml:space="preserve">ча- </w:t>
            </w:r>
            <w:r w:rsidRPr="00B61AF7">
              <w:rPr>
                <w:sz w:val="24"/>
                <w:szCs w:val="24"/>
              </w:rPr>
              <w:br/>
              <w:t xml:space="preserve">ние </w:t>
            </w:r>
          </w:p>
        </w:tc>
      </w:tr>
      <w:tr w:rsidR="00176019" w:rsidRPr="00B61AF7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План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Факт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Итого: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0B62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176019" w:rsidRPr="00B61AF7" w:rsidRDefault="00176019" w:rsidP="000B6214">
      <w:pPr>
        <w:pStyle w:val="ConsPlusNormal"/>
        <w:widowControl/>
        <w:ind w:firstLine="540"/>
        <w:jc w:val="both"/>
        <w:outlineLvl w:val="2"/>
        <w:rPr>
          <w:sz w:val="24"/>
          <w:szCs w:val="24"/>
        </w:rPr>
      </w:pPr>
      <w:r w:rsidRPr="00B61AF7">
        <w:rPr>
          <w:sz w:val="24"/>
          <w:szCs w:val="24"/>
        </w:rPr>
        <w:t>1.2.2. Отчет о реализации мероприятий по развитию в _____ квартале 20____ г.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Мероприятия по развитию казенного предприятия ______________ в _____ квартале 20___ года были выполнены на _____% и составили ________ тыс. руб., в т.ч.: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по строительству и реконструкции объектов предприятия на _____%;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по приобретению основных средств на _____%.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Основными причинами отклонения явились следующие: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Реализация мероприятий по развитию казенного предприятия ______________ в _____ квартале 20___ года позволило предприятию достигнуть следующих результатов: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Исполнение Инвестиционного плана _____ г. приведено в приложении N _____ к настоящей Программе деятельности.</w:t>
      </w:r>
    </w:p>
    <w:p w:rsidR="00176019" w:rsidRPr="00B61AF7" w:rsidRDefault="00176019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76019" w:rsidRPr="00B61AF7" w:rsidRDefault="00176019">
      <w:pPr>
        <w:rPr>
          <w:rFonts w:ascii="Arial" w:hAnsi="Arial" w:cs="Arial"/>
          <w:sz w:val="24"/>
          <w:szCs w:val="24"/>
        </w:rPr>
        <w:sectPr w:rsidR="00176019" w:rsidRPr="00B61AF7" w:rsidSect="00B61AF7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176019" w:rsidRPr="00B61AF7" w:rsidRDefault="00176019" w:rsidP="00E11E87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B61AF7">
        <w:rPr>
          <w:sz w:val="24"/>
          <w:szCs w:val="24"/>
        </w:rPr>
        <w:t>Таблица 3</w:t>
      </w:r>
    </w:p>
    <w:p w:rsidR="00176019" w:rsidRPr="00B61AF7" w:rsidRDefault="00176019" w:rsidP="00E11E8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61AF7">
        <w:rPr>
          <w:sz w:val="24"/>
          <w:szCs w:val="24"/>
        </w:rPr>
        <w:t>Сведения</w:t>
      </w:r>
    </w:p>
    <w:p w:rsidR="00176019" w:rsidRPr="00B61AF7" w:rsidRDefault="00176019" w:rsidP="00E11E8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61AF7">
        <w:rPr>
          <w:sz w:val="24"/>
          <w:szCs w:val="24"/>
        </w:rPr>
        <w:t>о движении дебиторской и кредиторской задолженности</w:t>
      </w:r>
    </w:p>
    <w:p w:rsidR="00176019" w:rsidRPr="00B61AF7" w:rsidRDefault="00176019" w:rsidP="00E11E8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61AF7">
        <w:rPr>
          <w:sz w:val="24"/>
          <w:szCs w:val="24"/>
        </w:rPr>
        <w:t>за ______ г.</w:t>
      </w:r>
    </w:p>
    <w:p w:rsidR="00176019" w:rsidRPr="00B61AF7" w:rsidRDefault="00176019" w:rsidP="00E11E87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675"/>
        <w:gridCol w:w="675"/>
        <w:gridCol w:w="1215"/>
        <w:gridCol w:w="675"/>
        <w:gridCol w:w="675"/>
        <w:gridCol w:w="1215"/>
        <w:gridCol w:w="135"/>
        <w:gridCol w:w="540"/>
        <w:gridCol w:w="675"/>
        <w:gridCol w:w="135"/>
        <w:gridCol w:w="1080"/>
        <w:gridCol w:w="675"/>
        <w:gridCol w:w="675"/>
        <w:gridCol w:w="1215"/>
      </w:tblGrid>
      <w:tr w:rsidR="00176019" w:rsidRPr="00B61AF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N </w:t>
            </w:r>
            <w:r w:rsidRPr="00B61AF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Наименование   </w:t>
            </w:r>
            <w:r w:rsidRPr="00B61AF7">
              <w:rPr>
                <w:sz w:val="24"/>
                <w:szCs w:val="24"/>
              </w:rPr>
              <w:br/>
              <w:t xml:space="preserve">направления    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Остаток на начало </w:t>
            </w:r>
            <w:r w:rsidRPr="00B61AF7">
              <w:rPr>
                <w:sz w:val="24"/>
                <w:szCs w:val="24"/>
              </w:rPr>
              <w:br/>
              <w:t xml:space="preserve">периода      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Возникновение   </w:t>
            </w:r>
            <w:r w:rsidRPr="00B61AF7">
              <w:rPr>
                <w:sz w:val="24"/>
                <w:szCs w:val="24"/>
              </w:rPr>
              <w:br/>
              <w:t xml:space="preserve">обязательств   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Оплата/выплата  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Остаток на конец </w:t>
            </w:r>
            <w:r w:rsidRPr="00B61AF7">
              <w:rPr>
                <w:sz w:val="24"/>
                <w:szCs w:val="24"/>
              </w:rPr>
              <w:br/>
              <w:t xml:space="preserve">периода      </w:t>
            </w:r>
          </w:p>
        </w:tc>
      </w:tr>
      <w:tr w:rsidR="00176019" w:rsidRPr="00B61AF7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Факт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отклоне-</w:t>
            </w:r>
            <w:r w:rsidRPr="00B61AF7">
              <w:rPr>
                <w:sz w:val="24"/>
                <w:szCs w:val="24"/>
              </w:rPr>
              <w:br/>
              <w:t xml:space="preserve">ние (%)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Факт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отклоне-</w:t>
            </w:r>
            <w:r w:rsidRPr="00B61AF7">
              <w:rPr>
                <w:sz w:val="24"/>
                <w:szCs w:val="24"/>
              </w:rPr>
              <w:br/>
              <w:t xml:space="preserve">ние (%)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Факт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отклоне-</w:t>
            </w:r>
            <w:r w:rsidRPr="00B61AF7">
              <w:rPr>
                <w:sz w:val="24"/>
                <w:szCs w:val="24"/>
              </w:rPr>
              <w:br/>
              <w:t xml:space="preserve">ние (%)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Факт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отклоне-</w:t>
            </w:r>
            <w:r w:rsidRPr="00B61AF7">
              <w:rPr>
                <w:sz w:val="24"/>
                <w:szCs w:val="24"/>
              </w:rPr>
              <w:br/>
              <w:t xml:space="preserve">ние (%) </w:t>
            </w:r>
          </w:p>
        </w:tc>
      </w:tr>
      <w:tr w:rsidR="00176019" w:rsidRPr="00B61A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BC6B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5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8  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9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11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14   </w:t>
            </w:r>
          </w:p>
        </w:tc>
      </w:tr>
      <w:tr w:rsidR="00176019" w:rsidRPr="00B61AF7">
        <w:trPr>
          <w:cantSplit/>
          <w:trHeight w:val="240"/>
        </w:trPr>
        <w:tc>
          <w:tcPr>
            <w:tcW w:w="133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ДЕБИТОРСКАЯ ЗАДОЛЖЕННОСТЬ                                     </w:t>
            </w:r>
          </w:p>
        </w:tc>
      </w:tr>
      <w:tr w:rsidR="00176019" w:rsidRPr="00B61AF7">
        <w:trPr>
          <w:cantSplit/>
          <w:trHeight w:val="240"/>
        </w:trPr>
        <w:tc>
          <w:tcPr>
            <w:tcW w:w="133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BC6B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Возникновение и погашения дебиторской задолженности</w:t>
            </w:r>
          </w:p>
        </w:tc>
      </w:tr>
      <w:tr w:rsidR="00176019" w:rsidRPr="00B61AF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Направление N 1   </w:t>
            </w:r>
            <w:r w:rsidRPr="00B61AF7">
              <w:rPr>
                <w:sz w:val="24"/>
                <w:szCs w:val="24"/>
              </w:rPr>
              <w:br/>
              <w:t xml:space="preserve">(в соответствии   </w:t>
            </w:r>
            <w:r w:rsidRPr="00B61AF7">
              <w:rPr>
                <w:sz w:val="24"/>
                <w:szCs w:val="24"/>
              </w:rPr>
              <w:br/>
              <w:t xml:space="preserve">со статьей УСТАВОМ ПРЕДПРИЯТИЯ)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Направление N 2   </w:t>
            </w:r>
            <w:r w:rsidRPr="00B61AF7">
              <w:rPr>
                <w:sz w:val="24"/>
                <w:szCs w:val="24"/>
              </w:rPr>
              <w:br/>
              <w:t xml:space="preserve">(в соответствии   </w:t>
            </w:r>
            <w:r w:rsidRPr="00B61AF7">
              <w:rPr>
                <w:sz w:val="24"/>
                <w:szCs w:val="24"/>
              </w:rPr>
              <w:br/>
              <w:t xml:space="preserve">со статьей УСТАВОМ ПРЕДПРИЯТИЯ)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Направление N n   </w:t>
            </w:r>
            <w:r w:rsidRPr="00B61AF7">
              <w:rPr>
                <w:sz w:val="24"/>
                <w:szCs w:val="24"/>
              </w:rPr>
              <w:br/>
              <w:t xml:space="preserve">(в соответствии   </w:t>
            </w:r>
            <w:r w:rsidRPr="00B61AF7">
              <w:rPr>
                <w:sz w:val="24"/>
                <w:szCs w:val="24"/>
              </w:rPr>
              <w:br/>
              <w:t xml:space="preserve">со статьей УСТАВОМ ПРЕДПРИЯТИЯ)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133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Авансы выданные                                          </w:t>
            </w:r>
          </w:p>
        </w:tc>
      </w:tr>
      <w:tr w:rsidR="00176019" w:rsidRPr="00B61AF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Направление N 1   </w:t>
            </w:r>
            <w:r w:rsidRPr="00B61AF7">
              <w:rPr>
                <w:sz w:val="24"/>
                <w:szCs w:val="24"/>
              </w:rPr>
              <w:br/>
              <w:t xml:space="preserve">(в соответствии   </w:t>
            </w:r>
            <w:r w:rsidRPr="00B61AF7">
              <w:rPr>
                <w:sz w:val="24"/>
                <w:szCs w:val="24"/>
              </w:rPr>
              <w:br/>
              <w:t xml:space="preserve">со статьей УСТАВОМ ПРЕДПРИЯТИЯ)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Направление N 2   </w:t>
            </w:r>
            <w:r w:rsidRPr="00B61AF7">
              <w:rPr>
                <w:sz w:val="24"/>
                <w:szCs w:val="24"/>
              </w:rPr>
              <w:br/>
              <w:t xml:space="preserve">(в соответствии   </w:t>
            </w:r>
            <w:r w:rsidRPr="00B61AF7">
              <w:rPr>
                <w:sz w:val="24"/>
                <w:szCs w:val="24"/>
              </w:rPr>
              <w:br/>
              <w:t xml:space="preserve">со статьей УСТАВОМ ПРЕДПРИЯТИЯ)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Направление N n   </w:t>
            </w:r>
            <w:r w:rsidRPr="00B61AF7">
              <w:rPr>
                <w:sz w:val="24"/>
                <w:szCs w:val="24"/>
              </w:rPr>
              <w:br/>
              <w:t xml:space="preserve">(в соответствии   </w:t>
            </w:r>
            <w:r w:rsidRPr="00B61AF7">
              <w:rPr>
                <w:sz w:val="24"/>
                <w:szCs w:val="24"/>
              </w:rPr>
              <w:br/>
              <w:t xml:space="preserve">со статьей УСТАВОМ ПРЕДПРИЯТИЯ)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ИТОГО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133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КРЕДИТОРСКАЯ ЗАДОЛЖЕННОСТЬ                                    </w:t>
            </w:r>
          </w:p>
        </w:tc>
      </w:tr>
      <w:tr w:rsidR="00176019" w:rsidRPr="00B61AF7">
        <w:trPr>
          <w:cantSplit/>
          <w:trHeight w:val="240"/>
        </w:trPr>
        <w:tc>
          <w:tcPr>
            <w:tcW w:w="133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Возникновение и погашения кредиторской задолженности                       </w:t>
            </w:r>
          </w:p>
        </w:tc>
      </w:tr>
      <w:tr w:rsidR="00176019" w:rsidRPr="00B61AF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Направление N 1   </w:t>
            </w:r>
            <w:r w:rsidRPr="00B61AF7">
              <w:rPr>
                <w:sz w:val="24"/>
                <w:szCs w:val="24"/>
              </w:rPr>
              <w:br/>
              <w:t xml:space="preserve">(в соответствии   </w:t>
            </w:r>
            <w:r w:rsidRPr="00B61AF7">
              <w:rPr>
                <w:sz w:val="24"/>
                <w:szCs w:val="24"/>
              </w:rPr>
              <w:br/>
              <w:t xml:space="preserve">со статьей УСТАВОМ ПРЕДПРИЯТИЯ)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Направление N 2   </w:t>
            </w:r>
            <w:r w:rsidRPr="00B61AF7">
              <w:rPr>
                <w:sz w:val="24"/>
                <w:szCs w:val="24"/>
              </w:rPr>
              <w:br/>
              <w:t xml:space="preserve">(в соответствии   </w:t>
            </w:r>
            <w:r w:rsidRPr="00B61AF7">
              <w:rPr>
                <w:sz w:val="24"/>
                <w:szCs w:val="24"/>
              </w:rPr>
              <w:br/>
              <w:t xml:space="preserve">со статьей УСТАВОМ ПРЕДПРИЯТИЯ)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Направление N n   </w:t>
            </w:r>
            <w:r w:rsidRPr="00B61AF7">
              <w:rPr>
                <w:sz w:val="24"/>
                <w:szCs w:val="24"/>
              </w:rPr>
              <w:br/>
              <w:t xml:space="preserve">(в соответствии   </w:t>
            </w:r>
            <w:r w:rsidRPr="00B61AF7">
              <w:rPr>
                <w:sz w:val="24"/>
                <w:szCs w:val="24"/>
              </w:rPr>
              <w:br/>
              <w:t xml:space="preserve">со статьей УСТАВОМ ПРЕДПРИЯТИЯ)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133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Авансы полученные                                         </w:t>
            </w:r>
          </w:p>
        </w:tc>
      </w:tr>
      <w:tr w:rsidR="00176019" w:rsidRPr="00B61AF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Направление N 1   </w:t>
            </w:r>
            <w:r w:rsidRPr="00B61AF7">
              <w:rPr>
                <w:sz w:val="24"/>
                <w:szCs w:val="24"/>
              </w:rPr>
              <w:br/>
              <w:t xml:space="preserve">(в соответствии   </w:t>
            </w:r>
            <w:r w:rsidRPr="00B61AF7">
              <w:rPr>
                <w:sz w:val="24"/>
                <w:szCs w:val="24"/>
              </w:rPr>
              <w:br/>
              <w:t xml:space="preserve">со статьей УСТАВОМ ПРЕДПРИЯТИЯ)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Направление N 2   </w:t>
            </w:r>
            <w:r w:rsidRPr="00B61AF7">
              <w:rPr>
                <w:sz w:val="24"/>
                <w:szCs w:val="24"/>
              </w:rPr>
              <w:br/>
              <w:t xml:space="preserve">(в соответствии   </w:t>
            </w:r>
            <w:r w:rsidRPr="00B61AF7">
              <w:rPr>
                <w:sz w:val="24"/>
                <w:szCs w:val="24"/>
              </w:rPr>
              <w:br/>
              <w:t xml:space="preserve">со статьей УСТАВОМ ПРЕДПРИЯТИЯ)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Направление N n   </w:t>
            </w:r>
            <w:r w:rsidRPr="00B61AF7">
              <w:rPr>
                <w:sz w:val="24"/>
                <w:szCs w:val="24"/>
              </w:rPr>
              <w:br/>
              <w:t xml:space="preserve">(в соответствии   </w:t>
            </w:r>
            <w:r w:rsidRPr="00B61AF7">
              <w:rPr>
                <w:sz w:val="24"/>
                <w:szCs w:val="24"/>
              </w:rPr>
              <w:br/>
              <w:t xml:space="preserve">со статьей УСТАВОМ ПРЕДПРИЯТИЯ)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ИТОГО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133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КРЕДИТЫ И ЗАЙМЫ                                          </w:t>
            </w:r>
          </w:p>
        </w:tc>
      </w:tr>
      <w:tr w:rsidR="00176019" w:rsidRPr="00B61AF7">
        <w:trPr>
          <w:cantSplit/>
          <w:trHeight w:val="240"/>
        </w:trPr>
        <w:tc>
          <w:tcPr>
            <w:tcW w:w="133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Возникновение и погашения кредитов и займов                            </w:t>
            </w:r>
          </w:p>
        </w:tc>
      </w:tr>
      <w:tr w:rsidR="00176019" w:rsidRPr="00B61A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Кредит и займы N 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Кредит и займы N 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Кредит и займы N n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120"/>
        </w:trPr>
        <w:tc>
          <w:tcPr>
            <w:tcW w:w="133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133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Платежи за пользование кредитами и займами                            </w:t>
            </w:r>
          </w:p>
        </w:tc>
      </w:tr>
      <w:tr w:rsidR="00176019" w:rsidRPr="00B61AF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Платежи за пользо-</w:t>
            </w:r>
            <w:r w:rsidRPr="00B61AF7">
              <w:rPr>
                <w:sz w:val="24"/>
                <w:szCs w:val="24"/>
              </w:rPr>
              <w:br/>
              <w:t xml:space="preserve">вание кредитами и </w:t>
            </w:r>
            <w:r w:rsidRPr="00B61AF7">
              <w:rPr>
                <w:sz w:val="24"/>
                <w:szCs w:val="24"/>
              </w:rPr>
              <w:br/>
              <w:t xml:space="preserve">займами N 1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Платежи за пользо-</w:t>
            </w:r>
            <w:r w:rsidRPr="00B61AF7">
              <w:rPr>
                <w:sz w:val="24"/>
                <w:szCs w:val="24"/>
              </w:rPr>
              <w:br/>
              <w:t xml:space="preserve">вание кредитами и </w:t>
            </w:r>
            <w:r w:rsidRPr="00B61AF7">
              <w:rPr>
                <w:sz w:val="24"/>
                <w:szCs w:val="24"/>
              </w:rPr>
              <w:br/>
              <w:t xml:space="preserve">займами N 2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Платежи за пользо-</w:t>
            </w:r>
            <w:r w:rsidRPr="00B61AF7">
              <w:rPr>
                <w:sz w:val="24"/>
                <w:szCs w:val="24"/>
              </w:rPr>
              <w:br/>
              <w:t xml:space="preserve">вание кредитами и </w:t>
            </w:r>
            <w:r w:rsidRPr="00B61AF7">
              <w:rPr>
                <w:sz w:val="24"/>
                <w:szCs w:val="24"/>
              </w:rPr>
              <w:br/>
              <w:t xml:space="preserve">займами N n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176019" w:rsidRPr="00B61AF7" w:rsidRDefault="00176019">
      <w:pPr>
        <w:rPr>
          <w:rFonts w:ascii="Arial" w:hAnsi="Arial" w:cs="Arial"/>
          <w:sz w:val="24"/>
          <w:szCs w:val="24"/>
        </w:rPr>
      </w:pPr>
    </w:p>
    <w:p w:rsidR="00176019" w:rsidRPr="00B61AF7" w:rsidRDefault="00176019" w:rsidP="00E11E87">
      <w:pPr>
        <w:pStyle w:val="ConsPlusNonformat"/>
        <w:rPr>
          <w:rFonts w:ascii="Arial" w:hAnsi="Arial" w:cs="Arial"/>
          <w:sz w:val="24"/>
          <w:szCs w:val="24"/>
        </w:rPr>
        <w:sectPr w:rsidR="00176019" w:rsidRPr="00B61AF7" w:rsidSect="00B61AF7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176019" w:rsidRPr="00B61AF7" w:rsidRDefault="00176019" w:rsidP="004804F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 xml:space="preserve">1.3. Краткая характеристика использования средств  бюджета (субсидии) (в случае потребности их выделения) в _____ г. </w:t>
      </w:r>
    </w:p>
    <w:p w:rsidR="00176019" w:rsidRPr="00B61AF7" w:rsidRDefault="00176019" w:rsidP="004804F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1.3.1. Отчет об использовании средств бюджета (субсидии) за  _____ г. (предшествующий прогнозному).*</w:t>
      </w:r>
    </w:p>
    <w:p w:rsidR="00176019" w:rsidRPr="00B61AF7" w:rsidRDefault="00176019" w:rsidP="004804F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Субсидии  казенного предприятия _________________ в ______ году были освоены:______</w:t>
      </w:r>
    </w:p>
    <w:p w:rsidR="00176019" w:rsidRPr="00B61AF7" w:rsidRDefault="00176019" w:rsidP="004804F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По остаткам денежных средств на _____%.</w:t>
      </w:r>
    </w:p>
    <w:p w:rsidR="00176019" w:rsidRPr="00B61AF7" w:rsidRDefault="00176019" w:rsidP="004804F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По объемам поступлений на _____%.</w:t>
      </w:r>
    </w:p>
    <w:p w:rsidR="00176019" w:rsidRPr="00B61AF7" w:rsidRDefault="00176019" w:rsidP="004804F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По объемам выплат на _____%.</w:t>
      </w:r>
    </w:p>
    <w:p w:rsidR="00176019" w:rsidRPr="00B61AF7" w:rsidRDefault="00176019" w:rsidP="004804F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Основными причинами отклонений явились следующие:</w:t>
      </w:r>
    </w:p>
    <w:p w:rsidR="00176019" w:rsidRPr="00B61AF7" w:rsidRDefault="00176019" w:rsidP="004804F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...</w:t>
      </w:r>
    </w:p>
    <w:p w:rsidR="00176019" w:rsidRPr="00B61AF7" w:rsidRDefault="00176019" w:rsidP="004804F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Достигнутые результаты в области управления финансовыми потоками в _____ позволили предприятию достичь следующих результатов:</w:t>
      </w:r>
    </w:p>
    <w:p w:rsidR="00176019" w:rsidRPr="00B61AF7" w:rsidRDefault="00176019" w:rsidP="004804F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76019" w:rsidRPr="00B61AF7" w:rsidRDefault="00176019" w:rsidP="004804F8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61AF7">
        <w:rPr>
          <w:sz w:val="24"/>
          <w:szCs w:val="24"/>
        </w:rPr>
        <w:t>Отчет</w:t>
      </w:r>
    </w:p>
    <w:p w:rsidR="00176019" w:rsidRPr="00B61AF7" w:rsidRDefault="00176019" w:rsidP="004804F8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61AF7">
        <w:rPr>
          <w:sz w:val="24"/>
          <w:szCs w:val="24"/>
        </w:rPr>
        <w:t>об исполнении субсидии  бюджета за ____ года (тыс. руб.)</w:t>
      </w:r>
    </w:p>
    <w:p w:rsidR="00176019" w:rsidRPr="00B61AF7" w:rsidRDefault="00176019" w:rsidP="004804F8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99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85"/>
        <w:gridCol w:w="810"/>
        <w:gridCol w:w="810"/>
        <w:gridCol w:w="1485"/>
      </w:tblGrid>
      <w:tr w:rsidR="00176019" w:rsidRPr="00B61AF7">
        <w:trPr>
          <w:cantSplit/>
          <w:trHeight w:val="240"/>
        </w:trPr>
        <w:tc>
          <w:tcPr>
            <w:tcW w:w="68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Показатель                    </w:t>
            </w: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Отчетный год</w:t>
            </w:r>
          </w:p>
        </w:tc>
      </w:tr>
      <w:tr w:rsidR="00176019" w:rsidRPr="00B61AF7">
        <w:trPr>
          <w:cantSplit/>
          <w:trHeight w:val="360"/>
        </w:trPr>
        <w:tc>
          <w:tcPr>
            <w:tcW w:w="6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отклонение</w:t>
            </w:r>
            <w:r w:rsidRPr="00B61AF7">
              <w:rPr>
                <w:sz w:val="24"/>
                <w:szCs w:val="24"/>
              </w:rPr>
              <w:br/>
              <w:t xml:space="preserve">(+; -)  </w:t>
            </w:r>
          </w:p>
        </w:tc>
      </w:tr>
      <w:tr w:rsidR="00176019" w:rsidRPr="00B61AF7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1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4     </w:t>
            </w:r>
          </w:p>
        </w:tc>
      </w:tr>
      <w:tr w:rsidR="00176019" w:rsidRPr="00B61AF7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Остаток денежных средств на начало периода, в т.ч.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Поступление Субсидий из бюджета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Выплаты За счет средств Субсидий, в т.ч.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Оплата труда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НДФЛ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Отчисления от заработной платы (ЕСН; травматизм)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Налоги, сборы и другие обязательные платежи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Лицензирование и сертификация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36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Управление и обеспечение функционирования         </w:t>
            </w:r>
            <w:r w:rsidRPr="00B61AF7">
              <w:rPr>
                <w:sz w:val="24"/>
                <w:szCs w:val="24"/>
              </w:rPr>
              <w:br/>
              <w:t xml:space="preserve">Предприятия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Содержание и эксплуатация Имущества Предприятия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Прочее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36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В т.ч. погашение кредиторской задолженности       </w:t>
            </w:r>
            <w:r w:rsidRPr="00B61AF7">
              <w:rPr>
                <w:sz w:val="24"/>
                <w:szCs w:val="24"/>
              </w:rPr>
              <w:br/>
              <w:t xml:space="preserve">прошлого периода (справочно)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Денежный поток от текущей деятельности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Инвестиционная деятельность                       </w:t>
            </w:r>
          </w:p>
        </w:tc>
      </w:tr>
      <w:tr w:rsidR="00176019" w:rsidRPr="00B61AF7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Возврат кредитов и займов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Платежи за пользование кредитами и займами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Остаток денежных средств на конец периода, в т.ч.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176019" w:rsidRPr="00B61AF7" w:rsidRDefault="00176019" w:rsidP="004804F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1.3.2. План расходования средств бюджета (субсидии) в  _____ г.</w:t>
      </w:r>
    </w:p>
    <w:tbl>
      <w:tblPr>
        <w:tblW w:w="99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544"/>
        <w:gridCol w:w="1350"/>
        <w:gridCol w:w="1350"/>
        <w:gridCol w:w="1485"/>
      </w:tblGrid>
      <w:tr w:rsidR="00176019" w:rsidRPr="00B61AF7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019" w:rsidRPr="00B61AF7" w:rsidRDefault="00176019" w:rsidP="00827E2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6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В тыс.руб.</w:t>
            </w:r>
          </w:p>
        </w:tc>
      </w:tr>
      <w:tr w:rsidR="00176019" w:rsidRPr="00B61AF7">
        <w:trPr>
          <w:cantSplit/>
          <w:trHeight w:val="36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827E2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Факт за год предшествующий прогнозному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План на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Отклонение</w:t>
            </w:r>
            <w:r w:rsidRPr="00B61AF7">
              <w:rPr>
                <w:sz w:val="24"/>
                <w:szCs w:val="24"/>
              </w:rPr>
              <w:br/>
              <w:t xml:space="preserve">(+; -)  </w:t>
            </w:r>
          </w:p>
        </w:tc>
      </w:tr>
      <w:tr w:rsidR="00176019" w:rsidRPr="00B61AF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827E2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1</w:t>
            </w:r>
          </w:p>
        </w:tc>
        <w:tc>
          <w:tcPr>
            <w:tcW w:w="3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2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4     </w:t>
            </w:r>
          </w:p>
        </w:tc>
      </w:tr>
      <w:tr w:rsidR="00176019" w:rsidRPr="00B61AF7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360"/>
        </w:trPr>
        <w:tc>
          <w:tcPr>
            <w:tcW w:w="5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Наименование мероприятий (расходов) Всего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5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5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176019" w:rsidRPr="00B61AF7" w:rsidRDefault="00176019" w:rsidP="004804F8">
      <w:pPr>
        <w:pStyle w:val="ConsPlusNormal"/>
        <w:widowControl/>
        <w:ind w:firstLine="0"/>
        <w:rPr>
          <w:sz w:val="24"/>
          <w:szCs w:val="24"/>
        </w:rPr>
      </w:pPr>
    </w:p>
    <w:p w:rsidR="00176019" w:rsidRPr="00B61AF7" w:rsidRDefault="00176019" w:rsidP="004804F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2. Мероприятия по развитию предприятия на _____ год</w:t>
      </w:r>
    </w:p>
    <w:p w:rsidR="00176019" w:rsidRPr="00B61AF7" w:rsidRDefault="00176019" w:rsidP="004804F8">
      <w:pPr>
        <w:pStyle w:val="ConsPlusNormal"/>
        <w:widowControl/>
        <w:ind w:firstLine="0"/>
        <w:rPr>
          <w:sz w:val="24"/>
          <w:szCs w:val="24"/>
        </w:rPr>
      </w:pPr>
    </w:p>
    <w:p w:rsidR="00176019" w:rsidRPr="00B61AF7" w:rsidRDefault="00176019" w:rsidP="004804F8">
      <w:pPr>
        <w:pStyle w:val="ConsPlusNormal"/>
        <w:widowControl/>
        <w:ind w:firstLine="0"/>
        <w:rPr>
          <w:sz w:val="24"/>
          <w:szCs w:val="24"/>
        </w:rPr>
      </w:pPr>
      <w:r w:rsidRPr="00B61AF7">
        <w:rPr>
          <w:sz w:val="24"/>
          <w:szCs w:val="24"/>
        </w:rPr>
        <w:t>Прилагается перечень мероприятий по видам деятельности с приложением экономического обоснования (документов, расчетов НПА) в разрезе следующих направлений:</w:t>
      </w:r>
    </w:p>
    <w:p w:rsidR="00176019" w:rsidRPr="00B61AF7" w:rsidRDefault="00176019" w:rsidP="004804F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2.1. Мероприятия, направленные на поддержание материально-технической базы в надлежащем состоянии в 20___г.</w:t>
      </w:r>
    </w:p>
    <w:p w:rsidR="00176019" w:rsidRPr="00B61AF7" w:rsidRDefault="00176019" w:rsidP="004804F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2.2. Мероприятия, направленные на энергоснабжение (коммунальные расходы) Предприятия.</w:t>
      </w:r>
    </w:p>
    <w:p w:rsidR="00176019" w:rsidRPr="00B61AF7" w:rsidRDefault="00176019" w:rsidP="004804F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2.3. Мероприятия, направленные на обеспечение работоспособности топливного комплекса.</w:t>
      </w:r>
    </w:p>
    <w:p w:rsidR="00176019" w:rsidRPr="00B61AF7" w:rsidRDefault="00176019" w:rsidP="004804F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2.4. Мероприятия, направленные на обеспечение работоспособности спецавтотранспорта.</w:t>
      </w:r>
    </w:p>
    <w:p w:rsidR="00176019" w:rsidRPr="00B61AF7" w:rsidRDefault="00176019" w:rsidP="004804F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2.5. Мероприятия, направленные на аварийно-диспетчерское обслуживание.</w:t>
      </w:r>
    </w:p>
    <w:p w:rsidR="00176019" w:rsidRPr="00B61AF7" w:rsidRDefault="00176019" w:rsidP="004804F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2.6. Мероприятия, направленные на обеспечение безопасности (пожарной, ГО и ЧС, охраны труда) Предприятия.</w:t>
      </w:r>
    </w:p>
    <w:p w:rsidR="00176019" w:rsidRPr="00B61AF7" w:rsidRDefault="00176019" w:rsidP="004804F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2.7. Мероприятия общехозяйственного назначения.</w:t>
      </w:r>
    </w:p>
    <w:p w:rsidR="00176019" w:rsidRPr="00B61AF7" w:rsidRDefault="00176019" w:rsidP="004804F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2.8. Мероприятия, направленные на социальное обеспечение персонала</w:t>
      </w:r>
    </w:p>
    <w:p w:rsidR="00176019" w:rsidRPr="00B61AF7" w:rsidRDefault="00176019" w:rsidP="004804F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2.9. Лизинговые (арендные) платежи.</w:t>
      </w:r>
    </w:p>
    <w:p w:rsidR="00176019" w:rsidRPr="00B61AF7" w:rsidRDefault="00176019" w:rsidP="004804F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2.10. Инвестиционный план _______________________ г.</w:t>
      </w:r>
    </w:p>
    <w:p w:rsidR="00176019" w:rsidRPr="00B61AF7" w:rsidRDefault="00176019" w:rsidP="00E11E87">
      <w:pPr>
        <w:pStyle w:val="ConsPlusNonformat"/>
        <w:rPr>
          <w:rFonts w:ascii="Arial" w:hAnsi="Arial" w:cs="Arial"/>
          <w:sz w:val="24"/>
          <w:szCs w:val="24"/>
        </w:rPr>
      </w:pPr>
    </w:p>
    <w:p w:rsidR="00176019" w:rsidRPr="00B61AF7" w:rsidRDefault="00176019" w:rsidP="00E11E87">
      <w:pPr>
        <w:pStyle w:val="ConsPlusNonformat"/>
        <w:rPr>
          <w:rFonts w:ascii="Arial" w:hAnsi="Arial" w:cs="Arial"/>
          <w:sz w:val="24"/>
          <w:szCs w:val="24"/>
        </w:rPr>
      </w:pPr>
    </w:p>
    <w:p w:rsidR="00176019" w:rsidRPr="00B61AF7" w:rsidRDefault="00176019" w:rsidP="00E11E87">
      <w:pPr>
        <w:pStyle w:val="ConsPlusNonformat"/>
        <w:rPr>
          <w:rFonts w:ascii="Arial" w:hAnsi="Arial" w:cs="Arial"/>
          <w:sz w:val="24"/>
          <w:szCs w:val="24"/>
        </w:rPr>
      </w:pPr>
    </w:p>
    <w:p w:rsidR="00176019" w:rsidRPr="00B61AF7" w:rsidRDefault="00176019" w:rsidP="00E11E87">
      <w:pPr>
        <w:pStyle w:val="ConsPlusNonformat"/>
        <w:rPr>
          <w:rFonts w:ascii="Arial" w:hAnsi="Arial" w:cs="Arial"/>
          <w:sz w:val="24"/>
          <w:szCs w:val="24"/>
        </w:rPr>
      </w:pPr>
    </w:p>
    <w:p w:rsidR="00176019" w:rsidRPr="00B61AF7" w:rsidRDefault="00176019" w:rsidP="00E11E87">
      <w:pPr>
        <w:pStyle w:val="ConsPlusNonformat"/>
        <w:rPr>
          <w:rFonts w:ascii="Arial" w:hAnsi="Arial" w:cs="Arial"/>
          <w:sz w:val="24"/>
          <w:szCs w:val="24"/>
        </w:rPr>
      </w:pPr>
    </w:p>
    <w:p w:rsidR="00176019" w:rsidRPr="00B61AF7" w:rsidRDefault="00176019" w:rsidP="00E11E87">
      <w:pPr>
        <w:pStyle w:val="ConsPlusNonformat"/>
        <w:rPr>
          <w:rFonts w:ascii="Arial" w:hAnsi="Arial" w:cs="Arial"/>
          <w:sz w:val="24"/>
          <w:szCs w:val="24"/>
        </w:rPr>
      </w:pPr>
    </w:p>
    <w:p w:rsidR="00176019" w:rsidRPr="00B61AF7" w:rsidRDefault="00176019" w:rsidP="00E11E87">
      <w:pPr>
        <w:pStyle w:val="ConsPlusNonformat"/>
        <w:rPr>
          <w:rFonts w:ascii="Arial" w:hAnsi="Arial" w:cs="Arial"/>
          <w:sz w:val="24"/>
          <w:szCs w:val="24"/>
        </w:rPr>
      </w:pPr>
    </w:p>
    <w:p w:rsidR="00176019" w:rsidRPr="00B61AF7" w:rsidRDefault="00176019" w:rsidP="00E11E87">
      <w:pPr>
        <w:pStyle w:val="ConsPlusNonformat"/>
        <w:rPr>
          <w:rFonts w:ascii="Arial" w:hAnsi="Arial" w:cs="Arial"/>
          <w:sz w:val="24"/>
          <w:szCs w:val="24"/>
        </w:rPr>
      </w:pPr>
    </w:p>
    <w:p w:rsidR="00176019" w:rsidRPr="00B61AF7" w:rsidRDefault="00176019" w:rsidP="00E11E87">
      <w:pPr>
        <w:pStyle w:val="ConsPlusNonformat"/>
        <w:rPr>
          <w:rFonts w:ascii="Arial" w:hAnsi="Arial" w:cs="Arial"/>
          <w:sz w:val="24"/>
          <w:szCs w:val="24"/>
        </w:rPr>
      </w:pPr>
    </w:p>
    <w:p w:rsidR="00176019" w:rsidRPr="00B61AF7" w:rsidRDefault="00176019" w:rsidP="00E11E87">
      <w:pPr>
        <w:pStyle w:val="ConsPlusNonformat"/>
        <w:rPr>
          <w:rFonts w:ascii="Arial" w:hAnsi="Arial" w:cs="Arial"/>
          <w:sz w:val="24"/>
          <w:szCs w:val="24"/>
        </w:rPr>
      </w:pPr>
    </w:p>
    <w:p w:rsidR="00176019" w:rsidRPr="00B61AF7" w:rsidRDefault="00176019" w:rsidP="00E11E87">
      <w:pPr>
        <w:pStyle w:val="ConsPlusNonformat"/>
        <w:rPr>
          <w:rFonts w:ascii="Arial" w:hAnsi="Arial" w:cs="Arial"/>
          <w:sz w:val="24"/>
          <w:szCs w:val="24"/>
        </w:rPr>
      </w:pPr>
    </w:p>
    <w:p w:rsidR="00176019" w:rsidRPr="00B61AF7" w:rsidRDefault="00176019" w:rsidP="00E11E87">
      <w:pPr>
        <w:pStyle w:val="ConsPlusNonformat"/>
        <w:rPr>
          <w:rFonts w:ascii="Arial" w:hAnsi="Arial" w:cs="Arial"/>
          <w:sz w:val="24"/>
          <w:szCs w:val="24"/>
        </w:rPr>
      </w:pPr>
    </w:p>
    <w:p w:rsidR="00176019" w:rsidRPr="00B61AF7" w:rsidRDefault="00176019" w:rsidP="00E11E87">
      <w:pPr>
        <w:pStyle w:val="ConsPlusNonformat"/>
        <w:rPr>
          <w:rFonts w:ascii="Arial" w:hAnsi="Arial" w:cs="Arial"/>
          <w:sz w:val="24"/>
          <w:szCs w:val="24"/>
        </w:rPr>
      </w:pPr>
    </w:p>
    <w:p w:rsidR="00176019" w:rsidRPr="00B61AF7" w:rsidRDefault="00176019" w:rsidP="00E11E87">
      <w:pPr>
        <w:pStyle w:val="ConsPlusNonformat"/>
        <w:rPr>
          <w:rFonts w:ascii="Arial" w:hAnsi="Arial" w:cs="Arial"/>
          <w:sz w:val="24"/>
          <w:szCs w:val="24"/>
        </w:rPr>
      </w:pPr>
    </w:p>
    <w:p w:rsidR="00176019" w:rsidRPr="00B61AF7" w:rsidRDefault="00176019" w:rsidP="00E11E87">
      <w:pPr>
        <w:pStyle w:val="ConsPlusNonformat"/>
        <w:rPr>
          <w:rFonts w:ascii="Arial" w:hAnsi="Arial" w:cs="Arial"/>
          <w:sz w:val="24"/>
          <w:szCs w:val="24"/>
        </w:rPr>
      </w:pPr>
    </w:p>
    <w:p w:rsidR="00176019" w:rsidRPr="00B61AF7" w:rsidRDefault="00176019" w:rsidP="00E11E87">
      <w:pPr>
        <w:pStyle w:val="ConsPlusNonformat"/>
        <w:rPr>
          <w:rFonts w:ascii="Arial" w:hAnsi="Arial" w:cs="Arial"/>
          <w:sz w:val="24"/>
          <w:szCs w:val="24"/>
        </w:rPr>
      </w:pPr>
    </w:p>
    <w:p w:rsidR="00176019" w:rsidRPr="00B61AF7" w:rsidRDefault="00176019" w:rsidP="00E11E87">
      <w:pPr>
        <w:pStyle w:val="ConsPlusNonformat"/>
        <w:rPr>
          <w:rFonts w:ascii="Arial" w:hAnsi="Arial" w:cs="Arial"/>
          <w:sz w:val="24"/>
          <w:szCs w:val="24"/>
        </w:rPr>
      </w:pPr>
    </w:p>
    <w:p w:rsidR="00176019" w:rsidRPr="00B61AF7" w:rsidRDefault="00176019" w:rsidP="00E11E87">
      <w:pPr>
        <w:pStyle w:val="ConsPlusNonformat"/>
        <w:rPr>
          <w:rFonts w:ascii="Arial" w:hAnsi="Arial" w:cs="Arial"/>
          <w:sz w:val="24"/>
          <w:szCs w:val="24"/>
        </w:rPr>
      </w:pPr>
    </w:p>
    <w:p w:rsidR="00176019" w:rsidRPr="00B61AF7" w:rsidRDefault="00176019" w:rsidP="00E11E87">
      <w:pPr>
        <w:pStyle w:val="ConsPlusNonformat"/>
        <w:rPr>
          <w:rFonts w:ascii="Arial" w:hAnsi="Arial" w:cs="Arial"/>
          <w:sz w:val="24"/>
          <w:szCs w:val="24"/>
        </w:rPr>
      </w:pPr>
    </w:p>
    <w:p w:rsidR="00176019" w:rsidRPr="00B61AF7" w:rsidRDefault="00176019" w:rsidP="00E11E87">
      <w:pPr>
        <w:pStyle w:val="ConsPlusNonformat"/>
        <w:rPr>
          <w:rFonts w:ascii="Arial" w:hAnsi="Arial" w:cs="Arial"/>
          <w:sz w:val="24"/>
          <w:szCs w:val="24"/>
        </w:rPr>
      </w:pPr>
    </w:p>
    <w:p w:rsidR="00176019" w:rsidRPr="00B61AF7" w:rsidRDefault="00176019" w:rsidP="00E11E87">
      <w:pPr>
        <w:pStyle w:val="ConsPlusNonformat"/>
        <w:rPr>
          <w:rFonts w:ascii="Arial" w:hAnsi="Arial" w:cs="Arial"/>
          <w:sz w:val="24"/>
          <w:szCs w:val="24"/>
        </w:rPr>
      </w:pPr>
    </w:p>
    <w:p w:rsidR="00176019" w:rsidRPr="00B61AF7" w:rsidRDefault="00176019" w:rsidP="00E11E87">
      <w:pPr>
        <w:pStyle w:val="ConsPlusNonformat"/>
        <w:rPr>
          <w:rFonts w:ascii="Arial" w:hAnsi="Arial" w:cs="Arial"/>
          <w:sz w:val="24"/>
          <w:szCs w:val="24"/>
        </w:rPr>
      </w:pPr>
    </w:p>
    <w:p w:rsidR="00176019" w:rsidRPr="00B61AF7" w:rsidRDefault="00176019" w:rsidP="00E11E87">
      <w:pPr>
        <w:pStyle w:val="ConsPlusNonformat"/>
        <w:rPr>
          <w:rFonts w:ascii="Arial" w:hAnsi="Arial" w:cs="Arial"/>
          <w:sz w:val="24"/>
          <w:szCs w:val="24"/>
        </w:rPr>
      </w:pPr>
    </w:p>
    <w:p w:rsidR="00176019" w:rsidRPr="00B61AF7" w:rsidRDefault="00176019" w:rsidP="00E11E87">
      <w:pPr>
        <w:pStyle w:val="ConsPlusNonformat"/>
        <w:rPr>
          <w:rFonts w:ascii="Arial" w:hAnsi="Arial" w:cs="Arial"/>
          <w:sz w:val="24"/>
          <w:szCs w:val="24"/>
        </w:rPr>
      </w:pPr>
    </w:p>
    <w:p w:rsidR="00176019" w:rsidRPr="00B61AF7" w:rsidRDefault="00176019" w:rsidP="00E11E87">
      <w:pPr>
        <w:pStyle w:val="ConsPlusNonformat"/>
        <w:rPr>
          <w:rFonts w:ascii="Arial" w:hAnsi="Arial" w:cs="Arial"/>
          <w:sz w:val="24"/>
          <w:szCs w:val="24"/>
        </w:rPr>
      </w:pPr>
    </w:p>
    <w:p w:rsidR="00176019" w:rsidRPr="00B61AF7" w:rsidRDefault="00176019" w:rsidP="00E11E87">
      <w:pPr>
        <w:pStyle w:val="ConsPlusNonformat"/>
        <w:rPr>
          <w:rFonts w:ascii="Arial" w:hAnsi="Arial" w:cs="Arial"/>
          <w:sz w:val="24"/>
          <w:szCs w:val="24"/>
        </w:rPr>
      </w:pPr>
    </w:p>
    <w:p w:rsidR="00176019" w:rsidRPr="00B61AF7" w:rsidRDefault="00176019" w:rsidP="00E11E87">
      <w:pPr>
        <w:pStyle w:val="ConsPlusNonformat"/>
        <w:rPr>
          <w:rFonts w:ascii="Arial" w:hAnsi="Arial" w:cs="Arial"/>
          <w:sz w:val="24"/>
          <w:szCs w:val="24"/>
        </w:rPr>
      </w:pPr>
    </w:p>
    <w:p w:rsidR="00176019" w:rsidRPr="00B61AF7" w:rsidRDefault="00176019" w:rsidP="00E11E87">
      <w:pPr>
        <w:pStyle w:val="ConsPlusNonformat"/>
        <w:rPr>
          <w:rFonts w:ascii="Arial" w:hAnsi="Arial" w:cs="Arial"/>
          <w:sz w:val="24"/>
          <w:szCs w:val="24"/>
        </w:rPr>
      </w:pPr>
    </w:p>
    <w:p w:rsidR="00176019" w:rsidRPr="00B61AF7" w:rsidRDefault="00176019" w:rsidP="00E11E87">
      <w:pPr>
        <w:pStyle w:val="ConsPlusNonformat"/>
        <w:rPr>
          <w:rFonts w:ascii="Arial" w:hAnsi="Arial" w:cs="Arial"/>
          <w:sz w:val="24"/>
          <w:szCs w:val="24"/>
        </w:rPr>
      </w:pPr>
    </w:p>
    <w:p w:rsidR="00176019" w:rsidRPr="00B61AF7" w:rsidRDefault="00176019" w:rsidP="004804F8">
      <w:pPr>
        <w:pStyle w:val="ConsPlusNormal"/>
        <w:widowControl/>
        <w:ind w:firstLine="0"/>
        <w:rPr>
          <w:sz w:val="24"/>
          <w:szCs w:val="24"/>
        </w:rPr>
      </w:pPr>
    </w:p>
    <w:p w:rsidR="00176019" w:rsidRPr="00B61AF7" w:rsidRDefault="00176019" w:rsidP="004804F8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Default="00176019" w:rsidP="004804F8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Default="00176019" w:rsidP="004804F8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Default="00176019" w:rsidP="004804F8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Default="00176019" w:rsidP="004804F8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176019" w:rsidRPr="00B61AF7" w:rsidRDefault="00176019" w:rsidP="004804F8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B61AF7">
        <w:rPr>
          <w:sz w:val="24"/>
          <w:szCs w:val="24"/>
        </w:rPr>
        <w:t>Приложение 2</w:t>
      </w:r>
    </w:p>
    <w:p w:rsidR="00176019" w:rsidRPr="00B61AF7" w:rsidRDefault="00176019" w:rsidP="004804F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B61AF7">
        <w:rPr>
          <w:sz w:val="24"/>
          <w:szCs w:val="24"/>
        </w:rPr>
        <w:t>к Положению о муниципальных казенных</w:t>
      </w:r>
    </w:p>
    <w:p w:rsidR="00176019" w:rsidRPr="00B61AF7" w:rsidRDefault="00176019" w:rsidP="004804F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B61AF7">
        <w:rPr>
          <w:sz w:val="24"/>
          <w:szCs w:val="24"/>
        </w:rPr>
        <w:t>предприятиях муниципального</w:t>
      </w:r>
    </w:p>
    <w:p w:rsidR="00176019" w:rsidRPr="00B61AF7" w:rsidRDefault="00176019" w:rsidP="004804F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B61AF7">
        <w:rPr>
          <w:sz w:val="24"/>
          <w:szCs w:val="24"/>
        </w:rPr>
        <w:t>образования город Алексин</w:t>
      </w:r>
    </w:p>
    <w:p w:rsidR="00176019" w:rsidRPr="00B61AF7" w:rsidRDefault="00176019" w:rsidP="004804F8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176019" w:rsidRPr="00B61AF7" w:rsidRDefault="00176019" w:rsidP="004804F8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B61AF7">
        <w:rPr>
          <w:rFonts w:ascii="Arial" w:hAnsi="Arial" w:cs="Arial"/>
          <w:sz w:val="24"/>
          <w:szCs w:val="24"/>
        </w:rPr>
        <w:t>Утверждена</w:t>
      </w:r>
    </w:p>
    <w:p w:rsidR="00176019" w:rsidRPr="00B61AF7" w:rsidRDefault="00176019" w:rsidP="004804F8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B61AF7">
        <w:rPr>
          <w:rFonts w:ascii="Arial" w:hAnsi="Arial" w:cs="Arial"/>
          <w:sz w:val="24"/>
          <w:szCs w:val="24"/>
        </w:rPr>
        <w:t xml:space="preserve"> постановлением администрации</w:t>
      </w:r>
    </w:p>
    <w:p w:rsidR="00176019" w:rsidRPr="00B61AF7" w:rsidRDefault="00176019" w:rsidP="004804F8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B61AF7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76019" w:rsidRPr="00B61AF7" w:rsidRDefault="00176019" w:rsidP="004804F8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B61AF7">
        <w:rPr>
          <w:rFonts w:ascii="Arial" w:hAnsi="Arial" w:cs="Arial"/>
          <w:sz w:val="24"/>
          <w:szCs w:val="24"/>
        </w:rPr>
        <w:t xml:space="preserve"> город Алексин</w:t>
      </w:r>
    </w:p>
    <w:p w:rsidR="00176019" w:rsidRPr="00B61AF7" w:rsidRDefault="00176019" w:rsidP="004804F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B61A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от «__» ________ 20___ г. N _</w:t>
      </w:r>
    </w:p>
    <w:p w:rsidR="00176019" w:rsidRPr="00B61AF7" w:rsidRDefault="00176019" w:rsidP="004804F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76019" w:rsidRPr="00B61AF7" w:rsidRDefault="00176019" w:rsidP="004804F8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B61AF7">
        <w:rPr>
          <w:sz w:val="24"/>
          <w:szCs w:val="24"/>
        </w:rPr>
        <w:t>Смета доходов и расходов на _____ год</w:t>
      </w:r>
    </w:p>
    <w:p w:rsidR="00176019" w:rsidRPr="00B61AF7" w:rsidRDefault="00176019" w:rsidP="004804F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76019" w:rsidRPr="00B61AF7" w:rsidRDefault="00176019" w:rsidP="004804F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Муниципальное казенное предприятие __________________ планирует:</w:t>
      </w:r>
    </w:p>
    <w:p w:rsidR="00176019" w:rsidRPr="00B61AF7" w:rsidRDefault="00176019" w:rsidP="004804F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Доходы по текущей деятельности в объеме ________ тыс. руб.</w:t>
      </w:r>
    </w:p>
    <w:p w:rsidR="00176019" w:rsidRPr="00B61AF7" w:rsidRDefault="00176019" w:rsidP="004804F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Расходы по текущей деятельности в размере ______ тыс. руб.</w:t>
      </w:r>
    </w:p>
    <w:p w:rsidR="00176019" w:rsidRPr="00B61AF7" w:rsidRDefault="00176019" w:rsidP="004804F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76019" w:rsidRPr="00B61AF7" w:rsidRDefault="00176019" w:rsidP="004804F8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61AF7">
        <w:rPr>
          <w:sz w:val="24"/>
          <w:szCs w:val="24"/>
        </w:rPr>
        <w:t>Смета доходов и расходов на _____ год (тыс. руб.)</w:t>
      </w:r>
    </w:p>
    <w:p w:rsidR="00176019" w:rsidRPr="00B61AF7" w:rsidRDefault="00176019" w:rsidP="004804F8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9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810"/>
        <w:gridCol w:w="1080"/>
        <w:gridCol w:w="1080"/>
        <w:gridCol w:w="1080"/>
        <w:gridCol w:w="1080"/>
      </w:tblGrid>
      <w:tr w:rsidR="00176019" w:rsidRPr="00B61AF7">
        <w:trPr>
          <w:cantSplit/>
          <w:trHeight w:val="240"/>
        </w:trPr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Показатель       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в том числе по кварталам    </w:t>
            </w:r>
          </w:p>
        </w:tc>
      </w:tr>
      <w:tr w:rsidR="00176019" w:rsidRPr="00B61AF7">
        <w:trPr>
          <w:cantSplit/>
          <w:trHeight w:val="360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I   </w:t>
            </w:r>
            <w:r w:rsidRPr="00B61AF7">
              <w:rPr>
                <w:sz w:val="24"/>
                <w:szCs w:val="24"/>
              </w:rPr>
              <w:br/>
              <w:t>квартал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II  </w:t>
            </w:r>
            <w:r w:rsidRPr="00B61AF7">
              <w:rPr>
                <w:sz w:val="24"/>
                <w:szCs w:val="24"/>
              </w:rPr>
              <w:br/>
              <w:t>квартал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III  </w:t>
            </w:r>
            <w:r w:rsidRPr="00B61AF7">
              <w:rPr>
                <w:sz w:val="24"/>
                <w:szCs w:val="24"/>
              </w:rPr>
              <w:br/>
              <w:t>квартал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IV  </w:t>
            </w:r>
            <w:r w:rsidRPr="00B61AF7">
              <w:rPr>
                <w:sz w:val="24"/>
                <w:szCs w:val="24"/>
              </w:rPr>
              <w:br/>
              <w:t>квартал</w:t>
            </w:r>
          </w:p>
        </w:tc>
      </w:tr>
      <w:tr w:rsidR="00176019" w:rsidRPr="00B61AF7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Доходы по обычным видам            </w:t>
            </w:r>
            <w:r w:rsidRPr="00B61AF7">
              <w:rPr>
                <w:sz w:val="24"/>
                <w:szCs w:val="24"/>
              </w:rPr>
              <w:br/>
              <w:t xml:space="preserve">деятельности, итого, в т.ч.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Прочие услуги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Расходы по обычным видам           </w:t>
            </w:r>
            <w:r w:rsidRPr="00B61AF7">
              <w:rPr>
                <w:sz w:val="24"/>
                <w:szCs w:val="24"/>
              </w:rPr>
              <w:br/>
              <w:t xml:space="preserve">деятельности, итого, в т.ч.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Расходы на оплату труда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Отчисления от заработной платы     </w:t>
            </w:r>
            <w:r w:rsidRPr="00B61AF7">
              <w:rPr>
                <w:sz w:val="24"/>
                <w:szCs w:val="24"/>
              </w:rPr>
              <w:br/>
              <w:t xml:space="preserve">(ЕСН; травматизм)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Амортизация ОС и НМА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Лицензирование и сертификация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Платежи за пользование кредитами и </w:t>
            </w:r>
            <w:r w:rsidRPr="00B61AF7">
              <w:rPr>
                <w:sz w:val="24"/>
                <w:szCs w:val="24"/>
              </w:rPr>
              <w:br/>
              <w:t xml:space="preserve">займами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Налоги, сборы, платежи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НДС, относящийся на себестоимость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Управление и обеспечение           </w:t>
            </w:r>
            <w:r w:rsidRPr="00B61AF7">
              <w:rPr>
                <w:sz w:val="24"/>
                <w:szCs w:val="24"/>
              </w:rPr>
              <w:br/>
              <w:t xml:space="preserve">функционирования деятельности Предприятия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Содержание Предприятия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Прочее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Разница между доходами и расходами,</w:t>
            </w:r>
            <w:r w:rsidRPr="00B61AF7">
              <w:rPr>
                <w:sz w:val="24"/>
                <w:szCs w:val="24"/>
              </w:rPr>
              <w:br/>
              <w:t xml:space="preserve">всего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Чистая Прибыль Предприятия (убыток)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Формирование Фондов Предприятия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В т.ч.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 xml:space="preserve">Профицит/дефицит по текущей        </w:t>
            </w:r>
            <w:r w:rsidRPr="00B61AF7">
              <w:rPr>
                <w:sz w:val="24"/>
                <w:szCs w:val="24"/>
              </w:rPr>
              <w:br/>
              <w:t xml:space="preserve">деятельности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Доходы от Субсидии бюджета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19" w:rsidRPr="00B61AF7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AF7">
              <w:rPr>
                <w:sz w:val="24"/>
                <w:szCs w:val="24"/>
              </w:rPr>
              <w:t>Расходы за счет средств Субсидии из бюджета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19" w:rsidRPr="00B61AF7" w:rsidRDefault="00176019" w:rsidP="002B7E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176019" w:rsidRPr="00B61AF7" w:rsidRDefault="00176019" w:rsidP="004804F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76019" w:rsidRPr="00B61AF7" w:rsidRDefault="00176019" w:rsidP="004804F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76019" w:rsidRPr="00B61AF7" w:rsidRDefault="00176019" w:rsidP="004804F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Глава муниципального образования</w:t>
      </w:r>
    </w:p>
    <w:p w:rsidR="00176019" w:rsidRPr="008A4F82" w:rsidRDefault="00176019" w:rsidP="004804F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 xml:space="preserve">город Алексин </w:t>
      </w:r>
      <w:r w:rsidRPr="00B61AF7">
        <w:rPr>
          <w:sz w:val="24"/>
          <w:szCs w:val="24"/>
        </w:rPr>
        <w:tab/>
      </w:r>
      <w:r w:rsidRPr="00B61AF7">
        <w:rPr>
          <w:sz w:val="24"/>
          <w:szCs w:val="24"/>
        </w:rPr>
        <w:tab/>
      </w:r>
      <w:r w:rsidRPr="00B61AF7">
        <w:rPr>
          <w:sz w:val="24"/>
          <w:szCs w:val="24"/>
        </w:rPr>
        <w:tab/>
      </w:r>
      <w:r w:rsidRPr="00B61AF7">
        <w:rPr>
          <w:sz w:val="24"/>
          <w:szCs w:val="24"/>
        </w:rPr>
        <w:tab/>
      </w:r>
      <w:r w:rsidRPr="00B61AF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F82">
        <w:rPr>
          <w:sz w:val="24"/>
          <w:szCs w:val="24"/>
        </w:rPr>
        <w:t>Э.И.Эксаренко</w:t>
      </w:r>
    </w:p>
    <w:sectPr w:rsidR="00176019" w:rsidRPr="008A4F82" w:rsidSect="00B61A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72B5"/>
    <w:multiLevelType w:val="hybridMultilevel"/>
    <w:tmpl w:val="93EA14BE"/>
    <w:lvl w:ilvl="0" w:tplc="C14CF3C0">
      <w:start w:val="8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214"/>
    <w:rsid w:val="00000DC8"/>
    <w:rsid w:val="000011F3"/>
    <w:rsid w:val="000114F7"/>
    <w:rsid w:val="00012041"/>
    <w:rsid w:val="00024EE6"/>
    <w:rsid w:val="000267E7"/>
    <w:rsid w:val="00036C17"/>
    <w:rsid w:val="00036E8F"/>
    <w:rsid w:val="000442E4"/>
    <w:rsid w:val="00054EDB"/>
    <w:rsid w:val="00056F9E"/>
    <w:rsid w:val="00063317"/>
    <w:rsid w:val="00063545"/>
    <w:rsid w:val="00071AB9"/>
    <w:rsid w:val="00075D7A"/>
    <w:rsid w:val="00080D5F"/>
    <w:rsid w:val="00081A32"/>
    <w:rsid w:val="00083C4D"/>
    <w:rsid w:val="0008780D"/>
    <w:rsid w:val="0009347E"/>
    <w:rsid w:val="00094983"/>
    <w:rsid w:val="000A0BF0"/>
    <w:rsid w:val="000A56C1"/>
    <w:rsid w:val="000B36C5"/>
    <w:rsid w:val="000B4BFA"/>
    <w:rsid w:val="000B6214"/>
    <w:rsid w:val="000C0E11"/>
    <w:rsid w:val="000C423C"/>
    <w:rsid w:val="000C57FD"/>
    <w:rsid w:val="000C72DE"/>
    <w:rsid w:val="000D6D58"/>
    <w:rsid w:val="000E1ED1"/>
    <w:rsid w:val="000F02C6"/>
    <w:rsid w:val="000F0BF5"/>
    <w:rsid w:val="000F1A51"/>
    <w:rsid w:val="000F32FD"/>
    <w:rsid w:val="000F7A01"/>
    <w:rsid w:val="001016D3"/>
    <w:rsid w:val="001017A6"/>
    <w:rsid w:val="0010201F"/>
    <w:rsid w:val="00102244"/>
    <w:rsid w:val="00102D6A"/>
    <w:rsid w:val="00106C1B"/>
    <w:rsid w:val="00110774"/>
    <w:rsid w:val="00111755"/>
    <w:rsid w:val="00117732"/>
    <w:rsid w:val="0012173D"/>
    <w:rsid w:val="00124A73"/>
    <w:rsid w:val="001258F5"/>
    <w:rsid w:val="001301B6"/>
    <w:rsid w:val="00130543"/>
    <w:rsid w:val="001318A7"/>
    <w:rsid w:val="0013750A"/>
    <w:rsid w:val="00140703"/>
    <w:rsid w:val="00144143"/>
    <w:rsid w:val="00145F2D"/>
    <w:rsid w:val="0015192B"/>
    <w:rsid w:val="0015263E"/>
    <w:rsid w:val="0015279B"/>
    <w:rsid w:val="00156FC7"/>
    <w:rsid w:val="00162E69"/>
    <w:rsid w:val="00163EF7"/>
    <w:rsid w:val="00165DA4"/>
    <w:rsid w:val="00165E05"/>
    <w:rsid w:val="001663B1"/>
    <w:rsid w:val="00167E65"/>
    <w:rsid w:val="00170F2B"/>
    <w:rsid w:val="0017323A"/>
    <w:rsid w:val="00176019"/>
    <w:rsid w:val="00176B51"/>
    <w:rsid w:val="00176D2E"/>
    <w:rsid w:val="00180ABE"/>
    <w:rsid w:val="00192BFB"/>
    <w:rsid w:val="00195341"/>
    <w:rsid w:val="0019690E"/>
    <w:rsid w:val="001A4618"/>
    <w:rsid w:val="001A4810"/>
    <w:rsid w:val="001A747E"/>
    <w:rsid w:val="001B03EB"/>
    <w:rsid w:val="001B5390"/>
    <w:rsid w:val="001C2886"/>
    <w:rsid w:val="001C4AB5"/>
    <w:rsid w:val="001C4B02"/>
    <w:rsid w:val="001C5560"/>
    <w:rsid w:val="001C7B8F"/>
    <w:rsid w:val="001D0321"/>
    <w:rsid w:val="001D425B"/>
    <w:rsid w:val="001D6154"/>
    <w:rsid w:val="001D69E0"/>
    <w:rsid w:val="001D7286"/>
    <w:rsid w:val="001E1D87"/>
    <w:rsid w:val="001E54F0"/>
    <w:rsid w:val="001E5CB3"/>
    <w:rsid w:val="001E6D45"/>
    <w:rsid w:val="001E7181"/>
    <w:rsid w:val="001F0F22"/>
    <w:rsid w:val="001F5B22"/>
    <w:rsid w:val="001F7E4B"/>
    <w:rsid w:val="0020012D"/>
    <w:rsid w:val="00201A44"/>
    <w:rsid w:val="00202607"/>
    <w:rsid w:val="00203FE8"/>
    <w:rsid w:val="00205281"/>
    <w:rsid w:val="00206E12"/>
    <w:rsid w:val="00222242"/>
    <w:rsid w:val="00227FD6"/>
    <w:rsid w:val="00234A31"/>
    <w:rsid w:val="0023756B"/>
    <w:rsid w:val="00246C82"/>
    <w:rsid w:val="002501CD"/>
    <w:rsid w:val="002566A3"/>
    <w:rsid w:val="0026007F"/>
    <w:rsid w:val="00261695"/>
    <w:rsid w:val="00261C43"/>
    <w:rsid w:val="00263953"/>
    <w:rsid w:val="00263BCC"/>
    <w:rsid w:val="00265426"/>
    <w:rsid w:val="00273A3C"/>
    <w:rsid w:val="00277A15"/>
    <w:rsid w:val="00280160"/>
    <w:rsid w:val="00282E27"/>
    <w:rsid w:val="00283782"/>
    <w:rsid w:val="00290C5D"/>
    <w:rsid w:val="00291832"/>
    <w:rsid w:val="00293521"/>
    <w:rsid w:val="002A0EAC"/>
    <w:rsid w:val="002A5ED3"/>
    <w:rsid w:val="002A7C1C"/>
    <w:rsid w:val="002B4306"/>
    <w:rsid w:val="002B5882"/>
    <w:rsid w:val="002B5A55"/>
    <w:rsid w:val="002B5C90"/>
    <w:rsid w:val="002B7407"/>
    <w:rsid w:val="002B7A8B"/>
    <w:rsid w:val="002B7E02"/>
    <w:rsid w:val="002C4A41"/>
    <w:rsid w:val="002C4C79"/>
    <w:rsid w:val="002C5025"/>
    <w:rsid w:val="002D2D71"/>
    <w:rsid w:val="002D31ED"/>
    <w:rsid w:val="002D4B5A"/>
    <w:rsid w:val="002D7E17"/>
    <w:rsid w:val="002E0974"/>
    <w:rsid w:val="002E6440"/>
    <w:rsid w:val="002F2A5E"/>
    <w:rsid w:val="002F3EBB"/>
    <w:rsid w:val="002F4681"/>
    <w:rsid w:val="002F50EC"/>
    <w:rsid w:val="00302A97"/>
    <w:rsid w:val="0030391F"/>
    <w:rsid w:val="00304A09"/>
    <w:rsid w:val="00306AF0"/>
    <w:rsid w:val="00306D1A"/>
    <w:rsid w:val="00307864"/>
    <w:rsid w:val="00313AC3"/>
    <w:rsid w:val="00315884"/>
    <w:rsid w:val="003215CE"/>
    <w:rsid w:val="00324EBA"/>
    <w:rsid w:val="00325F90"/>
    <w:rsid w:val="003302B4"/>
    <w:rsid w:val="003314A8"/>
    <w:rsid w:val="003324BE"/>
    <w:rsid w:val="0033251D"/>
    <w:rsid w:val="00334082"/>
    <w:rsid w:val="00334EEB"/>
    <w:rsid w:val="003451F5"/>
    <w:rsid w:val="003505A9"/>
    <w:rsid w:val="0036143D"/>
    <w:rsid w:val="0036552A"/>
    <w:rsid w:val="00365AE2"/>
    <w:rsid w:val="003701A1"/>
    <w:rsid w:val="00373BE9"/>
    <w:rsid w:val="003747E6"/>
    <w:rsid w:val="003760F7"/>
    <w:rsid w:val="003864EF"/>
    <w:rsid w:val="0039570D"/>
    <w:rsid w:val="00396124"/>
    <w:rsid w:val="00397A54"/>
    <w:rsid w:val="003B191D"/>
    <w:rsid w:val="003B33D9"/>
    <w:rsid w:val="003B4644"/>
    <w:rsid w:val="003B7B16"/>
    <w:rsid w:val="003C0C99"/>
    <w:rsid w:val="003C253E"/>
    <w:rsid w:val="003C3D67"/>
    <w:rsid w:val="003C469D"/>
    <w:rsid w:val="003C4FFF"/>
    <w:rsid w:val="003C54FD"/>
    <w:rsid w:val="003C5E82"/>
    <w:rsid w:val="003C6F05"/>
    <w:rsid w:val="003D0FDE"/>
    <w:rsid w:val="003D7404"/>
    <w:rsid w:val="003E1D3B"/>
    <w:rsid w:val="003E2961"/>
    <w:rsid w:val="003E4198"/>
    <w:rsid w:val="003F03CE"/>
    <w:rsid w:val="003F0A8D"/>
    <w:rsid w:val="003F0FA6"/>
    <w:rsid w:val="003F66FD"/>
    <w:rsid w:val="003F67A2"/>
    <w:rsid w:val="00400E3F"/>
    <w:rsid w:val="004013C4"/>
    <w:rsid w:val="0040250E"/>
    <w:rsid w:val="00402F71"/>
    <w:rsid w:val="00405921"/>
    <w:rsid w:val="004064CA"/>
    <w:rsid w:val="0041169A"/>
    <w:rsid w:val="0041328A"/>
    <w:rsid w:val="00413FD5"/>
    <w:rsid w:val="00417989"/>
    <w:rsid w:val="00427BD9"/>
    <w:rsid w:val="0043746D"/>
    <w:rsid w:val="00437571"/>
    <w:rsid w:val="00437DCF"/>
    <w:rsid w:val="00440EFE"/>
    <w:rsid w:val="00445527"/>
    <w:rsid w:val="004501BA"/>
    <w:rsid w:val="00451DBB"/>
    <w:rsid w:val="00451E11"/>
    <w:rsid w:val="004531DB"/>
    <w:rsid w:val="00453FED"/>
    <w:rsid w:val="00455B63"/>
    <w:rsid w:val="0045716A"/>
    <w:rsid w:val="00462321"/>
    <w:rsid w:val="00464836"/>
    <w:rsid w:val="004668EE"/>
    <w:rsid w:val="00466D90"/>
    <w:rsid w:val="00466F75"/>
    <w:rsid w:val="0047165A"/>
    <w:rsid w:val="00474546"/>
    <w:rsid w:val="00475F29"/>
    <w:rsid w:val="00476530"/>
    <w:rsid w:val="004804F8"/>
    <w:rsid w:val="00485877"/>
    <w:rsid w:val="00485C5E"/>
    <w:rsid w:val="00485E5C"/>
    <w:rsid w:val="004875EB"/>
    <w:rsid w:val="00487BC2"/>
    <w:rsid w:val="00491B62"/>
    <w:rsid w:val="004953DF"/>
    <w:rsid w:val="00497406"/>
    <w:rsid w:val="00497964"/>
    <w:rsid w:val="004A21E3"/>
    <w:rsid w:val="004A23C2"/>
    <w:rsid w:val="004A4106"/>
    <w:rsid w:val="004B3FD9"/>
    <w:rsid w:val="004B576D"/>
    <w:rsid w:val="004B7E86"/>
    <w:rsid w:val="004C0B92"/>
    <w:rsid w:val="004C11D9"/>
    <w:rsid w:val="004C4A18"/>
    <w:rsid w:val="004C76A2"/>
    <w:rsid w:val="004D06FE"/>
    <w:rsid w:val="004D0834"/>
    <w:rsid w:val="004D5734"/>
    <w:rsid w:val="004D579A"/>
    <w:rsid w:val="004E00A2"/>
    <w:rsid w:val="004E3388"/>
    <w:rsid w:val="004E39DC"/>
    <w:rsid w:val="004E4ED9"/>
    <w:rsid w:val="004E6580"/>
    <w:rsid w:val="004F05B2"/>
    <w:rsid w:val="004F3F5B"/>
    <w:rsid w:val="004F479D"/>
    <w:rsid w:val="004F54C0"/>
    <w:rsid w:val="004F6CD0"/>
    <w:rsid w:val="004F6EBD"/>
    <w:rsid w:val="005031FD"/>
    <w:rsid w:val="005033C7"/>
    <w:rsid w:val="00505F66"/>
    <w:rsid w:val="005076B2"/>
    <w:rsid w:val="00510A67"/>
    <w:rsid w:val="00512661"/>
    <w:rsid w:val="00513989"/>
    <w:rsid w:val="00515472"/>
    <w:rsid w:val="00523F42"/>
    <w:rsid w:val="005307DB"/>
    <w:rsid w:val="00536ADD"/>
    <w:rsid w:val="00537172"/>
    <w:rsid w:val="00542685"/>
    <w:rsid w:val="0054464C"/>
    <w:rsid w:val="00545EB9"/>
    <w:rsid w:val="00546770"/>
    <w:rsid w:val="0055192D"/>
    <w:rsid w:val="00552883"/>
    <w:rsid w:val="005563D5"/>
    <w:rsid w:val="00557BDF"/>
    <w:rsid w:val="0056368A"/>
    <w:rsid w:val="00564D0D"/>
    <w:rsid w:val="00566535"/>
    <w:rsid w:val="005715CC"/>
    <w:rsid w:val="00571B9B"/>
    <w:rsid w:val="0057524F"/>
    <w:rsid w:val="005851F2"/>
    <w:rsid w:val="00586136"/>
    <w:rsid w:val="00591EF4"/>
    <w:rsid w:val="005936BB"/>
    <w:rsid w:val="0059690E"/>
    <w:rsid w:val="005A0B83"/>
    <w:rsid w:val="005A1A04"/>
    <w:rsid w:val="005A3ABA"/>
    <w:rsid w:val="005A5A81"/>
    <w:rsid w:val="005A7BFC"/>
    <w:rsid w:val="005A7D01"/>
    <w:rsid w:val="005A7D0D"/>
    <w:rsid w:val="005B0E1C"/>
    <w:rsid w:val="005B63B7"/>
    <w:rsid w:val="005C2C42"/>
    <w:rsid w:val="005D28DB"/>
    <w:rsid w:val="005D39AB"/>
    <w:rsid w:val="005D56C1"/>
    <w:rsid w:val="005D7F88"/>
    <w:rsid w:val="005E0592"/>
    <w:rsid w:val="005E0808"/>
    <w:rsid w:val="005E497D"/>
    <w:rsid w:val="005E63E9"/>
    <w:rsid w:val="005E652A"/>
    <w:rsid w:val="005F06ED"/>
    <w:rsid w:val="005F7F1A"/>
    <w:rsid w:val="006020A9"/>
    <w:rsid w:val="00602F2F"/>
    <w:rsid w:val="00603DE1"/>
    <w:rsid w:val="00607297"/>
    <w:rsid w:val="006103F5"/>
    <w:rsid w:val="00612199"/>
    <w:rsid w:val="006157C4"/>
    <w:rsid w:val="006164B5"/>
    <w:rsid w:val="0061695E"/>
    <w:rsid w:val="00625C01"/>
    <w:rsid w:val="00626511"/>
    <w:rsid w:val="00627E97"/>
    <w:rsid w:val="00630B63"/>
    <w:rsid w:val="00633F3C"/>
    <w:rsid w:val="006401A7"/>
    <w:rsid w:val="006404B1"/>
    <w:rsid w:val="00641E6E"/>
    <w:rsid w:val="00642820"/>
    <w:rsid w:val="00644996"/>
    <w:rsid w:val="0065395F"/>
    <w:rsid w:val="00657CCE"/>
    <w:rsid w:val="00662B7E"/>
    <w:rsid w:val="006676BB"/>
    <w:rsid w:val="00672984"/>
    <w:rsid w:val="00673998"/>
    <w:rsid w:val="00684823"/>
    <w:rsid w:val="006918DE"/>
    <w:rsid w:val="00695595"/>
    <w:rsid w:val="00695DBD"/>
    <w:rsid w:val="006A2A71"/>
    <w:rsid w:val="006A344C"/>
    <w:rsid w:val="006A6887"/>
    <w:rsid w:val="006B671E"/>
    <w:rsid w:val="006C142F"/>
    <w:rsid w:val="006C2BD6"/>
    <w:rsid w:val="006C4120"/>
    <w:rsid w:val="006D4C32"/>
    <w:rsid w:val="006E0265"/>
    <w:rsid w:val="006E20F1"/>
    <w:rsid w:val="006E233F"/>
    <w:rsid w:val="006E45E5"/>
    <w:rsid w:val="006E5EFD"/>
    <w:rsid w:val="006E5FCB"/>
    <w:rsid w:val="006E624E"/>
    <w:rsid w:val="006E7111"/>
    <w:rsid w:val="006F15C9"/>
    <w:rsid w:val="006F1DBF"/>
    <w:rsid w:val="006F2360"/>
    <w:rsid w:val="006F6730"/>
    <w:rsid w:val="006F6C56"/>
    <w:rsid w:val="00701C11"/>
    <w:rsid w:val="007021C4"/>
    <w:rsid w:val="00702C07"/>
    <w:rsid w:val="00704153"/>
    <w:rsid w:val="00706A02"/>
    <w:rsid w:val="00711D6E"/>
    <w:rsid w:val="00714A09"/>
    <w:rsid w:val="00721F3D"/>
    <w:rsid w:val="0072347A"/>
    <w:rsid w:val="0072357D"/>
    <w:rsid w:val="00723CD8"/>
    <w:rsid w:val="007263F0"/>
    <w:rsid w:val="0073120A"/>
    <w:rsid w:val="00732582"/>
    <w:rsid w:val="00732C26"/>
    <w:rsid w:val="00734AF5"/>
    <w:rsid w:val="00736971"/>
    <w:rsid w:val="007456B6"/>
    <w:rsid w:val="00747823"/>
    <w:rsid w:val="00750138"/>
    <w:rsid w:val="00750862"/>
    <w:rsid w:val="00751724"/>
    <w:rsid w:val="00751B13"/>
    <w:rsid w:val="0076125B"/>
    <w:rsid w:val="00762AB5"/>
    <w:rsid w:val="00764A32"/>
    <w:rsid w:val="007667DF"/>
    <w:rsid w:val="00771542"/>
    <w:rsid w:val="007730AA"/>
    <w:rsid w:val="00775A10"/>
    <w:rsid w:val="00777BB5"/>
    <w:rsid w:val="00781398"/>
    <w:rsid w:val="007848A2"/>
    <w:rsid w:val="00786B56"/>
    <w:rsid w:val="00794ED7"/>
    <w:rsid w:val="00797E8E"/>
    <w:rsid w:val="007A1028"/>
    <w:rsid w:val="007A1F12"/>
    <w:rsid w:val="007A44C1"/>
    <w:rsid w:val="007A69DF"/>
    <w:rsid w:val="007B353B"/>
    <w:rsid w:val="007B3AD7"/>
    <w:rsid w:val="007B3EE4"/>
    <w:rsid w:val="007B793C"/>
    <w:rsid w:val="007B7981"/>
    <w:rsid w:val="007C10B1"/>
    <w:rsid w:val="007D10AB"/>
    <w:rsid w:val="007D4808"/>
    <w:rsid w:val="007D5563"/>
    <w:rsid w:val="007E1F35"/>
    <w:rsid w:val="007E2FE7"/>
    <w:rsid w:val="007E43B4"/>
    <w:rsid w:val="007E4BCD"/>
    <w:rsid w:val="007E54D9"/>
    <w:rsid w:val="007F7398"/>
    <w:rsid w:val="00811DBB"/>
    <w:rsid w:val="0081244E"/>
    <w:rsid w:val="00813079"/>
    <w:rsid w:val="008163C2"/>
    <w:rsid w:val="00822DA0"/>
    <w:rsid w:val="0082316D"/>
    <w:rsid w:val="008253A3"/>
    <w:rsid w:val="0082733C"/>
    <w:rsid w:val="00827A4E"/>
    <w:rsid w:val="00827E22"/>
    <w:rsid w:val="00830A25"/>
    <w:rsid w:val="00841CDE"/>
    <w:rsid w:val="00843DE8"/>
    <w:rsid w:val="008502C5"/>
    <w:rsid w:val="0085610E"/>
    <w:rsid w:val="0085772D"/>
    <w:rsid w:val="00864ECC"/>
    <w:rsid w:val="00865733"/>
    <w:rsid w:val="00866411"/>
    <w:rsid w:val="00867DD2"/>
    <w:rsid w:val="00871266"/>
    <w:rsid w:val="00872AFE"/>
    <w:rsid w:val="00874031"/>
    <w:rsid w:val="00881737"/>
    <w:rsid w:val="00883CA0"/>
    <w:rsid w:val="0089241D"/>
    <w:rsid w:val="00897A2E"/>
    <w:rsid w:val="008A0BEA"/>
    <w:rsid w:val="008A334D"/>
    <w:rsid w:val="008A3FFA"/>
    <w:rsid w:val="008A408F"/>
    <w:rsid w:val="008A4F82"/>
    <w:rsid w:val="008A6FAC"/>
    <w:rsid w:val="008B09E4"/>
    <w:rsid w:val="008B0E50"/>
    <w:rsid w:val="008B2C71"/>
    <w:rsid w:val="008B3326"/>
    <w:rsid w:val="008B5FF4"/>
    <w:rsid w:val="008B6117"/>
    <w:rsid w:val="008B6632"/>
    <w:rsid w:val="008B6E24"/>
    <w:rsid w:val="008B7E59"/>
    <w:rsid w:val="008C1A68"/>
    <w:rsid w:val="008C2ED1"/>
    <w:rsid w:val="008D00F6"/>
    <w:rsid w:val="008D3BBF"/>
    <w:rsid w:val="008D7008"/>
    <w:rsid w:val="008E2846"/>
    <w:rsid w:val="008E56DA"/>
    <w:rsid w:val="008F0220"/>
    <w:rsid w:val="008F4305"/>
    <w:rsid w:val="008F434C"/>
    <w:rsid w:val="008F5650"/>
    <w:rsid w:val="008F57F0"/>
    <w:rsid w:val="008F7435"/>
    <w:rsid w:val="00906CF0"/>
    <w:rsid w:val="00911298"/>
    <w:rsid w:val="00912819"/>
    <w:rsid w:val="009129A0"/>
    <w:rsid w:val="00913443"/>
    <w:rsid w:val="00915095"/>
    <w:rsid w:val="00915609"/>
    <w:rsid w:val="00917B35"/>
    <w:rsid w:val="009207CB"/>
    <w:rsid w:val="0092170D"/>
    <w:rsid w:val="00923C70"/>
    <w:rsid w:val="009318B4"/>
    <w:rsid w:val="009330B5"/>
    <w:rsid w:val="00940C92"/>
    <w:rsid w:val="00942CA8"/>
    <w:rsid w:val="00943C30"/>
    <w:rsid w:val="00943CF8"/>
    <w:rsid w:val="0094413F"/>
    <w:rsid w:val="00945488"/>
    <w:rsid w:val="00952365"/>
    <w:rsid w:val="009533E1"/>
    <w:rsid w:val="009559D7"/>
    <w:rsid w:val="00955D5C"/>
    <w:rsid w:val="00960792"/>
    <w:rsid w:val="00960A80"/>
    <w:rsid w:val="0096243B"/>
    <w:rsid w:val="009624CC"/>
    <w:rsid w:val="00965113"/>
    <w:rsid w:val="0096594F"/>
    <w:rsid w:val="00965F1B"/>
    <w:rsid w:val="009669E5"/>
    <w:rsid w:val="00970D7B"/>
    <w:rsid w:val="009713D0"/>
    <w:rsid w:val="00971818"/>
    <w:rsid w:val="00981DAC"/>
    <w:rsid w:val="00993163"/>
    <w:rsid w:val="009934AB"/>
    <w:rsid w:val="009941A9"/>
    <w:rsid w:val="009A46CD"/>
    <w:rsid w:val="009A4842"/>
    <w:rsid w:val="009A4911"/>
    <w:rsid w:val="009A5CFD"/>
    <w:rsid w:val="009A7D27"/>
    <w:rsid w:val="009B0754"/>
    <w:rsid w:val="009B119D"/>
    <w:rsid w:val="009B12DE"/>
    <w:rsid w:val="009B15F5"/>
    <w:rsid w:val="009B195E"/>
    <w:rsid w:val="009B2396"/>
    <w:rsid w:val="009B6968"/>
    <w:rsid w:val="009C0D00"/>
    <w:rsid w:val="009D2E4D"/>
    <w:rsid w:val="009D41DB"/>
    <w:rsid w:val="009D4316"/>
    <w:rsid w:val="009E1DE9"/>
    <w:rsid w:val="009E3EAB"/>
    <w:rsid w:val="009E5AD3"/>
    <w:rsid w:val="009F401B"/>
    <w:rsid w:val="009F7B4A"/>
    <w:rsid w:val="00A00A36"/>
    <w:rsid w:val="00A00B45"/>
    <w:rsid w:val="00A1291B"/>
    <w:rsid w:val="00A13960"/>
    <w:rsid w:val="00A15DC1"/>
    <w:rsid w:val="00A241F2"/>
    <w:rsid w:val="00A244FD"/>
    <w:rsid w:val="00A4065D"/>
    <w:rsid w:val="00A44FA2"/>
    <w:rsid w:val="00A500EA"/>
    <w:rsid w:val="00A510B2"/>
    <w:rsid w:val="00A516A0"/>
    <w:rsid w:val="00A51B6F"/>
    <w:rsid w:val="00A5355B"/>
    <w:rsid w:val="00A56368"/>
    <w:rsid w:val="00A5792B"/>
    <w:rsid w:val="00A62389"/>
    <w:rsid w:val="00A624AB"/>
    <w:rsid w:val="00A63A81"/>
    <w:rsid w:val="00A76FB9"/>
    <w:rsid w:val="00A84208"/>
    <w:rsid w:val="00A864AE"/>
    <w:rsid w:val="00A86960"/>
    <w:rsid w:val="00A93435"/>
    <w:rsid w:val="00A963D0"/>
    <w:rsid w:val="00A96A16"/>
    <w:rsid w:val="00AA1844"/>
    <w:rsid w:val="00AA20B1"/>
    <w:rsid w:val="00AB1E49"/>
    <w:rsid w:val="00AB264B"/>
    <w:rsid w:val="00AC07AF"/>
    <w:rsid w:val="00AC45C3"/>
    <w:rsid w:val="00AD1F37"/>
    <w:rsid w:val="00AD2729"/>
    <w:rsid w:val="00AD5E4E"/>
    <w:rsid w:val="00AE059F"/>
    <w:rsid w:val="00AE072B"/>
    <w:rsid w:val="00AE3A4C"/>
    <w:rsid w:val="00AE4634"/>
    <w:rsid w:val="00AE5187"/>
    <w:rsid w:val="00AE67E7"/>
    <w:rsid w:val="00AF50E2"/>
    <w:rsid w:val="00B00C47"/>
    <w:rsid w:val="00B0238D"/>
    <w:rsid w:val="00B117C2"/>
    <w:rsid w:val="00B1491F"/>
    <w:rsid w:val="00B14BA2"/>
    <w:rsid w:val="00B16690"/>
    <w:rsid w:val="00B17A13"/>
    <w:rsid w:val="00B27B2C"/>
    <w:rsid w:val="00B333D5"/>
    <w:rsid w:val="00B3531A"/>
    <w:rsid w:val="00B35BD4"/>
    <w:rsid w:val="00B37A56"/>
    <w:rsid w:val="00B37BD2"/>
    <w:rsid w:val="00B433C4"/>
    <w:rsid w:val="00B4374C"/>
    <w:rsid w:val="00B4464C"/>
    <w:rsid w:val="00B4770D"/>
    <w:rsid w:val="00B522CE"/>
    <w:rsid w:val="00B61AF7"/>
    <w:rsid w:val="00B64721"/>
    <w:rsid w:val="00B64E87"/>
    <w:rsid w:val="00B677B3"/>
    <w:rsid w:val="00B7248C"/>
    <w:rsid w:val="00B7563C"/>
    <w:rsid w:val="00B772D6"/>
    <w:rsid w:val="00B82BD2"/>
    <w:rsid w:val="00B868FA"/>
    <w:rsid w:val="00B90AE6"/>
    <w:rsid w:val="00B914BF"/>
    <w:rsid w:val="00B938C7"/>
    <w:rsid w:val="00BA3541"/>
    <w:rsid w:val="00BA3D0D"/>
    <w:rsid w:val="00BA4AEC"/>
    <w:rsid w:val="00BA51E0"/>
    <w:rsid w:val="00BA6A8A"/>
    <w:rsid w:val="00BB066B"/>
    <w:rsid w:val="00BB6DFD"/>
    <w:rsid w:val="00BC34E5"/>
    <w:rsid w:val="00BC62C9"/>
    <w:rsid w:val="00BC677E"/>
    <w:rsid w:val="00BC6B07"/>
    <w:rsid w:val="00BC746D"/>
    <w:rsid w:val="00BE26CB"/>
    <w:rsid w:val="00BE7717"/>
    <w:rsid w:val="00BE7B46"/>
    <w:rsid w:val="00BF0EEE"/>
    <w:rsid w:val="00BF2E0F"/>
    <w:rsid w:val="00BF493A"/>
    <w:rsid w:val="00BF622C"/>
    <w:rsid w:val="00BF67BB"/>
    <w:rsid w:val="00BF6B12"/>
    <w:rsid w:val="00BF708D"/>
    <w:rsid w:val="00C0593A"/>
    <w:rsid w:val="00C0781B"/>
    <w:rsid w:val="00C11769"/>
    <w:rsid w:val="00C11951"/>
    <w:rsid w:val="00C15846"/>
    <w:rsid w:val="00C15C37"/>
    <w:rsid w:val="00C17669"/>
    <w:rsid w:val="00C232A5"/>
    <w:rsid w:val="00C3029A"/>
    <w:rsid w:val="00C34924"/>
    <w:rsid w:val="00C35D9C"/>
    <w:rsid w:val="00C36029"/>
    <w:rsid w:val="00C3626E"/>
    <w:rsid w:val="00C372EE"/>
    <w:rsid w:val="00C46DC7"/>
    <w:rsid w:val="00C503F2"/>
    <w:rsid w:val="00C50AF2"/>
    <w:rsid w:val="00C56E0A"/>
    <w:rsid w:val="00C60DBB"/>
    <w:rsid w:val="00C7278D"/>
    <w:rsid w:val="00C72D98"/>
    <w:rsid w:val="00C73531"/>
    <w:rsid w:val="00C8031B"/>
    <w:rsid w:val="00C82081"/>
    <w:rsid w:val="00C85277"/>
    <w:rsid w:val="00C8549F"/>
    <w:rsid w:val="00C86800"/>
    <w:rsid w:val="00C93F52"/>
    <w:rsid w:val="00C941E9"/>
    <w:rsid w:val="00C95405"/>
    <w:rsid w:val="00C9674D"/>
    <w:rsid w:val="00C971F3"/>
    <w:rsid w:val="00C978B6"/>
    <w:rsid w:val="00CA4008"/>
    <w:rsid w:val="00CA42DB"/>
    <w:rsid w:val="00CA62AD"/>
    <w:rsid w:val="00CB3336"/>
    <w:rsid w:val="00CB6D35"/>
    <w:rsid w:val="00CC0CA3"/>
    <w:rsid w:val="00CC383E"/>
    <w:rsid w:val="00CC3C6F"/>
    <w:rsid w:val="00CC4068"/>
    <w:rsid w:val="00CC544D"/>
    <w:rsid w:val="00CC6BFC"/>
    <w:rsid w:val="00CC72CC"/>
    <w:rsid w:val="00CD0CFE"/>
    <w:rsid w:val="00CD21EA"/>
    <w:rsid w:val="00CD2F78"/>
    <w:rsid w:val="00CD486C"/>
    <w:rsid w:val="00CD4B5E"/>
    <w:rsid w:val="00CE0930"/>
    <w:rsid w:val="00CE12BD"/>
    <w:rsid w:val="00CE1465"/>
    <w:rsid w:val="00CE15C0"/>
    <w:rsid w:val="00CE35C1"/>
    <w:rsid w:val="00CF4977"/>
    <w:rsid w:val="00CF511C"/>
    <w:rsid w:val="00CF63EF"/>
    <w:rsid w:val="00D004C3"/>
    <w:rsid w:val="00D017A5"/>
    <w:rsid w:val="00D03E46"/>
    <w:rsid w:val="00D07024"/>
    <w:rsid w:val="00D07884"/>
    <w:rsid w:val="00D13017"/>
    <w:rsid w:val="00D16572"/>
    <w:rsid w:val="00D16756"/>
    <w:rsid w:val="00D17619"/>
    <w:rsid w:val="00D221E8"/>
    <w:rsid w:val="00D24A45"/>
    <w:rsid w:val="00D34682"/>
    <w:rsid w:val="00D36B2F"/>
    <w:rsid w:val="00D50DAC"/>
    <w:rsid w:val="00D536EC"/>
    <w:rsid w:val="00D55C09"/>
    <w:rsid w:val="00D56D01"/>
    <w:rsid w:val="00D56E6F"/>
    <w:rsid w:val="00D61701"/>
    <w:rsid w:val="00D62FDE"/>
    <w:rsid w:val="00D64560"/>
    <w:rsid w:val="00D65979"/>
    <w:rsid w:val="00D708AC"/>
    <w:rsid w:val="00D72422"/>
    <w:rsid w:val="00D72D45"/>
    <w:rsid w:val="00D75F61"/>
    <w:rsid w:val="00D77C8F"/>
    <w:rsid w:val="00D8237E"/>
    <w:rsid w:val="00D82B6D"/>
    <w:rsid w:val="00D84C26"/>
    <w:rsid w:val="00D86ECF"/>
    <w:rsid w:val="00D8771B"/>
    <w:rsid w:val="00D9080C"/>
    <w:rsid w:val="00D90B39"/>
    <w:rsid w:val="00D9146C"/>
    <w:rsid w:val="00D965FE"/>
    <w:rsid w:val="00D9695E"/>
    <w:rsid w:val="00D96DDD"/>
    <w:rsid w:val="00D97E7A"/>
    <w:rsid w:val="00D97FBF"/>
    <w:rsid w:val="00DB05CF"/>
    <w:rsid w:val="00DB0D59"/>
    <w:rsid w:val="00DB41CA"/>
    <w:rsid w:val="00DC0607"/>
    <w:rsid w:val="00DC29C4"/>
    <w:rsid w:val="00DC6E53"/>
    <w:rsid w:val="00DC7108"/>
    <w:rsid w:val="00DC7960"/>
    <w:rsid w:val="00DD204C"/>
    <w:rsid w:val="00DD2E45"/>
    <w:rsid w:val="00DE3F40"/>
    <w:rsid w:val="00DE4755"/>
    <w:rsid w:val="00DE6315"/>
    <w:rsid w:val="00DE6C7F"/>
    <w:rsid w:val="00DE7ADC"/>
    <w:rsid w:val="00DF2D64"/>
    <w:rsid w:val="00DF5790"/>
    <w:rsid w:val="00E03B2B"/>
    <w:rsid w:val="00E04B8B"/>
    <w:rsid w:val="00E0506A"/>
    <w:rsid w:val="00E1085D"/>
    <w:rsid w:val="00E11E87"/>
    <w:rsid w:val="00E1763F"/>
    <w:rsid w:val="00E21C31"/>
    <w:rsid w:val="00E25D61"/>
    <w:rsid w:val="00E26A45"/>
    <w:rsid w:val="00E30882"/>
    <w:rsid w:val="00E40278"/>
    <w:rsid w:val="00E40564"/>
    <w:rsid w:val="00E429DF"/>
    <w:rsid w:val="00E43777"/>
    <w:rsid w:val="00E44562"/>
    <w:rsid w:val="00E44602"/>
    <w:rsid w:val="00E44750"/>
    <w:rsid w:val="00E46900"/>
    <w:rsid w:val="00E55D84"/>
    <w:rsid w:val="00E56B08"/>
    <w:rsid w:val="00E615E7"/>
    <w:rsid w:val="00E61747"/>
    <w:rsid w:val="00E6226B"/>
    <w:rsid w:val="00E71BC2"/>
    <w:rsid w:val="00E721DC"/>
    <w:rsid w:val="00E730CC"/>
    <w:rsid w:val="00E740A5"/>
    <w:rsid w:val="00E74B2D"/>
    <w:rsid w:val="00E762B2"/>
    <w:rsid w:val="00E76AB1"/>
    <w:rsid w:val="00E76FF7"/>
    <w:rsid w:val="00E83ACC"/>
    <w:rsid w:val="00E83D62"/>
    <w:rsid w:val="00E843E8"/>
    <w:rsid w:val="00E861FC"/>
    <w:rsid w:val="00E868C0"/>
    <w:rsid w:val="00E9100F"/>
    <w:rsid w:val="00E932F6"/>
    <w:rsid w:val="00E9604F"/>
    <w:rsid w:val="00EA0259"/>
    <w:rsid w:val="00EA1689"/>
    <w:rsid w:val="00EB29B8"/>
    <w:rsid w:val="00EB2AAB"/>
    <w:rsid w:val="00EB5FDA"/>
    <w:rsid w:val="00EB7753"/>
    <w:rsid w:val="00EC05C8"/>
    <w:rsid w:val="00EC06F0"/>
    <w:rsid w:val="00EC119E"/>
    <w:rsid w:val="00EC2A15"/>
    <w:rsid w:val="00EC2D97"/>
    <w:rsid w:val="00EC3C96"/>
    <w:rsid w:val="00EC533D"/>
    <w:rsid w:val="00EC683A"/>
    <w:rsid w:val="00ED1D4C"/>
    <w:rsid w:val="00ED22FE"/>
    <w:rsid w:val="00ED2D15"/>
    <w:rsid w:val="00ED669B"/>
    <w:rsid w:val="00ED699A"/>
    <w:rsid w:val="00ED7E23"/>
    <w:rsid w:val="00EE1642"/>
    <w:rsid w:val="00EE3566"/>
    <w:rsid w:val="00EE36FA"/>
    <w:rsid w:val="00EE5B75"/>
    <w:rsid w:val="00EE5E9D"/>
    <w:rsid w:val="00EF1A57"/>
    <w:rsid w:val="00EF3995"/>
    <w:rsid w:val="00EF5AE1"/>
    <w:rsid w:val="00F00AB8"/>
    <w:rsid w:val="00F06885"/>
    <w:rsid w:val="00F0739F"/>
    <w:rsid w:val="00F13255"/>
    <w:rsid w:val="00F14BC7"/>
    <w:rsid w:val="00F16411"/>
    <w:rsid w:val="00F17AB1"/>
    <w:rsid w:val="00F213DC"/>
    <w:rsid w:val="00F243B3"/>
    <w:rsid w:val="00F255C1"/>
    <w:rsid w:val="00F256F5"/>
    <w:rsid w:val="00F3143C"/>
    <w:rsid w:val="00F34D0D"/>
    <w:rsid w:val="00F37164"/>
    <w:rsid w:val="00F40CAF"/>
    <w:rsid w:val="00F42165"/>
    <w:rsid w:val="00F42224"/>
    <w:rsid w:val="00F51B85"/>
    <w:rsid w:val="00F527B3"/>
    <w:rsid w:val="00F5537F"/>
    <w:rsid w:val="00F57243"/>
    <w:rsid w:val="00F574E5"/>
    <w:rsid w:val="00F606C9"/>
    <w:rsid w:val="00F60897"/>
    <w:rsid w:val="00F62399"/>
    <w:rsid w:val="00F626FE"/>
    <w:rsid w:val="00F640E1"/>
    <w:rsid w:val="00F7193D"/>
    <w:rsid w:val="00F7373A"/>
    <w:rsid w:val="00F74C02"/>
    <w:rsid w:val="00F7541C"/>
    <w:rsid w:val="00F75C91"/>
    <w:rsid w:val="00F77A16"/>
    <w:rsid w:val="00F820B0"/>
    <w:rsid w:val="00F86F04"/>
    <w:rsid w:val="00F87D37"/>
    <w:rsid w:val="00F90343"/>
    <w:rsid w:val="00F915A6"/>
    <w:rsid w:val="00F91DC2"/>
    <w:rsid w:val="00F92E28"/>
    <w:rsid w:val="00F975A0"/>
    <w:rsid w:val="00FA1C92"/>
    <w:rsid w:val="00FA3232"/>
    <w:rsid w:val="00FA59DD"/>
    <w:rsid w:val="00FB03FB"/>
    <w:rsid w:val="00FB3FD9"/>
    <w:rsid w:val="00FB5005"/>
    <w:rsid w:val="00FC2745"/>
    <w:rsid w:val="00FC4963"/>
    <w:rsid w:val="00FD2678"/>
    <w:rsid w:val="00FD362E"/>
    <w:rsid w:val="00FD3EE9"/>
    <w:rsid w:val="00FD6361"/>
    <w:rsid w:val="00FD6459"/>
    <w:rsid w:val="00FE104C"/>
    <w:rsid w:val="00FE2DEB"/>
    <w:rsid w:val="00FE627C"/>
    <w:rsid w:val="00FE7556"/>
    <w:rsid w:val="00FF5ED0"/>
    <w:rsid w:val="00FF61EB"/>
    <w:rsid w:val="00FF6D87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14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6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B621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B621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Знак Знак Знак Знак Знак Знак Знак"/>
    <w:basedOn w:val="Normal"/>
    <w:uiPriority w:val="99"/>
    <w:rsid w:val="000B621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F6748523119D958F5B262CBA8883D5E1D0E20542BCA8CED3F81E0EF73A30178C51B3B7Bd4UBO" TargetMode="External"/><Relationship Id="rId13" Type="http://schemas.openxmlformats.org/officeDocument/2006/relationships/hyperlink" Target="consultantplus://offline/ref=F69F6748523119D958F5B262CBA8883D5E1D0E23562ECA8CED3F81E0EF73A30178C51B38794A5239dEU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9F6748523119D958F5B262CBA8883D5E1D0E23562ECA8CED3F81E0EF73A30178C51B38794A5239dEU7O" TargetMode="External"/><Relationship Id="rId12" Type="http://schemas.openxmlformats.org/officeDocument/2006/relationships/hyperlink" Target="consultantplus://offline/ref=F69F6748523119D958F5B262CBA8883D5E1E0B235C2FCA8CED3F81E0EFd7U3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9F6748523119D958F5B262CBA8883D5E1D0E2E512BCA8CED3F81E0EF73A30178C51B3879485339dEU6O" TargetMode="External"/><Relationship Id="rId11" Type="http://schemas.openxmlformats.org/officeDocument/2006/relationships/hyperlink" Target="consultantplus://offline/ref=F69F6748523119D958F5B262CBA8883D5E1D0E2E512BCA8CED3F81E0EF73A30178C51B3879485339dEU6O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9F6748523119D958F5AC6FDDC4D6365814522A5028C5DFB560DABDB87AA9563F8A427A3D47533FE2F23Bd8U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9F6748523119D958F5AC6FDDC4D6365814522A502CC5D3B160DABDB87AA956d3UFO" TargetMode="External"/><Relationship Id="rId14" Type="http://schemas.openxmlformats.org/officeDocument/2006/relationships/hyperlink" Target="consultantplus://offline/ref=F69F6748523119D958F5AC6FDDC4D6365814522A502CC5D3B160DABDB87AA956d3U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17</Pages>
  <Words>4217</Words>
  <Characters>24041</Characters>
  <Application>Microsoft Office Outlook</Application>
  <DocSecurity>0</DocSecurity>
  <Lines>0</Lines>
  <Paragraphs>0</Paragraphs>
  <ScaleCrop>false</ScaleCrop>
  <Company>DEMO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3</cp:revision>
  <cp:lastPrinted>2015-01-14T06:44:00Z</cp:lastPrinted>
  <dcterms:created xsi:type="dcterms:W3CDTF">2015-01-12T08:36:00Z</dcterms:created>
  <dcterms:modified xsi:type="dcterms:W3CDTF">2015-01-14T06:46:00Z</dcterms:modified>
</cp:coreProperties>
</file>