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3BC" w:rsidRDefault="009473BC">
      <w:pPr>
        <w:rPr>
          <w:b/>
          <w:sz w:val="24"/>
        </w:rPr>
      </w:pPr>
    </w:p>
    <w:p w:rsidR="00DD30F7" w:rsidRDefault="00DD30F7">
      <w:pPr>
        <w:rPr>
          <w:b/>
          <w:sz w:val="24"/>
        </w:rPr>
      </w:pP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/>
      </w:tblPr>
      <w:tblGrid>
        <w:gridCol w:w="9750"/>
      </w:tblGrid>
      <w:tr w:rsidR="006B5DA0" w:rsidTr="00841B81">
        <w:tc>
          <w:tcPr>
            <w:tcW w:w="9750" w:type="dxa"/>
            <w:hideMark/>
          </w:tcPr>
          <w:p w:rsidR="006B5DA0" w:rsidRDefault="006B5DA0" w:rsidP="00692180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Тульская область</w:t>
            </w:r>
          </w:p>
        </w:tc>
      </w:tr>
      <w:tr w:rsidR="006B5DA0" w:rsidTr="00841B81">
        <w:tc>
          <w:tcPr>
            <w:tcW w:w="9750" w:type="dxa"/>
            <w:hideMark/>
          </w:tcPr>
          <w:p w:rsidR="006B5DA0" w:rsidRDefault="006B5DA0" w:rsidP="00692180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6B5DA0" w:rsidTr="00841B81">
        <w:tc>
          <w:tcPr>
            <w:tcW w:w="9750" w:type="dxa"/>
          </w:tcPr>
          <w:p w:rsidR="006B5DA0" w:rsidRPr="00692180" w:rsidRDefault="006B5DA0" w:rsidP="00692180">
            <w:pPr>
              <w:jc w:val="center"/>
              <w:rPr>
                <w:rFonts w:eastAsia="Calibri"/>
                <w:b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  <w:p w:rsidR="006B5DA0" w:rsidRDefault="006B5DA0" w:rsidP="00692180">
            <w:pPr>
              <w:widowControl w:val="0"/>
              <w:jc w:val="both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</w:p>
        </w:tc>
      </w:tr>
      <w:tr w:rsidR="006B5DA0" w:rsidTr="00841B81">
        <w:tc>
          <w:tcPr>
            <w:tcW w:w="9750" w:type="dxa"/>
            <w:hideMark/>
          </w:tcPr>
          <w:p w:rsidR="006B5DA0" w:rsidRDefault="006B5DA0" w:rsidP="00692180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ПОСТАНОВЛЕНИЕ</w:t>
            </w:r>
          </w:p>
        </w:tc>
      </w:tr>
      <w:tr w:rsidR="00692180" w:rsidTr="00201ECE">
        <w:trPr>
          <w:trHeight w:val="80"/>
        </w:trPr>
        <w:tc>
          <w:tcPr>
            <w:tcW w:w="9750" w:type="dxa"/>
            <w:hideMark/>
          </w:tcPr>
          <w:p w:rsidR="00692180" w:rsidRDefault="00692180" w:rsidP="00B47C72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 xml:space="preserve">от </w:t>
            </w:r>
            <w:r w:rsidR="00B47C72">
              <w:rPr>
                <w:b/>
                <w:sz w:val="24"/>
                <w:szCs w:val="24"/>
              </w:rPr>
              <w:t xml:space="preserve">10.03.2025 </w:t>
            </w:r>
            <w:r>
              <w:rPr>
                <w:b/>
                <w:sz w:val="24"/>
                <w:szCs w:val="24"/>
              </w:rPr>
              <w:t>г.</w:t>
            </w:r>
            <w:r w:rsidR="009432A7">
              <w:rPr>
                <w:b/>
                <w:sz w:val="24"/>
                <w:szCs w:val="24"/>
              </w:rPr>
              <w:t xml:space="preserve">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№ </w:t>
            </w:r>
            <w:r w:rsidR="00B47C72">
              <w:rPr>
                <w:b/>
                <w:sz w:val="24"/>
                <w:szCs w:val="24"/>
              </w:rPr>
              <w:t>229</w:t>
            </w:r>
          </w:p>
        </w:tc>
      </w:tr>
    </w:tbl>
    <w:p w:rsidR="00DD30F7" w:rsidRDefault="00DD30F7">
      <w:pPr>
        <w:rPr>
          <w:b/>
          <w:sz w:val="24"/>
        </w:rPr>
      </w:pPr>
    </w:p>
    <w:p w:rsidR="007D134F" w:rsidRPr="007D134F" w:rsidRDefault="007D134F" w:rsidP="007D13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134F" w:rsidRDefault="007D134F" w:rsidP="007D134F"/>
    <w:p w:rsidR="00DD30F7" w:rsidRDefault="00DD30F7">
      <w:pPr>
        <w:rPr>
          <w:b/>
          <w:sz w:val="24"/>
        </w:rPr>
      </w:pPr>
    </w:p>
    <w:p w:rsidR="002121D9" w:rsidRPr="00FC4F10" w:rsidRDefault="002121D9" w:rsidP="002121D9">
      <w:pPr>
        <w:rPr>
          <w:b/>
          <w:sz w:val="28"/>
          <w:szCs w:val="28"/>
        </w:rPr>
      </w:pPr>
    </w:p>
    <w:p w:rsidR="002121D9" w:rsidRPr="00FC4F10" w:rsidRDefault="002121D9" w:rsidP="002121D9">
      <w:pPr>
        <w:jc w:val="center"/>
        <w:rPr>
          <w:sz w:val="28"/>
          <w:szCs w:val="28"/>
        </w:rPr>
      </w:pPr>
      <w:r w:rsidRPr="00FC4F10">
        <w:rPr>
          <w:b/>
          <w:sz w:val="28"/>
          <w:szCs w:val="28"/>
        </w:rPr>
        <w:t>Об организации движения транспортных средств по автомобильным дорогам общего пользования местного значения муниципального образования город Алексин в весенний период 202</w:t>
      </w:r>
      <w:r>
        <w:rPr>
          <w:b/>
          <w:sz w:val="28"/>
          <w:szCs w:val="28"/>
        </w:rPr>
        <w:t>5</w:t>
      </w:r>
      <w:r w:rsidRPr="00FC4F10">
        <w:rPr>
          <w:b/>
          <w:sz w:val="28"/>
          <w:szCs w:val="28"/>
        </w:rPr>
        <w:t xml:space="preserve"> года</w:t>
      </w:r>
    </w:p>
    <w:p w:rsidR="002121D9" w:rsidRPr="00FC4F10" w:rsidRDefault="002121D9" w:rsidP="002121D9">
      <w:pPr>
        <w:jc w:val="center"/>
        <w:rPr>
          <w:b/>
          <w:sz w:val="28"/>
          <w:szCs w:val="28"/>
        </w:rPr>
      </w:pPr>
    </w:p>
    <w:p w:rsidR="002121D9" w:rsidRPr="00FC4F10" w:rsidRDefault="002121D9" w:rsidP="002121D9">
      <w:pPr>
        <w:pStyle w:val="30"/>
        <w:ind w:firstLine="720"/>
        <w:rPr>
          <w:color w:val="000000"/>
          <w:sz w:val="28"/>
          <w:szCs w:val="28"/>
        </w:rPr>
      </w:pPr>
      <w:r w:rsidRPr="00FC4F10">
        <w:rPr>
          <w:color w:val="000000"/>
          <w:sz w:val="28"/>
          <w:szCs w:val="28"/>
        </w:rPr>
        <w:t xml:space="preserve">В связи с наступлением неблагоприятных сезонных природно-климатических условий, при которых снижается несущая способность конструктивных элементов автомобильной дороги, в целях обеспечения сохранности автомобильных дорог общего пользования и дорожных сооружений на них, в соответствии с Федеральным законом от 06.10.2003  № 131-ФЗ «Об общих принципах организации местного самоуправления в Российской Федерации», приказом министерства транспорта Российской Федерации от 12.08.2011 № 211 «Об утверждении Порядка осуществления временных ограничений или прекращения движения транспортных средств по автомобильным дорогам федерального значения и частным автомобильным дорогам»,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Российской Федерации от 31.01.2020 № 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Федерации», Постановлением Правительства Тульской области  от 12.01.2012 № 7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значения» и на основании Устава муниципального образования город Алексин, администрация муниципального образования город Алексин </w:t>
      </w:r>
      <w:r w:rsidRPr="00FC4F10">
        <w:rPr>
          <w:sz w:val="28"/>
          <w:szCs w:val="28"/>
        </w:rPr>
        <w:t>ПОСТАНОВЛЯЕТ:</w:t>
      </w:r>
    </w:p>
    <w:p w:rsidR="002121D9" w:rsidRPr="00FC4F10" w:rsidRDefault="002121D9" w:rsidP="002121D9">
      <w:pPr>
        <w:jc w:val="both"/>
        <w:rPr>
          <w:sz w:val="28"/>
          <w:szCs w:val="28"/>
        </w:rPr>
      </w:pPr>
      <w:r w:rsidRPr="00FC4F10">
        <w:rPr>
          <w:sz w:val="28"/>
          <w:szCs w:val="28"/>
        </w:rPr>
        <w:tab/>
        <w:t xml:space="preserve">1.  Ввести временное ограничение движения транспортных средств на автомобильных дорогах общего пользования местного значения муниципального образования </w:t>
      </w:r>
      <w:r w:rsidRPr="00FC4F10">
        <w:rPr>
          <w:color w:val="000000"/>
          <w:sz w:val="28"/>
          <w:szCs w:val="28"/>
        </w:rPr>
        <w:t>город Алексин в весенний период с 01.04.202</w:t>
      </w:r>
      <w:r>
        <w:rPr>
          <w:color w:val="000000"/>
          <w:sz w:val="28"/>
          <w:szCs w:val="28"/>
        </w:rPr>
        <w:t>5</w:t>
      </w:r>
      <w:r w:rsidRPr="00FC4F10">
        <w:rPr>
          <w:color w:val="000000"/>
          <w:sz w:val="28"/>
          <w:szCs w:val="28"/>
        </w:rPr>
        <w:t xml:space="preserve"> по 30.04.202</w:t>
      </w:r>
      <w:r>
        <w:rPr>
          <w:color w:val="000000"/>
          <w:sz w:val="28"/>
          <w:szCs w:val="28"/>
        </w:rPr>
        <w:t>5</w:t>
      </w:r>
      <w:r w:rsidRPr="00FC4F10">
        <w:rPr>
          <w:color w:val="000000"/>
          <w:sz w:val="28"/>
          <w:szCs w:val="28"/>
        </w:rPr>
        <w:t xml:space="preserve"> путем установки временных дорожных знаков 3.12 </w:t>
      </w:r>
      <w:r w:rsidRPr="00FC4F10">
        <w:rPr>
          <w:color w:val="000000"/>
          <w:sz w:val="28"/>
          <w:szCs w:val="28"/>
        </w:rPr>
        <w:lastRenderedPageBreak/>
        <w:t xml:space="preserve">«Ограничение массы, приходящейся на ось транспортного средства» массой до </w:t>
      </w:r>
      <w:r w:rsidRPr="00E72137">
        <w:rPr>
          <w:b/>
          <w:color w:val="000000"/>
          <w:sz w:val="28"/>
          <w:szCs w:val="28"/>
        </w:rPr>
        <w:t>4 тонн</w:t>
      </w:r>
      <w:r w:rsidRPr="00FC4F10">
        <w:rPr>
          <w:color w:val="000000"/>
          <w:sz w:val="28"/>
          <w:szCs w:val="28"/>
        </w:rPr>
        <w:t xml:space="preserve"> со знаками дополнительной информации (таблички) 8.20.1 и 8.20.2.</w:t>
      </w:r>
    </w:p>
    <w:p w:rsidR="002121D9" w:rsidRPr="00FC4F10" w:rsidRDefault="002121D9" w:rsidP="002121D9">
      <w:pPr>
        <w:jc w:val="both"/>
        <w:rPr>
          <w:sz w:val="28"/>
          <w:szCs w:val="28"/>
        </w:rPr>
      </w:pPr>
      <w:r w:rsidRPr="00FC4F10">
        <w:rPr>
          <w:color w:val="000000"/>
          <w:sz w:val="28"/>
          <w:szCs w:val="28"/>
        </w:rPr>
        <w:tab/>
        <w:t xml:space="preserve">2. Движение транспортных средств с нагрузкой на ось транспортного средства свыше </w:t>
      </w:r>
      <w:r w:rsidRPr="00E72137">
        <w:rPr>
          <w:color w:val="000000"/>
          <w:sz w:val="28"/>
          <w:szCs w:val="28"/>
        </w:rPr>
        <w:t>4 тонн</w:t>
      </w:r>
      <w:r w:rsidRPr="00FC4F10">
        <w:rPr>
          <w:color w:val="000000"/>
          <w:sz w:val="28"/>
          <w:szCs w:val="28"/>
        </w:rPr>
        <w:t xml:space="preserve"> по автомобильным дорогам общего пользования местного значения муниципального</w:t>
      </w:r>
      <w:r w:rsidRPr="00FC4F10">
        <w:rPr>
          <w:sz w:val="28"/>
          <w:szCs w:val="28"/>
        </w:rPr>
        <w:t xml:space="preserve"> образования </w:t>
      </w:r>
      <w:r w:rsidRPr="00FC4F10">
        <w:rPr>
          <w:color w:val="000000"/>
          <w:sz w:val="28"/>
          <w:szCs w:val="28"/>
        </w:rPr>
        <w:t xml:space="preserve">город Алексин </w:t>
      </w:r>
      <w:r w:rsidRPr="00FC4F10">
        <w:rPr>
          <w:sz w:val="28"/>
          <w:szCs w:val="28"/>
        </w:rPr>
        <w:t>осуществляется на основании специальных разрешений с оплатой ущерба на восстановление автомобильных дорог.</w:t>
      </w:r>
    </w:p>
    <w:p w:rsidR="002121D9" w:rsidRPr="00185361" w:rsidRDefault="002121D9" w:rsidP="002121D9">
      <w:pPr>
        <w:pStyle w:val="1"/>
        <w:shd w:val="clear" w:color="auto" w:fill="FFFFFF"/>
        <w:jc w:val="both"/>
        <w:rPr>
          <w:b/>
          <w:szCs w:val="28"/>
        </w:rPr>
      </w:pPr>
      <w:r w:rsidRPr="00FC4F10">
        <w:rPr>
          <w:szCs w:val="28"/>
        </w:rPr>
        <w:tab/>
      </w:r>
      <w:r w:rsidRPr="00185361">
        <w:rPr>
          <w:szCs w:val="28"/>
        </w:rPr>
        <w:t xml:space="preserve">3. Размеры вреда, причиняемого транспортными средствами, при движении по автомобильным дорогам общего пользования местного значения муниципального образования </w:t>
      </w:r>
      <w:r w:rsidRPr="00185361">
        <w:rPr>
          <w:color w:val="000000"/>
          <w:szCs w:val="28"/>
        </w:rPr>
        <w:t xml:space="preserve">город Алексин </w:t>
      </w:r>
      <w:r w:rsidRPr="00185361">
        <w:rPr>
          <w:szCs w:val="28"/>
        </w:rPr>
        <w:t xml:space="preserve">рассчитываются в соответствии с </w:t>
      </w:r>
      <w:r w:rsidRPr="00185361">
        <w:rPr>
          <w:color w:val="000000"/>
          <w:szCs w:val="28"/>
        </w:rPr>
        <w:t xml:space="preserve">постановлением Правительства Российской Федерации </w:t>
      </w:r>
      <w:r w:rsidRPr="00185361">
        <w:rPr>
          <w:szCs w:val="28"/>
        </w:rPr>
        <w:t>от 01 декабря 2023 г. №2060 "Об утверждении Правил движения тяжеловесного и (или) крупногабаритного транспортного средства"</w:t>
      </w:r>
      <w:r>
        <w:rPr>
          <w:szCs w:val="28"/>
        </w:rPr>
        <w:t>.</w:t>
      </w:r>
    </w:p>
    <w:p w:rsidR="002121D9" w:rsidRDefault="002121D9" w:rsidP="002121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C4F10">
        <w:rPr>
          <w:sz w:val="28"/>
          <w:szCs w:val="28"/>
        </w:rPr>
        <w:t xml:space="preserve">4. Временное ограничение движения транспортных средств на автомобильных дорогах общего пользования местного значения муниципального образования </w:t>
      </w:r>
      <w:r w:rsidRPr="00FC4F10">
        <w:rPr>
          <w:color w:val="000000"/>
          <w:sz w:val="28"/>
          <w:szCs w:val="28"/>
        </w:rPr>
        <w:t xml:space="preserve">город Алексин </w:t>
      </w:r>
      <w:r w:rsidRPr="00FC4F10">
        <w:rPr>
          <w:sz w:val="28"/>
          <w:szCs w:val="28"/>
        </w:rPr>
        <w:t xml:space="preserve">в весенний период </w:t>
      </w:r>
      <w:r w:rsidRPr="00FC4F10">
        <w:rPr>
          <w:color w:val="000000"/>
          <w:sz w:val="28"/>
          <w:szCs w:val="28"/>
        </w:rPr>
        <w:t>с 01.04.202</w:t>
      </w:r>
      <w:r>
        <w:rPr>
          <w:color w:val="000000"/>
          <w:sz w:val="28"/>
          <w:szCs w:val="28"/>
        </w:rPr>
        <w:t>5</w:t>
      </w:r>
      <w:r w:rsidRPr="00FC4F10">
        <w:rPr>
          <w:color w:val="000000"/>
          <w:sz w:val="28"/>
          <w:szCs w:val="28"/>
        </w:rPr>
        <w:t xml:space="preserve"> по 30.04.202</w:t>
      </w:r>
      <w:r>
        <w:rPr>
          <w:color w:val="000000"/>
          <w:sz w:val="28"/>
          <w:szCs w:val="28"/>
        </w:rPr>
        <w:t>5</w:t>
      </w:r>
      <w:r w:rsidRPr="00FC4F10">
        <w:rPr>
          <w:color w:val="000000"/>
          <w:sz w:val="28"/>
          <w:szCs w:val="28"/>
        </w:rPr>
        <w:t xml:space="preserve">  года</w:t>
      </w:r>
      <w:r w:rsidRPr="00FC4F10">
        <w:rPr>
          <w:sz w:val="28"/>
          <w:szCs w:val="28"/>
        </w:rPr>
        <w:t xml:space="preserve"> не распространяется:</w:t>
      </w:r>
    </w:p>
    <w:p w:rsidR="002121D9" w:rsidRPr="00FC4F10" w:rsidRDefault="002121D9" w:rsidP="002121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 международные перевозки грузов;</w:t>
      </w:r>
    </w:p>
    <w:p w:rsidR="002121D9" w:rsidRPr="00FC4F10" w:rsidRDefault="002121D9" w:rsidP="002121D9">
      <w:pPr>
        <w:ind w:firstLine="709"/>
        <w:jc w:val="both"/>
        <w:rPr>
          <w:color w:val="000000"/>
          <w:sz w:val="28"/>
          <w:szCs w:val="28"/>
        </w:rPr>
      </w:pPr>
      <w:r w:rsidRPr="00FC4F10">
        <w:rPr>
          <w:color w:val="000000"/>
          <w:sz w:val="28"/>
          <w:szCs w:val="28"/>
        </w:rPr>
        <w:t>- на пассажирские перевозки автобусами, в том числе международные;</w:t>
      </w:r>
    </w:p>
    <w:p w:rsidR="002121D9" w:rsidRPr="00FC4F10" w:rsidRDefault="002121D9" w:rsidP="002121D9">
      <w:pPr>
        <w:ind w:firstLine="709"/>
        <w:jc w:val="both"/>
        <w:rPr>
          <w:color w:val="000000"/>
          <w:sz w:val="28"/>
          <w:szCs w:val="28"/>
        </w:rPr>
      </w:pPr>
      <w:r w:rsidRPr="00FC4F10">
        <w:rPr>
          <w:color w:val="000000"/>
          <w:sz w:val="28"/>
          <w:szCs w:val="28"/>
        </w:rPr>
        <w:t>- на перевозку пищевых продуктов, животных, лекарственных препаратов, топлива, семенного фонда, удобрений, почты и почтовых грузов;</w:t>
      </w:r>
    </w:p>
    <w:p w:rsidR="002121D9" w:rsidRPr="008830D8" w:rsidRDefault="002121D9" w:rsidP="002121D9">
      <w:pPr>
        <w:ind w:firstLine="709"/>
        <w:jc w:val="both"/>
        <w:rPr>
          <w:sz w:val="28"/>
          <w:szCs w:val="28"/>
        </w:rPr>
      </w:pPr>
      <w:r w:rsidRPr="008830D8">
        <w:rPr>
          <w:sz w:val="28"/>
          <w:szCs w:val="28"/>
        </w:rPr>
        <w:t xml:space="preserve">- на перевозку грузов, необходимых для </w:t>
      </w:r>
      <w:r>
        <w:rPr>
          <w:sz w:val="28"/>
          <w:szCs w:val="28"/>
        </w:rPr>
        <w:t xml:space="preserve">предотвращения и (или) </w:t>
      </w:r>
      <w:r w:rsidRPr="008830D8">
        <w:rPr>
          <w:sz w:val="28"/>
          <w:szCs w:val="28"/>
        </w:rPr>
        <w:t>ликвидации последствий стихийных бедствий или иных чрезвычайных происшествий;</w:t>
      </w:r>
      <w:r w:rsidRPr="008830D8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8830D8">
        <w:rPr>
          <w:sz w:val="28"/>
          <w:szCs w:val="28"/>
        </w:rPr>
        <w:t xml:space="preserve">- на транспортировку дорожно-строительной и дорожно-эксплуатационной техники и материалов, применяемых при проведении аварийно-восстановительных </w:t>
      </w:r>
      <w:r>
        <w:rPr>
          <w:sz w:val="28"/>
          <w:szCs w:val="28"/>
        </w:rPr>
        <w:t xml:space="preserve">и ремонтных </w:t>
      </w:r>
      <w:r w:rsidRPr="008830D8">
        <w:rPr>
          <w:sz w:val="28"/>
          <w:szCs w:val="28"/>
        </w:rPr>
        <w:t>работ;</w:t>
      </w:r>
    </w:p>
    <w:p w:rsidR="002121D9" w:rsidRPr="008830D8" w:rsidRDefault="002121D9" w:rsidP="002121D9">
      <w:pPr>
        <w:ind w:firstLine="709"/>
        <w:jc w:val="both"/>
        <w:rPr>
          <w:sz w:val="28"/>
          <w:szCs w:val="28"/>
        </w:rPr>
      </w:pPr>
      <w:r w:rsidRPr="008830D8">
        <w:rPr>
          <w:sz w:val="28"/>
          <w:szCs w:val="28"/>
        </w:rPr>
        <w:t>- на транспортные средства федеральных органов исполнительной власти, в которых федеральным законом предусмотрена военная служба.</w:t>
      </w:r>
    </w:p>
    <w:p w:rsidR="002121D9" w:rsidRPr="00FC4F10" w:rsidRDefault="002121D9" w:rsidP="002121D9">
      <w:pPr>
        <w:ind w:firstLine="708"/>
        <w:jc w:val="both"/>
        <w:rPr>
          <w:sz w:val="28"/>
          <w:szCs w:val="28"/>
        </w:rPr>
      </w:pPr>
      <w:r w:rsidRPr="00FC4F10">
        <w:rPr>
          <w:color w:val="000000"/>
          <w:sz w:val="28"/>
          <w:szCs w:val="28"/>
        </w:rPr>
        <w:t>5</w:t>
      </w:r>
      <w:r w:rsidRPr="00FC4F10">
        <w:rPr>
          <w:sz w:val="28"/>
          <w:szCs w:val="28"/>
        </w:rPr>
        <w:t>. М</w:t>
      </w:r>
      <w:r>
        <w:rPr>
          <w:sz w:val="28"/>
          <w:szCs w:val="28"/>
        </w:rPr>
        <w:t>КУ</w:t>
      </w:r>
      <w:r w:rsidRPr="00FC4F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«Спецавтохозяйство г. Алексин» </w:t>
      </w:r>
      <w:r w:rsidRPr="00FC4F10">
        <w:rPr>
          <w:sz w:val="28"/>
          <w:szCs w:val="28"/>
        </w:rPr>
        <w:t>обеспечить организацию установки и монтажа (демонтажа) запрещающих дорожных знаков и информационных указателей о введенных ограничениях движения транспортных средств;</w:t>
      </w:r>
    </w:p>
    <w:p w:rsidR="002121D9" w:rsidRPr="00FC4F10" w:rsidRDefault="002121D9" w:rsidP="002121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4F10">
        <w:rPr>
          <w:sz w:val="28"/>
          <w:szCs w:val="28"/>
        </w:rPr>
        <w:t xml:space="preserve">. Рекомендовать МО МВД России «Алексинский» установить строгий контроль за проездом транспортных средств в период временного ограничения движения по автомобильным дорогам общего пользования местного значения муниципального образования </w:t>
      </w:r>
      <w:r w:rsidRPr="00FC4F10">
        <w:rPr>
          <w:color w:val="000000"/>
          <w:sz w:val="28"/>
          <w:szCs w:val="28"/>
        </w:rPr>
        <w:t>город Алексин</w:t>
      </w:r>
      <w:r w:rsidRPr="00FC4F10">
        <w:rPr>
          <w:sz w:val="28"/>
          <w:szCs w:val="28"/>
        </w:rPr>
        <w:t>, привлекать к ответственности в соответствии с законодательством Российской Федерации виновных лиц.</w:t>
      </w:r>
    </w:p>
    <w:p w:rsidR="002121D9" w:rsidRPr="00FC4F10" w:rsidRDefault="002121D9" w:rsidP="002121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4F10">
        <w:rPr>
          <w:sz w:val="28"/>
          <w:szCs w:val="28"/>
        </w:rPr>
        <w:t xml:space="preserve">. Контроль за исполнением настоящего постановления оставляю за заместителем главы администрации муниципального образования город Алексин </w:t>
      </w:r>
      <w:r>
        <w:rPr>
          <w:sz w:val="28"/>
          <w:szCs w:val="28"/>
        </w:rPr>
        <w:t>Шкляром С.А.</w:t>
      </w:r>
    </w:p>
    <w:p w:rsidR="002121D9" w:rsidRPr="00FC4F10" w:rsidRDefault="002121D9" w:rsidP="002121D9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8</w:t>
      </w:r>
      <w:r w:rsidRPr="00FC4F10">
        <w:rPr>
          <w:sz w:val="28"/>
          <w:szCs w:val="28"/>
        </w:rPr>
        <w:t xml:space="preserve">. </w:t>
      </w:r>
      <w:r w:rsidRPr="00FC4F10">
        <w:rPr>
          <w:rStyle w:val="a9"/>
          <w:color w:val="222222"/>
          <w:sz w:val="28"/>
          <w:szCs w:val="28"/>
          <w:shd w:val="clear" w:color="auto" w:fill="FFFFFF"/>
        </w:rPr>
        <w:t xml:space="preserve">Управлению  по организационной работе и информационному обеспечению </w:t>
      </w:r>
      <w:r w:rsidRPr="00FC4F10">
        <w:rPr>
          <w:sz w:val="28"/>
          <w:szCs w:val="28"/>
        </w:rPr>
        <w:t xml:space="preserve">администрации муниципального образования город Алексин в течение 10 дней со дня принятия настоящего Постановления разместить </w:t>
      </w:r>
      <w:r w:rsidRPr="00FC4F10">
        <w:rPr>
          <w:sz w:val="28"/>
          <w:szCs w:val="28"/>
        </w:rPr>
        <w:lastRenderedPageBreak/>
        <w:t xml:space="preserve">Постановление на </w:t>
      </w:r>
      <w:r w:rsidRPr="00FC4F10">
        <w:rPr>
          <w:color w:val="000000"/>
          <w:sz w:val="28"/>
          <w:szCs w:val="28"/>
        </w:rPr>
        <w:t>официальном сайте муниципального образования город Алексин в информационно-телекоммуникационной сети «Интернет».</w:t>
      </w:r>
    </w:p>
    <w:p w:rsidR="002121D9" w:rsidRPr="00FC4F10" w:rsidRDefault="002121D9" w:rsidP="002121D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FC4F10">
        <w:rPr>
          <w:color w:val="000000"/>
          <w:sz w:val="28"/>
          <w:szCs w:val="28"/>
        </w:rPr>
        <w:t>.</w:t>
      </w:r>
      <w:r w:rsidRPr="00FC4F10">
        <w:rPr>
          <w:sz w:val="28"/>
          <w:szCs w:val="28"/>
        </w:rPr>
        <w:t>Управлению делопроизводства (</w:t>
      </w:r>
      <w:proofErr w:type="spellStart"/>
      <w:r>
        <w:rPr>
          <w:sz w:val="28"/>
          <w:szCs w:val="28"/>
        </w:rPr>
        <w:t>Ворогущина</w:t>
      </w:r>
      <w:proofErr w:type="spellEnd"/>
      <w:r>
        <w:rPr>
          <w:sz w:val="28"/>
          <w:szCs w:val="28"/>
        </w:rPr>
        <w:t xml:space="preserve"> О.Е.</w:t>
      </w:r>
      <w:r w:rsidRPr="00FC4F10">
        <w:rPr>
          <w:sz w:val="28"/>
          <w:szCs w:val="28"/>
        </w:rPr>
        <w:t>), комитету по культуре, молодежной политике и спорту (Зайцева В.В.), управлению по работе с территориями (Селезнева А.М.)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2121D9" w:rsidRPr="00FC4F10" w:rsidRDefault="002121D9" w:rsidP="002121D9">
      <w:pPr>
        <w:ind w:firstLine="567"/>
        <w:jc w:val="both"/>
        <w:rPr>
          <w:sz w:val="28"/>
          <w:szCs w:val="28"/>
        </w:rPr>
      </w:pPr>
      <w:r w:rsidRPr="00FC4F10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FC4F10">
        <w:rPr>
          <w:sz w:val="28"/>
          <w:szCs w:val="28"/>
        </w:rPr>
        <w:t>. Постановление вступает в силу со дня официального обнародования.</w:t>
      </w:r>
    </w:p>
    <w:p w:rsidR="002121D9" w:rsidRPr="00FC4F10" w:rsidRDefault="002121D9" w:rsidP="002121D9">
      <w:pPr>
        <w:spacing w:line="252" w:lineRule="auto"/>
        <w:ind w:firstLine="567"/>
        <w:jc w:val="both"/>
        <w:rPr>
          <w:sz w:val="28"/>
          <w:szCs w:val="28"/>
        </w:rPr>
      </w:pPr>
    </w:p>
    <w:p w:rsidR="002121D9" w:rsidRPr="00FC4F10" w:rsidRDefault="002121D9" w:rsidP="002121D9">
      <w:pPr>
        <w:jc w:val="both"/>
        <w:rPr>
          <w:sz w:val="28"/>
          <w:szCs w:val="28"/>
        </w:rPr>
      </w:pPr>
    </w:p>
    <w:p w:rsidR="002121D9" w:rsidRPr="00FC4F10" w:rsidRDefault="002121D9" w:rsidP="002121D9">
      <w:pPr>
        <w:jc w:val="both"/>
        <w:rPr>
          <w:sz w:val="28"/>
          <w:szCs w:val="28"/>
        </w:rPr>
      </w:pPr>
    </w:p>
    <w:p w:rsidR="002121D9" w:rsidRPr="00FC4F10" w:rsidRDefault="002121D9" w:rsidP="002121D9">
      <w:pPr>
        <w:jc w:val="both"/>
        <w:rPr>
          <w:sz w:val="28"/>
          <w:szCs w:val="28"/>
        </w:rPr>
      </w:pPr>
      <w:r w:rsidRPr="00FC4F10">
        <w:rPr>
          <w:b/>
          <w:sz w:val="28"/>
          <w:szCs w:val="28"/>
        </w:rPr>
        <w:t xml:space="preserve">Глава администрации </w:t>
      </w:r>
    </w:p>
    <w:p w:rsidR="002121D9" w:rsidRPr="00FC4F10" w:rsidRDefault="002121D9" w:rsidP="002121D9">
      <w:pPr>
        <w:jc w:val="both"/>
        <w:rPr>
          <w:sz w:val="28"/>
          <w:szCs w:val="28"/>
        </w:rPr>
      </w:pPr>
      <w:r w:rsidRPr="00FC4F10">
        <w:rPr>
          <w:b/>
          <w:sz w:val="28"/>
          <w:szCs w:val="28"/>
        </w:rPr>
        <w:t xml:space="preserve">муниципального образования </w:t>
      </w:r>
    </w:p>
    <w:p w:rsidR="002121D9" w:rsidRPr="00FC4F10" w:rsidRDefault="002121D9" w:rsidP="002121D9">
      <w:pPr>
        <w:jc w:val="both"/>
        <w:rPr>
          <w:sz w:val="28"/>
          <w:szCs w:val="28"/>
        </w:rPr>
      </w:pPr>
      <w:r w:rsidRPr="00FC4F10">
        <w:rPr>
          <w:b/>
          <w:sz w:val="28"/>
          <w:szCs w:val="28"/>
        </w:rPr>
        <w:t>город Алексин                                                                                 П.Е. Федоров</w:t>
      </w:r>
    </w:p>
    <w:p w:rsidR="002121D9" w:rsidRPr="00FC4F10" w:rsidRDefault="002121D9" w:rsidP="002121D9">
      <w:pPr>
        <w:ind w:left="7920" w:hanging="3060"/>
        <w:jc w:val="both"/>
        <w:rPr>
          <w:sz w:val="28"/>
          <w:szCs w:val="28"/>
        </w:rPr>
      </w:pPr>
    </w:p>
    <w:p w:rsidR="002121D9" w:rsidRPr="00FC4F10" w:rsidRDefault="002121D9" w:rsidP="002121D9">
      <w:pPr>
        <w:ind w:left="7920" w:hanging="3060"/>
        <w:jc w:val="both"/>
        <w:rPr>
          <w:sz w:val="28"/>
          <w:szCs w:val="28"/>
        </w:rPr>
      </w:pPr>
    </w:p>
    <w:p w:rsidR="002121D9" w:rsidRPr="00FC4F10" w:rsidRDefault="002121D9" w:rsidP="002121D9">
      <w:pPr>
        <w:ind w:left="7920" w:hanging="3060"/>
        <w:jc w:val="both"/>
        <w:rPr>
          <w:sz w:val="28"/>
          <w:szCs w:val="28"/>
        </w:rPr>
      </w:pPr>
    </w:p>
    <w:p w:rsidR="00DD30F7" w:rsidRDefault="00DD30F7">
      <w:pPr>
        <w:rPr>
          <w:b/>
          <w:sz w:val="24"/>
        </w:rPr>
      </w:pPr>
    </w:p>
    <w:p w:rsidR="00DD30F7" w:rsidRDefault="00DD30F7">
      <w:pPr>
        <w:rPr>
          <w:b/>
          <w:sz w:val="24"/>
        </w:rPr>
      </w:pPr>
    </w:p>
    <w:p w:rsidR="00511D55" w:rsidRDefault="00511D55">
      <w:pPr>
        <w:rPr>
          <w:b/>
          <w:sz w:val="24"/>
        </w:rPr>
      </w:pPr>
    </w:p>
    <w:p w:rsidR="00511D55" w:rsidRDefault="00511D55">
      <w:pPr>
        <w:rPr>
          <w:b/>
          <w:sz w:val="24"/>
        </w:rPr>
      </w:pPr>
    </w:p>
    <w:p w:rsidR="00511D55" w:rsidRDefault="00511D55">
      <w:pPr>
        <w:rPr>
          <w:b/>
          <w:sz w:val="24"/>
        </w:rPr>
      </w:pPr>
    </w:p>
    <w:p w:rsidR="00511D55" w:rsidRDefault="00511D55">
      <w:pPr>
        <w:rPr>
          <w:b/>
          <w:sz w:val="24"/>
        </w:rPr>
      </w:pPr>
    </w:p>
    <w:p w:rsidR="00511D55" w:rsidRDefault="00511D55">
      <w:pPr>
        <w:rPr>
          <w:b/>
          <w:sz w:val="24"/>
        </w:rPr>
      </w:pPr>
    </w:p>
    <w:p w:rsidR="002677B8" w:rsidRDefault="002677B8">
      <w:pPr>
        <w:rPr>
          <w:b/>
          <w:sz w:val="24"/>
        </w:rPr>
      </w:pPr>
    </w:p>
    <w:p w:rsidR="00DD30F7" w:rsidRDefault="00DD30F7">
      <w:pPr>
        <w:rPr>
          <w:b/>
          <w:sz w:val="24"/>
        </w:rPr>
      </w:pPr>
    </w:p>
    <w:p w:rsidR="00DD30F7" w:rsidRDefault="00DD30F7">
      <w:pPr>
        <w:rPr>
          <w:b/>
          <w:sz w:val="24"/>
        </w:rPr>
      </w:pPr>
    </w:p>
    <w:p w:rsidR="00946E47" w:rsidRDefault="00946E47">
      <w:pPr>
        <w:rPr>
          <w:b/>
          <w:sz w:val="24"/>
        </w:rPr>
      </w:pPr>
    </w:p>
    <w:p w:rsidR="005E2124" w:rsidRPr="008C633B" w:rsidRDefault="005E2124">
      <w:pPr>
        <w:rPr>
          <w:b/>
          <w:sz w:val="28"/>
          <w:szCs w:val="28"/>
        </w:rPr>
      </w:pPr>
    </w:p>
    <w:p w:rsidR="00DC3445" w:rsidRDefault="00DC3445" w:rsidP="00DC3445">
      <w:pPr>
        <w:widowControl w:val="0"/>
        <w:tabs>
          <w:tab w:val="left" w:pos="-2552"/>
        </w:tabs>
        <w:spacing w:line="240" w:lineRule="atLeast"/>
        <w:jc w:val="center"/>
        <w:rPr>
          <w:b/>
          <w:sz w:val="24"/>
          <w:szCs w:val="24"/>
        </w:rPr>
      </w:pPr>
    </w:p>
    <w:sectPr w:rsidR="00DC3445" w:rsidSect="00213F6F">
      <w:pgSz w:w="11906" w:h="16838"/>
      <w:pgMar w:top="1134" w:right="851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E401DC"/>
    <w:multiLevelType w:val="singleLevel"/>
    <w:tmpl w:val="2B7CBEA4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2">
    <w:nsid w:val="2CEF7906"/>
    <w:multiLevelType w:val="multilevel"/>
    <w:tmpl w:val="2F728048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80" w:hanging="2160"/>
      </w:pPr>
      <w:rPr>
        <w:rFonts w:hint="default"/>
      </w:rPr>
    </w:lvl>
  </w:abstractNum>
  <w:abstractNum w:abstractNumId="3">
    <w:nsid w:val="495C0348"/>
    <w:multiLevelType w:val="singleLevel"/>
    <w:tmpl w:val="095EC75C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</w:abstractNum>
  <w:abstractNum w:abstractNumId="4">
    <w:nsid w:val="54A92089"/>
    <w:multiLevelType w:val="singleLevel"/>
    <w:tmpl w:val="B1F20806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</w:abstractNum>
  <w:abstractNum w:abstractNumId="5">
    <w:nsid w:val="6A6609EA"/>
    <w:multiLevelType w:val="singleLevel"/>
    <w:tmpl w:val="F8CC2F1E"/>
    <w:lvl w:ilvl="0">
      <w:start w:val="1"/>
      <w:numFmt w:val="decimal"/>
      <w:lvlText w:val="%1."/>
      <w:lvlJc w:val="left"/>
      <w:pPr>
        <w:tabs>
          <w:tab w:val="num" w:pos="1707"/>
        </w:tabs>
        <w:ind w:left="1707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C46BE"/>
    <w:rsid w:val="00002400"/>
    <w:rsid w:val="00010EF9"/>
    <w:rsid w:val="00011631"/>
    <w:rsid w:val="00015465"/>
    <w:rsid w:val="0001589C"/>
    <w:rsid w:val="00017AA2"/>
    <w:rsid w:val="0003163E"/>
    <w:rsid w:val="000653CF"/>
    <w:rsid w:val="00065ECB"/>
    <w:rsid w:val="00081D3E"/>
    <w:rsid w:val="0009608C"/>
    <w:rsid w:val="000A2C93"/>
    <w:rsid w:val="000A3AF5"/>
    <w:rsid w:val="000A4DCA"/>
    <w:rsid w:val="000D1403"/>
    <w:rsid w:val="000D292F"/>
    <w:rsid w:val="000E0630"/>
    <w:rsid w:val="000F7A5E"/>
    <w:rsid w:val="00100095"/>
    <w:rsid w:val="00106216"/>
    <w:rsid w:val="001311AC"/>
    <w:rsid w:val="0014065E"/>
    <w:rsid w:val="00164F6A"/>
    <w:rsid w:val="00164FFF"/>
    <w:rsid w:val="001B56F2"/>
    <w:rsid w:val="001B6E02"/>
    <w:rsid w:val="001C5E08"/>
    <w:rsid w:val="001E73AB"/>
    <w:rsid w:val="00201ECE"/>
    <w:rsid w:val="002078D7"/>
    <w:rsid w:val="0021217E"/>
    <w:rsid w:val="002121D9"/>
    <w:rsid w:val="00213F6F"/>
    <w:rsid w:val="00225570"/>
    <w:rsid w:val="00234B4E"/>
    <w:rsid w:val="00242FC5"/>
    <w:rsid w:val="00256A25"/>
    <w:rsid w:val="00261376"/>
    <w:rsid w:val="00263892"/>
    <w:rsid w:val="002677B8"/>
    <w:rsid w:val="00270E1E"/>
    <w:rsid w:val="0027469D"/>
    <w:rsid w:val="00280DBA"/>
    <w:rsid w:val="002E19E7"/>
    <w:rsid w:val="002F2CCC"/>
    <w:rsid w:val="00306C88"/>
    <w:rsid w:val="00307E80"/>
    <w:rsid w:val="00314974"/>
    <w:rsid w:val="00322853"/>
    <w:rsid w:val="0035474C"/>
    <w:rsid w:val="003579FC"/>
    <w:rsid w:val="00365F8A"/>
    <w:rsid w:val="0037099F"/>
    <w:rsid w:val="00385E68"/>
    <w:rsid w:val="003A678F"/>
    <w:rsid w:val="003B2BC1"/>
    <w:rsid w:val="003B3452"/>
    <w:rsid w:val="003F3BE3"/>
    <w:rsid w:val="00402466"/>
    <w:rsid w:val="00421866"/>
    <w:rsid w:val="00437B20"/>
    <w:rsid w:val="004579CF"/>
    <w:rsid w:val="00472813"/>
    <w:rsid w:val="00486D38"/>
    <w:rsid w:val="00490032"/>
    <w:rsid w:val="004B1B76"/>
    <w:rsid w:val="004B48E2"/>
    <w:rsid w:val="004F22AE"/>
    <w:rsid w:val="005032B0"/>
    <w:rsid w:val="00507015"/>
    <w:rsid w:val="00511D55"/>
    <w:rsid w:val="00512F6A"/>
    <w:rsid w:val="00515648"/>
    <w:rsid w:val="005248D1"/>
    <w:rsid w:val="00527C98"/>
    <w:rsid w:val="0053671A"/>
    <w:rsid w:val="005542D8"/>
    <w:rsid w:val="00581174"/>
    <w:rsid w:val="0058297B"/>
    <w:rsid w:val="005845AA"/>
    <w:rsid w:val="00584D29"/>
    <w:rsid w:val="00587D75"/>
    <w:rsid w:val="005E2124"/>
    <w:rsid w:val="00616B43"/>
    <w:rsid w:val="0062656A"/>
    <w:rsid w:val="00633297"/>
    <w:rsid w:val="00634F35"/>
    <w:rsid w:val="0064075B"/>
    <w:rsid w:val="006425E9"/>
    <w:rsid w:val="006443B3"/>
    <w:rsid w:val="00650EC0"/>
    <w:rsid w:val="00660E29"/>
    <w:rsid w:val="00666B8B"/>
    <w:rsid w:val="00677ACB"/>
    <w:rsid w:val="00691D7C"/>
    <w:rsid w:val="00692180"/>
    <w:rsid w:val="006B375F"/>
    <w:rsid w:val="006B5DA0"/>
    <w:rsid w:val="006B6999"/>
    <w:rsid w:val="006D04AA"/>
    <w:rsid w:val="006D25B6"/>
    <w:rsid w:val="006F378B"/>
    <w:rsid w:val="00704A00"/>
    <w:rsid w:val="00715384"/>
    <w:rsid w:val="00723E47"/>
    <w:rsid w:val="00724F3C"/>
    <w:rsid w:val="00753401"/>
    <w:rsid w:val="00755DD8"/>
    <w:rsid w:val="007615AB"/>
    <w:rsid w:val="007645DE"/>
    <w:rsid w:val="00770A7E"/>
    <w:rsid w:val="00774819"/>
    <w:rsid w:val="007769A5"/>
    <w:rsid w:val="00797715"/>
    <w:rsid w:val="007A0603"/>
    <w:rsid w:val="007C758B"/>
    <w:rsid w:val="007D134F"/>
    <w:rsid w:val="007F1B55"/>
    <w:rsid w:val="007F2E2D"/>
    <w:rsid w:val="007F7E94"/>
    <w:rsid w:val="008008F6"/>
    <w:rsid w:val="00810780"/>
    <w:rsid w:val="00815982"/>
    <w:rsid w:val="00827138"/>
    <w:rsid w:val="00827B0D"/>
    <w:rsid w:val="00833EC6"/>
    <w:rsid w:val="008410A8"/>
    <w:rsid w:val="00841B81"/>
    <w:rsid w:val="00854F77"/>
    <w:rsid w:val="00891A6C"/>
    <w:rsid w:val="00892120"/>
    <w:rsid w:val="0089397B"/>
    <w:rsid w:val="008A5F3A"/>
    <w:rsid w:val="008B3F02"/>
    <w:rsid w:val="008C4C46"/>
    <w:rsid w:val="008C633B"/>
    <w:rsid w:val="008D274F"/>
    <w:rsid w:val="008D4D43"/>
    <w:rsid w:val="008D617F"/>
    <w:rsid w:val="008E2571"/>
    <w:rsid w:val="008E3665"/>
    <w:rsid w:val="008E37C7"/>
    <w:rsid w:val="00913923"/>
    <w:rsid w:val="00916D19"/>
    <w:rsid w:val="009432A7"/>
    <w:rsid w:val="00946315"/>
    <w:rsid w:val="00946E47"/>
    <w:rsid w:val="009473BC"/>
    <w:rsid w:val="009523EE"/>
    <w:rsid w:val="00965EC1"/>
    <w:rsid w:val="00981FE8"/>
    <w:rsid w:val="00983771"/>
    <w:rsid w:val="00987A0C"/>
    <w:rsid w:val="00987AC2"/>
    <w:rsid w:val="00990A8A"/>
    <w:rsid w:val="009B2B5B"/>
    <w:rsid w:val="009C6D6B"/>
    <w:rsid w:val="00A23399"/>
    <w:rsid w:val="00A27E28"/>
    <w:rsid w:val="00A31671"/>
    <w:rsid w:val="00A3445C"/>
    <w:rsid w:val="00A34C58"/>
    <w:rsid w:val="00A360B9"/>
    <w:rsid w:val="00A45B9C"/>
    <w:rsid w:val="00A5125D"/>
    <w:rsid w:val="00A935FB"/>
    <w:rsid w:val="00AA0CD1"/>
    <w:rsid w:val="00AA1848"/>
    <w:rsid w:val="00AC1809"/>
    <w:rsid w:val="00B00187"/>
    <w:rsid w:val="00B31952"/>
    <w:rsid w:val="00B34351"/>
    <w:rsid w:val="00B447F1"/>
    <w:rsid w:val="00B47C72"/>
    <w:rsid w:val="00B56769"/>
    <w:rsid w:val="00B74819"/>
    <w:rsid w:val="00B930A4"/>
    <w:rsid w:val="00B97475"/>
    <w:rsid w:val="00BC3303"/>
    <w:rsid w:val="00BC46BE"/>
    <w:rsid w:val="00BC48C4"/>
    <w:rsid w:val="00BF7656"/>
    <w:rsid w:val="00C04E38"/>
    <w:rsid w:val="00C13042"/>
    <w:rsid w:val="00C2416D"/>
    <w:rsid w:val="00C3749B"/>
    <w:rsid w:val="00C408CD"/>
    <w:rsid w:val="00C46656"/>
    <w:rsid w:val="00C54FF1"/>
    <w:rsid w:val="00C76D5D"/>
    <w:rsid w:val="00C871BA"/>
    <w:rsid w:val="00C8747C"/>
    <w:rsid w:val="00C939DC"/>
    <w:rsid w:val="00C93EAA"/>
    <w:rsid w:val="00C96153"/>
    <w:rsid w:val="00C97195"/>
    <w:rsid w:val="00CA1827"/>
    <w:rsid w:val="00CC3BF3"/>
    <w:rsid w:val="00CD35CE"/>
    <w:rsid w:val="00CE0E69"/>
    <w:rsid w:val="00CE4EEE"/>
    <w:rsid w:val="00CE6B89"/>
    <w:rsid w:val="00CF516F"/>
    <w:rsid w:val="00D11AA0"/>
    <w:rsid w:val="00D17431"/>
    <w:rsid w:val="00D45400"/>
    <w:rsid w:val="00D65CF0"/>
    <w:rsid w:val="00DA0DCC"/>
    <w:rsid w:val="00DA1788"/>
    <w:rsid w:val="00DA52AF"/>
    <w:rsid w:val="00DB2769"/>
    <w:rsid w:val="00DC3445"/>
    <w:rsid w:val="00DD30F7"/>
    <w:rsid w:val="00DF1ACA"/>
    <w:rsid w:val="00E172B9"/>
    <w:rsid w:val="00E373F6"/>
    <w:rsid w:val="00E42FFF"/>
    <w:rsid w:val="00E556A0"/>
    <w:rsid w:val="00E57860"/>
    <w:rsid w:val="00E57A6B"/>
    <w:rsid w:val="00E6499D"/>
    <w:rsid w:val="00E70C7E"/>
    <w:rsid w:val="00E84859"/>
    <w:rsid w:val="00E9073A"/>
    <w:rsid w:val="00E917FC"/>
    <w:rsid w:val="00EA25B5"/>
    <w:rsid w:val="00EB23BD"/>
    <w:rsid w:val="00EB7BA4"/>
    <w:rsid w:val="00EC067D"/>
    <w:rsid w:val="00EC1154"/>
    <w:rsid w:val="00EC352E"/>
    <w:rsid w:val="00ED3377"/>
    <w:rsid w:val="00ED4784"/>
    <w:rsid w:val="00ED7ED0"/>
    <w:rsid w:val="00EE379C"/>
    <w:rsid w:val="00EF24FE"/>
    <w:rsid w:val="00F02813"/>
    <w:rsid w:val="00F21A3E"/>
    <w:rsid w:val="00F3151A"/>
    <w:rsid w:val="00F330B9"/>
    <w:rsid w:val="00F41CE3"/>
    <w:rsid w:val="00F42265"/>
    <w:rsid w:val="00F4540E"/>
    <w:rsid w:val="00F51BE9"/>
    <w:rsid w:val="00F62F61"/>
    <w:rsid w:val="00F66AEF"/>
    <w:rsid w:val="00F71007"/>
    <w:rsid w:val="00F77A5A"/>
    <w:rsid w:val="00F81A88"/>
    <w:rsid w:val="00F93D19"/>
    <w:rsid w:val="00FA56BF"/>
    <w:rsid w:val="00FB41EE"/>
    <w:rsid w:val="00FE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1952"/>
  </w:style>
  <w:style w:type="paragraph" w:styleId="1">
    <w:name w:val="heading 1"/>
    <w:basedOn w:val="a"/>
    <w:next w:val="a"/>
    <w:qFormat/>
    <w:rsid w:val="00B3195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B31952"/>
    <w:pPr>
      <w:keepNext/>
      <w:outlineLvl w:val="1"/>
    </w:pPr>
    <w:rPr>
      <w:b/>
      <w:sz w:val="52"/>
    </w:rPr>
  </w:style>
  <w:style w:type="paragraph" w:styleId="3">
    <w:name w:val="heading 3"/>
    <w:basedOn w:val="a"/>
    <w:next w:val="a"/>
    <w:qFormat/>
    <w:rsid w:val="00B31952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B31952"/>
    <w:pPr>
      <w:keepNext/>
      <w:ind w:left="1701" w:right="567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B31952"/>
    <w:pPr>
      <w:keepNext/>
      <w:ind w:left="1701" w:right="567"/>
      <w:jc w:val="both"/>
      <w:outlineLvl w:val="4"/>
    </w:pPr>
    <w:rPr>
      <w:b/>
      <w:sz w:val="22"/>
    </w:rPr>
  </w:style>
  <w:style w:type="paragraph" w:styleId="6">
    <w:name w:val="heading 6"/>
    <w:basedOn w:val="a"/>
    <w:next w:val="a"/>
    <w:qFormat/>
    <w:rsid w:val="00B31952"/>
    <w:pPr>
      <w:keepNext/>
      <w:widowControl w:val="0"/>
      <w:tabs>
        <w:tab w:val="left" w:pos="-2552"/>
      </w:tabs>
      <w:ind w:left="3402" w:right="335" w:hanging="2835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B31952"/>
    <w:pPr>
      <w:keepNext/>
      <w:widowControl w:val="0"/>
      <w:tabs>
        <w:tab w:val="left" w:pos="-2552"/>
      </w:tabs>
      <w:ind w:right="335"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B31952"/>
    <w:pPr>
      <w:keepNext/>
      <w:widowControl w:val="0"/>
      <w:tabs>
        <w:tab w:val="left" w:pos="-2552"/>
      </w:tabs>
      <w:ind w:left="3402" w:right="335" w:hanging="2835"/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rsid w:val="00B31952"/>
    <w:pPr>
      <w:keepNext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31952"/>
    <w:rPr>
      <w:sz w:val="24"/>
    </w:rPr>
  </w:style>
  <w:style w:type="paragraph" w:styleId="20">
    <w:name w:val="Body Text 2"/>
    <w:basedOn w:val="a"/>
    <w:rsid w:val="00B31952"/>
    <w:pPr>
      <w:jc w:val="both"/>
    </w:pPr>
    <w:rPr>
      <w:sz w:val="24"/>
    </w:rPr>
  </w:style>
  <w:style w:type="paragraph" w:styleId="a4">
    <w:name w:val="Block Text"/>
    <w:basedOn w:val="a"/>
    <w:rsid w:val="00B31952"/>
    <w:pPr>
      <w:tabs>
        <w:tab w:val="left" w:pos="10204"/>
      </w:tabs>
      <w:ind w:left="1701" w:right="-2"/>
    </w:pPr>
    <w:rPr>
      <w:sz w:val="24"/>
    </w:rPr>
  </w:style>
  <w:style w:type="paragraph" w:styleId="a5">
    <w:name w:val="Title"/>
    <w:basedOn w:val="a"/>
    <w:qFormat/>
    <w:rsid w:val="00B31952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6">
    <w:name w:val="Body Text Indent"/>
    <w:basedOn w:val="a"/>
    <w:rsid w:val="00B31952"/>
    <w:pPr>
      <w:ind w:right="567" w:firstLine="1"/>
      <w:jc w:val="both"/>
    </w:pPr>
    <w:rPr>
      <w:sz w:val="24"/>
    </w:rPr>
  </w:style>
  <w:style w:type="paragraph" w:styleId="21">
    <w:name w:val="Body Text Indent 2"/>
    <w:basedOn w:val="a"/>
    <w:rsid w:val="00B31952"/>
    <w:pPr>
      <w:ind w:right="-2" w:firstLine="1"/>
      <w:jc w:val="both"/>
    </w:pPr>
    <w:rPr>
      <w:sz w:val="24"/>
    </w:rPr>
  </w:style>
  <w:style w:type="paragraph" w:styleId="30">
    <w:name w:val="Body Text 3"/>
    <w:basedOn w:val="a"/>
    <w:rsid w:val="00B31952"/>
    <w:pPr>
      <w:ind w:right="-2"/>
      <w:jc w:val="both"/>
    </w:pPr>
    <w:rPr>
      <w:sz w:val="24"/>
    </w:rPr>
  </w:style>
  <w:style w:type="paragraph" w:styleId="a7">
    <w:name w:val="Balloon Text"/>
    <w:basedOn w:val="a"/>
    <w:semiHidden/>
    <w:rsid w:val="00C46656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"/>
    <w:basedOn w:val="a"/>
    <w:rsid w:val="000653C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7D134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D134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9">
    <w:name w:val="Strong"/>
    <w:basedOn w:val="a0"/>
    <w:uiPriority w:val="22"/>
    <w:qFormat/>
    <w:rsid w:val="002121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</vt:lpstr>
    </vt:vector>
  </TitlesOfParts>
  <Company>АДМ</Company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kruglikova.tatyana</cp:lastModifiedBy>
  <cp:revision>3</cp:revision>
  <cp:lastPrinted>2023-06-29T13:13:00Z</cp:lastPrinted>
  <dcterms:created xsi:type="dcterms:W3CDTF">2025-03-17T12:05:00Z</dcterms:created>
  <dcterms:modified xsi:type="dcterms:W3CDTF">2025-03-18T07:37:00Z</dcterms:modified>
</cp:coreProperties>
</file>