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296045" w:rsidRDefault="00D34506" w:rsidP="005841E0">
      <w:pPr>
        <w:jc w:val="center"/>
        <w:rPr>
          <w:b/>
          <w:bCs/>
        </w:rPr>
      </w:pPr>
      <w:r w:rsidRPr="00296045">
        <w:rPr>
          <w:b/>
          <w:bCs/>
        </w:rPr>
        <w:t>Отчет</w:t>
      </w:r>
      <w:r w:rsidR="00CD0D32" w:rsidRPr="00296045">
        <w:rPr>
          <w:b/>
          <w:bCs/>
        </w:rPr>
        <w:t xml:space="preserve"> о проведении</w:t>
      </w:r>
    </w:p>
    <w:p w:rsidR="00AC348A" w:rsidRPr="00296045" w:rsidRDefault="00AC348A" w:rsidP="00AC348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96045">
        <w:rPr>
          <w:b/>
          <w:bCs/>
        </w:rPr>
        <w:t>планового контрольного мероприятия</w:t>
      </w:r>
    </w:p>
    <w:p w:rsidR="009F07EB" w:rsidRPr="00296045" w:rsidRDefault="009A4B29" w:rsidP="0071123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96045">
        <w:rPr>
          <w:b/>
          <w:bCs/>
        </w:rPr>
        <w:t xml:space="preserve">«Проверка </w:t>
      </w:r>
      <w:r w:rsidR="00D12CA6" w:rsidRPr="00296045">
        <w:rPr>
          <w:b/>
          <w:bCs/>
        </w:rPr>
        <w:t>полноты и своевременности поступления в бюджет муниципального образования город Алексин в 2019 году платы за наем жилых помещений, предоставляемых по договорам социального найма и договорам найма жилых помещений специализированного жилищного фонда муниципального образования город Алексин</w:t>
      </w:r>
      <w:r w:rsidRPr="00296045">
        <w:rPr>
          <w:b/>
        </w:rPr>
        <w:t>»</w:t>
      </w:r>
    </w:p>
    <w:p w:rsidR="00551322" w:rsidRPr="00296045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color w:val="FF0000"/>
        </w:rPr>
      </w:pPr>
    </w:p>
    <w:p w:rsidR="00AC348A" w:rsidRPr="00296045" w:rsidRDefault="00E85465" w:rsidP="00AC348A">
      <w:pPr>
        <w:spacing w:line="23" w:lineRule="atLeast"/>
        <w:ind w:firstLine="709"/>
        <w:jc w:val="both"/>
      </w:pPr>
      <w:r w:rsidRPr="00296045">
        <w:rPr>
          <w:b/>
        </w:rPr>
        <w:t xml:space="preserve">Основание для проведения контрольного мероприятия: </w:t>
      </w:r>
      <w:r w:rsidR="009A4B29" w:rsidRPr="00296045">
        <w:t>распоряжение председателя контрольно-счетной палаты муниципального</w:t>
      </w:r>
      <w:r w:rsidR="00D12CA6" w:rsidRPr="00296045">
        <w:t xml:space="preserve"> образования город Алексин от 18.02.2020 года №8</w:t>
      </w:r>
      <w:r w:rsidR="009A4B29" w:rsidRPr="00296045">
        <w:t>-р/КСП.</w:t>
      </w:r>
      <w:r w:rsidR="00AC348A" w:rsidRPr="00296045">
        <w:t xml:space="preserve"> </w:t>
      </w:r>
    </w:p>
    <w:p w:rsidR="00AC348A" w:rsidRPr="00296045" w:rsidRDefault="00D12CA6" w:rsidP="00771035">
      <w:pPr>
        <w:pStyle w:val="a3"/>
        <w:spacing w:before="0" w:beforeAutospacing="0" w:after="0" w:afterAutospacing="0"/>
        <w:ind w:firstLine="709"/>
        <w:jc w:val="both"/>
      </w:pPr>
      <w:r w:rsidRPr="00296045">
        <w:rPr>
          <w:b/>
        </w:rPr>
        <w:t>Объект</w:t>
      </w:r>
      <w:r w:rsidR="00E85465" w:rsidRPr="00296045">
        <w:rPr>
          <w:b/>
        </w:rPr>
        <w:t xml:space="preserve"> контрольного мероприятия:</w:t>
      </w:r>
      <w:r w:rsidR="00E85465" w:rsidRPr="00296045">
        <w:t xml:space="preserve"> </w:t>
      </w:r>
      <w:r w:rsidRPr="00296045">
        <w:rPr>
          <w:bCs/>
        </w:rPr>
        <w:t>администрация муниципального образования город Алексин</w:t>
      </w:r>
      <w:r w:rsidR="009A4B29" w:rsidRPr="00296045">
        <w:rPr>
          <w:bCs/>
        </w:rPr>
        <w:t xml:space="preserve"> </w:t>
      </w:r>
      <w:r w:rsidR="0071123A" w:rsidRPr="00296045">
        <w:t xml:space="preserve">(далее - </w:t>
      </w:r>
      <w:r w:rsidRPr="00296045">
        <w:t>Администрация</w:t>
      </w:r>
      <w:r w:rsidR="0071123A" w:rsidRPr="00296045">
        <w:t>)</w:t>
      </w:r>
      <w:r w:rsidR="00AC348A" w:rsidRPr="00296045">
        <w:t>.</w:t>
      </w:r>
    </w:p>
    <w:p w:rsidR="009A4B29" w:rsidRPr="00296045" w:rsidRDefault="00E85465" w:rsidP="00771035">
      <w:pPr>
        <w:ind w:firstLine="720"/>
        <w:jc w:val="both"/>
      </w:pPr>
      <w:r w:rsidRPr="00296045">
        <w:rPr>
          <w:b/>
        </w:rPr>
        <w:t>Сроки проведения контрольного мероприятия:</w:t>
      </w:r>
      <w:r w:rsidRPr="00296045">
        <w:t xml:space="preserve"> </w:t>
      </w:r>
      <w:r w:rsidR="009A4B29" w:rsidRPr="00296045">
        <w:t xml:space="preserve">с </w:t>
      </w:r>
      <w:r w:rsidR="00D12CA6" w:rsidRPr="00296045">
        <w:t>27</w:t>
      </w:r>
      <w:r w:rsidR="0040571B" w:rsidRPr="00296045">
        <w:t>.02</w:t>
      </w:r>
      <w:r w:rsidR="009A4B29" w:rsidRPr="00296045">
        <w:t>.2020 года по 2</w:t>
      </w:r>
      <w:r w:rsidR="00D12CA6" w:rsidRPr="00296045">
        <w:t>0.03</w:t>
      </w:r>
      <w:r w:rsidR="009A4B29" w:rsidRPr="00296045">
        <w:t xml:space="preserve">.2020 года. </w:t>
      </w:r>
    </w:p>
    <w:p w:rsidR="0071123A" w:rsidRPr="00296045" w:rsidRDefault="00E85465" w:rsidP="00771035">
      <w:pPr>
        <w:ind w:firstLine="720"/>
        <w:jc w:val="both"/>
      </w:pPr>
      <w:r w:rsidRPr="00296045">
        <w:rPr>
          <w:b/>
        </w:rPr>
        <w:t>Проверяемый период деятельности:</w:t>
      </w:r>
      <w:r w:rsidRPr="00296045">
        <w:rPr>
          <w:iCs/>
        </w:rPr>
        <w:t xml:space="preserve"> </w:t>
      </w:r>
      <w:r w:rsidR="009A4B29" w:rsidRPr="00296045">
        <w:rPr>
          <w:bCs/>
          <w:iCs/>
        </w:rPr>
        <w:t>2019 год</w:t>
      </w:r>
      <w:r w:rsidR="0071123A" w:rsidRPr="00296045">
        <w:rPr>
          <w:bCs/>
          <w:iCs/>
        </w:rPr>
        <w:t>.</w:t>
      </w:r>
    </w:p>
    <w:p w:rsidR="00697905" w:rsidRPr="00296045" w:rsidRDefault="001B327E" w:rsidP="001D488F">
      <w:pPr>
        <w:pStyle w:val="a3"/>
        <w:spacing w:before="120" w:beforeAutospacing="0" w:after="0" w:afterAutospacing="0"/>
        <w:ind w:firstLine="709"/>
        <w:jc w:val="both"/>
        <w:rPr>
          <w:b/>
          <w:bCs/>
        </w:rPr>
      </w:pPr>
      <w:r w:rsidRPr="00296045">
        <w:rPr>
          <w:b/>
          <w:bCs/>
        </w:rPr>
        <w:t>В ходе контрольного мероприятия выявлено следующее.</w:t>
      </w:r>
    </w:p>
    <w:p w:rsidR="004E5B0C" w:rsidRPr="00296045" w:rsidRDefault="004E5B0C" w:rsidP="004E5B0C">
      <w:pPr>
        <w:tabs>
          <w:tab w:val="left" w:pos="709"/>
        </w:tabs>
        <w:autoSpaceDE w:val="0"/>
        <w:autoSpaceDN w:val="0"/>
        <w:adjustRightInd w:val="0"/>
        <w:spacing w:before="120"/>
        <w:jc w:val="both"/>
      </w:pPr>
      <w:r w:rsidRPr="00296045">
        <w:rPr>
          <w:color w:val="FF0000"/>
        </w:rPr>
        <w:tab/>
      </w:r>
      <w:r w:rsidR="007F4844" w:rsidRPr="00296045">
        <w:t>В проверяемом периоде отсутствовало правовое основание для применения размера базовых ставок платы за пользование жилым помещением в муниципальном образовании город Алексин</w:t>
      </w:r>
      <w:r w:rsidRPr="00296045">
        <w:t>, установленных решением Собрания депутатов муниципального образования город Алексин от 12.11.2014 года №4(4).11 «О плате за пользование жилым помещением (плата за наем) в муниципальном образовании город Алексин».</w:t>
      </w:r>
    </w:p>
    <w:p w:rsidR="00521452" w:rsidRPr="00296045" w:rsidRDefault="007F4844" w:rsidP="007F4844">
      <w:pPr>
        <w:tabs>
          <w:tab w:val="left" w:pos="709"/>
        </w:tabs>
        <w:autoSpaceDE w:val="0"/>
        <w:autoSpaceDN w:val="0"/>
        <w:adjustRightInd w:val="0"/>
        <w:jc w:val="both"/>
      </w:pPr>
      <w:r w:rsidRPr="00296045">
        <w:t xml:space="preserve"> </w:t>
      </w:r>
      <w:r w:rsidRPr="00296045">
        <w:tab/>
        <w:t>Реестр муниципального имущества сформирован с нарушениями требований приказа Минэкономразвития РФ от 30.08.2011 года №424 «Об утверждении Порядка ведения органами местного самоуправления реестров муниципального имущества»</w:t>
      </w:r>
      <w:r w:rsidR="001232A1" w:rsidRPr="00296045">
        <w:t>. Кроме того</w:t>
      </w:r>
      <w:r w:rsidR="004E5B0C" w:rsidRPr="00296045">
        <w:t>,</w:t>
      </w:r>
      <w:r w:rsidR="001232A1" w:rsidRPr="00296045">
        <w:t xml:space="preserve"> данные</w:t>
      </w:r>
      <w:r w:rsidR="004E5B0C" w:rsidRPr="00296045">
        <w:t>,</w:t>
      </w:r>
      <w:r w:rsidR="001232A1" w:rsidRPr="00296045">
        <w:t xml:space="preserve"> отраженные в реестре муниципального имущества</w:t>
      </w:r>
      <w:r w:rsidR="004E5B0C" w:rsidRPr="00296045">
        <w:t>,</w:t>
      </w:r>
      <w:r w:rsidR="001232A1" w:rsidRPr="00296045">
        <w:t xml:space="preserve"> в многочисленных случаях являются неактуальными и необъективными в части состава муниципального имущества.</w:t>
      </w:r>
    </w:p>
    <w:p w:rsidR="005F1C67" w:rsidRPr="00296045" w:rsidRDefault="004E06F9" w:rsidP="007F4844">
      <w:pPr>
        <w:tabs>
          <w:tab w:val="left" w:pos="709"/>
        </w:tabs>
        <w:autoSpaceDE w:val="0"/>
        <w:autoSpaceDN w:val="0"/>
        <w:adjustRightInd w:val="0"/>
        <w:jc w:val="both"/>
      </w:pPr>
      <w:r w:rsidRPr="00296045">
        <w:tab/>
        <w:t>Установлен</w:t>
      </w:r>
      <w:r w:rsidR="00F206FA" w:rsidRPr="00296045">
        <w:t>ы</w:t>
      </w:r>
      <w:r w:rsidRPr="00296045">
        <w:t xml:space="preserve"> факт</w:t>
      </w:r>
      <w:r w:rsidR="00F206FA" w:rsidRPr="00296045">
        <w:t>ы</w:t>
      </w:r>
      <w:r w:rsidRPr="00296045">
        <w:t xml:space="preserve"> </w:t>
      </w:r>
      <w:r w:rsidR="00F206FA" w:rsidRPr="00296045">
        <w:t xml:space="preserve">необоснованного </w:t>
      </w:r>
      <w:r w:rsidRPr="00296045">
        <w:t xml:space="preserve">перечисления </w:t>
      </w:r>
      <w:r w:rsidR="00FD06C6" w:rsidRPr="00296045">
        <w:t xml:space="preserve">взносов на капитальный ремонт </w:t>
      </w:r>
      <w:r w:rsidR="00F206FA" w:rsidRPr="00296045">
        <w:t xml:space="preserve">общего имущества в многоквартирных домах </w:t>
      </w:r>
      <w:r w:rsidR="00FD06C6" w:rsidRPr="00296045">
        <w:t>за жилые и нежилые помещения</w:t>
      </w:r>
      <w:r w:rsidR="004E5B0C" w:rsidRPr="00296045">
        <w:t>,</w:t>
      </w:r>
      <w:r w:rsidR="00FD06C6" w:rsidRPr="00296045">
        <w:t xml:space="preserve"> не относящиеся к муниципальной собственности. </w:t>
      </w:r>
    </w:p>
    <w:p w:rsidR="005F1C67" w:rsidRPr="00296045" w:rsidRDefault="005F1C67" w:rsidP="007F4844">
      <w:pPr>
        <w:tabs>
          <w:tab w:val="left" w:pos="709"/>
        </w:tabs>
        <w:autoSpaceDE w:val="0"/>
        <w:autoSpaceDN w:val="0"/>
        <w:adjustRightInd w:val="0"/>
        <w:jc w:val="both"/>
      </w:pPr>
      <w:r w:rsidRPr="00296045">
        <w:tab/>
      </w:r>
      <w:r w:rsidR="00F206FA" w:rsidRPr="00296045">
        <w:t>Комитетом имущественных и земельных отношений администрации муниципального образования город Алексин</w:t>
      </w:r>
      <w:r w:rsidRPr="00296045">
        <w:t xml:space="preserve"> </w:t>
      </w:r>
      <w:r w:rsidR="00783E21" w:rsidRPr="00296045">
        <w:t xml:space="preserve">(далее – Комитет) </w:t>
      </w:r>
      <w:r w:rsidRPr="00296045">
        <w:t>не ведется отдельный учет жилых помещений специализированного жилищного фонда, а также реестр жилых помещений муниципального жилищного фонда коммерческого использования.</w:t>
      </w:r>
    </w:p>
    <w:p w:rsidR="004E06F9" w:rsidRPr="00296045" w:rsidRDefault="00FD06C6" w:rsidP="007F4844">
      <w:pPr>
        <w:tabs>
          <w:tab w:val="left" w:pos="709"/>
        </w:tabs>
        <w:autoSpaceDE w:val="0"/>
        <w:autoSpaceDN w:val="0"/>
        <w:adjustRightInd w:val="0"/>
        <w:jc w:val="both"/>
      </w:pPr>
      <w:r w:rsidRPr="00296045">
        <w:rPr>
          <w:color w:val="FF0000"/>
        </w:rPr>
        <w:tab/>
      </w:r>
      <w:r w:rsidR="00AA3072" w:rsidRPr="00296045">
        <w:t>О</w:t>
      </w:r>
      <w:r w:rsidR="00C32372" w:rsidRPr="00296045">
        <w:t>тсутствие должного взаимодействия с ОАО «Областной Единый Информационно-Расчетный Центр»</w:t>
      </w:r>
      <w:r w:rsidR="00AA3072" w:rsidRPr="00296045">
        <w:t xml:space="preserve"> привело как к недопоступлению</w:t>
      </w:r>
      <w:r w:rsidR="007F5AE9" w:rsidRPr="00296045">
        <w:t>, так и к излишнему перечислению в бюджет муниципального образования платы за наем жилых помещений.</w:t>
      </w:r>
    </w:p>
    <w:p w:rsidR="007F5AE9" w:rsidRPr="00296045" w:rsidRDefault="007F5AE9" w:rsidP="007F4844">
      <w:pPr>
        <w:tabs>
          <w:tab w:val="left" w:pos="709"/>
        </w:tabs>
        <w:autoSpaceDE w:val="0"/>
        <w:autoSpaceDN w:val="0"/>
        <w:adjustRightInd w:val="0"/>
        <w:jc w:val="both"/>
      </w:pPr>
      <w:r w:rsidRPr="00296045">
        <w:tab/>
      </w:r>
      <w:r w:rsidR="006E4141" w:rsidRPr="00296045">
        <w:t>Два д</w:t>
      </w:r>
      <w:r w:rsidRPr="00296045">
        <w:t>оговор</w:t>
      </w:r>
      <w:r w:rsidR="006E4141" w:rsidRPr="00296045">
        <w:t>а</w:t>
      </w:r>
      <w:r w:rsidRPr="00296045">
        <w:t xml:space="preserve"> найма служебных помещений заключены с нарушением</w:t>
      </w:r>
      <w:r w:rsidR="00E47AA9" w:rsidRPr="00296045">
        <w:t xml:space="preserve"> </w:t>
      </w:r>
      <w:r w:rsidR="006E4141" w:rsidRPr="00296045">
        <w:t>Порядка предоставления жилых помещений специализированного жилищного фонда муниципального образования Алексинский район, утвержденного решением Собрания представителей муниципального образования Алексинский район от 26.11.2013 года № 11(61).7.</w:t>
      </w:r>
    </w:p>
    <w:p w:rsidR="00E47AA9" w:rsidRPr="00296045" w:rsidRDefault="00E47AA9" w:rsidP="00E47AA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96045">
        <w:t xml:space="preserve">Отмечен недостаточный контроль со стороны </w:t>
      </w:r>
      <w:r w:rsidR="00783E21" w:rsidRPr="00296045">
        <w:t>Комитета</w:t>
      </w:r>
      <w:r w:rsidRPr="00296045">
        <w:t xml:space="preserve"> за правильностью исчисления, полнотой и своевременностью поступления в бюджет муниципального образования город Алексин платы за наем муниципального жилищного фонда.</w:t>
      </w:r>
    </w:p>
    <w:p w:rsidR="007E1BC4" w:rsidRPr="00296045" w:rsidRDefault="007E1BC4" w:rsidP="00771035">
      <w:pPr>
        <w:tabs>
          <w:tab w:val="left" w:pos="709"/>
        </w:tabs>
        <w:autoSpaceDE w:val="0"/>
        <w:autoSpaceDN w:val="0"/>
        <w:adjustRightInd w:val="0"/>
        <w:jc w:val="both"/>
        <w:rPr>
          <w:color w:val="FF0000"/>
        </w:rPr>
      </w:pPr>
    </w:p>
    <w:p w:rsidR="00B17354" w:rsidRPr="00296045" w:rsidRDefault="00357052" w:rsidP="00E47AA9">
      <w:pPr>
        <w:tabs>
          <w:tab w:val="left" w:pos="709"/>
        </w:tabs>
        <w:autoSpaceDE w:val="0"/>
        <w:autoSpaceDN w:val="0"/>
        <w:adjustRightInd w:val="0"/>
        <w:jc w:val="both"/>
        <w:rPr>
          <w:color w:val="FF0000"/>
        </w:rPr>
      </w:pPr>
      <w:r w:rsidRPr="00296045">
        <w:rPr>
          <w:color w:val="FF0000"/>
        </w:rPr>
        <w:tab/>
      </w:r>
      <w:r w:rsidR="00B561AD" w:rsidRPr="00296045">
        <w:rPr>
          <w:color w:val="FF0000"/>
        </w:rPr>
        <w:t xml:space="preserve"> </w:t>
      </w:r>
      <w:r w:rsidR="00B17354" w:rsidRPr="00296045">
        <w:t xml:space="preserve">По результатам проведенного контрольного мероприятия в адрес </w:t>
      </w:r>
      <w:r w:rsidR="00E47AA9" w:rsidRPr="00296045">
        <w:t xml:space="preserve">Администрации </w:t>
      </w:r>
      <w:r w:rsidR="00B17354" w:rsidRPr="00296045">
        <w:t xml:space="preserve">внесено Представление </w:t>
      </w:r>
      <w:r w:rsidR="00B17354" w:rsidRPr="00A546FA">
        <w:t>для рассмотрения и принятия мер по устранению в</w:t>
      </w:r>
      <w:r w:rsidR="007B0257" w:rsidRPr="00A546FA">
        <w:t xml:space="preserve">ыявленных нарушений в срок до </w:t>
      </w:r>
      <w:r w:rsidR="00A546FA" w:rsidRPr="00A546FA">
        <w:t>13</w:t>
      </w:r>
      <w:r w:rsidR="00B17354" w:rsidRPr="00A546FA">
        <w:t xml:space="preserve"> </w:t>
      </w:r>
      <w:r w:rsidR="00E47AA9" w:rsidRPr="00A546FA">
        <w:t>мая</w:t>
      </w:r>
      <w:r w:rsidR="00B17354" w:rsidRPr="00A546FA">
        <w:t xml:space="preserve"> 20</w:t>
      </w:r>
      <w:r w:rsidR="00673B6B" w:rsidRPr="00A546FA">
        <w:t>20</w:t>
      </w:r>
      <w:r w:rsidR="00B17354" w:rsidRPr="00A546FA">
        <w:t xml:space="preserve"> года.</w:t>
      </w:r>
    </w:p>
    <w:p w:rsidR="00297D63" w:rsidRPr="00296045" w:rsidRDefault="00297D63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color w:val="FF0000"/>
        </w:rPr>
      </w:pPr>
    </w:p>
    <w:p w:rsidR="00F27EB4" w:rsidRPr="00296045" w:rsidRDefault="00F27EB4" w:rsidP="00B60301">
      <w:pPr>
        <w:pStyle w:val="a3"/>
        <w:spacing w:before="120" w:beforeAutospacing="0" w:after="0" w:afterAutospacing="0"/>
        <w:jc w:val="both"/>
        <w:rPr>
          <w:b/>
          <w:bCs/>
        </w:rPr>
      </w:pPr>
      <w:r w:rsidRPr="00296045">
        <w:rPr>
          <w:b/>
          <w:bCs/>
        </w:rPr>
        <w:t xml:space="preserve">Председатель контрольно-счетной </w:t>
      </w:r>
    </w:p>
    <w:p w:rsidR="00F27EB4" w:rsidRPr="00296045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296045">
        <w:rPr>
          <w:b/>
          <w:bCs/>
        </w:rPr>
        <w:t>палаты муниципального образования</w:t>
      </w:r>
    </w:p>
    <w:p w:rsidR="00F27EB4" w:rsidRPr="00296045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296045">
        <w:rPr>
          <w:b/>
          <w:bCs/>
        </w:rPr>
        <w:t xml:space="preserve">город Алексин    </w:t>
      </w:r>
      <w:r w:rsidRPr="00296045">
        <w:rPr>
          <w:b/>
          <w:bCs/>
        </w:rPr>
        <w:tab/>
      </w:r>
      <w:r w:rsidRPr="00296045">
        <w:rPr>
          <w:b/>
          <w:bCs/>
        </w:rPr>
        <w:tab/>
        <w:t xml:space="preserve">        </w:t>
      </w:r>
      <w:r w:rsidRPr="00296045">
        <w:rPr>
          <w:b/>
          <w:bCs/>
        </w:rPr>
        <w:tab/>
        <w:t xml:space="preserve">         </w:t>
      </w:r>
      <w:r w:rsidRPr="00296045">
        <w:rPr>
          <w:b/>
          <w:bCs/>
        </w:rPr>
        <w:tab/>
      </w:r>
      <w:r w:rsidRPr="00296045">
        <w:rPr>
          <w:b/>
          <w:bCs/>
        </w:rPr>
        <w:tab/>
        <w:t xml:space="preserve">        </w:t>
      </w:r>
      <w:r w:rsidR="00BF5245" w:rsidRPr="00296045">
        <w:rPr>
          <w:b/>
          <w:bCs/>
        </w:rPr>
        <w:t xml:space="preserve">  </w:t>
      </w:r>
      <w:r w:rsidR="004F36EE" w:rsidRPr="00296045">
        <w:rPr>
          <w:b/>
          <w:bCs/>
        </w:rPr>
        <w:t xml:space="preserve">    </w:t>
      </w:r>
      <w:r w:rsidR="008E7332" w:rsidRPr="00296045">
        <w:rPr>
          <w:b/>
          <w:bCs/>
        </w:rPr>
        <w:t xml:space="preserve">    </w:t>
      </w:r>
      <w:r w:rsidR="004F36EE" w:rsidRPr="00296045">
        <w:rPr>
          <w:b/>
          <w:bCs/>
        </w:rPr>
        <w:t xml:space="preserve">    </w:t>
      </w:r>
      <w:r w:rsidR="00B7225C" w:rsidRPr="00296045">
        <w:rPr>
          <w:b/>
          <w:bCs/>
        </w:rPr>
        <w:t xml:space="preserve">  </w:t>
      </w:r>
      <w:r w:rsidR="004F36EE" w:rsidRPr="00296045">
        <w:rPr>
          <w:b/>
          <w:bCs/>
        </w:rPr>
        <w:t xml:space="preserve">    </w:t>
      </w:r>
      <w:r w:rsidRPr="00296045">
        <w:rPr>
          <w:b/>
          <w:bCs/>
        </w:rPr>
        <w:t xml:space="preserve">                  Н.Г. Оксиненко</w:t>
      </w:r>
    </w:p>
    <w:sectPr w:rsidR="00F27EB4" w:rsidRPr="00296045" w:rsidSect="006E4141">
      <w:footerReference w:type="even" r:id="rId7"/>
      <w:footerReference w:type="default" r:id="rId8"/>
      <w:pgSz w:w="11906" w:h="16838" w:code="9"/>
      <w:pgMar w:top="851" w:right="566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72D" w:rsidRDefault="00B5272D">
      <w:r>
        <w:separator/>
      </w:r>
    </w:p>
  </w:endnote>
  <w:endnote w:type="continuationSeparator" w:id="1">
    <w:p w:rsidR="00B5272D" w:rsidRDefault="00B52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AE9" w:rsidRDefault="007F5AE9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6045">
      <w:rPr>
        <w:rStyle w:val="a8"/>
        <w:noProof/>
      </w:rPr>
      <w:t>2</w:t>
    </w:r>
    <w:r>
      <w:rPr>
        <w:rStyle w:val="a8"/>
      </w:rPr>
      <w:fldChar w:fldCharType="end"/>
    </w:r>
  </w:p>
  <w:p w:rsidR="007F5AE9" w:rsidRDefault="007F5AE9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72D" w:rsidRDefault="00B5272D">
      <w:r>
        <w:separator/>
      </w:r>
    </w:p>
  </w:footnote>
  <w:footnote w:type="continuationSeparator" w:id="1">
    <w:p w:rsidR="00B5272D" w:rsidRDefault="00B52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0E62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5888"/>
    <w:rsid w:val="00117872"/>
    <w:rsid w:val="001179F7"/>
    <w:rsid w:val="001232A1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6C3"/>
    <w:rsid w:val="001A68AA"/>
    <w:rsid w:val="001A7C27"/>
    <w:rsid w:val="001B09BC"/>
    <w:rsid w:val="001B327E"/>
    <w:rsid w:val="001B4991"/>
    <w:rsid w:val="001C09AC"/>
    <w:rsid w:val="001C3704"/>
    <w:rsid w:val="001C40E1"/>
    <w:rsid w:val="001C5E61"/>
    <w:rsid w:val="001C6D57"/>
    <w:rsid w:val="001C7A1E"/>
    <w:rsid w:val="001D189D"/>
    <w:rsid w:val="001D231F"/>
    <w:rsid w:val="001D45BC"/>
    <w:rsid w:val="001D4713"/>
    <w:rsid w:val="001D488F"/>
    <w:rsid w:val="001D5C88"/>
    <w:rsid w:val="001E11E2"/>
    <w:rsid w:val="001E19B7"/>
    <w:rsid w:val="001E3E9F"/>
    <w:rsid w:val="001E45C3"/>
    <w:rsid w:val="001E4B73"/>
    <w:rsid w:val="001F03D8"/>
    <w:rsid w:val="001F41E7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3612F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045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055F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488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6097"/>
    <w:rsid w:val="00357052"/>
    <w:rsid w:val="00357931"/>
    <w:rsid w:val="00362030"/>
    <w:rsid w:val="003620A8"/>
    <w:rsid w:val="003627E6"/>
    <w:rsid w:val="00362D3B"/>
    <w:rsid w:val="00365B6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218C"/>
    <w:rsid w:val="0040571B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0B0D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058"/>
    <w:rsid w:val="00467D16"/>
    <w:rsid w:val="004701F5"/>
    <w:rsid w:val="0047759B"/>
    <w:rsid w:val="00482046"/>
    <w:rsid w:val="00482225"/>
    <w:rsid w:val="00483624"/>
    <w:rsid w:val="00484F72"/>
    <w:rsid w:val="004878B3"/>
    <w:rsid w:val="00487BC3"/>
    <w:rsid w:val="004918D3"/>
    <w:rsid w:val="004932E9"/>
    <w:rsid w:val="00494E32"/>
    <w:rsid w:val="004A1D1F"/>
    <w:rsid w:val="004A24DB"/>
    <w:rsid w:val="004A40F9"/>
    <w:rsid w:val="004A4121"/>
    <w:rsid w:val="004A41AF"/>
    <w:rsid w:val="004A42BB"/>
    <w:rsid w:val="004A6F67"/>
    <w:rsid w:val="004A787F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65"/>
    <w:rsid w:val="004C7578"/>
    <w:rsid w:val="004D1AF7"/>
    <w:rsid w:val="004D2ACC"/>
    <w:rsid w:val="004D3361"/>
    <w:rsid w:val="004D4DDB"/>
    <w:rsid w:val="004D500A"/>
    <w:rsid w:val="004D6639"/>
    <w:rsid w:val="004D6F2E"/>
    <w:rsid w:val="004E053A"/>
    <w:rsid w:val="004E06F9"/>
    <w:rsid w:val="004E096F"/>
    <w:rsid w:val="004E0CCE"/>
    <w:rsid w:val="004E1D68"/>
    <w:rsid w:val="004E37AD"/>
    <w:rsid w:val="004E3CC5"/>
    <w:rsid w:val="004E3E81"/>
    <w:rsid w:val="004E465F"/>
    <w:rsid w:val="004E5B0C"/>
    <w:rsid w:val="004F2217"/>
    <w:rsid w:val="004F32C4"/>
    <w:rsid w:val="004F36EE"/>
    <w:rsid w:val="004F3C75"/>
    <w:rsid w:val="004F673F"/>
    <w:rsid w:val="004F7A5E"/>
    <w:rsid w:val="005135ED"/>
    <w:rsid w:val="005169B0"/>
    <w:rsid w:val="00516CF4"/>
    <w:rsid w:val="00517B1F"/>
    <w:rsid w:val="005207A3"/>
    <w:rsid w:val="00521452"/>
    <w:rsid w:val="00523B61"/>
    <w:rsid w:val="005256D3"/>
    <w:rsid w:val="005257DD"/>
    <w:rsid w:val="00525947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47AD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1C67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210"/>
    <w:rsid w:val="006137B9"/>
    <w:rsid w:val="006141EB"/>
    <w:rsid w:val="0061523B"/>
    <w:rsid w:val="006164BE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28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3B6B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9E5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3E0"/>
    <w:rsid w:val="006D5C21"/>
    <w:rsid w:val="006D7815"/>
    <w:rsid w:val="006D7D74"/>
    <w:rsid w:val="006D7E8B"/>
    <w:rsid w:val="006E05DC"/>
    <w:rsid w:val="006E1CCE"/>
    <w:rsid w:val="006E4141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32F6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2F8E"/>
    <w:rsid w:val="00763189"/>
    <w:rsid w:val="007653F8"/>
    <w:rsid w:val="00766A24"/>
    <w:rsid w:val="0076740A"/>
    <w:rsid w:val="00770FEB"/>
    <w:rsid w:val="00771035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3E21"/>
    <w:rsid w:val="00785206"/>
    <w:rsid w:val="00785519"/>
    <w:rsid w:val="00786926"/>
    <w:rsid w:val="00787D23"/>
    <w:rsid w:val="00790D13"/>
    <w:rsid w:val="0079179D"/>
    <w:rsid w:val="00792365"/>
    <w:rsid w:val="007942D1"/>
    <w:rsid w:val="00795266"/>
    <w:rsid w:val="00795C07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6C2E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BC4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89C"/>
    <w:rsid w:val="007F2EC4"/>
    <w:rsid w:val="007F38DE"/>
    <w:rsid w:val="007F3B8C"/>
    <w:rsid w:val="007F4844"/>
    <w:rsid w:val="007F4E28"/>
    <w:rsid w:val="007F5AB5"/>
    <w:rsid w:val="007F5AE9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FA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62F1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762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52D1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B29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0E82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6FA"/>
    <w:rsid w:val="00A54B21"/>
    <w:rsid w:val="00A57DB3"/>
    <w:rsid w:val="00A62D91"/>
    <w:rsid w:val="00A642BD"/>
    <w:rsid w:val="00A66B3A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072"/>
    <w:rsid w:val="00AA3790"/>
    <w:rsid w:val="00AA4993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D7123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17AD"/>
    <w:rsid w:val="00B01C78"/>
    <w:rsid w:val="00B02957"/>
    <w:rsid w:val="00B0382C"/>
    <w:rsid w:val="00B04F13"/>
    <w:rsid w:val="00B05AFC"/>
    <w:rsid w:val="00B071F3"/>
    <w:rsid w:val="00B07DAD"/>
    <w:rsid w:val="00B13771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0E15"/>
    <w:rsid w:val="00B51245"/>
    <w:rsid w:val="00B5272D"/>
    <w:rsid w:val="00B52F01"/>
    <w:rsid w:val="00B55F78"/>
    <w:rsid w:val="00B561AD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01E6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7B0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164"/>
    <w:rsid w:val="00C32372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2EC"/>
    <w:rsid w:val="00C54EE0"/>
    <w:rsid w:val="00C554F8"/>
    <w:rsid w:val="00C55CD5"/>
    <w:rsid w:val="00C57F4B"/>
    <w:rsid w:val="00C62984"/>
    <w:rsid w:val="00C64EF7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97DAD"/>
    <w:rsid w:val="00CA0BCC"/>
    <w:rsid w:val="00CA19BE"/>
    <w:rsid w:val="00CA298D"/>
    <w:rsid w:val="00CA4346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656D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08AD"/>
    <w:rsid w:val="00D0210B"/>
    <w:rsid w:val="00D02128"/>
    <w:rsid w:val="00D0518A"/>
    <w:rsid w:val="00D052B6"/>
    <w:rsid w:val="00D0699E"/>
    <w:rsid w:val="00D12CA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0825"/>
    <w:rsid w:val="00D74905"/>
    <w:rsid w:val="00D75A69"/>
    <w:rsid w:val="00D804E8"/>
    <w:rsid w:val="00D80782"/>
    <w:rsid w:val="00D83622"/>
    <w:rsid w:val="00D83872"/>
    <w:rsid w:val="00D83EE5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3B41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47AA9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130"/>
    <w:rsid w:val="00E85465"/>
    <w:rsid w:val="00E858F2"/>
    <w:rsid w:val="00E85D5E"/>
    <w:rsid w:val="00E87211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855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D6E8C"/>
    <w:rsid w:val="00EE0D0B"/>
    <w:rsid w:val="00EE13AF"/>
    <w:rsid w:val="00EE2676"/>
    <w:rsid w:val="00EE28BE"/>
    <w:rsid w:val="00EE366E"/>
    <w:rsid w:val="00EE3717"/>
    <w:rsid w:val="00EE4DCA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BF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06FA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24D9"/>
    <w:rsid w:val="00F564B7"/>
    <w:rsid w:val="00F57E75"/>
    <w:rsid w:val="00F61928"/>
    <w:rsid w:val="00F61A9A"/>
    <w:rsid w:val="00F61F03"/>
    <w:rsid w:val="00F656D7"/>
    <w:rsid w:val="00F66892"/>
    <w:rsid w:val="00F66EFA"/>
    <w:rsid w:val="00F67A67"/>
    <w:rsid w:val="00F67CD2"/>
    <w:rsid w:val="00F70983"/>
    <w:rsid w:val="00F70C31"/>
    <w:rsid w:val="00F70C77"/>
    <w:rsid w:val="00F71520"/>
    <w:rsid w:val="00F72083"/>
    <w:rsid w:val="00F773C9"/>
    <w:rsid w:val="00F80384"/>
    <w:rsid w:val="00F818F1"/>
    <w:rsid w:val="00F825C8"/>
    <w:rsid w:val="00F84000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35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5F5D"/>
    <w:rsid w:val="00FD06C6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2020-04-13T06:28:00Z</cp:lastPrinted>
  <dcterms:created xsi:type="dcterms:W3CDTF">2022-09-07T06:05:00Z</dcterms:created>
  <dcterms:modified xsi:type="dcterms:W3CDTF">2022-09-07T06:05:00Z</dcterms:modified>
</cp:coreProperties>
</file>