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bookmarkStart w:id="0" w:name="_GoBack"/>
            <w:bookmarkEnd w:id="0"/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Тульская область</w:t>
            </w:r>
          </w:p>
        </w:tc>
      </w:tr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муниципальное образование город Алексин</w:t>
            </w:r>
          </w:p>
        </w:tc>
      </w:tr>
      <w:tr w:rsidR="0036216C" w:rsidRPr="0036216C" w:rsidTr="000B1FAF">
        <w:tc>
          <w:tcPr>
            <w:tcW w:w="6627" w:type="dxa"/>
            <w:gridSpan w:val="2"/>
          </w:tcPr>
          <w:p w:rsidR="0036216C" w:rsidRPr="0036216C" w:rsidRDefault="0036216C" w:rsidP="0036216C">
            <w:pPr>
              <w:widowControl/>
              <w:suppressAutoHyphens w:val="0"/>
              <w:ind w:firstLine="709"/>
              <w:jc w:val="center"/>
              <w:rPr>
                <w:rFonts w:eastAsia="Calibri" w:cs="Times New Roman"/>
                <w:b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36216C" w:rsidRPr="0036216C" w:rsidRDefault="0036216C" w:rsidP="0036216C">
            <w:pPr>
              <w:widowControl/>
              <w:suppressAutoHyphens w:val="0"/>
              <w:ind w:firstLine="709"/>
              <w:jc w:val="center"/>
              <w:rPr>
                <w:rFonts w:eastAsia="Andale Sans UI" w:cs="Times New Roman"/>
                <w:b/>
                <w:kern w:val="0"/>
                <w:lang w:eastAsia="en-US" w:bidi="ar-SA"/>
              </w:rPr>
            </w:pPr>
          </w:p>
          <w:p w:rsidR="0036216C" w:rsidRPr="0036216C" w:rsidRDefault="0036216C" w:rsidP="0036216C">
            <w:pPr>
              <w:suppressAutoHyphens w:val="0"/>
              <w:ind w:firstLine="709"/>
              <w:jc w:val="both"/>
              <w:rPr>
                <w:rFonts w:eastAsia="Andale Sans UI" w:cs="Times New Roman"/>
                <w:b/>
                <w:color w:val="00000A"/>
                <w:lang w:eastAsia="zh-CN"/>
              </w:rPr>
            </w:pPr>
          </w:p>
        </w:tc>
      </w:tr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ПОСТАНОВЛЕНИЕ</w:t>
            </w:r>
          </w:p>
        </w:tc>
      </w:tr>
      <w:tr w:rsidR="0036216C" w:rsidRPr="0036216C" w:rsidTr="000B1FAF">
        <w:trPr>
          <w:trHeight w:val="82"/>
        </w:trPr>
        <w:tc>
          <w:tcPr>
            <w:tcW w:w="6627" w:type="dxa"/>
            <w:gridSpan w:val="2"/>
          </w:tcPr>
          <w:p w:rsidR="0036216C" w:rsidRPr="0036216C" w:rsidRDefault="0036216C" w:rsidP="0036216C">
            <w:pPr>
              <w:suppressAutoHyphens w:val="0"/>
              <w:ind w:firstLine="709"/>
              <w:jc w:val="both"/>
              <w:rPr>
                <w:rFonts w:eastAsia="Andale Sans UI" w:cs="Times New Roman"/>
                <w:b/>
                <w:color w:val="00000A"/>
                <w:lang w:eastAsia="zh-CN"/>
              </w:rPr>
            </w:pPr>
          </w:p>
        </w:tc>
      </w:tr>
      <w:tr w:rsidR="0036216C" w:rsidRPr="0036216C" w:rsidTr="000B1FAF">
        <w:tc>
          <w:tcPr>
            <w:tcW w:w="3253" w:type="dxa"/>
            <w:hideMark/>
          </w:tcPr>
          <w:p w:rsidR="0036216C" w:rsidRPr="0036216C" w:rsidRDefault="0036216C" w:rsidP="00CB01B4">
            <w:pPr>
              <w:suppressAutoHyphens w:val="0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 xml:space="preserve">от </w:t>
            </w:r>
            <w:r w:rsidR="00CB01B4">
              <w:rPr>
                <w:rFonts w:eastAsia="Andale Sans UI" w:cs="Times New Roman"/>
                <w:b/>
                <w:color w:val="00000A"/>
                <w:lang w:eastAsia="zh-CN"/>
              </w:rPr>
              <w:t>27.12.</w:t>
            </w: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 xml:space="preserve"> 2022 г.</w:t>
            </w:r>
          </w:p>
        </w:tc>
        <w:tc>
          <w:tcPr>
            <w:tcW w:w="3374" w:type="dxa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>№</w:t>
            </w:r>
            <w:r w:rsidR="00CB01B4">
              <w:rPr>
                <w:rFonts w:eastAsia="Andale Sans UI" w:cs="Times New Roman"/>
                <w:b/>
                <w:color w:val="00000A"/>
                <w:lang w:eastAsia="zh-CN"/>
              </w:rPr>
              <w:t xml:space="preserve"> 2420</w:t>
            </w:r>
          </w:p>
        </w:tc>
      </w:tr>
    </w:tbl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C20C86" w:rsidRPr="00C20C86" w:rsidRDefault="00C20C86" w:rsidP="00C20C86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20C86" w:rsidRPr="00C20C86" w:rsidRDefault="00C20C86" w:rsidP="00C20C86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20C8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2023 и плановый период 2024-2025 годов.</w:t>
      </w: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C20C8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Алексин,  администрация муниципального образования город Алексин ПОСТАНОВЛЯЕТ: </w:t>
      </w: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C20C8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         1.Утвердить поправочные коэффициенты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(Приложение).</w:t>
      </w: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C20C8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3.Управлению по организационной и информационному обеспечению администрации муниципального образования город Алексин (Ю.А. Панина)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C20C86">
        <w:rPr>
          <w:rFonts w:eastAsia="Times New Roman" w:cs="Times New Roman"/>
          <w:kern w:val="0"/>
          <w:sz w:val="27"/>
          <w:szCs w:val="27"/>
          <w:lang w:eastAsia="ru-RU" w:bidi="ar-SA"/>
        </w:rPr>
        <w:lastRenderedPageBreak/>
        <w:t>4. Постановление вступает в силу с 1 января 2023 года.</w:t>
      </w: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C20C86" w:rsidRPr="00C20C86" w:rsidRDefault="00C20C86" w:rsidP="00C20C86">
      <w:pPr>
        <w:widowControl/>
        <w:suppressAutoHyphens w:val="0"/>
        <w:ind w:firstLine="72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6216C" w:rsidRDefault="0036216C" w:rsidP="0009646C">
      <w:pPr>
        <w:ind w:firstLine="709"/>
        <w:jc w:val="center"/>
        <w:rPr>
          <w:b/>
          <w:sz w:val="28"/>
          <w:szCs w:val="28"/>
        </w:rPr>
      </w:pP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0E0B83" w:rsidRPr="000E0B83" w:rsidRDefault="000E0B83" w:rsidP="000E0B83">
      <w:pPr>
        <w:jc w:val="both"/>
        <w:rPr>
          <w:b/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Глава администрации</w:t>
      </w:r>
    </w:p>
    <w:p w:rsidR="000E0B83" w:rsidRPr="000E0B83" w:rsidRDefault="000E0B83" w:rsidP="000E0B83">
      <w:pPr>
        <w:jc w:val="both"/>
        <w:rPr>
          <w:b/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муниципального образования</w:t>
      </w:r>
    </w:p>
    <w:p w:rsidR="000E0B83" w:rsidRPr="000E0B83" w:rsidRDefault="000E0B83" w:rsidP="000E0B83">
      <w:pPr>
        <w:jc w:val="both"/>
        <w:rPr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город Алексин</w:t>
      </w:r>
      <w:r w:rsidRPr="000E0B83">
        <w:rPr>
          <w:b/>
          <w:kern w:val="1"/>
          <w:sz w:val="28"/>
          <w:szCs w:val="28"/>
        </w:rPr>
        <w:tab/>
        <w:t xml:space="preserve">                                                                         П.Е. Федоров</w:t>
      </w:r>
    </w:p>
    <w:p w:rsidR="000E0B83" w:rsidRPr="000E0B83" w:rsidRDefault="000E0B83" w:rsidP="000E0B83">
      <w:pPr>
        <w:rPr>
          <w:kern w:val="1"/>
          <w:sz w:val="28"/>
          <w:szCs w:val="28"/>
        </w:rPr>
      </w:pPr>
    </w:p>
    <w:p w:rsidR="004420AD" w:rsidRDefault="004420AD" w:rsidP="004420AD">
      <w:pPr>
        <w:rPr>
          <w:sz w:val="26"/>
          <w:szCs w:val="26"/>
        </w:rPr>
      </w:pPr>
    </w:p>
    <w:p w:rsidR="004420AD" w:rsidRDefault="004420AD" w:rsidP="004420AD">
      <w:pPr>
        <w:rPr>
          <w:sz w:val="26"/>
          <w:szCs w:val="26"/>
        </w:rPr>
      </w:pPr>
    </w:p>
    <w:p w:rsidR="00636932" w:rsidRDefault="00636932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B23078" w:rsidRDefault="00B23078">
      <w:pPr>
        <w:sectPr w:rsidR="00B23078" w:rsidSect="00B23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C86" w:rsidRPr="00C20C86" w:rsidRDefault="00C20C86" w:rsidP="00C20C8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20C86">
        <w:rPr>
          <w:rFonts w:eastAsia="Times New Roman" w:cs="Times New Roman"/>
          <w:kern w:val="0"/>
          <w:sz w:val="22"/>
          <w:szCs w:val="22"/>
          <w:lang w:eastAsia="ar-SA" w:bidi="ar-SA"/>
        </w:rPr>
        <w:t>Приложение  №1</w:t>
      </w:r>
    </w:p>
    <w:p w:rsidR="00C20C86" w:rsidRPr="00C20C86" w:rsidRDefault="00C20C86" w:rsidP="00C20C8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20C86">
        <w:rPr>
          <w:rFonts w:eastAsia="Times New Roman" w:cs="Times New Roman"/>
          <w:kern w:val="0"/>
          <w:sz w:val="22"/>
          <w:szCs w:val="22"/>
          <w:lang w:eastAsia="ar-SA" w:bidi="ar-SA"/>
        </w:rPr>
        <w:t>к постановлению    администрации</w:t>
      </w:r>
    </w:p>
    <w:p w:rsidR="00C20C86" w:rsidRPr="00C20C86" w:rsidRDefault="00C20C86" w:rsidP="00C20C8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20C8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C20C86" w:rsidRPr="00C20C86" w:rsidRDefault="00C20C86" w:rsidP="00C20C8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20C8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C20C86" w:rsidRPr="00C20C86" w:rsidRDefault="00C20C86" w:rsidP="00C20C86">
      <w:pPr>
        <w:keepNext/>
        <w:widowControl/>
        <w:tabs>
          <w:tab w:val="left" w:pos="1584"/>
        </w:tabs>
        <w:ind w:left="1584" w:hanging="1584"/>
        <w:jc w:val="right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C20C86" w:rsidRPr="00C20C86" w:rsidRDefault="00C20C86" w:rsidP="00C20C86">
      <w:pPr>
        <w:keepNext/>
        <w:widowControl/>
        <w:tabs>
          <w:tab w:val="left" w:pos="1584"/>
        </w:tabs>
        <w:ind w:left="1584" w:hanging="1584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20C8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                                                                     от</w:t>
      </w:r>
      <w:r w:rsidR="00CB01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27.12.20</w:t>
      </w:r>
      <w:r w:rsidRPr="00C20C8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22 г.   № </w:t>
      </w:r>
      <w:r w:rsidR="00CB01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2420</w:t>
      </w:r>
      <w:r w:rsidRPr="00C20C8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</w:t>
      </w:r>
    </w:p>
    <w:p w:rsidR="00C20C86" w:rsidRPr="00C20C86" w:rsidRDefault="00C20C86" w:rsidP="00C20C86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C20C86" w:rsidRPr="00C20C86" w:rsidRDefault="00C20C86" w:rsidP="00C20C86">
      <w:pPr>
        <w:widowControl/>
        <w:tabs>
          <w:tab w:val="left" w:pos="17893"/>
          <w:tab w:val="left" w:pos="23917"/>
        </w:tabs>
        <w:suppressAutoHyphens w:val="0"/>
        <w:spacing w:after="200"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C20C86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Объем финансового обеспечения </w:t>
      </w:r>
      <w:r w:rsidRPr="00C20C86">
        <w:rPr>
          <w:rFonts w:eastAsia="Calibri" w:cs="Times New Roman"/>
          <w:b/>
          <w:kern w:val="0"/>
          <w:lang w:eastAsia="en-US" w:bidi="ar-SA"/>
        </w:rPr>
        <w:t>на предоставление  муниципальных услуг</w:t>
      </w:r>
      <w:r w:rsidRPr="00C20C86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 муниципальными бюджетными учреждениями культурно-досуговой деятельности на </w:t>
      </w:r>
      <w:r w:rsidRPr="00C20C86">
        <w:rPr>
          <w:rFonts w:eastAsia="Calibri" w:cs="Times New Roman"/>
          <w:b/>
          <w:bCs/>
          <w:kern w:val="0"/>
          <w:lang w:eastAsia="en-US" w:bidi="ar-SA"/>
        </w:rPr>
        <w:t>2023и плановый период 2024-2025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C20C86" w:rsidRPr="00C20C86" w:rsidTr="00F15D69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Год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86" w:rsidRPr="00C20C86" w:rsidRDefault="00C20C86" w:rsidP="00C20C86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Полное наименование учреждения культуры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Расходы на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Расходы, необходимые на год на финансовое    обеспечение  учреждений культуры (в т.ч. расположенных  в   сельских населенных    пунктах),    руб.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C86" w:rsidRPr="00C20C86" w:rsidRDefault="00C20C86" w:rsidP="00C20C86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Размер, утвержденного </w:t>
            </w: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 xml:space="preserve">поправочного коэффициента  </w:t>
            </w:r>
          </w:p>
          <w:p w:rsidR="00C20C86" w:rsidRPr="00C20C86" w:rsidRDefault="00C20C86" w:rsidP="00C20C86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гр.6=гр.5/гр.4</w:t>
            </w:r>
          </w:p>
        </w:tc>
      </w:tr>
      <w:tr w:rsidR="00C20C86" w:rsidRPr="00C20C86" w:rsidTr="00F15D69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</w:tr>
      <w:tr w:rsidR="00C20C86" w:rsidRPr="00C20C86" w:rsidTr="00F15D69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2023 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>Муниципальное бюджетное учреждение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11 731 150,43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16 371 413,00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1,39555051</w:t>
            </w:r>
          </w:p>
        </w:tc>
      </w:tr>
      <w:tr w:rsidR="00C20C86" w:rsidRPr="00C20C86" w:rsidTr="00F15D69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Муниципальное бюджетное учреждение </w:t>
            </w:r>
            <w:r w:rsidRPr="00C20C86">
              <w:rPr>
                <w:rFonts w:eastAsia="Times New Roman" w:cs="Times New Roman"/>
                <w:kern w:val="0"/>
                <w:lang w:eastAsia="ru-RU" w:bidi="ar-SA"/>
              </w:rPr>
              <w:t xml:space="preserve"> культуры «</w:t>
            </w: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26 298 909,57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21 658 647,00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0,82355685</w:t>
            </w:r>
          </w:p>
        </w:tc>
      </w:tr>
      <w:tr w:rsidR="00C20C86" w:rsidRPr="00C20C86" w:rsidTr="00F15D69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38 030 060,00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kern w:val="0"/>
                <w:lang w:eastAsia="en-US" w:bidi="ar-SA"/>
              </w:rPr>
              <w:t>38 030 060,00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color w:val="FF0000"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*</w:t>
            </w:r>
          </w:p>
        </w:tc>
      </w:tr>
      <w:tr w:rsidR="00C20C86" w:rsidRPr="00C20C86" w:rsidTr="00F15D69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kern w:val="0"/>
                <w:lang w:eastAsia="ru-RU" w:bidi="ar-SA"/>
              </w:rPr>
              <w:t>2024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>Муниципальное бюджетное учреждение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12 832 141,48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17 692 469,00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1,37876200</w:t>
            </w:r>
          </w:p>
        </w:tc>
      </w:tr>
      <w:tr w:rsidR="00C20C86" w:rsidRPr="00C20C86" w:rsidTr="00F15D69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Муниципальное бюджетное учреждение </w:t>
            </w:r>
            <w:r w:rsidRPr="00C20C86">
              <w:rPr>
                <w:rFonts w:eastAsia="Times New Roman" w:cs="Times New Roman"/>
                <w:kern w:val="0"/>
                <w:lang w:eastAsia="ru-RU" w:bidi="ar-SA"/>
              </w:rPr>
              <w:t xml:space="preserve"> культуры «</w:t>
            </w: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28 323 320,52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23 462 993,00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0,82839839</w:t>
            </w:r>
          </w:p>
        </w:tc>
      </w:tr>
      <w:tr w:rsidR="00C20C86" w:rsidRPr="00C20C86" w:rsidTr="00F15D69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kern w:val="0"/>
                <w:lang w:eastAsia="en-US" w:bidi="ar-SA"/>
              </w:rPr>
              <w:t>41 155 462,00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kern w:val="0"/>
                <w:lang w:eastAsia="en-US" w:bidi="ar-SA"/>
              </w:rPr>
              <w:t>41 155 462,00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FF0000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*</w:t>
            </w:r>
          </w:p>
        </w:tc>
      </w:tr>
      <w:tr w:rsidR="00C20C86" w:rsidRPr="00C20C86" w:rsidTr="00F15D69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C20C86">
              <w:rPr>
                <w:rFonts w:eastAsia="Times New Roman" w:cs="Times New Roman"/>
                <w:b/>
                <w:kern w:val="0"/>
                <w:lang w:eastAsia="ru-RU" w:bidi="ar-SA"/>
              </w:rPr>
              <w:t>2025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>Муниципальное бюджетное учреждение</w:t>
            </w:r>
          </w:p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13 816 304,76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18 852 623,00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1,36451992</w:t>
            </w:r>
          </w:p>
        </w:tc>
      </w:tr>
      <w:tr w:rsidR="00C20C86" w:rsidRPr="00C20C86" w:rsidTr="00F15D69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20C86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Муниципальное бюджетное учреждение </w:t>
            </w:r>
            <w:r w:rsidRPr="00C20C86">
              <w:rPr>
                <w:rFonts w:eastAsia="Times New Roman" w:cs="Times New Roman"/>
                <w:kern w:val="0"/>
                <w:lang w:eastAsia="ru-RU" w:bidi="ar-SA"/>
              </w:rPr>
              <w:t xml:space="preserve"> культуры «</w:t>
            </w:r>
            <w:r w:rsidRPr="00C20C86">
              <w:rPr>
                <w:rFonts w:eastAsia="Times New Roman" w:cs="Times New Roman"/>
                <w:bCs/>
                <w:kern w:val="0"/>
                <w:lang w:eastAsia="ru-RU" w:bidi="ar-SA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29 829 564,24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24 793 246,00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0,83116353</w:t>
            </w:r>
          </w:p>
        </w:tc>
      </w:tr>
      <w:tr w:rsidR="00C20C86" w:rsidRPr="00C20C86" w:rsidTr="00F15D69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kern w:val="0"/>
                <w:lang w:eastAsia="en-US" w:bidi="ar-SA"/>
              </w:rPr>
              <w:t>43 645 869,00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b/>
                <w:kern w:val="0"/>
                <w:lang w:eastAsia="en-US" w:bidi="ar-SA"/>
              </w:rPr>
              <w:t>43 645 869,00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86" w:rsidRPr="00C20C86" w:rsidRDefault="00C20C86" w:rsidP="00C20C86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C20C86">
              <w:rPr>
                <w:rFonts w:eastAsia="Calibri" w:cs="Times New Roman"/>
                <w:kern w:val="0"/>
                <w:lang w:eastAsia="en-US" w:bidi="ar-SA"/>
              </w:rPr>
              <w:t>*</w:t>
            </w:r>
          </w:p>
        </w:tc>
      </w:tr>
    </w:tbl>
    <w:p w:rsidR="00C20C86" w:rsidRPr="00C20C86" w:rsidRDefault="00C20C86" w:rsidP="00C20C86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C20C86" w:rsidRPr="00C20C86" w:rsidRDefault="00C20C86" w:rsidP="00C20C86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0F5A64">
        <w:rPr>
          <w:rFonts w:eastAsia="Calibri" w:cs="Times New Roman"/>
          <w:b/>
          <w:kern w:val="0"/>
          <w:lang w:eastAsia="en-US" w:bidi="ar-SA"/>
        </w:rPr>
        <w:t xml:space="preserve">Председатель комитета по культуре, </w:t>
      </w: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F5A64">
        <w:rPr>
          <w:rFonts w:eastAsia="Calibri" w:cs="Times New Roman"/>
          <w:b/>
          <w:kern w:val="0"/>
          <w:lang w:eastAsia="en-US" w:bidi="ar-SA"/>
        </w:rPr>
        <w:t>молодежной политике и спорту                                                                                                                                                                  В.В. Зайцева</w:t>
      </w:r>
    </w:p>
    <w:p w:rsidR="00B14247" w:rsidRDefault="00B14247" w:rsidP="000E0B83">
      <w:pPr>
        <w:widowControl/>
        <w:suppressAutoHyphens w:val="0"/>
        <w:spacing w:line="276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sectPr w:rsidR="00B14247" w:rsidSect="000B1FA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37174"/>
    <w:multiLevelType w:val="hybridMultilevel"/>
    <w:tmpl w:val="ED4E5E98"/>
    <w:lvl w:ilvl="0" w:tplc="1018CF8C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A5B8B"/>
    <w:multiLevelType w:val="multilevel"/>
    <w:tmpl w:val="3880FF34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82311A"/>
    <w:multiLevelType w:val="hybridMultilevel"/>
    <w:tmpl w:val="A9AE28A6"/>
    <w:lvl w:ilvl="0" w:tplc="8BD4C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2C1"/>
    <w:multiLevelType w:val="hybridMultilevel"/>
    <w:tmpl w:val="945AA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54475E"/>
    <w:multiLevelType w:val="multilevel"/>
    <w:tmpl w:val="272C2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F6F76"/>
    <w:multiLevelType w:val="hybridMultilevel"/>
    <w:tmpl w:val="564283D2"/>
    <w:lvl w:ilvl="0" w:tplc="5C3E17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34243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6905331"/>
    <w:multiLevelType w:val="hybridMultilevel"/>
    <w:tmpl w:val="E92AA2C8"/>
    <w:lvl w:ilvl="0" w:tplc="1846BDF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10A4568"/>
    <w:multiLevelType w:val="hybridMultilevel"/>
    <w:tmpl w:val="6110306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135365A"/>
    <w:multiLevelType w:val="hybridMultilevel"/>
    <w:tmpl w:val="36525A20"/>
    <w:lvl w:ilvl="0" w:tplc="CB76EBF8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A3255B"/>
    <w:multiLevelType w:val="hybridMultilevel"/>
    <w:tmpl w:val="5978A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C0186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0616DB"/>
    <w:multiLevelType w:val="hybridMultilevel"/>
    <w:tmpl w:val="D9C2A1EC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FD382A"/>
    <w:multiLevelType w:val="multilevel"/>
    <w:tmpl w:val="D8AAA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A309D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F90F08"/>
    <w:multiLevelType w:val="multilevel"/>
    <w:tmpl w:val="F508E5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7" w:hanging="2160"/>
      </w:pPr>
      <w:rPr>
        <w:rFonts w:hint="default"/>
      </w:rPr>
    </w:lvl>
  </w:abstractNum>
  <w:abstractNum w:abstractNumId="19">
    <w:nsid w:val="47B36502"/>
    <w:multiLevelType w:val="hybridMultilevel"/>
    <w:tmpl w:val="6B9E1FA4"/>
    <w:lvl w:ilvl="0" w:tplc="9B3E4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891C61"/>
    <w:multiLevelType w:val="hybridMultilevel"/>
    <w:tmpl w:val="A99A1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370B7C"/>
    <w:multiLevelType w:val="hybridMultilevel"/>
    <w:tmpl w:val="BB2AAA0C"/>
    <w:lvl w:ilvl="0" w:tplc="97B0A12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DB5378"/>
    <w:multiLevelType w:val="hybridMultilevel"/>
    <w:tmpl w:val="399ED388"/>
    <w:lvl w:ilvl="0" w:tplc="1190232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54B6FD8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574549"/>
    <w:multiLevelType w:val="hybridMultilevel"/>
    <w:tmpl w:val="7AEC1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094DAD"/>
    <w:multiLevelType w:val="hybridMultilevel"/>
    <w:tmpl w:val="30AEEB00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A4B9F"/>
    <w:multiLevelType w:val="hybridMultilevel"/>
    <w:tmpl w:val="2580E34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8670F9A"/>
    <w:multiLevelType w:val="hybridMultilevel"/>
    <w:tmpl w:val="4334704A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A147CC"/>
    <w:multiLevelType w:val="hybridMultilevel"/>
    <w:tmpl w:val="63345F7C"/>
    <w:lvl w:ilvl="0" w:tplc="59C2FBAA">
      <w:start w:val="10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4" w:hanging="360"/>
      </w:pPr>
    </w:lvl>
    <w:lvl w:ilvl="2" w:tplc="0419001B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>
      <w:start w:val="1"/>
      <w:numFmt w:val="lowerLetter"/>
      <w:lvlText w:val="%5."/>
      <w:lvlJc w:val="left"/>
      <w:pPr>
        <w:ind w:left="4404" w:hanging="360"/>
      </w:pPr>
    </w:lvl>
    <w:lvl w:ilvl="5" w:tplc="0419001B">
      <w:start w:val="1"/>
      <w:numFmt w:val="lowerRoman"/>
      <w:lvlText w:val="%6."/>
      <w:lvlJc w:val="right"/>
      <w:pPr>
        <w:ind w:left="5124" w:hanging="180"/>
      </w:pPr>
    </w:lvl>
    <w:lvl w:ilvl="6" w:tplc="0419000F">
      <w:start w:val="1"/>
      <w:numFmt w:val="decimal"/>
      <w:lvlText w:val="%7."/>
      <w:lvlJc w:val="left"/>
      <w:pPr>
        <w:ind w:left="5844" w:hanging="360"/>
      </w:pPr>
    </w:lvl>
    <w:lvl w:ilvl="7" w:tplc="04190019">
      <w:start w:val="1"/>
      <w:numFmt w:val="lowerLetter"/>
      <w:lvlText w:val="%8."/>
      <w:lvlJc w:val="left"/>
      <w:pPr>
        <w:ind w:left="6564" w:hanging="360"/>
      </w:pPr>
    </w:lvl>
    <w:lvl w:ilvl="8" w:tplc="0419001B">
      <w:start w:val="1"/>
      <w:numFmt w:val="lowerRoman"/>
      <w:lvlText w:val="%9."/>
      <w:lvlJc w:val="right"/>
      <w:pPr>
        <w:ind w:left="7284" w:hanging="180"/>
      </w:pPr>
    </w:lvl>
  </w:abstractNum>
  <w:abstractNum w:abstractNumId="29">
    <w:nsid w:val="6DFA7120"/>
    <w:multiLevelType w:val="hybridMultilevel"/>
    <w:tmpl w:val="B922C64A"/>
    <w:lvl w:ilvl="0" w:tplc="919205D2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3A83BB7"/>
    <w:multiLevelType w:val="multilevel"/>
    <w:tmpl w:val="1122C9B0"/>
    <w:lvl w:ilvl="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2" w:hanging="2160"/>
      </w:pPr>
      <w:rPr>
        <w:rFonts w:hint="default"/>
      </w:rPr>
    </w:lvl>
  </w:abstractNum>
  <w:abstractNum w:abstractNumId="31">
    <w:nsid w:val="74C87FE1"/>
    <w:multiLevelType w:val="hybridMultilevel"/>
    <w:tmpl w:val="1E1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44C95"/>
    <w:multiLevelType w:val="multilevel"/>
    <w:tmpl w:val="F926C0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4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3">
    <w:nsid w:val="79E34287"/>
    <w:multiLevelType w:val="hybridMultilevel"/>
    <w:tmpl w:val="65DE8260"/>
    <w:lvl w:ilvl="0" w:tplc="EDF0979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7A2365DB"/>
    <w:multiLevelType w:val="hybridMultilevel"/>
    <w:tmpl w:val="49C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7419BF"/>
    <w:multiLevelType w:val="hybridMultilevel"/>
    <w:tmpl w:val="E528D07E"/>
    <w:lvl w:ilvl="0" w:tplc="696CAE9A">
      <w:start w:val="1"/>
      <w:numFmt w:val="decimal"/>
      <w:lvlText w:val="%1)"/>
      <w:lvlJc w:val="left"/>
      <w:pPr>
        <w:ind w:left="14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72" w:hanging="360"/>
      </w:pPr>
    </w:lvl>
    <w:lvl w:ilvl="2" w:tplc="0419001B">
      <w:start w:val="1"/>
      <w:numFmt w:val="lowerRoman"/>
      <w:lvlText w:val="%3."/>
      <w:lvlJc w:val="right"/>
      <w:pPr>
        <w:ind w:left="2892" w:hanging="180"/>
      </w:pPr>
    </w:lvl>
    <w:lvl w:ilvl="3" w:tplc="0419000F">
      <w:start w:val="1"/>
      <w:numFmt w:val="decimal"/>
      <w:lvlText w:val="%4."/>
      <w:lvlJc w:val="left"/>
      <w:pPr>
        <w:ind w:left="3612" w:hanging="360"/>
      </w:pPr>
    </w:lvl>
    <w:lvl w:ilvl="4" w:tplc="04190019">
      <w:start w:val="1"/>
      <w:numFmt w:val="lowerLetter"/>
      <w:lvlText w:val="%5."/>
      <w:lvlJc w:val="left"/>
      <w:pPr>
        <w:ind w:left="4332" w:hanging="360"/>
      </w:pPr>
    </w:lvl>
    <w:lvl w:ilvl="5" w:tplc="0419001B">
      <w:start w:val="1"/>
      <w:numFmt w:val="lowerRoman"/>
      <w:lvlText w:val="%6."/>
      <w:lvlJc w:val="right"/>
      <w:pPr>
        <w:ind w:left="5052" w:hanging="180"/>
      </w:pPr>
    </w:lvl>
    <w:lvl w:ilvl="6" w:tplc="0419000F">
      <w:start w:val="1"/>
      <w:numFmt w:val="decimal"/>
      <w:lvlText w:val="%7."/>
      <w:lvlJc w:val="left"/>
      <w:pPr>
        <w:ind w:left="5772" w:hanging="360"/>
      </w:pPr>
    </w:lvl>
    <w:lvl w:ilvl="7" w:tplc="04190019">
      <w:start w:val="1"/>
      <w:numFmt w:val="lowerLetter"/>
      <w:lvlText w:val="%8."/>
      <w:lvlJc w:val="left"/>
      <w:pPr>
        <w:ind w:left="6492" w:hanging="360"/>
      </w:pPr>
    </w:lvl>
    <w:lvl w:ilvl="8" w:tplc="0419001B">
      <w:start w:val="1"/>
      <w:numFmt w:val="lowerRoman"/>
      <w:lvlText w:val="%9."/>
      <w:lvlJc w:val="right"/>
      <w:pPr>
        <w:ind w:left="7212" w:hanging="180"/>
      </w:pPr>
    </w:lvl>
  </w:abstractNum>
  <w:abstractNum w:abstractNumId="36">
    <w:nsid w:val="7C4D6904"/>
    <w:multiLevelType w:val="multilevel"/>
    <w:tmpl w:val="2C74E7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84619"/>
    <w:multiLevelType w:val="hybridMultilevel"/>
    <w:tmpl w:val="54E0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0A0E52"/>
    <w:multiLevelType w:val="hybridMultilevel"/>
    <w:tmpl w:val="6AF4798C"/>
    <w:lvl w:ilvl="0" w:tplc="8B9C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29"/>
  </w:num>
  <w:num w:numId="7">
    <w:abstractNumId w:val="9"/>
  </w:num>
  <w:num w:numId="8">
    <w:abstractNumId w:val="22"/>
  </w:num>
  <w:num w:numId="9">
    <w:abstractNumId w:val="21"/>
  </w:num>
  <w:num w:numId="10">
    <w:abstractNumId w:val="11"/>
  </w:num>
  <w:num w:numId="11">
    <w:abstractNumId w:val="1"/>
  </w:num>
  <w:num w:numId="12">
    <w:abstractNumId w:val="33"/>
  </w:num>
  <w:num w:numId="13">
    <w:abstractNumId w:val="36"/>
  </w:num>
  <w:num w:numId="14">
    <w:abstractNumId w:val="28"/>
  </w:num>
  <w:num w:numId="15">
    <w:abstractNumId w:val="5"/>
  </w:num>
  <w:num w:numId="16">
    <w:abstractNumId w:val="16"/>
  </w:num>
  <w:num w:numId="17">
    <w:abstractNumId w:val="2"/>
  </w:num>
  <w:num w:numId="18">
    <w:abstractNumId w:val="10"/>
  </w:num>
  <w:num w:numId="19">
    <w:abstractNumId w:val="27"/>
  </w:num>
  <w:num w:numId="20">
    <w:abstractNumId w:val="15"/>
  </w:num>
  <w:num w:numId="21">
    <w:abstractNumId w:val="26"/>
  </w:num>
  <w:num w:numId="22">
    <w:abstractNumId w:val="24"/>
  </w:num>
  <w:num w:numId="23">
    <w:abstractNumId w:val="37"/>
  </w:num>
  <w:num w:numId="24">
    <w:abstractNumId w:val="13"/>
  </w:num>
  <w:num w:numId="25">
    <w:abstractNumId w:val="4"/>
  </w:num>
  <w:num w:numId="26">
    <w:abstractNumId w:val="20"/>
  </w:num>
  <w:num w:numId="27">
    <w:abstractNumId w:val="25"/>
  </w:num>
  <w:num w:numId="28">
    <w:abstractNumId w:val="8"/>
  </w:num>
  <w:num w:numId="29">
    <w:abstractNumId w:val="23"/>
  </w:num>
  <w:num w:numId="30">
    <w:abstractNumId w:val="17"/>
  </w:num>
  <w:num w:numId="31">
    <w:abstractNumId w:val="6"/>
  </w:num>
  <w:num w:numId="32">
    <w:abstractNumId w:val="38"/>
  </w:num>
  <w:num w:numId="33">
    <w:abstractNumId w:val="31"/>
  </w:num>
  <w:num w:numId="34">
    <w:abstractNumId w:val="19"/>
  </w:num>
  <w:num w:numId="35">
    <w:abstractNumId w:val="18"/>
  </w:num>
  <w:num w:numId="36">
    <w:abstractNumId w:val="32"/>
  </w:num>
  <w:num w:numId="37">
    <w:abstractNumId w:val="30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9"/>
    <w:rsid w:val="000364F7"/>
    <w:rsid w:val="0009646C"/>
    <w:rsid w:val="000B1FAF"/>
    <w:rsid w:val="000E0B83"/>
    <w:rsid w:val="000F5A64"/>
    <w:rsid w:val="0019666D"/>
    <w:rsid w:val="0026109D"/>
    <w:rsid w:val="002821C4"/>
    <w:rsid w:val="002A1EB9"/>
    <w:rsid w:val="002A2D02"/>
    <w:rsid w:val="00344F77"/>
    <w:rsid w:val="0036216C"/>
    <w:rsid w:val="0037756A"/>
    <w:rsid w:val="00411126"/>
    <w:rsid w:val="004420AD"/>
    <w:rsid w:val="00466E6C"/>
    <w:rsid w:val="004B56E1"/>
    <w:rsid w:val="004E0A68"/>
    <w:rsid w:val="00507B03"/>
    <w:rsid w:val="00520E0C"/>
    <w:rsid w:val="006212B1"/>
    <w:rsid w:val="00636932"/>
    <w:rsid w:val="006620DC"/>
    <w:rsid w:val="006B1CAA"/>
    <w:rsid w:val="006E4AE9"/>
    <w:rsid w:val="00766E88"/>
    <w:rsid w:val="007A7D02"/>
    <w:rsid w:val="007C28F9"/>
    <w:rsid w:val="007D65E7"/>
    <w:rsid w:val="008675CB"/>
    <w:rsid w:val="00903F1E"/>
    <w:rsid w:val="00AA30A0"/>
    <w:rsid w:val="00AB7FFD"/>
    <w:rsid w:val="00B14247"/>
    <w:rsid w:val="00B23078"/>
    <w:rsid w:val="00B41963"/>
    <w:rsid w:val="00B57216"/>
    <w:rsid w:val="00B742C1"/>
    <w:rsid w:val="00B75C23"/>
    <w:rsid w:val="00BB3871"/>
    <w:rsid w:val="00BF7A6A"/>
    <w:rsid w:val="00C16428"/>
    <w:rsid w:val="00C1794A"/>
    <w:rsid w:val="00C20C86"/>
    <w:rsid w:val="00CB01B4"/>
    <w:rsid w:val="00CF5E24"/>
    <w:rsid w:val="00D7715C"/>
    <w:rsid w:val="00DC47C4"/>
    <w:rsid w:val="00E51478"/>
    <w:rsid w:val="00EC0285"/>
    <w:rsid w:val="00EF2DB1"/>
    <w:rsid w:val="00F45D5B"/>
    <w:rsid w:val="00FC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F02F-2E7C-42E2-ADEC-4F7E323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A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821C4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semiHidden/>
    <w:rsid w:val="002821C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0E0B83"/>
  </w:style>
  <w:style w:type="table" w:customStyle="1" w:styleId="10">
    <w:name w:val="Сетка таблицы1"/>
    <w:basedOn w:val="a1"/>
    <w:next w:val="a5"/>
    <w:uiPriority w:val="59"/>
    <w:rsid w:val="000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0E0B8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11"/>
    <w:rsid w:val="000E0B83"/>
  </w:style>
  <w:style w:type="paragraph" w:customStyle="1" w:styleId="12">
    <w:name w:val="Нижний колонтитул1"/>
    <w:basedOn w:val="a"/>
    <w:next w:val="a8"/>
    <w:link w:val="a9"/>
    <w:uiPriority w:val="99"/>
    <w:unhideWhenUsed/>
    <w:rsid w:val="000E0B8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12"/>
    <w:rsid w:val="000E0B83"/>
  </w:style>
  <w:style w:type="table" w:styleId="a5">
    <w:name w:val="Table Grid"/>
    <w:basedOn w:val="a1"/>
    <w:uiPriority w:val="39"/>
    <w:rsid w:val="000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3"/>
    <w:unhideWhenUsed/>
    <w:rsid w:val="000E0B83"/>
    <w:pPr>
      <w:tabs>
        <w:tab w:val="center" w:pos="4677"/>
        <w:tab w:val="right" w:pos="9355"/>
      </w:tabs>
    </w:pPr>
    <w:rPr>
      <w:szCs w:val="21"/>
    </w:rPr>
  </w:style>
  <w:style w:type="character" w:customStyle="1" w:styleId="13">
    <w:name w:val="Верхний колонтитул Знак1"/>
    <w:basedOn w:val="a0"/>
    <w:link w:val="a6"/>
    <w:uiPriority w:val="99"/>
    <w:semiHidden/>
    <w:rsid w:val="000E0B8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14"/>
    <w:unhideWhenUsed/>
    <w:rsid w:val="000E0B83"/>
    <w:pPr>
      <w:tabs>
        <w:tab w:val="center" w:pos="4677"/>
        <w:tab w:val="right" w:pos="9355"/>
      </w:tabs>
    </w:pPr>
    <w:rPr>
      <w:szCs w:val="21"/>
    </w:rPr>
  </w:style>
  <w:style w:type="character" w:customStyle="1" w:styleId="14">
    <w:name w:val="Нижний колонтитул Знак1"/>
    <w:basedOn w:val="a0"/>
    <w:link w:val="a8"/>
    <w:uiPriority w:val="99"/>
    <w:semiHidden/>
    <w:rsid w:val="000E0B8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numbering" w:customStyle="1" w:styleId="2">
    <w:name w:val="Нет списка2"/>
    <w:next w:val="a2"/>
    <w:uiPriority w:val="99"/>
    <w:semiHidden/>
    <w:unhideWhenUsed/>
    <w:rsid w:val="000B1FAF"/>
  </w:style>
  <w:style w:type="paragraph" w:customStyle="1" w:styleId="ConsPlusNonformat">
    <w:name w:val="ConsPlusNonformat"/>
    <w:rsid w:val="000B1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Без интервала1"/>
    <w:rsid w:val="000B1FA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0B1FAF"/>
  </w:style>
  <w:style w:type="paragraph" w:styleId="aa">
    <w:name w:val="footnote text"/>
    <w:basedOn w:val="a"/>
    <w:link w:val="ab"/>
    <w:rsid w:val="000B1FAF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b">
    <w:name w:val="Текст сноски Знак"/>
    <w:basedOn w:val="a0"/>
    <w:link w:val="aa"/>
    <w:rsid w:val="000B1FAF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footnote reference"/>
    <w:semiHidden/>
    <w:rsid w:val="000B1FAF"/>
    <w:rPr>
      <w:vertAlign w:val="superscript"/>
    </w:rPr>
  </w:style>
  <w:style w:type="table" w:customStyle="1" w:styleId="20">
    <w:name w:val="Сетка таблицы2"/>
    <w:basedOn w:val="a1"/>
    <w:next w:val="a5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rsid w:val="000B1FAF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e">
    <w:name w:val="Текст концевой сноски Знак"/>
    <w:basedOn w:val="a0"/>
    <w:link w:val="ad"/>
    <w:semiHidden/>
    <w:rsid w:val="000B1FAF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endnote reference"/>
    <w:semiHidden/>
    <w:rsid w:val="000B1FAF"/>
    <w:rPr>
      <w:vertAlign w:val="superscript"/>
    </w:rPr>
  </w:style>
  <w:style w:type="paragraph" w:styleId="af0">
    <w:name w:val="List Paragraph"/>
    <w:basedOn w:val="a"/>
    <w:uiPriority w:val="34"/>
    <w:qFormat/>
    <w:rsid w:val="000B1FAF"/>
    <w:pPr>
      <w:widowControl/>
      <w:suppressAutoHyphens w:val="0"/>
      <w:ind w:left="720"/>
    </w:pPr>
    <w:rPr>
      <w:rFonts w:ascii="Calibri" w:eastAsia="Times New Roman" w:hAnsi="Calibri" w:cs="Calibri"/>
      <w:kern w:val="0"/>
      <w:lang w:eastAsia="ru-RU" w:bidi="ar-SA"/>
    </w:rPr>
  </w:style>
  <w:style w:type="character" w:customStyle="1" w:styleId="CharStyle3">
    <w:name w:val="Char Style 3"/>
    <w:link w:val="Style2"/>
    <w:locked/>
    <w:rsid w:val="000B1FA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0B1FAF"/>
    <w:pPr>
      <w:shd w:val="clear" w:color="auto" w:fill="FFFFFF"/>
      <w:suppressAutoHyphens w:val="0"/>
      <w:spacing w:after="2640" w:line="324" w:lineRule="exact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  <w:style w:type="character" w:styleId="af1">
    <w:name w:val="annotation reference"/>
    <w:semiHidden/>
    <w:rsid w:val="000B1FAF"/>
    <w:rPr>
      <w:sz w:val="16"/>
      <w:szCs w:val="16"/>
    </w:rPr>
  </w:style>
  <w:style w:type="paragraph" w:styleId="af2">
    <w:name w:val="annotation text"/>
    <w:basedOn w:val="a"/>
    <w:link w:val="af3"/>
    <w:semiHidden/>
    <w:rsid w:val="000B1FAF"/>
    <w:pPr>
      <w:widowControl/>
      <w:suppressAutoHyphens w:val="0"/>
      <w:spacing w:after="20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f3">
    <w:name w:val="Текст примечания Знак"/>
    <w:basedOn w:val="a0"/>
    <w:link w:val="af2"/>
    <w:semiHidden/>
    <w:rsid w:val="000B1FAF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B1FA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B1FA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rsid w:val="000B1FA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rsid w:val="000B1FAF"/>
    <w:rPr>
      <w:color w:val="0000FF"/>
      <w:u w:val="single"/>
    </w:rPr>
  </w:style>
  <w:style w:type="character" w:customStyle="1" w:styleId="af7">
    <w:name w:val="Основной текст_"/>
    <w:link w:val="21"/>
    <w:locked/>
    <w:rsid w:val="000B1FA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7"/>
    <w:rsid w:val="000B1FAF"/>
    <w:pPr>
      <w:shd w:val="clear" w:color="auto" w:fill="FFFFFF"/>
      <w:suppressAutoHyphens w:val="0"/>
      <w:spacing w:before="360" w:after="240" w:line="240" w:lineRule="atLeast"/>
      <w:jc w:val="center"/>
    </w:pPr>
    <w:rPr>
      <w:rFonts w:eastAsiaTheme="minorHAnsi" w:cs="Times New Roman"/>
      <w:kern w:val="0"/>
      <w:sz w:val="26"/>
      <w:szCs w:val="26"/>
      <w:lang w:eastAsia="en-US" w:bidi="ar-SA"/>
    </w:rPr>
  </w:style>
  <w:style w:type="character" w:styleId="af8">
    <w:name w:val="page number"/>
    <w:basedOn w:val="a0"/>
    <w:rsid w:val="000B1FAF"/>
  </w:style>
  <w:style w:type="character" w:customStyle="1" w:styleId="Bodytext">
    <w:name w:val="Body text_"/>
    <w:link w:val="16"/>
    <w:locked/>
    <w:rsid w:val="000B1FAF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0B1FAF"/>
    <w:pPr>
      <w:shd w:val="clear" w:color="auto" w:fill="FFFFFF"/>
      <w:suppressAutoHyphens w:val="0"/>
      <w:spacing w:after="2760" w:line="240" w:lineRule="atLeast"/>
      <w:jc w:val="right"/>
    </w:pPr>
    <w:rPr>
      <w:rFonts w:eastAsiaTheme="minorHAnsi" w:cs="Times New Roman"/>
      <w:spacing w:val="4"/>
      <w:kern w:val="0"/>
      <w:sz w:val="26"/>
      <w:szCs w:val="26"/>
      <w:lang w:eastAsia="en-US" w:bidi="ar-SA"/>
    </w:rPr>
  </w:style>
  <w:style w:type="table" w:customStyle="1" w:styleId="17">
    <w:name w:val="Сетка таблицы светлая1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uiPriority w:val="99"/>
    <w:semiHidden/>
    <w:rsid w:val="000B1FAF"/>
    <w:rPr>
      <w:color w:val="808080"/>
    </w:rPr>
  </w:style>
  <w:style w:type="paragraph" w:customStyle="1" w:styleId="ConsPlusCell">
    <w:name w:val="ConsPlusCell"/>
    <w:rsid w:val="000B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0B1F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0B1FAF"/>
    <w:pPr>
      <w:spacing w:after="0" w:line="240" w:lineRule="auto"/>
    </w:pPr>
    <w:rPr>
      <w:rFonts w:ascii="Calibri" w:eastAsia="Calibri" w:hAnsi="Calibri" w:cs="Calibri"/>
    </w:rPr>
  </w:style>
  <w:style w:type="numbering" w:customStyle="1" w:styleId="4">
    <w:name w:val="Нет списка4"/>
    <w:next w:val="a2"/>
    <w:uiPriority w:val="99"/>
    <w:semiHidden/>
    <w:unhideWhenUsed/>
    <w:rsid w:val="000B1FAF"/>
  </w:style>
  <w:style w:type="table" w:customStyle="1" w:styleId="30">
    <w:name w:val="Сетка таблицы3"/>
    <w:basedOn w:val="a1"/>
    <w:next w:val="a5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светлая11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5">
    <w:name w:val="Нет списка5"/>
    <w:next w:val="a2"/>
    <w:semiHidden/>
    <w:unhideWhenUsed/>
    <w:rsid w:val="00B14247"/>
  </w:style>
  <w:style w:type="table" w:customStyle="1" w:styleId="40">
    <w:name w:val="Сетка таблицы4"/>
    <w:basedOn w:val="a1"/>
    <w:next w:val="a5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B14247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ru-RU" w:bidi="ar-SA"/>
    </w:rPr>
  </w:style>
  <w:style w:type="table" w:customStyle="1" w:styleId="120">
    <w:name w:val="Сетка таблицы светлая12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2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мещающий текст1"/>
    <w:semiHidden/>
    <w:rsid w:val="00B14247"/>
    <w:rPr>
      <w:rFonts w:cs="Times New Roman"/>
      <w:color w:val="808080"/>
    </w:rPr>
  </w:style>
  <w:style w:type="paragraph" w:styleId="afb">
    <w:name w:val="Document Map"/>
    <w:basedOn w:val="a"/>
    <w:link w:val="afc"/>
    <w:semiHidden/>
    <w:rsid w:val="00B14247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 w:cs="Tahoma"/>
      <w:kern w:val="0"/>
      <w:sz w:val="20"/>
      <w:szCs w:val="20"/>
      <w:lang w:eastAsia="en-US" w:bidi="ar-SA"/>
    </w:rPr>
  </w:style>
  <w:style w:type="character" w:customStyle="1" w:styleId="afc">
    <w:name w:val="Схема документа Знак"/>
    <w:basedOn w:val="a0"/>
    <w:link w:val="afb"/>
    <w:semiHidden/>
    <w:rsid w:val="00B14247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6">
    <w:name w:val="Нет списка6"/>
    <w:next w:val="a2"/>
    <w:uiPriority w:val="99"/>
    <w:semiHidden/>
    <w:unhideWhenUsed/>
    <w:rsid w:val="00B14247"/>
  </w:style>
  <w:style w:type="table" w:customStyle="1" w:styleId="50">
    <w:name w:val="Сетка таблицы5"/>
    <w:basedOn w:val="a1"/>
    <w:next w:val="a5"/>
    <w:uiPriority w:val="59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светлая13"/>
    <w:basedOn w:val="a1"/>
    <w:uiPriority w:val="40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3"/>
    <w:basedOn w:val="a1"/>
    <w:uiPriority w:val="42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B14247"/>
  </w:style>
  <w:style w:type="numbering" w:customStyle="1" w:styleId="7">
    <w:name w:val="Нет списка7"/>
    <w:next w:val="a2"/>
    <w:semiHidden/>
    <w:unhideWhenUsed/>
    <w:rsid w:val="00B14247"/>
  </w:style>
  <w:style w:type="table" w:customStyle="1" w:styleId="60">
    <w:name w:val="Сетка таблицы6"/>
    <w:basedOn w:val="a1"/>
    <w:next w:val="a5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светлая14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4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2022-11-03T06:18:00Z</cp:lastPrinted>
  <dcterms:created xsi:type="dcterms:W3CDTF">2022-12-28T05:53:00Z</dcterms:created>
  <dcterms:modified xsi:type="dcterms:W3CDTF">2022-12-28T05:53:00Z</dcterms:modified>
</cp:coreProperties>
</file>