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A029C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239F0" w:rsidRPr="00BA029C" w:rsidTr="00A91B60">
        <w:tc>
          <w:tcPr>
            <w:tcW w:w="9750" w:type="dxa"/>
            <w:gridSpan w:val="2"/>
          </w:tcPr>
          <w:p w:rsidR="00E239F0" w:rsidRPr="00BA029C" w:rsidRDefault="00E239F0" w:rsidP="00A91B6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Администрация</w:t>
            </w:r>
          </w:p>
          <w:p w:rsidR="00E239F0" w:rsidRPr="00BA029C" w:rsidRDefault="00E239F0" w:rsidP="00A91B60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239F0" w:rsidRPr="00BA029C" w:rsidRDefault="00E239F0" w:rsidP="00A91B60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9F0" w:rsidRPr="00BA029C" w:rsidTr="00A91B60">
        <w:tc>
          <w:tcPr>
            <w:tcW w:w="9750" w:type="dxa"/>
            <w:gridSpan w:val="2"/>
            <w:hideMark/>
          </w:tcPr>
          <w:p w:rsidR="00E239F0" w:rsidRPr="00BA029C" w:rsidRDefault="00E239F0" w:rsidP="00A91B6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239F0" w:rsidRPr="00BA029C" w:rsidTr="00A91B60">
        <w:trPr>
          <w:trHeight w:val="121"/>
        </w:trPr>
        <w:tc>
          <w:tcPr>
            <w:tcW w:w="9750" w:type="dxa"/>
            <w:gridSpan w:val="2"/>
          </w:tcPr>
          <w:p w:rsidR="00E239F0" w:rsidRPr="00BA029C" w:rsidRDefault="00E239F0" w:rsidP="00A91B60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9F0" w:rsidRPr="00BA029C" w:rsidTr="00A91B60">
        <w:tc>
          <w:tcPr>
            <w:tcW w:w="4785" w:type="dxa"/>
            <w:hideMark/>
          </w:tcPr>
          <w:p w:rsidR="00E239F0" w:rsidRPr="00BA029C" w:rsidRDefault="00E239F0" w:rsidP="00DE410A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от </w:t>
            </w:r>
            <w:r w:rsidR="00DE410A">
              <w:rPr>
                <w:b/>
                <w:sz w:val="24"/>
                <w:szCs w:val="24"/>
              </w:rPr>
              <w:t xml:space="preserve">30.12.2022 </w:t>
            </w:r>
            <w:r w:rsidRPr="00BA029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239F0" w:rsidRPr="00BA029C" w:rsidRDefault="00E239F0" w:rsidP="00DE410A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№ </w:t>
            </w:r>
            <w:r w:rsidR="00DE410A">
              <w:rPr>
                <w:b/>
                <w:sz w:val="24"/>
                <w:szCs w:val="24"/>
              </w:rPr>
              <w:t>2534</w:t>
            </w:r>
          </w:p>
        </w:tc>
      </w:tr>
    </w:tbl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 Алексин </w:t>
      </w:r>
      <w:r w:rsidRPr="00E239F0">
        <w:rPr>
          <w:b/>
          <w:sz w:val="24"/>
          <w:szCs w:val="24"/>
        </w:rPr>
        <w:t xml:space="preserve">от </w:t>
      </w:r>
      <w:r w:rsidRPr="00E239F0">
        <w:rPr>
          <w:b/>
          <w:bCs/>
          <w:sz w:val="24"/>
          <w:szCs w:val="24"/>
        </w:rPr>
        <w:t>29.12.2018 № 2959 «Об утверждении муниципальной программы муниципального образования</w:t>
      </w:r>
    </w:p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 xml:space="preserve"> город Алексин «Образование в муниципальном </w:t>
      </w:r>
    </w:p>
    <w:p w:rsidR="0072092B" w:rsidRPr="00E239F0" w:rsidRDefault="0072092B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E239F0">
        <w:rPr>
          <w:b/>
          <w:bCs/>
          <w:sz w:val="24"/>
          <w:szCs w:val="24"/>
        </w:rPr>
        <w:t>образовании город Алексин»</w:t>
      </w:r>
    </w:p>
    <w:p w:rsidR="00105C11" w:rsidRPr="00E239F0" w:rsidRDefault="00105C11" w:rsidP="0072092B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074F7D" w:rsidRPr="00E239F0" w:rsidRDefault="00074F7D" w:rsidP="00074F7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239F0"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 администрация муниципального образования город Алексин ПОСТАНОВЛЯЕТ:</w:t>
      </w:r>
    </w:p>
    <w:p w:rsidR="00074F7D" w:rsidRPr="00E239F0" w:rsidRDefault="00074F7D" w:rsidP="00074F7D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1" w:name="OLE_LINK81"/>
      <w:bookmarkStart w:id="2" w:name="OLE_LINK82"/>
      <w:bookmarkStart w:id="3" w:name="OLE_LINK83"/>
      <w:r w:rsidRPr="00E239F0">
        <w:rPr>
          <w:sz w:val="24"/>
          <w:szCs w:val="24"/>
        </w:rPr>
        <w:t xml:space="preserve">Внести в постановление администрации муниципального образования город Алексин </w:t>
      </w:r>
      <w:bookmarkStart w:id="4" w:name="OLE_LINK6"/>
      <w:bookmarkStart w:id="5" w:name="OLE_LINK7"/>
      <w:bookmarkStart w:id="6" w:name="OLE_LINK8"/>
      <w:r w:rsidRPr="00E239F0">
        <w:rPr>
          <w:sz w:val="24"/>
          <w:szCs w:val="24"/>
        </w:rPr>
        <w:t xml:space="preserve">от </w:t>
      </w:r>
      <w:r w:rsidRPr="00E239F0">
        <w:rPr>
          <w:bCs/>
          <w:sz w:val="24"/>
          <w:szCs w:val="24"/>
        </w:rPr>
        <w:t>29.12.2018 № 2959</w:t>
      </w:r>
      <w:r w:rsidRPr="00E239F0">
        <w:rPr>
          <w:b/>
          <w:bCs/>
          <w:sz w:val="24"/>
          <w:szCs w:val="24"/>
        </w:rPr>
        <w:t xml:space="preserve"> </w:t>
      </w:r>
      <w:bookmarkEnd w:id="4"/>
      <w:bookmarkEnd w:id="5"/>
      <w:bookmarkEnd w:id="6"/>
      <w:r w:rsidRPr="00E239F0">
        <w:rPr>
          <w:sz w:val="24"/>
          <w:szCs w:val="24"/>
        </w:rPr>
        <w:t>«Об утверждении муниципальной программы муниципального образования город Алексин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следующие изменения: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1) в приложении к постановлению </w:t>
      </w:r>
      <w:bookmarkStart w:id="7" w:name="OLE_LINK14"/>
      <w:bookmarkStart w:id="8" w:name="OLE_LINK15"/>
      <w:bookmarkStart w:id="9" w:name="OLE_LINK16"/>
      <w:r w:rsidRPr="00E239F0">
        <w:rPr>
          <w:sz w:val="24"/>
          <w:szCs w:val="24"/>
        </w:rPr>
        <w:t>строку «Объемы бюджетных ассигнований муниципальной программы» паспорта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изложить в новой редакции (приложение 1)</w:t>
      </w:r>
      <w:bookmarkEnd w:id="7"/>
      <w:bookmarkEnd w:id="8"/>
      <w:bookmarkEnd w:id="9"/>
      <w:r w:rsidRPr="00E239F0">
        <w:rPr>
          <w:sz w:val="24"/>
          <w:szCs w:val="24"/>
        </w:rPr>
        <w:t>;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bookmarkStart w:id="10" w:name="OLE_LINK106"/>
      <w:bookmarkStart w:id="11" w:name="OLE_LINK107"/>
      <w:r w:rsidRPr="00E239F0">
        <w:rPr>
          <w:sz w:val="24"/>
          <w:szCs w:val="24"/>
        </w:rPr>
        <w:t xml:space="preserve">2) в приложении к постановлению строки «Объемы бюджетных ассигнований подпрограммы» паспорта подпрограммы «Развитие дошкольного образования» изложить в новой редакции (приложение 2);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3) </w:t>
      </w:r>
      <w:bookmarkEnd w:id="10"/>
      <w:bookmarkEnd w:id="11"/>
      <w:r w:rsidRPr="00E239F0">
        <w:rPr>
          <w:sz w:val="24"/>
          <w:szCs w:val="24"/>
        </w:rPr>
        <w:t xml:space="preserve">в приложении к постановлению строки «Объемы бюджетных ассигнований подпрограммы» паспорта подпрограммы «Развитие общего образования» изложить в новой редакции (приложение 3);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4) в приложении к постановлению строки «Объемы бюджетных ассигнований подпрограммы» паспорта подпрограммы «Развитие дополнительного образования» изложить в новой редакции (приложение 4); 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>5) приложение №4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>» изложить в новой редакции (приложение 5);</w:t>
      </w:r>
    </w:p>
    <w:p w:rsidR="00074F7D" w:rsidRPr="00E239F0" w:rsidRDefault="00074F7D" w:rsidP="00074F7D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E239F0">
        <w:rPr>
          <w:sz w:val="24"/>
          <w:szCs w:val="24"/>
        </w:rPr>
        <w:t>6) приложение №6 муниципальной программы «</w:t>
      </w:r>
      <w:r w:rsidRPr="00E239F0">
        <w:rPr>
          <w:bCs/>
          <w:sz w:val="24"/>
          <w:szCs w:val="24"/>
        </w:rPr>
        <w:t>Образование в муниципальном образовании город Алексин</w:t>
      </w:r>
      <w:r w:rsidRPr="00E239F0">
        <w:rPr>
          <w:sz w:val="24"/>
          <w:szCs w:val="24"/>
        </w:rPr>
        <w:t xml:space="preserve">» изложить в новой редакции (приложение 6). </w:t>
      </w:r>
    </w:p>
    <w:bookmarkEnd w:id="1"/>
    <w:bookmarkEnd w:id="2"/>
    <w:bookmarkEnd w:id="3"/>
    <w:p w:rsidR="00074F7D" w:rsidRPr="00E239F0" w:rsidRDefault="00074F7D" w:rsidP="00074F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39F0">
        <w:rPr>
          <w:rFonts w:ascii="Times New Roman" w:hAnsi="Times New Roman" w:cs="Times New Roman"/>
          <w:sz w:val="24"/>
          <w:szCs w:val="24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074F7D" w:rsidRPr="00E239F0" w:rsidRDefault="00074F7D" w:rsidP="00074F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239F0">
        <w:rPr>
          <w:rFonts w:ascii="Times New Roman" w:hAnsi="Times New Roman" w:cs="Times New Roman"/>
          <w:sz w:val="24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E7668" w:rsidRPr="00EE7668" w:rsidRDefault="00074F7D" w:rsidP="00EE7668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E239F0">
        <w:rPr>
          <w:sz w:val="24"/>
          <w:szCs w:val="24"/>
        </w:rPr>
        <w:t xml:space="preserve">4. </w:t>
      </w:r>
      <w:r w:rsidR="00EE7668" w:rsidRPr="00EE7668">
        <w:rPr>
          <w:sz w:val="24"/>
          <w:szCs w:val="24"/>
        </w:rPr>
        <w:t>Постановление вступает в силу со дня обнародования и действует до 31.12.2022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092B" w:rsidRPr="00E239F0" w:rsidTr="003612C8">
        <w:tc>
          <w:tcPr>
            <w:tcW w:w="4785" w:type="dxa"/>
          </w:tcPr>
          <w:p w:rsidR="0072092B" w:rsidRPr="00E239F0" w:rsidRDefault="0072092B" w:rsidP="003612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72092B" w:rsidRPr="00E239F0" w:rsidRDefault="0072092B" w:rsidP="003612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72092B" w:rsidRPr="00E239F0" w:rsidRDefault="0072092B" w:rsidP="003612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2092B" w:rsidRPr="00E239F0" w:rsidRDefault="0072092B" w:rsidP="003612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2092B" w:rsidRPr="00E239F0" w:rsidRDefault="0072092B" w:rsidP="003612C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9F0">
              <w:rPr>
                <w:b/>
                <w:sz w:val="24"/>
                <w:szCs w:val="24"/>
              </w:rPr>
              <w:t xml:space="preserve">                       П.Е. Федоров</w:t>
            </w:r>
          </w:p>
        </w:tc>
      </w:tr>
    </w:tbl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lastRenderedPageBreak/>
        <w:t>Приложение 1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943512" w:rsidRPr="00E239F0" w:rsidRDefault="00943512" w:rsidP="00943512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DE410A">
        <w:rPr>
          <w:sz w:val="24"/>
          <w:szCs w:val="24"/>
        </w:rPr>
        <w:t>30.12.</w:t>
      </w:r>
      <w:r w:rsidR="007B23AE" w:rsidRPr="00E239F0">
        <w:rPr>
          <w:sz w:val="24"/>
          <w:szCs w:val="24"/>
        </w:rPr>
        <w:t xml:space="preserve"> </w:t>
      </w:r>
      <w:r w:rsidRPr="00E239F0">
        <w:rPr>
          <w:sz w:val="24"/>
          <w:szCs w:val="24"/>
        </w:rPr>
        <w:t>20</w:t>
      </w:r>
      <w:r w:rsidR="00A11A14" w:rsidRPr="00E239F0">
        <w:rPr>
          <w:sz w:val="24"/>
          <w:szCs w:val="24"/>
        </w:rPr>
        <w:t>22</w:t>
      </w:r>
      <w:r w:rsidRPr="00E239F0">
        <w:rPr>
          <w:sz w:val="24"/>
          <w:szCs w:val="24"/>
        </w:rPr>
        <w:t xml:space="preserve"> №</w:t>
      </w:r>
      <w:r w:rsidR="00DE410A">
        <w:rPr>
          <w:sz w:val="24"/>
          <w:szCs w:val="24"/>
        </w:rPr>
        <w:t xml:space="preserve"> 2534</w:t>
      </w:r>
    </w:p>
    <w:p w:rsidR="0072092B" w:rsidRPr="00E239F0" w:rsidRDefault="0072092B" w:rsidP="0072092B">
      <w:pPr>
        <w:pStyle w:val="a5"/>
        <w:spacing w:after="0"/>
        <w:ind w:firstLine="600"/>
        <w:jc w:val="right"/>
        <w:rPr>
          <w:sz w:val="24"/>
          <w:szCs w:val="24"/>
        </w:rPr>
      </w:pPr>
    </w:p>
    <w:p w:rsidR="0072092B" w:rsidRPr="00E239F0" w:rsidRDefault="0072092B" w:rsidP="0072092B">
      <w:pPr>
        <w:pStyle w:val="ConsPlusNormal"/>
        <w:ind w:firstLine="600"/>
        <w:jc w:val="right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163"/>
      </w:tblGrid>
      <w:tr w:rsidR="005B4CBB" w:rsidRPr="00E239F0" w:rsidTr="005B4CBB">
        <w:trPr>
          <w:trHeight w:val="2112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BB" w:rsidRPr="00E239F0" w:rsidRDefault="005B4CBB" w:rsidP="008C3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программы: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Программы: </w:t>
            </w:r>
            <w:bookmarkStart w:id="12" w:name="OLE_LINK11"/>
            <w:bookmarkStart w:id="13" w:name="OLE_LINK12"/>
            <w:bookmarkStart w:id="14" w:name="OLE_LINK13"/>
            <w:bookmarkStart w:id="15" w:name="OLE_LINK26"/>
            <w:bookmarkStart w:id="16" w:name="OLE_LINK27"/>
            <w:bookmarkStart w:id="17" w:name="OLE_LINK28"/>
            <w:bookmarkStart w:id="18" w:name="OLE_LINK29"/>
            <w:bookmarkStart w:id="19" w:name="OLE_LINK30"/>
            <w:bookmarkStart w:id="20" w:name="OLE_LINK31"/>
            <w:r w:rsidRPr="00E239F0">
              <w:rPr>
                <w:sz w:val="24"/>
                <w:szCs w:val="24"/>
              </w:rPr>
              <w:t>6</w:t>
            </w:r>
            <w:r w:rsidR="00EE7668">
              <w:rPr>
                <w:sz w:val="24"/>
                <w:szCs w:val="24"/>
              </w:rPr>
              <w:t> 307 740 233,48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929 569,8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bookmarkStart w:id="21" w:name="OLE_LINK9"/>
            <w:bookmarkStart w:id="22" w:name="OLE_LINK10"/>
            <w:r w:rsidRPr="00E239F0">
              <w:rPr>
                <w:sz w:val="24"/>
                <w:szCs w:val="24"/>
              </w:rPr>
              <w:t>2020 год – 936 808,0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1 150 797 961,01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1</w:t>
            </w:r>
            <w:r w:rsidR="00EE7668">
              <w:rPr>
                <w:sz w:val="24"/>
                <w:szCs w:val="24"/>
              </w:rPr>
              <w:t> 199 010 713,02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982 834 483,19 руб.,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1 108 719 317,71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bookmarkStart w:id="23" w:name="OLE_LINK20"/>
            <w:bookmarkStart w:id="24" w:name="OLE_LINK21"/>
            <w:bookmarkStart w:id="25" w:name="OLE_LINK22"/>
            <w:bookmarkEnd w:id="12"/>
            <w:bookmarkEnd w:id="13"/>
            <w:bookmarkEnd w:id="14"/>
            <w:bookmarkEnd w:id="21"/>
            <w:bookmarkEnd w:id="22"/>
            <w:r w:rsidRPr="00E239F0">
              <w:rPr>
                <w:sz w:val="24"/>
                <w:szCs w:val="24"/>
              </w:rPr>
              <w:t>в том числе:</w:t>
            </w:r>
          </w:p>
          <w:bookmarkEnd w:id="15"/>
          <w:bookmarkEnd w:id="16"/>
          <w:bookmarkEnd w:id="17"/>
          <w:bookmarkEnd w:id="18"/>
          <w:bookmarkEnd w:id="19"/>
          <w:bookmarkEnd w:id="20"/>
          <w:bookmarkEnd w:id="23"/>
          <w:bookmarkEnd w:id="24"/>
          <w:bookmarkEnd w:id="25"/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</w:t>
            </w:r>
            <w:r w:rsidR="00EE7668">
              <w:rPr>
                <w:sz w:val="24"/>
                <w:szCs w:val="24"/>
              </w:rPr>
              <w:t>286 135 159,41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29 293,5 тыс.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100 865 599,56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48 475 674,62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4</w:t>
            </w:r>
            <w:r w:rsidR="00EE7668">
              <w:rPr>
                <w:sz w:val="24"/>
                <w:szCs w:val="24"/>
              </w:rPr>
              <w:t> 409 967 624,24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683 480,4 тыс. руб. (в том числе средства Тульского бюджета по проекту «Народный бюджет-2019» – 7 453,6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676 340,5 тыс. руб. (в том числе средства Тульского бюджета по проекту «Народный бюджет-2019» – 599,9 тыс. руб., «Народный бюджет-2020» – 2 965,0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793 541 548,20 руб. (в том</w:t>
            </w:r>
            <w:r w:rsidRPr="00E239F0">
              <w:rPr>
                <w:b/>
                <w:sz w:val="24"/>
                <w:szCs w:val="24"/>
              </w:rPr>
              <w:t xml:space="preserve"> </w:t>
            </w:r>
            <w:r w:rsidRPr="00E239F0">
              <w:rPr>
                <w:sz w:val="24"/>
                <w:szCs w:val="24"/>
              </w:rPr>
              <w:t>числе средства Тульского бюджета по проекту «Народный бюджет-2021» – 1 485 341,38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852 348 668,15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640 766 821,70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763 489 782,32 руб.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местного бюджета – 1</w:t>
            </w:r>
            <w:r w:rsidR="00EE7668">
              <w:rPr>
                <w:sz w:val="24"/>
                <w:szCs w:val="24"/>
              </w:rPr>
              <w:t> 607 336 457,45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</w:t>
            </w:r>
            <w:bookmarkStart w:id="26" w:name="OLE_LINK17"/>
            <w:bookmarkStart w:id="27" w:name="OLE_LINK18"/>
            <w:bookmarkStart w:id="28" w:name="OLE_LINK19"/>
            <w:r w:rsidRPr="00E239F0">
              <w:rPr>
                <w:sz w:val="24"/>
                <w:szCs w:val="24"/>
              </w:rPr>
              <w:t>–</w:t>
            </w:r>
            <w:bookmarkEnd w:id="26"/>
            <w:bookmarkEnd w:id="27"/>
            <w:bookmarkEnd w:id="28"/>
            <w:r w:rsidRPr="00E239F0">
              <w:rPr>
                <w:sz w:val="24"/>
                <w:szCs w:val="24"/>
              </w:rPr>
              <w:t xml:space="preserve"> 242 067,0 тыс. руб. </w:t>
            </w:r>
            <w:bookmarkStart w:id="29" w:name="OLE_LINK36"/>
            <w:bookmarkStart w:id="30" w:name="OLE_LINK37"/>
            <w:bookmarkStart w:id="31" w:name="OLE_LINK38"/>
            <w:bookmarkStart w:id="32" w:name="OLE_LINK42"/>
            <w:bookmarkStart w:id="33" w:name="OLE_LINK43"/>
            <w:bookmarkStart w:id="34" w:name="OLE_LINK47"/>
            <w:bookmarkStart w:id="35" w:name="OLE_LINK48"/>
            <w:bookmarkStart w:id="36" w:name="OLE_LINK49"/>
            <w:r w:rsidRPr="00E239F0">
              <w:rPr>
                <w:sz w:val="24"/>
                <w:szCs w:val="24"/>
              </w:rPr>
              <w:t xml:space="preserve">(в том числе средства </w:t>
            </w:r>
            <w:bookmarkStart w:id="37" w:name="OLE_LINK1"/>
            <w:bookmarkStart w:id="38" w:name="OLE_LINK2"/>
            <w:r w:rsidRPr="00E239F0">
              <w:rPr>
                <w:sz w:val="24"/>
                <w:szCs w:val="24"/>
              </w:rPr>
              <w:t xml:space="preserve">местного бюджета </w:t>
            </w:r>
            <w:bookmarkEnd w:id="37"/>
            <w:bookmarkEnd w:id="38"/>
            <w:r w:rsidRPr="00E239F0">
              <w:rPr>
                <w:sz w:val="24"/>
                <w:szCs w:val="24"/>
              </w:rPr>
              <w:t>по проекту «Народный бюджет-2019» – 3 743,8 тыс. руб.)</w:t>
            </w:r>
            <w:bookmarkEnd w:id="29"/>
            <w:bookmarkEnd w:id="30"/>
            <w:bookmarkEnd w:id="31"/>
            <w:bookmarkEnd w:id="32"/>
            <w:bookmarkEnd w:id="33"/>
            <w:r w:rsidRPr="00E239F0">
              <w:rPr>
                <w:sz w:val="24"/>
                <w:szCs w:val="24"/>
              </w:rPr>
              <w:t>;</w:t>
            </w:r>
            <w:bookmarkEnd w:id="34"/>
            <w:bookmarkEnd w:id="35"/>
            <w:bookmarkEnd w:id="36"/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230</w:t>
            </w:r>
            <w:r w:rsidRPr="00E239F0">
              <w:rPr>
                <w:sz w:val="24"/>
                <w:szCs w:val="24"/>
                <w:lang w:val="en-US"/>
              </w:rPr>
              <w:t> </w:t>
            </w:r>
            <w:r w:rsidRPr="00E239F0">
              <w:rPr>
                <w:sz w:val="24"/>
                <w:szCs w:val="24"/>
              </w:rPr>
              <w:t>269,2 тыс. руб. (в том числе средства местного бюджета по проекту «Народный бюджет-2020» – 1 056,3 тыс. руб.);</w:t>
            </w:r>
          </w:p>
          <w:p w:rsidR="005B4CBB" w:rsidRPr="00E239F0" w:rsidRDefault="005B4CBB" w:rsidP="005B4CBB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255 630 720,14 руб. (в том числе средства местного бюджета по проекту «Народный бюджет-2021» – 442 184,52 руб.);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298 051 391,53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285 727 027,31  руб.;</w:t>
            </w:r>
          </w:p>
          <w:p w:rsidR="009836A6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295 590 973,74 руб.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 xml:space="preserve">средства населения и спонсоров – </w:t>
            </w:r>
            <w:bookmarkStart w:id="39" w:name="OLE_LINK23"/>
            <w:bookmarkStart w:id="40" w:name="OLE_LINK24"/>
            <w:bookmarkStart w:id="41" w:name="OLE_LINK25"/>
            <w:r w:rsidRPr="00E239F0">
              <w:rPr>
                <w:bCs/>
                <w:sz w:val="24"/>
                <w:szCs w:val="24"/>
              </w:rPr>
              <w:t>4 300 992,38 р</w:t>
            </w:r>
            <w:r w:rsidRPr="00E239F0">
              <w:rPr>
                <w:sz w:val="24"/>
                <w:szCs w:val="24"/>
              </w:rPr>
              <w:t>уб</w:t>
            </w:r>
            <w:bookmarkEnd w:id="39"/>
            <w:bookmarkEnd w:id="40"/>
            <w:bookmarkEnd w:id="41"/>
            <w:r w:rsidRPr="00E239F0">
              <w:rPr>
                <w:sz w:val="24"/>
                <w:szCs w:val="24"/>
              </w:rPr>
              <w:t>.</w:t>
            </w:r>
          </w:p>
          <w:p w:rsidR="005B4CBB" w:rsidRPr="00E239F0" w:rsidRDefault="005B4CBB" w:rsidP="009836A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2 501,2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 xml:space="preserve">2166,7 тыс. </w:t>
            </w:r>
            <w:r w:rsidRPr="00E239F0">
              <w:rPr>
                <w:sz w:val="24"/>
                <w:szCs w:val="24"/>
              </w:rPr>
              <w:t>руб.);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 xml:space="preserve">904,8 тыс. </w:t>
            </w:r>
            <w:r w:rsidRPr="00E239F0">
              <w:rPr>
                <w:sz w:val="24"/>
                <w:szCs w:val="24"/>
              </w:rPr>
              <w:t>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lastRenderedPageBreak/>
              <w:t xml:space="preserve">2021 год – 760 093,11 </w:t>
            </w:r>
            <w:r w:rsidR="009836A6" w:rsidRPr="00E239F0">
              <w:rPr>
                <w:sz w:val="24"/>
                <w:szCs w:val="24"/>
              </w:rPr>
              <w:t>руб. (в том числе в рамках проек</w:t>
            </w:r>
            <w:r w:rsidRPr="00E239F0">
              <w:rPr>
                <w:sz w:val="24"/>
                <w:szCs w:val="24"/>
              </w:rPr>
              <w:t xml:space="preserve">та «Народный бюджет-2021» – </w:t>
            </w:r>
            <w:r w:rsidRPr="00E239F0">
              <w:rPr>
                <w:bCs/>
                <w:sz w:val="24"/>
                <w:szCs w:val="24"/>
              </w:rPr>
              <w:t>486 245,99</w:t>
            </w:r>
            <w:r w:rsidRPr="00E239F0">
              <w:rPr>
                <w:sz w:val="24"/>
                <w:szCs w:val="24"/>
              </w:rPr>
              <w:t xml:space="preserve"> руб.)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  <w:highlight w:val="yellow"/>
              </w:rPr>
            </w:pPr>
            <w:r w:rsidRPr="00E239F0">
              <w:rPr>
                <w:sz w:val="24"/>
                <w:szCs w:val="24"/>
              </w:rPr>
              <w:t>2022 год – 134 978,72 руб.</w:t>
            </w:r>
          </w:p>
          <w:p w:rsidR="005B4CBB" w:rsidRPr="00E239F0" w:rsidRDefault="005B4CBB" w:rsidP="00EE2D80">
            <w:pPr>
              <w:rPr>
                <w:sz w:val="24"/>
                <w:szCs w:val="24"/>
              </w:rPr>
            </w:pP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Из них: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1 «Развитие дошкольного образования»: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bookmarkStart w:id="42" w:name="OLE_LINK56"/>
            <w:bookmarkStart w:id="43" w:name="OLE_LINK57"/>
            <w:bookmarkStart w:id="44" w:name="OLE_LINK58"/>
            <w:bookmarkStart w:id="45" w:name="OLE_LINK121"/>
            <w:bookmarkStart w:id="46" w:name="OLE_LINK122"/>
            <w:bookmarkStart w:id="47" w:name="OLE_LINK123"/>
            <w:bookmarkStart w:id="48" w:name="OLE_LINK183"/>
            <w:bookmarkStart w:id="49" w:name="OLE_LINK184"/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bookmarkStart w:id="50" w:name="OLE_LINK32"/>
            <w:bookmarkStart w:id="51" w:name="OLE_LINK33"/>
            <w:bookmarkStart w:id="52" w:name="OLE_LINK34"/>
            <w:bookmarkStart w:id="53" w:name="OLE_LINK35"/>
            <w:r w:rsidRPr="00E239F0">
              <w:rPr>
                <w:sz w:val="24"/>
                <w:szCs w:val="24"/>
              </w:rPr>
              <w:t>2</w:t>
            </w:r>
            <w:r w:rsidR="00EE7668">
              <w:rPr>
                <w:sz w:val="24"/>
                <w:szCs w:val="24"/>
              </w:rPr>
              <w:t> 570 158 433,90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388 356,0 тыс.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393 011,5 тыс.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501 731 469,13 руб</w:t>
            </w:r>
            <w:bookmarkEnd w:id="50"/>
            <w:bookmarkEnd w:id="51"/>
            <w:bookmarkEnd w:id="52"/>
            <w:bookmarkEnd w:id="53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503 635 537,65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337</w:t>
            </w:r>
            <w:r w:rsidR="000C0F09">
              <w:rPr>
                <w:sz w:val="24"/>
                <w:szCs w:val="24"/>
              </w:rPr>
              <w:t> 243 570,88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446 180 367,58 руб.</w:t>
            </w:r>
          </w:p>
          <w:p w:rsidR="005B4CBB" w:rsidRPr="00E239F0" w:rsidRDefault="005B4CBB" w:rsidP="009836A6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</w:t>
            </w:r>
            <w:r w:rsidR="00EE7668">
              <w:rPr>
                <w:sz w:val="24"/>
                <w:szCs w:val="24"/>
              </w:rPr>
              <w:t>42 850 923,60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9 150,6 тыс.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31 233 000,90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2 467 299,70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1</w:t>
            </w:r>
            <w:r w:rsidR="00EE7668">
              <w:rPr>
                <w:sz w:val="24"/>
                <w:szCs w:val="24"/>
              </w:rPr>
              <w:t> 935 086 428,60</w:t>
            </w:r>
            <w:r w:rsidRPr="00E239F0">
              <w:rPr>
                <w:sz w:val="24"/>
                <w:szCs w:val="24"/>
              </w:rPr>
              <w:t xml:space="preserve"> рублей,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390 247 782,11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228 044 350,87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336 835 047,57 руб.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EE7668">
              <w:rPr>
                <w:sz w:val="24"/>
                <w:szCs w:val="24"/>
              </w:rPr>
              <w:t>591 695 657,13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110 825 788,08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 w:rsidR="000C0F09">
              <w:rPr>
                <w:sz w:val="24"/>
                <w:szCs w:val="24"/>
              </w:rPr>
              <w:t>109 199 220,01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109 345 320,01 руб.</w:t>
            </w:r>
          </w:p>
          <w:p w:rsidR="005B4CBB" w:rsidRPr="00E239F0" w:rsidRDefault="005B4CBB" w:rsidP="00C758C5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525 424,57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C758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146,1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145,4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159,0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78 230,96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C758C5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94 667,76 руб.</w:t>
            </w:r>
          </w:p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p w:rsidR="005B4CBB" w:rsidRPr="00E239F0" w:rsidRDefault="005B4CBB" w:rsidP="00EE2D80">
            <w:pPr>
              <w:rPr>
                <w:sz w:val="24"/>
                <w:szCs w:val="24"/>
              </w:rPr>
            </w:pP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2 «Развитие общего образования»: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bookmarkStart w:id="54" w:name="OLE_LINK59"/>
            <w:bookmarkStart w:id="55" w:name="OLE_LINK60"/>
            <w:bookmarkStart w:id="56" w:name="OLE_LINK61"/>
            <w:bookmarkStart w:id="57" w:name="OLE_LINK174"/>
            <w:bookmarkStart w:id="58" w:name="OLE_LINK175"/>
            <w:bookmarkStart w:id="59" w:name="OLE_LINK72"/>
            <w:bookmarkStart w:id="60" w:name="OLE_LINK73"/>
            <w:bookmarkStart w:id="61" w:name="OLE_LINK74"/>
            <w:r w:rsidRPr="00E239F0">
              <w:rPr>
                <w:sz w:val="24"/>
                <w:szCs w:val="24"/>
              </w:rPr>
              <w:t>Общий объем фи</w:t>
            </w:r>
            <w:bookmarkStart w:id="62" w:name="OLE_LINK39"/>
            <w:bookmarkStart w:id="63" w:name="OLE_LINK40"/>
            <w:bookmarkStart w:id="64" w:name="OLE_LINK41"/>
            <w:r w:rsidRPr="00E239F0">
              <w:rPr>
                <w:sz w:val="24"/>
                <w:szCs w:val="24"/>
              </w:rPr>
              <w:t xml:space="preserve">нансирования подпрограммы – </w:t>
            </w:r>
            <w:r w:rsidRPr="00E239F0">
              <w:rPr>
                <w:sz w:val="24"/>
                <w:szCs w:val="24"/>
                <w:shd w:val="clear" w:color="auto" w:fill="FFFFFF"/>
              </w:rPr>
              <w:t>3</w:t>
            </w:r>
            <w:r w:rsidR="00EE7668">
              <w:rPr>
                <w:sz w:val="24"/>
                <w:szCs w:val="24"/>
                <w:shd w:val="clear" w:color="auto" w:fill="FFFFFF"/>
              </w:rPr>
              <w:t> 070 889 839,95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439 124,2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444 609,2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543 450 966,93 руб</w:t>
            </w:r>
            <w:bookmarkEnd w:id="62"/>
            <w:bookmarkEnd w:id="63"/>
            <w:bookmarkEnd w:id="64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578 844 259,57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 w:rsidR="000C0F09">
              <w:rPr>
                <w:sz w:val="24"/>
                <w:szCs w:val="24"/>
              </w:rPr>
              <w:t>526 263 615,46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538 597 641,26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</w:t>
            </w:r>
            <w:r w:rsidR="00EE7668">
              <w:rPr>
                <w:sz w:val="24"/>
                <w:szCs w:val="24"/>
              </w:rPr>
              <w:t>243 284 235,81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121FE0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20 142,9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69 632 598,66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46 008 374,92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</w:t>
            </w:r>
            <w:r w:rsidR="00EE7668">
              <w:rPr>
                <w:sz w:val="24"/>
                <w:szCs w:val="24"/>
              </w:rPr>
              <w:t> 442 497 525,97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370 211,7 тыс. руб. (в том числе средства Тульского бюджета и по проекту «Народный бюджет-2019» – 5 457,4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370 969,9 тыс. руб. (в том числе средства Тульского бюджета по проекту «Народный бюджет-2019» – 599,9 тыс.руб., «Народный бюджет-2020» – 2 227,8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407 254 581,18 руб. (в том числе средства Тульского бюджета и по проекту «Народный бюджет-2021» – 1 290 890,47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459 489 074,78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410 326 786,93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424 245 485,88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0C0F09">
              <w:rPr>
                <w:sz w:val="24"/>
                <w:szCs w:val="24"/>
              </w:rPr>
              <w:t>381</w:t>
            </w:r>
            <w:r w:rsidR="00EE7668">
              <w:rPr>
                <w:sz w:val="24"/>
                <w:szCs w:val="24"/>
              </w:rPr>
              <w:t> 909 797,39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65 451,5 тыс. руб. (в том числе средства местного бюджета и по проекту «Народный бюджет-2019» – 2 806,0 тыс. руб.);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52 863,8 тыс. руб. (в том числе средства местного бюджета и по проекту «Народный бюджет-2020» – 778,5 тыс. руб.);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65 977 635,97 руб. (в том числе средства местного бюджета по проекту «Народный бюджет-2021» – 386 671,40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73</w:t>
            </w:r>
            <w:r w:rsidR="00EE7668">
              <w:rPr>
                <w:sz w:val="24"/>
                <w:szCs w:val="24"/>
              </w:rPr>
              <w:t> 307 058,31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59</w:t>
            </w:r>
            <w:r w:rsidR="000C0F09">
              <w:rPr>
                <w:sz w:val="24"/>
                <w:szCs w:val="24"/>
              </w:rPr>
              <w:t> 596 194,35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64 713 593,73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3 198 280,78</w:t>
            </w:r>
            <w:r w:rsidRPr="00E239F0">
              <w:rPr>
                <w:sz w:val="24"/>
                <w:szCs w:val="24"/>
              </w:rPr>
              <w:t xml:space="preserve"> руб.,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1 939,8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1 606,0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632,6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586 151,12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408 015,03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39 751,56 руб.</w:t>
            </w:r>
          </w:p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p w:rsidR="005B4CBB" w:rsidRPr="00E239F0" w:rsidRDefault="005B4CBB" w:rsidP="00EE2D8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BB" w:rsidRPr="00E239F0" w:rsidRDefault="005B4CBB" w:rsidP="00EE2D8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bookmarkStart w:id="65" w:name="OLE_LINK62"/>
            <w:bookmarkStart w:id="66" w:name="OLE_LINK63"/>
            <w:bookmarkStart w:id="67" w:name="OLE_LINK64"/>
            <w:bookmarkStart w:id="68" w:name="OLE_LINK188"/>
            <w:bookmarkStart w:id="69" w:name="OLE_LINK68"/>
            <w:bookmarkStart w:id="70" w:name="OLE_LINK223"/>
            <w:bookmarkStart w:id="71" w:name="OLE_LINK224"/>
            <w:bookmarkStart w:id="72" w:name="OLE_LINK225"/>
            <w:r w:rsidRPr="00E239F0">
              <w:rPr>
                <w:sz w:val="24"/>
                <w:szCs w:val="24"/>
              </w:rPr>
              <w:t>Общий объем финансирования подпрограммы –</w:t>
            </w:r>
            <w:bookmarkStart w:id="73" w:name="OLE_LINK44"/>
            <w:bookmarkStart w:id="74" w:name="OLE_LINK45"/>
            <w:bookmarkStart w:id="75" w:name="OLE_LINK46"/>
            <w:r w:rsidRPr="00E239F0">
              <w:rPr>
                <w:sz w:val="24"/>
                <w:szCs w:val="24"/>
              </w:rPr>
              <w:t xml:space="preserve"> </w:t>
            </w:r>
            <w:r w:rsidR="000C0F09">
              <w:rPr>
                <w:sz w:val="24"/>
                <w:szCs w:val="24"/>
              </w:rPr>
              <w:t>490</w:t>
            </w:r>
            <w:r w:rsidR="00EE7668">
              <w:rPr>
                <w:sz w:val="24"/>
                <w:szCs w:val="24"/>
              </w:rPr>
              <w:t> 799 133,61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73 227,8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72 155,7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76 619 380,91 руб</w:t>
            </w:r>
            <w:bookmarkEnd w:id="73"/>
            <w:bookmarkEnd w:id="74"/>
            <w:bookmarkEnd w:id="75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85 904 626,13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90 281 408,90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92 610 228,87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Тульского бюджета – </w:t>
            </w:r>
            <w:r w:rsidR="00EE7668">
              <w:rPr>
                <w:sz w:val="24"/>
                <w:szCs w:val="24"/>
              </w:rPr>
              <w:t>28 884 647,07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8 319,0 тыс. руб. (в том числе средства Тульского бюджета и по проекту «Народный бюджет-2019» – 422,9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2 363,7 тыс. руб. (в том числе средства Тульского бюджета и по проекту «Народный бюджет-2020» – 280,6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10 785 302,91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2 611 811,26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2 395 683,90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2 409 248,87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 w:rsidR="000C0F09">
              <w:rPr>
                <w:sz w:val="24"/>
                <w:szCs w:val="24"/>
              </w:rPr>
              <w:t>461</w:t>
            </w:r>
            <w:r w:rsidR="00EE7668">
              <w:rPr>
                <w:sz w:val="24"/>
                <w:szCs w:val="24"/>
              </w:rPr>
              <w:t> 600 906,28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64 754,1 тыс. руб. </w:t>
            </w:r>
            <w:bookmarkStart w:id="76" w:name="OLE_LINK53"/>
            <w:bookmarkStart w:id="77" w:name="OLE_LINK54"/>
            <w:bookmarkStart w:id="78" w:name="OLE_LINK55"/>
            <w:r w:rsidRPr="00E239F0">
              <w:rPr>
                <w:sz w:val="24"/>
                <w:szCs w:val="24"/>
              </w:rPr>
              <w:t>(в том числе средства местного бюджета по проекту «Народный бюджет-2019» – 210,6 тыс. руб.)</w:t>
            </w:r>
            <w:bookmarkEnd w:id="76"/>
            <w:bookmarkEnd w:id="77"/>
            <w:bookmarkEnd w:id="78"/>
            <w:r w:rsidRPr="00E239F0">
              <w:rPr>
                <w:sz w:val="24"/>
                <w:szCs w:val="24"/>
              </w:rPr>
              <w:t>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69 678,8 тыс. руб. (в том числе средства местного бюджета     по проекту «Народный бюджет-2020» – 115,8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65 788 893,48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0C0F09">
              <w:rPr>
                <w:sz w:val="24"/>
                <w:szCs w:val="24"/>
              </w:rPr>
              <w:t>83</w:t>
            </w:r>
            <w:r w:rsidR="00EE7668">
              <w:rPr>
                <w:sz w:val="24"/>
                <w:szCs w:val="24"/>
              </w:rPr>
              <w:t> 292 255,47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87 885 725,00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90 200 980,00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313 580,26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154,7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bookmarkEnd w:id="65"/>
            <w:bookmarkEnd w:id="66"/>
            <w:bookmarkEnd w:id="67"/>
            <w:bookmarkEnd w:id="68"/>
            <w:bookmarkEnd w:id="69"/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113,2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bookmarkEnd w:id="70"/>
            <w:bookmarkEnd w:id="71"/>
            <w:bookmarkEnd w:id="72"/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2021 год – 45 184,52 руб.;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2022 год – 559,40 руб.</w:t>
            </w:r>
          </w:p>
          <w:p w:rsidR="005B4CBB" w:rsidRPr="00E239F0" w:rsidRDefault="005B4CBB" w:rsidP="00EE2D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Основное мероприя</w:t>
            </w:r>
            <w:r w:rsidR="00121FE0" w:rsidRPr="00E239F0">
              <w:rPr>
                <w:sz w:val="24"/>
                <w:szCs w:val="24"/>
              </w:rPr>
              <w:t>тие «Обеспечение реализации муни</w:t>
            </w:r>
            <w:r w:rsidRPr="00E239F0">
              <w:rPr>
                <w:sz w:val="24"/>
                <w:szCs w:val="24"/>
              </w:rPr>
              <w:t>ципальной программы»»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основного мероприятия </w:t>
            </w:r>
            <w:bookmarkStart w:id="79" w:name="OLE_LINK50"/>
            <w:bookmarkStart w:id="80" w:name="OLE_LINK51"/>
            <w:bookmarkStart w:id="81" w:name="OLE_LINK52"/>
            <w:r w:rsidRPr="00E239F0">
              <w:rPr>
                <w:sz w:val="24"/>
                <w:szCs w:val="24"/>
              </w:rPr>
              <w:t xml:space="preserve">– </w:t>
            </w:r>
            <w:r w:rsidR="00EE7668">
              <w:rPr>
                <w:sz w:val="24"/>
                <w:szCs w:val="24"/>
                <w:shd w:val="clear" w:color="auto" w:fill="FFFFFF"/>
              </w:rPr>
              <w:t>175 892 826,02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28 861,8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27 031,6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28 996 144,04 руб</w:t>
            </w:r>
            <w:bookmarkEnd w:id="79"/>
            <w:bookmarkEnd w:id="80"/>
            <w:bookmarkEnd w:id="81"/>
            <w:r w:rsidRPr="00E239F0">
              <w:rPr>
                <w:sz w:val="24"/>
                <w:szCs w:val="24"/>
              </w:rPr>
              <w:t>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30 626 289,67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29 045 887,95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31 331 080,00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Тульского бюджета – 3 499 022,60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2 626,3 тыс. руб. (в том числе средства Тульского бюджета по проекту «Народный бюджет-2019» – 1 066,3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872 733,66 руб.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</w:t>
            </w:r>
            <w:r w:rsidR="00EE7668">
              <w:rPr>
                <w:sz w:val="24"/>
                <w:szCs w:val="24"/>
              </w:rPr>
              <w:t>172 130 096,65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25 974,9 тыс. руб. (в том числе средства местного бюджета по проекту «Народный бюджет-2019» – 410,3 тыс. руб.);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27 031,6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28 120 287,26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 w:rsidR="00EE7668">
              <w:rPr>
                <w:sz w:val="24"/>
                <w:szCs w:val="24"/>
              </w:rPr>
              <w:t>30 626 289,67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29 045 887,95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31 331 080,00 руб.</w:t>
            </w:r>
          </w:p>
          <w:p w:rsidR="005B4CBB" w:rsidRPr="00E239F0" w:rsidRDefault="005B4CBB" w:rsidP="00121FE0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263 706,77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5B4CBB" w:rsidRPr="00E239F0" w:rsidRDefault="005B4CBB" w:rsidP="00121F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260,6 тыс. руб.;</w:t>
            </w:r>
          </w:p>
          <w:p w:rsidR="005B4CBB" w:rsidRPr="00E239F0" w:rsidRDefault="005B4CBB" w:rsidP="00121FE0">
            <w:pPr>
              <w:ind w:firstLine="0"/>
              <w:rPr>
                <w:sz w:val="24"/>
                <w:szCs w:val="24"/>
                <w:highlight w:val="yellow"/>
              </w:rPr>
            </w:pPr>
            <w:r w:rsidRPr="00E239F0">
              <w:rPr>
                <w:sz w:val="24"/>
                <w:szCs w:val="24"/>
              </w:rPr>
              <w:t>2021 год – 3 123,12 руб.</w:t>
            </w:r>
          </w:p>
        </w:tc>
      </w:tr>
    </w:tbl>
    <w:p w:rsidR="00943512" w:rsidRPr="00E239F0" w:rsidRDefault="00943512" w:rsidP="00943512">
      <w:pPr>
        <w:ind w:firstLine="0"/>
        <w:rPr>
          <w:sz w:val="24"/>
          <w:szCs w:val="24"/>
        </w:rPr>
      </w:pP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943512" w:rsidRPr="00E239F0" w:rsidRDefault="00943512" w:rsidP="00943512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E239F0" w:rsidRDefault="00943512" w:rsidP="00943512">
      <w:pPr>
        <w:ind w:firstLine="600"/>
        <w:rPr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E239F0" w:rsidRDefault="00E239F0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Приложение 2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943512" w:rsidRPr="00E239F0" w:rsidRDefault="00943512" w:rsidP="00943512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943512" w:rsidRDefault="00943512" w:rsidP="00F761CF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DE410A">
        <w:rPr>
          <w:sz w:val="24"/>
          <w:szCs w:val="24"/>
        </w:rPr>
        <w:t>30.12.</w:t>
      </w:r>
      <w:r w:rsidR="007B23AE" w:rsidRPr="00E239F0">
        <w:rPr>
          <w:sz w:val="24"/>
          <w:szCs w:val="24"/>
        </w:rPr>
        <w:t xml:space="preserve"> </w:t>
      </w:r>
      <w:r w:rsidRPr="00E239F0">
        <w:rPr>
          <w:sz w:val="24"/>
          <w:szCs w:val="24"/>
        </w:rPr>
        <w:t>20</w:t>
      </w:r>
      <w:r w:rsidR="00A11A14" w:rsidRPr="00E239F0">
        <w:rPr>
          <w:sz w:val="24"/>
          <w:szCs w:val="24"/>
        </w:rPr>
        <w:t>22</w:t>
      </w:r>
      <w:r w:rsidRPr="00E239F0">
        <w:rPr>
          <w:sz w:val="24"/>
          <w:szCs w:val="24"/>
        </w:rPr>
        <w:t xml:space="preserve"> №</w:t>
      </w:r>
      <w:r w:rsidR="00DE410A">
        <w:rPr>
          <w:sz w:val="24"/>
          <w:szCs w:val="24"/>
        </w:rPr>
        <w:t xml:space="preserve"> 2534</w:t>
      </w:r>
      <w:r w:rsidR="00F761CF">
        <w:rPr>
          <w:sz w:val="24"/>
          <w:szCs w:val="24"/>
        </w:rPr>
        <w:t xml:space="preserve"> </w:t>
      </w:r>
    </w:p>
    <w:p w:rsidR="00F761CF" w:rsidRDefault="00F761CF" w:rsidP="00F761CF">
      <w:pPr>
        <w:pStyle w:val="a5"/>
        <w:spacing w:after="0"/>
        <w:ind w:firstLine="600"/>
        <w:jc w:val="right"/>
        <w:rPr>
          <w:sz w:val="24"/>
          <w:szCs w:val="24"/>
        </w:rPr>
      </w:pPr>
    </w:p>
    <w:p w:rsidR="00F761CF" w:rsidRPr="00E239F0" w:rsidRDefault="00F761CF" w:rsidP="00F761CF">
      <w:pPr>
        <w:pStyle w:val="a5"/>
        <w:spacing w:after="0"/>
        <w:ind w:firstLine="600"/>
        <w:jc w:val="right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43512" w:rsidRPr="00E239F0" w:rsidTr="0094351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F0" w:rsidRDefault="00E239F0" w:rsidP="005F0623">
            <w:pPr>
              <w:pStyle w:val="ConsPlusTitle"/>
              <w:jc w:val="both"/>
              <w:rPr>
                <w:b w:val="0"/>
              </w:rPr>
            </w:pPr>
          </w:p>
          <w:p w:rsidR="00943512" w:rsidRPr="00E239F0" w:rsidRDefault="00943512" w:rsidP="005F062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Общий объем финансирования подпрограммы – 2</w:t>
            </w:r>
            <w:r>
              <w:rPr>
                <w:sz w:val="24"/>
                <w:szCs w:val="24"/>
              </w:rPr>
              <w:t> 570 158 433,90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388 356,0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393 011,5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501 731 469,13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503 635 537,65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337</w:t>
            </w:r>
            <w:r>
              <w:rPr>
                <w:sz w:val="24"/>
                <w:szCs w:val="24"/>
              </w:rPr>
              <w:t> 243 570,88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446 180 367,58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42 850 923,60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9 150,6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31 233 000,90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2 467 299,70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1</w:t>
            </w:r>
            <w:r>
              <w:rPr>
                <w:sz w:val="24"/>
                <w:szCs w:val="24"/>
              </w:rPr>
              <w:t> 935 086 428,60</w:t>
            </w:r>
            <w:r w:rsidRPr="00E239F0">
              <w:rPr>
                <w:sz w:val="24"/>
                <w:szCs w:val="24"/>
              </w:rPr>
              <w:t xml:space="preserve"> рублей,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390 247 782,11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228 044 350,87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336 835 047,57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591 695 657,13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110 825 788,08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109 199 220,01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109 345 320,01 руб.</w:t>
            </w:r>
          </w:p>
          <w:p w:rsidR="00EE7668" w:rsidRPr="00E239F0" w:rsidRDefault="00EE7668" w:rsidP="00EE7668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525 424,57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146,1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145,4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159,0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78 230,96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943512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94 667,76 руб.</w:t>
            </w:r>
          </w:p>
        </w:tc>
      </w:tr>
    </w:tbl>
    <w:p w:rsidR="00E239F0" w:rsidRDefault="00E239F0" w:rsidP="00943512">
      <w:pPr>
        <w:ind w:firstLine="0"/>
        <w:rPr>
          <w:sz w:val="24"/>
          <w:szCs w:val="24"/>
        </w:rPr>
      </w:pP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943512" w:rsidRPr="00E239F0" w:rsidRDefault="00943512" w:rsidP="00943512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943512" w:rsidRPr="00E239F0" w:rsidRDefault="00943512" w:rsidP="00943512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E239F0" w:rsidRDefault="00943512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Default="00E163E8" w:rsidP="0072092B">
      <w:pPr>
        <w:ind w:firstLine="0"/>
        <w:rPr>
          <w:sz w:val="24"/>
          <w:szCs w:val="24"/>
        </w:rPr>
      </w:pPr>
    </w:p>
    <w:p w:rsidR="00E239F0" w:rsidRDefault="00E239F0" w:rsidP="0072092B">
      <w:pPr>
        <w:ind w:firstLine="0"/>
        <w:rPr>
          <w:sz w:val="24"/>
          <w:szCs w:val="24"/>
        </w:rPr>
      </w:pPr>
    </w:p>
    <w:p w:rsidR="00E239F0" w:rsidRDefault="00E239F0" w:rsidP="0072092B">
      <w:pPr>
        <w:ind w:firstLine="0"/>
        <w:rPr>
          <w:sz w:val="24"/>
          <w:szCs w:val="24"/>
        </w:rPr>
      </w:pPr>
    </w:p>
    <w:p w:rsidR="00E239F0" w:rsidRDefault="00E239F0" w:rsidP="0072092B">
      <w:pPr>
        <w:ind w:firstLine="0"/>
        <w:rPr>
          <w:sz w:val="24"/>
          <w:szCs w:val="24"/>
        </w:rPr>
      </w:pPr>
    </w:p>
    <w:p w:rsidR="00EE7668" w:rsidRPr="00E239F0" w:rsidRDefault="00EE766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72092B">
      <w:pPr>
        <w:ind w:firstLine="0"/>
        <w:rPr>
          <w:sz w:val="24"/>
          <w:szCs w:val="24"/>
        </w:rPr>
      </w:pP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Приложение 3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E163E8" w:rsidRDefault="00E163E8" w:rsidP="00DE410A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DE410A">
        <w:rPr>
          <w:sz w:val="24"/>
          <w:szCs w:val="24"/>
        </w:rPr>
        <w:t>30.12.2</w:t>
      </w:r>
      <w:r w:rsidRPr="00E239F0">
        <w:rPr>
          <w:sz w:val="24"/>
          <w:szCs w:val="24"/>
        </w:rPr>
        <w:t>022 №</w:t>
      </w:r>
      <w:r w:rsidR="00DE410A">
        <w:rPr>
          <w:sz w:val="24"/>
          <w:szCs w:val="24"/>
        </w:rPr>
        <w:t xml:space="preserve"> 2534</w:t>
      </w:r>
    </w:p>
    <w:p w:rsidR="00DE410A" w:rsidRPr="00E239F0" w:rsidRDefault="00DE410A" w:rsidP="00DE410A">
      <w:pPr>
        <w:pStyle w:val="a5"/>
        <w:spacing w:after="0"/>
        <w:ind w:firstLine="600"/>
        <w:jc w:val="right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163E8" w:rsidRPr="00E239F0" w:rsidTr="00C369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E8" w:rsidRPr="00E239F0" w:rsidRDefault="00E163E8" w:rsidP="00C3693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r w:rsidRPr="00E239F0">
              <w:rPr>
                <w:sz w:val="24"/>
                <w:szCs w:val="24"/>
                <w:shd w:val="clear" w:color="auto" w:fill="FFFFFF"/>
              </w:rPr>
              <w:t>3</w:t>
            </w:r>
            <w:r>
              <w:rPr>
                <w:sz w:val="24"/>
                <w:szCs w:val="24"/>
                <w:shd w:val="clear" w:color="auto" w:fill="FFFFFF"/>
              </w:rPr>
              <w:t> 070 889 839,95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439 124,2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444 609,2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543 450 966,93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578 844 259,57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526 263 615,46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538 597 641,26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243 284 235,81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1 521,2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20 142,9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69 632 598,66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46 008 374,92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56 340 634,18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49 638 561,65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средства Тульского бюджета – 2</w:t>
            </w:r>
            <w:r>
              <w:rPr>
                <w:sz w:val="24"/>
                <w:szCs w:val="24"/>
              </w:rPr>
              <w:t> 442 497 525,97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370 211,7 тыс. руб. (в том числе средства Тульского бюджета и по проекту «Народный бюджет-2019» – 5 457,4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370 969,9 тыс. руб. (в том числе средства Тульского бюджета по проекту «Народный бюджет-2019» – 599,9 тыс.руб., «Народный бюджет-2020» – 2 227,8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407 254 581,18 руб. (в том числе средства Тульского бюджета и по проекту «Народный бюджет-2021» – 1 290 890,47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459 489 074,78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410 326 786,93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424 245 485,88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381 909 797,39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65 451,5 тыс. руб. (в том числе средства местного бюджета и по проекту «Народный бюджет-2019» – 2 806,0 тыс. руб.);</w:t>
            </w:r>
          </w:p>
          <w:p w:rsidR="00EE7668" w:rsidRPr="00E239F0" w:rsidRDefault="00EE7668" w:rsidP="00EE7668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52 863,8 тыс. руб. (в том числе средства местного бюджета и по проекту «Народный бюджет-2020» – 778,5 тыс. руб.);</w:t>
            </w:r>
          </w:p>
          <w:p w:rsidR="00EE7668" w:rsidRPr="00E239F0" w:rsidRDefault="00EE7668" w:rsidP="00EE7668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65 977 635,97 руб. (в том числе средства местного бюджета по проекту «Народный бюджет-2021» – 386 671,40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73 307 058,31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59</w:t>
            </w:r>
            <w:r>
              <w:rPr>
                <w:sz w:val="24"/>
                <w:szCs w:val="24"/>
              </w:rPr>
              <w:t> 596 194,35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64 713 593,73 руб.</w:t>
            </w:r>
          </w:p>
          <w:p w:rsidR="00EE7668" w:rsidRPr="00E239F0" w:rsidRDefault="00EE7668" w:rsidP="00EE7668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bCs/>
                <w:sz w:val="24"/>
                <w:szCs w:val="24"/>
              </w:rPr>
              <w:t>средства населения и спонсоров – 3 198 280,78</w:t>
            </w:r>
            <w:r w:rsidRPr="00E239F0">
              <w:rPr>
                <w:sz w:val="24"/>
                <w:szCs w:val="24"/>
              </w:rPr>
              <w:t xml:space="preserve"> руб.,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2019 год – </w:t>
            </w:r>
            <w:r w:rsidRPr="00E239F0">
              <w:rPr>
                <w:bCs/>
                <w:sz w:val="24"/>
                <w:szCs w:val="24"/>
              </w:rPr>
              <w:t>1 939,8 тыс.</w:t>
            </w:r>
            <w:r w:rsidRPr="00E239F0">
              <w:rPr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E239F0">
              <w:rPr>
                <w:bCs/>
                <w:sz w:val="24"/>
                <w:szCs w:val="24"/>
              </w:rPr>
              <w:t>1 606,0 тыс.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2020 год – </w:t>
            </w:r>
            <w:r w:rsidRPr="00E239F0">
              <w:rPr>
                <w:bCs/>
                <w:sz w:val="24"/>
                <w:szCs w:val="24"/>
              </w:rPr>
              <w:t>632,6 тыс.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2021 год – 586 151,12 руб. (в том числе в рамках проекта «Народный бюджет-2021» – </w:t>
            </w:r>
            <w:r w:rsidRPr="00E239F0">
              <w:rPr>
                <w:bCs/>
                <w:sz w:val="24"/>
                <w:szCs w:val="24"/>
              </w:rPr>
              <w:t>408 015,03</w:t>
            </w:r>
            <w:r w:rsidRPr="00E239F0">
              <w:rPr>
                <w:sz w:val="24"/>
                <w:szCs w:val="24"/>
              </w:rPr>
              <w:t xml:space="preserve">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 год – 39 751,56 руб.</w:t>
            </w:r>
          </w:p>
          <w:p w:rsidR="00E163E8" w:rsidRPr="00E239F0" w:rsidRDefault="00E163E8" w:rsidP="00F761C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239F0" w:rsidRDefault="00E239F0" w:rsidP="00E163E8">
      <w:pPr>
        <w:ind w:firstLine="0"/>
        <w:rPr>
          <w:sz w:val="24"/>
          <w:szCs w:val="24"/>
        </w:rPr>
      </w:pP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E163E8" w:rsidRPr="00E239F0" w:rsidRDefault="00E163E8" w:rsidP="00E163E8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E163E8" w:rsidRPr="00E239F0" w:rsidRDefault="00E163E8" w:rsidP="00E163E8">
      <w:pPr>
        <w:ind w:firstLine="0"/>
        <w:rPr>
          <w:sz w:val="24"/>
          <w:szCs w:val="24"/>
        </w:rPr>
        <w:sectPr w:rsidR="00E163E8" w:rsidRPr="00E239F0" w:rsidSect="002A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Приложение 4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E163E8" w:rsidRPr="00E239F0" w:rsidRDefault="00E163E8" w:rsidP="00E163E8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город Алексин</w:t>
      </w:r>
    </w:p>
    <w:p w:rsidR="00E163E8" w:rsidRPr="00E239F0" w:rsidRDefault="00E163E8" w:rsidP="00E163E8">
      <w:pPr>
        <w:pStyle w:val="a5"/>
        <w:spacing w:after="0"/>
        <w:ind w:firstLine="60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от </w:t>
      </w:r>
      <w:r w:rsidR="00DE410A">
        <w:rPr>
          <w:sz w:val="24"/>
          <w:szCs w:val="24"/>
        </w:rPr>
        <w:t>30.12.</w:t>
      </w:r>
      <w:r w:rsidRPr="00E239F0">
        <w:rPr>
          <w:sz w:val="24"/>
          <w:szCs w:val="24"/>
        </w:rPr>
        <w:t xml:space="preserve"> 2022 №</w:t>
      </w:r>
      <w:r w:rsidR="00DE410A">
        <w:rPr>
          <w:sz w:val="24"/>
          <w:szCs w:val="24"/>
        </w:rPr>
        <w:t xml:space="preserve"> 2534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163E8" w:rsidRPr="00E239F0" w:rsidTr="00C369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E8" w:rsidRPr="00E239F0" w:rsidRDefault="00E163E8" w:rsidP="00C36933">
            <w:pPr>
              <w:pStyle w:val="ConsPlusTitle"/>
              <w:jc w:val="both"/>
              <w:rPr>
                <w:b w:val="0"/>
              </w:rPr>
            </w:pPr>
            <w:r w:rsidRPr="00E239F0">
              <w:rPr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sz w:val="24"/>
                <w:szCs w:val="24"/>
              </w:rPr>
              <w:t>490 799 133,61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73 227,8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72 155,7 тыс.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76 619 380,91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85 904 626,13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90 281 408,90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92 610 228,87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Тульского бюджета – </w:t>
            </w:r>
            <w:r>
              <w:rPr>
                <w:sz w:val="24"/>
                <w:szCs w:val="24"/>
              </w:rPr>
              <w:t>28 884 647,07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8 319,0 тыс. руб. (в том числе средства Тульского бюджета и по проекту «Народный бюджет-2019» – 422,9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2 363,7 тыс. руб. (в том числе средства Тульского бюджета и по проекту «Народный бюджет-2020» – 280,6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10 785 302,91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2 611 811,26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2 395 683,90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2 409 248,87 руб.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461 600 906,28</w:t>
            </w:r>
            <w:r w:rsidRPr="00E239F0">
              <w:rPr>
                <w:sz w:val="24"/>
                <w:szCs w:val="24"/>
              </w:rPr>
              <w:t xml:space="preserve"> руб., 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 год – 64 754,1 тыс. руб. (в том числе средства местного бюджета по проекту «Народный бюджет-2019» – 210,6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 год – 69 678,8 тыс. руб. (в том числе средства местного бюджета     по проекту «Народный бюджет-2020» – 115,8 тыс. руб.);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 год – 65 788 893,48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83 292 255,47</w:t>
            </w:r>
            <w:r w:rsidRPr="00E239F0">
              <w:rPr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 год – 87 885 725,00 руб.;</w:t>
            </w:r>
          </w:p>
          <w:p w:rsidR="00EE7668" w:rsidRPr="00E239F0" w:rsidRDefault="00EE7668" w:rsidP="00EE766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 год – 90 200 980,00 руб.</w:t>
            </w:r>
          </w:p>
          <w:p w:rsidR="00EE7668" w:rsidRPr="00E239F0" w:rsidRDefault="00EE7668" w:rsidP="00EE7668">
            <w:pPr>
              <w:ind w:firstLine="0"/>
              <w:rPr>
                <w:bCs/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средства по проекту «Народный бюджет»: </w:t>
            </w:r>
            <w:r w:rsidRPr="00E239F0">
              <w:rPr>
                <w:bCs/>
                <w:sz w:val="24"/>
                <w:szCs w:val="24"/>
              </w:rPr>
              <w:t>средства населения и спонсоров – 313 580,26</w:t>
            </w:r>
            <w:r w:rsidRPr="00E239F0">
              <w:rPr>
                <w:sz w:val="24"/>
                <w:szCs w:val="24"/>
              </w:rPr>
              <w:t xml:space="preserve"> руб.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154,7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E239F0">
              <w:rPr>
                <w:rFonts w:ascii="Times New Roman" w:hAnsi="Times New Roman" w:cs="Times New Roman"/>
                <w:bCs/>
                <w:sz w:val="24"/>
                <w:szCs w:val="24"/>
              </w:rPr>
              <w:t>113,2 тыс.</w:t>
            </w: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2021 год – 45 184,52 руб.;</w:t>
            </w:r>
          </w:p>
          <w:p w:rsidR="00EE7668" w:rsidRPr="00E239F0" w:rsidRDefault="00EE7668" w:rsidP="00EE76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9F0">
              <w:rPr>
                <w:rFonts w:ascii="Times New Roman" w:hAnsi="Times New Roman" w:cs="Times New Roman"/>
                <w:sz w:val="24"/>
                <w:szCs w:val="24"/>
              </w:rPr>
              <w:t>2022 год – 559,40 руб.</w:t>
            </w:r>
          </w:p>
          <w:p w:rsidR="00E163E8" w:rsidRPr="00E239F0" w:rsidRDefault="00E163E8" w:rsidP="00EE7668">
            <w:pPr>
              <w:rPr>
                <w:sz w:val="24"/>
                <w:szCs w:val="24"/>
              </w:rPr>
            </w:pPr>
          </w:p>
        </w:tc>
      </w:tr>
    </w:tbl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Начальник Управления образования </w:t>
      </w:r>
    </w:p>
    <w:p w:rsidR="00E163E8" w:rsidRPr="00E239F0" w:rsidRDefault="00E163E8" w:rsidP="00E163E8">
      <w:pPr>
        <w:ind w:firstLine="0"/>
        <w:rPr>
          <w:sz w:val="24"/>
          <w:szCs w:val="24"/>
        </w:rPr>
      </w:pPr>
      <w:r w:rsidRPr="00E239F0">
        <w:rPr>
          <w:sz w:val="24"/>
          <w:szCs w:val="24"/>
        </w:rPr>
        <w:t xml:space="preserve">администрации муниципального </w:t>
      </w:r>
    </w:p>
    <w:p w:rsidR="00E163E8" w:rsidRPr="00E239F0" w:rsidRDefault="00E163E8" w:rsidP="00E163E8">
      <w:pPr>
        <w:shd w:val="clear" w:color="auto" w:fill="FFFFFF"/>
        <w:ind w:right="283" w:firstLine="0"/>
        <w:rPr>
          <w:sz w:val="24"/>
          <w:szCs w:val="24"/>
        </w:rPr>
      </w:pPr>
      <w:r w:rsidRPr="00E239F0">
        <w:rPr>
          <w:sz w:val="24"/>
          <w:szCs w:val="24"/>
        </w:rPr>
        <w:t>образования город Алексин                                                           И.А. Шумицкая</w:t>
      </w:r>
    </w:p>
    <w:p w:rsidR="00E163E8" w:rsidRPr="00E239F0" w:rsidRDefault="00E163E8" w:rsidP="0072092B">
      <w:pPr>
        <w:ind w:firstLine="0"/>
        <w:rPr>
          <w:sz w:val="24"/>
          <w:szCs w:val="24"/>
        </w:rPr>
        <w:sectPr w:rsidR="00E163E8" w:rsidRPr="00E239F0" w:rsidSect="002A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9"/>
        <w:gridCol w:w="780"/>
        <w:gridCol w:w="169"/>
        <w:gridCol w:w="681"/>
        <w:gridCol w:w="425"/>
        <w:gridCol w:w="567"/>
        <w:gridCol w:w="709"/>
        <w:gridCol w:w="146"/>
        <w:gridCol w:w="45"/>
        <w:gridCol w:w="947"/>
        <w:gridCol w:w="6"/>
        <w:gridCol w:w="967"/>
        <w:gridCol w:w="1153"/>
        <w:gridCol w:w="207"/>
        <w:gridCol w:w="927"/>
        <w:gridCol w:w="553"/>
        <w:gridCol w:w="581"/>
        <w:gridCol w:w="719"/>
        <w:gridCol w:w="273"/>
        <w:gridCol w:w="960"/>
        <w:gridCol w:w="33"/>
        <w:gridCol w:w="27"/>
        <w:gridCol w:w="1034"/>
      </w:tblGrid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  <w:bookmarkStart w:id="82" w:name="RANGE!A1:K142"/>
            <w:bookmarkEnd w:id="82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Приложение </w:t>
            </w:r>
            <w:r w:rsidR="007A71E4" w:rsidRPr="00E239F0">
              <w:rPr>
                <w:sz w:val="24"/>
                <w:szCs w:val="24"/>
              </w:rPr>
              <w:t>5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 постановлению администрации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муниципального образования</w:t>
            </w:r>
          </w:p>
          <w:p w:rsidR="005F0623" w:rsidRPr="00E239F0" w:rsidRDefault="005F0623" w:rsidP="005F0623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город Алексин от </w:t>
            </w:r>
            <w:r w:rsidR="00DE410A">
              <w:rPr>
                <w:sz w:val="24"/>
                <w:szCs w:val="24"/>
              </w:rPr>
              <w:t>30.12.</w:t>
            </w:r>
            <w:r w:rsidRPr="00E239F0">
              <w:rPr>
                <w:sz w:val="24"/>
                <w:szCs w:val="24"/>
              </w:rPr>
              <w:t xml:space="preserve"> 202</w:t>
            </w:r>
            <w:r w:rsidR="00CF47D3" w:rsidRPr="00E239F0">
              <w:rPr>
                <w:sz w:val="24"/>
                <w:szCs w:val="24"/>
              </w:rPr>
              <w:t>2</w:t>
            </w:r>
            <w:r w:rsidRPr="00E239F0">
              <w:rPr>
                <w:sz w:val="24"/>
                <w:szCs w:val="24"/>
              </w:rPr>
              <w:t xml:space="preserve"> №</w:t>
            </w:r>
            <w:r w:rsidR="00DE410A">
              <w:rPr>
                <w:sz w:val="24"/>
                <w:szCs w:val="24"/>
              </w:rPr>
              <w:t xml:space="preserve"> 2534</w:t>
            </w:r>
          </w:p>
          <w:p w:rsidR="005F0623" w:rsidRPr="00E239F0" w:rsidRDefault="005F0623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Приложение № 4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Прогноз сводных показателей</w:t>
            </w:r>
          </w:p>
        </w:tc>
      </w:tr>
      <w:tr w:rsidR="00F714AC" w:rsidRPr="00E239F0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 муниципальных заданий на оказание муниципальных услуг муниципальными учреждениями по муниципальной программе</w:t>
            </w:r>
          </w:p>
        </w:tc>
      </w:tr>
      <w:tr w:rsidR="00F714AC" w:rsidRPr="00E239F0" w:rsidTr="00B20F4D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bookmarkStart w:id="83" w:name="RANGE!A6"/>
            <w:bookmarkEnd w:id="83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765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Наименование  подпрограммы,  услуги,  показателя  объема услуги</w:t>
            </w:r>
          </w:p>
        </w:tc>
        <w:tc>
          <w:tcPr>
            <w:tcW w:w="54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46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30240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Расходы бюджета на оказание муниципальной услуги (2019-2020 гг. тыс. руб.; 2021-2023 гг. руб.)</w:t>
            </w:r>
          </w:p>
        </w:tc>
      </w:tr>
      <w:tr w:rsidR="00E00EF9" w:rsidRPr="00E239F0" w:rsidTr="00B20F4D">
        <w:trPr>
          <w:trHeight w:val="630"/>
        </w:trPr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F9" w:rsidRPr="00E239F0" w:rsidRDefault="00E00EF9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2023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2024</w:t>
            </w:r>
          </w:p>
        </w:tc>
      </w:tr>
      <w:tr w:rsidR="00E00EF9" w:rsidRPr="00E239F0" w:rsidTr="00B20F4D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B85" w:rsidRPr="00E239F0" w:rsidTr="005F0623">
        <w:trPr>
          <w:trHeight w:val="315"/>
        </w:trPr>
        <w:tc>
          <w:tcPr>
            <w:tcW w:w="124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0EF9" w:rsidRPr="00E239F0" w:rsidTr="00B20F4D">
        <w:trPr>
          <w:trHeight w:val="82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Муниципальная услуга "Организация предоставления общедоступного бесплатного дошкольного образования  на территории муниципального образования город 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F714AC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75786,7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78065,1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88526684,42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E7668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98795527,56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F761CF" w:rsidP="00FA1C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96715900,00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105011800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E00EF9" w:rsidRPr="00E239F0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Количество воспитанников в  муниципальных дошкольных образовательных  учреждениях,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3104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2653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2748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E00EF9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2748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E239F0" w:rsidRDefault="00E00EF9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187B85" w:rsidRPr="00E239F0" w:rsidTr="005F0623">
        <w:trPr>
          <w:trHeight w:val="31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5" w:rsidRPr="00E239F0" w:rsidRDefault="00187B85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2 «Развитие общего образования»</w:t>
            </w:r>
          </w:p>
        </w:tc>
      </w:tr>
      <w:tr w:rsidR="00B20F4D" w:rsidRPr="00E239F0" w:rsidTr="00B20F4D">
        <w:trPr>
          <w:trHeight w:val="99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Муниципальная услуга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город 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45439,5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44011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53125151,73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EE7668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58092276,86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53725320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57750200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B20F4D" w:rsidRPr="00E239F0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Количество учащихся муниципальных общеобразовательных учреждений,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E72C57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5875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E72C5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597</w:t>
            </w:r>
            <w:r w:rsidR="00E72C57" w:rsidRPr="00E239F0">
              <w:rPr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F714AC" w:rsidRPr="00E239F0" w:rsidTr="00F714AC">
        <w:trPr>
          <w:trHeight w:val="34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</w:tr>
      <w:tr w:rsidR="00B20F4D" w:rsidRPr="00E239F0" w:rsidTr="00B20F4D">
        <w:trPr>
          <w:trHeight w:val="72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Муниципальная услуга "Предоставление дополнительного образования детям на территории муниципального образования город Алексин"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FA1CA7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61182,6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74194551,95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EE7668" w:rsidP="00137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82920709,62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84741245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90083800</w:t>
            </w:r>
            <w:r w:rsidR="00E72C57" w:rsidRPr="00E239F0">
              <w:rPr>
                <w:sz w:val="24"/>
                <w:szCs w:val="24"/>
              </w:rPr>
              <w:t>,00</w:t>
            </w:r>
          </w:p>
        </w:tc>
      </w:tr>
      <w:tr w:rsidR="00B20F4D" w:rsidRPr="00E239F0" w:rsidTr="00B20F4D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702506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709843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711102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685055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690183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690183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E239F0" w:rsidRDefault="00B20F4D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E239F0" w:rsidRDefault="00B20F4D" w:rsidP="00B20F4D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x</w:t>
            </w: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927004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Начальник</w:t>
            </w:r>
            <w:r w:rsidR="00F714AC" w:rsidRPr="00E239F0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14AC" w:rsidRPr="00E239F0" w:rsidTr="00F714AC">
        <w:trPr>
          <w:trHeight w:val="375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E239F0" w:rsidRDefault="00F714AC" w:rsidP="00F30240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                                                                                        </w:t>
            </w:r>
            <w:r w:rsidR="00F30240" w:rsidRPr="00E239F0">
              <w:rPr>
                <w:sz w:val="24"/>
                <w:szCs w:val="24"/>
              </w:rPr>
              <w:t>И.А. Шумицкая</w:t>
            </w:r>
          </w:p>
        </w:tc>
      </w:tr>
    </w:tbl>
    <w:p w:rsidR="00F714AC" w:rsidRPr="00E239F0" w:rsidRDefault="00F714AC" w:rsidP="00F714AC">
      <w:pPr>
        <w:ind w:firstLine="0"/>
        <w:rPr>
          <w:b/>
          <w:sz w:val="24"/>
          <w:szCs w:val="24"/>
        </w:rPr>
      </w:pPr>
    </w:p>
    <w:p w:rsidR="00F714AC" w:rsidRPr="00E239F0" w:rsidRDefault="00F714AC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Pr="00E239F0" w:rsidRDefault="00AF5B91" w:rsidP="00F714AC">
      <w:pPr>
        <w:ind w:firstLine="0"/>
        <w:rPr>
          <w:b/>
          <w:sz w:val="24"/>
          <w:szCs w:val="24"/>
        </w:rPr>
      </w:pPr>
    </w:p>
    <w:p w:rsidR="00AF5B91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AF5B91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AF5B91" w:rsidRPr="00365B53" w:rsidRDefault="00AF5B91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Приложение </w:t>
      </w:r>
      <w:r w:rsidR="00AF5B91" w:rsidRPr="00E239F0">
        <w:rPr>
          <w:sz w:val="24"/>
          <w:szCs w:val="24"/>
        </w:rPr>
        <w:t>6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постановлению администрации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муниципального образования</w:t>
      </w:r>
    </w:p>
    <w:p w:rsidR="005F0623" w:rsidRPr="00E239F0" w:rsidRDefault="005F0623" w:rsidP="005F0623">
      <w:pPr>
        <w:pStyle w:val="a5"/>
        <w:spacing w:after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 xml:space="preserve">город Алексин от </w:t>
      </w:r>
      <w:r w:rsidR="00DE410A">
        <w:rPr>
          <w:sz w:val="24"/>
          <w:szCs w:val="24"/>
        </w:rPr>
        <w:t>30.12.</w:t>
      </w:r>
      <w:r w:rsidRPr="00E239F0">
        <w:rPr>
          <w:sz w:val="24"/>
          <w:szCs w:val="24"/>
        </w:rPr>
        <w:t>202</w:t>
      </w:r>
      <w:r w:rsidR="00CF47D3" w:rsidRPr="00E239F0">
        <w:rPr>
          <w:sz w:val="24"/>
          <w:szCs w:val="24"/>
        </w:rPr>
        <w:t>2</w:t>
      </w:r>
      <w:r w:rsidRPr="00E239F0">
        <w:rPr>
          <w:sz w:val="24"/>
          <w:szCs w:val="24"/>
        </w:rPr>
        <w:t xml:space="preserve"> №</w:t>
      </w:r>
      <w:r w:rsidR="00DE410A">
        <w:rPr>
          <w:sz w:val="24"/>
          <w:szCs w:val="24"/>
        </w:rPr>
        <w:t xml:space="preserve"> 2534</w:t>
      </w:r>
    </w:p>
    <w:p w:rsidR="00F714AC" w:rsidRPr="00E239F0" w:rsidRDefault="00F714AC" w:rsidP="005029E9">
      <w:pPr>
        <w:ind w:firstLine="0"/>
        <w:rPr>
          <w:sz w:val="24"/>
          <w:szCs w:val="24"/>
        </w:rPr>
      </w:pPr>
    </w:p>
    <w:p w:rsidR="00F714AC" w:rsidRPr="00E239F0" w:rsidRDefault="00F714AC" w:rsidP="005029E9">
      <w:pPr>
        <w:ind w:firstLine="0"/>
        <w:rPr>
          <w:sz w:val="24"/>
          <w:szCs w:val="24"/>
        </w:rPr>
      </w:pPr>
    </w:p>
    <w:p w:rsidR="00FA1CA7" w:rsidRPr="00E239F0" w:rsidRDefault="00FA1CA7" w:rsidP="00FA1CA7">
      <w:pPr>
        <w:ind w:firstLine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Приложение № 6</w:t>
      </w:r>
    </w:p>
    <w:p w:rsidR="00985ECA" w:rsidRPr="00E239F0" w:rsidRDefault="00FA1CA7" w:rsidP="00FA1CA7">
      <w:pPr>
        <w:ind w:firstLine="0"/>
        <w:jc w:val="right"/>
        <w:rPr>
          <w:sz w:val="24"/>
          <w:szCs w:val="24"/>
        </w:rPr>
      </w:pPr>
      <w:r w:rsidRPr="00E239F0">
        <w:rPr>
          <w:sz w:val="24"/>
          <w:szCs w:val="24"/>
        </w:rPr>
        <w:t>к муниципальной программе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997"/>
        <w:gridCol w:w="652"/>
        <w:gridCol w:w="189"/>
        <w:gridCol w:w="143"/>
        <w:gridCol w:w="219"/>
        <w:gridCol w:w="499"/>
        <w:gridCol w:w="1407"/>
        <w:gridCol w:w="10"/>
        <w:gridCol w:w="93"/>
        <w:gridCol w:w="236"/>
        <w:gridCol w:w="328"/>
        <w:gridCol w:w="751"/>
        <w:gridCol w:w="10"/>
        <w:gridCol w:w="80"/>
        <w:gridCol w:w="195"/>
        <w:gridCol w:w="433"/>
        <w:gridCol w:w="478"/>
        <w:gridCol w:w="221"/>
        <w:gridCol w:w="10"/>
        <w:gridCol w:w="238"/>
        <w:gridCol w:w="315"/>
        <w:gridCol w:w="298"/>
        <w:gridCol w:w="347"/>
        <w:gridCol w:w="348"/>
        <w:gridCol w:w="439"/>
        <w:gridCol w:w="173"/>
        <w:gridCol w:w="100"/>
        <w:gridCol w:w="125"/>
        <w:gridCol w:w="11"/>
        <w:gridCol w:w="725"/>
        <w:gridCol w:w="14"/>
        <w:gridCol w:w="85"/>
        <w:gridCol w:w="60"/>
        <w:gridCol w:w="266"/>
        <w:gridCol w:w="352"/>
        <w:gridCol w:w="236"/>
        <w:gridCol w:w="404"/>
        <w:gridCol w:w="114"/>
        <w:gridCol w:w="236"/>
        <w:gridCol w:w="46"/>
        <w:gridCol w:w="190"/>
        <w:gridCol w:w="46"/>
        <w:gridCol w:w="219"/>
        <w:gridCol w:w="17"/>
        <w:gridCol w:w="219"/>
        <w:gridCol w:w="47"/>
        <w:gridCol w:w="39"/>
        <w:gridCol w:w="150"/>
        <w:gridCol w:w="95"/>
        <w:gridCol w:w="63"/>
        <w:gridCol w:w="110"/>
        <w:gridCol w:w="37"/>
        <w:gridCol w:w="290"/>
        <w:gridCol w:w="492"/>
        <w:gridCol w:w="283"/>
        <w:gridCol w:w="1276"/>
      </w:tblGrid>
      <w:tr w:rsidR="00FA1CA7" w:rsidRPr="00E239F0" w:rsidTr="00AF7E37">
        <w:trPr>
          <w:gridBefore w:val="1"/>
          <w:gridAfter w:val="4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FA1CA7">
            <w:pPr>
              <w:ind w:firstLine="0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4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FA1CA7">
            <w:pPr>
              <w:ind w:firstLine="0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5"/>
          <w:wBefore w:w="10" w:type="dxa"/>
          <w:wAfter w:w="2378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FA1CA7" w:rsidRPr="00E239F0" w:rsidTr="00AF7E37">
        <w:trPr>
          <w:gridBefore w:val="1"/>
          <w:gridAfter w:val="9"/>
          <w:wBefore w:w="10" w:type="dxa"/>
          <w:wAfter w:w="2796" w:type="dxa"/>
          <w:trHeight w:val="300"/>
        </w:trPr>
        <w:tc>
          <w:tcPr>
            <w:tcW w:w="1266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Финансовое обеспечение реализации муниципальной программы за счет средств бюджета </w:t>
            </w:r>
          </w:p>
        </w:tc>
      </w:tr>
      <w:tr w:rsidR="00FA1CA7" w:rsidRPr="00E239F0" w:rsidTr="00AF7E37">
        <w:trPr>
          <w:gridBefore w:val="1"/>
          <w:gridAfter w:val="10"/>
          <w:wBefore w:w="10" w:type="dxa"/>
          <w:wAfter w:w="2835" w:type="dxa"/>
          <w:trHeight w:val="27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E239F0" w:rsidRDefault="00FA1CA7" w:rsidP="001377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E239F0" w:rsidRDefault="00FA1CA7" w:rsidP="0013777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  <w:bookmarkStart w:id="84" w:name="RANGE!A1:M159"/>
            <w:bookmarkEnd w:id="84"/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AF7E37">
        <w:trPr>
          <w:trHeight w:val="300"/>
        </w:trPr>
        <w:tc>
          <w:tcPr>
            <w:tcW w:w="139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7A618D">
        <w:trPr>
          <w:trHeight w:val="27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E239F0" w:rsidRDefault="00FC390C">
            <w:pPr>
              <w:rPr>
                <w:sz w:val="20"/>
                <w:szCs w:val="20"/>
              </w:rPr>
            </w:pPr>
          </w:p>
        </w:tc>
      </w:tr>
      <w:tr w:rsidR="00FC390C" w:rsidRPr="00E239F0" w:rsidTr="007A618D">
        <w:trPr>
          <w:trHeight w:val="79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Наименование муниципальной программы,  подпрограммы, ведомственной целевой программы основного мероприятия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E239F0" w:rsidRDefault="00FC390C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90C" w:rsidRPr="00E239F0" w:rsidRDefault="00FC390C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Код бюджетной  квалификации</w:t>
            </w:r>
          </w:p>
        </w:tc>
        <w:tc>
          <w:tcPr>
            <w:tcW w:w="7654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90C" w:rsidRPr="00E239F0" w:rsidRDefault="00FC390C" w:rsidP="00B22533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Расходы (2019-2020 гг. тыс.руб., 2021-202</w:t>
            </w:r>
            <w:r w:rsidR="00B22533" w:rsidRPr="00E239F0">
              <w:rPr>
                <w:sz w:val="20"/>
                <w:szCs w:val="20"/>
              </w:rPr>
              <w:t>4</w:t>
            </w:r>
            <w:r w:rsidRPr="00E239F0">
              <w:rPr>
                <w:sz w:val="20"/>
                <w:szCs w:val="20"/>
              </w:rPr>
              <w:t xml:space="preserve"> гг. руб.), годы</w:t>
            </w:r>
          </w:p>
        </w:tc>
      </w:tr>
      <w:tr w:rsidR="007A618D" w:rsidRPr="00E239F0" w:rsidTr="007A618D">
        <w:trPr>
          <w:trHeight w:val="2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Рз, Пр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DCB" w:rsidRPr="00E239F0" w:rsidRDefault="00B22533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1DCB" w:rsidRPr="00E239F0" w:rsidRDefault="00FE1DCB" w:rsidP="00B2253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202</w:t>
            </w:r>
            <w:r w:rsidR="00B22533" w:rsidRPr="00E239F0">
              <w:rPr>
                <w:sz w:val="20"/>
                <w:szCs w:val="20"/>
              </w:rPr>
              <w:t>4</w:t>
            </w:r>
          </w:p>
        </w:tc>
      </w:tr>
      <w:tr w:rsidR="007A618D" w:rsidRPr="00E239F0" w:rsidTr="007A618D">
        <w:trPr>
          <w:trHeight w:val="27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E239F0" w:rsidRDefault="00B22533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E239F0" w:rsidRDefault="00FE1DCB" w:rsidP="00DC787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</w:t>
            </w:r>
            <w:r w:rsidR="00B22533" w:rsidRPr="00E239F0">
              <w:rPr>
                <w:sz w:val="20"/>
                <w:szCs w:val="20"/>
              </w:rPr>
              <w:t>3</w:t>
            </w:r>
          </w:p>
        </w:tc>
      </w:tr>
      <w:tr w:rsidR="007A618D" w:rsidRPr="00E239F0" w:rsidTr="007A618D">
        <w:trPr>
          <w:trHeight w:val="58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Муниципальная программа  «Образование в муниципальном образовании город Алексин»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929 569,8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936 808,0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22533" w:rsidP="00AF7E37">
            <w:pPr>
              <w:ind w:firstLine="0"/>
              <w:rPr>
                <w:sz w:val="19"/>
                <w:szCs w:val="19"/>
              </w:rPr>
            </w:pPr>
            <w:r w:rsidRPr="00CC3B2B">
              <w:rPr>
                <w:sz w:val="19"/>
                <w:szCs w:val="19"/>
              </w:rPr>
              <w:t>1150797961,01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EE7668" w:rsidP="00661908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1199010713,02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927004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982834483,19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927004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1108719317,71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29 293,5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100865599,56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48475674,62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12375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56340634,18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49638561,65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683 480,4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676 340,5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793541548,20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852348668,15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640766821,70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763489782,32</w:t>
            </w:r>
          </w:p>
        </w:tc>
      </w:tr>
      <w:tr w:rsidR="007A618D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242 067,0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230 269,2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255630720,14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298051391,53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285727027,31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295590973,74</w:t>
            </w:r>
          </w:p>
        </w:tc>
      </w:tr>
      <w:tr w:rsidR="007A618D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2 501,2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760093,11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57193A" w:rsidP="00B225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134978,72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B22533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B22533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66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388 356,0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393 011,5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501731469,13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503635537,65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337243570,88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446180367,58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9 150,6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31233000,90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EF04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2467299,70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302 323,4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303 006,9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374628930,45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390247782,11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228044350,87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336835047,57</w:t>
            </w:r>
          </w:p>
        </w:tc>
      </w:tr>
      <w:tr w:rsidR="007A618D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jc w:val="left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85 886,5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80 695,0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95743903,43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110825788,08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AF7E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109199220,01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B12375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109345320,01</w:t>
            </w:r>
          </w:p>
        </w:tc>
      </w:tr>
      <w:tr w:rsidR="007A618D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125634,35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73720E" w:rsidP="00EF043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94667,76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352 701,2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359 765,4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391689574,42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440596113,94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CC3B2B" w:rsidRDefault="006B49B2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A66D30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425888300,00</w:t>
            </w:r>
          </w:p>
        </w:tc>
      </w:tr>
      <w:tr w:rsidR="007A618D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E239F0" w:rsidRDefault="00EF043A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E239F0" w:rsidRDefault="00EF043A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A618D" w:rsidRPr="00E239F0" w:rsidTr="007A618D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E239F0" w:rsidRDefault="00FE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E239F0" w:rsidRDefault="00FE1DCB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0110182910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273 314,5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FE1DCB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281 700,3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E239F0" w:rsidRDefault="00EF043A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303162890,00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337800586,38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CC3B2B" w:rsidRDefault="00EF043A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212104600,00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CC3B2B" w:rsidRDefault="00EF043A" w:rsidP="0066190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320876500,00</w:t>
            </w:r>
          </w:p>
        </w:tc>
      </w:tr>
      <w:tr w:rsidR="00EE7668" w:rsidRPr="00E239F0" w:rsidTr="007A618D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E7668" w:rsidRDefault="00EE7668" w:rsidP="00AF7E37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011018016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E7668" w:rsidRDefault="00EE7668" w:rsidP="00AF7E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E7668" w:rsidRDefault="00EE7668" w:rsidP="00AF7E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CC3B2B" w:rsidRDefault="00EE7668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CC3B2B" w:rsidRDefault="00EE7668" w:rsidP="006619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7668" w:rsidRPr="00E239F0" w:rsidTr="007A618D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6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75 786,7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78 065,1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83774683,62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98795527,56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CC3B2B" w:rsidRDefault="00EE7668" w:rsidP="00AF7E3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96715900,00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CC3B2B" w:rsidRDefault="00EE7668" w:rsidP="00AF7E37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105011800,00</w:t>
            </w:r>
          </w:p>
        </w:tc>
      </w:tr>
      <w:tr w:rsidR="00EE7668" w:rsidRPr="00E239F0" w:rsidTr="007A618D">
        <w:trPr>
          <w:trHeight w:val="10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4752000,80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</w:p>
          <w:p w:rsidR="00EE7668" w:rsidRPr="00E239F0" w:rsidRDefault="00EE7668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муниципальных образовательных организаций (за исключением капитальных вложений)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10 670,8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3 016,6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4297310,12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668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26680041,09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12014600,01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3864800,01</w:t>
            </w:r>
          </w:p>
        </w:tc>
      </w:tr>
      <w:tr w:rsidR="00EE7668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9 700,8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2 239,0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2478711,73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7250839,05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12014600,01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6B49B2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3864800,0</w:t>
            </w:r>
            <w:r>
              <w:rPr>
                <w:sz w:val="20"/>
                <w:szCs w:val="20"/>
              </w:rPr>
              <w:t>1</w:t>
            </w:r>
          </w:p>
        </w:tc>
      </w:tr>
      <w:tr w:rsidR="00EE7668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AF7E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47403,39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94667,76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55 513,12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194450,91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159,0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78 230,96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242 722,17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3296538,10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1200 277,84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16037996,18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социальной поддержки работникам образовательных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7 247,6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7 838,9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7490000,00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668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7204589,90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8739328,50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8758125,20</w:t>
            </w:r>
          </w:p>
        </w:tc>
      </w:tr>
      <w:tr w:rsidR="00EE7668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041C5C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EE7668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7 165,5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7 706,3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7357200,00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668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7087409,90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8270608,50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8289405,20</w:t>
            </w:r>
          </w:p>
        </w:tc>
      </w:tr>
      <w:tr w:rsidR="00EE7668" w:rsidRPr="00E239F0" w:rsidTr="007A618D">
        <w:trPr>
          <w:trHeight w:val="827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132800,00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468720,00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FE1DC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468720,00</w:t>
            </w:r>
          </w:p>
        </w:tc>
      </w:tr>
      <w:tr w:rsidR="00EE7668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5A37E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0110482510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17 736,4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12 762,4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668" w:rsidRPr="00E239F0" w:rsidRDefault="00EE7668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16210614,51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668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16173239,54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</w:tr>
      <w:tr w:rsidR="00EE7668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668" w:rsidRPr="00E239F0" w:rsidRDefault="00EE76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668" w:rsidRPr="00E239F0" w:rsidRDefault="00EE7668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68" w:rsidRPr="00E239F0" w:rsidRDefault="00EE7668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2906E9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011048005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159546,02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0110482510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17 736,4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12 762,4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16210614,51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16013693,52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7669142,37</w:t>
            </w:r>
          </w:p>
        </w:tc>
      </w:tr>
      <w:tr w:rsidR="002906E9" w:rsidRPr="00E239F0" w:rsidTr="007A618D">
        <w:trPr>
          <w:trHeight w:val="105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P2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Региональный проект «Содействие занятости",  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9 628,2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82043970,08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12981553,18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777A4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9 150,6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31233000,90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2467299,70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96,3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9059472,79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1365703,37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1422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011P252320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381,3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41751496,39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9148550,11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439 124,2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444 609,2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543450966,93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578844259,57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CC3B2B" w:rsidRDefault="002906E9" w:rsidP="00BD62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526263615,46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CC3B2B" w:rsidRDefault="002906E9" w:rsidP="00CC3B2B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538597641,26</w:t>
            </w:r>
          </w:p>
        </w:tc>
      </w:tr>
      <w:tr w:rsidR="002906E9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20 142,9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69632598,66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BD62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46008374,92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56340634,18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49638561,65</w:t>
            </w:r>
          </w:p>
        </w:tc>
      </w:tr>
      <w:tr w:rsidR="002906E9" w:rsidRPr="00E239F0" w:rsidTr="007A618D">
        <w:trPr>
          <w:trHeight w:val="75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370 211,7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370 969,9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407254581,18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459489074,78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CC3B2B" w:rsidRDefault="002906E9" w:rsidP="00BD625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410326786,93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CC3B2B" w:rsidRDefault="002906E9" w:rsidP="00BD6258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424245485,88</w:t>
            </w:r>
          </w:p>
        </w:tc>
      </w:tr>
      <w:tr w:rsidR="002906E9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65 451,5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52 863,8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65977635,97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73307058,31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BD62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59596194,35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BD625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64713593,73</w:t>
            </w:r>
          </w:p>
        </w:tc>
      </w:tr>
      <w:tr w:rsidR="002906E9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1 939,8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586151,12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39751,56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06E9" w:rsidRPr="00E239F0" w:rsidRDefault="002906E9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377 780,9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387 323,2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414335051,73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6E9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479368473,45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E9" w:rsidRPr="00CC3B2B" w:rsidRDefault="002906E9" w:rsidP="008733F6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438592220,00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CC3B2B" w:rsidRDefault="002906E9" w:rsidP="008733F6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456325700,00</w:t>
            </w:r>
          </w:p>
        </w:tc>
      </w:tr>
      <w:tr w:rsidR="002906E9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8733F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8733F6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2906E9" w:rsidRPr="00E239F0" w:rsidTr="007A618D">
        <w:trPr>
          <w:trHeight w:val="76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6E9" w:rsidRPr="00E239F0" w:rsidRDefault="00290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0120182910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8 342,1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7 205,6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6E9" w:rsidRPr="00E239F0" w:rsidRDefault="002906E9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9709600,00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E9" w:rsidRPr="00E239F0" w:rsidRDefault="007C4777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E9" w:rsidRPr="00E239F0" w:rsidRDefault="002906E9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19687300,00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6E9" w:rsidRPr="00E239F0" w:rsidRDefault="002906E9" w:rsidP="00C32D9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20484900,00</w:t>
            </w:r>
          </w:p>
        </w:tc>
      </w:tr>
      <w:tr w:rsidR="007C4777" w:rsidRPr="00E239F0" w:rsidTr="007A618D">
        <w:trPr>
          <w:trHeight w:val="76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7C4777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012018016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Default="007C4777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3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0120182910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323 999,3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336 106,6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351500300,00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D529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397237421,59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CC3B2B" w:rsidRDefault="007C4777" w:rsidP="00D529C3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365179600,00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CC3B2B" w:rsidRDefault="007C4777" w:rsidP="00D529C3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378090600,00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70B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7C4777" w:rsidRDefault="007C4777" w:rsidP="00970B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012018016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Default="007C4777" w:rsidP="00D529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15618775,00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CC3B2B" w:rsidRDefault="007C4777" w:rsidP="00D529C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CC3B2B" w:rsidRDefault="007C4777" w:rsidP="00D529C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C4777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45 439,5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44 011,0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53125151,73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58092276,86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53725320,00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57750200,00</w:t>
            </w:r>
          </w:p>
        </w:tc>
      </w:tr>
      <w:tr w:rsidR="007C4777" w:rsidRPr="00E239F0" w:rsidTr="007A618D">
        <w:trPr>
          <w:trHeight w:val="60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32 415,0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11 883,1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34407030,91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31327767,88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7116700,00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12 706,5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6 710,7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7799 972,46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10737239,07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5116700,00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333,8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C3693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178 136,09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39751,56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5 457,4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2 827,7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1290890,47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2 806,0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778,5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386 671,40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097255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1 606,0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632,6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408 015,03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модернизация школьных систем образования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0120280310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A919F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8000 000,00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FB68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0120289020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FB68D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5435322,16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 образовательных организаций (за исключением капитальных вложений)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5 950,0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585,7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13594 286,29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12538270,00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1659000,00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1659000,00</w:t>
            </w:r>
          </w:p>
        </w:tc>
      </w:tr>
      <w:tr w:rsidR="007C4777" w:rsidRPr="00E239F0" w:rsidTr="007A618D">
        <w:trPr>
          <w:trHeight w:val="9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3 555,3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284C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2749 059,17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2577185,09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0972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341000,00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Мероприятие 2.3. 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Предоставление мер материальной поддержки участникам образовательных отношений,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26 544,2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41 032,4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67547237,61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287B2E" w:rsidP="00521D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60221744,15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69015610,87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70415159,65</w:t>
            </w:r>
          </w:p>
        </w:tc>
      </w:tr>
      <w:tr w:rsidR="007C4777" w:rsidRPr="00E239F0" w:rsidTr="00CC3B2B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122274,20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521D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205447,24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482600,00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457800,00</w:t>
            </w:r>
          </w:p>
        </w:tc>
      </w:tr>
      <w:tr w:rsidR="007C4777" w:rsidRPr="00E239F0" w:rsidTr="00CC3B2B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14 967,0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9 531,0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4589926,56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3488797,44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4913498,82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5103260,64</w:t>
            </w:r>
          </w:p>
        </w:tc>
      </w:tr>
      <w:tr w:rsidR="007C4777" w:rsidRPr="00E239F0" w:rsidTr="00CC3B2B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10 852,3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11 468,4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10333300,00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10710137,10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10438919,80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10555369,40</w:t>
            </w:r>
          </w:p>
        </w:tc>
      </w:tr>
      <w:tr w:rsidR="007C4777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0120328810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223,4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330100,00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778823,32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693381,88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735957,04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513,3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457000,00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582468,00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84C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0120380070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204E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38837,89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122300,00</w:t>
            </w:r>
          </w:p>
          <w:p w:rsidR="007C4777" w:rsidRPr="00E239F0" w:rsidRDefault="007C4777" w:rsidP="00521D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142400,00</w:t>
            </w:r>
          </w:p>
        </w:tc>
      </w:tr>
      <w:tr w:rsidR="007C4777" w:rsidRPr="00E239F0" w:rsidTr="007A618D">
        <w:trPr>
          <w:trHeight w:val="13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0120353030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7 400,5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23514 100,00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9204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22485200,00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204EA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22877300,00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21D6E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23045400,00</w:t>
            </w:r>
          </w:p>
        </w:tc>
      </w:tr>
      <w:tr w:rsidR="007C4777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 организаций не менее одного раза в день бесплатным горячим питанием, предусматривающим наличие горячего блюда, не считая горячего напитка;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организациях).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8 588,6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20586 390,00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16010384,21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21440414,17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CC3B2B" w:rsidRDefault="007C4777" w:rsidP="00CC3B2B">
            <w:pPr>
              <w:ind w:firstLine="0"/>
              <w:rPr>
                <w:sz w:val="18"/>
                <w:szCs w:val="18"/>
              </w:rPr>
            </w:pPr>
            <w:r w:rsidRPr="00CC3B2B">
              <w:rPr>
                <w:sz w:val="18"/>
                <w:szCs w:val="18"/>
              </w:rPr>
              <w:t>222088188,57</w:t>
            </w:r>
          </w:p>
        </w:tc>
      </w:tr>
      <w:tr w:rsidR="007C4777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2 941,3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7050 136,10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5483008,29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7342607,59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85099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7564448,14</w:t>
            </w:r>
          </w:p>
        </w:tc>
      </w:tr>
      <w:tr w:rsidR="007C4777" w:rsidRPr="00E239F0" w:rsidTr="007A618D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01203L3040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235,3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564 010,75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438640,66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587408,61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605155,86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E1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«Современная школа»,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2 384,1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1 035,1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21 874 600,00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1393867,88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1 584 351,22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1515151,52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983,8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1324731,88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1 505 765,39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1440000,00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A510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13938,69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15 843,52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15151,52</w:t>
            </w:r>
          </w:p>
        </w:tc>
      </w:tr>
      <w:tr w:rsidR="007C4777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012E151690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A510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55197,30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62 742,31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60000,00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012E1S1690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012E1S1690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984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66190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детских технопарков "Кванториум"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B47EE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20 507 300,00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854 500,00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D4567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012Е151730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A510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512 800,00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90402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E2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«Успех каждого ребенка»,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2116256,24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1990950,77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42325,12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012E250970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82980,35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E4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Региональный проект «Цифровая образовательная среда», </w:t>
            </w:r>
            <w:r w:rsidRPr="00E239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3 335,4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5287 046,68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4416149,97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11066033,37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3224930,09</w:t>
            </w:r>
          </w:p>
        </w:tc>
      </w:tr>
      <w:tr w:rsidR="007C4777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3 170,0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5024 808,66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4197108,06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10517154,62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3064973,08</w:t>
            </w:r>
          </w:p>
        </w:tc>
      </w:tr>
      <w:tr w:rsidR="007C4777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52 870,46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870D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44161,50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110660,34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32249,31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012E452100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132,0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209 367,56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174880,41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438218,41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127707,70</w:t>
            </w:r>
          </w:p>
        </w:tc>
      </w:tr>
      <w:tr w:rsidR="007C4777" w:rsidRPr="00E239F0" w:rsidTr="007A618D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73 227,8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72 155,7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76619380,91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787A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85904626,13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787AD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90281408,90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92610228,87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8 319,0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2 363,7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10785302,91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287B2E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2611811,26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2395683,90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2409248,87</w:t>
            </w:r>
          </w:p>
        </w:tc>
      </w:tr>
      <w:tr w:rsidR="007C4777" w:rsidRPr="00E239F0" w:rsidTr="007A618D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64 754,1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69 678,8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65788893,48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287B2E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83292255,47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87885725,00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70D6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90200980,00</w:t>
            </w:r>
          </w:p>
        </w:tc>
      </w:tr>
      <w:tr w:rsidR="007C4777" w:rsidRPr="00E239F0" w:rsidTr="007A618D">
        <w:trPr>
          <w:trHeight w:val="9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45 184,52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66 458,4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69 317,0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74194551,95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82920709,62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84741245,00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3161A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90083800,00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0404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5 275,8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61 182,6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69 317,0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65034035,07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82913245,05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84741245,00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90083800,00</w:t>
            </w:r>
          </w:p>
        </w:tc>
      </w:tr>
      <w:tr w:rsidR="007C4777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A91B60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0130128910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7464,57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11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9160516,88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F062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F0623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F062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7A618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4 055,3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637,9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679 978,80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895693,07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F4478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3 267,1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128,3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614 794,28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1D6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181518,46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3027300,00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0130228010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74F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45 184,52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559,40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422,9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280,6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1D6DD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115,8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16 635,87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591943,82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01302S0580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3 364,13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121671,39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1 984,5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2 200,8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1744850,16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2088223,44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2512863,90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2526428,87</w:t>
            </w:r>
          </w:p>
        </w:tc>
      </w:tr>
      <w:tr w:rsidR="007C4777" w:rsidRPr="00E239F0" w:rsidTr="007A618D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0130382530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1 890,7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2 083,1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1608150,16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2019867,44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2395683,90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2409248,87</w:t>
            </w:r>
          </w:p>
        </w:tc>
      </w:tr>
      <w:tr w:rsidR="007C4777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0130378020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136 700,00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68356,00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117180,00</w:t>
            </w:r>
          </w:p>
        </w:tc>
      </w:tr>
      <w:tr w:rsidR="007C4777" w:rsidRPr="00E239F0" w:rsidTr="007A618D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3.4.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Комплекс мер по формированию современной инфраструктуры служб ранней помощи в Тульской области на 2018-2019 годы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10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0130482940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729,6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28 861,8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27 031,6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28996144,04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30626289,67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29045887,95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31331080,00</w:t>
            </w:r>
          </w:p>
        </w:tc>
      </w:tr>
      <w:tr w:rsidR="007C4777" w:rsidRPr="00E239F0" w:rsidTr="007A618D">
        <w:trPr>
          <w:trHeight w:val="64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2 626,3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872 733,66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25 974,9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27 031,6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28120287,26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287B2E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30626289,67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29045887,95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31331080,00</w:t>
            </w:r>
          </w:p>
        </w:tc>
      </w:tr>
      <w:tr w:rsidR="007C4777" w:rsidRPr="00E239F0" w:rsidTr="007A618D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3 123,12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6.1.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Обеспечение деятельности подведомственных организаций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25 942,6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26 234,3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28181857,42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287B2E" w:rsidP="0096513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30044837,84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28835887,95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31121080,00</w:t>
            </w:r>
          </w:p>
        </w:tc>
      </w:tr>
      <w:tr w:rsidR="007C4777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0160182780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1 560,0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24 382,6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65137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26 234,3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27306000,64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807D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30044837,84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28835887,95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F5C0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31121080,00</w:t>
            </w:r>
          </w:p>
        </w:tc>
      </w:tr>
      <w:tr w:rsidR="007C4777" w:rsidRPr="00E239F0" w:rsidTr="007A618D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872 733,66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3 123,12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6.2.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условий для развития творческого потенциала педагогов и учащихся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1 837,2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86 488,00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100000,00</w:t>
            </w:r>
          </w:p>
        </w:tc>
      </w:tr>
      <w:tr w:rsidR="007C4777" w:rsidRPr="00E239F0" w:rsidTr="00CC3B2B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CC3B2B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0160228080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F5C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807D0F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</w:tr>
      <w:tr w:rsidR="007C4777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0160228210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46 488,00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F5C03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</w:tr>
      <w:tr w:rsidR="007C4777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1 066,3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410,3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58786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01602S0550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6.3.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Проведение аварийно-восстановительных работ*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    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585,4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594 226,62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397851,83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CC3B2B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*х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CC3B2B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-х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4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217,8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6 526,62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6735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CC3B2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318,3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26 200,00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287B2E" w:rsidP="009F1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182748,86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695,5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49,3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6F7955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561 500,00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215102,97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0160328090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9F109D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6.4.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86 112,00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239F0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110000,00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DB7BE6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0160428100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0160428670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46 112,00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30000,00</w:t>
            </w:r>
          </w:p>
        </w:tc>
      </w:tr>
      <w:tr w:rsidR="007C4777" w:rsidRPr="00E239F0" w:rsidTr="007A618D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0160478070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39F0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50000,00</w:t>
            </w:r>
          </w:p>
        </w:tc>
      </w:tr>
      <w:tr w:rsidR="007C4777" w:rsidRPr="00E239F0" w:rsidTr="007A618D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Мероприятие 6.5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Создание условий для организации проведения независимой оценки качества условий оказания услуг организациями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0160060000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47 460,00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8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Тульской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CC3B2B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Бюджет МО город Алексин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0160628680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47 460,00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77" w:rsidRPr="00E239F0" w:rsidRDefault="007C4777" w:rsidP="002C5F7C">
            <w:pPr>
              <w:ind w:firstLine="0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77" w:rsidRPr="00E239F0" w:rsidRDefault="007C4777" w:rsidP="00FE1DCB">
            <w:pPr>
              <w:ind w:firstLine="0"/>
              <w:jc w:val="center"/>
              <w:rPr>
                <w:sz w:val="20"/>
                <w:szCs w:val="20"/>
              </w:rPr>
            </w:pPr>
            <w:r w:rsidRPr="00E239F0">
              <w:rPr>
                <w:sz w:val="20"/>
                <w:szCs w:val="20"/>
              </w:rPr>
              <w:t>0,00</w:t>
            </w:r>
          </w:p>
        </w:tc>
      </w:tr>
      <w:tr w:rsidR="007C4777" w:rsidRPr="00E239F0" w:rsidTr="007A618D">
        <w:trPr>
          <w:trHeight w:val="33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</w:tr>
      <w:tr w:rsidR="007C4777" w:rsidRPr="00E239F0" w:rsidTr="007A618D">
        <w:trPr>
          <w:trHeight w:val="37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</w:tr>
      <w:tr w:rsidR="007C4777" w:rsidRPr="00E239F0" w:rsidTr="007A618D">
        <w:trPr>
          <w:trHeight w:val="375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2C5F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</w:tr>
      <w:tr w:rsidR="007C4777" w:rsidRPr="00E239F0" w:rsidTr="007A618D">
        <w:trPr>
          <w:trHeight w:val="375"/>
        </w:trPr>
        <w:tc>
          <w:tcPr>
            <w:tcW w:w="1149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 w:rsidP="005F0623">
            <w:pPr>
              <w:ind w:firstLine="0"/>
              <w:jc w:val="left"/>
              <w:rPr>
                <w:sz w:val="24"/>
                <w:szCs w:val="24"/>
              </w:rPr>
            </w:pPr>
            <w:r w:rsidRPr="00E239F0">
              <w:rPr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И.А. Шумицкая                     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/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77" w:rsidRPr="00E239F0" w:rsidRDefault="007C4777">
            <w:pPr>
              <w:rPr>
                <w:sz w:val="20"/>
                <w:szCs w:val="20"/>
              </w:rPr>
            </w:pPr>
          </w:p>
        </w:tc>
      </w:tr>
      <w:tr w:rsidR="007C4777" w:rsidRPr="00E239F0" w:rsidTr="00AF7E37">
        <w:tblPrEx>
          <w:tblLook w:val="0000" w:firstRow="0" w:lastRow="0" w:firstColumn="0" w:lastColumn="0" w:noHBand="0" w:noVBand="0"/>
        </w:tblPrEx>
        <w:trPr>
          <w:gridAfter w:val="3"/>
          <w:wAfter w:w="2051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77" w:rsidRPr="00E239F0" w:rsidRDefault="007C4777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77" w:rsidRPr="00E239F0" w:rsidRDefault="007C4777" w:rsidP="00985EC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4777" w:rsidRPr="00E239F0" w:rsidTr="00AF7E37">
        <w:tblPrEx>
          <w:tblLook w:val="0000" w:firstRow="0" w:lastRow="0" w:firstColumn="0" w:lastColumn="0" w:noHBand="0" w:noVBand="0"/>
        </w:tblPrEx>
        <w:trPr>
          <w:gridAfter w:val="11"/>
          <w:wAfter w:w="2882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77" w:rsidRPr="00E239F0" w:rsidRDefault="007C4777" w:rsidP="00985EC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77" w:rsidRPr="00E239F0" w:rsidRDefault="007C4777" w:rsidP="00985E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5ECA" w:rsidRPr="00E239F0" w:rsidRDefault="00985ECA" w:rsidP="005029E9">
      <w:pPr>
        <w:ind w:firstLine="0"/>
        <w:rPr>
          <w:sz w:val="24"/>
          <w:szCs w:val="24"/>
        </w:rPr>
      </w:pPr>
    </w:p>
    <w:sectPr w:rsidR="00985ECA" w:rsidRPr="00E239F0" w:rsidSect="002A62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55" w:rsidRDefault="00410755" w:rsidP="003612C8">
      <w:r>
        <w:separator/>
      </w:r>
    </w:p>
  </w:endnote>
  <w:endnote w:type="continuationSeparator" w:id="0">
    <w:p w:rsidR="00410755" w:rsidRDefault="00410755" w:rsidP="003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55" w:rsidRDefault="00410755" w:rsidP="003612C8">
      <w:r>
        <w:separator/>
      </w:r>
    </w:p>
  </w:footnote>
  <w:footnote w:type="continuationSeparator" w:id="0">
    <w:p w:rsidR="00410755" w:rsidRDefault="00410755" w:rsidP="0036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B376BCD"/>
    <w:multiLevelType w:val="hybridMultilevel"/>
    <w:tmpl w:val="5A8E643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B877762"/>
    <w:multiLevelType w:val="hybridMultilevel"/>
    <w:tmpl w:val="9CF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6BF8"/>
    <w:multiLevelType w:val="hybridMultilevel"/>
    <w:tmpl w:val="B1906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FA17CA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>
    <w:nsid w:val="17F4263C"/>
    <w:multiLevelType w:val="hybridMultilevel"/>
    <w:tmpl w:val="1C9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A81E83"/>
    <w:multiLevelType w:val="singleLevel"/>
    <w:tmpl w:val="3B1A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1587810"/>
    <w:multiLevelType w:val="hybridMultilevel"/>
    <w:tmpl w:val="97AC24DC"/>
    <w:lvl w:ilvl="0" w:tplc="8334C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33095"/>
    <w:multiLevelType w:val="hybridMultilevel"/>
    <w:tmpl w:val="4FE4546A"/>
    <w:lvl w:ilvl="0" w:tplc="477CD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9140F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38177CFA"/>
    <w:multiLevelType w:val="hybridMultilevel"/>
    <w:tmpl w:val="CD6C4D16"/>
    <w:lvl w:ilvl="0" w:tplc="75BE6E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03E99"/>
    <w:multiLevelType w:val="hybridMultilevel"/>
    <w:tmpl w:val="5798DBDE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C2F65"/>
    <w:multiLevelType w:val="hybridMultilevel"/>
    <w:tmpl w:val="72D4AD94"/>
    <w:lvl w:ilvl="0" w:tplc="8130B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F043F"/>
    <w:multiLevelType w:val="hybridMultilevel"/>
    <w:tmpl w:val="203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65D6"/>
    <w:multiLevelType w:val="multilevel"/>
    <w:tmpl w:val="4906B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4B2986"/>
    <w:multiLevelType w:val="singleLevel"/>
    <w:tmpl w:val="5122FA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9381D18"/>
    <w:multiLevelType w:val="hybridMultilevel"/>
    <w:tmpl w:val="FF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7F50"/>
    <w:multiLevelType w:val="hybridMultilevel"/>
    <w:tmpl w:val="D8B05016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4D1D1413"/>
    <w:multiLevelType w:val="hybridMultilevel"/>
    <w:tmpl w:val="12B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537C"/>
    <w:multiLevelType w:val="hybridMultilevel"/>
    <w:tmpl w:val="EA86A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B34F24"/>
    <w:multiLevelType w:val="singleLevel"/>
    <w:tmpl w:val="2966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10686"/>
    <w:multiLevelType w:val="hybridMultilevel"/>
    <w:tmpl w:val="FC18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B4454"/>
    <w:multiLevelType w:val="hybridMultilevel"/>
    <w:tmpl w:val="D4AEC8FA"/>
    <w:lvl w:ilvl="0" w:tplc="8C924A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>
    <w:nsid w:val="75300C3E"/>
    <w:multiLevelType w:val="hybridMultilevel"/>
    <w:tmpl w:val="90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11"/>
  </w:num>
  <w:num w:numId="11">
    <w:abstractNumId w:val="23"/>
  </w:num>
  <w:num w:numId="12">
    <w:abstractNumId w:val="4"/>
  </w:num>
  <w:num w:numId="13">
    <w:abstractNumId w:val="28"/>
  </w:num>
  <w:num w:numId="14">
    <w:abstractNumId w:val="14"/>
  </w:num>
  <w:num w:numId="15">
    <w:abstractNumId w:val="20"/>
  </w:num>
  <w:num w:numId="16">
    <w:abstractNumId w:val="10"/>
  </w:num>
  <w:num w:numId="17">
    <w:abstractNumId w:val="6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2"/>
  </w:num>
  <w:num w:numId="23">
    <w:abstractNumId w:val="19"/>
  </w:num>
  <w:num w:numId="24">
    <w:abstractNumId w:val="27"/>
  </w:num>
  <w:num w:numId="25">
    <w:abstractNumId w:val="13"/>
  </w:num>
  <w:num w:numId="26">
    <w:abstractNumId w:val="5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7B"/>
    <w:rsid w:val="00013FF6"/>
    <w:rsid w:val="00014755"/>
    <w:rsid w:val="0001754E"/>
    <w:rsid w:val="00031001"/>
    <w:rsid w:val="000404DB"/>
    <w:rsid w:val="00041C5C"/>
    <w:rsid w:val="00053E05"/>
    <w:rsid w:val="00056290"/>
    <w:rsid w:val="000631B5"/>
    <w:rsid w:val="00070EFA"/>
    <w:rsid w:val="00074F7D"/>
    <w:rsid w:val="00084FD2"/>
    <w:rsid w:val="00097255"/>
    <w:rsid w:val="000A375E"/>
    <w:rsid w:val="000B146A"/>
    <w:rsid w:val="000C0F09"/>
    <w:rsid w:val="000E59D6"/>
    <w:rsid w:val="000E6B57"/>
    <w:rsid w:val="000E7BE3"/>
    <w:rsid w:val="000F2A2C"/>
    <w:rsid w:val="0010144C"/>
    <w:rsid w:val="00105C11"/>
    <w:rsid w:val="00116AC3"/>
    <w:rsid w:val="00116E06"/>
    <w:rsid w:val="00121FE0"/>
    <w:rsid w:val="00122940"/>
    <w:rsid w:val="0012755C"/>
    <w:rsid w:val="0013045F"/>
    <w:rsid w:val="00137778"/>
    <w:rsid w:val="00157552"/>
    <w:rsid w:val="0016695D"/>
    <w:rsid w:val="00181624"/>
    <w:rsid w:val="001861D0"/>
    <w:rsid w:val="00187B85"/>
    <w:rsid w:val="001A139D"/>
    <w:rsid w:val="001D05D6"/>
    <w:rsid w:val="001D47D1"/>
    <w:rsid w:val="001D6DDB"/>
    <w:rsid w:val="001F67D6"/>
    <w:rsid w:val="00204473"/>
    <w:rsid w:val="00210935"/>
    <w:rsid w:val="00232700"/>
    <w:rsid w:val="002438A2"/>
    <w:rsid w:val="00245DB4"/>
    <w:rsid w:val="002646C9"/>
    <w:rsid w:val="00284C78"/>
    <w:rsid w:val="00287B2E"/>
    <w:rsid w:val="00290402"/>
    <w:rsid w:val="002906E9"/>
    <w:rsid w:val="002A624D"/>
    <w:rsid w:val="002C5F7C"/>
    <w:rsid w:val="002C74F3"/>
    <w:rsid w:val="002D4735"/>
    <w:rsid w:val="002E16D2"/>
    <w:rsid w:val="002E1898"/>
    <w:rsid w:val="002E3A9D"/>
    <w:rsid w:val="002E52B9"/>
    <w:rsid w:val="00305C3F"/>
    <w:rsid w:val="003161AD"/>
    <w:rsid w:val="00326170"/>
    <w:rsid w:val="003548E4"/>
    <w:rsid w:val="003612C8"/>
    <w:rsid w:val="00364FFC"/>
    <w:rsid w:val="00372BB7"/>
    <w:rsid w:val="00374ED6"/>
    <w:rsid w:val="00377DE6"/>
    <w:rsid w:val="00383EC0"/>
    <w:rsid w:val="0039704B"/>
    <w:rsid w:val="003A4365"/>
    <w:rsid w:val="003C057D"/>
    <w:rsid w:val="003C4A71"/>
    <w:rsid w:val="003F366D"/>
    <w:rsid w:val="00407BFA"/>
    <w:rsid w:val="00410755"/>
    <w:rsid w:val="0041124B"/>
    <w:rsid w:val="00431CB8"/>
    <w:rsid w:val="004456C3"/>
    <w:rsid w:val="00452537"/>
    <w:rsid w:val="00460577"/>
    <w:rsid w:val="00464E6D"/>
    <w:rsid w:val="004821BB"/>
    <w:rsid w:val="004838C4"/>
    <w:rsid w:val="004912BF"/>
    <w:rsid w:val="00491400"/>
    <w:rsid w:val="004A56B7"/>
    <w:rsid w:val="004B6FB3"/>
    <w:rsid w:val="004D1F34"/>
    <w:rsid w:val="004E7B76"/>
    <w:rsid w:val="005029E9"/>
    <w:rsid w:val="00521D6E"/>
    <w:rsid w:val="00524D7B"/>
    <w:rsid w:val="0057193A"/>
    <w:rsid w:val="00587865"/>
    <w:rsid w:val="00593A13"/>
    <w:rsid w:val="005A37ED"/>
    <w:rsid w:val="005B4CBB"/>
    <w:rsid w:val="005B5A16"/>
    <w:rsid w:val="005C5B74"/>
    <w:rsid w:val="005D2CA5"/>
    <w:rsid w:val="005D533E"/>
    <w:rsid w:val="005F0623"/>
    <w:rsid w:val="00625A3B"/>
    <w:rsid w:val="00637754"/>
    <w:rsid w:val="006562F4"/>
    <w:rsid w:val="00661908"/>
    <w:rsid w:val="0067179E"/>
    <w:rsid w:val="00673562"/>
    <w:rsid w:val="00682918"/>
    <w:rsid w:val="00687FBD"/>
    <w:rsid w:val="00694A52"/>
    <w:rsid w:val="00695291"/>
    <w:rsid w:val="006A6DF2"/>
    <w:rsid w:val="006B162D"/>
    <w:rsid w:val="006B25AF"/>
    <w:rsid w:val="006B49B2"/>
    <w:rsid w:val="006C3EBC"/>
    <w:rsid w:val="006C65B0"/>
    <w:rsid w:val="006E3C98"/>
    <w:rsid w:val="006F7955"/>
    <w:rsid w:val="0072092B"/>
    <w:rsid w:val="0072216B"/>
    <w:rsid w:val="00723249"/>
    <w:rsid w:val="007365C3"/>
    <w:rsid w:val="00736D8D"/>
    <w:rsid w:val="0073720E"/>
    <w:rsid w:val="007737C7"/>
    <w:rsid w:val="00777A40"/>
    <w:rsid w:val="00786175"/>
    <w:rsid w:val="007864E0"/>
    <w:rsid w:val="00787ADF"/>
    <w:rsid w:val="00796A3D"/>
    <w:rsid w:val="007A618D"/>
    <w:rsid w:val="007A71E4"/>
    <w:rsid w:val="007B1855"/>
    <w:rsid w:val="007B23AE"/>
    <w:rsid w:val="007C0CBB"/>
    <w:rsid w:val="007C2AFE"/>
    <w:rsid w:val="007C4777"/>
    <w:rsid w:val="007F0F2A"/>
    <w:rsid w:val="007F37BF"/>
    <w:rsid w:val="00807D0F"/>
    <w:rsid w:val="00824751"/>
    <w:rsid w:val="00832AB1"/>
    <w:rsid w:val="008378DE"/>
    <w:rsid w:val="008463D2"/>
    <w:rsid w:val="00870D6B"/>
    <w:rsid w:val="00871393"/>
    <w:rsid w:val="008733F6"/>
    <w:rsid w:val="00880AFD"/>
    <w:rsid w:val="00890B5A"/>
    <w:rsid w:val="008A7943"/>
    <w:rsid w:val="008C3DC6"/>
    <w:rsid w:val="008E12ED"/>
    <w:rsid w:val="009003C2"/>
    <w:rsid w:val="00900C4D"/>
    <w:rsid w:val="009016A2"/>
    <w:rsid w:val="0090547C"/>
    <w:rsid w:val="009204EA"/>
    <w:rsid w:val="009234CA"/>
    <w:rsid w:val="00927004"/>
    <w:rsid w:val="0092775C"/>
    <w:rsid w:val="00933FBB"/>
    <w:rsid w:val="0093602B"/>
    <w:rsid w:val="00942083"/>
    <w:rsid w:val="00943512"/>
    <w:rsid w:val="00965137"/>
    <w:rsid w:val="009656C2"/>
    <w:rsid w:val="00977500"/>
    <w:rsid w:val="009836A6"/>
    <w:rsid w:val="00985099"/>
    <w:rsid w:val="00985ECA"/>
    <w:rsid w:val="00990A47"/>
    <w:rsid w:val="009913F1"/>
    <w:rsid w:val="00995809"/>
    <w:rsid w:val="009A4B65"/>
    <w:rsid w:val="009A65EA"/>
    <w:rsid w:val="009D53C8"/>
    <w:rsid w:val="009E4EEA"/>
    <w:rsid w:val="009F109D"/>
    <w:rsid w:val="009F5FB3"/>
    <w:rsid w:val="00A11A14"/>
    <w:rsid w:val="00A218BD"/>
    <w:rsid w:val="00A241A4"/>
    <w:rsid w:val="00A35514"/>
    <w:rsid w:val="00A40B9A"/>
    <w:rsid w:val="00A51055"/>
    <w:rsid w:val="00A60168"/>
    <w:rsid w:val="00A66D30"/>
    <w:rsid w:val="00A919F9"/>
    <w:rsid w:val="00A91B60"/>
    <w:rsid w:val="00A929D4"/>
    <w:rsid w:val="00AB7E95"/>
    <w:rsid w:val="00AD19B1"/>
    <w:rsid w:val="00AD697D"/>
    <w:rsid w:val="00AD720F"/>
    <w:rsid w:val="00AE039E"/>
    <w:rsid w:val="00AF530C"/>
    <w:rsid w:val="00AF5B91"/>
    <w:rsid w:val="00AF7099"/>
    <w:rsid w:val="00AF7E37"/>
    <w:rsid w:val="00B040B0"/>
    <w:rsid w:val="00B12375"/>
    <w:rsid w:val="00B13973"/>
    <w:rsid w:val="00B1601B"/>
    <w:rsid w:val="00B20F4D"/>
    <w:rsid w:val="00B22533"/>
    <w:rsid w:val="00B229B9"/>
    <w:rsid w:val="00B22EE8"/>
    <w:rsid w:val="00B309FC"/>
    <w:rsid w:val="00B444D9"/>
    <w:rsid w:val="00B47EE7"/>
    <w:rsid w:val="00B505DD"/>
    <w:rsid w:val="00B75C52"/>
    <w:rsid w:val="00B879C4"/>
    <w:rsid w:val="00B91A93"/>
    <w:rsid w:val="00B96598"/>
    <w:rsid w:val="00BB601C"/>
    <w:rsid w:val="00BD6258"/>
    <w:rsid w:val="00BD7863"/>
    <w:rsid w:val="00C1401B"/>
    <w:rsid w:val="00C16E35"/>
    <w:rsid w:val="00C250F4"/>
    <w:rsid w:val="00C2609C"/>
    <w:rsid w:val="00C27B17"/>
    <w:rsid w:val="00C32D9F"/>
    <w:rsid w:val="00C36933"/>
    <w:rsid w:val="00C52DE5"/>
    <w:rsid w:val="00C56166"/>
    <w:rsid w:val="00C758C5"/>
    <w:rsid w:val="00CA2339"/>
    <w:rsid w:val="00CA5D03"/>
    <w:rsid w:val="00CC3B2B"/>
    <w:rsid w:val="00CD3FFF"/>
    <w:rsid w:val="00CE4492"/>
    <w:rsid w:val="00CF47D3"/>
    <w:rsid w:val="00CF5C03"/>
    <w:rsid w:val="00CF7B01"/>
    <w:rsid w:val="00D13544"/>
    <w:rsid w:val="00D25959"/>
    <w:rsid w:val="00D45672"/>
    <w:rsid w:val="00D47F1F"/>
    <w:rsid w:val="00D529C3"/>
    <w:rsid w:val="00D52FD9"/>
    <w:rsid w:val="00D53BDD"/>
    <w:rsid w:val="00D93E84"/>
    <w:rsid w:val="00D95136"/>
    <w:rsid w:val="00D9583A"/>
    <w:rsid w:val="00DB5E39"/>
    <w:rsid w:val="00DB6930"/>
    <w:rsid w:val="00DB7BE6"/>
    <w:rsid w:val="00DC7876"/>
    <w:rsid w:val="00DD0D0B"/>
    <w:rsid w:val="00DD19FB"/>
    <w:rsid w:val="00DE0F67"/>
    <w:rsid w:val="00DE410A"/>
    <w:rsid w:val="00DF4D0B"/>
    <w:rsid w:val="00E00EF9"/>
    <w:rsid w:val="00E01B05"/>
    <w:rsid w:val="00E14A09"/>
    <w:rsid w:val="00E163E8"/>
    <w:rsid w:val="00E20A1E"/>
    <w:rsid w:val="00E239F0"/>
    <w:rsid w:val="00E305BF"/>
    <w:rsid w:val="00E506E6"/>
    <w:rsid w:val="00E72C57"/>
    <w:rsid w:val="00E95200"/>
    <w:rsid w:val="00E95E86"/>
    <w:rsid w:val="00E96E4B"/>
    <w:rsid w:val="00EE10B0"/>
    <w:rsid w:val="00EE2D80"/>
    <w:rsid w:val="00EE7668"/>
    <w:rsid w:val="00EF043A"/>
    <w:rsid w:val="00F30240"/>
    <w:rsid w:val="00F476F8"/>
    <w:rsid w:val="00F50937"/>
    <w:rsid w:val="00F62FB0"/>
    <w:rsid w:val="00F714AC"/>
    <w:rsid w:val="00F753B6"/>
    <w:rsid w:val="00F761CF"/>
    <w:rsid w:val="00F8464E"/>
    <w:rsid w:val="00F8466F"/>
    <w:rsid w:val="00F85723"/>
    <w:rsid w:val="00FA1CA7"/>
    <w:rsid w:val="00FB36E5"/>
    <w:rsid w:val="00FB68D9"/>
    <w:rsid w:val="00FC390C"/>
    <w:rsid w:val="00FE1DCB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A6794-B64B-4623-9E0A-01EDAF7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uiPriority w:val="99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uiPriority w:val="1"/>
    <w:qFormat/>
    <w:rsid w:val="006C65B0"/>
  </w:style>
  <w:style w:type="character" w:customStyle="1" w:styleId="a8">
    <w:name w:val="Без интервала Знак"/>
    <w:link w:val="a7"/>
    <w:uiPriority w:val="1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uiPriority w:val="99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uiPriority w:val="99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uiPriority w:val="99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uiPriority w:val="99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uiPriority w:val="9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uiPriority w:val="99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uiPriority w:val="99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uiPriority w:val="22"/>
    <w:qFormat/>
    <w:rsid w:val="005B5A16"/>
    <w:rPr>
      <w:b/>
      <w:bCs/>
    </w:rPr>
  </w:style>
  <w:style w:type="character" w:styleId="afb">
    <w:name w:val="FollowedHyperlink"/>
    <w:uiPriority w:val="99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  <w:rPr>
      <w:lang w:val="ru-RU" w:eastAsia="ru-RU" w:bidi="ar-SA"/>
    </w:rPr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27">
    <w:name w:val="Красная строка 2 Знак"/>
    <w:basedOn w:val="aa"/>
    <w:link w:val="26"/>
    <w:rsid w:val="005B5A16"/>
    <w:rPr>
      <w:b/>
      <w:sz w:val="28"/>
      <w:lang w:val="ru-RU" w:eastAsia="ru-RU" w:bidi="ar-SA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uiPriority w:val="99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uiPriority w:val="99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  <w:rPr>
      <w:lang w:val="ru-RU" w:eastAsia="ru-RU" w:bidi="ar-SA"/>
    </w:rPr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17">
    <w:name w:val="Без интервала1"/>
    <w:rsid w:val="0072092B"/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FA1CA7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A1CA7"/>
    <w:pP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1C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A1CA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FA1CA7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1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A1C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A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A1CA7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A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A1CA7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8">
    <w:name w:val="Знак Знак Знак Знак Знак Знак Знак Знак Знак Знак Знак Знак1 Знак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D25959"/>
    <w:pPr>
      <w:ind w:left="720"/>
      <w:jc w:val="left"/>
    </w:pPr>
  </w:style>
  <w:style w:type="paragraph" w:customStyle="1" w:styleId="35">
    <w:name w:val="Без интервала3"/>
    <w:rsid w:val="00D2595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12A3-28A8-4DCD-B0ED-4CECBF3C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5912</Words>
  <Characters>33701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EkonomNach</dc:creator>
  <cp:lastModifiedBy>Римма Николаевна Назарова</cp:lastModifiedBy>
  <cp:revision>2</cp:revision>
  <cp:lastPrinted>2019-06-25T07:37:00Z</cp:lastPrinted>
  <dcterms:created xsi:type="dcterms:W3CDTF">2023-01-10T06:14:00Z</dcterms:created>
  <dcterms:modified xsi:type="dcterms:W3CDTF">2023-01-10T06:14:00Z</dcterms:modified>
</cp:coreProperties>
</file>