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56" w:rsidRDefault="006C1F56">
      <w:bookmarkStart w:id="0" w:name="_GoBack"/>
      <w:bookmarkEnd w:id="0"/>
    </w:p>
    <w:p w:rsidR="006C1F56" w:rsidRDefault="006C1F56"/>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BD6E77" w:rsidTr="00BD6E77">
        <w:tc>
          <w:tcPr>
            <w:tcW w:w="9750" w:type="dxa"/>
            <w:gridSpan w:val="2"/>
            <w:hideMark/>
          </w:tcPr>
          <w:p w:rsidR="00BD6E77" w:rsidRDefault="00BD6E77">
            <w:pPr>
              <w:widowControl w:val="0"/>
              <w:ind w:firstLine="709"/>
              <w:jc w:val="center"/>
              <w:rPr>
                <w:rFonts w:eastAsia="Andale Sans UI"/>
                <w:b/>
                <w:color w:val="00000A"/>
                <w:kern w:val="2"/>
                <w:lang w:bidi="hi-IN"/>
              </w:rPr>
            </w:pPr>
            <w:r>
              <w:rPr>
                <w:b/>
              </w:rPr>
              <w:t>Тульская область</w:t>
            </w:r>
          </w:p>
        </w:tc>
      </w:tr>
      <w:tr w:rsidR="00BD6E77" w:rsidTr="00BD6E77">
        <w:tc>
          <w:tcPr>
            <w:tcW w:w="9750" w:type="dxa"/>
            <w:gridSpan w:val="2"/>
            <w:hideMark/>
          </w:tcPr>
          <w:p w:rsidR="00BD6E77" w:rsidRDefault="00BD6E77">
            <w:pPr>
              <w:widowControl w:val="0"/>
              <w:ind w:firstLine="709"/>
              <w:jc w:val="center"/>
              <w:rPr>
                <w:rFonts w:eastAsia="Andale Sans UI"/>
                <w:b/>
                <w:color w:val="00000A"/>
                <w:kern w:val="2"/>
                <w:lang w:bidi="hi-IN"/>
              </w:rPr>
            </w:pPr>
            <w:r>
              <w:rPr>
                <w:b/>
              </w:rPr>
              <w:t>муниципальное образование город Алексин</w:t>
            </w:r>
          </w:p>
        </w:tc>
      </w:tr>
      <w:tr w:rsidR="00BD6E77" w:rsidTr="00BD6E77">
        <w:tc>
          <w:tcPr>
            <w:tcW w:w="9750" w:type="dxa"/>
            <w:gridSpan w:val="2"/>
          </w:tcPr>
          <w:p w:rsidR="00BD6E77" w:rsidRDefault="00BD6E77">
            <w:pPr>
              <w:jc w:val="center"/>
              <w:rPr>
                <w:rFonts w:eastAsia="Calibri"/>
                <w:b/>
                <w:kern w:val="2"/>
                <w:lang w:bidi="hi-IN"/>
              </w:rPr>
            </w:pPr>
            <w:r>
              <w:rPr>
                <w:b/>
              </w:rPr>
              <w:t>Администрация</w:t>
            </w:r>
          </w:p>
          <w:p w:rsidR="00BD6E77" w:rsidRDefault="00BD6E77">
            <w:pPr>
              <w:jc w:val="center"/>
              <w:rPr>
                <w:rFonts w:eastAsia="Andale Sans UI"/>
                <w:b/>
                <w:lang w:eastAsia="en-US"/>
              </w:rPr>
            </w:pPr>
          </w:p>
          <w:p w:rsidR="00BD6E77" w:rsidRDefault="00BD6E77">
            <w:pPr>
              <w:widowControl w:val="0"/>
              <w:ind w:firstLine="709"/>
              <w:jc w:val="both"/>
              <w:rPr>
                <w:rFonts w:eastAsia="Andale Sans UI"/>
                <w:b/>
                <w:color w:val="00000A"/>
                <w:kern w:val="2"/>
                <w:lang w:bidi="hi-IN"/>
              </w:rPr>
            </w:pPr>
          </w:p>
        </w:tc>
      </w:tr>
      <w:tr w:rsidR="00BD6E77" w:rsidTr="00BD6E77">
        <w:tc>
          <w:tcPr>
            <w:tcW w:w="9750" w:type="dxa"/>
            <w:gridSpan w:val="2"/>
            <w:hideMark/>
          </w:tcPr>
          <w:p w:rsidR="00BD6E77" w:rsidRDefault="00BD6E77">
            <w:pPr>
              <w:widowControl w:val="0"/>
              <w:ind w:firstLine="709"/>
              <w:jc w:val="center"/>
              <w:rPr>
                <w:rFonts w:eastAsia="Andale Sans UI"/>
                <w:b/>
                <w:color w:val="00000A"/>
                <w:kern w:val="2"/>
                <w:lang w:bidi="hi-IN"/>
              </w:rPr>
            </w:pPr>
            <w:r>
              <w:rPr>
                <w:b/>
              </w:rPr>
              <w:t>ПОСТАНОВЛЕНИЕ</w:t>
            </w:r>
          </w:p>
        </w:tc>
      </w:tr>
      <w:tr w:rsidR="00BD6E77" w:rsidTr="00BD6E77">
        <w:trPr>
          <w:trHeight w:val="121"/>
        </w:trPr>
        <w:tc>
          <w:tcPr>
            <w:tcW w:w="9750" w:type="dxa"/>
            <w:gridSpan w:val="2"/>
          </w:tcPr>
          <w:p w:rsidR="00BD6E77" w:rsidRDefault="00BD6E77">
            <w:pPr>
              <w:widowControl w:val="0"/>
              <w:ind w:firstLine="709"/>
              <w:jc w:val="both"/>
              <w:rPr>
                <w:rFonts w:eastAsia="Andale Sans UI"/>
                <w:b/>
                <w:color w:val="00000A"/>
                <w:kern w:val="2"/>
                <w:lang w:bidi="hi-IN"/>
              </w:rPr>
            </w:pPr>
          </w:p>
        </w:tc>
      </w:tr>
      <w:tr w:rsidR="00BD6E77" w:rsidTr="00BD6E77">
        <w:tc>
          <w:tcPr>
            <w:tcW w:w="4785" w:type="dxa"/>
            <w:hideMark/>
          </w:tcPr>
          <w:p w:rsidR="00BD6E77" w:rsidRDefault="004E28B4">
            <w:pPr>
              <w:widowControl w:val="0"/>
              <w:ind w:firstLine="709"/>
              <w:jc w:val="center"/>
              <w:rPr>
                <w:rFonts w:eastAsia="Andale Sans UI"/>
                <w:b/>
                <w:color w:val="00000A"/>
                <w:kern w:val="2"/>
                <w:lang w:bidi="hi-IN"/>
              </w:rPr>
            </w:pPr>
            <w:r>
              <w:rPr>
                <w:b/>
              </w:rPr>
              <w:t>от 27.11.2023</w:t>
            </w:r>
            <w:r w:rsidR="00BD6E77">
              <w:rPr>
                <w:b/>
              </w:rPr>
              <w:t>г.</w:t>
            </w:r>
          </w:p>
        </w:tc>
        <w:tc>
          <w:tcPr>
            <w:tcW w:w="4965" w:type="dxa"/>
            <w:hideMark/>
          </w:tcPr>
          <w:p w:rsidR="00BD6E77" w:rsidRDefault="00BD6E77">
            <w:pPr>
              <w:widowControl w:val="0"/>
              <w:ind w:firstLine="709"/>
              <w:jc w:val="center"/>
              <w:rPr>
                <w:rFonts w:eastAsia="Andale Sans UI"/>
                <w:b/>
                <w:color w:val="00000A"/>
                <w:kern w:val="2"/>
                <w:lang w:bidi="hi-IN"/>
              </w:rPr>
            </w:pPr>
            <w:r>
              <w:rPr>
                <w:b/>
              </w:rPr>
              <w:t xml:space="preserve">№ </w:t>
            </w:r>
            <w:r w:rsidR="004E28B4">
              <w:rPr>
                <w:b/>
              </w:rPr>
              <w:t>2546</w:t>
            </w:r>
          </w:p>
        </w:tc>
      </w:tr>
    </w:tbl>
    <w:p w:rsidR="00C15391" w:rsidRPr="004D1C15" w:rsidRDefault="00164A2F" w:rsidP="004D1C15">
      <w:pPr>
        <w:tabs>
          <w:tab w:val="left" w:pos="6219"/>
          <w:tab w:val="left" w:pos="8149"/>
        </w:tabs>
        <w:rPr>
          <w:b/>
        </w:rPr>
      </w:pPr>
      <w:r>
        <w:tab/>
      </w:r>
      <w:r w:rsidR="004D1C15">
        <w:tab/>
      </w:r>
    </w:p>
    <w:p w:rsidR="00164A2F" w:rsidRPr="00164A2F" w:rsidRDefault="00CD54CF" w:rsidP="00BD6E77">
      <w:pPr>
        <w:tabs>
          <w:tab w:val="left" w:pos="6219"/>
        </w:tabs>
      </w:pPr>
      <w:r>
        <w:rPr>
          <w:noProof/>
        </w:rPr>
        <w:pict>
          <v:shapetype id="_x0000_t202" coordsize="21600,21600" o:spt="202" path="m,l,21600r21600,l21600,xe">
            <v:stroke joinstyle="miter"/>
            <v:path gradientshapeok="t" o:connecttype="rect"/>
          </v:shapetype>
          <v:shape id="Text Box 2" o:spid="_x0000_s1026" type="#_x0000_t202" style="position:absolute;margin-left:456.45pt;margin-top:10.05pt;width:47.95pt;height:77.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" stroked="f">
            <v:textbox inset="0,0,0,0">
              <w:txbxContent>
                <w:p w:rsidR="00277343" w:rsidRPr="004D1C15" w:rsidRDefault="00277343" w:rsidP="004D1C15">
                  <w:pPr>
                    <w:jc w:val="center"/>
                    <w:rPr>
                      <w:b/>
                      <w:sz w:val="28"/>
                      <w:szCs w:val="28"/>
                    </w:rPr>
                  </w:pPr>
                </w:p>
                <w:p w:rsidR="00433825" w:rsidRPr="00640582" w:rsidRDefault="00433825" w:rsidP="00277343">
                  <w:pPr>
                    <w:ind w:right="30"/>
                    <w:jc w:val="center"/>
                    <w:rPr>
                      <w:b/>
                      <w:sz w:val="28"/>
                      <w:szCs w:val="28"/>
                    </w:rPr>
                  </w:pPr>
                </w:p>
              </w:txbxContent>
            </v:textbox>
          </v:shape>
        </w:pict>
      </w:r>
    </w:p>
    <w:p w:rsidR="00164A2F" w:rsidRPr="00164A2F" w:rsidRDefault="00164A2F" w:rsidP="00164A2F"/>
    <w:p w:rsidR="00164A2F" w:rsidRPr="00164A2F" w:rsidRDefault="00164A2F" w:rsidP="00164A2F"/>
    <w:p w:rsidR="00164A2F" w:rsidRPr="00164A2F" w:rsidRDefault="00164A2F" w:rsidP="00164A2F"/>
    <w:p w:rsidR="00566838" w:rsidRPr="004E28B4" w:rsidRDefault="00CD54CF" w:rsidP="004E28B4">
      <w:pPr>
        <w:pStyle w:val="1"/>
        <w:jc w:val="center"/>
        <w:rPr>
          <w:sz w:val="24"/>
          <w:szCs w:val="24"/>
        </w:rPr>
      </w:pPr>
      <w:hyperlink r:id="rId8" w:history="1">
        <w:r w:rsidR="00566838" w:rsidRPr="00EE097F">
          <w:rPr>
            <w:rStyle w:val="ab"/>
            <w:b/>
            <w:bCs w:val="0"/>
            <w:sz w:val="24"/>
            <w:szCs w:val="24"/>
          </w:rPr>
          <w:t xml:space="preserve"> </w:t>
        </w:r>
        <w:r w:rsidR="00566838" w:rsidRPr="004E28B4">
          <w:rPr>
            <w:rStyle w:val="ab"/>
            <w:bCs w:val="0"/>
            <w:sz w:val="24"/>
            <w:szCs w:val="24"/>
          </w:rPr>
          <w:t>Об утверждении административного регламента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w:t>
        </w:r>
      </w:hyperlink>
    </w:p>
    <w:p w:rsidR="00566838" w:rsidRPr="00EE097F" w:rsidRDefault="00566838" w:rsidP="00566838"/>
    <w:p w:rsidR="00566838" w:rsidRPr="00EE097F" w:rsidRDefault="00566838" w:rsidP="00566838">
      <w:pPr>
        <w:pStyle w:val="affffa"/>
        <w:spacing w:after="0" w:line="240" w:lineRule="auto"/>
        <w:ind w:firstLine="709"/>
        <w:jc w:val="both"/>
        <w:rPr>
          <w:rFonts w:ascii="Times New Roman" w:hAnsi="Times New Roman"/>
          <w:sz w:val="24"/>
          <w:szCs w:val="24"/>
        </w:rPr>
      </w:pPr>
      <w:r w:rsidRPr="00EE097F">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06.10.2003 № 131-ФЗ «Об общих принципах местного самоуправления в Российской Федерации», Уставом муниципального образования город Алексин, администрация муниципального образования город Алексин ПОСТАНОВЛЯЕТ:</w:t>
      </w:r>
    </w:p>
    <w:p w:rsidR="00566838" w:rsidRPr="00EE097F" w:rsidRDefault="00566838" w:rsidP="00566838">
      <w:pPr>
        <w:ind w:firstLine="709"/>
        <w:rPr>
          <w:color w:val="000000"/>
        </w:rPr>
      </w:pPr>
      <w:r w:rsidRPr="00EE097F">
        <w:rPr>
          <w:color w:val="000000"/>
        </w:rPr>
        <w:t>1. Утвердить  административный регламент предоставления муниципальной услуги «Прекращение права постоянного (бессрочного) пользования, пожизненного наследуемого владения земельным участком» (приложение).</w:t>
      </w:r>
    </w:p>
    <w:p w:rsidR="00566838" w:rsidRPr="00EE097F" w:rsidRDefault="00566838" w:rsidP="00566838">
      <w:pPr>
        <w:ind w:firstLine="709"/>
        <w:rPr>
          <w:color w:val="000000"/>
        </w:rPr>
      </w:pPr>
      <w:r w:rsidRPr="00EE097F">
        <w:rPr>
          <w:color w:val="000000"/>
        </w:rPr>
        <w:t>2. Признать утратившим силу постановление администрации муниципального образования горд Алексин от  02</w:t>
      </w:r>
      <w:r w:rsidRPr="00EE097F">
        <w:rPr>
          <w:bCs/>
        </w:rPr>
        <w:t>.06.2017 № 1193</w:t>
      </w:r>
      <w:r w:rsidRPr="00EE097F">
        <w:rPr>
          <w:color w:val="000000"/>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p>
    <w:p w:rsidR="00566838" w:rsidRPr="00EE097F" w:rsidRDefault="00566838" w:rsidP="00566838">
      <w:pPr>
        <w:ind w:firstLine="709"/>
        <w:rPr>
          <w:color w:val="000000"/>
        </w:rPr>
      </w:pPr>
      <w:r w:rsidRPr="00EE097F">
        <w:rPr>
          <w:color w:val="000000"/>
        </w:rPr>
        <w:t xml:space="preserve">3.Управлению </w:t>
      </w:r>
      <w:r>
        <w:rPr>
          <w:color w:val="000000"/>
        </w:rPr>
        <w:t>по организационной работе и информационному обеспечению</w:t>
      </w:r>
      <w:r w:rsidRPr="00EE097F">
        <w:rPr>
          <w:color w:val="000000"/>
        </w:rPr>
        <w:t xml:space="preserve">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566838" w:rsidRPr="00EE097F" w:rsidRDefault="00566838" w:rsidP="00566838">
      <w:pPr>
        <w:pStyle w:val="ConsPlusNormal"/>
        <w:tabs>
          <w:tab w:val="left" w:pos="1304"/>
        </w:tabs>
        <w:suppressAutoHyphens/>
        <w:jc w:val="both"/>
        <w:rPr>
          <w:rFonts w:ascii="Times New Roman" w:hAnsi="Times New Roman"/>
          <w:sz w:val="24"/>
          <w:szCs w:val="24"/>
        </w:rPr>
      </w:pPr>
      <w:r w:rsidRPr="00EE097F">
        <w:rPr>
          <w:rFonts w:ascii="Times New Roman" w:hAnsi="Times New Roman"/>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календарных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566838" w:rsidRPr="00EE097F" w:rsidRDefault="00566838" w:rsidP="00566838">
      <w:pPr>
        <w:pStyle w:val="a9"/>
        <w:ind w:left="0" w:firstLine="709"/>
        <w:jc w:val="both"/>
      </w:pPr>
      <w:r w:rsidRPr="00EE097F">
        <w:t>5. Постановление вступает в силу со дня официального опубликования.</w:t>
      </w:r>
    </w:p>
    <w:p w:rsidR="00566838" w:rsidRPr="00EE097F" w:rsidRDefault="00566838" w:rsidP="00566838">
      <w:pPr>
        <w:pStyle w:val="ConsPlusNormal"/>
        <w:jc w:val="both"/>
        <w:rPr>
          <w:rFonts w:ascii="Times New Roman" w:hAnsi="Times New Roman"/>
          <w:b/>
          <w:sz w:val="24"/>
          <w:szCs w:val="24"/>
        </w:rPr>
      </w:pPr>
      <w:r>
        <w:rPr>
          <w:rFonts w:ascii="Times New Roman" w:hAnsi="Times New Roman"/>
          <w:b/>
          <w:sz w:val="24"/>
          <w:szCs w:val="24"/>
        </w:rPr>
        <w:t>Глава</w:t>
      </w:r>
      <w:r w:rsidRPr="00EE097F">
        <w:rPr>
          <w:rFonts w:ascii="Times New Roman" w:hAnsi="Times New Roman"/>
          <w:b/>
          <w:sz w:val="24"/>
          <w:szCs w:val="24"/>
        </w:rPr>
        <w:t xml:space="preserve"> администрации</w:t>
      </w:r>
    </w:p>
    <w:p w:rsidR="00566838" w:rsidRPr="00EE097F" w:rsidRDefault="00566838" w:rsidP="00566838">
      <w:pPr>
        <w:pStyle w:val="ConsPlusNormal"/>
        <w:jc w:val="both"/>
        <w:rPr>
          <w:rFonts w:ascii="Times New Roman" w:hAnsi="Times New Roman"/>
          <w:b/>
          <w:sz w:val="24"/>
          <w:szCs w:val="24"/>
        </w:rPr>
      </w:pPr>
      <w:r w:rsidRPr="00EE097F">
        <w:rPr>
          <w:rFonts w:ascii="Times New Roman" w:hAnsi="Times New Roman"/>
          <w:b/>
          <w:sz w:val="24"/>
          <w:szCs w:val="24"/>
        </w:rPr>
        <w:t>муниципального образования</w:t>
      </w:r>
    </w:p>
    <w:p w:rsidR="00566838" w:rsidRPr="00EE097F" w:rsidRDefault="00566838" w:rsidP="00566838">
      <w:pPr>
        <w:pStyle w:val="ConsPlusNormal"/>
        <w:jc w:val="both"/>
        <w:rPr>
          <w:rFonts w:ascii="Times New Roman" w:hAnsi="Times New Roman"/>
          <w:b/>
          <w:sz w:val="24"/>
          <w:szCs w:val="24"/>
        </w:rPr>
      </w:pPr>
      <w:r w:rsidRPr="00EE097F">
        <w:rPr>
          <w:rFonts w:ascii="Times New Roman" w:hAnsi="Times New Roman"/>
          <w:b/>
          <w:sz w:val="24"/>
          <w:szCs w:val="24"/>
        </w:rPr>
        <w:t xml:space="preserve">город Алексин                                                                     </w:t>
      </w:r>
      <w:r>
        <w:rPr>
          <w:rFonts w:ascii="Times New Roman" w:hAnsi="Times New Roman"/>
          <w:b/>
          <w:sz w:val="24"/>
          <w:szCs w:val="24"/>
        </w:rPr>
        <w:t xml:space="preserve">                               </w:t>
      </w:r>
      <w:r w:rsidRPr="00EE097F">
        <w:rPr>
          <w:rFonts w:ascii="Times New Roman" w:hAnsi="Times New Roman"/>
          <w:b/>
          <w:sz w:val="24"/>
          <w:szCs w:val="24"/>
        </w:rPr>
        <w:t xml:space="preserve">  </w:t>
      </w:r>
      <w:r>
        <w:rPr>
          <w:rFonts w:ascii="Times New Roman" w:hAnsi="Times New Roman"/>
          <w:b/>
          <w:sz w:val="24"/>
          <w:szCs w:val="24"/>
        </w:rPr>
        <w:t>П.Е.Федоров</w:t>
      </w:r>
    </w:p>
    <w:p w:rsidR="00566838" w:rsidRPr="00EE097F"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Default="00566838" w:rsidP="00566838">
      <w:pPr>
        <w:pStyle w:val="ConsPlusNormal"/>
        <w:jc w:val="both"/>
        <w:rPr>
          <w:rFonts w:ascii="Times New Roman" w:hAnsi="Times New Roman"/>
          <w:sz w:val="24"/>
          <w:szCs w:val="24"/>
        </w:rPr>
      </w:pPr>
    </w:p>
    <w:p w:rsidR="00566838" w:rsidRPr="00EE097F" w:rsidRDefault="00566838" w:rsidP="00566838">
      <w:pPr>
        <w:pStyle w:val="ConsPlusNormal"/>
        <w:jc w:val="both"/>
        <w:rPr>
          <w:rFonts w:ascii="Times New Roman" w:hAnsi="Times New Roman"/>
          <w:sz w:val="24"/>
          <w:szCs w:val="24"/>
        </w:rPr>
      </w:pPr>
    </w:p>
    <w:p w:rsidR="00566838" w:rsidRDefault="00566838" w:rsidP="00566838">
      <w:pPr>
        <w:ind w:firstLine="698"/>
        <w:jc w:val="center"/>
        <w:rPr>
          <w:rStyle w:val="aa"/>
          <w:b w:val="0"/>
          <w:sz w:val="28"/>
          <w:szCs w:val="28"/>
        </w:rPr>
      </w:pPr>
      <w:bookmarkStart w:id="1" w:name="sub_1000"/>
      <w:r>
        <w:rPr>
          <w:rStyle w:val="aa"/>
          <w:b w:val="0"/>
          <w:sz w:val="28"/>
          <w:szCs w:val="28"/>
        </w:rPr>
        <w:t xml:space="preserve">                                                                        </w:t>
      </w:r>
      <w:r w:rsidRPr="00B20CBC">
        <w:rPr>
          <w:rStyle w:val="aa"/>
          <w:b w:val="0"/>
          <w:sz w:val="28"/>
          <w:szCs w:val="28"/>
        </w:rPr>
        <w:t>Приложение</w:t>
      </w:r>
    </w:p>
    <w:p w:rsidR="00566838" w:rsidRDefault="00566838" w:rsidP="00566838">
      <w:pPr>
        <w:ind w:firstLine="698"/>
        <w:jc w:val="center"/>
        <w:rPr>
          <w:rStyle w:val="aa"/>
          <w:b w:val="0"/>
          <w:sz w:val="28"/>
          <w:szCs w:val="28"/>
        </w:rPr>
      </w:pPr>
      <w:r>
        <w:rPr>
          <w:rStyle w:val="aa"/>
          <w:b w:val="0"/>
          <w:sz w:val="28"/>
          <w:szCs w:val="28"/>
        </w:rPr>
        <w:t xml:space="preserve">                                                                       </w:t>
      </w:r>
      <w:r w:rsidRPr="00B20CBC">
        <w:rPr>
          <w:rStyle w:val="aa"/>
          <w:b w:val="0"/>
          <w:sz w:val="28"/>
          <w:szCs w:val="28"/>
        </w:rPr>
        <w:t xml:space="preserve">к </w:t>
      </w:r>
      <w:hyperlink w:anchor="sub_0" w:history="1">
        <w:r w:rsidRPr="00B20CBC">
          <w:rPr>
            <w:rStyle w:val="ab"/>
            <w:b w:val="0"/>
            <w:sz w:val="28"/>
            <w:szCs w:val="28"/>
          </w:rPr>
          <w:t>постановлению</w:t>
        </w:r>
      </w:hyperlink>
      <w:r>
        <w:rPr>
          <w:rStyle w:val="aa"/>
          <w:b w:val="0"/>
          <w:sz w:val="28"/>
          <w:szCs w:val="28"/>
        </w:rPr>
        <w:t xml:space="preserve"> администрации</w:t>
      </w:r>
    </w:p>
    <w:p w:rsidR="00566838" w:rsidRDefault="00566838" w:rsidP="00566838">
      <w:pPr>
        <w:ind w:firstLine="698"/>
        <w:jc w:val="center"/>
        <w:rPr>
          <w:rStyle w:val="aa"/>
          <w:b w:val="0"/>
          <w:sz w:val="28"/>
          <w:szCs w:val="28"/>
        </w:rPr>
      </w:pPr>
      <w:r>
        <w:rPr>
          <w:rStyle w:val="aa"/>
          <w:b w:val="0"/>
          <w:sz w:val="28"/>
          <w:szCs w:val="28"/>
        </w:rPr>
        <w:t xml:space="preserve">                                                                     </w:t>
      </w:r>
      <w:r w:rsidRPr="00B20CBC">
        <w:rPr>
          <w:rStyle w:val="aa"/>
          <w:b w:val="0"/>
          <w:sz w:val="28"/>
          <w:szCs w:val="28"/>
        </w:rPr>
        <w:t>муниципального образования</w:t>
      </w:r>
      <w:bookmarkEnd w:id="1"/>
    </w:p>
    <w:p w:rsidR="00566838" w:rsidRDefault="00566838" w:rsidP="00566838">
      <w:pPr>
        <w:ind w:firstLine="698"/>
        <w:jc w:val="center"/>
        <w:rPr>
          <w:rStyle w:val="aa"/>
          <w:b w:val="0"/>
          <w:sz w:val="28"/>
          <w:szCs w:val="28"/>
        </w:rPr>
      </w:pPr>
      <w:r>
        <w:rPr>
          <w:rStyle w:val="aa"/>
          <w:b w:val="0"/>
          <w:sz w:val="28"/>
          <w:szCs w:val="28"/>
        </w:rPr>
        <w:t xml:space="preserve">                                                                      город Алексин</w:t>
      </w:r>
    </w:p>
    <w:p w:rsidR="00566838" w:rsidRDefault="00566838" w:rsidP="00566838">
      <w:pPr>
        <w:ind w:firstLine="698"/>
        <w:jc w:val="right"/>
        <w:rPr>
          <w:rStyle w:val="aa"/>
          <w:b w:val="0"/>
          <w:sz w:val="28"/>
          <w:szCs w:val="28"/>
        </w:rPr>
      </w:pPr>
    </w:p>
    <w:p w:rsidR="00566838" w:rsidRPr="00B20CBC" w:rsidRDefault="00566838" w:rsidP="00566838">
      <w:pPr>
        <w:ind w:firstLine="698"/>
        <w:jc w:val="right"/>
        <w:rPr>
          <w:sz w:val="28"/>
          <w:szCs w:val="28"/>
        </w:rPr>
      </w:pPr>
      <w:r>
        <w:rPr>
          <w:rStyle w:val="aa"/>
          <w:b w:val="0"/>
          <w:sz w:val="28"/>
          <w:szCs w:val="28"/>
        </w:rPr>
        <w:t>от «___»________20___ года №____</w:t>
      </w:r>
    </w:p>
    <w:p w:rsidR="00566838" w:rsidRPr="00B20CBC" w:rsidRDefault="00566838" w:rsidP="00566838">
      <w:pPr>
        <w:pStyle w:val="1"/>
        <w:rPr>
          <w:b w:val="0"/>
          <w:szCs w:val="28"/>
        </w:rPr>
      </w:pPr>
    </w:p>
    <w:p w:rsidR="00566838" w:rsidRPr="00B20CBC" w:rsidRDefault="00566838" w:rsidP="00566838">
      <w:pPr>
        <w:pStyle w:val="1"/>
        <w:rPr>
          <w:szCs w:val="28"/>
        </w:rPr>
      </w:pPr>
      <w:r w:rsidRPr="00B20CBC">
        <w:rPr>
          <w:szCs w:val="28"/>
        </w:rPr>
        <w:t>Административный регламент</w:t>
      </w:r>
      <w:r w:rsidRPr="00B20CBC">
        <w:rPr>
          <w:szCs w:val="28"/>
        </w:rPr>
        <w:br/>
        <w:t xml:space="preserve"> по предоставлению муниципальной услуги "Прекращение</w:t>
      </w:r>
      <w:r w:rsidRPr="00B20CBC">
        <w:rPr>
          <w:szCs w:val="28"/>
        </w:rPr>
        <w:br/>
        <w:t xml:space="preserve"> права постоянного (бессрочного) пользования, пожизненного</w:t>
      </w:r>
      <w:r w:rsidRPr="00B20CBC">
        <w:rPr>
          <w:szCs w:val="28"/>
        </w:rPr>
        <w:br/>
        <w:t xml:space="preserve"> (наследуемого) владения земельным участком"</w:t>
      </w:r>
    </w:p>
    <w:p w:rsidR="00566838" w:rsidRPr="00B20CBC" w:rsidRDefault="00566838" w:rsidP="00566838">
      <w:pPr>
        <w:rPr>
          <w:sz w:val="28"/>
          <w:szCs w:val="28"/>
        </w:rPr>
      </w:pPr>
    </w:p>
    <w:p w:rsidR="00566838" w:rsidRPr="00B20CBC" w:rsidRDefault="00566838" w:rsidP="00566838">
      <w:pPr>
        <w:pStyle w:val="1"/>
        <w:rPr>
          <w:szCs w:val="28"/>
        </w:rPr>
      </w:pPr>
      <w:bookmarkStart w:id="2" w:name="sub_1100"/>
      <w:r w:rsidRPr="00B20CBC">
        <w:rPr>
          <w:szCs w:val="28"/>
        </w:rPr>
        <w:t>1. Общие положения</w:t>
      </w:r>
    </w:p>
    <w:bookmarkEnd w:id="2"/>
    <w:p w:rsidR="00566838" w:rsidRPr="00B20CBC" w:rsidRDefault="00566838" w:rsidP="00566838">
      <w:pPr>
        <w:rPr>
          <w:sz w:val="28"/>
          <w:szCs w:val="28"/>
        </w:rPr>
      </w:pPr>
    </w:p>
    <w:p w:rsidR="00566838" w:rsidRPr="00B20CBC" w:rsidRDefault="00566838" w:rsidP="00566838">
      <w:pPr>
        <w:pStyle w:val="1"/>
        <w:rPr>
          <w:szCs w:val="28"/>
        </w:rPr>
      </w:pPr>
      <w:bookmarkStart w:id="3" w:name="sub_11011"/>
      <w:r w:rsidRPr="00B20CBC">
        <w:rPr>
          <w:szCs w:val="28"/>
        </w:rPr>
        <w:t>1.1. Предмет регулирования Административного регламента</w:t>
      </w:r>
    </w:p>
    <w:bookmarkEnd w:id="3"/>
    <w:p w:rsidR="00566838" w:rsidRPr="00B20CBC" w:rsidRDefault="00566838" w:rsidP="00566838">
      <w:pPr>
        <w:rPr>
          <w:sz w:val="28"/>
          <w:szCs w:val="28"/>
        </w:rPr>
      </w:pPr>
    </w:p>
    <w:p w:rsidR="00566838" w:rsidRPr="00B20CBC" w:rsidRDefault="00566838" w:rsidP="00566838">
      <w:pPr>
        <w:rPr>
          <w:sz w:val="28"/>
          <w:szCs w:val="28"/>
        </w:rPr>
      </w:pPr>
      <w:bookmarkStart w:id="4" w:name="sub_110111"/>
      <w:r w:rsidRPr="00B20CBC">
        <w:rPr>
          <w:sz w:val="28"/>
          <w:szCs w:val="28"/>
        </w:rPr>
        <w:t>1.1.1.Административный регламент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 (далее-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bookmarkEnd w:id="4"/>
    <w:p w:rsidR="00566838" w:rsidRPr="00B20CBC" w:rsidRDefault="00566838" w:rsidP="00566838">
      <w:pPr>
        <w:rPr>
          <w:sz w:val="28"/>
          <w:szCs w:val="28"/>
        </w:rPr>
      </w:pPr>
    </w:p>
    <w:p w:rsidR="00566838" w:rsidRPr="00B20CBC" w:rsidRDefault="00566838" w:rsidP="00566838">
      <w:pPr>
        <w:pStyle w:val="1"/>
        <w:rPr>
          <w:szCs w:val="28"/>
        </w:rPr>
      </w:pPr>
      <w:bookmarkStart w:id="5" w:name="sub_11012"/>
      <w:r w:rsidRPr="00B20CBC">
        <w:rPr>
          <w:szCs w:val="28"/>
        </w:rPr>
        <w:t>1.2. Круг заявителей</w:t>
      </w:r>
    </w:p>
    <w:bookmarkEnd w:id="5"/>
    <w:p w:rsidR="00566838" w:rsidRPr="00B20CBC" w:rsidRDefault="00566838" w:rsidP="00566838">
      <w:pPr>
        <w:rPr>
          <w:sz w:val="28"/>
          <w:szCs w:val="28"/>
        </w:rPr>
      </w:pPr>
    </w:p>
    <w:p w:rsidR="00566838" w:rsidRPr="00B20CBC" w:rsidRDefault="00566838" w:rsidP="00566838">
      <w:pPr>
        <w:rPr>
          <w:sz w:val="28"/>
          <w:szCs w:val="28"/>
        </w:rPr>
      </w:pPr>
      <w:bookmarkStart w:id="6" w:name="sub_110121"/>
      <w:r w:rsidRPr="00B20CBC">
        <w:rPr>
          <w:sz w:val="28"/>
          <w:szCs w:val="28"/>
        </w:rPr>
        <w:t>1.2.1 Заявителями являются физические и юридические лица.</w:t>
      </w:r>
    </w:p>
    <w:bookmarkEnd w:id="6"/>
    <w:p w:rsidR="00566838" w:rsidRPr="00B20CBC" w:rsidRDefault="00566838" w:rsidP="00566838">
      <w:pPr>
        <w:rPr>
          <w:sz w:val="28"/>
          <w:szCs w:val="28"/>
        </w:rPr>
      </w:pPr>
    </w:p>
    <w:p w:rsidR="00566838" w:rsidRPr="00B20CBC" w:rsidRDefault="00566838" w:rsidP="00566838">
      <w:pPr>
        <w:pStyle w:val="1"/>
        <w:rPr>
          <w:szCs w:val="28"/>
        </w:rPr>
      </w:pPr>
      <w:bookmarkStart w:id="7" w:name="sub_11013"/>
      <w:r w:rsidRPr="00B20CBC">
        <w:rPr>
          <w:szCs w:val="28"/>
        </w:rPr>
        <w:t>1.3. Требования к порядку информирования</w:t>
      </w:r>
      <w:r w:rsidRPr="00B20CBC">
        <w:rPr>
          <w:szCs w:val="28"/>
        </w:rPr>
        <w:br/>
        <w:t>о предоставлении муниципальной услуги</w:t>
      </w:r>
    </w:p>
    <w:bookmarkEnd w:id="7"/>
    <w:p w:rsidR="00566838" w:rsidRPr="00B20CBC" w:rsidRDefault="00566838" w:rsidP="00566838">
      <w:pPr>
        <w:rPr>
          <w:sz w:val="28"/>
          <w:szCs w:val="28"/>
        </w:rPr>
      </w:pPr>
    </w:p>
    <w:p w:rsidR="00566838" w:rsidRPr="00B20CBC" w:rsidRDefault="00566838" w:rsidP="00566838">
      <w:pPr>
        <w:rPr>
          <w:sz w:val="28"/>
          <w:szCs w:val="28"/>
        </w:rPr>
      </w:pPr>
      <w:bookmarkStart w:id="8" w:name="sub_110131"/>
      <w:r w:rsidRPr="00B20CBC">
        <w:rPr>
          <w:sz w:val="28"/>
          <w:szCs w:val="28"/>
        </w:rPr>
        <w:t>1.3.1. Информирование о порядке предоставления муниципальной услуги осуществляется:</w:t>
      </w:r>
    </w:p>
    <w:bookmarkEnd w:id="8"/>
    <w:p w:rsidR="00566838" w:rsidRPr="00B20CBC" w:rsidRDefault="00566838" w:rsidP="00566838">
      <w:pPr>
        <w:rPr>
          <w:sz w:val="28"/>
          <w:szCs w:val="28"/>
        </w:rPr>
      </w:pPr>
      <w:r w:rsidRPr="00B20CBC">
        <w:rPr>
          <w:sz w:val="28"/>
          <w:szCs w:val="28"/>
        </w:rPr>
        <w:t xml:space="preserve">Информирование Заявителей о порядке предоставления Муниципальной услуги обеспечивается должностными лицами Администрации муниципального образования </w:t>
      </w:r>
      <w:r>
        <w:rPr>
          <w:sz w:val="28"/>
          <w:szCs w:val="28"/>
        </w:rPr>
        <w:t>город Алексин</w:t>
      </w:r>
      <w:r w:rsidRPr="00B20CBC">
        <w:rPr>
          <w:sz w:val="28"/>
          <w:szCs w:val="28"/>
        </w:rPr>
        <w:t xml:space="preserve"> (далее Администрация), сотрудниками многофункциональных центров предоставления государственных и муниципальных услуг Тульской области, расположенных на территории    муниципального образования </w:t>
      </w:r>
      <w:r>
        <w:rPr>
          <w:sz w:val="28"/>
          <w:szCs w:val="28"/>
        </w:rPr>
        <w:t>город Алексин</w:t>
      </w:r>
      <w:r w:rsidRPr="00B20CBC">
        <w:rPr>
          <w:sz w:val="28"/>
          <w:szCs w:val="28"/>
        </w:rPr>
        <w:t xml:space="preserve"> (далее - МФЦ)</w:t>
      </w:r>
      <w:r>
        <w:rPr>
          <w:sz w:val="28"/>
          <w:szCs w:val="28"/>
        </w:rPr>
        <w:t xml:space="preserve"> </w:t>
      </w:r>
      <w:r w:rsidRPr="00B20CBC">
        <w:rPr>
          <w:sz w:val="28"/>
          <w:szCs w:val="28"/>
        </w:rPr>
        <w:t>Информирование осуществляется с использованием средств почтовой и телефонной связи, электронного информирования, публикаций в средствах массовой информации.</w:t>
      </w:r>
    </w:p>
    <w:p w:rsidR="00566838" w:rsidRPr="00B20CBC" w:rsidRDefault="00566838" w:rsidP="00566838">
      <w:pPr>
        <w:ind w:firstLine="540"/>
        <w:rPr>
          <w:sz w:val="28"/>
          <w:szCs w:val="28"/>
        </w:rPr>
      </w:pPr>
      <w:bookmarkStart w:id="9" w:name="sub_1101311"/>
      <w:r w:rsidRPr="00B20CBC">
        <w:rPr>
          <w:sz w:val="28"/>
          <w:szCs w:val="28"/>
        </w:rPr>
        <w:lastRenderedPageBreak/>
        <w:t>1.3.1.1. </w:t>
      </w:r>
      <w:bookmarkEnd w:id="9"/>
      <w:r w:rsidRPr="00B20CBC">
        <w:rPr>
          <w:sz w:val="28"/>
          <w:szCs w:val="28"/>
        </w:rPr>
        <w:t xml:space="preserve">Администрация муниципального образования </w:t>
      </w:r>
      <w:r>
        <w:rPr>
          <w:sz w:val="28"/>
          <w:szCs w:val="28"/>
        </w:rPr>
        <w:t>город Алексин</w:t>
      </w:r>
      <w:r w:rsidRPr="00B20CBC">
        <w:rPr>
          <w:sz w:val="28"/>
          <w:szCs w:val="28"/>
        </w:rPr>
        <w:t xml:space="preserve"> Тульской области.</w:t>
      </w:r>
    </w:p>
    <w:p w:rsidR="00566838" w:rsidRPr="00B20CBC" w:rsidRDefault="00566838" w:rsidP="00566838">
      <w:pPr>
        <w:ind w:firstLine="540"/>
        <w:rPr>
          <w:sz w:val="28"/>
          <w:szCs w:val="28"/>
        </w:rPr>
      </w:pPr>
      <w:r w:rsidRPr="00B20CBC">
        <w:rPr>
          <w:sz w:val="28"/>
          <w:szCs w:val="28"/>
        </w:rPr>
        <w:t xml:space="preserve">Место нахождения Администрации: </w:t>
      </w:r>
      <w:r>
        <w:rPr>
          <w:sz w:val="28"/>
          <w:szCs w:val="28"/>
        </w:rPr>
        <w:t>301371,</w:t>
      </w:r>
      <w:r w:rsidRPr="003A4288">
        <w:rPr>
          <w:sz w:val="28"/>
          <w:szCs w:val="28"/>
        </w:rPr>
        <w:t>Тульская об</w:t>
      </w:r>
      <w:r>
        <w:rPr>
          <w:sz w:val="28"/>
          <w:szCs w:val="28"/>
        </w:rPr>
        <w:t>ласть, г. Алексин, ул. Героев-Алексинцев, д. 10</w:t>
      </w:r>
    </w:p>
    <w:p w:rsidR="00566838" w:rsidRPr="00B20CBC" w:rsidRDefault="00566838" w:rsidP="00566838">
      <w:pPr>
        <w:ind w:firstLine="540"/>
        <w:rPr>
          <w:sz w:val="28"/>
          <w:szCs w:val="28"/>
        </w:rPr>
      </w:pPr>
      <w:r w:rsidRPr="00B20CBC">
        <w:rPr>
          <w:sz w:val="28"/>
          <w:szCs w:val="28"/>
        </w:rPr>
        <w:t>График работы Администрации: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64"/>
      </w:tblGrid>
      <w:tr w:rsidR="00566838" w:rsidRPr="00B20CBC" w:rsidTr="001711CD">
        <w:trPr>
          <w:trHeight w:val="2027"/>
        </w:trPr>
        <w:tc>
          <w:tcPr>
            <w:tcW w:w="8364" w:type="dxa"/>
            <w:tcBorders>
              <w:top w:val="nil"/>
              <w:left w:val="nil"/>
              <w:right w:val="nil"/>
            </w:tcBorders>
          </w:tcPr>
          <w:p w:rsidR="00566838" w:rsidRPr="00B20CBC" w:rsidRDefault="00566838" w:rsidP="001711CD">
            <w:pPr>
              <w:rPr>
                <w:sz w:val="28"/>
                <w:szCs w:val="28"/>
              </w:rPr>
            </w:pPr>
            <w:r w:rsidRPr="00B20CBC">
              <w:rPr>
                <w:sz w:val="28"/>
                <w:szCs w:val="28"/>
              </w:rPr>
              <w:t>Понедельник</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1711CD">
            <w:pPr>
              <w:rPr>
                <w:sz w:val="28"/>
                <w:szCs w:val="28"/>
              </w:rPr>
            </w:pPr>
            <w:r w:rsidRPr="00B20CBC">
              <w:rPr>
                <w:sz w:val="28"/>
                <w:szCs w:val="28"/>
              </w:rPr>
              <w:t xml:space="preserve">Вторник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1711CD">
            <w:pPr>
              <w:rPr>
                <w:sz w:val="28"/>
                <w:szCs w:val="28"/>
              </w:rPr>
            </w:pPr>
            <w:r w:rsidRPr="00B20CBC">
              <w:rPr>
                <w:sz w:val="28"/>
                <w:szCs w:val="28"/>
              </w:rPr>
              <w:t xml:space="preserve">Среда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1711CD">
            <w:pPr>
              <w:rPr>
                <w:sz w:val="28"/>
                <w:szCs w:val="28"/>
              </w:rPr>
            </w:pPr>
            <w:r w:rsidRPr="00B20CBC">
              <w:rPr>
                <w:sz w:val="28"/>
                <w:szCs w:val="28"/>
              </w:rPr>
              <w:t xml:space="preserve">Четверг          </w:t>
            </w:r>
            <w:r>
              <w:rPr>
                <w:sz w:val="28"/>
                <w:szCs w:val="28"/>
              </w:rPr>
              <w:t xml:space="preserve"> </w:t>
            </w:r>
            <w:r w:rsidRPr="00B20CBC">
              <w:rPr>
                <w:sz w:val="28"/>
                <w:szCs w:val="28"/>
              </w:rPr>
              <w:t>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1711CD">
            <w:pPr>
              <w:rPr>
                <w:sz w:val="28"/>
                <w:szCs w:val="28"/>
              </w:rPr>
            </w:pPr>
            <w:r w:rsidRPr="00B20CBC">
              <w:rPr>
                <w:sz w:val="28"/>
                <w:szCs w:val="28"/>
              </w:rPr>
              <w:t xml:space="preserve">Пятница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17</w:t>
            </w:r>
            <w:r w:rsidRPr="00B20CBC">
              <w:rPr>
                <w:sz w:val="28"/>
                <w:szCs w:val="28"/>
              </w:rPr>
              <w:t>.</w:t>
            </w:r>
            <w:r>
              <w:rPr>
                <w:sz w:val="28"/>
                <w:szCs w:val="28"/>
              </w:rPr>
              <w:t>0</w:t>
            </w:r>
            <w:r w:rsidRPr="00B20CBC">
              <w:rPr>
                <w:sz w:val="28"/>
                <w:szCs w:val="28"/>
              </w:rPr>
              <w:t>0 (перерыв с 13.00 до 13.48)</w:t>
            </w:r>
          </w:p>
          <w:p w:rsidR="00566838" w:rsidRPr="00B20CBC" w:rsidRDefault="00566838" w:rsidP="001711CD">
            <w:pPr>
              <w:rPr>
                <w:sz w:val="28"/>
                <w:szCs w:val="28"/>
              </w:rPr>
            </w:pPr>
            <w:r w:rsidRPr="00B20CBC">
              <w:rPr>
                <w:sz w:val="28"/>
                <w:szCs w:val="28"/>
              </w:rPr>
              <w:t xml:space="preserve">Суббота         </w:t>
            </w:r>
            <w:r>
              <w:rPr>
                <w:sz w:val="28"/>
                <w:szCs w:val="28"/>
              </w:rPr>
              <w:t xml:space="preserve"> </w:t>
            </w:r>
            <w:r w:rsidRPr="00B20CBC">
              <w:rPr>
                <w:sz w:val="28"/>
                <w:szCs w:val="28"/>
              </w:rPr>
              <w:t xml:space="preserve"> Выходной день</w:t>
            </w:r>
          </w:p>
          <w:p w:rsidR="00566838" w:rsidRPr="00B20CBC" w:rsidRDefault="00566838" w:rsidP="001711CD">
            <w:pPr>
              <w:rPr>
                <w:sz w:val="28"/>
                <w:szCs w:val="28"/>
              </w:rPr>
            </w:pPr>
            <w:r w:rsidRPr="00B20CBC">
              <w:rPr>
                <w:sz w:val="28"/>
                <w:szCs w:val="28"/>
              </w:rPr>
              <w:t xml:space="preserve">Воскресенье  </w:t>
            </w:r>
            <w:r>
              <w:rPr>
                <w:sz w:val="28"/>
                <w:szCs w:val="28"/>
              </w:rPr>
              <w:t xml:space="preserve"> </w:t>
            </w:r>
            <w:r w:rsidRPr="00B20CBC">
              <w:rPr>
                <w:sz w:val="28"/>
                <w:szCs w:val="28"/>
              </w:rPr>
              <w:t xml:space="preserve"> Выходной день</w:t>
            </w:r>
          </w:p>
        </w:tc>
      </w:tr>
    </w:tbl>
    <w:p w:rsidR="00566838" w:rsidRPr="00B20CBC" w:rsidRDefault="00566838" w:rsidP="00566838">
      <w:pPr>
        <w:ind w:firstLine="540"/>
        <w:rPr>
          <w:sz w:val="28"/>
          <w:szCs w:val="28"/>
        </w:rPr>
      </w:pPr>
      <w:r w:rsidRPr="00B20CBC">
        <w:rPr>
          <w:sz w:val="28"/>
          <w:szCs w:val="28"/>
        </w:rPr>
        <w:t xml:space="preserve">Почтовый адрес Администрации: </w:t>
      </w:r>
      <w:r>
        <w:rPr>
          <w:sz w:val="28"/>
          <w:szCs w:val="28"/>
        </w:rPr>
        <w:t>301371,</w:t>
      </w:r>
      <w:r w:rsidRPr="003A4288">
        <w:rPr>
          <w:sz w:val="28"/>
          <w:szCs w:val="28"/>
        </w:rPr>
        <w:t>Тульская об</w:t>
      </w:r>
      <w:r>
        <w:rPr>
          <w:sz w:val="28"/>
          <w:szCs w:val="28"/>
        </w:rPr>
        <w:t>ласть, г. Алексин, ул. Героев-Алексинцев, д. 10</w:t>
      </w:r>
      <w:r w:rsidRPr="00B20CBC">
        <w:rPr>
          <w:sz w:val="28"/>
          <w:szCs w:val="28"/>
        </w:rPr>
        <w:t>.</w:t>
      </w:r>
    </w:p>
    <w:p w:rsidR="00566838" w:rsidRPr="00B20CBC" w:rsidRDefault="00566838" w:rsidP="00566838">
      <w:pPr>
        <w:ind w:firstLine="540"/>
        <w:rPr>
          <w:sz w:val="28"/>
          <w:szCs w:val="28"/>
        </w:rPr>
      </w:pPr>
      <w:r w:rsidRPr="00B20CBC">
        <w:rPr>
          <w:sz w:val="28"/>
          <w:szCs w:val="28"/>
        </w:rPr>
        <w:t>Контактные телефоны: 8(48753)</w:t>
      </w:r>
      <w:r>
        <w:rPr>
          <w:sz w:val="28"/>
          <w:szCs w:val="28"/>
        </w:rPr>
        <w:t>4-01-88</w:t>
      </w:r>
      <w:r w:rsidRPr="00B20CBC">
        <w:rPr>
          <w:sz w:val="28"/>
          <w:szCs w:val="28"/>
        </w:rPr>
        <w:t xml:space="preserve">, </w:t>
      </w:r>
      <w:r>
        <w:rPr>
          <w:sz w:val="28"/>
          <w:szCs w:val="28"/>
        </w:rPr>
        <w:t>4-03-95</w:t>
      </w:r>
      <w:r w:rsidRPr="00B20CBC">
        <w:rPr>
          <w:sz w:val="28"/>
          <w:szCs w:val="28"/>
        </w:rPr>
        <w:t>.</w:t>
      </w:r>
    </w:p>
    <w:p w:rsidR="00566838" w:rsidRPr="006B01A3" w:rsidRDefault="00566838" w:rsidP="00566838">
      <w:pPr>
        <w:ind w:firstLine="540"/>
        <w:rPr>
          <w:sz w:val="28"/>
          <w:szCs w:val="28"/>
          <w:highlight w:val="yellow"/>
        </w:rPr>
      </w:pPr>
      <w:r w:rsidRPr="006B01A3">
        <w:rPr>
          <w:sz w:val="28"/>
          <w:szCs w:val="28"/>
        </w:rPr>
        <w:t>Официальный сайт Администрации в информационно-коммуникационной сети Интернет (далее - сеть Интернет): https://aleksin-r71.gosuslugi.ru/.</w:t>
      </w:r>
    </w:p>
    <w:p w:rsidR="00566838" w:rsidRDefault="00566838" w:rsidP="00566838">
      <w:pPr>
        <w:ind w:firstLine="540"/>
        <w:rPr>
          <w:sz w:val="28"/>
          <w:szCs w:val="28"/>
        </w:rPr>
      </w:pPr>
      <w:r w:rsidRPr="006B01A3">
        <w:rPr>
          <w:sz w:val="28"/>
          <w:szCs w:val="28"/>
        </w:rPr>
        <w:t>Адрес электронной почты Администрации в сети Интернет:</w:t>
      </w:r>
      <w:r w:rsidRPr="006B01A3">
        <w:rPr>
          <w:sz w:val="28"/>
          <w:szCs w:val="28"/>
          <w:highlight w:val="yellow"/>
        </w:rPr>
        <w:t xml:space="preserve"> </w:t>
      </w:r>
      <w:hyperlink r:id="rId9" w:history="1">
        <w:r w:rsidRPr="00F56BAF">
          <w:rPr>
            <w:rStyle w:val="affff9"/>
            <w:bCs/>
            <w:sz w:val="28"/>
            <w:szCs w:val="28"/>
            <w:shd w:val="clear" w:color="auto" w:fill="FFFFFF"/>
          </w:rPr>
          <w:t>adm.aleksin@tularegion.ru</w:t>
        </w:r>
      </w:hyperlink>
      <w:r w:rsidRPr="006B01A3">
        <w:rPr>
          <w:sz w:val="28"/>
          <w:szCs w:val="28"/>
        </w:rPr>
        <w:t>.</w:t>
      </w:r>
    </w:p>
    <w:p w:rsidR="00566838" w:rsidRPr="003A4288" w:rsidRDefault="00566838" w:rsidP="00566838">
      <w:pPr>
        <w:pStyle w:val="ConsPlusNormal"/>
        <w:ind w:firstLine="540"/>
        <w:jc w:val="both"/>
        <w:rPr>
          <w:rFonts w:ascii="Times New Roman" w:hAnsi="Times New Roman"/>
          <w:sz w:val="28"/>
          <w:szCs w:val="28"/>
        </w:rPr>
      </w:pPr>
      <w:r>
        <w:rPr>
          <w:rFonts w:ascii="Times New Roman" w:hAnsi="Times New Roman"/>
          <w:sz w:val="28"/>
          <w:szCs w:val="28"/>
        </w:rPr>
        <w:t>1.3.1.2.</w:t>
      </w:r>
      <w:r w:rsidRPr="006B01A3">
        <w:rPr>
          <w:rFonts w:ascii="Times New Roman" w:hAnsi="Times New Roman"/>
          <w:sz w:val="28"/>
          <w:szCs w:val="28"/>
        </w:rPr>
        <w:t xml:space="preserve"> </w:t>
      </w:r>
      <w:r>
        <w:rPr>
          <w:rFonts w:ascii="Times New Roman" w:hAnsi="Times New Roman"/>
          <w:sz w:val="28"/>
          <w:szCs w:val="28"/>
        </w:rPr>
        <w:t>Место нахождения комитета имущественных и земельных отношений администрации муниципального образования город Алексин</w:t>
      </w:r>
      <w:r w:rsidRPr="003A4288">
        <w:rPr>
          <w:rFonts w:ascii="Times New Roman" w:hAnsi="Times New Roman"/>
          <w:sz w:val="28"/>
          <w:szCs w:val="28"/>
        </w:rPr>
        <w:t>, предоставляющего от имени администрации муниципальног</w:t>
      </w:r>
      <w:r>
        <w:rPr>
          <w:rFonts w:ascii="Times New Roman" w:hAnsi="Times New Roman"/>
          <w:sz w:val="28"/>
          <w:szCs w:val="28"/>
        </w:rPr>
        <w:t>о образования город Алексин</w:t>
      </w:r>
      <w:r w:rsidRPr="003A4288">
        <w:rPr>
          <w:rFonts w:ascii="Times New Roman" w:hAnsi="Times New Roman"/>
          <w:sz w:val="28"/>
          <w:szCs w:val="28"/>
        </w:rPr>
        <w:t xml:space="preserve"> (далее – Администрация) Муниципальную услугу: Тульская об</w:t>
      </w:r>
      <w:r>
        <w:rPr>
          <w:rFonts w:ascii="Times New Roman" w:hAnsi="Times New Roman"/>
          <w:sz w:val="28"/>
          <w:szCs w:val="28"/>
        </w:rPr>
        <w:t>ласть, г. Алексин, ул. Героев-Алексинцев, д. 10, каб. № 210, № 211.</w:t>
      </w:r>
    </w:p>
    <w:p w:rsidR="00566838" w:rsidRPr="00090306"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График приема заявителей комитетом имущественных и земельных отношений Администрации</w:t>
      </w:r>
      <w:r w:rsidRPr="00090306">
        <w:rPr>
          <w:rFonts w:ascii="Times New Roman" w:hAnsi="Times New Roman" w:cs="Times New Roman"/>
          <w:sz w:val="28"/>
          <w:szCs w:val="28"/>
        </w:rPr>
        <w:t>:</w:t>
      </w:r>
    </w:p>
    <w:p w:rsidR="00566838"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ab/>
        <w:t>Вторник</w:t>
      </w:r>
      <w:r w:rsidRPr="00090306">
        <w:rPr>
          <w:rFonts w:ascii="Times New Roman" w:hAnsi="Times New Roman" w:cs="Times New Roman"/>
          <w:sz w:val="28"/>
          <w:szCs w:val="28"/>
        </w:rPr>
        <w:t xml:space="preserve"> - с 9 часов 00 минут до 13 часов 00 минут</w:t>
      </w:r>
      <w:r>
        <w:rPr>
          <w:rFonts w:ascii="Times New Roman" w:hAnsi="Times New Roman" w:cs="Times New Roman"/>
          <w:sz w:val="28"/>
          <w:szCs w:val="28"/>
        </w:rPr>
        <w:t>;</w:t>
      </w:r>
      <w:r w:rsidRPr="00090306">
        <w:rPr>
          <w:rFonts w:ascii="Times New Roman" w:hAnsi="Times New Roman" w:cs="Times New Roman"/>
          <w:sz w:val="28"/>
          <w:szCs w:val="28"/>
        </w:rPr>
        <w:t xml:space="preserve"> </w:t>
      </w:r>
    </w:p>
    <w:p w:rsidR="00566838" w:rsidRPr="00090306"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ab/>
        <w:t xml:space="preserve">Четверг - </w:t>
      </w:r>
      <w:r w:rsidRPr="00090306">
        <w:rPr>
          <w:rFonts w:ascii="Times New Roman" w:hAnsi="Times New Roman" w:cs="Times New Roman"/>
          <w:sz w:val="28"/>
          <w:szCs w:val="28"/>
        </w:rPr>
        <w:t>с 14 часов 00 минут до 18 часов 00 минут;</w:t>
      </w:r>
    </w:p>
    <w:p w:rsidR="00566838"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Выдача документов:</w:t>
      </w:r>
    </w:p>
    <w:p w:rsidR="00566838" w:rsidRPr="00B20CBC" w:rsidRDefault="00566838" w:rsidP="00566838">
      <w:pPr>
        <w:rPr>
          <w:sz w:val="28"/>
          <w:szCs w:val="28"/>
        </w:rPr>
      </w:pPr>
      <w:r w:rsidRPr="00B20CBC">
        <w:rPr>
          <w:sz w:val="28"/>
          <w:szCs w:val="28"/>
        </w:rPr>
        <w:t>Понедельник</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566838">
      <w:pPr>
        <w:rPr>
          <w:sz w:val="28"/>
          <w:szCs w:val="28"/>
        </w:rPr>
      </w:pPr>
      <w:r w:rsidRPr="00B20CBC">
        <w:rPr>
          <w:sz w:val="28"/>
          <w:szCs w:val="28"/>
        </w:rPr>
        <w:t xml:space="preserve">Вторник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566838">
      <w:pPr>
        <w:rPr>
          <w:sz w:val="28"/>
          <w:szCs w:val="28"/>
        </w:rPr>
      </w:pPr>
      <w:r w:rsidRPr="00B20CBC">
        <w:rPr>
          <w:sz w:val="28"/>
          <w:szCs w:val="28"/>
        </w:rPr>
        <w:t xml:space="preserve">Среда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566838">
      <w:pPr>
        <w:rPr>
          <w:sz w:val="28"/>
          <w:szCs w:val="28"/>
        </w:rPr>
      </w:pPr>
      <w:r w:rsidRPr="00B20CBC">
        <w:rPr>
          <w:sz w:val="28"/>
          <w:szCs w:val="28"/>
        </w:rPr>
        <w:t xml:space="preserve">Четверг          </w:t>
      </w:r>
      <w:r>
        <w:rPr>
          <w:sz w:val="28"/>
          <w:szCs w:val="28"/>
        </w:rPr>
        <w:t xml:space="preserve"> </w:t>
      </w:r>
      <w:r w:rsidRPr="00B20CBC">
        <w:rPr>
          <w:sz w:val="28"/>
          <w:szCs w:val="28"/>
        </w:rPr>
        <w:t>С 8.</w:t>
      </w:r>
      <w:r>
        <w:rPr>
          <w:sz w:val="28"/>
          <w:szCs w:val="28"/>
        </w:rPr>
        <w:t>48</w:t>
      </w:r>
      <w:r w:rsidRPr="00B20CBC">
        <w:rPr>
          <w:sz w:val="28"/>
          <w:szCs w:val="28"/>
        </w:rPr>
        <w:t xml:space="preserve"> до </w:t>
      </w:r>
      <w:r>
        <w:rPr>
          <w:sz w:val="28"/>
          <w:szCs w:val="28"/>
        </w:rPr>
        <w:t>18</w:t>
      </w:r>
      <w:r w:rsidRPr="00B20CBC">
        <w:rPr>
          <w:sz w:val="28"/>
          <w:szCs w:val="28"/>
        </w:rPr>
        <w:t>.</w:t>
      </w:r>
      <w:r>
        <w:rPr>
          <w:sz w:val="28"/>
          <w:szCs w:val="28"/>
        </w:rPr>
        <w:t>0</w:t>
      </w:r>
      <w:r w:rsidRPr="00B20CBC">
        <w:rPr>
          <w:sz w:val="28"/>
          <w:szCs w:val="28"/>
        </w:rPr>
        <w:t>0 (перерыв с 13.00 до 13.48)</w:t>
      </w:r>
    </w:p>
    <w:p w:rsidR="00566838" w:rsidRPr="00B20CBC" w:rsidRDefault="00566838" w:rsidP="00566838">
      <w:pPr>
        <w:rPr>
          <w:sz w:val="28"/>
          <w:szCs w:val="28"/>
        </w:rPr>
      </w:pPr>
      <w:r w:rsidRPr="00B20CBC">
        <w:rPr>
          <w:sz w:val="28"/>
          <w:szCs w:val="28"/>
        </w:rPr>
        <w:t xml:space="preserve">Пятница        </w:t>
      </w:r>
      <w:r>
        <w:rPr>
          <w:sz w:val="28"/>
          <w:szCs w:val="28"/>
        </w:rPr>
        <w:t xml:space="preserve"> </w:t>
      </w:r>
      <w:r w:rsidRPr="00B20CBC">
        <w:rPr>
          <w:sz w:val="28"/>
          <w:szCs w:val="28"/>
        </w:rPr>
        <w:t xml:space="preserve"> С 8.</w:t>
      </w:r>
      <w:r>
        <w:rPr>
          <w:sz w:val="28"/>
          <w:szCs w:val="28"/>
        </w:rPr>
        <w:t>48</w:t>
      </w:r>
      <w:r w:rsidRPr="00B20CBC">
        <w:rPr>
          <w:sz w:val="28"/>
          <w:szCs w:val="28"/>
        </w:rPr>
        <w:t xml:space="preserve"> до </w:t>
      </w:r>
      <w:r>
        <w:rPr>
          <w:sz w:val="28"/>
          <w:szCs w:val="28"/>
        </w:rPr>
        <w:t>17</w:t>
      </w:r>
      <w:r w:rsidRPr="00B20CBC">
        <w:rPr>
          <w:sz w:val="28"/>
          <w:szCs w:val="28"/>
        </w:rPr>
        <w:t>.</w:t>
      </w:r>
      <w:r>
        <w:rPr>
          <w:sz w:val="28"/>
          <w:szCs w:val="28"/>
        </w:rPr>
        <w:t>0</w:t>
      </w:r>
      <w:r w:rsidRPr="00B20CBC">
        <w:rPr>
          <w:sz w:val="28"/>
          <w:szCs w:val="28"/>
        </w:rPr>
        <w:t>0 (перерыв с 13.00 до 13.48)</w:t>
      </w:r>
    </w:p>
    <w:p w:rsidR="00566838" w:rsidRPr="00B20CBC" w:rsidRDefault="00566838" w:rsidP="00566838">
      <w:pPr>
        <w:rPr>
          <w:sz w:val="28"/>
          <w:szCs w:val="28"/>
        </w:rPr>
      </w:pPr>
      <w:r w:rsidRPr="00B20CBC">
        <w:rPr>
          <w:sz w:val="28"/>
          <w:szCs w:val="28"/>
        </w:rPr>
        <w:t xml:space="preserve">Суббота         </w:t>
      </w:r>
      <w:r>
        <w:rPr>
          <w:sz w:val="28"/>
          <w:szCs w:val="28"/>
        </w:rPr>
        <w:t xml:space="preserve"> </w:t>
      </w:r>
      <w:r w:rsidRPr="00B20CBC">
        <w:rPr>
          <w:sz w:val="28"/>
          <w:szCs w:val="28"/>
        </w:rPr>
        <w:t xml:space="preserve"> Выходной день</w:t>
      </w:r>
    </w:p>
    <w:p w:rsidR="00566838"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20CBC">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 </w:t>
      </w:r>
      <w:r w:rsidRPr="00B20CBC">
        <w:rPr>
          <w:rFonts w:ascii="Times New Roman" w:hAnsi="Times New Roman" w:cs="Times New Roman"/>
          <w:sz w:val="28"/>
          <w:szCs w:val="28"/>
        </w:rPr>
        <w:t xml:space="preserve"> Выходной день</w:t>
      </w:r>
    </w:p>
    <w:p w:rsidR="00566838" w:rsidRPr="00090306" w:rsidRDefault="00566838" w:rsidP="00566838">
      <w:pPr>
        <w:pStyle w:val="22"/>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Справочные телефоны: (48753) 4-71- 39, (48753) 4-12-57, (48753) 4-36-03.</w:t>
      </w:r>
    </w:p>
    <w:p w:rsidR="00566838" w:rsidRPr="0025419A" w:rsidRDefault="00566838" w:rsidP="00566838">
      <w:pPr>
        <w:rPr>
          <w:sz w:val="28"/>
          <w:szCs w:val="28"/>
        </w:rPr>
      </w:pPr>
      <w:r w:rsidRPr="006B01A3">
        <w:rPr>
          <w:sz w:val="28"/>
          <w:szCs w:val="28"/>
        </w:rPr>
        <w:t>Адрес электронной почты</w:t>
      </w:r>
      <w:r w:rsidRPr="0025419A">
        <w:rPr>
          <w:sz w:val="28"/>
          <w:szCs w:val="28"/>
        </w:rPr>
        <w:t xml:space="preserve"> </w:t>
      </w:r>
      <w:r>
        <w:rPr>
          <w:sz w:val="28"/>
          <w:szCs w:val="28"/>
        </w:rPr>
        <w:t xml:space="preserve">комитета имущественных и земельных отношений Администрации: </w:t>
      </w:r>
      <w:r>
        <w:rPr>
          <w:sz w:val="28"/>
          <w:szCs w:val="28"/>
          <w:lang w:val="en-US"/>
        </w:rPr>
        <w:t>kizo</w:t>
      </w:r>
      <w:r w:rsidRPr="0025419A">
        <w:rPr>
          <w:sz w:val="28"/>
          <w:szCs w:val="28"/>
        </w:rPr>
        <w:t>.</w:t>
      </w:r>
      <w:r>
        <w:rPr>
          <w:sz w:val="28"/>
          <w:szCs w:val="28"/>
          <w:lang w:val="en-US"/>
        </w:rPr>
        <w:t>aleksin</w:t>
      </w:r>
      <w:r w:rsidRPr="0025419A">
        <w:rPr>
          <w:sz w:val="28"/>
          <w:szCs w:val="28"/>
        </w:rPr>
        <w:t>@</w:t>
      </w:r>
      <w:r>
        <w:rPr>
          <w:sz w:val="28"/>
          <w:szCs w:val="28"/>
          <w:lang w:val="en-US"/>
        </w:rPr>
        <w:t>tularegion</w:t>
      </w:r>
      <w:r w:rsidRPr="0025419A">
        <w:rPr>
          <w:sz w:val="28"/>
          <w:szCs w:val="28"/>
        </w:rPr>
        <w:t>.</w:t>
      </w:r>
      <w:r>
        <w:rPr>
          <w:sz w:val="28"/>
          <w:szCs w:val="28"/>
          <w:lang w:val="en-US"/>
        </w:rPr>
        <w:t>ru</w:t>
      </w:r>
    </w:p>
    <w:p w:rsidR="00566838" w:rsidRPr="006B72C3" w:rsidRDefault="00566838" w:rsidP="00566838">
      <w:pPr>
        <w:ind w:firstLine="540"/>
        <w:rPr>
          <w:sz w:val="28"/>
          <w:szCs w:val="28"/>
        </w:rPr>
      </w:pPr>
      <w:r w:rsidRPr="006B72C3">
        <w:rPr>
          <w:sz w:val="28"/>
          <w:szCs w:val="28"/>
        </w:rPr>
        <w:t xml:space="preserve">2.  Многофункциональный центр предоставления государственных и муниципальных услуг.                                                                                                                               Место нахождения многофункционального центра: </w:t>
      </w:r>
    </w:p>
    <w:p w:rsidR="00566838" w:rsidRPr="006B72C3" w:rsidRDefault="00566838" w:rsidP="00566838">
      <w:pPr>
        <w:ind w:firstLine="540"/>
        <w:rPr>
          <w:sz w:val="28"/>
          <w:szCs w:val="28"/>
        </w:rPr>
      </w:pPr>
      <w:r w:rsidRPr="006B72C3">
        <w:rPr>
          <w:sz w:val="28"/>
          <w:szCs w:val="28"/>
        </w:rPr>
        <w:t>- Тульская область, г. Алексин, ул. Ленина, д. 8;</w:t>
      </w:r>
    </w:p>
    <w:p w:rsidR="00566838" w:rsidRPr="006B72C3" w:rsidRDefault="00566838" w:rsidP="00566838">
      <w:pPr>
        <w:ind w:firstLine="540"/>
        <w:rPr>
          <w:sz w:val="28"/>
          <w:szCs w:val="28"/>
        </w:rPr>
      </w:pPr>
      <w:r w:rsidRPr="006B72C3">
        <w:rPr>
          <w:sz w:val="28"/>
          <w:szCs w:val="28"/>
        </w:rPr>
        <w:t>- Тульская область, г. Алексин, ул. 50 лет Октября, д.23.</w:t>
      </w:r>
    </w:p>
    <w:p w:rsidR="00566838" w:rsidRPr="006B72C3" w:rsidRDefault="00566838" w:rsidP="00566838">
      <w:pPr>
        <w:ind w:firstLine="540"/>
        <w:rPr>
          <w:sz w:val="28"/>
          <w:szCs w:val="28"/>
        </w:rPr>
      </w:pPr>
      <w:r w:rsidRPr="006B72C3">
        <w:rPr>
          <w:sz w:val="28"/>
          <w:szCs w:val="28"/>
        </w:rPr>
        <w:lastRenderedPageBreak/>
        <w:t>График работы многофункционального центра: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4"/>
      </w:tblGrid>
      <w:tr w:rsidR="00566838" w:rsidRPr="006B72C3" w:rsidTr="001711CD">
        <w:trPr>
          <w:trHeight w:val="1629"/>
        </w:trPr>
        <w:tc>
          <w:tcPr>
            <w:tcW w:w="6804" w:type="dxa"/>
          </w:tcPr>
          <w:p w:rsidR="00566838" w:rsidRPr="006B72C3" w:rsidRDefault="00566838" w:rsidP="001711CD">
            <w:pPr>
              <w:suppressAutoHyphens/>
              <w:rPr>
                <w:sz w:val="28"/>
                <w:szCs w:val="28"/>
                <w:lang w:eastAsia="zh-CN"/>
              </w:rPr>
            </w:pPr>
            <w:r w:rsidRPr="006B72C3">
              <w:rPr>
                <w:sz w:val="28"/>
                <w:szCs w:val="28"/>
                <w:lang w:eastAsia="zh-CN"/>
              </w:rPr>
              <w:t>Понедельник    С 8.00 до 20.00 (перерыв: нет)</w:t>
            </w:r>
          </w:p>
          <w:p w:rsidR="00566838" w:rsidRPr="006B72C3" w:rsidRDefault="00566838" w:rsidP="001711CD">
            <w:pPr>
              <w:suppressAutoHyphens/>
              <w:rPr>
                <w:sz w:val="28"/>
                <w:szCs w:val="28"/>
                <w:lang w:eastAsia="zh-CN"/>
              </w:rPr>
            </w:pPr>
            <w:r w:rsidRPr="006B72C3">
              <w:rPr>
                <w:sz w:val="28"/>
                <w:szCs w:val="28"/>
                <w:lang w:eastAsia="zh-CN"/>
              </w:rPr>
              <w:t>Вторник            С 8.00 до 20.00 (перерыв: нет)</w:t>
            </w:r>
          </w:p>
          <w:p w:rsidR="00566838" w:rsidRPr="006B72C3" w:rsidRDefault="00566838" w:rsidP="001711CD">
            <w:pPr>
              <w:suppressAutoHyphens/>
              <w:rPr>
                <w:sz w:val="28"/>
                <w:szCs w:val="28"/>
                <w:lang w:eastAsia="zh-CN"/>
              </w:rPr>
            </w:pPr>
            <w:r w:rsidRPr="006B72C3">
              <w:rPr>
                <w:sz w:val="28"/>
                <w:szCs w:val="28"/>
                <w:lang w:eastAsia="zh-CN"/>
              </w:rPr>
              <w:t>Среда                С 8.00 до 20.00 (перерыв: нет)</w:t>
            </w:r>
          </w:p>
          <w:p w:rsidR="00566838" w:rsidRPr="006B72C3" w:rsidRDefault="00566838" w:rsidP="001711CD">
            <w:pPr>
              <w:suppressAutoHyphens/>
              <w:rPr>
                <w:sz w:val="28"/>
                <w:szCs w:val="28"/>
                <w:lang w:eastAsia="zh-CN"/>
              </w:rPr>
            </w:pPr>
            <w:r w:rsidRPr="006B72C3">
              <w:rPr>
                <w:sz w:val="28"/>
                <w:szCs w:val="28"/>
                <w:lang w:eastAsia="zh-CN"/>
              </w:rPr>
              <w:t>Четверг             С 8.00 до 20.00 (перерыв: нет)</w:t>
            </w:r>
          </w:p>
          <w:p w:rsidR="00566838" w:rsidRPr="006B72C3" w:rsidRDefault="00566838" w:rsidP="001711CD">
            <w:pPr>
              <w:suppressAutoHyphens/>
              <w:rPr>
                <w:sz w:val="28"/>
                <w:szCs w:val="28"/>
                <w:lang w:eastAsia="zh-CN"/>
              </w:rPr>
            </w:pPr>
            <w:r w:rsidRPr="006B72C3">
              <w:rPr>
                <w:sz w:val="28"/>
                <w:szCs w:val="28"/>
                <w:lang w:eastAsia="zh-CN"/>
              </w:rPr>
              <w:t>Пятница            С 8.00 до 20.00 (перерыв: нет)</w:t>
            </w:r>
          </w:p>
          <w:p w:rsidR="00566838" w:rsidRPr="006B72C3" w:rsidRDefault="00566838" w:rsidP="001711CD">
            <w:pPr>
              <w:suppressAutoHyphens/>
              <w:rPr>
                <w:sz w:val="28"/>
                <w:szCs w:val="28"/>
                <w:lang w:eastAsia="zh-CN"/>
              </w:rPr>
            </w:pPr>
            <w:r w:rsidRPr="006B72C3">
              <w:rPr>
                <w:sz w:val="28"/>
                <w:szCs w:val="28"/>
                <w:lang w:eastAsia="zh-CN"/>
              </w:rPr>
              <w:t>Суббота             С 9.00 до 16.00 (перерыв: нет)</w:t>
            </w:r>
          </w:p>
          <w:p w:rsidR="00566838" w:rsidRPr="006B72C3" w:rsidRDefault="00566838" w:rsidP="001711CD">
            <w:pPr>
              <w:suppressAutoHyphens/>
              <w:rPr>
                <w:sz w:val="28"/>
                <w:szCs w:val="28"/>
                <w:lang w:eastAsia="zh-CN"/>
              </w:rPr>
            </w:pPr>
            <w:r w:rsidRPr="006B72C3">
              <w:rPr>
                <w:sz w:val="28"/>
                <w:szCs w:val="28"/>
                <w:lang w:eastAsia="zh-CN"/>
              </w:rPr>
              <w:t>Воскресенье     Выходной день</w:t>
            </w:r>
          </w:p>
        </w:tc>
      </w:tr>
    </w:tbl>
    <w:p w:rsidR="00566838" w:rsidRPr="00B20CBC" w:rsidRDefault="00566838" w:rsidP="00566838">
      <w:pPr>
        <w:ind w:firstLine="540"/>
        <w:rPr>
          <w:sz w:val="28"/>
          <w:szCs w:val="28"/>
        </w:rPr>
      </w:pPr>
      <w:r w:rsidRPr="00B20CBC">
        <w:rPr>
          <w:sz w:val="28"/>
          <w:szCs w:val="28"/>
        </w:rPr>
        <w:t>Телефон call-центра: 8-800-450-00-71.</w:t>
      </w:r>
    </w:p>
    <w:p w:rsidR="00566838" w:rsidRPr="00B20CBC" w:rsidRDefault="00566838" w:rsidP="00566838">
      <w:pPr>
        <w:ind w:firstLine="540"/>
        <w:rPr>
          <w:sz w:val="28"/>
          <w:szCs w:val="28"/>
        </w:rPr>
      </w:pPr>
      <w:r w:rsidRPr="00B20CBC">
        <w:rPr>
          <w:sz w:val="28"/>
          <w:szCs w:val="28"/>
        </w:rPr>
        <w:t xml:space="preserve">Официальный сайт многофункционального центра в сети Интернет: </w:t>
      </w:r>
      <w:r w:rsidRPr="00B20CBC">
        <w:rPr>
          <w:sz w:val="28"/>
          <w:szCs w:val="28"/>
          <w:lang w:val="en-US"/>
        </w:rPr>
        <w:t>mfc</w:t>
      </w:r>
      <w:r w:rsidRPr="00B20CBC">
        <w:rPr>
          <w:sz w:val="28"/>
          <w:szCs w:val="28"/>
        </w:rPr>
        <w:t>71.</w:t>
      </w:r>
      <w:r w:rsidRPr="00B20CBC">
        <w:rPr>
          <w:sz w:val="28"/>
          <w:szCs w:val="28"/>
          <w:lang w:val="en-US"/>
        </w:rPr>
        <w:t>ru</w:t>
      </w:r>
      <w:r w:rsidRPr="00B20CBC">
        <w:rPr>
          <w:sz w:val="28"/>
          <w:szCs w:val="28"/>
        </w:rPr>
        <w:t>.</w:t>
      </w:r>
    </w:p>
    <w:p w:rsidR="00566838" w:rsidRPr="00B20CBC" w:rsidRDefault="00566838" w:rsidP="00566838">
      <w:pPr>
        <w:ind w:firstLine="540"/>
        <w:rPr>
          <w:sz w:val="28"/>
          <w:szCs w:val="28"/>
        </w:rPr>
      </w:pPr>
      <w:r w:rsidRPr="00B20CBC">
        <w:rPr>
          <w:sz w:val="28"/>
          <w:szCs w:val="28"/>
        </w:rPr>
        <w:t xml:space="preserve">Адрес электронной почты многофункционального центра в сети Интернет: </w:t>
      </w:r>
      <w:r w:rsidRPr="00B20CBC">
        <w:rPr>
          <w:sz w:val="28"/>
          <w:szCs w:val="28"/>
          <w:lang w:val="en-US"/>
        </w:rPr>
        <w:t>mfc</w:t>
      </w:r>
      <w:r w:rsidRPr="00B20CBC">
        <w:rPr>
          <w:sz w:val="28"/>
          <w:szCs w:val="28"/>
        </w:rPr>
        <w:t>71@</w:t>
      </w:r>
      <w:r w:rsidRPr="00B20CBC">
        <w:rPr>
          <w:sz w:val="28"/>
          <w:szCs w:val="28"/>
          <w:lang w:val="en-US"/>
        </w:rPr>
        <w:t>tularegion</w:t>
      </w:r>
      <w:r w:rsidRPr="00B20CBC">
        <w:rPr>
          <w:sz w:val="28"/>
          <w:szCs w:val="28"/>
        </w:rPr>
        <w:t>.</w:t>
      </w:r>
      <w:r w:rsidRPr="00B20CBC">
        <w:rPr>
          <w:sz w:val="28"/>
          <w:szCs w:val="28"/>
          <w:lang w:val="en-US"/>
        </w:rPr>
        <w:t>ru</w:t>
      </w:r>
      <w:r w:rsidRPr="00B20CBC">
        <w:rPr>
          <w:sz w:val="28"/>
          <w:szCs w:val="28"/>
        </w:rPr>
        <w:t>.</w:t>
      </w:r>
    </w:p>
    <w:p w:rsidR="00566838" w:rsidRPr="00B20CBC" w:rsidRDefault="00566838" w:rsidP="00566838">
      <w:pPr>
        <w:rPr>
          <w:sz w:val="28"/>
          <w:szCs w:val="28"/>
        </w:rPr>
      </w:pPr>
      <w:bookmarkStart w:id="10" w:name="sub_110132"/>
      <w:r w:rsidRPr="00B20CBC">
        <w:rPr>
          <w:sz w:val="28"/>
          <w:szCs w:val="28"/>
        </w:rPr>
        <w:t>1.3.2. Основными требованиями к информированию заявителей о правилах предоставления муниципальной услуги являются:</w:t>
      </w:r>
    </w:p>
    <w:bookmarkEnd w:id="10"/>
    <w:p w:rsidR="00566838" w:rsidRPr="00B20CBC" w:rsidRDefault="00566838" w:rsidP="00566838">
      <w:pPr>
        <w:rPr>
          <w:sz w:val="28"/>
          <w:szCs w:val="28"/>
        </w:rPr>
      </w:pPr>
      <w:r w:rsidRPr="00B20CBC">
        <w:rPr>
          <w:sz w:val="28"/>
          <w:szCs w:val="28"/>
        </w:rPr>
        <w:t>- достоверность предоставляемой информации;</w:t>
      </w:r>
    </w:p>
    <w:p w:rsidR="00566838" w:rsidRPr="00B20CBC" w:rsidRDefault="00566838" w:rsidP="00566838">
      <w:pPr>
        <w:rPr>
          <w:sz w:val="28"/>
          <w:szCs w:val="28"/>
        </w:rPr>
      </w:pPr>
      <w:r w:rsidRPr="00B20CBC">
        <w:rPr>
          <w:sz w:val="28"/>
          <w:szCs w:val="28"/>
        </w:rPr>
        <w:t>- четкость в изложении информации;</w:t>
      </w:r>
    </w:p>
    <w:p w:rsidR="00566838" w:rsidRPr="00B20CBC" w:rsidRDefault="00566838" w:rsidP="00566838">
      <w:pPr>
        <w:rPr>
          <w:sz w:val="28"/>
          <w:szCs w:val="28"/>
        </w:rPr>
      </w:pPr>
      <w:r w:rsidRPr="00B20CBC">
        <w:rPr>
          <w:sz w:val="28"/>
          <w:szCs w:val="28"/>
        </w:rPr>
        <w:t>- полнота информирования;</w:t>
      </w:r>
    </w:p>
    <w:p w:rsidR="00566838" w:rsidRPr="00B20CBC" w:rsidRDefault="00566838" w:rsidP="00566838">
      <w:pPr>
        <w:rPr>
          <w:sz w:val="28"/>
          <w:szCs w:val="28"/>
        </w:rPr>
      </w:pPr>
      <w:r w:rsidRPr="00B20CBC">
        <w:rPr>
          <w:sz w:val="28"/>
          <w:szCs w:val="28"/>
        </w:rPr>
        <w:t>- наглядность форм предоставляемой информации (при письменном информировании);</w:t>
      </w:r>
    </w:p>
    <w:p w:rsidR="00566838" w:rsidRPr="00B20CBC" w:rsidRDefault="00566838" w:rsidP="00566838">
      <w:pPr>
        <w:rPr>
          <w:sz w:val="28"/>
          <w:szCs w:val="28"/>
        </w:rPr>
      </w:pPr>
      <w:r w:rsidRPr="00B20CBC">
        <w:rPr>
          <w:sz w:val="28"/>
          <w:szCs w:val="28"/>
        </w:rPr>
        <w:t>- удобство и доступность получения информации;</w:t>
      </w:r>
    </w:p>
    <w:p w:rsidR="00566838" w:rsidRPr="00B20CBC" w:rsidRDefault="00566838" w:rsidP="00566838">
      <w:pPr>
        <w:rPr>
          <w:sz w:val="28"/>
          <w:szCs w:val="28"/>
        </w:rPr>
      </w:pPr>
      <w:r w:rsidRPr="00B20CBC">
        <w:rPr>
          <w:sz w:val="28"/>
          <w:szCs w:val="28"/>
        </w:rPr>
        <w:t>- оперативность предоставления информации.</w:t>
      </w:r>
    </w:p>
    <w:p w:rsidR="00566838" w:rsidRPr="00B20CBC" w:rsidRDefault="00566838" w:rsidP="00566838">
      <w:pPr>
        <w:rPr>
          <w:sz w:val="28"/>
          <w:szCs w:val="28"/>
        </w:rPr>
      </w:pPr>
      <w:bookmarkStart w:id="11" w:name="sub_110133"/>
      <w:r w:rsidRPr="00B20CBC">
        <w:rPr>
          <w:sz w:val="28"/>
          <w:szCs w:val="28"/>
        </w:rPr>
        <w:t>1.3.3. Информирование заявителей организуется следующим образом:</w:t>
      </w:r>
    </w:p>
    <w:bookmarkEnd w:id="11"/>
    <w:p w:rsidR="00566838" w:rsidRPr="00B20CBC" w:rsidRDefault="00566838" w:rsidP="00566838">
      <w:pPr>
        <w:rPr>
          <w:sz w:val="28"/>
          <w:szCs w:val="28"/>
        </w:rPr>
      </w:pPr>
      <w:r w:rsidRPr="00B20CBC">
        <w:rPr>
          <w:sz w:val="28"/>
          <w:szCs w:val="28"/>
        </w:rPr>
        <w:t>- индивидуальное информирование;</w:t>
      </w:r>
    </w:p>
    <w:p w:rsidR="00566838" w:rsidRPr="00B20CBC" w:rsidRDefault="00566838" w:rsidP="00566838">
      <w:pPr>
        <w:rPr>
          <w:sz w:val="28"/>
          <w:szCs w:val="28"/>
        </w:rPr>
      </w:pPr>
      <w:r w:rsidRPr="00B20CBC">
        <w:rPr>
          <w:sz w:val="28"/>
          <w:szCs w:val="28"/>
        </w:rPr>
        <w:t>- публичное информирование.</w:t>
      </w:r>
    </w:p>
    <w:p w:rsidR="00566838" w:rsidRPr="00B20CBC" w:rsidRDefault="00566838" w:rsidP="00566838">
      <w:pPr>
        <w:rPr>
          <w:sz w:val="28"/>
          <w:szCs w:val="28"/>
        </w:rPr>
      </w:pPr>
      <w:bookmarkStart w:id="12" w:name="sub_110134"/>
      <w:r w:rsidRPr="00B20CBC">
        <w:rPr>
          <w:sz w:val="28"/>
          <w:szCs w:val="28"/>
        </w:rPr>
        <w:t>1.3.4. Информирование проводится в форме:</w:t>
      </w:r>
    </w:p>
    <w:bookmarkEnd w:id="12"/>
    <w:p w:rsidR="00566838" w:rsidRPr="00B20CBC" w:rsidRDefault="00566838" w:rsidP="00566838">
      <w:pPr>
        <w:rPr>
          <w:sz w:val="28"/>
          <w:szCs w:val="28"/>
        </w:rPr>
      </w:pPr>
      <w:r w:rsidRPr="00B20CBC">
        <w:rPr>
          <w:sz w:val="28"/>
          <w:szCs w:val="28"/>
        </w:rPr>
        <w:t>-  устного информирования;</w:t>
      </w:r>
    </w:p>
    <w:p w:rsidR="00566838" w:rsidRPr="00B20CBC" w:rsidRDefault="00566838" w:rsidP="00566838">
      <w:pPr>
        <w:rPr>
          <w:sz w:val="28"/>
          <w:szCs w:val="28"/>
        </w:rPr>
      </w:pPr>
      <w:r w:rsidRPr="00B20CBC">
        <w:rPr>
          <w:sz w:val="28"/>
          <w:szCs w:val="28"/>
        </w:rPr>
        <w:t>- письменного информирования;</w:t>
      </w:r>
    </w:p>
    <w:p w:rsidR="00566838" w:rsidRPr="00B20CBC" w:rsidRDefault="00566838" w:rsidP="00566838">
      <w:pPr>
        <w:rPr>
          <w:sz w:val="28"/>
          <w:szCs w:val="28"/>
        </w:rPr>
      </w:pPr>
      <w:r w:rsidRPr="00B20CBC">
        <w:rPr>
          <w:sz w:val="28"/>
          <w:szCs w:val="28"/>
        </w:rPr>
        <w:t>- размещения информации на стендах и сайтах.</w:t>
      </w:r>
    </w:p>
    <w:p w:rsidR="00566838" w:rsidRPr="00B20CBC" w:rsidRDefault="00566838" w:rsidP="00566838">
      <w:pPr>
        <w:rPr>
          <w:sz w:val="28"/>
          <w:szCs w:val="28"/>
        </w:rPr>
      </w:pPr>
      <w:bookmarkStart w:id="13" w:name="sub_1101341"/>
      <w:r w:rsidRPr="00B20CBC">
        <w:rPr>
          <w:sz w:val="28"/>
          <w:szCs w:val="28"/>
        </w:rPr>
        <w:t>1.3.4.1. Индивидуальное устное информирование заявителей осуществляется специалистами Администрации и МФЦ при обращении заявителей за информацией:</w:t>
      </w:r>
    </w:p>
    <w:bookmarkEnd w:id="13"/>
    <w:p w:rsidR="00566838" w:rsidRPr="00B20CBC" w:rsidRDefault="00566838" w:rsidP="00566838">
      <w:pPr>
        <w:rPr>
          <w:sz w:val="28"/>
          <w:szCs w:val="28"/>
        </w:rPr>
      </w:pPr>
      <w:r w:rsidRPr="00B20CBC">
        <w:rPr>
          <w:sz w:val="28"/>
          <w:szCs w:val="28"/>
        </w:rPr>
        <w:t>- при личном обращении;</w:t>
      </w:r>
    </w:p>
    <w:p w:rsidR="00566838" w:rsidRPr="00B20CBC" w:rsidRDefault="00566838" w:rsidP="00566838">
      <w:pPr>
        <w:rPr>
          <w:sz w:val="28"/>
          <w:szCs w:val="28"/>
        </w:rPr>
      </w:pPr>
      <w:r w:rsidRPr="00B20CBC">
        <w:rPr>
          <w:sz w:val="28"/>
          <w:szCs w:val="28"/>
        </w:rPr>
        <w:t>- по телефону.</w:t>
      </w:r>
    </w:p>
    <w:p w:rsidR="00566838" w:rsidRPr="00B20CBC" w:rsidRDefault="00566838" w:rsidP="00566838">
      <w:pPr>
        <w:rPr>
          <w:sz w:val="28"/>
          <w:szCs w:val="28"/>
        </w:rPr>
      </w:pPr>
      <w:bookmarkStart w:id="14" w:name="sub_1101342"/>
      <w:r w:rsidRPr="00B20CBC">
        <w:rPr>
          <w:sz w:val="28"/>
          <w:szCs w:val="28"/>
        </w:rPr>
        <w:t>1.3.4.2. Индивидуальное письменное информирование при обращении заявителей в Администрацию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дней со дня регистрации.</w:t>
      </w:r>
    </w:p>
    <w:p w:rsidR="00566838" w:rsidRPr="00B20CBC" w:rsidRDefault="00566838" w:rsidP="00566838">
      <w:pPr>
        <w:rPr>
          <w:sz w:val="28"/>
          <w:szCs w:val="28"/>
        </w:rPr>
      </w:pPr>
      <w:bookmarkStart w:id="15" w:name="sub_1101343"/>
      <w:bookmarkEnd w:id="14"/>
      <w:r w:rsidRPr="00B20CBC">
        <w:rPr>
          <w:sz w:val="28"/>
          <w:szCs w:val="28"/>
        </w:rPr>
        <w:t xml:space="preserve">1.3.4.3.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Интернет - </w:t>
      </w:r>
      <w:hyperlink r:id="rId10" w:history="1">
        <w:r w:rsidRPr="00B20CBC">
          <w:rPr>
            <w:rStyle w:val="ab"/>
            <w:b w:val="0"/>
            <w:sz w:val="28"/>
            <w:szCs w:val="28"/>
          </w:rPr>
          <w:t>сайте</w:t>
        </w:r>
      </w:hyperlink>
      <w:r w:rsidRPr="00B20CBC">
        <w:rPr>
          <w:sz w:val="28"/>
          <w:szCs w:val="28"/>
        </w:rPr>
        <w:t xml:space="preserve"> муниципального образования </w:t>
      </w:r>
      <w:r>
        <w:rPr>
          <w:sz w:val="28"/>
          <w:szCs w:val="28"/>
        </w:rPr>
        <w:t>город Алексин</w:t>
      </w:r>
      <w:r w:rsidRPr="00B20CBC">
        <w:rPr>
          <w:sz w:val="28"/>
          <w:szCs w:val="28"/>
        </w:rPr>
        <w:t>, путем использования информационных стендов, размещающихся в Администрации и МФЦ.</w:t>
      </w:r>
    </w:p>
    <w:p w:rsidR="00566838" w:rsidRPr="00B20CBC" w:rsidRDefault="00566838" w:rsidP="00566838">
      <w:pPr>
        <w:rPr>
          <w:sz w:val="28"/>
          <w:szCs w:val="28"/>
        </w:rPr>
      </w:pPr>
      <w:bookmarkStart w:id="16" w:name="sub_110135"/>
      <w:bookmarkEnd w:id="15"/>
      <w:r w:rsidRPr="00B20CBC">
        <w:rPr>
          <w:sz w:val="28"/>
          <w:szCs w:val="28"/>
        </w:rPr>
        <w:lastRenderedPageBreak/>
        <w:t>1.3.5. Консультации (справки) предоставляются по следующим вопросам:</w:t>
      </w:r>
    </w:p>
    <w:bookmarkEnd w:id="16"/>
    <w:p w:rsidR="00566838" w:rsidRPr="00B20CBC" w:rsidRDefault="00566838" w:rsidP="00566838">
      <w:pPr>
        <w:rPr>
          <w:sz w:val="28"/>
          <w:szCs w:val="28"/>
        </w:rPr>
      </w:pPr>
      <w:r w:rsidRPr="00B20CBC">
        <w:rPr>
          <w:sz w:val="28"/>
          <w:szCs w:val="28"/>
        </w:rPr>
        <w:t>- перечень документов, необходимых для предоставления муниципальной услуги;</w:t>
      </w:r>
    </w:p>
    <w:p w:rsidR="00566838" w:rsidRPr="00B20CBC" w:rsidRDefault="00566838" w:rsidP="00566838">
      <w:pPr>
        <w:rPr>
          <w:sz w:val="28"/>
          <w:szCs w:val="28"/>
        </w:rPr>
      </w:pPr>
      <w:r w:rsidRPr="00B20CBC">
        <w:rPr>
          <w:sz w:val="28"/>
          <w:szCs w:val="28"/>
        </w:rPr>
        <w:t>- источник получения документов, необходимых для предоставления муниципальной услуги;</w:t>
      </w:r>
    </w:p>
    <w:p w:rsidR="00566838" w:rsidRPr="00B20CBC" w:rsidRDefault="00566838" w:rsidP="00566838">
      <w:pPr>
        <w:rPr>
          <w:sz w:val="28"/>
          <w:szCs w:val="28"/>
        </w:rPr>
      </w:pPr>
      <w:r w:rsidRPr="00B20CBC">
        <w:rPr>
          <w:sz w:val="28"/>
          <w:szCs w:val="28"/>
        </w:rPr>
        <w:t>- время приема документов;</w:t>
      </w:r>
    </w:p>
    <w:p w:rsidR="00566838" w:rsidRPr="00B20CBC" w:rsidRDefault="00566838" w:rsidP="00566838">
      <w:pPr>
        <w:rPr>
          <w:sz w:val="28"/>
          <w:szCs w:val="28"/>
        </w:rPr>
      </w:pPr>
      <w:r w:rsidRPr="00B20CBC">
        <w:rPr>
          <w:sz w:val="28"/>
          <w:szCs w:val="28"/>
        </w:rPr>
        <w:t>- сроки предоставления муниципальной услуги;</w:t>
      </w:r>
    </w:p>
    <w:p w:rsidR="00566838" w:rsidRPr="00B20CBC" w:rsidRDefault="00566838" w:rsidP="00566838">
      <w:pPr>
        <w:rPr>
          <w:sz w:val="28"/>
          <w:szCs w:val="28"/>
        </w:rPr>
      </w:pPr>
      <w:r w:rsidRPr="00B20CBC">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566838" w:rsidRPr="00B20CBC" w:rsidRDefault="00566838" w:rsidP="00566838">
      <w:pPr>
        <w:rPr>
          <w:sz w:val="28"/>
          <w:szCs w:val="28"/>
        </w:rPr>
      </w:pPr>
    </w:p>
    <w:p w:rsidR="00566838" w:rsidRPr="00B20CBC" w:rsidRDefault="00566838" w:rsidP="00566838">
      <w:pPr>
        <w:pStyle w:val="1"/>
        <w:rPr>
          <w:szCs w:val="28"/>
        </w:rPr>
      </w:pPr>
      <w:bookmarkStart w:id="17" w:name="sub_1200"/>
      <w:r w:rsidRPr="00B20CBC">
        <w:rPr>
          <w:szCs w:val="28"/>
        </w:rPr>
        <w:t>2. Стандарт предоставления муниципальной услуги</w:t>
      </w:r>
    </w:p>
    <w:bookmarkEnd w:id="17"/>
    <w:p w:rsidR="00566838" w:rsidRPr="00B20CBC" w:rsidRDefault="00566838" w:rsidP="00566838">
      <w:pPr>
        <w:rPr>
          <w:sz w:val="28"/>
          <w:szCs w:val="28"/>
        </w:rPr>
      </w:pPr>
    </w:p>
    <w:p w:rsidR="00566838" w:rsidRPr="00B20CBC" w:rsidRDefault="00566838" w:rsidP="00566838">
      <w:pPr>
        <w:pStyle w:val="1"/>
        <w:rPr>
          <w:szCs w:val="28"/>
        </w:rPr>
      </w:pPr>
      <w:bookmarkStart w:id="18" w:name="sub_12021"/>
      <w:r w:rsidRPr="00B20CBC">
        <w:rPr>
          <w:szCs w:val="28"/>
        </w:rPr>
        <w:t>2.1. Наименование муниципальной услуги</w:t>
      </w:r>
    </w:p>
    <w:bookmarkEnd w:id="18"/>
    <w:p w:rsidR="00566838" w:rsidRPr="00B20CBC" w:rsidRDefault="00566838" w:rsidP="00566838">
      <w:pPr>
        <w:rPr>
          <w:sz w:val="28"/>
          <w:szCs w:val="28"/>
        </w:rPr>
      </w:pPr>
    </w:p>
    <w:p w:rsidR="00566838" w:rsidRPr="00B20CBC" w:rsidRDefault="00566838" w:rsidP="00566838">
      <w:pPr>
        <w:rPr>
          <w:sz w:val="28"/>
          <w:szCs w:val="28"/>
        </w:rPr>
      </w:pPr>
      <w:r w:rsidRPr="00B20CBC">
        <w:rPr>
          <w:sz w:val="28"/>
          <w:szCs w:val="28"/>
        </w:rPr>
        <w:t>"Прекращение права постоянного (бессрочного) пользования, пожизненного (наследуемого) владения земельным участком".</w:t>
      </w:r>
    </w:p>
    <w:p w:rsidR="00566838" w:rsidRPr="00B20CBC" w:rsidRDefault="00566838" w:rsidP="00566838">
      <w:pPr>
        <w:rPr>
          <w:sz w:val="28"/>
          <w:szCs w:val="28"/>
        </w:rPr>
      </w:pPr>
    </w:p>
    <w:p w:rsidR="00566838" w:rsidRPr="00B20CBC" w:rsidRDefault="00566838" w:rsidP="00566838">
      <w:pPr>
        <w:pStyle w:val="1"/>
        <w:rPr>
          <w:szCs w:val="28"/>
        </w:rPr>
      </w:pPr>
      <w:bookmarkStart w:id="19" w:name="sub_12022"/>
      <w:r w:rsidRPr="00B20CBC">
        <w:rPr>
          <w:szCs w:val="28"/>
        </w:rPr>
        <w:t>2.2. Наименование органа,</w:t>
      </w:r>
      <w:r w:rsidRPr="00B20CBC">
        <w:rPr>
          <w:szCs w:val="28"/>
        </w:rPr>
        <w:br/>
        <w:t>предоставляющего муниципальную услугу</w:t>
      </w:r>
    </w:p>
    <w:bookmarkEnd w:id="19"/>
    <w:p w:rsidR="00566838" w:rsidRPr="00B20CBC" w:rsidRDefault="00566838" w:rsidP="00566838">
      <w:pPr>
        <w:rPr>
          <w:sz w:val="28"/>
          <w:szCs w:val="28"/>
        </w:rPr>
      </w:pPr>
    </w:p>
    <w:p w:rsidR="00566838" w:rsidRPr="00B20CBC" w:rsidRDefault="00566838" w:rsidP="00566838">
      <w:pPr>
        <w:rPr>
          <w:sz w:val="28"/>
          <w:szCs w:val="28"/>
        </w:rPr>
      </w:pPr>
      <w:bookmarkStart w:id="20" w:name="sub_120221"/>
      <w:r w:rsidRPr="00B20CBC">
        <w:rPr>
          <w:sz w:val="28"/>
          <w:szCs w:val="28"/>
        </w:rPr>
        <w:t xml:space="preserve">2.2.1. Муниципальную услугу предоставляет Администрации муниципального образования </w:t>
      </w:r>
      <w:r>
        <w:rPr>
          <w:sz w:val="28"/>
          <w:szCs w:val="28"/>
        </w:rPr>
        <w:t>город Алексин - комитет имущественных и земельных отношений администрации муниципального образования город Алексин</w:t>
      </w:r>
      <w:r w:rsidRPr="00B20CBC">
        <w:rPr>
          <w:sz w:val="28"/>
          <w:szCs w:val="28"/>
        </w:rPr>
        <w:t>.</w:t>
      </w:r>
    </w:p>
    <w:p w:rsidR="00566838" w:rsidRPr="00B20CBC" w:rsidRDefault="00566838" w:rsidP="00566838">
      <w:pPr>
        <w:rPr>
          <w:sz w:val="28"/>
          <w:szCs w:val="28"/>
        </w:rPr>
      </w:pPr>
      <w:bookmarkStart w:id="21" w:name="sub_120222"/>
      <w:bookmarkEnd w:id="20"/>
      <w:r w:rsidRPr="00B20CBC">
        <w:rPr>
          <w:sz w:val="28"/>
          <w:szCs w:val="28"/>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w:t>
      </w:r>
      <w:r>
        <w:rPr>
          <w:sz w:val="28"/>
          <w:szCs w:val="28"/>
        </w:rPr>
        <w:t>х с обращением в иные государст</w:t>
      </w:r>
      <w:r w:rsidRPr="00B20CBC">
        <w:rPr>
          <w:sz w:val="28"/>
          <w:szCs w:val="28"/>
        </w:rPr>
        <w:t>венные органы, органы местного самоуправления, организации за исключением необходимых и обязательных услуг.</w:t>
      </w:r>
    </w:p>
    <w:bookmarkEnd w:id="21"/>
    <w:p w:rsidR="00566838" w:rsidRPr="00B20CBC" w:rsidRDefault="00566838" w:rsidP="00566838">
      <w:pPr>
        <w:rPr>
          <w:sz w:val="28"/>
          <w:szCs w:val="28"/>
        </w:rPr>
      </w:pPr>
    </w:p>
    <w:p w:rsidR="00566838" w:rsidRPr="00B20CBC" w:rsidRDefault="00566838" w:rsidP="00566838">
      <w:pPr>
        <w:pStyle w:val="1"/>
        <w:rPr>
          <w:szCs w:val="28"/>
        </w:rPr>
      </w:pPr>
      <w:bookmarkStart w:id="22" w:name="sub_12023"/>
      <w:r w:rsidRPr="00B20CBC">
        <w:rPr>
          <w:szCs w:val="28"/>
        </w:rPr>
        <w:t>2.3. Результат предоставления муниципальной услуги</w:t>
      </w:r>
    </w:p>
    <w:bookmarkEnd w:id="22"/>
    <w:p w:rsidR="00566838" w:rsidRPr="00B20CBC" w:rsidRDefault="00566838" w:rsidP="00566838">
      <w:pPr>
        <w:rPr>
          <w:sz w:val="28"/>
          <w:szCs w:val="28"/>
        </w:rPr>
      </w:pPr>
    </w:p>
    <w:p w:rsidR="00566838" w:rsidRPr="00B20CBC" w:rsidRDefault="00566838" w:rsidP="00566838">
      <w:pPr>
        <w:rPr>
          <w:sz w:val="28"/>
          <w:szCs w:val="28"/>
        </w:rPr>
      </w:pPr>
      <w:bookmarkStart w:id="23" w:name="sub_120231"/>
      <w:r w:rsidRPr="00B20CBC">
        <w:rPr>
          <w:sz w:val="28"/>
          <w:szCs w:val="28"/>
        </w:rPr>
        <w:t>2.3.1. Результатом предоставления муниципальной услуги является:</w:t>
      </w:r>
    </w:p>
    <w:bookmarkEnd w:id="23"/>
    <w:p w:rsidR="00566838" w:rsidRPr="00B20CBC" w:rsidRDefault="00566838" w:rsidP="00566838">
      <w:pPr>
        <w:rPr>
          <w:sz w:val="28"/>
          <w:szCs w:val="28"/>
        </w:rPr>
      </w:pPr>
      <w:r w:rsidRPr="00B20CBC">
        <w:rPr>
          <w:sz w:val="28"/>
          <w:szCs w:val="28"/>
        </w:rPr>
        <w:t>-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566838" w:rsidRPr="00B20CBC" w:rsidRDefault="00566838" w:rsidP="00566838">
      <w:pPr>
        <w:rPr>
          <w:sz w:val="28"/>
          <w:szCs w:val="28"/>
        </w:rPr>
      </w:pPr>
      <w:r w:rsidRPr="00B20CBC">
        <w:rPr>
          <w:sz w:val="28"/>
          <w:szCs w:val="28"/>
        </w:rPr>
        <w:t xml:space="preserve">- издание постановления администрации МО </w:t>
      </w:r>
      <w:r>
        <w:rPr>
          <w:sz w:val="28"/>
          <w:szCs w:val="28"/>
        </w:rPr>
        <w:t>город Алексин</w:t>
      </w:r>
      <w:r w:rsidRPr="00B20CBC">
        <w:rPr>
          <w:sz w:val="28"/>
          <w:szCs w:val="28"/>
        </w:rPr>
        <w:t xml:space="preserve"> о прекращении права постоянного (бессрочного) пользования, пожизненного наследуемого владения земельным участком в случае, если право на земельный участок не было ранее зарегистрировано в Едином государственном реестре прав на недвижимое имущество и сделок с ним.</w:t>
      </w:r>
    </w:p>
    <w:p w:rsidR="00566838" w:rsidRPr="00B20CBC" w:rsidRDefault="00566838" w:rsidP="00566838">
      <w:pPr>
        <w:rPr>
          <w:sz w:val="28"/>
          <w:szCs w:val="28"/>
        </w:rPr>
      </w:pPr>
      <w:r w:rsidRPr="00B20CBC">
        <w:rPr>
          <w:sz w:val="28"/>
          <w:szCs w:val="28"/>
        </w:rPr>
        <w:t xml:space="preserve">- отказ в предоставлении муниципальной услуги, оформленный письмом администрации муниципального образования </w:t>
      </w:r>
      <w:r>
        <w:rPr>
          <w:sz w:val="28"/>
          <w:szCs w:val="28"/>
        </w:rPr>
        <w:t>город Алексин</w:t>
      </w:r>
      <w:r w:rsidRPr="00B20CBC">
        <w:rPr>
          <w:sz w:val="28"/>
          <w:szCs w:val="28"/>
        </w:rPr>
        <w:t>.</w:t>
      </w:r>
    </w:p>
    <w:p w:rsidR="00566838" w:rsidRPr="00B20CBC" w:rsidRDefault="00566838" w:rsidP="00566838">
      <w:pPr>
        <w:rPr>
          <w:sz w:val="28"/>
          <w:szCs w:val="28"/>
        </w:rPr>
      </w:pPr>
    </w:p>
    <w:p w:rsidR="00566838" w:rsidRPr="00B20CBC" w:rsidRDefault="00566838" w:rsidP="00566838">
      <w:pPr>
        <w:pStyle w:val="1"/>
        <w:rPr>
          <w:szCs w:val="28"/>
        </w:rPr>
      </w:pPr>
      <w:bookmarkStart w:id="24" w:name="sub_12024"/>
      <w:r w:rsidRPr="00B20CBC">
        <w:rPr>
          <w:szCs w:val="28"/>
        </w:rPr>
        <w:t>2.4. Срок предоставления муниципальной услуги</w:t>
      </w:r>
    </w:p>
    <w:bookmarkEnd w:id="24"/>
    <w:p w:rsidR="00566838" w:rsidRPr="00B20CBC" w:rsidRDefault="00566838" w:rsidP="00566838">
      <w:pPr>
        <w:rPr>
          <w:sz w:val="28"/>
          <w:szCs w:val="28"/>
        </w:rPr>
      </w:pPr>
    </w:p>
    <w:p w:rsidR="00566838" w:rsidRPr="00B20CBC" w:rsidRDefault="00566838" w:rsidP="00566838">
      <w:pPr>
        <w:rPr>
          <w:sz w:val="28"/>
          <w:szCs w:val="28"/>
        </w:rPr>
      </w:pPr>
      <w:bookmarkStart w:id="25" w:name="sub_120241"/>
      <w:r w:rsidRPr="00B20CBC">
        <w:rPr>
          <w:sz w:val="28"/>
          <w:szCs w:val="28"/>
        </w:rPr>
        <w:t>2.4.1. Сроки предоставления муниципальной услуги максимальный срок предоставления муниципальной услуги не должен превышать:</w:t>
      </w:r>
    </w:p>
    <w:bookmarkEnd w:id="25"/>
    <w:p w:rsidR="00566838" w:rsidRPr="00B20CBC" w:rsidRDefault="00566838" w:rsidP="00566838">
      <w:pPr>
        <w:rPr>
          <w:sz w:val="28"/>
          <w:szCs w:val="28"/>
        </w:rPr>
      </w:pPr>
      <w:r w:rsidRPr="00B20CBC">
        <w:rPr>
          <w:sz w:val="28"/>
          <w:szCs w:val="28"/>
        </w:rPr>
        <w:t>- 30 дней со дня регистрации соответствующего заявления, если право на земельный участок не было ранее зарегистрировано в Едином государственном реестре прав на недвижимое имущество и сделок с ним</w:t>
      </w:r>
    </w:p>
    <w:p w:rsidR="00566838" w:rsidRPr="00B20CBC" w:rsidRDefault="00566838" w:rsidP="00566838">
      <w:pPr>
        <w:rPr>
          <w:sz w:val="28"/>
          <w:szCs w:val="28"/>
        </w:rPr>
      </w:pPr>
      <w:r w:rsidRPr="00B20CBC">
        <w:rPr>
          <w:sz w:val="28"/>
          <w:szCs w:val="28"/>
        </w:rPr>
        <w:t>- 67 дней со дня регистрации соответствующего заявления, если право на земельный участок было ранее зарегистрировано в Едином государственном реестре прав на недвижимое имущество и сделок с ним</w:t>
      </w:r>
    </w:p>
    <w:p w:rsidR="00566838" w:rsidRPr="00B20CBC" w:rsidRDefault="00566838" w:rsidP="00566838">
      <w:pPr>
        <w:rPr>
          <w:sz w:val="28"/>
          <w:szCs w:val="28"/>
        </w:rPr>
      </w:pPr>
    </w:p>
    <w:p w:rsidR="00566838" w:rsidRPr="00B20CBC" w:rsidRDefault="00566838" w:rsidP="00566838">
      <w:pPr>
        <w:pStyle w:val="1"/>
        <w:rPr>
          <w:szCs w:val="28"/>
        </w:rPr>
      </w:pPr>
      <w:bookmarkStart w:id="26" w:name="sub_12025"/>
      <w:r w:rsidRPr="00B20CBC">
        <w:rPr>
          <w:szCs w:val="28"/>
        </w:rPr>
        <w:t>2.5. Правовые основания</w:t>
      </w:r>
      <w:r w:rsidRPr="00B20CBC">
        <w:rPr>
          <w:szCs w:val="28"/>
        </w:rPr>
        <w:br/>
        <w:t>для предоставления муниципальной услуги</w:t>
      </w:r>
    </w:p>
    <w:bookmarkEnd w:id="26"/>
    <w:p w:rsidR="00566838" w:rsidRPr="00B20CBC" w:rsidRDefault="00566838" w:rsidP="00566838">
      <w:pPr>
        <w:rPr>
          <w:sz w:val="28"/>
          <w:szCs w:val="28"/>
        </w:rPr>
      </w:pPr>
    </w:p>
    <w:p w:rsidR="00566838" w:rsidRPr="00B20CBC" w:rsidRDefault="00566838" w:rsidP="00566838">
      <w:pPr>
        <w:rPr>
          <w:sz w:val="28"/>
          <w:szCs w:val="28"/>
        </w:rPr>
      </w:pPr>
      <w:bookmarkStart w:id="27" w:name="sub_120251"/>
      <w:r w:rsidRPr="00B20CBC">
        <w:rPr>
          <w:sz w:val="28"/>
          <w:szCs w:val="28"/>
        </w:rPr>
        <w:t>2.5.1.Предоставление муниципальной услуги осуществляется в соответствии с:</w:t>
      </w:r>
    </w:p>
    <w:bookmarkEnd w:id="27"/>
    <w:p w:rsidR="00566838" w:rsidRPr="00B20CBC" w:rsidRDefault="00566838" w:rsidP="00566838">
      <w:pPr>
        <w:rPr>
          <w:sz w:val="28"/>
          <w:szCs w:val="28"/>
        </w:rPr>
      </w:pPr>
      <w:r w:rsidRPr="00B20CBC">
        <w:rPr>
          <w:sz w:val="28"/>
          <w:szCs w:val="28"/>
        </w:rPr>
        <w:t>1.</w:t>
      </w:r>
      <w:hyperlink r:id="rId11" w:history="1">
        <w:r w:rsidRPr="00B20CBC">
          <w:rPr>
            <w:rStyle w:val="ab"/>
            <w:sz w:val="28"/>
            <w:szCs w:val="28"/>
          </w:rPr>
          <w:t>Конституцией</w:t>
        </w:r>
      </w:hyperlink>
      <w:r w:rsidRPr="00B20CBC">
        <w:rPr>
          <w:sz w:val="28"/>
          <w:szCs w:val="28"/>
        </w:rPr>
        <w:t xml:space="preserve"> Российской Федерации;</w:t>
      </w:r>
    </w:p>
    <w:p w:rsidR="00566838" w:rsidRPr="00B20CBC" w:rsidRDefault="00566838" w:rsidP="00566838">
      <w:pPr>
        <w:rPr>
          <w:sz w:val="28"/>
          <w:szCs w:val="28"/>
        </w:rPr>
      </w:pPr>
      <w:r w:rsidRPr="00B20CBC">
        <w:rPr>
          <w:sz w:val="28"/>
          <w:szCs w:val="28"/>
        </w:rPr>
        <w:t xml:space="preserve">2. </w:t>
      </w:r>
      <w:hyperlink r:id="rId12" w:history="1">
        <w:r w:rsidRPr="00B20CBC">
          <w:rPr>
            <w:rStyle w:val="ab"/>
            <w:sz w:val="28"/>
            <w:szCs w:val="28"/>
          </w:rPr>
          <w:t>Гражданским кодексом</w:t>
        </w:r>
      </w:hyperlink>
      <w:r w:rsidRPr="00B20CBC">
        <w:rPr>
          <w:sz w:val="28"/>
          <w:szCs w:val="28"/>
        </w:rPr>
        <w:t xml:space="preserve"> Российской Федерации </w:t>
      </w:r>
      <w:hyperlink r:id="rId13" w:history="1">
        <w:r w:rsidRPr="00B20CBC">
          <w:rPr>
            <w:rStyle w:val="ab"/>
            <w:sz w:val="28"/>
            <w:szCs w:val="28"/>
          </w:rPr>
          <w:t>часть I</w:t>
        </w:r>
      </w:hyperlink>
      <w:r w:rsidRPr="00B20CBC">
        <w:rPr>
          <w:sz w:val="28"/>
          <w:szCs w:val="28"/>
        </w:rPr>
        <w:t xml:space="preserve"> от 30.11.1994 г. и </w:t>
      </w:r>
      <w:hyperlink r:id="rId14" w:history="1">
        <w:r w:rsidRPr="00B20CBC">
          <w:rPr>
            <w:rStyle w:val="ab"/>
            <w:sz w:val="28"/>
            <w:szCs w:val="28"/>
          </w:rPr>
          <w:t>часть II</w:t>
        </w:r>
      </w:hyperlink>
      <w:r w:rsidRPr="00B20CBC">
        <w:rPr>
          <w:sz w:val="28"/>
          <w:szCs w:val="28"/>
        </w:rPr>
        <w:t xml:space="preserve"> от 26.01.1996 г.;</w:t>
      </w:r>
    </w:p>
    <w:p w:rsidR="00566838" w:rsidRPr="00B20CBC" w:rsidRDefault="00566838" w:rsidP="00566838">
      <w:pPr>
        <w:rPr>
          <w:sz w:val="28"/>
          <w:szCs w:val="28"/>
        </w:rPr>
      </w:pPr>
      <w:r w:rsidRPr="00B20CBC">
        <w:rPr>
          <w:sz w:val="28"/>
          <w:szCs w:val="28"/>
        </w:rPr>
        <w:t xml:space="preserve">3. </w:t>
      </w:r>
      <w:hyperlink r:id="rId15" w:history="1">
        <w:r w:rsidRPr="00B20CBC">
          <w:rPr>
            <w:rStyle w:val="ab"/>
            <w:sz w:val="28"/>
            <w:szCs w:val="28"/>
          </w:rPr>
          <w:t>Земельным кодексом</w:t>
        </w:r>
      </w:hyperlink>
      <w:r w:rsidRPr="00B20CBC">
        <w:rPr>
          <w:sz w:val="28"/>
          <w:szCs w:val="28"/>
        </w:rPr>
        <w:t xml:space="preserve"> Российской Федерации;</w:t>
      </w:r>
    </w:p>
    <w:p w:rsidR="00566838" w:rsidRPr="00B20CBC" w:rsidRDefault="00566838" w:rsidP="00566838">
      <w:pPr>
        <w:rPr>
          <w:sz w:val="28"/>
          <w:szCs w:val="28"/>
        </w:rPr>
      </w:pPr>
      <w:r w:rsidRPr="00B20CBC">
        <w:rPr>
          <w:sz w:val="28"/>
          <w:szCs w:val="28"/>
        </w:rPr>
        <w:t xml:space="preserve">4. </w:t>
      </w:r>
      <w:hyperlink r:id="rId16" w:history="1">
        <w:r w:rsidRPr="00B20CBC">
          <w:rPr>
            <w:rStyle w:val="ab"/>
            <w:sz w:val="28"/>
            <w:szCs w:val="28"/>
          </w:rPr>
          <w:t>Федеральным законом</w:t>
        </w:r>
      </w:hyperlink>
      <w:r w:rsidRPr="00B20CBC">
        <w:rPr>
          <w:sz w:val="28"/>
          <w:szCs w:val="28"/>
        </w:rPr>
        <w:t xml:space="preserve"> от 30.10.2001 г. N 137-ФЗ "О введении в действие Земельного кодекса Российской Федерации";</w:t>
      </w:r>
    </w:p>
    <w:p w:rsidR="00566838" w:rsidRPr="00B20CBC" w:rsidRDefault="00566838" w:rsidP="00566838">
      <w:pPr>
        <w:rPr>
          <w:sz w:val="28"/>
          <w:szCs w:val="28"/>
        </w:rPr>
      </w:pPr>
      <w:r w:rsidRPr="00B20CBC">
        <w:rPr>
          <w:sz w:val="28"/>
          <w:szCs w:val="28"/>
        </w:rPr>
        <w:t>5.</w:t>
      </w:r>
      <w:hyperlink r:id="rId17" w:history="1">
        <w:r w:rsidRPr="00B20CBC">
          <w:rPr>
            <w:rStyle w:val="ab"/>
            <w:sz w:val="28"/>
            <w:szCs w:val="28"/>
          </w:rPr>
          <w:t>Федеральным законом</w:t>
        </w:r>
      </w:hyperlink>
      <w:r w:rsidRPr="00B20CBC">
        <w:rPr>
          <w:sz w:val="28"/>
          <w:szCs w:val="28"/>
        </w:rPr>
        <w:t xml:space="preserve"> от 06.10.2003 г. N 131-ФЗ "Об общих принципах организации местного самоуправления в Российской Федерации",</w:t>
      </w:r>
    </w:p>
    <w:p w:rsidR="00566838" w:rsidRPr="00B20CBC" w:rsidRDefault="00566838" w:rsidP="00566838">
      <w:pPr>
        <w:rPr>
          <w:sz w:val="28"/>
          <w:szCs w:val="28"/>
        </w:rPr>
      </w:pPr>
      <w:r w:rsidRPr="00B20CBC">
        <w:rPr>
          <w:sz w:val="28"/>
          <w:szCs w:val="28"/>
        </w:rPr>
        <w:t>6.</w:t>
      </w:r>
      <w:hyperlink r:id="rId18" w:history="1">
        <w:r w:rsidRPr="00B20CBC">
          <w:rPr>
            <w:rStyle w:val="ab"/>
            <w:sz w:val="28"/>
            <w:szCs w:val="28"/>
          </w:rPr>
          <w:t>Федеральным законом</w:t>
        </w:r>
      </w:hyperlink>
      <w:r w:rsidRPr="00B20CBC">
        <w:rPr>
          <w:sz w:val="28"/>
          <w:szCs w:val="28"/>
        </w:rPr>
        <w:t xml:space="preserve"> от 02.05.2006 г. N 59-ФЗ "О порядке рассмотрения обращений граждан Российской Федерации";</w:t>
      </w:r>
    </w:p>
    <w:p w:rsidR="00566838" w:rsidRPr="00B20CBC" w:rsidRDefault="00566838" w:rsidP="00566838">
      <w:pPr>
        <w:rPr>
          <w:sz w:val="28"/>
          <w:szCs w:val="28"/>
        </w:rPr>
      </w:pPr>
      <w:r w:rsidRPr="00B20CBC">
        <w:rPr>
          <w:sz w:val="28"/>
          <w:szCs w:val="28"/>
        </w:rPr>
        <w:t>7.</w:t>
      </w:r>
      <w:hyperlink r:id="rId19" w:history="1">
        <w:r w:rsidRPr="00B20CBC">
          <w:rPr>
            <w:rStyle w:val="ab"/>
            <w:sz w:val="28"/>
            <w:szCs w:val="28"/>
          </w:rPr>
          <w:t>Федеральным законом</w:t>
        </w:r>
      </w:hyperlink>
      <w:r w:rsidRPr="00B20CBC">
        <w:rPr>
          <w:sz w:val="28"/>
          <w:szCs w:val="28"/>
        </w:rPr>
        <w:t xml:space="preserve"> от 09.02.2009 г. N 8-ФЗ "Об обеспечении доступа к информации о деятельности государственных органов и органов местного самоуправления";</w:t>
      </w:r>
    </w:p>
    <w:p w:rsidR="00566838" w:rsidRPr="00B20CBC" w:rsidRDefault="00566838" w:rsidP="00566838">
      <w:pPr>
        <w:rPr>
          <w:sz w:val="28"/>
          <w:szCs w:val="28"/>
        </w:rPr>
      </w:pPr>
      <w:r w:rsidRPr="00B20CBC">
        <w:rPr>
          <w:sz w:val="28"/>
          <w:szCs w:val="28"/>
        </w:rPr>
        <w:t xml:space="preserve">8. </w:t>
      </w:r>
      <w:hyperlink r:id="rId20" w:history="1">
        <w:r w:rsidRPr="00B20CBC">
          <w:rPr>
            <w:rStyle w:val="ab"/>
            <w:sz w:val="28"/>
            <w:szCs w:val="28"/>
          </w:rPr>
          <w:t>Федеральным законом</w:t>
        </w:r>
      </w:hyperlink>
      <w:r w:rsidRPr="00B20CBC">
        <w:rPr>
          <w:sz w:val="28"/>
          <w:szCs w:val="28"/>
        </w:rPr>
        <w:t xml:space="preserve"> от 27 июля 2010 года N 210-ФЗ "Об организации предоставления государственных и муниципальных услуг";</w:t>
      </w:r>
    </w:p>
    <w:p w:rsidR="00566838" w:rsidRPr="00B20CBC" w:rsidRDefault="00566838" w:rsidP="00566838">
      <w:pPr>
        <w:rPr>
          <w:sz w:val="28"/>
          <w:szCs w:val="28"/>
        </w:rPr>
      </w:pPr>
      <w:r w:rsidRPr="00B20CBC">
        <w:rPr>
          <w:sz w:val="28"/>
          <w:szCs w:val="28"/>
        </w:rPr>
        <w:t>9.</w:t>
      </w:r>
      <w:hyperlink r:id="rId21" w:history="1">
        <w:r w:rsidRPr="00B20CBC">
          <w:rPr>
            <w:rStyle w:val="ab"/>
            <w:sz w:val="28"/>
            <w:szCs w:val="28"/>
          </w:rPr>
          <w:t>Уставом</w:t>
        </w:r>
      </w:hyperlink>
      <w:r w:rsidRPr="00B20CBC">
        <w:rPr>
          <w:sz w:val="28"/>
          <w:szCs w:val="28"/>
        </w:rPr>
        <w:t xml:space="preserve"> муниципального образования </w:t>
      </w:r>
      <w:r>
        <w:rPr>
          <w:sz w:val="28"/>
          <w:szCs w:val="28"/>
        </w:rPr>
        <w:t>город Алексин</w:t>
      </w:r>
      <w:r w:rsidRPr="00B20CBC">
        <w:rPr>
          <w:sz w:val="28"/>
          <w:szCs w:val="28"/>
        </w:rPr>
        <w:t>.</w:t>
      </w:r>
    </w:p>
    <w:p w:rsidR="00566838" w:rsidRPr="00B20CBC" w:rsidRDefault="00566838" w:rsidP="00566838">
      <w:pPr>
        <w:rPr>
          <w:sz w:val="28"/>
          <w:szCs w:val="28"/>
        </w:rPr>
      </w:pPr>
    </w:p>
    <w:p w:rsidR="00566838" w:rsidRPr="00E3280B" w:rsidRDefault="00566838" w:rsidP="00566838">
      <w:pPr>
        <w:pStyle w:val="1"/>
        <w:rPr>
          <w:szCs w:val="28"/>
        </w:rPr>
      </w:pPr>
      <w:bookmarkStart w:id="28" w:name="sub_12026"/>
      <w:r w:rsidRPr="00E3280B">
        <w:rPr>
          <w:szCs w:val="28"/>
        </w:rPr>
        <w:t>2.6. Перечень документов, необходимых</w:t>
      </w:r>
      <w:r w:rsidRPr="00E3280B">
        <w:rPr>
          <w:szCs w:val="28"/>
        </w:rPr>
        <w:br/>
        <w:t>в соответствии с законодательными или</w:t>
      </w:r>
      <w:r w:rsidRPr="00E3280B">
        <w:rPr>
          <w:szCs w:val="28"/>
        </w:rPr>
        <w:br/>
        <w:t>иными нормативными правовыми актами для</w:t>
      </w:r>
      <w:r w:rsidRPr="00E3280B">
        <w:rPr>
          <w:szCs w:val="28"/>
        </w:rPr>
        <w:br/>
        <w:t>предоставления муниципальной услуги</w:t>
      </w:r>
    </w:p>
    <w:bookmarkEnd w:id="28"/>
    <w:p w:rsidR="00566838" w:rsidRPr="00E3280B" w:rsidRDefault="00566838" w:rsidP="00566838">
      <w:pPr>
        <w:rPr>
          <w:sz w:val="28"/>
          <w:szCs w:val="28"/>
        </w:rPr>
      </w:pPr>
    </w:p>
    <w:p w:rsidR="00566838" w:rsidRPr="00E3280B" w:rsidRDefault="00566838" w:rsidP="00566838">
      <w:pPr>
        <w:rPr>
          <w:sz w:val="28"/>
          <w:szCs w:val="28"/>
        </w:rPr>
      </w:pPr>
      <w:r w:rsidRPr="00E3280B">
        <w:rPr>
          <w:sz w:val="28"/>
          <w:szCs w:val="28"/>
          <w:shd w:val="clear" w:color="auto" w:fill="FFFFFF"/>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муниципального образования </w:t>
      </w:r>
      <w:r>
        <w:rPr>
          <w:sz w:val="28"/>
          <w:szCs w:val="28"/>
          <w:shd w:val="clear" w:color="auto" w:fill="FFFFFF"/>
        </w:rPr>
        <w:t>город Алексин</w:t>
      </w:r>
      <w:r w:rsidRPr="00E3280B">
        <w:rPr>
          <w:sz w:val="28"/>
          <w:szCs w:val="28"/>
          <w:shd w:val="clear" w:color="auto" w:fill="FFFFFF"/>
        </w:rPr>
        <w:t>.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22" w:anchor="/document/12124624/entry/3992" w:history="1">
        <w:r w:rsidRPr="00E3280B">
          <w:rPr>
            <w:rStyle w:val="affff9"/>
            <w:color w:val="auto"/>
            <w:sz w:val="28"/>
            <w:szCs w:val="28"/>
            <w:shd w:val="clear" w:color="auto" w:fill="FFFFFF"/>
          </w:rPr>
          <w:t>пункте 2 статьи 39.9</w:t>
        </w:r>
      </w:hyperlink>
      <w:r w:rsidRPr="00E3280B">
        <w:rPr>
          <w:sz w:val="28"/>
          <w:szCs w:val="28"/>
          <w:shd w:val="clear" w:color="auto" w:fill="FFFFFF"/>
        </w:rPr>
        <w:t> Земельного Кодекса РФ,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66838" w:rsidRPr="00E3280B" w:rsidRDefault="00566838" w:rsidP="00566838">
      <w:pPr>
        <w:rPr>
          <w:sz w:val="28"/>
          <w:szCs w:val="28"/>
        </w:rPr>
      </w:pPr>
      <w:r w:rsidRPr="00E3280B">
        <w:rPr>
          <w:sz w:val="28"/>
          <w:szCs w:val="28"/>
        </w:rPr>
        <w:t xml:space="preserve">Для принятия администрацией муниципального образования </w:t>
      </w:r>
      <w:r>
        <w:rPr>
          <w:sz w:val="28"/>
          <w:szCs w:val="28"/>
        </w:rPr>
        <w:t>город Алексин</w:t>
      </w:r>
      <w:r w:rsidRPr="00E3280B">
        <w:rPr>
          <w:sz w:val="28"/>
          <w:szCs w:val="28"/>
        </w:rPr>
        <w:t xml:space="preserve">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абзаце 1 настоящего раздела документов следующие документы:</w:t>
      </w:r>
    </w:p>
    <w:p w:rsidR="00566838" w:rsidRPr="00E3280B" w:rsidRDefault="00566838" w:rsidP="00566838">
      <w:pPr>
        <w:rPr>
          <w:sz w:val="28"/>
          <w:szCs w:val="28"/>
        </w:rPr>
      </w:pPr>
      <w:r w:rsidRPr="00E3280B">
        <w:rPr>
          <w:sz w:val="28"/>
          <w:szCs w:val="28"/>
        </w:rPr>
        <w:t>2.6.1. копия документа, подтверждающего государственную регистрацию юридического лица (для юридического лица);</w:t>
      </w:r>
    </w:p>
    <w:p w:rsidR="00566838" w:rsidRPr="00E3280B" w:rsidRDefault="00566838" w:rsidP="00566838">
      <w:pPr>
        <w:rPr>
          <w:sz w:val="28"/>
          <w:szCs w:val="28"/>
        </w:rPr>
      </w:pPr>
      <w:r w:rsidRPr="00E3280B">
        <w:rPr>
          <w:sz w:val="28"/>
          <w:szCs w:val="28"/>
        </w:rPr>
        <w:t>2.6.2. 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566838" w:rsidRPr="00E3280B" w:rsidRDefault="00566838" w:rsidP="00566838">
      <w:pPr>
        <w:rPr>
          <w:sz w:val="28"/>
          <w:szCs w:val="28"/>
        </w:rPr>
      </w:pPr>
      <w:r w:rsidRPr="00E3280B">
        <w:rPr>
          <w:sz w:val="28"/>
          <w:szCs w:val="28"/>
        </w:rPr>
        <w:t xml:space="preserve">2.6.3. документы, удостоверяющие права на землю, а в случае их отсутствия - копия решения администрации муниципального </w:t>
      </w:r>
      <w:r>
        <w:rPr>
          <w:sz w:val="28"/>
          <w:szCs w:val="28"/>
        </w:rPr>
        <w:t>город Алексин</w:t>
      </w:r>
      <w:r w:rsidRPr="00E3280B">
        <w:rPr>
          <w:sz w:val="28"/>
          <w:szCs w:val="28"/>
        </w:rPr>
        <w:t>, о предоставлении земельного участка.</w:t>
      </w:r>
    </w:p>
    <w:p w:rsidR="00566838" w:rsidRPr="00E3280B" w:rsidRDefault="00566838" w:rsidP="00566838">
      <w:pPr>
        <w:rPr>
          <w:sz w:val="28"/>
          <w:szCs w:val="28"/>
        </w:rPr>
      </w:pPr>
      <w:r w:rsidRPr="00E3280B">
        <w:rPr>
          <w:sz w:val="28"/>
          <w:szCs w:val="28"/>
        </w:rPr>
        <w:t xml:space="preserve">Администрация муниципального образования </w:t>
      </w:r>
      <w:r>
        <w:rPr>
          <w:sz w:val="28"/>
          <w:szCs w:val="28"/>
        </w:rPr>
        <w:t>город Алексин</w:t>
      </w:r>
      <w:r w:rsidRPr="00E3280B">
        <w:rPr>
          <w:sz w:val="28"/>
          <w:szCs w:val="28"/>
        </w:rPr>
        <w:t>,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66838" w:rsidRPr="00E3280B" w:rsidRDefault="00566838" w:rsidP="00566838">
      <w:pPr>
        <w:rPr>
          <w:sz w:val="28"/>
          <w:szCs w:val="28"/>
        </w:rPr>
      </w:pPr>
      <w:r w:rsidRPr="00E3280B">
        <w:rPr>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6838" w:rsidRPr="00E3280B" w:rsidRDefault="00566838" w:rsidP="00566838">
      <w:pPr>
        <w:rPr>
          <w:sz w:val="28"/>
          <w:szCs w:val="28"/>
        </w:rPr>
      </w:pPr>
      <w:bookmarkStart w:id="29" w:name="sub_120266"/>
      <w:r w:rsidRPr="00E3280B">
        <w:rPr>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могут быть получены исполнителем муниципальной услуги в рамках межведомственного взаимодействия.</w:t>
      </w:r>
    </w:p>
    <w:bookmarkEnd w:id="29"/>
    <w:p w:rsidR="00566838" w:rsidRPr="00E3280B" w:rsidRDefault="00566838" w:rsidP="00566838">
      <w:pPr>
        <w:rPr>
          <w:sz w:val="28"/>
          <w:szCs w:val="28"/>
        </w:rPr>
      </w:pPr>
    </w:p>
    <w:p w:rsidR="00566838" w:rsidRPr="00E3280B" w:rsidRDefault="00566838" w:rsidP="00566838">
      <w:pPr>
        <w:pStyle w:val="1"/>
        <w:rPr>
          <w:szCs w:val="28"/>
        </w:rPr>
      </w:pPr>
      <w:bookmarkStart w:id="30" w:name="sub_12027"/>
      <w:r w:rsidRPr="00E3280B">
        <w:rPr>
          <w:szCs w:val="28"/>
        </w:rPr>
        <w:t>2.7. Перечень оснований для отказа</w:t>
      </w:r>
      <w:r w:rsidRPr="00E3280B">
        <w:rPr>
          <w:szCs w:val="28"/>
        </w:rPr>
        <w:br/>
        <w:t>в приеме документов, необходимых для</w:t>
      </w:r>
      <w:r w:rsidRPr="00E3280B">
        <w:rPr>
          <w:szCs w:val="28"/>
        </w:rPr>
        <w:br/>
        <w:t>предоставления муниципальной услуги</w:t>
      </w:r>
    </w:p>
    <w:bookmarkEnd w:id="30"/>
    <w:p w:rsidR="00566838" w:rsidRPr="00E3280B" w:rsidRDefault="00566838" w:rsidP="00566838">
      <w:pPr>
        <w:rPr>
          <w:sz w:val="28"/>
          <w:szCs w:val="28"/>
        </w:rPr>
      </w:pPr>
    </w:p>
    <w:p w:rsidR="00566838" w:rsidRPr="00E3280B" w:rsidRDefault="00566838" w:rsidP="00566838">
      <w:pPr>
        <w:rPr>
          <w:sz w:val="28"/>
          <w:szCs w:val="28"/>
        </w:rPr>
      </w:pPr>
      <w:bookmarkStart w:id="31" w:name="sub_120271"/>
      <w:r w:rsidRPr="00E3280B">
        <w:rPr>
          <w:sz w:val="28"/>
          <w:szCs w:val="28"/>
        </w:rPr>
        <w:t>2.7.1. Основания для отказа в приеме документов, необходимых для предоставления муниципальной услуги, отсутствуют.</w:t>
      </w:r>
    </w:p>
    <w:bookmarkEnd w:id="31"/>
    <w:p w:rsidR="00566838" w:rsidRPr="00E3280B" w:rsidRDefault="00566838" w:rsidP="00566838">
      <w:pPr>
        <w:rPr>
          <w:sz w:val="28"/>
          <w:szCs w:val="28"/>
        </w:rPr>
      </w:pPr>
    </w:p>
    <w:p w:rsidR="00566838" w:rsidRPr="00E3280B" w:rsidRDefault="00566838" w:rsidP="00566838">
      <w:pPr>
        <w:pStyle w:val="1"/>
        <w:rPr>
          <w:szCs w:val="28"/>
        </w:rPr>
      </w:pPr>
      <w:bookmarkStart w:id="32" w:name="sub_12028"/>
      <w:r w:rsidRPr="00E3280B">
        <w:rPr>
          <w:szCs w:val="28"/>
        </w:rPr>
        <w:t>2.8. Перечень оснований для отказа</w:t>
      </w:r>
      <w:r w:rsidRPr="00E3280B">
        <w:rPr>
          <w:szCs w:val="28"/>
        </w:rPr>
        <w:br/>
        <w:t>в предоставлении муниципальной услуги</w:t>
      </w:r>
    </w:p>
    <w:bookmarkEnd w:id="32"/>
    <w:p w:rsidR="00566838" w:rsidRPr="00E3280B" w:rsidRDefault="00566838" w:rsidP="00566838">
      <w:pPr>
        <w:rPr>
          <w:sz w:val="28"/>
          <w:szCs w:val="28"/>
        </w:rPr>
      </w:pPr>
    </w:p>
    <w:p w:rsidR="00566838" w:rsidRPr="00E3280B" w:rsidRDefault="00566838" w:rsidP="00566838">
      <w:pPr>
        <w:rPr>
          <w:sz w:val="28"/>
          <w:szCs w:val="28"/>
        </w:rPr>
      </w:pPr>
      <w:bookmarkStart w:id="33" w:name="sub_120281"/>
      <w:r w:rsidRPr="00E3280B">
        <w:rPr>
          <w:sz w:val="28"/>
          <w:szCs w:val="28"/>
        </w:rPr>
        <w:t>2.8.1. Отказ в предоставлении муниципальной услуги "Прекращении права постоянного (бессрочного) пользования, пожизненного наследуемого владения земельным участком" допускается в случаях:</w:t>
      </w:r>
    </w:p>
    <w:bookmarkEnd w:id="33"/>
    <w:p w:rsidR="00566838" w:rsidRPr="00E3280B" w:rsidRDefault="00566838" w:rsidP="00566838">
      <w:pPr>
        <w:rPr>
          <w:sz w:val="28"/>
          <w:szCs w:val="28"/>
        </w:rPr>
      </w:pPr>
      <w:r w:rsidRPr="00E3280B">
        <w:rPr>
          <w:sz w:val="28"/>
          <w:szCs w:val="28"/>
        </w:rPr>
        <w:t>- если с заявлением обратилось ненадлежащее лицо;</w:t>
      </w:r>
    </w:p>
    <w:p w:rsidR="00566838" w:rsidRPr="00E3280B" w:rsidRDefault="00566838" w:rsidP="00566838">
      <w:pPr>
        <w:rPr>
          <w:sz w:val="28"/>
          <w:szCs w:val="28"/>
        </w:rPr>
      </w:pPr>
      <w:r w:rsidRPr="00E3280B">
        <w:rPr>
          <w:sz w:val="28"/>
          <w:szCs w:val="28"/>
        </w:rPr>
        <w:t>- если приложенные к заявлению документы не соответствуют требованиям законодательства по составу, форме или содержанию;</w:t>
      </w:r>
    </w:p>
    <w:p w:rsidR="00566838" w:rsidRPr="00E3280B" w:rsidRDefault="00566838" w:rsidP="00566838">
      <w:pPr>
        <w:rPr>
          <w:sz w:val="28"/>
          <w:szCs w:val="28"/>
        </w:rPr>
      </w:pPr>
    </w:p>
    <w:p w:rsidR="00566838" w:rsidRPr="00B20CBC" w:rsidRDefault="00566838" w:rsidP="00566838">
      <w:pPr>
        <w:pStyle w:val="1"/>
        <w:rPr>
          <w:szCs w:val="28"/>
        </w:rPr>
      </w:pPr>
      <w:bookmarkStart w:id="34" w:name="sub_12029"/>
      <w:r w:rsidRPr="00E3280B">
        <w:rPr>
          <w:szCs w:val="28"/>
        </w:rPr>
        <w:t>2.9. Размер платы, взимаемой с заявителя</w:t>
      </w:r>
      <w:r w:rsidRPr="00E3280B">
        <w:rPr>
          <w:szCs w:val="28"/>
        </w:rPr>
        <w:br/>
        <w:t>при предоставлении муниципальной услуги</w:t>
      </w:r>
      <w:r w:rsidRPr="00B20CBC">
        <w:rPr>
          <w:szCs w:val="28"/>
        </w:rPr>
        <w:t>,</w:t>
      </w:r>
      <w:r w:rsidRPr="00B20CBC">
        <w:rPr>
          <w:szCs w:val="28"/>
        </w:rPr>
        <w:br/>
        <w:t>и способы ее взимания</w:t>
      </w:r>
    </w:p>
    <w:bookmarkEnd w:id="34"/>
    <w:p w:rsidR="00566838" w:rsidRPr="00B20CBC" w:rsidRDefault="00566838" w:rsidP="00566838">
      <w:pPr>
        <w:rPr>
          <w:sz w:val="28"/>
          <w:szCs w:val="28"/>
        </w:rPr>
      </w:pPr>
    </w:p>
    <w:p w:rsidR="00566838" w:rsidRPr="00B20CBC" w:rsidRDefault="00566838" w:rsidP="00566838">
      <w:pPr>
        <w:rPr>
          <w:sz w:val="28"/>
          <w:szCs w:val="28"/>
        </w:rPr>
      </w:pPr>
      <w:bookmarkStart w:id="35" w:name="sub_120291"/>
      <w:r w:rsidRPr="00B20CBC">
        <w:rPr>
          <w:sz w:val="28"/>
          <w:szCs w:val="28"/>
        </w:rPr>
        <w:t>2.9.1.Для заявителей предоставление муниципальной услуги является бесплатной.</w:t>
      </w:r>
    </w:p>
    <w:bookmarkEnd w:id="35"/>
    <w:p w:rsidR="00566838" w:rsidRPr="00B20CBC" w:rsidRDefault="00566838" w:rsidP="00566838">
      <w:pPr>
        <w:rPr>
          <w:sz w:val="28"/>
          <w:szCs w:val="28"/>
        </w:rPr>
      </w:pPr>
    </w:p>
    <w:p w:rsidR="00566838" w:rsidRPr="00B20CBC" w:rsidRDefault="00566838" w:rsidP="00566838">
      <w:pPr>
        <w:pStyle w:val="1"/>
        <w:rPr>
          <w:szCs w:val="28"/>
        </w:rPr>
      </w:pPr>
      <w:bookmarkStart w:id="36" w:name="sub_120210"/>
      <w:r w:rsidRPr="00B20CBC">
        <w:rPr>
          <w:szCs w:val="28"/>
        </w:rPr>
        <w:t>2.10 Максимальный срок ожидания в</w:t>
      </w:r>
      <w:r w:rsidRPr="00B20CBC">
        <w:rPr>
          <w:szCs w:val="28"/>
        </w:rPr>
        <w:br/>
        <w:t>очереди при подаче запроса о предоставлении</w:t>
      </w:r>
      <w:r w:rsidRPr="00B20CBC">
        <w:rPr>
          <w:szCs w:val="28"/>
        </w:rPr>
        <w:br/>
        <w:t>муниципальной услуги и при результата</w:t>
      </w:r>
      <w:r w:rsidRPr="00B20CBC">
        <w:rPr>
          <w:szCs w:val="28"/>
        </w:rPr>
        <w:br/>
        <w:t>предоставления муниципальной услуги</w:t>
      </w:r>
    </w:p>
    <w:bookmarkEnd w:id="36"/>
    <w:p w:rsidR="00566838" w:rsidRPr="00B20CBC" w:rsidRDefault="00566838" w:rsidP="00566838">
      <w:pPr>
        <w:rPr>
          <w:sz w:val="28"/>
          <w:szCs w:val="28"/>
        </w:rPr>
      </w:pPr>
    </w:p>
    <w:p w:rsidR="00566838" w:rsidRPr="00B20CBC" w:rsidRDefault="00566838" w:rsidP="00566838">
      <w:pPr>
        <w:rPr>
          <w:sz w:val="28"/>
          <w:szCs w:val="28"/>
        </w:rPr>
      </w:pPr>
      <w:bookmarkStart w:id="37" w:name="sub_1202101"/>
      <w:r w:rsidRPr="00B20CBC">
        <w:rPr>
          <w:sz w:val="28"/>
          <w:szCs w:val="28"/>
        </w:rPr>
        <w:t>2.10.1.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bookmarkEnd w:id="37"/>
    <w:p w:rsidR="00566838" w:rsidRPr="00B20CBC" w:rsidRDefault="00566838" w:rsidP="00566838">
      <w:pPr>
        <w:rPr>
          <w:sz w:val="28"/>
          <w:szCs w:val="28"/>
        </w:rPr>
      </w:pPr>
    </w:p>
    <w:p w:rsidR="00566838" w:rsidRPr="00B20CBC" w:rsidRDefault="00566838" w:rsidP="00566838">
      <w:pPr>
        <w:pStyle w:val="1"/>
        <w:rPr>
          <w:szCs w:val="28"/>
        </w:rPr>
      </w:pPr>
      <w:bookmarkStart w:id="38" w:name="sub_120211"/>
      <w:r w:rsidRPr="00B20CBC">
        <w:rPr>
          <w:szCs w:val="28"/>
        </w:rPr>
        <w:t>2.11. Срок регистрации запроса заявителя</w:t>
      </w:r>
      <w:r w:rsidRPr="00B20CBC">
        <w:rPr>
          <w:szCs w:val="28"/>
        </w:rPr>
        <w:br/>
        <w:t>о предоставлении муниципальной услуги</w:t>
      </w:r>
    </w:p>
    <w:bookmarkEnd w:id="38"/>
    <w:p w:rsidR="00566838" w:rsidRPr="00B20CBC" w:rsidRDefault="00566838" w:rsidP="00566838">
      <w:pPr>
        <w:rPr>
          <w:sz w:val="28"/>
          <w:szCs w:val="28"/>
        </w:rPr>
      </w:pPr>
    </w:p>
    <w:p w:rsidR="00566838" w:rsidRPr="00B20CBC" w:rsidRDefault="00566838" w:rsidP="00566838">
      <w:pPr>
        <w:rPr>
          <w:sz w:val="28"/>
          <w:szCs w:val="28"/>
        </w:rPr>
      </w:pPr>
      <w:bookmarkStart w:id="39" w:name="sub_1202111"/>
      <w:r w:rsidRPr="00B20CBC">
        <w:rPr>
          <w:sz w:val="28"/>
          <w:szCs w:val="28"/>
        </w:rPr>
        <w:t>2.11.1. Срок регистрации запроса заявителя о предоставлении муниципальной услуги не должен превышать 15 минут.</w:t>
      </w:r>
    </w:p>
    <w:bookmarkEnd w:id="39"/>
    <w:p w:rsidR="00566838" w:rsidRPr="00B20CBC" w:rsidRDefault="00566838" w:rsidP="00566838">
      <w:pPr>
        <w:rPr>
          <w:sz w:val="28"/>
          <w:szCs w:val="28"/>
        </w:rPr>
      </w:pPr>
    </w:p>
    <w:p w:rsidR="00566838" w:rsidRPr="00B20CBC" w:rsidRDefault="00566838" w:rsidP="00566838">
      <w:pPr>
        <w:pStyle w:val="1"/>
        <w:rPr>
          <w:szCs w:val="28"/>
        </w:rPr>
      </w:pPr>
      <w:bookmarkStart w:id="40" w:name="sub_120212"/>
      <w:r w:rsidRPr="00B20CBC">
        <w:rPr>
          <w:szCs w:val="28"/>
        </w:rPr>
        <w:t>2.12. Требования к помещениям, в которых</w:t>
      </w:r>
      <w:r w:rsidRPr="00B20CBC">
        <w:rPr>
          <w:szCs w:val="28"/>
        </w:rPr>
        <w:br/>
        <w:t>предоставляются муниципальные услуги, к залу</w:t>
      </w:r>
      <w:r w:rsidRPr="00B20CBC">
        <w:rPr>
          <w:szCs w:val="28"/>
        </w:rPr>
        <w:br/>
        <w:t>ожидания, местам для заполнения запросов о</w:t>
      </w:r>
      <w:r w:rsidRPr="00B20CBC">
        <w:rPr>
          <w:szCs w:val="28"/>
        </w:rPr>
        <w:br/>
        <w:t>предоставлении муниципальной услуги, информационным</w:t>
      </w:r>
      <w:r w:rsidRPr="00B20CBC">
        <w:rPr>
          <w:szCs w:val="28"/>
        </w:rPr>
        <w:br/>
        <w:t xml:space="preserve">стендам с образцами их заполнения и перечнем </w:t>
      </w:r>
      <w:r w:rsidRPr="00B20CBC">
        <w:rPr>
          <w:szCs w:val="28"/>
        </w:rPr>
        <w:br/>
        <w:t>необходимых для предоставления муниципальной услуги</w:t>
      </w:r>
    </w:p>
    <w:bookmarkEnd w:id="40"/>
    <w:p w:rsidR="00566838" w:rsidRPr="00B20CBC" w:rsidRDefault="00566838" w:rsidP="00566838">
      <w:pPr>
        <w:rPr>
          <w:sz w:val="28"/>
          <w:szCs w:val="28"/>
        </w:rPr>
      </w:pPr>
    </w:p>
    <w:p w:rsidR="00566838" w:rsidRPr="00B20CBC" w:rsidRDefault="00566838" w:rsidP="00566838">
      <w:pPr>
        <w:rPr>
          <w:sz w:val="28"/>
          <w:szCs w:val="28"/>
        </w:rPr>
      </w:pPr>
      <w:bookmarkStart w:id="41" w:name="sub_1202121"/>
      <w:r w:rsidRPr="00B20CBC">
        <w:rPr>
          <w:sz w:val="28"/>
          <w:szCs w:val="28"/>
        </w:rPr>
        <w:t>2.12.1. Здание, в котором происходит информирование о предоставлении муниципальной услуги, должно быть оборудовано входом для доступа заявителей.</w:t>
      </w:r>
    </w:p>
    <w:p w:rsidR="00566838" w:rsidRPr="00B20CBC" w:rsidRDefault="00566838" w:rsidP="00566838">
      <w:pPr>
        <w:rPr>
          <w:sz w:val="28"/>
          <w:szCs w:val="28"/>
        </w:rPr>
      </w:pPr>
      <w:bookmarkStart w:id="42" w:name="sub_1202122"/>
      <w:bookmarkEnd w:id="41"/>
      <w:r w:rsidRPr="00B20CBC">
        <w:rPr>
          <w:sz w:val="28"/>
          <w:szCs w:val="28"/>
        </w:rPr>
        <w:t>2.12.2. Центральный вход в здание должен быть оборудован информационной табличкой (вывеской).</w:t>
      </w:r>
    </w:p>
    <w:p w:rsidR="00566838" w:rsidRPr="00B20CBC" w:rsidRDefault="00566838" w:rsidP="00566838">
      <w:pPr>
        <w:rPr>
          <w:sz w:val="28"/>
          <w:szCs w:val="28"/>
        </w:rPr>
      </w:pPr>
      <w:bookmarkStart w:id="43" w:name="sub_1202123"/>
      <w:bookmarkEnd w:id="42"/>
      <w:r w:rsidRPr="00B20CBC">
        <w:rPr>
          <w:sz w:val="28"/>
          <w:szCs w:val="28"/>
        </w:rPr>
        <w:t>2.12.3. Прием заявителей осуществляется в кабинетах на рабочих местах специалистов, осуществляющих предоставление муниципальной услуги.</w:t>
      </w:r>
    </w:p>
    <w:p w:rsidR="00566838" w:rsidRPr="00B20CBC" w:rsidRDefault="00566838" w:rsidP="00566838">
      <w:pPr>
        <w:rPr>
          <w:sz w:val="28"/>
          <w:szCs w:val="28"/>
        </w:rPr>
      </w:pPr>
      <w:bookmarkStart w:id="44" w:name="sub_1202124"/>
      <w:bookmarkEnd w:id="43"/>
      <w:r w:rsidRPr="00B20CBC">
        <w:rPr>
          <w:sz w:val="28"/>
          <w:szCs w:val="28"/>
        </w:rPr>
        <w:t>2.12.4. Кабинеты приема заявителей должны быть оборудованы информационными табличками (вывесками) с указанием:</w:t>
      </w:r>
    </w:p>
    <w:bookmarkEnd w:id="44"/>
    <w:p w:rsidR="00566838" w:rsidRPr="00B20CBC" w:rsidRDefault="00566838" w:rsidP="00566838">
      <w:pPr>
        <w:rPr>
          <w:sz w:val="28"/>
          <w:szCs w:val="28"/>
        </w:rPr>
      </w:pPr>
      <w:r w:rsidRPr="00B20CBC">
        <w:rPr>
          <w:sz w:val="28"/>
          <w:szCs w:val="28"/>
        </w:rPr>
        <w:t>- номера кабинета;</w:t>
      </w:r>
    </w:p>
    <w:p w:rsidR="00566838" w:rsidRPr="00B20CBC" w:rsidRDefault="00566838" w:rsidP="00566838">
      <w:pPr>
        <w:rPr>
          <w:sz w:val="28"/>
          <w:szCs w:val="28"/>
        </w:rPr>
      </w:pPr>
      <w:r w:rsidRPr="00B20CBC">
        <w:rPr>
          <w:sz w:val="28"/>
          <w:szCs w:val="28"/>
        </w:rPr>
        <w:t>- фамилии, имени, отчества и должности специалиста, осуществляющего исполнение муниципальной услуги.</w:t>
      </w:r>
    </w:p>
    <w:p w:rsidR="00566838" w:rsidRPr="00B20CBC" w:rsidRDefault="00566838" w:rsidP="00566838">
      <w:pPr>
        <w:rPr>
          <w:sz w:val="28"/>
          <w:szCs w:val="28"/>
        </w:rPr>
      </w:pPr>
      <w:bookmarkStart w:id="45" w:name="sub_1202125"/>
      <w:r w:rsidRPr="00B20CBC">
        <w:rPr>
          <w:sz w:val="28"/>
          <w:szCs w:val="28"/>
        </w:rPr>
        <w:t>2.12.5. Рабочее место специалиста, осуществляющего предоставление муниципальной услуги, должно быть оборудовано телефоном, персональным компьютером.</w:t>
      </w:r>
    </w:p>
    <w:p w:rsidR="00566838" w:rsidRPr="00B20CBC" w:rsidRDefault="00566838" w:rsidP="00566838">
      <w:pPr>
        <w:rPr>
          <w:sz w:val="28"/>
          <w:szCs w:val="28"/>
        </w:rPr>
      </w:pPr>
      <w:bookmarkStart w:id="46" w:name="sub_1202126"/>
      <w:bookmarkEnd w:id="45"/>
      <w:r w:rsidRPr="00B20CBC">
        <w:rPr>
          <w:sz w:val="28"/>
          <w:szCs w:val="28"/>
        </w:rPr>
        <w:t>2.12.6.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w:t>
      </w:r>
    </w:p>
    <w:p w:rsidR="00566838" w:rsidRPr="00B20CBC" w:rsidRDefault="00566838" w:rsidP="00566838">
      <w:pPr>
        <w:rPr>
          <w:sz w:val="28"/>
          <w:szCs w:val="28"/>
        </w:rPr>
      </w:pPr>
      <w:bookmarkStart w:id="47" w:name="sub_1202127"/>
      <w:bookmarkEnd w:id="46"/>
      <w:r w:rsidRPr="00B20CBC">
        <w:rPr>
          <w:sz w:val="28"/>
          <w:szCs w:val="28"/>
        </w:rPr>
        <w:t>2.12.7.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w:t>
      </w:r>
    </w:p>
    <w:p w:rsidR="00566838" w:rsidRPr="00B20CBC" w:rsidRDefault="00566838" w:rsidP="00566838">
      <w:pPr>
        <w:rPr>
          <w:sz w:val="28"/>
          <w:szCs w:val="28"/>
        </w:rPr>
      </w:pPr>
      <w:bookmarkStart w:id="48" w:name="sub_1202128"/>
      <w:bookmarkEnd w:id="47"/>
      <w:r w:rsidRPr="00B20CBC">
        <w:rPr>
          <w:sz w:val="28"/>
          <w:szCs w:val="28"/>
        </w:rPr>
        <w:t>2.12.8.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66838" w:rsidRPr="00B20CBC" w:rsidRDefault="00566838" w:rsidP="00566838">
      <w:pPr>
        <w:rPr>
          <w:sz w:val="28"/>
          <w:szCs w:val="28"/>
        </w:rPr>
      </w:pPr>
      <w:bookmarkStart w:id="49" w:name="sub_1202129"/>
      <w:bookmarkEnd w:id="48"/>
      <w:r w:rsidRPr="00B20CBC">
        <w:rPr>
          <w:sz w:val="28"/>
          <w:szCs w:val="28"/>
        </w:rPr>
        <w:t>2.12.9 В здании, где осуществляется предоставление услуги созданы условия для беспрепятственного доступа инвалидов и других маломобильных групп населения.</w:t>
      </w:r>
    </w:p>
    <w:bookmarkEnd w:id="49"/>
    <w:p w:rsidR="00566838" w:rsidRPr="00B20CBC" w:rsidRDefault="00566838" w:rsidP="00566838">
      <w:pPr>
        <w:rPr>
          <w:sz w:val="28"/>
          <w:szCs w:val="28"/>
        </w:rPr>
      </w:pPr>
    </w:p>
    <w:p w:rsidR="00566838" w:rsidRPr="00B20CBC" w:rsidRDefault="00566838" w:rsidP="00566838">
      <w:pPr>
        <w:pStyle w:val="1"/>
        <w:rPr>
          <w:szCs w:val="28"/>
        </w:rPr>
      </w:pPr>
      <w:bookmarkStart w:id="50" w:name="sub_120213"/>
      <w:r w:rsidRPr="00B20CBC">
        <w:rPr>
          <w:szCs w:val="28"/>
        </w:rPr>
        <w:t>2.13. Показатели доступности и качества муниципальной услуги</w:t>
      </w:r>
    </w:p>
    <w:bookmarkEnd w:id="50"/>
    <w:p w:rsidR="00566838" w:rsidRPr="00B20CBC" w:rsidRDefault="00566838" w:rsidP="00566838">
      <w:pPr>
        <w:rPr>
          <w:sz w:val="28"/>
          <w:szCs w:val="28"/>
        </w:rPr>
      </w:pPr>
    </w:p>
    <w:p w:rsidR="00566838" w:rsidRPr="00B20CBC" w:rsidRDefault="00566838" w:rsidP="00566838">
      <w:pPr>
        <w:rPr>
          <w:sz w:val="28"/>
          <w:szCs w:val="28"/>
        </w:rPr>
      </w:pPr>
      <w:bookmarkStart w:id="51" w:name="sub_1202131"/>
      <w:r w:rsidRPr="00B20CBC">
        <w:rPr>
          <w:sz w:val="28"/>
          <w:szCs w:val="28"/>
        </w:rPr>
        <w:t>2.13.1. Контрольные показатели при анализе доступности, информирования и обращений граждан по качеству предоставления муниципальной услуги:</w:t>
      </w:r>
    </w:p>
    <w:bookmarkEnd w:id="51"/>
    <w:p w:rsidR="00566838" w:rsidRPr="00B20CBC" w:rsidRDefault="00566838" w:rsidP="00566838">
      <w:pPr>
        <w:rPr>
          <w:sz w:val="28"/>
          <w:szCs w:val="28"/>
        </w:rPr>
      </w:pPr>
      <w:r w:rsidRPr="00B20CBC">
        <w:rPr>
          <w:sz w:val="28"/>
          <w:szCs w:val="28"/>
        </w:rPr>
        <w:t>- удовлетворенность населения качеством информирования (процент от числа опрошенных) - 80-85%;</w:t>
      </w:r>
    </w:p>
    <w:p w:rsidR="00566838" w:rsidRPr="00B20CBC" w:rsidRDefault="00566838" w:rsidP="00566838">
      <w:pPr>
        <w:rPr>
          <w:sz w:val="28"/>
          <w:szCs w:val="28"/>
        </w:rPr>
      </w:pPr>
      <w:r w:rsidRPr="00B20CBC">
        <w:rPr>
          <w:sz w:val="28"/>
          <w:szCs w:val="28"/>
        </w:rPr>
        <w:t>- процент обоснованных жалоб - 0,2 - 0,05%.</w:t>
      </w:r>
    </w:p>
    <w:p w:rsidR="00566838" w:rsidRPr="00B20CBC" w:rsidRDefault="00566838" w:rsidP="00566838">
      <w:pPr>
        <w:rPr>
          <w:sz w:val="28"/>
          <w:szCs w:val="28"/>
        </w:rPr>
      </w:pPr>
    </w:p>
    <w:p w:rsidR="00566838" w:rsidRPr="00B20CBC" w:rsidRDefault="00566838" w:rsidP="00566838">
      <w:pPr>
        <w:pStyle w:val="1"/>
        <w:rPr>
          <w:szCs w:val="28"/>
        </w:rPr>
      </w:pPr>
      <w:bookmarkStart w:id="52" w:name="sub_120214"/>
      <w:r w:rsidRPr="00B20CBC">
        <w:rPr>
          <w:szCs w:val="28"/>
        </w:rPr>
        <w:t>2.14. Состав, последовательность и сроки выполнения</w:t>
      </w:r>
      <w:r w:rsidRPr="00B20CBC">
        <w:rPr>
          <w:szCs w:val="28"/>
        </w:rPr>
        <w:br/>
        <w:t>административных процедур, требования к порядку их выполнения</w:t>
      </w:r>
    </w:p>
    <w:bookmarkEnd w:id="52"/>
    <w:p w:rsidR="00566838" w:rsidRPr="00B20CBC" w:rsidRDefault="00566838" w:rsidP="00566838">
      <w:pPr>
        <w:rPr>
          <w:sz w:val="28"/>
          <w:szCs w:val="28"/>
        </w:rPr>
      </w:pPr>
    </w:p>
    <w:p w:rsidR="00566838" w:rsidRPr="00B20CBC" w:rsidRDefault="00566838" w:rsidP="00566838">
      <w:pPr>
        <w:pStyle w:val="ConsPlusNormal"/>
        <w:jc w:val="both"/>
        <w:rPr>
          <w:rFonts w:ascii="Times New Roman" w:hAnsi="Times New Roman"/>
          <w:sz w:val="28"/>
          <w:szCs w:val="28"/>
        </w:rPr>
      </w:pPr>
      <w:bookmarkStart w:id="53" w:name="sub_12021452"/>
      <w:r w:rsidRPr="00B20CBC">
        <w:rPr>
          <w:rFonts w:ascii="Times New Roman" w:hAnsi="Times New Roman"/>
          <w:sz w:val="28"/>
          <w:szCs w:val="28"/>
        </w:rPr>
        <w:t xml:space="preserve">. </w:t>
      </w:r>
    </w:p>
    <w:p w:rsidR="00566838" w:rsidRPr="00B20CBC" w:rsidRDefault="00566838" w:rsidP="00566838">
      <w:pPr>
        <w:ind w:firstLine="540"/>
        <w:rPr>
          <w:sz w:val="28"/>
          <w:szCs w:val="28"/>
        </w:rPr>
      </w:pPr>
      <w:r w:rsidRPr="00B20CBC">
        <w:rPr>
          <w:sz w:val="28"/>
          <w:szCs w:val="28"/>
        </w:rPr>
        <w:t>2.14.1. Заявитель может ознакомиться с информацией о Муниципальной услуге в электронном виде:</w:t>
      </w:r>
    </w:p>
    <w:p w:rsidR="00566838" w:rsidRPr="00B20CBC" w:rsidRDefault="00566838" w:rsidP="00566838">
      <w:pPr>
        <w:ind w:firstLine="540"/>
        <w:rPr>
          <w:sz w:val="28"/>
          <w:szCs w:val="28"/>
        </w:rPr>
      </w:pPr>
      <w:r w:rsidRPr="00B20CBC">
        <w:rPr>
          <w:sz w:val="28"/>
          <w:szCs w:val="28"/>
        </w:rPr>
        <w:t>2.14.2 на Едином портале государственных и муниципальных услуг (функций);</w:t>
      </w:r>
    </w:p>
    <w:p w:rsidR="00566838" w:rsidRPr="00B20CBC" w:rsidRDefault="00566838" w:rsidP="00566838">
      <w:pPr>
        <w:ind w:firstLine="540"/>
        <w:rPr>
          <w:sz w:val="28"/>
          <w:szCs w:val="28"/>
        </w:rPr>
      </w:pPr>
      <w:r w:rsidRPr="00B20CBC">
        <w:rPr>
          <w:sz w:val="28"/>
          <w:szCs w:val="28"/>
        </w:rPr>
        <w:t>2.14.3. на портале государственных услуг Тульской области;</w:t>
      </w:r>
    </w:p>
    <w:p w:rsidR="00566838" w:rsidRPr="00B20CBC" w:rsidRDefault="00566838" w:rsidP="00566838">
      <w:pPr>
        <w:ind w:firstLine="540"/>
        <w:rPr>
          <w:sz w:val="28"/>
          <w:szCs w:val="28"/>
        </w:rPr>
      </w:pPr>
      <w:r w:rsidRPr="00B20CBC">
        <w:rPr>
          <w:sz w:val="28"/>
          <w:szCs w:val="28"/>
        </w:rPr>
        <w:t>2.14.4 на официальном сайте муниципального образования город Новомосковск в информационно-телекоммуникационной сети "Интернет".</w:t>
      </w:r>
    </w:p>
    <w:p w:rsidR="00566838" w:rsidRPr="00B20CBC" w:rsidRDefault="00566838" w:rsidP="00566838">
      <w:pPr>
        <w:ind w:firstLine="540"/>
        <w:rPr>
          <w:sz w:val="28"/>
          <w:szCs w:val="28"/>
        </w:rPr>
      </w:pPr>
      <w:r w:rsidRPr="00B20CBC">
        <w:rPr>
          <w:sz w:val="28"/>
          <w:szCs w:val="28"/>
        </w:rPr>
        <w:t>2.14.5 Для получения информации на Едином портале государственных и муниципальных услуг (функций) Заявителю необходимо:</w:t>
      </w:r>
    </w:p>
    <w:p w:rsidR="00566838" w:rsidRPr="00B20CBC" w:rsidRDefault="00566838" w:rsidP="00566838">
      <w:pPr>
        <w:ind w:firstLine="540"/>
        <w:rPr>
          <w:sz w:val="28"/>
          <w:szCs w:val="28"/>
        </w:rPr>
      </w:pPr>
      <w:r w:rsidRPr="00B20CBC">
        <w:rPr>
          <w:sz w:val="28"/>
          <w:szCs w:val="28"/>
        </w:rPr>
        <w:t>2.14.6. зайти на сайт http://www.gosuslugi.ru;</w:t>
      </w:r>
    </w:p>
    <w:p w:rsidR="00566838" w:rsidRPr="00B20CBC" w:rsidRDefault="00566838" w:rsidP="00566838">
      <w:pPr>
        <w:ind w:firstLine="540"/>
        <w:rPr>
          <w:sz w:val="28"/>
          <w:szCs w:val="28"/>
        </w:rPr>
      </w:pPr>
      <w:r w:rsidRPr="00B20CBC">
        <w:rPr>
          <w:sz w:val="28"/>
          <w:szCs w:val="28"/>
        </w:rPr>
        <w:t>2.14.7. выбрать ссылку «Ваше местоположение»; в открывшемся окне со списком регионов выбрать (</w:t>
      </w:r>
      <w:r>
        <w:rPr>
          <w:sz w:val="28"/>
          <w:szCs w:val="28"/>
        </w:rPr>
        <w:t>Алексинский</w:t>
      </w:r>
      <w:r w:rsidRPr="00B20CBC">
        <w:rPr>
          <w:sz w:val="28"/>
          <w:szCs w:val="28"/>
        </w:rPr>
        <w:t>);</w:t>
      </w:r>
    </w:p>
    <w:p w:rsidR="00566838" w:rsidRPr="00B20CBC" w:rsidRDefault="00566838" w:rsidP="00566838">
      <w:pPr>
        <w:ind w:firstLine="540"/>
        <w:rPr>
          <w:sz w:val="28"/>
          <w:szCs w:val="28"/>
        </w:rPr>
      </w:pPr>
      <w:r w:rsidRPr="00B20CBC">
        <w:rPr>
          <w:sz w:val="28"/>
          <w:szCs w:val="28"/>
        </w:rPr>
        <w:t xml:space="preserve">2.14.8. на вкладке «Органы власти» выбрать категорию «Органы власти по местоположению». На вкладке «Органы местного самоуправления» выбрать ссылку «Администрация муниципального образования </w:t>
      </w:r>
      <w:r>
        <w:rPr>
          <w:sz w:val="28"/>
          <w:szCs w:val="28"/>
        </w:rPr>
        <w:t>город Алексин</w:t>
      </w:r>
      <w:r w:rsidRPr="00B20CBC">
        <w:rPr>
          <w:sz w:val="28"/>
          <w:szCs w:val="28"/>
        </w:rPr>
        <w:t>». Из появившегося списка выбрать ссылку «Прекращение права постоянного (бессрочного) пользования, пожизненного наследуемого владения земельным участком».</w:t>
      </w:r>
    </w:p>
    <w:p w:rsidR="00566838" w:rsidRPr="00B20CBC" w:rsidRDefault="00566838" w:rsidP="00566838">
      <w:pPr>
        <w:ind w:firstLine="540"/>
        <w:rPr>
          <w:sz w:val="28"/>
          <w:szCs w:val="28"/>
        </w:rPr>
      </w:pPr>
      <w:r w:rsidRPr="00B20CBC">
        <w:rPr>
          <w:sz w:val="28"/>
          <w:szCs w:val="28"/>
        </w:rPr>
        <w:t>2.15. Для получения информации на портале государственных услуг Тульской области Заявителю необходимо:</w:t>
      </w:r>
    </w:p>
    <w:p w:rsidR="00566838" w:rsidRPr="00B20CBC" w:rsidRDefault="00566838" w:rsidP="00566838">
      <w:pPr>
        <w:ind w:firstLine="540"/>
        <w:rPr>
          <w:sz w:val="28"/>
          <w:szCs w:val="28"/>
        </w:rPr>
      </w:pPr>
      <w:r w:rsidRPr="00B20CBC">
        <w:rPr>
          <w:sz w:val="28"/>
          <w:szCs w:val="28"/>
        </w:rPr>
        <w:t>2.15.1. зайти на сайт http://www.gosuslugi71.ru;</w:t>
      </w:r>
    </w:p>
    <w:p w:rsidR="00566838" w:rsidRPr="00B20CBC" w:rsidRDefault="00566838" w:rsidP="00566838">
      <w:pPr>
        <w:ind w:firstLine="540"/>
        <w:rPr>
          <w:sz w:val="28"/>
          <w:szCs w:val="28"/>
        </w:rPr>
      </w:pPr>
      <w:r w:rsidRPr="00B20CBC">
        <w:rPr>
          <w:sz w:val="28"/>
          <w:szCs w:val="28"/>
        </w:rPr>
        <w:t>2.15.2. в окне «Поиск услуг» ввести наименование муниципальной услуги</w:t>
      </w:r>
    </w:p>
    <w:p w:rsidR="00566838" w:rsidRPr="00B20CBC" w:rsidRDefault="00566838" w:rsidP="00566838">
      <w:pPr>
        <w:rPr>
          <w:sz w:val="28"/>
          <w:szCs w:val="28"/>
        </w:rPr>
      </w:pPr>
      <w:r w:rsidRPr="00B20CBC">
        <w:rPr>
          <w:sz w:val="28"/>
          <w:szCs w:val="28"/>
        </w:rPr>
        <w:t>«Прекращение права постоянного (бессрочного) пользования, пожизненного наследуемого владения земельным участком» и выбрать данную услугу.</w:t>
      </w:r>
    </w:p>
    <w:p w:rsidR="00566838" w:rsidRPr="00B20CBC" w:rsidRDefault="00566838" w:rsidP="00566838">
      <w:pPr>
        <w:ind w:firstLine="540"/>
        <w:rPr>
          <w:sz w:val="28"/>
          <w:szCs w:val="28"/>
        </w:rPr>
      </w:pPr>
      <w:r w:rsidRPr="00B20CBC">
        <w:rPr>
          <w:sz w:val="28"/>
          <w:szCs w:val="28"/>
        </w:rPr>
        <w:t xml:space="preserve">2.15.3. Для получения информации на официальном сайте муниципального образования </w:t>
      </w:r>
      <w:r>
        <w:rPr>
          <w:sz w:val="28"/>
          <w:szCs w:val="28"/>
        </w:rPr>
        <w:t>город Алексин</w:t>
      </w:r>
      <w:r w:rsidRPr="00B20CBC">
        <w:rPr>
          <w:sz w:val="28"/>
          <w:szCs w:val="28"/>
        </w:rPr>
        <w:t xml:space="preserve"> в информационно-телекоммуникационной сети «Интернет» Заявителю необходимо:</w:t>
      </w:r>
    </w:p>
    <w:p w:rsidR="00566838" w:rsidRPr="00B20CBC" w:rsidRDefault="00566838" w:rsidP="00566838">
      <w:pPr>
        <w:ind w:firstLine="540"/>
        <w:rPr>
          <w:sz w:val="28"/>
          <w:szCs w:val="28"/>
        </w:rPr>
      </w:pPr>
      <w:r w:rsidRPr="00B20CBC">
        <w:rPr>
          <w:sz w:val="28"/>
          <w:szCs w:val="28"/>
        </w:rPr>
        <w:t xml:space="preserve">2.15.4. зайти на сайт </w:t>
      </w:r>
      <w:r w:rsidRPr="00B20CBC">
        <w:rPr>
          <w:sz w:val="28"/>
          <w:szCs w:val="28"/>
          <w:lang w:val="en-US"/>
        </w:rPr>
        <w:t>https</w:t>
      </w:r>
      <w:r w:rsidRPr="00B20CBC">
        <w:rPr>
          <w:sz w:val="28"/>
          <w:szCs w:val="28"/>
        </w:rPr>
        <w:t>:</w:t>
      </w:r>
      <w:r w:rsidRPr="00E00EF4">
        <w:rPr>
          <w:sz w:val="28"/>
          <w:szCs w:val="28"/>
        </w:rPr>
        <w:t xml:space="preserve"> </w:t>
      </w:r>
      <w:r w:rsidRPr="006B01A3">
        <w:rPr>
          <w:sz w:val="28"/>
          <w:szCs w:val="28"/>
        </w:rPr>
        <w:t>https://aleksin-r71.gosuslugi.ru/</w:t>
      </w:r>
    </w:p>
    <w:p w:rsidR="00566838" w:rsidRPr="00B20CBC" w:rsidRDefault="00566838" w:rsidP="00566838">
      <w:pPr>
        <w:ind w:firstLine="540"/>
        <w:rPr>
          <w:sz w:val="28"/>
          <w:szCs w:val="28"/>
        </w:rPr>
      </w:pPr>
      <w:r w:rsidRPr="00B20CBC">
        <w:rPr>
          <w:sz w:val="28"/>
          <w:szCs w:val="28"/>
        </w:rPr>
        <w:t>2.15.5. в главном меню выбрать вкладку «Администрация муниципального образования»;</w:t>
      </w:r>
    </w:p>
    <w:p w:rsidR="00566838" w:rsidRPr="00B20CBC" w:rsidRDefault="00566838" w:rsidP="00566838">
      <w:pPr>
        <w:ind w:firstLine="708"/>
        <w:rPr>
          <w:sz w:val="28"/>
          <w:szCs w:val="28"/>
          <w:lang w:eastAsia="en-US"/>
        </w:rPr>
      </w:pPr>
      <w:r w:rsidRPr="00B20CBC">
        <w:rPr>
          <w:sz w:val="28"/>
          <w:szCs w:val="28"/>
          <w:lang w:eastAsia="en-US"/>
        </w:rPr>
        <w:t>2.15.6. выбрать раздел «Муниципальные услуги (Стандарты, административные регламенты)»;</w:t>
      </w:r>
    </w:p>
    <w:p w:rsidR="00566838" w:rsidRPr="00B20CBC" w:rsidRDefault="00566838" w:rsidP="00566838">
      <w:pPr>
        <w:ind w:firstLine="540"/>
        <w:rPr>
          <w:sz w:val="28"/>
          <w:szCs w:val="28"/>
        </w:rPr>
      </w:pPr>
      <w:r w:rsidRPr="00B20CBC">
        <w:rPr>
          <w:sz w:val="28"/>
          <w:szCs w:val="28"/>
        </w:rPr>
        <w:t>2.15.7. текст Административного регламента размещен в разделе «Административные регламенты».</w:t>
      </w:r>
    </w:p>
    <w:p w:rsidR="00566838" w:rsidRPr="00B20CBC" w:rsidRDefault="00566838" w:rsidP="00566838">
      <w:pPr>
        <w:ind w:firstLine="540"/>
        <w:rPr>
          <w:sz w:val="28"/>
          <w:szCs w:val="28"/>
        </w:rPr>
      </w:pPr>
      <w:r w:rsidRPr="00B20CBC">
        <w:rPr>
          <w:sz w:val="28"/>
          <w:szCs w:val="28"/>
        </w:rPr>
        <w:t>2.16. Предоставление Муниципальной услуги включает следующие административные процедуры:</w:t>
      </w:r>
    </w:p>
    <w:p w:rsidR="00566838" w:rsidRPr="00B20CBC" w:rsidRDefault="00566838" w:rsidP="00566838">
      <w:pPr>
        <w:ind w:firstLine="540"/>
        <w:rPr>
          <w:sz w:val="28"/>
          <w:szCs w:val="28"/>
        </w:rPr>
      </w:pPr>
      <w:r w:rsidRPr="00B20CBC">
        <w:rPr>
          <w:sz w:val="28"/>
          <w:szCs w:val="28"/>
        </w:rPr>
        <w:t>2.16.1. прием Запроса о предоставлении Муниципальной услуги;</w:t>
      </w:r>
    </w:p>
    <w:p w:rsidR="00566838" w:rsidRPr="00B20CBC" w:rsidRDefault="00566838" w:rsidP="00566838">
      <w:pPr>
        <w:ind w:firstLine="540"/>
        <w:rPr>
          <w:sz w:val="28"/>
          <w:szCs w:val="28"/>
        </w:rPr>
      </w:pPr>
      <w:r w:rsidRPr="00B20CBC">
        <w:rPr>
          <w:sz w:val="28"/>
          <w:szCs w:val="28"/>
        </w:rPr>
        <w:t>2.16.2. рассмотрение Запроса о предоставлении Муниципальной услуги;</w:t>
      </w:r>
    </w:p>
    <w:p w:rsidR="00566838" w:rsidRPr="00B20CBC" w:rsidRDefault="00566838" w:rsidP="00566838">
      <w:pPr>
        <w:ind w:firstLine="540"/>
        <w:rPr>
          <w:sz w:val="28"/>
          <w:szCs w:val="28"/>
        </w:rPr>
      </w:pPr>
      <w:r w:rsidRPr="00B20CBC">
        <w:rPr>
          <w:sz w:val="28"/>
          <w:szCs w:val="28"/>
        </w:rPr>
        <w:t>2.16.3. выдача (направление) документов по результатам предоставления Муниципальной услуги.</w:t>
      </w:r>
    </w:p>
    <w:p w:rsidR="00566838" w:rsidRPr="00B20CBC" w:rsidRDefault="00566838" w:rsidP="00566838">
      <w:pPr>
        <w:ind w:firstLine="540"/>
        <w:rPr>
          <w:sz w:val="28"/>
          <w:szCs w:val="28"/>
        </w:rPr>
      </w:pPr>
      <w:r w:rsidRPr="00B20CBC">
        <w:rPr>
          <w:sz w:val="28"/>
          <w:szCs w:val="28"/>
        </w:rPr>
        <w:t xml:space="preserve">Блок-схема предоставления Муниципальной услуги приведена в </w:t>
      </w:r>
      <w:hyperlink w:anchor="P608" w:history="1">
        <w:r w:rsidRPr="00B20CBC">
          <w:rPr>
            <w:sz w:val="28"/>
            <w:szCs w:val="28"/>
          </w:rPr>
          <w:t>приложении N 2</w:t>
        </w:r>
      </w:hyperlink>
      <w:r w:rsidRPr="00B20CBC">
        <w:rPr>
          <w:sz w:val="28"/>
          <w:szCs w:val="28"/>
        </w:rPr>
        <w:t xml:space="preserve"> к настоящему Административному регламенту.</w:t>
      </w:r>
    </w:p>
    <w:p w:rsidR="00566838" w:rsidRPr="00B20CBC" w:rsidRDefault="00566838" w:rsidP="00566838">
      <w:pPr>
        <w:rPr>
          <w:sz w:val="28"/>
          <w:szCs w:val="28"/>
        </w:rPr>
      </w:pPr>
    </w:p>
    <w:p w:rsidR="00566838" w:rsidRPr="00B20CBC" w:rsidRDefault="00566838" w:rsidP="00566838">
      <w:pPr>
        <w:jc w:val="center"/>
        <w:rPr>
          <w:sz w:val="28"/>
          <w:szCs w:val="28"/>
        </w:rPr>
      </w:pPr>
      <w:r w:rsidRPr="00B20CBC">
        <w:rPr>
          <w:sz w:val="28"/>
          <w:szCs w:val="28"/>
        </w:rPr>
        <w:t>Административная процедура:</w:t>
      </w:r>
    </w:p>
    <w:p w:rsidR="00566838" w:rsidRPr="00B20CBC" w:rsidRDefault="00566838" w:rsidP="00566838">
      <w:pPr>
        <w:jc w:val="center"/>
        <w:rPr>
          <w:sz w:val="28"/>
          <w:szCs w:val="28"/>
        </w:rPr>
      </w:pPr>
      <w:r w:rsidRPr="00B20CBC">
        <w:rPr>
          <w:sz w:val="28"/>
          <w:szCs w:val="28"/>
        </w:rPr>
        <w:t>Прием, проверка, регистрация Запроса</w:t>
      </w:r>
    </w:p>
    <w:p w:rsidR="00566838" w:rsidRPr="00B20CBC" w:rsidRDefault="00566838" w:rsidP="00566838">
      <w:pPr>
        <w:jc w:val="center"/>
        <w:rPr>
          <w:sz w:val="28"/>
          <w:szCs w:val="28"/>
        </w:rPr>
      </w:pPr>
      <w:r w:rsidRPr="00B20CBC">
        <w:rPr>
          <w:sz w:val="28"/>
          <w:szCs w:val="28"/>
        </w:rPr>
        <w:t>о предоставлении Муниципальной услуги</w:t>
      </w:r>
    </w:p>
    <w:p w:rsidR="00566838" w:rsidRPr="00B20CBC" w:rsidRDefault="00566838" w:rsidP="00566838">
      <w:pPr>
        <w:rPr>
          <w:sz w:val="28"/>
          <w:szCs w:val="28"/>
        </w:rPr>
      </w:pPr>
    </w:p>
    <w:p w:rsidR="00566838" w:rsidRPr="00B20CBC" w:rsidRDefault="00566838" w:rsidP="00566838">
      <w:pPr>
        <w:ind w:firstLine="540"/>
        <w:rPr>
          <w:sz w:val="28"/>
          <w:szCs w:val="28"/>
        </w:rPr>
      </w:pPr>
      <w:r w:rsidRPr="00B20CBC">
        <w:rPr>
          <w:sz w:val="28"/>
          <w:szCs w:val="28"/>
        </w:rPr>
        <w:t>2.17. Основанием для начала административной процедуры «Прием, проверка, регистрация Запроса о предоставлении Муниципальной услуги» при личном обращении Заявителя к специалисту делопроизводства является получение от Заявителя Запроса о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2.17.1. Запросы, представленные Заявителем при личном обращении, принимаются специалистами  делопроизводства  по адресу: </w:t>
      </w:r>
      <w:r w:rsidRPr="00E00EF4">
        <w:rPr>
          <w:sz w:val="28"/>
          <w:szCs w:val="28"/>
        </w:rPr>
        <w:t xml:space="preserve">Тульская область, </w:t>
      </w:r>
      <w:r>
        <w:rPr>
          <w:sz w:val="28"/>
          <w:szCs w:val="28"/>
        </w:rPr>
        <w:t>г. Алексин, ул. Героев Алексинцев, д.10</w:t>
      </w:r>
      <w:r w:rsidRPr="00B20CBC">
        <w:rPr>
          <w:sz w:val="28"/>
          <w:szCs w:val="28"/>
        </w:rPr>
        <w:t xml:space="preserve"> (для юридических лиц), и  (для физических лиц).</w:t>
      </w:r>
    </w:p>
    <w:p w:rsidR="00566838" w:rsidRPr="00B20CBC" w:rsidRDefault="00566838" w:rsidP="00566838">
      <w:pPr>
        <w:ind w:firstLine="540"/>
        <w:rPr>
          <w:sz w:val="28"/>
          <w:szCs w:val="28"/>
        </w:rPr>
      </w:pPr>
      <w:r w:rsidRPr="00B20CBC">
        <w:rPr>
          <w:sz w:val="28"/>
          <w:szCs w:val="28"/>
        </w:rPr>
        <w:t>2.17.2. В ходе приема Запроса от Заявителя специалист Управления делопроизводства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w:t>
      </w:r>
    </w:p>
    <w:p w:rsidR="00566838" w:rsidRPr="00B20CBC" w:rsidRDefault="00566838" w:rsidP="00566838">
      <w:pPr>
        <w:ind w:firstLine="540"/>
        <w:rPr>
          <w:sz w:val="28"/>
          <w:szCs w:val="28"/>
        </w:rPr>
      </w:pPr>
      <w:r w:rsidRPr="00B20CBC">
        <w:rPr>
          <w:sz w:val="28"/>
          <w:szCs w:val="28"/>
        </w:rPr>
        <w:t>2.17.3. В случае выявления оснований для отказа в приеме Запроса о предоставлении Муниципальной услуги, указанных в пункте 2.8  настоящего Административного регламента, Запрос возвращается Заявителю с объяснением причины отказа.</w:t>
      </w:r>
    </w:p>
    <w:p w:rsidR="00566838" w:rsidRPr="00B20CBC" w:rsidRDefault="00566838" w:rsidP="00566838">
      <w:pPr>
        <w:ind w:firstLine="540"/>
        <w:rPr>
          <w:sz w:val="28"/>
          <w:szCs w:val="28"/>
        </w:rPr>
      </w:pPr>
      <w:r w:rsidRPr="00B20CBC">
        <w:rPr>
          <w:sz w:val="28"/>
          <w:szCs w:val="28"/>
        </w:rPr>
        <w:t>2.17.4.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566838" w:rsidRPr="00B20CBC" w:rsidRDefault="00566838" w:rsidP="00566838">
      <w:pPr>
        <w:ind w:firstLine="540"/>
        <w:rPr>
          <w:sz w:val="28"/>
          <w:szCs w:val="28"/>
        </w:rPr>
      </w:pPr>
      <w:r w:rsidRPr="00B20CBC">
        <w:rPr>
          <w:sz w:val="28"/>
          <w:szCs w:val="28"/>
        </w:rPr>
        <w:t>2.17.5. В случае отсутствия оснований для отказа в приеме Запроса специалист  делопроизводства осуществляет регистрацию Запроса в САДЭД "Дело" в день поступления Запроса и в течение одного дня со дня регистрации Запроса передает его для дальнейшего исполнения.</w:t>
      </w:r>
    </w:p>
    <w:p w:rsidR="00566838" w:rsidRPr="00B20CBC" w:rsidRDefault="00566838" w:rsidP="00566838">
      <w:pPr>
        <w:ind w:firstLine="540"/>
        <w:rPr>
          <w:sz w:val="28"/>
          <w:szCs w:val="28"/>
        </w:rPr>
      </w:pPr>
      <w:r w:rsidRPr="00B20CBC">
        <w:rPr>
          <w:sz w:val="28"/>
          <w:szCs w:val="28"/>
        </w:rPr>
        <w:t>2.17.6. Максимальный срок выполнения административной процедуры «Прием, проверка, регистрация Запроса о предоставлении Муниципальной услуги» при личном обращении Заявителя - не более 2 рабочих дней со дня поступления Запроса.</w:t>
      </w:r>
      <w:r w:rsidRPr="00B20CBC">
        <w:rPr>
          <w:rFonts w:ascii="Calibri" w:hAnsi="Calibri" w:cs="Calibri"/>
          <w:sz w:val="28"/>
          <w:szCs w:val="28"/>
        </w:rPr>
        <w:t xml:space="preserve"> </w:t>
      </w:r>
      <w:r w:rsidRPr="00B20CBC">
        <w:rPr>
          <w:rFonts w:ascii="Calibri" w:hAnsi="Calibri" w:cs="Calibri"/>
          <w:sz w:val="28"/>
          <w:szCs w:val="28"/>
        </w:rPr>
        <w:tab/>
      </w:r>
    </w:p>
    <w:p w:rsidR="00566838" w:rsidRPr="00B20CBC" w:rsidRDefault="00566838" w:rsidP="00566838">
      <w:pPr>
        <w:ind w:firstLine="540"/>
        <w:rPr>
          <w:sz w:val="28"/>
          <w:szCs w:val="28"/>
        </w:rPr>
      </w:pPr>
      <w:r w:rsidRPr="00B20CBC">
        <w:rPr>
          <w:sz w:val="28"/>
          <w:szCs w:val="28"/>
        </w:rPr>
        <w:t>2.17.7. Специалист  делопроизводства осуществляет регистрацию Запроса в САДЭД "Дело" в день поступления Запроса и в течение одного дня со дня регистрации Запроса передает его для дальнейшего исполнения.</w:t>
      </w:r>
    </w:p>
    <w:p w:rsidR="00566838" w:rsidRPr="00B20CBC" w:rsidRDefault="00566838" w:rsidP="00566838">
      <w:pPr>
        <w:ind w:firstLine="540"/>
        <w:rPr>
          <w:sz w:val="28"/>
          <w:szCs w:val="28"/>
        </w:rPr>
      </w:pPr>
      <w:r w:rsidRPr="00B20CBC">
        <w:rPr>
          <w:sz w:val="28"/>
          <w:szCs w:val="28"/>
        </w:rPr>
        <w:t>2.17.8. Критерием принятия решения в рамках административной процедуры «Прием, проверка, регистрация Запроса о предоставлении Муниципальной услуги» является наличие либо отсутствие оснований для отказа в приеме Запроса.</w:t>
      </w:r>
    </w:p>
    <w:p w:rsidR="00566838" w:rsidRPr="00B20CBC" w:rsidRDefault="00566838" w:rsidP="00566838">
      <w:pPr>
        <w:ind w:firstLine="540"/>
        <w:rPr>
          <w:sz w:val="28"/>
          <w:szCs w:val="28"/>
        </w:rPr>
      </w:pPr>
      <w:r w:rsidRPr="00B20CBC">
        <w:rPr>
          <w:sz w:val="28"/>
          <w:szCs w:val="28"/>
        </w:rPr>
        <w:t>2.17.9. Результатом выполнения административной процедуры «Прием, проверка, регистрация Запроса о предоставлении Муниципальной услуги» является зарегистрированный Запрос Заявителя в САДЭД "Дело".</w:t>
      </w:r>
    </w:p>
    <w:p w:rsidR="00566838" w:rsidRPr="00B20CBC" w:rsidRDefault="00566838" w:rsidP="00566838">
      <w:pPr>
        <w:ind w:firstLine="540"/>
        <w:rPr>
          <w:sz w:val="28"/>
          <w:szCs w:val="28"/>
        </w:rPr>
      </w:pPr>
      <w:r w:rsidRPr="00B20CBC">
        <w:rPr>
          <w:sz w:val="28"/>
          <w:szCs w:val="28"/>
        </w:rPr>
        <w:t>2.17.10.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САДЭД «Дело».</w:t>
      </w:r>
    </w:p>
    <w:p w:rsidR="00566838" w:rsidRPr="00B20CBC" w:rsidRDefault="00566838" w:rsidP="00566838">
      <w:pPr>
        <w:ind w:firstLine="540"/>
        <w:rPr>
          <w:sz w:val="28"/>
          <w:szCs w:val="28"/>
        </w:rPr>
      </w:pPr>
      <w:r w:rsidRPr="00B20CBC">
        <w:rPr>
          <w:sz w:val="28"/>
          <w:szCs w:val="28"/>
        </w:rPr>
        <w:t>2.18. Основанием для начала административной процедуры «Прием, проверка, регистрация Запроса о предоставлении Муниципальной услуги» при направлении Запроса почтовым отправлением является получение Администрацией почтового отправления, содержащего Запрос Заявителя о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2.18.1. Запросы о предоставлении Муниципальной услуги, представленные посредством почтового отправления, принимаются специалистами Управления делопроизводства по адресу: </w:t>
      </w:r>
      <w:r w:rsidRPr="00E00EF4">
        <w:rPr>
          <w:sz w:val="28"/>
          <w:szCs w:val="28"/>
        </w:rPr>
        <w:t xml:space="preserve">Тульская область, </w:t>
      </w:r>
      <w:r>
        <w:rPr>
          <w:sz w:val="28"/>
          <w:szCs w:val="28"/>
        </w:rPr>
        <w:t>г. Алексин, ул. Героев Алексинцев, д.10</w:t>
      </w:r>
      <w:r w:rsidRPr="00B20CBC">
        <w:rPr>
          <w:sz w:val="28"/>
          <w:szCs w:val="28"/>
        </w:rPr>
        <w:t xml:space="preserve"> (для юридических лиц), и  (для физических лиц).</w:t>
      </w:r>
    </w:p>
    <w:p w:rsidR="00566838" w:rsidRPr="00B20CBC" w:rsidRDefault="00566838" w:rsidP="00566838">
      <w:pPr>
        <w:ind w:firstLine="540"/>
        <w:rPr>
          <w:sz w:val="28"/>
          <w:szCs w:val="28"/>
        </w:rPr>
      </w:pPr>
      <w:r w:rsidRPr="00B20CBC">
        <w:rPr>
          <w:sz w:val="28"/>
          <w:szCs w:val="28"/>
        </w:rPr>
        <w:t>2.18.2. Обязанности специалистов делопроизводства по приему и регистрации Запросов закрепляются в должностных инструкциях.</w:t>
      </w:r>
    </w:p>
    <w:p w:rsidR="00566838" w:rsidRPr="00B20CBC" w:rsidRDefault="00566838" w:rsidP="00566838">
      <w:pPr>
        <w:ind w:firstLine="540"/>
        <w:rPr>
          <w:sz w:val="28"/>
          <w:szCs w:val="28"/>
        </w:rPr>
      </w:pPr>
      <w:r w:rsidRPr="00B20CBC">
        <w:rPr>
          <w:sz w:val="28"/>
          <w:szCs w:val="28"/>
        </w:rPr>
        <w:t>2.18.3. Специалист делопроизводства осуществляет прием,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представленные документы на предмет оформления заявления в соответствии с требованиями настоящего Административного регламента,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rsidR="00566838" w:rsidRPr="00B20CBC" w:rsidRDefault="00566838" w:rsidP="00566838">
      <w:pPr>
        <w:ind w:firstLine="540"/>
        <w:rPr>
          <w:sz w:val="28"/>
          <w:szCs w:val="28"/>
        </w:rPr>
      </w:pPr>
      <w:r w:rsidRPr="00B20CBC">
        <w:rPr>
          <w:sz w:val="28"/>
          <w:szCs w:val="28"/>
        </w:rPr>
        <w:t>2.18.4. Срок выполнения административных действий, указанных в подпункте 2.18.3, не более 1 рабочего дня со дня получения почтового отправления.</w:t>
      </w:r>
    </w:p>
    <w:p w:rsidR="00566838" w:rsidRPr="00B20CBC" w:rsidRDefault="00566838" w:rsidP="00566838">
      <w:pPr>
        <w:ind w:firstLine="540"/>
        <w:rPr>
          <w:sz w:val="28"/>
          <w:szCs w:val="28"/>
        </w:rPr>
      </w:pPr>
      <w:r w:rsidRPr="00B20CBC">
        <w:rPr>
          <w:sz w:val="28"/>
          <w:szCs w:val="28"/>
        </w:rPr>
        <w:t>2.18.5. Специалист Управления делопроизводства осуществляет регистрацию Запроса в САДЭД "Дело" в день поступления Запроса и в течение одного дня со дня регистрации Запроса передает его для дальнейшего исполнения.</w:t>
      </w:r>
    </w:p>
    <w:p w:rsidR="00566838" w:rsidRPr="00B20CBC" w:rsidRDefault="00566838" w:rsidP="00566838">
      <w:pPr>
        <w:ind w:firstLine="540"/>
        <w:rPr>
          <w:sz w:val="28"/>
          <w:szCs w:val="28"/>
        </w:rPr>
      </w:pPr>
      <w:r w:rsidRPr="00B20CBC">
        <w:rPr>
          <w:sz w:val="28"/>
          <w:szCs w:val="28"/>
        </w:rPr>
        <w:t>2.18.6. Максимальный срок выполнения административной процедуры «Прием, проверка, регистрация Запроса о предоставлении Муниципальной услуги» составляет не более 2 рабочих дней со дня поступления Запроса Заявителя.</w:t>
      </w:r>
    </w:p>
    <w:p w:rsidR="00566838" w:rsidRPr="00B20CBC" w:rsidRDefault="00566838" w:rsidP="00566838">
      <w:pPr>
        <w:ind w:firstLine="540"/>
        <w:rPr>
          <w:sz w:val="28"/>
          <w:szCs w:val="28"/>
        </w:rPr>
      </w:pPr>
      <w:r w:rsidRPr="00B20CBC">
        <w:rPr>
          <w:sz w:val="28"/>
          <w:szCs w:val="28"/>
        </w:rPr>
        <w:t>2.18.7. Критерием принятия решения в рамках административной процедуры «Прием, проверка, регистрация Запроса о предоставлении Муниципальной услуги» является наличие либо отсутствие оснований для принятия Запроса.</w:t>
      </w:r>
    </w:p>
    <w:p w:rsidR="00566838" w:rsidRPr="00B20CBC" w:rsidRDefault="00566838" w:rsidP="00566838">
      <w:pPr>
        <w:ind w:firstLine="540"/>
        <w:rPr>
          <w:sz w:val="28"/>
          <w:szCs w:val="28"/>
        </w:rPr>
      </w:pPr>
      <w:r w:rsidRPr="00B20CBC">
        <w:rPr>
          <w:sz w:val="28"/>
          <w:szCs w:val="28"/>
        </w:rPr>
        <w:t>2.18.8. Результатом выполнения административной процедуры «Прием, проверка, регистрация Запроса о предоставлении Муниципальной услуги» является зарегистрированный Запрос Заявителя в САДЭД «Дело».</w:t>
      </w:r>
    </w:p>
    <w:p w:rsidR="00566838" w:rsidRPr="00B20CBC" w:rsidRDefault="00566838" w:rsidP="00566838">
      <w:pPr>
        <w:ind w:firstLine="540"/>
        <w:rPr>
          <w:sz w:val="28"/>
          <w:szCs w:val="28"/>
        </w:rPr>
      </w:pPr>
      <w:r w:rsidRPr="00B20CBC">
        <w:rPr>
          <w:sz w:val="28"/>
          <w:szCs w:val="28"/>
        </w:rPr>
        <w:t>2.18.9.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САДЭД «Дело».</w:t>
      </w:r>
    </w:p>
    <w:p w:rsidR="00566838" w:rsidRPr="00B20CBC" w:rsidRDefault="00566838" w:rsidP="00566838">
      <w:pPr>
        <w:ind w:firstLine="540"/>
        <w:rPr>
          <w:sz w:val="28"/>
          <w:szCs w:val="28"/>
        </w:rPr>
      </w:pPr>
      <w:r w:rsidRPr="00B20CBC">
        <w:rPr>
          <w:sz w:val="28"/>
          <w:szCs w:val="28"/>
        </w:rPr>
        <w:t>2.19. Основанием для начала административной процедуры «Прием, проверка, регистрация Запроса о предоставлении Муниципальной услуги» при направлении Запроса в электронной форме является получение от Заявителя Запроса, направленного через портал государственных и муниципальных услуг Тульской области.</w:t>
      </w:r>
    </w:p>
    <w:p w:rsidR="00566838" w:rsidRPr="00B20CBC" w:rsidRDefault="00566838" w:rsidP="00566838">
      <w:pPr>
        <w:ind w:firstLine="540"/>
        <w:rPr>
          <w:sz w:val="28"/>
          <w:szCs w:val="28"/>
        </w:rPr>
      </w:pPr>
      <w:r w:rsidRPr="00B20CBC">
        <w:rPr>
          <w:sz w:val="28"/>
          <w:szCs w:val="28"/>
        </w:rPr>
        <w:t>2.19.1. Специалист администрации, ответственный за прием Запроса Заявителя в электронной форме и предоставление Муниципальной услуги, осуществляет прием Запроса в электронной форме через автоматизированную информационную систему «Региональная система электронного правительства» (далее - РСЭП ТО).</w:t>
      </w:r>
    </w:p>
    <w:p w:rsidR="00566838" w:rsidRPr="00B20CBC" w:rsidRDefault="00566838" w:rsidP="00566838">
      <w:pPr>
        <w:ind w:firstLine="540"/>
        <w:rPr>
          <w:sz w:val="28"/>
          <w:szCs w:val="28"/>
        </w:rPr>
      </w:pPr>
      <w:r w:rsidRPr="00B20CBC">
        <w:rPr>
          <w:sz w:val="28"/>
          <w:szCs w:val="28"/>
        </w:rPr>
        <w:t>2.19.2. Обязанности специалиста администрации, ответственного за прием Запроса Заявителя в электронной форме и предоставление Муниципальной услуги, закрепляются в должностной инструкции.</w:t>
      </w:r>
    </w:p>
    <w:p w:rsidR="00566838" w:rsidRPr="00B20CBC" w:rsidRDefault="00566838" w:rsidP="00566838">
      <w:pPr>
        <w:ind w:firstLine="540"/>
        <w:rPr>
          <w:sz w:val="28"/>
          <w:szCs w:val="28"/>
        </w:rPr>
      </w:pPr>
      <w:r w:rsidRPr="00B20CBC">
        <w:rPr>
          <w:sz w:val="28"/>
          <w:szCs w:val="28"/>
        </w:rPr>
        <w:t>2.19.3. Заявление с прикрепленными к нему сканированными копиями документов, необходимых для предоставления Муниципальной услуги, представляемых в форме электронных документов, подписывается электронной подписью в соответствии с требованиями законодательства Российской Федерации.</w:t>
      </w:r>
    </w:p>
    <w:p w:rsidR="00566838" w:rsidRPr="00B20CBC" w:rsidRDefault="00566838" w:rsidP="00566838">
      <w:pPr>
        <w:ind w:firstLine="540"/>
        <w:rPr>
          <w:sz w:val="28"/>
          <w:szCs w:val="28"/>
        </w:rPr>
      </w:pPr>
      <w:r w:rsidRPr="00B20CBC">
        <w:rPr>
          <w:sz w:val="28"/>
          <w:szCs w:val="28"/>
        </w:rPr>
        <w:t xml:space="preserve">2.19.4. Специалист, администрации ответственный за прием Запроса Заявителя в электронной форме и предоставление Муниципальной услуги, печатает текст Запроса с прилагаемыми документами из РСЭП ТО на бумажный носитель и передает его специалисту администрации, ответственному за документооборот, для регистрации Запроса в САДЭД "Дело" в день поступления в администрацию.  </w:t>
      </w:r>
    </w:p>
    <w:p w:rsidR="00566838" w:rsidRPr="00B20CBC" w:rsidRDefault="00566838" w:rsidP="00566838">
      <w:pPr>
        <w:ind w:firstLine="540"/>
        <w:rPr>
          <w:sz w:val="28"/>
          <w:szCs w:val="28"/>
        </w:rPr>
      </w:pPr>
      <w:r w:rsidRPr="00B20CBC">
        <w:rPr>
          <w:sz w:val="28"/>
          <w:szCs w:val="28"/>
        </w:rPr>
        <w:t>2.19.5. Специалист администрации, ответственный за делопроизводство, регистрирует Запрос в САДЭД "Дело" в группе документов "Муниципальные услуги" (физические лица) или "Муниципальные услуги" (юридические лица), после чего распечатывает контрольный лист и вместе с Запросом и прилагаемыми к нему сканированными копиями документов передает его председателю администрации для наложения резолюции.</w:t>
      </w:r>
    </w:p>
    <w:p w:rsidR="00566838" w:rsidRPr="00B20CBC" w:rsidRDefault="00566838" w:rsidP="00566838">
      <w:pPr>
        <w:ind w:firstLine="540"/>
        <w:rPr>
          <w:sz w:val="28"/>
          <w:szCs w:val="28"/>
        </w:rPr>
      </w:pPr>
      <w:r w:rsidRPr="00B20CBC">
        <w:rPr>
          <w:sz w:val="28"/>
          <w:szCs w:val="28"/>
        </w:rPr>
        <w:t>2.19.6. После наложения резолюции специалистом администрации Запрос с приложенными к нему сканированными копиями документов передается специалисту администрации, ответственному за прием Запроса в электронной форме и предоставление Муниципальной услуги, который проверяет Запрос и представленные документы на соответствие требованиям настоящего Административного регламента. В данном случае специалист администрации направляет Заявителю через РСЭП ТО на портал государственных услуг Тульской области информацию о дате и времени прибытия администрацию с оригиналами документов (в случае, если сканированные копии документов, прикрепленные к заявлению Заявителя, не заверены Заявителем электронной подписью в соответствии с требованиями законодательства Российской Федерации).</w:t>
      </w:r>
    </w:p>
    <w:p w:rsidR="00566838" w:rsidRPr="00B20CBC" w:rsidRDefault="00566838" w:rsidP="00566838">
      <w:pPr>
        <w:ind w:firstLine="540"/>
        <w:rPr>
          <w:sz w:val="28"/>
          <w:szCs w:val="28"/>
        </w:rPr>
      </w:pPr>
      <w:r w:rsidRPr="00B20CBC">
        <w:rPr>
          <w:sz w:val="28"/>
          <w:szCs w:val="28"/>
        </w:rPr>
        <w:t>2.19.7. Срок выполнения административных действий, указанных в подпунктах 2.19.5., 2.19.6. настоящего Административного регламента, составляет один день со дня окончания проведения специалистом администрации , ответственным за прием Запроса в электронной форме Запроса Заявителя в электронной форме и предоставление Муниципальной услуги, проверки на наличие или отсутствие оснований для отказа в приеме Запроса.</w:t>
      </w:r>
    </w:p>
    <w:p w:rsidR="00566838" w:rsidRPr="00B20CBC" w:rsidRDefault="00566838" w:rsidP="00566838">
      <w:pPr>
        <w:ind w:firstLine="540"/>
        <w:rPr>
          <w:sz w:val="28"/>
          <w:szCs w:val="28"/>
        </w:rPr>
      </w:pPr>
      <w:r w:rsidRPr="00B20CBC">
        <w:rPr>
          <w:sz w:val="28"/>
          <w:szCs w:val="28"/>
        </w:rPr>
        <w:t>2.19.8. Максимальный срок выполнения административной процедуры "Прием, проверка, регистрация Запроса о предоставлении Муниципальной услуги" - не более 2 рабочих дней со дня поступления Запроса.</w:t>
      </w:r>
    </w:p>
    <w:p w:rsidR="00566838" w:rsidRPr="00B20CBC" w:rsidRDefault="00566838" w:rsidP="00566838">
      <w:pPr>
        <w:ind w:firstLine="540"/>
        <w:rPr>
          <w:sz w:val="28"/>
          <w:szCs w:val="28"/>
        </w:rPr>
      </w:pPr>
      <w:r w:rsidRPr="00B20CBC">
        <w:rPr>
          <w:sz w:val="28"/>
          <w:szCs w:val="28"/>
        </w:rPr>
        <w:t>2.19.9. Результатом выполнения административной процедуры "Прием, проверка, регистрация Запроса о предоставлении Муниципальной услуги" при направлении Запроса посредством почтового отправления, представлении лично Заявителем или при направлении Запроса в электронной форме на портале государственных услуг Тульской области является зарегистрированный и представленный на рассмотрение в администрации Запрос Заявителя.</w:t>
      </w:r>
    </w:p>
    <w:p w:rsidR="00566838" w:rsidRPr="00B20CBC" w:rsidRDefault="00566838" w:rsidP="00566838">
      <w:pPr>
        <w:ind w:firstLine="540"/>
        <w:rPr>
          <w:sz w:val="28"/>
          <w:szCs w:val="28"/>
        </w:rPr>
      </w:pPr>
      <w:r w:rsidRPr="00B20CBC">
        <w:rPr>
          <w:sz w:val="28"/>
          <w:szCs w:val="28"/>
        </w:rPr>
        <w:t>2.19.10.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САДЭД "Дело".</w:t>
      </w:r>
    </w:p>
    <w:p w:rsidR="00566838" w:rsidRPr="00B20CBC" w:rsidRDefault="00566838" w:rsidP="00566838">
      <w:pPr>
        <w:jc w:val="center"/>
        <w:rPr>
          <w:sz w:val="28"/>
          <w:szCs w:val="28"/>
        </w:rPr>
      </w:pPr>
      <w:bookmarkStart w:id="54" w:name="P333"/>
      <w:bookmarkEnd w:id="54"/>
    </w:p>
    <w:p w:rsidR="00566838" w:rsidRPr="00B20CBC" w:rsidRDefault="00566838" w:rsidP="00566838">
      <w:pPr>
        <w:jc w:val="center"/>
        <w:rPr>
          <w:sz w:val="28"/>
          <w:szCs w:val="28"/>
        </w:rPr>
      </w:pPr>
      <w:r w:rsidRPr="00B20CBC">
        <w:rPr>
          <w:sz w:val="28"/>
          <w:szCs w:val="28"/>
        </w:rPr>
        <w:t>Административная процедура:</w:t>
      </w:r>
    </w:p>
    <w:p w:rsidR="00566838" w:rsidRPr="00B20CBC" w:rsidRDefault="00566838" w:rsidP="00566838">
      <w:pPr>
        <w:jc w:val="center"/>
        <w:rPr>
          <w:sz w:val="28"/>
          <w:szCs w:val="28"/>
        </w:rPr>
      </w:pPr>
      <w:r w:rsidRPr="00B20CBC">
        <w:rPr>
          <w:sz w:val="28"/>
          <w:szCs w:val="28"/>
        </w:rPr>
        <w:t>Рассмотрение запроса о предоставлении Муниципальной услуги</w:t>
      </w:r>
    </w:p>
    <w:p w:rsidR="00566838" w:rsidRPr="00B20CBC" w:rsidRDefault="00566838" w:rsidP="00566838">
      <w:pPr>
        <w:rPr>
          <w:sz w:val="28"/>
          <w:szCs w:val="28"/>
        </w:rPr>
      </w:pPr>
    </w:p>
    <w:p w:rsidR="00566838" w:rsidRPr="00B20CBC" w:rsidRDefault="00566838" w:rsidP="00566838">
      <w:pPr>
        <w:ind w:firstLine="540"/>
        <w:rPr>
          <w:sz w:val="28"/>
          <w:szCs w:val="28"/>
        </w:rPr>
      </w:pPr>
      <w:r w:rsidRPr="00B20CBC">
        <w:rPr>
          <w:sz w:val="28"/>
          <w:szCs w:val="28"/>
        </w:rPr>
        <w:t>2.20. Основанием для начала административной процедуры рассмотрения Запроса о предоставлении Муниципальной услуги о прекращении права постоянного (бессрочного)пользования земельным участком является поступление в администрацию зарегистрированного Запроса для рассмотрения.</w:t>
      </w:r>
    </w:p>
    <w:p w:rsidR="00566838" w:rsidRPr="00B20CBC" w:rsidRDefault="00566838" w:rsidP="00566838">
      <w:pPr>
        <w:ind w:firstLine="540"/>
        <w:rPr>
          <w:sz w:val="28"/>
          <w:szCs w:val="28"/>
        </w:rPr>
      </w:pPr>
      <w:r w:rsidRPr="00B20CBC">
        <w:rPr>
          <w:sz w:val="28"/>
          <w:szCs w:val="28"/>
        </w:rPr>
        <w:t>2.21. Специалист администрации, ответственный за документооборот в течении одного дня:</w:t>
      </w:r>
    </w:p>
    <w:p w:rsidR="00566838" w:rsidRPr="00B20CBC" w:rsidRDefault="00566838" w:rsidP="00566838">
      <w:pPr>
        <w:ind w:firstLine="540"/>
        <w:rPr>
          <w:sz w:val="28"/>
          <w:szCs w:val="28"/>
        </w:rPr>
      </w:pPr>
      <w:r w:rsidRPr="00B20CBC">
        <w:rPr>
          <w:sz w:val="28"/>
          <w:szCs w:val="28"/>
        </w:rPr>
        <w:t xml:space="preserve">2.21.1. в день поступления Запроса с резолюцией главы Администрации и заместителя главы администрации передает его ответственному исполнителю. </w:t>
      </w:r>
    </w:p>
    <w:p w:rsidR="00566838" w:rsidRPr="00B20CBC" w:rsidRDefault="00566838" w:rsidP="00566838">
      <w:pPr>
        <w:ind w:firstLine="540"/>
        <w:rPr>
          <w:sz w:val="28"/>
          <w:szCs w:val="28"/>
        </w:rPr>
      </w:pPr>
      <w:r w:rsidRPr="00B20CBC">
        <w:rPr>
          <w:sz w:val="28"/>
          <w:szCs w:val="28"/>
        </w:rPr>
        <w:tab/>
        <w:t>2.21.2. обязанности специалиста администрации по рассмотрению Запроса и подготовке документов по результатам предоставления Муниципальной услуги закрепляются в его должностной инструкции.</w:t>
      </w:r>
    </w:p>
    <w:p w:rsidR="00566838" w:rsidRPr="00B20CBC" w:rsidRDefault="00566838" w:rsidP="00566838">
      <w:pPr>
        <w:ind w:firstLine="540"/>
        <w:rPr>
          <w:sz w:val="28"/>
          <w:szCs w:val="28"/>
        </w:rPr>
      </w:pPr>
      <w:r w:rsidRPr="00B20CBC">
        <w:rPr>
          <w:sz w:val="28"/>
          <w:szCs w:val="28"/>
        </w:rPr>
        <w:tab/>
        <w:t>2.22. Ответственный исполнитель - специалист администрации производит проверку документов на предмет выявления в них оснований для отказа в предоставлении Муниципальной услуги, указанных в пункте 2.8 настоящего Административного регламента, в течение 5 рабочих дней с момента получения Запроса.</w:t>
      </w:r>
    </w:p>
    <w:p w:rsidR="00566838" w:rsidRPr="00B20CBC" w:rsidRDefault="00566838" w:rsidP="00566838">
      <w:pPr>
        <w:ind w:firstLine="540"/>
        <w:rPr>
          <w:sz w:val="28"/>
          <w:szCs w:val="28"/>
        </w:rPr>
      </w:pPr>
      <w:r w:rsidRPr="00B20CBC">
        <w:rPr>
          <w:sz w:val="28"/>
          <w:szCs w:val="28"/>
        </w:rPr>
        <w:tab/>
        <w:t>Критерием принятия решения является наличие или отсутствие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 2.23. В случае наличия оснований для отказа в предоставлении Муниципальной услуги ответственный исполнитель Управления осуществляет подготовку уведомления об отказе в прекращении права постоянного (бессрочного) пользования земельным участком с обоснованием причин отказа в течение 3 рабочих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2.23.1.Подготовленное на бумажном носителе уведомления об отказе в прекращении права постоянного (бессрочного) пользования земельным участком подлежит подписанию главой Администрации муниципального образования рабочий поселок Новогуровский (далее - глава Администрации) в течение 2 дней со дня подготовки такого уведомления.</w:t>
      </w:r>
    </w:p>
    <w:p w:rsidR="00566838" w:rsidRPr="00B20CBC" w:rsidRDefault="00566838" w:rsidP="00566838">
      <w:pPr>
        <w:ind w:firstLine="540"/>
        <w:rPr>
          <w:sz w:val="28"/>
          <w:szCs w:val="28"/>
        </w:rPr>
      </w:pPr>
      <w:r w:rsidRPr="00B20CBC">
        <w:rPr>
          <w:sz w:val="28"/>
          <w:szCs w:val="28"/>
        </w:rPr>
        <w:t>2.23.2. Подписанное главой Администрации уведомления об отказе в прекращении права постоянного (бессрочного) пользования земельным участком подлежит регистрации специалистом делопроизводства в течение 1 дня со дня подписания.</w:t>
      </w:r>
    </w:p>
    <w:p w:rsidR="00566838" w:rsidRPr="00B20CBC" w:rsidRDefault="00566838" w:rsidP="00566838">
      <w:pPr>
        <w:ind w:firstLine="540"/>
        <w:rPr>
          <w:sz w:val="28"/>
          <w:szCs w:val="28"/>
        </w:rPr>
      </w:pPr>
      <w:r w:rsidRPr="00B20CBC">
        <w:rPr>
          <w:sz w:val="28"/>
          <w:szCs w:val="28"/>
        </w:rPr>
        <w:t>2.24. В случае отсутствия оснований для отказа в предоставлении Муниципальной услуги специалист администрации в срок, не превышающий 16 календарных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2.24.1. готовит проект постановления Администрации о прекращении права постоянного (бессрочного) пользования земельным участком. </w:t>
      </w:r>
      <w:r w:rsidRPr="00B20CBC">
        <w:rPr>
          <w:sz w:val="28"/>
          <w:szCs w:val="28"/>
        </w:rPr>
        <w:tab/>
        <w:t>Максимальный срок административного действия составляет 8 календарных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2.24.2. согласовывает его с должностными лицами Администрации в соответствии с правилами делопроизводства, установленными в Администрации. Максимальный срок административного действия составляет 8 календарных дней со дня подготовки проекта постановления Администрации.</w:t>
      </w:r>
    </w:p>
    <w:p w:rsidR="00566838" w:rsidRPr="00B20CBC" w:rsidRDefault="00566838" w:rsidP="00566838">
      <w:pPr>
        <w:ind w:firstLine="540"/>
        <w:rPr>
          <w:sz w:val="28"/>
          <w:szCs w:val="28"/>
        </w:rPr>
      </w:pPr>
      <w:r w:rsidRPr="00B20CBC">
        <w:rPr>
          <w:sz w:val="28"/>
          <w:szCs w:val="28"/>
        </w:rPr>
        <w:t>2.24.3. Проект постановления Администрации о прекращении права постоянного (бессрочного) пользования земельным участком подлежит подписанию главой Администрации в течение 3 рабочих дней со дня его поступления на подпись.</w:t>
      </w:r>
    </w:p>
    <w:p w:rsidR="00566838" w:rsidRPr="00B20CBC" w:rsidRDefault="00566838" w:rsidP="00566838">
      <w:pPr>
        <w:ind w:firstLine="540"/>
        <w:rPr>
          <w:sz w:val="28"/>
          <w:szCs w:val="28"/>
        </w:rPr>
      </w:pPr>
      <w:r w:rsidRPr="00B20CBC">
        <w:rPr>
          <w:sz w:val="28"/>
          <w:szCs w:val="28"/>
        </w:rPr>
        <w:t>2.24.4. Проект постановления Администрации о прекращении права постоянного (бессрочного) пользования земельным участком после подписания главой Администрации передается в течение 1 дня со дня подписания в комитет по делопроизводству и работе с обращениями граждан для регистрации в САДЭД "Дело".</w:t>
      </w:r>
    </w:p>
    <w:p w:rsidR="00566838" w:rsidRPr="00B20CBC" w:rsidRDefault="00566838" w:rsidP="00566838">
      <w:pPr>
        <w:ind w:firstLine="540"/>
        <w:rPr>
          <w:sz w:val="28"/>
          <w:szCs w:val="28"/>
        </w:rPr>
      </w:pPr>
      <w:r w:rsidRPr="00B20CBC">
        <w:rPr>
          <w:sz w:val="28"/>
          <w:szCs w:val="28"/>
        </w:rPr>
        <w:t>2.25. Результатом административной процедуры является подписанное главой Администрации и зарегистрированное в САДЭД "Дело" постановление о прекращении права постоянного (бессрочного) пользования земельным участком либо зарегистрированное уведомление.</w:t>
      </w:r>
    </w:p>
    <w:p w:rsidR="00566838" w:rsidRPr="00B20CBC" w:rsidRDefault="00566838" w:rsidP="00566838">
      <w:pPr>
        <w:ind w:firstLine="540"/>
        <w:rPr>
          <w:sz w:val="28"/>
          <w:szCs w:val="28"/>
        </w:rPr>
      </w:pPr>
      <w:r w:rsidRPr="00B20CBC">
        <w:rPr>
          <w:sz w:val="28"/>
          <w:szCs w:val="28"/>
        </w:rPr>
        <w:t>2.26. Способом фиксации результата выполнения административной процедуры является регистрация подписанных документов, полученных по результатам предоставления Муниципальной услуги, комитетом по делопроизводству и работе с обращениями граждан в САДЭД "Дело" в течение 1 дня со дня их поступления.</w:t>
      </w:r>
    </w:p>
    <w:p w:rsidR="00566838" w:rsidRPr="00B20CBC" w:rsidRDefault="00566838" w:rsidP="00566838">
      <w:pPr>
        <w:ind w:firstLine="540"/>
        <w:rPr>
          <w:sz w:val="28"/>
          <w:szCs w:val="28"/>
        </w:rPr>
      </w:pPr>
      <w:r w:rsidRPr="00B20CBC">
        <w:rPr>
          <w:sz w:val="28"/>
          <w:szCs w:val="28"/>
        </w:rPr>
        <w:t>2.27. Максимальный срок выполнения административной процедуры составляет 26 календарных дней со дня поступления специалисту администрации зарегистрированного Запроса Заявителя.</w:t>
      </w:r>
    </w:p>
    <w:p w:rsidR="00566838" w:rsidRPr="00B20CBC" w:rsidRDefault="00566838" w:rsidP="00566838">
      <w:pPr>
        <w:rPr>
          <w:sz w:val="28"/>
          <w:szCs w:val="28"/>
        </w:rPr>
      </w:pPr>
    </w:p>
    <w:p w:rsidR="00566838" w:rsidRPr="00B20CBC" w:rsidRDefault="00566838" w:rsidP="00566838">
      <w:pPr>
        <w:jc w:val="center"/>
        <w:rPr>
          <w:sz w:val="28"/>
          <w:szCs w:val="28"/>
        </w:rPr>
      </w:pPr>
      <w:r w:rsidRPr="00B20CBC">
        <w:rPr>
          <w:sz w:val="28"/>
          <w:szCs w:val="28"/>
        </w:rPr>
        <w:t>Административная процедура:</w:t>
      </w:r>
    </w:p>
    <w:p w:rsidR="00566838" w:rsidRPr="00B20CBC" w:rsidRDefault="00566838" w:rsidP="00566838">
      <w:pPr>
        <w:jc w:val="center"/>
        <w:rPr>
          <w:sz w:val="28"/>
          <w:szCs w:val="28"/>
        </w:rPr>
      </w:pPr>
      <w:r w:rsidRPr="00B20CBC">
        <w:rPr>
          <w:sz w:val="28"/>
          <w:szCs w:val="28"/>
        </w:rPr>
        <w:t>Рассмотрение Запроса о предоставлении Муниципальной услуги</w:t>
      </w:r>
    </w:p>
    <w:p w:rsidR="00566838" w:rsidRPr="00B20CBC" w:rsidRDefault="00566838" w:rsidP="00566838">
      <w:pPr>
        <w:rPr>
          <w:sz w:val="28"/>
          <w:szCs w:val="28"/>
        </w:rPr>
      </w:pPr>
    </w:p>
    <w:p w:rsidR="00566838" w:rsidRPr="00B20CBC" w:rsidRDefault="00566838" w:rsidP="00566838">
      <w:pPr>
        <w:ind w:firstLine="540"/>
        <w:rPr>
          <w:sz w:val="28"/>
          <w:szCs w:val="28"/>
        </w:rPr>
      </w:pPr>
      <w:r w:rsidRPr="00B20CBC">
        <w:rPr>
          <w:sz w:val="28"/>
          <w:szCs w:val="28"/>
        </w:rPr>
        <w:t>2.28. Основанием для начала административной процедуры рассмотрения Запроса о предоставлении Муниципальной услуги о прекращении права пожизненного наследуемого владения земельным участком является поступление специалисту администрации зарегистрированного Запроса Заявителя.</w:t>
      </w:r>
    </w:p>
    <w:p w:rsidR="00566838" w:rsidRPr="00B20CBC" w:rsidRDefault="00566838" w:rsidP="00566838">
      <w:pPr>
        <w:ind w:firstLine="540"/>
        <w:rPr>
          <w:sz w:val="28"/>
          <w:szCs w:val="28"/>
        </w:rPr>
      </w:pPr>
      <w:r w:rsidRPr="00B20CBC">
        <w:rPr>
          <w:sz w:val="28"/>
          <w:szCs w:val="28"/>
        </w:rPr>
        <w:t>2.29. Специалист администрации, ответственный за документооборот:</w:t>
      </w:r>
    </w:p>
    <w:p w:rsidR="00566838" w:rsidRPr="00B20CBC" w:rsidRDefault="00566838" w:rsidP="00566838">
      <w:pPr>
        <w:ind w:firstLine="540"/>
        <w:rPr>
          <w:sz w:val="28"/>
          <w:szCs w:val="28"/>
        </w:rPr>
      </w:pPr>
      <w:r w:rsidRPr="00B20CBC">
        <w:rPr>
          <w:sz w:val="28"/>
          <w:szCs w:val="28"/>
        </w:rPr>
        <w:t>2.29.1. в день поступления Запроса с резолюцией главы Администрации передает его ответственному исполнителю;</w:t>
      </w:r>
    </w:p>
    <w:p w:rsidR="00566838" w:rsidRPr="00B20CBC" w:rsidRDefault="00566838" w:rsidP="00566838">
      <w:pPr>
        <w:ind w:firstLine="540"/>
        <w:rPr>
          <w:sz w:val="28"/>
          <w:szCs w:val="28"/>
        </w:rPr>
      </w:pPr>
      <w:r w:rsidRPr="00B20CBC">
        <w:rPr>
          <w:sz w:val="28"/>
          <w:szCs w:val="28"/>
        </w:rPr>
        <w:t>2.29.3. обязанности специалиста администрации по рассмотрению Запроса Заявителя и подготовке документов по результатам предоставления Муниципальной услуги закрепляются в его должностной инструкции.</w:t>
      </w:r>
    </w:p>
    <w:p w:rsidR="00566838" w:rsidRPr="00B20CBC" w:rsidRDefault="00566838" w:rsidP="00566838">
      <w:pPr>
        <w:ind w:firstLine="540"/>
        <w:rPr>
          <w:sz w:val="28"/>
          <w:szCs w:val="28"/>
        </w:rPr>
      </w:pPr>
      <w:r w:rsidRPr="00B20CBC">
        <w:rPr>
          <w:sz w:val="28"/>
          <w:szCs w:val="28"/>
        </w:rPr>
        <w:t>2.30. Ответственный исполнитель - специалист администрации производит проверку документов на предмет выявления в них оснований для отказа в предоставлении Муниципальной услуги, указанных в пункте 2.8 настоящего Административного регламента, в течение 5 рабочих дней с момента получения Запроса.</w:t>
      </w:r>
    </w:p>
    <w:p w:rsidR="00566838" w:rsidRPr="00B20CBC" w:rsidRDefault="00566838" w:rsidP="00566838">
      <w:pPr>
        <w:ind w:firstLine="540"/>
        <w:rPr>
          <w:sz w:val="28"/>
          <w:szCs w:val="28"/>
        </w:rPr>
      </w:pPr>
      <w:r w:rsidRPr="00B20CBC">
        <w:rPr>
          <w:sz w:val="28"/>
          <w:szCs w:val="28"/>
        </w:rPr>
        <w:t>2.31. Критерием принятия решения является наличие или отсутствие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2.32. В случае наличия оснований для отказа в предоставлении Муниципальной услуги ответственный исполнитель</w:t>
      </w:r>
      <w:r>
        <w:rPr>
          <w:sz w:val="28"/>
          <w:szCs w:val="28"/>
        </w:rPr>
        <w:t xml:space="preserve"> </w:t>
      </w:r>
      <w:r w:rsidRPr="00B20CBC">
        <w:rPr>
          <w:sz w:val="28"/>
          <w:szCs w:val="28"/>
        </w:rPr>
        <w:t>администрации осуществляет подготовку уведомления об отказе в прекращении права пожизненного наследуемого владения земельным участком в течение 3 рабочих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2.32.1. Подготовленное на бумажном носителе уведомление об отказе в прекращении права пожизненного наследуемого владения земельным участком подлежит подписанию главой Администрации муниципального образования рабочий поселок Новогуровский в течение 2 дней со дня подготовки уведомления.</w:t>
      </w:r>
    </w:p>
    <w:p w:rsidR="00566838" w:rsidRPr="00B20CBC" w:rsidRDefault="00566838" w:rsidP="00566838">
      <w:pPr>
        <w:ind w:firstLine="540"/>
        <w:rPr>
          <w:sz w:val="28"/>
          <w:szCs w:val="28"/>
        </w:rPr>
      </w:pPr>
      <w:r w:rsidRPr="00B20CBC">
        <w:rPr>
          <w:sz w:val="28"/>
          <w:szCs w:val="28"/>
        </w:rPr>
        <w:t>2.32.2. Подписанное главой Администрации уведомления об отказе в прекращении права пожизненного наследуемого владения земельным участком подлежит регистрации в Управлении делопроизводства в течение 1 дня со дня подписания.</w:t>
      </w:r>
    </w:p>
    <w:p w:rsidR="00566838" w:rsidRPr="00B20CBC" w:rsidRDefault="00566838" w:rsidP="00566838">
      <w:pPr>
        <w:ind w:firstLine="540"/>
        <w:rPr>
          <w:sz w:val="28"/>
          <w:szCs w:val="28"/>
        </w:rPr>
      </w:pPr>
      <w:r w:rsidRPr="00B20CBC">
        <w:rPr>
          <w:sz w:val="28"/>
          <w:szCs w:val="28"/>
        </w:rPr>
        <w:t>2.33. В случае отсутствия оснований для отказа в предоставлении Муниципальной услуги специалист администрации в срок, не превышающий 16 календарных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2.33.1. готовит проект постановления Администрации о прекращении права пожизненного наследуемого владения земельным участком. </w:t>
      </w:r>
      <w:r w:rsidRPr="00B20CBC">
        <w:rPr>
          <w:sz w:val="28"/>
          <w:szCs w:val="28"/>
        </w:rPr>
        <w:tab/>
        <w:t>Максимальный срок административного действия составляет 8 календарных дней со дня окончания проверки документов на предмет наличия оснований для отказа в предоставлении Муниципальной услуги;</w:t>
      </w:r>
    </w:p>
    <w:p w:rsidR="00566838" w:rsidRPr="00B20CBC" w:rsidRDefault="00566838" w:rsidP="00566838">
      <w:pPr>
        <w:ind w:firstLine="540"/>
        <w:rPr>
          <w:sz w:val="28"/>
          <w:szCs w:val="28"/>
        </w:rPr>
      </w:pPr>
      <w:r w:rsidRPr="00B20CBC">
        <w:rPr>
          <w:sz w:val="28"/>
          <w:szCs w:val="28"/>
        </w:rPr>
        <w:t xml:space="preserve">2.33.2. согласовывает его с должностными лицами Администрации в соответствии с правилами делопроизводства, установленными в Администрации. </w:t>
      </w:r>
    </w:p>
    <w:p w:rsidR="00566838" w:rsidRPr="00B20CBC" w:rsidRDefault="00566838" w:rsidP="00566838">
      <w:pPr>
        <w:ind w:firstLine="540"/>
        <w:rPr>
          <w:sz w:val="28"/>
          <w:szCs w:val="28"/>
        </w:rPr>
      </w:pPr>
      <w:r w:rsidRPr="00B20CBC">
        <w:rPr>
          <w:sz w:val="28"/>
          <w:szCs w:val="28"/>
        </w:rPr>
        <w:t>Максимальный срок административного действия составляет 8 календарных дней со дня подготовки проекта постановления Администрации.</w:t>
      </w:r>
    </w:p>
    <w:p w:rsidR="00566838" w:rsidRPr="00B20CBC" w:rsidRDefault="00566838" w:rsidP="00566838">
      <w:pPr>
        <w:ind w:firstLine="540"/>
        <w:rPr>
          <w:sz w:val="28"/>
          <w:szCs w:val="28"/>
        </w:rPr>
      </w:pPr>
      <w:r w:rsidRPr="00B20CBC">
        <w:rPr>
          <w:sz w:val="28"/>
          <w:szCs w:val="28"/>
        </w:rPr>
        <w:t>2.33.3. Проект постановления Администрации о прекращении права пожизненного наследуемого владения земельным участком подлежит подписанию главой Администрации в течение 3 рабочих дней со дня его поступления на подпись.</w:t>
      </w:r>
    </w:p>
    <w:p w:rsidR="00566838" w:rsidRPr="00B20CBC" w:rsidRDefault="00566838" w:rsidP="00566838">
      <w:pPr>
        <w:ind w:firstLine="540"/>
        <w:rPr>
          <w:sz w:val="28"/>
          <w:szCs w:val="28"/>
        </w:rPr>
      </w:pPr>
      <w:r w:rsidRPr="00B20CBC">
        <w:rPr>
          <w:sz w:val="28"/>
          <w:szCs w:val="28"/>
        </w:rPr>
        <w:t>2.33.4. Проект постановления Администрации о прекращении права пожизненного наследуемого владения земельным участком после подписания главой Администрации передается в течение 1 дня со дня подписания в комитет по делопроизводству и работе с обращениями граждан для регистрации в САДЭД "Дело".</w:t>
      </w:r>
    </w:p>
    <w:p w:rsidR="00566838" w:rsidRPr="00B20CBC" w:rsidRDefault="00566838" w:rsidP="00566838">
      <w:pPr>
        <w:ind w:firstLine="540"/>
        <w:rPr>
          <w:sz w:val="28"/>
          <w:szCs w:val="28"/>
        </w:rPr>
      </w:pPr>
      <w:r w:rsidRPr="00B20CBC">
        <w:rPr>
          <w:sz w:val="28"/>
          <w:szCs w:val="28"/>
        </w:rPr>
        <w:t>2.34. Результатом административной процедуры является подписанное главой Администрации и зарегистрированное в САДЭД "Дело" постановление о прекращении права пожизненного наследуемого владения земельным участком либо зарегистрированное уведомление об отказе в прекращении права пожизненного наследуемого владения земельным участком или уведомление об отказе в прекращении права постоянного (бессрочного) пользования земельным участком.</w:t>
      </w:r>
    </w:p>
    <w:p w:rsidR="00566838" w:rsidRPr="00B20CBC" w:rsidRDefault="00566838" w:rsidP="00566838">
      <w:pPr>
        <w:ind w:firstLine="540"/>
        <w:rPr>
          <w:sz w:val="28"/>
          <w:szCs w:val="28"/>
        </w:rPr>
      </w:pPr>
      <w:r w:rsidRPr="00B20CBC">
        <w:rPr>
          <w:sz w:val="28"/>
          <w:szCs w:val="28"/>
        </w:rPr>
        <w:t>2.35. Способом фиксации результата выполнения административной процедуры является регистрация подписанных документов, полученных по результатам предоставления Муниципальной услуги, комитетом по делопроизводству и работе с обращениями граждан в САДЭД "Дело" в течение 1 дня со дня их поступления.</w:t>
      </w:r>
    </w:p>
    <w:p w:rsidR="00566838" w:rsidRPr="00B20CBC" w:rsidRDefault="00566838" w:rsidP="00566838">
      <w:pPr>
        <w:ind w:firstLine="540"/>
        <w:rPr>
          <w:sz w:val="28"/>
          <w:szCs w:val="28"/>
        </w:rPr>
      </w:pPr>
      <w:r w:rsidRPr="00B20CBC">
        <w:rPr>
          <w:sz w:val="28"/>
          <w:szCs w:val="28"/>
        </w:rPr>
        <w:t>2.36. Максимальный срок выполнения административной процедуры составляет 26 календарных дней со дня поступления в Управление зарегистрированного Запроса.</w:t>
      </w:r>
    </w:p>
    <w:p w:rsidR="00566838" w:rsidRPr="00B20CBC" w:rsidRDefault="00566838" w:rsidP="00566838">
      <w:pPr>
        <w:jc w:val="center"/>
        <w:rPr>
          <w:sz w:val="28"/>
          <w:szCs w:val="28"/>
        </w:rPr>
      </w:pPr>
    </w:p>
    <w:p w:rsidR="00566838" w:rsidRPr="00B20CBC" w:rsidRDefault="00566838" w:rsidP="00566838">
      <w:pPr>
        <w:jc w:val="center"/>
        <w:rPr>
          <w:sz w:val="28"/>
          <w:szCs w:val="28"/>
        </w:rPr>
      </w:pPr>
      <w:r w:rsidRPr="00B20CBC">
        <w:rPr>
          <w:sz w:val="28"/>
          <w:szCs w:val="28"/>
        </w:rPr>
        <w:t>Административная процедура:</w:t>
      </w:r>
    </w:p>
    <w:p w:rsidR="00566838" w:rsidRPr="00B20CBC" w:rsidRDefault="00566838" w:rsidP="00566838">
      <w:pPr>
        <w:jc w:val="center"/>
        <w:rPr>
          <w:sz w:val="28"/>
          <w:szCs w:val="28"/>
        </w:rPr>
      </w:pPr>
      <w:r w:rsidRPr="00B20CBC">
        <w:rPr>
          <w:sz w:val="28"/>
          <w:szCs w:val="28"/>
        </w:rPr>
        <w:t>Выдача (направление) документов по результатам</w:t>
      </w:r>
    </w:p>
    <w:p w:rsidR="00566838" w:rsidRPr="00B20CBC" w:rsidRDefault="00566838" w:rsidP="00566838">
      <w:pPr>
        <w:jc w:val="center"/>
        <w:rPr>
          <w:sz w:val="28"/>
          <w:szCs w:val="28"/>
        </w:rPr>
      </w:pPr>
      <w:r w:rsidRPr="00B20CBC">
        <w:rPr>
          <w:sz w:val="28"/>
          <w:szCs w:val="28"/>
        </w:rPr>
        <w:t>предоставления Муниципальной услуги</w:t>
      </w:r>
    </w:p>
    <w:p w:rsidR="00566838" w:rsidRPr="00B20CBC" w:rsidRDefault="00566838" w:rsidP="00566838">
      <w:pPr>
        <w:jc w:val="center"/>
        <w:rPr>
          <w:sz w:val="28"/>
          <w:szCs w:val="28"/>
        </w:rPr>
      </w:pPr>
    </w:p>
    <w:p w:rsidR="00566838" w:rsidRPr="00B20CBC" w:rsidRDefault="00566838" w:rsidP="00566838">
      <w:pPr>
        <w:ind w:firstLine="708"/>
        <w:rPr>
          <w:sz w:val="28"/>
          <w:szCs w:val="28"/>
        </w:rPr>
      </w:pPr>
      <w:r w:rsidRPr="00B20CBC">
        <w:rPr>
          <w:sz w:val="28"/>
          <w:szCs w:val="28"/>
        </w:rPr>
        <w:t>2.37. Основанием для начала административной процедуры «Выдача (направление) документов по результатам предоставления Муниципальной услуги» является получение специалистом администрации зарегистрированного уведомления об отказе в прекращении права пожизненного наследуемого владения земельным участком или уведомления об отказе в прекращении права постоянного (бессрочного) пользования земельным участком либо заверенной копии постановления о прекращении права постоянного (бессрочного) пользования земельным участком или заверенной копии постановления о прекращении права пожизненного наследуемого владения земельным участком.</w:t>
      </w:r>
    </w:p>
    <w:p w:rsidR="00566838" w:rsidRPr="00B20CBC" w:rsidRDefault="00566838" w:rsidP="00566838">
      <w:pPr>
        <w:ind w:firstLine="708"/>
        <w:rPr>
          <w:sz w:val="28"/>
          <w:szCs w:val="28"/>
        </w:rPr>
      </w:pPr>
      <w:r w:rsidRPr="00B20CBC">
        <w:rPr>
          <w:sz w:val="28"/>
          <w:szCs w:val="28"/>
        </w:rPr>
        <w:t>2.38.В случае если Запрос Заявителя был получен в Управлении делопроизводства:</w:t>
      </w:r>
    </w:p>
    <w:p w:rsidR="00566838" w:rsidRPr="00B20CBC" w:rsidRDefault="00566838" w:rsidP="00566838">
      <w:pPr>
        <w:rPr>
          <w:sz w:val="28"/>
          <w:szCs w:val="28"/>
        </w:rPr>
      </w:pPr>
      <w:r w:rsidRPr="00B20CBC">
        <w:rPr>
          <w:sz w:val="28"/>
          <w:szCs w:val="28"/>
        </w:rPr>
        <w:tab/>
        <w:t>2.38.1. специалист администрации в день получения указанных в пункте 2.3 настоящего Административного регламента документов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566838" w:rsidRPr="00B20CBC" w:rsidRDefault="00566838" w:rsidP="00566838">
      <w:pPr>
        <w:rPr>
          <w:sz w:val="28"/>
          <w:szCs w:val="28"/>
        </w:rPr>
      </w:pPr>
      <w:r w:rsidRPr="00B20CBC">
        <w:rPr>
          <w:sz w:val="28"/>
          <w:szCs w:val="28"/>
        </w:rPr>
        <w:tab/>
        <w:t>2.38.2. Специалист администрации выдает Заявителю, предъявившему документ, удостоверяющий личность, подписанное главой администрации муниципального образования уведомление об отказе в прекращении права пожизненного наследуемого владения земельным участком или уведомление об отказе в прекращении права постоянного (бессрочного) пользования земельным участкомлибо заверенную копию постановления о прекращении права постоянного (бессрочного) пользования земельным участком или заверенную копию постановления о прекращении права пожизненного наследуемого владения земельным участком.</w:t>
      </w:r>
    </w:p>
    <w:p w:rsidR="00566838" w:rsidRPr="00B20CBC" w:rsidRDefault="00566838" w:rsidP="00566838">
      <w:pPr>
        <w:ind w:firstLine="708"/>
        <w:rPr>
          <w:sz w:val="28"/>
          <w:szCs w:val="28"/>
        </w:rPr>
      </w:pPr>
      <w:r w:rsidRPr="00B20CBC">
        <w:rPr>
          <w:sz w:val="28"/>
          <w:szCs w:val="28"/>
        </w:rPr>
        <w:t>2.39. В случае если Запрос был получен посредством почтового отправления или в ходе получения Запроса от Заявителя-инвалида специалистом, ответственным за предоставление Муниципальной услуги, по месту жительства Заявителя, специалист администрации:</w:t>
      </w:r>
    </w:p>
    <w:p w:rsidR="00566838" w:rsidRPr="00B20CBC" w:rsidRDefault="00566838" w:rsidP="00566838">
      <w:pPr>
        <w:rPr>
          <w:sz w:val="28"/>
          <w:szCs w:val="28"/>
        </w:rPr>
      </w:pPr>
      <w:r w:rsidRPr="00B20CBC">
        <w:rPr>
          <w:sz w:val="28"/>
          <w:szCs w:val="28"/>
        </w:rPr>
        <w:tab/>
        <w:t>2.39.1. в день получения указанных в пункте 2.3 настоящего Административного регламента документов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566838" w:rsidRPr="00B20CBC" w:rsidRDefault="00566838" w:rsidP="00566838">
      <w:pPr>
        <w:rPr>
          <w:sz w:val="28"/>
          <w:szCs w:val="28"/>
        </w:rPr>
      </w:pPr>
      <w:r w:rsidRPr="00B20CBC">
        <w:rPr>
          <w:sz w:val="28"/>
          <w:szCs w:val="28"/>
        </w:rPr>
        <w:tab/>
        <w:t>2.39.2. выдает Заявителю, предъявившему документ, удостоверяющий личность, подписанное главой администрации муниципального образования уведомление об отказе в прекращении права пожизненного наследуемого владения земельным участком или уведомление об отказе в прекращении права постоянного (бессрочного) пользования земельным участком либо заверенную копию постановления о прекращении права постоянного (бессрочного) пользования земельным участком или заверенную копию постановления о прекращении права пожизненного наследуемого владения земельным участком.</w:t>
      </w:r>
    </w:p>
    <w:p w:rsidR="00566838" w:rsidRPr="00B20CBC" w:rsidRDefault="00566838" w:rsidP="00566838">
      <w:pPr>
        <w:ind w:firstLine="708"/>
        <w:rPr>
          <w:sz w:val="28"/>
          <w:szCs w:val="28"/>
        </w:rPr>
      </w:pPr>
      <w:r w:rsidRPr="00B20CBC">
        <w:rPr>
          <w:sz w:val="28"/>
          <w:szCs w:val="28"/>
        </w:rPr>
        <w:t>2.40. Срок выполнения административного действия, указанного в пункте 2.29.2 настоящего Административного регламента составляет не более 15 минут с момента обращения Заявителя за результатом предоставления Муниципальной услуги.</w:t>
      </w:r>
    </w:p>
    <w:p w:rsidR="00566838" w:rsidRPr="00B20CBC" w:rsidRDefault="00566838" w:rsidP="00566838">
      <w:pPr>
        <w:rPr>
          <w:sz w:val="28"/>
          <w:szCs w:val="28"/>
        </w:rPr>
      </w:pPr>
      <w:r w:rsidRPr="00B20CBC">
        <w:rPr>
          <w:sz w:val="28"/>
          <w:szCs w:val="28"/>
        </w:rPr>
        <w:tab/>
        <w:t>2.41. В случае неявки Заявителя за подготовленными документами в течение 2 рабочих дней со дня информирования по телефону о необходимости получения результата предоставления Муниципальной услуги специалист администрации направляет подписанное главой администрации муниципального образования уведомление об отказе в прекращении права пожизненного наследуемого владения земельным участком или уведомление об отказе в прекращении права постоянного (бессрочного) пользования земельным участком либо заверенную копию постановления опрекращении права постоянного (бессрочного) пользования земельным участком или заверенную копию постановления о прекращении права пожизненного наследуемого владения земельным участком по почте простым письмом без уведомления.</w:t>
      </w:r>
    </w:p>
    <w:p w:rsidR="00566838" w:rsidRPr="00B20CBC" w:rsidRDefault="00566838" w:rsidP="00566838">
      <w:pPr>
        <w:rPr>
          <w:sz w:val="28"/>
          <w:szCs w:val="28"/>
        </w:rPr>
      </w:pPr>
      <w:r w:rsidRPr="00B20CBC">
        <w:rPr>
          <w:sz w:val="28"/>
          <w:szCs w:val="28"/>
        </w:rPr>
        <w:tab/>
        <w:t>2.42. Способом фиксации результата выполнения административной процедуры является запись специалиста администрации в журнале выдачи результатов предоставления муниципальных услуг о выдаче Заявителю подписанное главой администрации муниципального образования уведомление об отказе в предоставлении Муниципальной услуги или заверенную копию постановления о прекращении права постоянного (бессрочного) пользования земельным участком либо заверенную копию постановления о прекращении права пожизненного наследуемого владения земельным участком личная подпись Заявителя или внесение записи в реестр почтовых отправлений.</w:t>
      </w:r>
    </w:p>
    <w:p w:rsidR="00566838" w:rsidRPr="00B20CBC" w:rsidRDefault="00566838" w:rsidP="00566838">
      <w:pPr>
        <w:rPr>
          <w:sz w:val="28"/>
          <w:szCs w:val="28"/>
        </w:rPr>
      </w:pPr>
      <w:r w:rsidRPr="00B20CBC">
        <w:rPr>
          <w:sz w:val="28"/>
          <w:szCs w:val="28"/>
        </w:rPr>
        <w:tab/>
        <w:t>2.43. Максимальный срок исполнения административной процедуры "Выдача (направление) документов по результатам предоставления Муниципальной услуги" составляет 3 рабочих дня со дня поступления специалисту администрации  подписанного главой администрации муниципального образования уведомления об отказе в прекращении права пожизненного наследуемого владения земельным участком или уведомления об отказе в прекращении права постоянного (бессрочного) пользования земельным участком либо заверенной копии постановления о прекращении права постоянного (бессрочного) пользования земельным участком или заверенной копии постановления о прекращении права пожизненного наследуемого владения земельным участком.</w:t>
      </w:r>
    </w:p>
    <w:p w:rsidR="00566838" w:rsidRPr="00B20CBC" w:rsidRDefault="00566838" w:rsidP="00566838">
      <w:pPr>
        <w:tabs>
          <w:tab w:val="left" w:pos="-2552"/>
        </w:tabs>
        <w:ind w:right="113"/>
        <w:rPr>
          <w:sz w:val="28"/>
          <w:szCs w:val="28"/>
          <w:lang w:eastAsia="en-US"/>
        </w:rPr>
      </w:pPr>
      <w:r w:rsidRPr="00B20CBC">
        <w:rPr>
          <w:sz w:val="28"/>
          <w:szCs w:val="28"/>
          <w:lang w:eastAsia="en-US"/>
        </w:rPr>
        <w:tab/>
      </w:r>
      <w:r w:rsidRPr="00B20CBC">
        <w:rPr>
          <w:rFonts w:eastAsia="TimesNewRomanPS-BoldMT"/>
          <w:sz w:val="28"/>
          <w:szCs w:val="28"/>
          <w:lang w:eastAsia="en-US"/>
        </w:rPr>
        <w:t xml:space="preserve">2.44. </w:t>
      </w:r>
      <w:r w:rsidRPr="00B20CBC">
        <w:rPr>
          <w:sz w:val="28"/>
          <w:szCs w:val="28"/>
          <w:lang w:eastAsia="en-US"/>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специалист </w:t>
      </w:r>
      <w:r w:rsidRPr="00B20CBC">
        <w:rPr>
          <w:sz w:val="28"/>
          <w:szCs w:val="28"/>
        </w:rPr>
        <w:t>администрации</w:t>
      </w:r>
      <w:r w:rsidRPr="00B20CBC">
        <w:rPr>
          <w:sz w:val="28"/>
          <w:szCs w:val="28"/>
          <w:lang w:eastAsia="en-US"/>
        </w:rPr>
        <w:t xml:space="preserve"> в недельный срок со дня принятия постановления администрации о прекращении права на земельный участок обращается в орган, осуществляющий государственную регистрацию прав на недвижимое имущество и сделок с ним, для государственной регистрации,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66838" w:rsidRPr="00B20CBC" w:rsidRDefault="00566838" w:rsidP="00566838">
      <w:pPr>
        <w:tabs>
          <w:tab w:val="left" w:pos="-2552"/>
        </w:tabs>
        <w:ind w:right="113"/>
        <w:rPr>
          <w:sz w:val="28"/>
          <w:szCs w:val="28"/>
          <w:lang w:eastAsia="en-US"/>
        </w:rPr>
      </w:pPr>
      <w:r w:rsidRPr="00B20CBC">
        <w:rPr>
          <w:sz w:val="28"/>
          <w:szCs w:val="28"/>
          <w:lang w:eastAsia="en-US"/>
        </w:rPr>
        <w:tab/>
        <w:t>2.45.</w:t>
      </w:r>
      <w:r w:rsidRPr="00B20CBC">
        <w:rPr>
          <w:b/>
          <w:sz w:val="28"/>
          <w:szCs w:val="28"/>
          <w:lang w:eastAsia="en-US"/>
        </w:rPr>
        <w:t xml:space="preserve"> </w:t>
      </w:r>
      <w:r w:rsidRPr="00B20CBC">
        <w:rPr>
          <w:sz w:val="28"/>
          <w:szCs w:val="28"/>
          <w:lang w:eastAsia="en-US"/>
        </w:rPr>
        <w:t xml:space="preserve">Специалист </w:t>
      </w:r>
      <w:r w:rsidRPr="00B20CBC">
        <w:rPr>
          <w:sz w:val="28"/>
          <w:szCs w:val="28"/>
        </w:rPr>
        <w:t>администрации</w:t>
      </w:r>
      <w:r w:rsidRPr="00B20CBC">
        <w:rPr>
          <w:sz w:val="28"/>
          <w:szCs w:val="28"/>
          <w:lang w:eastAsia="en-US"/>
        </w:rPr>
        <w:t xml:space="preserve"> сообщает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и в орган, осуществляющий деятельность по ведению государственного кадастра недвижимости в недельный срок со дня принятия решения о прекращении права на земельный участок.</w:t>
      </w:r>
    </w:p>
    <w:p w:rsidR="00566838" w:rsidRPr="00B20CBC" w:rsidRDefault="00566838" w:rsidP="00566838">
      <w:pPr>
        <w:rPr>
          <w:sz w:val="28"/>
          <w:szCs w:val="28"/>
        </w:rPr>
      </w:pPr>
    </w:p>
    <w:p w:rsidR="00566838" w:rsidRPr="00B20CBC" w:rsidRDefault="00566838" w:rsidP="00566838">
      <w:pPr>
        <w:pStyle w:val="1"/>
        <w:rPr>
          <w:szCs w:val="28"/>
        </w:rPr>
      </w:pPr>
      <w:bookmarkStart w:id="55" w:name="sub_1300"/>
      <w:bookmarkEnd w:id="53"/>
      <w:r w:rsidRPr="00B20CBC">
        <w:rPr>
          <w:szCs w:val="28"/>
        </w:rPr>
        <w:t>3. Формы контроля за</w:t>
      </w:r>
      <w:r w:rsidRPr="00B20CBC">
        <w:rPr>
          <w:szCs w:val="28"/>
        </w:rPr>
        <w:br/>
        <w:t>исполнением Административного регламента</w:t>
      </w:r>
    </w:p>
    <w:bookmarkEnd w:id="55"/>
    <w:p w:rsidR="00566838" w:rsidRPr="00B20CBC" w:rsidRDefault="00566838" w:rsidP="00566838">
      <w:pPr>
        <w:rPr>
          <w:sz w:val="28"/>
          <w:szCs w:val="28"/>
        </w:rPr>
      </w:pPr>
    </w:p>
    <w:p w:rsidR="00566838" w:rsidRPr="00B20CBC" w:rsidRDefault="00566838" w:rsidP="00566838">
      <w:pPr>
        <w:rPr>
          <w:sz w:val="28"/>
          <w:szCs w:val="28"/>
        </w:rPr>
      </w:pPr>
      <w:bookmarkStart w:id="56" w:name="sub_13031"/>
      <w:r w:rsidRPr="00B20CBC">
        <w:rPr>
          <w:sz w:val="28"/>
          <w:szCs w:val="28"/>
        </w:rPr>
        <w:t xml:space="preserve">3.1. Текущий контроль за соблюдением последовательности действий при предоставлении муниципальной услуги осуществляется заместителем главы администрации МО </w:t>
      </w:r>
      <w:r>
        <w:rPr>
          <w:sz w:val="28"/>
          <w:szCs w:val="28"/>
        </w:rPr>
        <w:t>город Алексин</w:t>
      </w:r>
      <w:r w:rsidRPr="00B20CBC">
        <w:rPr>
          <w:sz w:val="28"/>
          <w:szCs w:val="28"/>
        </w:rPr>
        <w:t>.</w:t>
      </w:r>
    </w:p>
    <w:bookmarkEnd w:id="56"/>
    <w:p w:rsidR="00566838" w:rsidRPr="00B20CBC" w:rsidRDefault="00566838" w:rsidP="00566838">
      <w:pPr>
        <w:rPr>
          <w:sz w:val="28"/>
          <w:szCs w:val="28"/>
        </w:rPr>
      </w:pPr>
      <w:r w:rsidRPr="00B20CBC">
        <w:rPr>
          <w:sz w:val="28"/>
          <w:szCs w:val="28"/>
        </w:rPr>
        <w:t>Ответственность специалиста администрации закрепляется в его должностной инструкции.</w:t>
      </w:r>
    </w:p>
    <w:p w:rsidR="00566838" w:rsidRPr="00B20CBC" w:rsidRDefault="00566838" w:rsidP="00566838">
      <w:pPr>
        <w:rPr>
          <w:sz w:val="28"/>
          <w:szCs w:val="28"/>
        </w:rPr>
      </w:pPr>
      <w:r w:rsidRPr="00B20CBC">
        <w:rPr>
          <w:sz w:val="28"/>
          <w:szCs w:val="28"/>
        </w:rPr>
        <w:t>Текущий контроль осуществляется путем проведения проверок соблюдения и исполнения специалистом комитета положений настоящего административного регламента.</w:t>
      </w:r>
    </w:p>
    <w:p w:rsidR="00566838" w:rsidRPr="00B20CBC" w:rsidRDefault="00566838" w:rsidP="00566838">
      <w:pPr>
        <w:rPr>
          <w:sz w:val="28"/>
          <w:szCs w:val="28"/>
        </w:rPr>
      </w:pPr>
      <w:bookmarkStart w:id="57" w:name="sub_13032"/>
      <w:r w:rsidRPr="00B20CBC">
        <w:rPr>
          <w:sz w:val="28"/>
          <w:szCs w:val="28"/>
        </w:rPr>
        <w:t>3.2. Контроль полноты и качества предоставления муниципальной услуги осуществляется главой администрации МО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комитета.</w:t>
      </w:r>
    </w:p>
    <w:bookmarkEnd w:id="57"/>
    <w:p w:rsidR="00566838" w:rsidRPr="00B20CBC" w:rsidRDefault="00566838" w:rsidP="00566838">
      <w:pPr>
        <w:rPr>
          <w:sz w:val="28"/>
          <w:szCs w:val="28"/>
        </w:rPr>
      </w:pPr>
      <w:r w:rsidRPr="00B20CBC">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6838" w:rsidRPr="00B20CBC" w:rsidRDefault="00566838" w:rsidP="00566838">
      <w:pPr>
        <w:rPr>
          <w:sz w:val="28"/>
          <w:szCs w:val="28"/>
        </w:rPr>
      </w:pPr>
    </w:p>
    <w:p w:rsidR="00566838" w:rsidRPr="004560EA" w:rsidRDefault="00566838" w:rsidP="00566838">
      <w:pPr>
        <w:contextualSpacing/>
        <w:jc w:val="center"/>
        <w:outlineLvl w:val="0"/>
        <w:rPr>
          <w:b/>
          <w:bCs/>
          <w:sz w:val="28"/>
          <w:szCs w:val="28"/>
        </w:rPr>
      </w:pPr>
      <w:bookmarkStart w:id="58" w:name="sub_1400"/>
      <w:r w:rsidRPr="004560EA">
        <w:rPr>
          <w:b/>
          <w:sz w:val="28"/>
          <w:szCs w:val="28"/>
        </w:rPr>
        <w:t>4.</w:t>
      </w:r>
      <w:r w:rsidRPr="004560EA">
        <w:rPr>
          <w:sz w:val="28"/>
          <w:szCs w:val="28"/>
        </w:rPr>
        <w:t> </w:t>
      </w:r>
      <w:bookmarkStart w:id="59" w:name="sub_1500"/>
      <w:bookmarkEnd w:id="58"/>
      <w:r w:rsidRPr="004560EA">
        <w:rPr>
          <w:b/>
          <w:bCs/>
          <w:sz w:val="28"/>
          <w:szCs w:val="28"/>
        </w:rPr>
        <w:t>Досудебный (внесудебный) порядок обжалования решений и действий бездействия) администрации, а также его должностных лиц</w:t>
      </w:r>
    </w:p>
    <w:bookmarkEnd w:id="59"/>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60" w:name="sub_1531"/>
      <w:r w:rsidRPr="004560EA">
        <w:rPr>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60"/>
    <w:p w:rsidR="00566838" w:rsidRPr="004560EA" w:rsidRDefault="00566838" w:rsidP="00566838">
      <w:pPr>
        <w:contextualSpacing/>
        <w:rPr>
          <w:sz w:val="28"/>
          <w:szCs w:val="28"/>
        </w:rPr>
      </w:pPr>
    </w:p>
    <w:p w:rsidR="00566838" w:rsidRPr="004560EA" w:rsidRDefault="00566838" w:rsidP="00566838">
      <w:pPr>
        <w:contextualSpacing/>
        <w:rPr>
          <w:sz w:val="28"/>
          <w:szCs w:val="28"/>
        </w:rPr>
      </w:pPr>
      <w:r w:rsidRPr="004560EA">
        <w:rPr>
          <w:sz w:val="28"/>
          <w:szCs w:val="28"/>
        </w:rPr>
        <w:t>4.1.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566838" w:rsidRPr="004560EA" w:rsidRDefault="00566838" w:rsidP="00566838">
      <w:pPr>
        <w:contextualSpacing/>
        <w:rPr>
          <w:sz w:val="28"/>
          <w:szCs w:val="28"/>
        </w:rPr>
      </w:pPr>
      <w:bookmarkStart w:id="61" w:name="sub_150971"/>
      <w:r w:rsidRPr="004560EA">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4560EA">
          <w:rPr>
            <w:sz w:val="28"/>
            <w:szCs w:val="28"/>
          </w:rPr>
          <w:t>частью 2 статьи 6</w:t>
        </w:r>
      </w:hyperlink>
      <w:r w:rsidRPr="004560EA">
        <w:rPr>
          <w:sz w:val="28"/>
          <w:szCs w:val="28"/>
        </w:rPr>
        <w:t xml:space="preserve"> Градостроительного кодекса Российской Федерации, может быть подана такими лицами в порядке, установленном </w:t>
      </w:r>
      <w:hyperlink r:id="rId24" w:history="1">
        <w:r w:rsidRPr="004560EA">
          <w:rPr>
            <w:sz w:val="28"/>
            <w:szCs w:val="28"/>
          </w:rPr>
          <w:t>статьей 11.2</w:t>
        </w:r>
      </w:hyperlink>
      <w:r w:rsidRPr="004560EA">
        <w:rPr>
          <w:sz w:val="28"/>
          <w:szCs w:val="28"/>
        </w:rPr>
        <w:t xml:space="preserve"> Федерального Закона Российской Федерации от 27.07.2010 г. N 210-ФЗ "Об организации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66838" w:rsidRPr="004560EA" w:rsidRDefault="00566838" w:rsidP="00566838">
      <w:pPr>
        <w:contextualSpacing/>
        <w:rPr>
          <w:sz w:val="28"/>
          <w:szCs w:val="28"/>
        </w:rPr>
      </w:pPr>
      <w:bookmarkStart w:id="62" w:name="sub_15098"/>
      <w:bookmarkEnd w:id="61"/>
      <w:r w:rsidRPr="004560EA">
        <w:rPr>
          <w:sz w:val="28"/>
          <w:szCs w:val="28"/>
        </w:rPr>
        <w:t xml:space="preserve">4.2. Заявители имеют право обратиться в администрацию лично, направить письменное обращение, в том числе с использованием информационно-телекоммуникационных сетей общего пользования, в том числе сети Интернет. Контактные данные указаны в </w:t>
      </w:r>
      <w:hyperlink w:anchor="sub_11036" w:history="1">
        <w:r w:rsidRPr="004560EA">
          <w:rPr>
            <w:sz w:val="28"/>
            <w:szCs w:val="28"/>
          </w:rPr>
          <w:t>пункте 6</w:t>
        </w:r>
      </w:hyperlink>
      <w:r w:rsidRPr="004560EA">
        <w:rPr>
          <w:sz w:val="28"/>
          <w:szCs w:val="28"/>
        </w:rPr>
        <w:t xml:space="preserve"> настоящего регламента.</w:t>
      </w:r>
    </w:p>
    <w:p w:rsidR="00566838" w:rsidRPr="004560EA" w:rsidRDefault="00566838" w:rsidP="00566838">
      <w:pPr>
        <w:contextualSpacing/>
        <w:rPr>
          <w:sz w:val="28"/>
          <w:szCs w:val="28"/>
        </w:rPr>
      </w:pPr>
      <w:bookmarkStart w:id="63" w:name="sub_15099"/>
      <w:bookmarkEnd w:id="62"/>
      <w:r w:rsidRPr="004560EA">
        <w:rPr>
          <w:sz w:val="28"/>
          <w:szCs w:val="28"/>
        </w:rPr>
        <w:t>4.3. Личный прием заявителей проводится должностными лицами администрации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bookmarkEnd w:id="63"/>
    <w:p w:rsidR="00566838" w:rsidRPr="004560EA" w:rsidRDefault="00566838" w:rsidP="00566838">
      <w:pPr>
        <w:contextualSpacing/>
        <w:rPr>
          <w:sz w:val="28"/>
          <w:szCs w:val="28"/>
        </w:rPr>
      </w:pPr>
      <w:r w:rsidRPr="004560EA">
        <w:rPr>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566838" w:rsidRPr="004560EA" w:rsidRDefault="00566838" w:rsidP="00566838">
      <w:pPr>
        <w:contextualSpacing/>
        <w:rPr>
          <w:sz w:val="28"/>
          <w:szCs w:val="28"/>
        </w:rPr>
      </w:pPr>
      <w:r w:rsidRPr="004560EA">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66838" w:rsidRPr="004560EA" w:rsidRDefault="00566838" w:rsidP="00566838">
      <w:pPr>
        <w:contextualSpacing/>
        <w:rPr>
          <w:sz w:val="28"/>
          <w:szCs w:val="28"/>
        </w:rPr>
      </w:pPr>
      <w:r w:rsidRPr="004560EA">
        <w:rPr>
          <w:sz w:val="28"/>
          <w:szCs w:val="28"/>
        </w:rPr>
        <w:t>4.5. Жалоба должна содержать:</w:t>
      </w:r>
    </w:p>
    <w:p w:rsidR="00566838" w:rsidRPr="004560EA" w:rsidRDefault="00566838" w:rsidP="00566838">
      <w:pPr>
        <w:contextualSpacing/>
        <w:rPr>
          <w:sz w:val="28"/>
          <w:szCs w:val="28"/>
        </w:rPr>
      </w:pPr>
      <w:r w:rsidRPr="004560EA">
        <w:rPr>
          <w:sz w:val="28"/>
          <w:szCs w:val="28"/>
        </w:rPr>
        <w:t xml:space="preserve">1) наименование Администрации, должностного лица Администрации,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4560EA">
          <w:rPr>
            <w:sz w:val="28"/>
            <w:szCs w:val="28"/>
          </w:rPr>
          <w:t>частью 1.1 статьи 16</w:t>
        </w:r>
      </w:hyperlink>
      <w:r w:rsidRPr="004560EA">
        <w:rPr>
          <w:sz w:val="28"/>
          <w:szCs w:val="28"/>
        </w:rPr>
        <w:t xml:space="preserve"> Федерального закона от 27.107.2010 г. N 210-ФЗ, их руководителей и (или) работников, решения и действия (бездействие) которых обжалуются;</w:t>
      </w:r>
    </w:p>
    <w:p w:rsidR="00566838" w:rsidRPr="004560EA" w:rsidRDefault="00566838" w:rsidP="00566838">
      <w:pPr>
        <w:contextualSpacing/>
        <w:rPr>
          <w:sz w:val="28"/>
          <w:szCs w:val="28"/>
        </w:rPr>
      </w:pPr>
      <w:r w:rsidRPr="004560E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838" w:rsidRPr="004560EA" w:rsidRDefault="00566838" w:rsidP="00566838">
      <w:pPr>
        <w:contextualSpacing/>
        <w:rPr>
          <w:sz w:val="28"/>
          <w:szCs w:val="28"/>
        </w:rPr>
      </w:pPr>
      <w:r w:rsidRPr="004560EA">
        <w:rPr>
          <w:sz w:val="28"/>
          <w:szCs w:val="28"/>
        </w:rPr>
        <w:t xml:space="preserve">3) сведения об обжалуемых решениях и действиях (бездействии) Администрации,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560EA">
          <w:rPr>
            <w:sz w:val="28"/>
            <w:szCs w:val="28"/>
          </w:rPr>
          <w:t>частью 1.1 статьи 16</w:t>
        </w:r>
      </w:hyperlink>
      <w:r w:rsidRPr="004560EA">
        <w:rPr>
          <w:sz w:val="28"/>
          <w:szCs w:val="28"/>
        </w:rPr>
        <w:t xml:space="preserve"> Федерального закона от 27.107.2010 г. N 210-ФЗ, их работников;</w:t>
      </w:r>
    </w:p>
    <w:p w:rsidR="00566838" w:rsidRPr="004560EA" w:rsidRDefault="00566838" w:rsidP="00566838">
      <w:pPr>
        <w:contextualSpacing/>
        <w:rPr>
          <w:sz w:val="28"/>
          <w:szCs w:val="28"/>
        </w:rPr>
      </w:pPr>
      <w:r w:rsidRPr="004560EA">
        <w:rPr>
          <w:sz w:val="28"/>
          <w:szCs w:val="28"/>
        </w:rPr>
        <w:t xml:space="preserve">4) доводы, на основании которых заявитель не согласен с решением и действием (бездействием) Администрации,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560EA">
          <w:rPr>
            <w:sz w:val="28"/>
            <w:szCs w:val="28"/>
          </w:rPr>
          <w:t>частью 1.1 статьи 16</w:t>
        </w:r>
      </w:hyperlink>
      <w:r w:rsidRPr="004560EA">
        <w:rPr>
          <w:sz w:val="28"/>
          <w:szCs w:val="28"/>
        </w:rPr>
        <w:t xml:space="preserve"> Федерального закона от 27.107.2010 г. N 210-ФЗ, их работников. Заявителем могут быть представлены документы (при наличии), подтверждающие доводы заявителя, либо их копии.</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64" w:name="sub_1532"/>
      <w:r w:rsidRPr="004560EA">
        <w:rPr>
          <w:bCs/>
          <w:sz w:val="28"/>
          <w:szCs w:val="28"/>
        </w:rPr>
        <w:t>Предмет досудебного (внесудебного) обжалования</w:t>
      </w:r>
    </w:p>
    <w:bookmarkEnd w:id="64"/>
    <w:p w:rsidR="00566838" w:rsidRPr="004560EA" w:rsidRDefault="00566838" w:rsidP="00566838">
      <w:pPr>
        <w:contextualSpacing/>
        <w:rPr>
          <w:sz w:val="28"/>
          <w:szCs w:val="28"/>
        </w:rPr>
      </w:pPr>
    </w:p>
    <w:p w:rsidR="00566838" w:rsidRPr="004560EA" w:rsidRDefault="00566838" w:rsidP="00566838">
      <w:pPr>
        <w:contextualSpacing/>
        <w:rPr>
          <w:sz w:val="28"/>
          <w:szCs w:val="28"/>
        </w:rPr>
      </w:pPr>
      <w:r w:rsidRPr="004560EA">
        <w:rPr>
          <w:sz w:val="28"/>
          <w:szCs w:val="28"/>
        </w:rPr>
        <w:t>4.6. Заявитель может обратиться с жалобой, в том числе в следующих случаях:</w:t>
      </w:r>
    </w:p>
    <w:p w:rsidR="00566838" w:rsidRPr="004560EA" w:rsidRDefault="00566838" w:rsidP="00566838">
      <w:pPr>
        <w:contextualSpacing/>
        <w:rPr>
          <w:sz w:val="28"/>
          <w:szCs w:val="28"/>
        </w:rPr>
      </w:pPr>
      <w:r w:rsidRPr="004560EA">
        <w:rPr>
          <w:sz w:val="28"/>
          <w:szCs w:val="28"/>
        </w:rPr>
        <w:t>1) нарушение срока регистрации запроса о предоставлении государственной или муниципальной услуги, комплексного запроса;</w:t>
      </w:r>
    </w:p>
    <w:p w:rsidR="00566838" w:rsidRPr="004560EA" w:rsidRDefault="00566838" w:rsidP="00566838">
      <w:pPr>
        <w:contextualSpacing/>
        <w:rPr>
          <w:sz w:val="28"/>
          <w:szCs w:val="28"/>
        </w:rPr>
      </w:pPr>
      <w:r w:rsidRPr="004560E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560EA">
          <w:rPr>
            <w:sz w:val="28"/>
            <w:szCs w:val="28"/>
          </w:rPr>
          <w:t>частью 1.3 статьи 16</w:t>
        </w:r>
      </w:hyperlink>
      <w:r w:rsidRPr="004560EA">
        <w:rPr>
          <w:sz w:val="28"/>
          <w:szCs w:val="28"/>
        </w:rPr>
        <w:t xml:space="preserve"> Федерального закона от 27.07.2010 г. N 210-ФЗ;</w:t>
      </w:r>
    </w:p>
    <w:p w:rsidR="00566838" w:rsidRPr="004560EA" w:rsidRDefault="00566838" w:rsidP="00566838">
      <w:pPr>
        <w:contextualSpacing/>
        <w:rPr>
          <w:sz w:val="28"/>
          <w:szCs w:val="28"/>
        </w:rPr>
      </w:pPr>
      <w:r w:rsidRPr="004560E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6838" w:rsidRPr="004560EA" w:rsidRDefault="00566838" w:rsidP="00566838">
      <w:pPr>
        <w:contextualSpacing/>
        <w:rPr>
          <w:sz w:val="28"/>
          <w:szCs w:val="28"/>
        </w:rPr>
      </w:pPr>
      <w:r w:rsidRPr="004560E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6838" w:rsidRPr="004560EA" w:rsidRDefault="00566838" w:rsidP="00566838">
      <w:pPr>
        <w:contextualSpacing/>
        <w:rPr>
          <w:sz w:val="28"/>
          <w:szCs w:val="28"/>
        </w:rPr>
      </w:pPr>
      <w:r w:rsidRPr="004560E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4560EA">
          <w:rPr>
            <w:sz w:val="28"/>
            <w:szCs w:val="28"/>
          </w:rPr>
          <w:t>частью 1.3 статьи 16</w:t>
        </w:r>
      </w:hyperlink>
      <w:r w:rsidRPr="004560EA">
        <w:rPr>
          <w:sz w:val="28"/>
          <w:szCs w:val="28"/>
        </w:rPr>
        <w:t xml:space="preserve"> Федерального закона от 27.07.2010 г. N 210-ФЗ;</w:t>
      </w:r>
    </w:p>
    <w:p w:rsidR="00566838" w:rsidRPr="004560EA" w:rsidRDefault="00566838" w:rsidP="00566838">
      <w:pPr>
        <w:contextualSpacing/>
        <w:rPr>
          <w:sz w:val="28"/>
          <w:szCs w:val="28"/>
        </w:rPr>
      </w:pPr>
      <w:r w:rsidRPr="004560EA">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838" w:rsidRPr="004560EA" w:rsidRDefault="00566838" w:rsidP="00566838">
      <w:pPr>
        <w:contextualSpacing/>
        <w:rPr>
          <w:sz w:val="28"/>
          <w:szCs w:val="28"/>
        </w:rPr>
      </w:pPr>
      <w:r w:rsidRPr="004560EA">
        <w:rPr>
          <w:sz w:val="28"/>
          <w:szCs w:val="28"/>
        </w:rPr>
        <w:t xml:space="preserve">7) отказ Администрации,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4560EA">
          <w:rPr>
            <w:sz w:val="28"/>
            <w:szCs w:val="28"/>
          </w:rPr>
          <w:t>частью 1.1 статьи 16</w:t>
        </w:r>
      </w:hyperlink>
      <w:r w:rsidRPr="004560EA">
        <w:rPr>
          <w:sz w:val="28"/>
          <w:szCs w:val="28"/>
        </w:rPr>
        <w:t xml:space="preserve"> Федерального закона от 27.07.2010 г.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4560EA">
          <w:rPr>
            <w:sz w:val="28"/>
            <w:szCs w:val="28"/>
          </w:rPr>
          <w:t>частью 1.3 статьи 16</w:t>
        </w:r>
      </w:hyperlink>
      <w:r w:rsidRPr="004560EA">
        <w:rPr>
          <w:sz w:val="28"/>
          <w:szCs w:val="28"/>
        </w:rPr>
        <w:t xml:space="preserve"> Федерального закона от 27.07.2010 г. N 210-ФЗ;</w:t>
      </w:r>
    </w:p>
    <w:p w:rsidR="00566838" w:rsidRPr="004560EA" w:rsidRDefault="00566838" w:rsidP="00566838">
      <w:pPr>
        <w:contextualSpacing/>
        <w:rPr>
          <w:sz w:val="28"/>
          <w:szCs w:val="28"/>
        </w:rPr>
      </w:pPr>
      <w:r w:rsidRPr="004560EA">
        <w:rPr>
          <w:sz w:val="28"/>
          <w:szCs w:val="28"/>
        </w:rPr>
        <w:t>8) нарушение срока или порядка выдачи документов по результатам предоставления муниципальной услуги;</w:t>
      </w:r>
    </w:p>
    <w:p w:rsidR="00566838" w:rsidRPr="004560EA" w:rsidRDefault="00566838" w:rsidP="00566838">
      <w:pPr>
        <w:contextualSpacing/>
        <w:rPr>
          <w:sz w:val="28"/>
          <w:szCs w:val="28"/>
        </w:rPr>
      </w:pPr>
      <w:r w:rsidRPr="004560E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4560EA">
          <w:rPr>
            <w:sz w:val="28"/>
            <w:szCs w:val="28"/>
          </w:rPr>
          <w:t>частью 1.3 статьи 16</w:t>
        </w:r>
      </w:hyperlink>
      <w:r w:rsidRPr="004560EA">
        <w:rPr>
          <w:sz w:val="28"/>
          <w:szCs w:val="28"/>
        </w:rPr>
        <w:t xml:space="preserve"> настоящего Федерального закона от 27.07.2010 г. N 210-ФЗ.</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65" w:name="sub_1533"/>
      <w:r w:rsidRPr="004560EA">
        <w:rPr>
          <w:bCs/>
          <w:sz w:val="28"/>
          <w:szCs w:val="28"/>
        </w:rPr>
        <w:t>Органы местного самоуправления и должностные лица,</w:t>
      </w:r>
      <w:r w:rsidRPr="004560EA">
        <w:rPr>
          <w:bCs/>
          <w:sz w:val="28"/>
          <w:szCs w:val="28"/>
        </w:rPr>
        <w:br/>
        <w:t xml:space="preserve"> которым может быть адресована жалоба (претензия) </w:t>
      </w:r>
      <w:r w:rsidRPr="004560EA">
        <w:rPr>
          <w:bCs/>
          <w:sz w:val="28"/>
          <w:szCs w:val="28"/>
        </w:rPr>
        <w:br/>
        <w:t>заявителя в досудебном (внесудебном) порядке</w:t>
      </w:r>
    </w:p>
    <w:bookmarkEnd w:id="65"/>
    <w:p w:rsidR="00566838" w:rsidRPr="004560EA" w:rsidRDefault="00566838" w:rsidP="00566838">
      <w:pPr>
        <w:contextualSpacing/>
        <w:rPr>
          <w:sz w:val="28"/>
          <w:szCs w:val="28"/>
        </w:rPr>
      </w:pPr>
    </w:p>
    <w:p w:rsidR="00566838" w:rsidRPr="004560EA" w:rsidRDefault="00566838" w:rsidP="00566838">
      <w:pPr>
        <w:contextualSpacing/>
        <w:rPr>
          <w:sz w:val="28"/>
          <w:szCs w:val="28"/>
        </w:rPr>
      </w:pPr>
      <w:bookmarkStart w:id="66" w:name="sub_15102"/>
      <w:r w:rsidRPr="004560EA">
        <w:rPr>
          <w:sz w:val="28"/>
          <w:szCs w:val="28"/>
        </w:rPr>
        <w:t>4.7. Для обжалования действия (бездействия) и решения должностных лиц администрации заявители вправе обратиться к главе администрации либо к его заместителям.</w:t>
      </w:r>
    </w:p>
    <w:bookmarkEnd w:id="66"/>
    <w:p w:rsidR="00566838" w:rsidRPr="004560EA" w:rsidRDefault="00566838" w:rsidP="00566838">
      <w:pPr>
        <w:contextualSpacing/>
        <w:rPr>
          <w:sz w:val="28"/>
          <w:szCs w:val="28"/>
        </w:rPr>
      </w:pPr>
      <w:r w:rsidRPr="004560EA">
        <w:rPr>
          <w:sz w:val="28"/>
          <w:szCs w:val="28"/>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w:t>
      </w:r>
      <w:hyperlink r:id="rId33" w:history="1">
        <w:r w:rsidRPr="004560EA">
          <w:rPr>
            <w:sz w:val="28"/>
            <w:szCs w:val="28"/>
          </w:rPr>
          <w:t>официальном сайте</w:t>
        </w:r>
      </w:hyperlink>
      <w:r w:rsidRPr="004560EA">
        <w:rPr>
          <w:sz w:val="28"/>
          <w:szCs w:val="28"/>
        </w:rPr>
        <w:t xml:space="preserve"> муниципального образования в сети Интернет и на информационных стендах.</w:t>
      </w:r>
    </w:p>
    <w:p w:rsidR="00566838" w:rsidRPr="004560EA" w:rsidRDefault="00566838" w:rsidP="00566838">
      <w:pPr>
        <w:contextualSpacing/>
        <w:rPr>
          <w:sz w:val="28"/>
          <w:szCs w:val="28"/>
        </w:rPr>
      </w:pPr>
      <w:r w:rsidRPr="004560EA">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67" w:name="sub_1534"/>
      <w:r w:rsidRPr="004560EA">
        <w:rPr>
          <w:bCs/>
          <w:sz w:val="28"/>
          <w:szCs w:val="28"/>
        </w:rPr>
        <w:t>Порядок подачи и рассмотрения жалобы</w:t>
      </w:r>
    </w:p>
    <w:bookmarkEnd w:id="67"/>
    <w:p w:rsidR="00566838" w:rsidRPr="004560EA" w:rsidRDefault="00566838" w:rsidP="00566838">
      <w:pPr>
        <w:contextualSpacing/>
        <w:rPr>
          <w:sz w:val="28"/>
          <w:szCs w:val="28"/>
        </w:rPr>
      </w:pPr>
    </w:p>
    <w:p w:rsidR="00566838" w:rsidRPr="004560EA" w:rsidRDefault="00566838" w:rsidP="00566838">
      <w:pPr>
        <w:contextualSpacing/>
        <w:rPr>
          <w:sz w:val="28"/>
          <w:szCs w:val="28"/>
        </w:rPr>
      </w:pPr>
      <w:r w:rsidRPr="004560EA">
        <w:rPr>
          <w:sz w:val="28"/>
          <w:szCs w:val="28"/>
        </w:rPr>
        <w:t xml:space="preserve">4.8.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4560EA">
          <w:rPr>
            <w:sz w:val="28"/>
            <w:szCs w:val="28"/>
          </w:rPr>
          <w:t>частью 1.1 статьи 16</w:t>
        </w:r>
      </w:hyperlink>
      <w:r w:rsidRPr="004560EA">
        <w:rPr>
          <w:sz w:val="28"/>
          <w:szCs w:val="28"/>
        </w:rPr>
        <w:t xml:space="preserve"> Федерального закона от 27.07.2010 г. N 210-ФЗ.</w:t>
      </w:r>
    </w:p>
    <w:p w:rsidR="00566838" w:rsidRPr="004560EA" w:rsidRDefault="00566838" w:rsidP="00566838">
      <w:pPr>
        <w:contextualSpacing/>
        <w:rPr>
          <w:sz w:val="28"/>
          <w:szCs w:val="28"/>
        </w:rPr>
      </w:pPr>
      <w:r w:rsidRPr="004560E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4560EA">
          <w:rPr>
            <w:sz w:val="28"/>
            <w:szCs w:val="28"/>
          </w:rPr>
          <w:t>частью 1.1 статьи 16</w:t>
        </w:r>
      </w:hyperlink>
      <w:r w:rsidRPr="004560EA">
        <w:rPr>
          <w:sz w:val="28"/>
          <w:szCs w:val="28"/>
        </w:rPr>
        <w:t xml:space="preserve"> Федерального закона от 27.07.2010 г. N 210-ФЗ, подаются руководителям этих организаций.</w:t>
      </w:r>
    </w:p>
    <w:p w:rsidR="00566838" w:rsidRPr="004560EA" w:rsidRDefault="00566838" w:rsidP="00566838">
      <w:pPr>
        <w:contextualSpacing/>
        <w:rPr>
          <w:sz w:val="28"/>
          <w:szCs w:val="28"/>
        </w:rPr>
      </w:pPr>
      <w:r w:rsidRPr="004560EA">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4560EA">
          <w:rPr>
            <w:sz w:val="28"/>
            <w:szCs w:val="28"/>
          </w:rPr>
          <w:t>частью 2 статьи 6</w:t>
        </w:r>
      </w:hyperlink>
      <w:r w:rsidRPr="004560EA">
        <w:rPr>
          <w:sz w:val="28"/>
          <w:szCs w:val="28"/>
        </w:rPr>
        <w:t xml:space="preserve"> Градостроительного кодекса Российской Федерации, может быть подана такими лицами в порядке, установленном </w:t>
      </w:r>
      <w:hyperlink r:id="rId37" w:history="1">
        <w:r w:rsidRPr="004560EA">
          <w:rPr>
            <w:sz w:val="28"/>
            <w:szCs w:val="28"/>
          </w:rPr>
          <w:t>статьей 11.2</w:t>
        </w:r>
      </w:hyperlink>
      <w:r w:rsidRPr="004560EA">
        <w:rPr>
          <w:sz w:val="28"/>
          <w:szCs w:val="28"/>
        </w:rPr>
        <w:t xml:space="preserve"> Федерального Закона Российской Федерации от 27.07.2010 г. N 210-ФЗ "Об организации государственных и муниципальных услуг" либо в порядке, установленном антимонопольным законодательством Российской Федерации.</w:t>
      </w:r>
    </w:p>
    <w:p w:rsidR="00566838" w:rsidRPr="004560EA" w:rsidRDefault="00566838" w:rsidP="00566838">
      <w:pPr>
        <w:contextualSpacing/>
        <w:rPr>
          <w:sz w:val="28"/>
          <w:szCs w:val="28"/>
        </w:rPr>
      </w:pPr>
      <w:r w:rsidRPr="004560E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8" w:history="1">
        <w:r w:rsidRPr="004560EA">
          <w:rPr>
            <w:sz w:val="28"/>
            <w:szCs w:val="28"/>
          </w:rPr>
          <w:t>единого портала</w:t>
        </w:r>
      </w:hyperlink>
      <w:r w:rsidRPr="004560EA">
        <w:rPr>
          <w:sz w:val="28"/>
          <w:szCs w:val="28"/>
        </w:rPr>
        <w:t xml:space="preserve"> государственных и муниципальных услуг либо </w:t>
      </w:r>
      <w:hyperlink r:id="rId39" w:history="1">
        <w:r w:rsidRPr="004560EA">
          <w:rPr>
            <w:sz w:val="28"/>
            <w:szCs w:val="28"/>
          </w:rPr>
          <w:t>регионального портала</w:t>
        </w:r>
      </w:hyperlink>
      <w:r w:rsidRPr="004560EA">
        <w:rPr>
          <w:sz w:val="28"/>
          <w:szCs w:val="28"/>
        </w:rPr>
        <w:t xml:space="preserve"> государственных и муниципальных услуг, а также может быть принята при личном приеме заявителя.</w:t>
      </w:r>
    </w:p>
    <w:p w:rsidR="00566838" w:rsidRPr="004560EA" w:rsidRDefault="00566838" w:rsidP="00566838">
      <w:pPr>
        <w:contextualSpacing/>
        <w:rPr>
          <w:sz w:val="28"/>
          <w:szCs w:val="28"/>
        </w:rPr>
      </w:pPr>
      <w:r w:rsidRPr="004560EA">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hyperlink r:id="rId40" w:history="1">
        <w:r w:rsidRPr="004560EA">
          <w:rPr>
            <w:sz w:val="28"/>
            <w:szCs w:val="28"/>
          </w:rPr>
          <w:t>единого портала</w:t>
        </w:r>
      </w:hyperlink>
      <w:r w:rsidRPr="004560EA">
        <w:rPr>
          <w:sz w:val="28"/>
          <w:szCs w:val="28"/>
        </w:rPr>
        <w:t xml:space="preserve"> государственных и муниципальных услуг либо </w:t>
      </w:r>
      <w:hyperlink r:id="rId41" w:history="1">
        <w:r w:rsidRPr="004560EA">
          <w:rPr>
            <w:sz w:val="28"/>
            <w:szCs w:val="28"/>
          </w:rPr>
          <w:t>регионального портала</w:t>
        </w:r>
      </w:hyperlink>
      <w:r w:rsidRPr="004560EA">
        <w:rPr>
          <w:sz w:val="28"/>
          <w:szCs w:val="28"/>
        </w:rPr>
        <w:t xml:space="preserve">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history="1">
        <w:r w:rsidRPr="004560EA">
          <w:rPr>
            <w:sz w:val="28"/>
            <w:szCs w:val="28"/>
          </w:rPr>
          <w:t>частью 1.1 статьи 16</w:t>
        </w:r>
      </w:hyperlink>
      <w:r w:rsidRPr="004560EA">
        <w:rPr>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6838" w:rsidRPr="004560EA" w:rsidRDefault="00566838" w:rsidP="00566838">
      <w:pPr>
        <w:contextualSpacing/>
        <w:rPr>
          <w:sz w:val="28"/>
          <w:szCs w:val="28"/>
        </w:rPr>
      </w:pPr>
      <w:r w:rsidRPr="004560EA">
        <w:rPr>
          <w:sz w:val="28"/>
          <w:szCs w:val="28"/>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66838" w:rsidRPr="004560EA" w:rsidRDefault="00566838" w:rsidP="00566838">
      <w:pPr>
        <w:contextualSpacing/>
        <w:rPr>
          <w:sz w:val="28"/>
          <w:szCs w:val="28"/>
        </w:rPr>
      </w:pPr>
      <w:bookmarkStart w:id="68" w:name="sub_15104"/>
      <w:r w:rsidRPr="004560EA">
        <w:rPr>
          <w:sz w:val="28"/>
          <w:szCs w:val="28"/>
        </w:rPr>
        <w:t>4.9.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bookmarkEnd w:id="68"/>
    <w:p w:rsidR="00566838" w:rsidRPr="004560EA" w:rsidRDefault="00566838" w:rsidP="00566838">
      <w:pPr>
        <w:contextualSpacing/>
        <w:rPr>
          <w:sz w:val="28"/>
          <w:szCs w:val="28"/>
        </w:rPr>
      </w:pPr>
      <w:r w:rsidRPr="004560EA">
        <w:rPr>
          <w:sz w:val="28"/>
          <w:szCs w:val="28"/>
        </w:rPr>
        <w:t>По результатам личного приема или рассмотрения жалобы принимается решение об удовлетворении требований либо об отказе в её удовлетворении.</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69" w:name="sub_1535"/>
      <w:r w:rsidRPr="004560EA">
        <w:rPr>
          <w:bCs/>
          <w:sz w:val="28"/>
          <w:szCs w:val="28"/>
        </w:rPr>
        <w:t>Сроки рассмотрения жалобы (претензии)</w:t>
      </w:r>
    </w:p>
    <w:bookmarkEnd w:id="69"/>
    <w:p w:rsidR="00566838" w:rsidRPr="004560EA" w:rsidRDefault="00566838" w:rsidP="00566838">
      <w:pPr>
        <w:contextualSpacing/>
        <w:rPr>
          <w:sz w:val="28"/>
          <w:szCs w:val="28"/>
        </w:rPr>
      </w:pPr>
    </w:p>
    <w:p w:rsidR="00566838" w:rsidRPr="004560EA" w:rsidRDefault="00566838" w:rsidP="00566838">
      <w:pPr>
        <w:contextualSpacing/>
        <w:rPr>
          <w:sz w:val="28"/>
          <w:szCs w:val="28"/>
        </w:rPr>
      </w:pPr>
      <w:r w:rsidRPr="004560EA">
        <w:rPr>
          <w:sz w:val="28"/>
          <w:szCs w:val="28"/>
        </w:rPr>
        <w:t xml:space="preserve">4.10. Жалоба, поступившая в Администрацию, многофункциональный центр, учредителю многофункционального центра, в организации, предусмотренные </w:t>
      </w:r>
      <w:hyperlink r:id="rId43" w:history="1">
        <w:r w:rsidRPr="004560EA">
          <w:rPr>
            <w:sz w:val="28"/>
            <w:szCs w:val="28"/>
          </w:rPr>
          <w:t>частью 1.1 статьи 16</w:t>
        </w:r>
      </w:hyperlink>
      <w:r w:rsidRPr="004560EA">
        <w:rPr>
          <w:sz w:val="28"/>
          <w:szCs w:val="28"/>
        </w:rPr>
        <w:t xml:space="preserve"> Федерального закона от 27.107.2010 г.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27.107.2010 г.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6838" w:rsidRPr="004560EA" w:rsidRDefault="00566838" w:rsidP="00566838">
      <w:pPr>
        <w:contextualSpacing/>
        <w:rPr>
          <w:sz w:val="28"/>
          <w:szCs w:val="28"/>
        </w:rPr>
      </w:pPr>
      <w:r w:rsidRPr="004560EA">
        <w:rPr>
          <w:sz w:val="28"/>
          <w:szCs w:val="28"/>
        </w:rPr>
        <w:t xml:space="preserve">4.11.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4" w:history="1">
        <w:r w:rsidRPr="004560EA">
          <w:rPr>
            <w:sz w:val="28"/>
            <w:szCs w:val="28"/>
          </w:rPr>
          <w:t>частью 1.1 статьи 16</w:t>
        </w:r>
      </w:hyperlink>
      <w:r w:rsidRPr="004560EA">
        <w:rPr>
          <w:sz w:val="28"/>
          <w:szCs w:val="28"/>
        </w:rPr>
        <w:t xml:space="preserve"> Федерального закона от 27.07.2010 г.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70" w:name="sub_1536"/>
      <w:r w:rsidRPr="004560EA">
        <w:rPr>
          <w:bCs/>
          <w:sz w:val="28"/>
          <w:szCs w:val="28"/>
        </w:rPr>
        <w:t xml:space="preserve">Перечень оснований для приостановления </w:t>
      </w:r>
      <w:r w:rsidRPr="004560EA">
        <w:rPr>
          <w:bCs/>
          <w:sz w:val="28"/>
          <w:szCs w:val="28"/>
        </w:rPr>
        <w:br/>
        <w:t xml:space="preserve">рассмотрения жалобы (претензии) и случаев, </w:t>
      </w:r>
      <w:r w:rsidRPr="004560EA">
        <w:rPr>
          <w:bCs/>
          <w:sz w:val="28"/>
          <w:szCs w:val="28"/>
        </w:rPr>
        <w:br/>
        <w:t>в которых ответ на жалобу (претензию) не дается</w:t>
      </w:r>
    </w:p>
    <w:bookmarkEnd w:id="70"/>
    <w:p w:rsidR="00566838" w:rsidRPr="004560EA" w:rsidRDefault="00566838" w:rsidP="00566838">
      <w:pPr>
        <w:contextualSpacing/>
        <w:rPr>
          <w:sz w:val="28"/>
          <w:szCs w:val="28"/>
        </w:rPr>
      </w:pPr>
    </w:p>
    <w:p w:rsidR="00566838" w:rsidRPr="004560EA" w:rsidRDefault="00566838" w:rsidP="00566838">
      <w:pPr>
        <w:contextualSpacing/>
        <w:rPr>
          <w:sz w:val="28"/>
          <w:szCs w:val="28"/>
        </w:rPr>
      </w:pPr>
      <w:bookmarkStart w:id="71" w:name="sub_15107"/>
      <w:r w:rsidRPr="004560EA">
        <w:rPr>
          <w:sz w:val="28"/>
          <w:szCs w:val="28"/>
        </w:rPr>
        <w:t>4.12. Если в письменной жалобе (претензии) не указаны фамилия заявителя, наименование юридического лица и почтовый адрес, по которому должен быть направлен ответ, ответ на жалобу (претензию) не дается.</w:t>
      </w:r>
    </w:p>
    <w:p w:rsidR="00566838" w:rsidRPr="004560EA" w:rsidRDefault="00566838" w:rsidP="00566838">
      <w:pPr>
        <w:contextualSpacing/>
        <w:rPr>
          <w:sz w:val="28"/>
          <w:szCs w:val="28"/>
        </w:rPr>
      </w:pPr>
      <w:bookmarkStart w:id="72" w:name="sub_15108"/>
      <w:bookmarkEnd w:id="71"/>
      <w:r w:rsidRPr="004560EA">
        <w:rPr>
          <w:sz w:val="28"/>
          <w:szCs w:val="28"/>
        </w:rPr>
        <w:t>4.13. Если текст письменной жалобы (претензии) не поддается прочтению, ответ на жалобу (претензию) не дается, о чем сообщается заявителю, направившему жалобу (претензию), если его фамилия и почтовый адрес поддаются прочтению.</w:t>
      </w:r>
    </w:p>
    <w:p w:rsidR="00566838" w:rsidRPr="004560EA" w:rsidRDefault="00566838" w:rsidP="00566838">
      <w:pPr>
        <w:contextualSpacing/>
        <w:rPr>
          <w:sz w:val="28"/>
          <w:szCs w:val="28"/>
        </w:rPr>
      </w:pPr>
      <w:bookmarkStart w:id="73" w:name="sub_15109"/>
      <w:bookmarkEnd w:id="72"/>
      <w:r w:rsidRPr="004560EA">
        <w:rPr>
          <w:sz w:val="28"/>
          <w:szCs w:val="28"/>
        </w:rPr>
        <w:t>4.15. Если в письменной жалобе (претензии) содержится вопрос, на который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по данному вопросу. О данном решении уведомляется заявитель, направивший жалобу (претензию).</w:t>
      </w:r>
    </w:p>
    <w:p w:rsidR="00566838" w:rsidRPr="004560EA" w:rsidRDefault="00566838" w:rsidP="00566838">
      <w:pPr>
        <w:contextualSpacing/>
        <w:rPr>
          <w:sz w:val="28"/>
          <w:szCs w:val="28"/>
        </w:rPr>
      </w:pPr>
      <w:bookmarkStart w:id="74" w:name="sub_15110"/>
      <w:bookmarkEnd w:id="73"/>
      <w:r w:rsidRPr="004560EA">
        <w:rPr>
          <w:sz w:val="28"/>
          <w:szCs w:val="28"/>
        </w:rPr>
        <w:t>4.16.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566838" w:rsidRPr="004560EA" w:rsidRDefault="00566838" w:rsidP="00566838">
      <w:pPr>
        <w:contextualSpacing/>
        <w:rPr>
          <w:sz w:val="28"/>
          <w:szCs w:val="28"/>
        </w:rPr>
      </w:pPr>
      <w:bookmarkStart w:id="75" w:name="sub_15111"/>
      <w:bookmarkEnd w:id="74"/>
      <w:r w:rsidRPr="004560EA">
        <w:rPr>
          <w:sz w:val="28"/>
          <w:szCs w:val="28"/>
        </w:rPr>
        <w:t>4.17. Если причины, по которым ответ по существу поставленных в жалобе (претензии) вопросов не мог быть дан, в последующем были устранены, заявитель вправе направить повторную жалобу (претензию).</w:t>
      </w:r>
    </w:p>
    <w:bookmarkEnd w:id="75"/>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76" w:name="sub_1537"/>
      <w:r w:rsidRPr="004560EA">
        <w:rPr>
          <w:bCs/>
          <w:sz w:val="28"/>
          <w:szCs w:val="28"/>
        </w:rPr>
        <w:t>Результат досудебного (внесудебного) обжалования</w:t>
      </w:r>
    </w:p>
    <w:bookmarkEnd w:id="76"/>
    <w:p w:rsidR="00566838" w:rsidRPr="004560EA" w:rsidRDefault="00566838" w:rsidP="00566838">
      <w:pPr>
        <w:contextualSpacing/>
        <w:rPr>
          <w:sz w:val="28"/>
          <w:szCs w:val="28"/>
        </w:rPr>
      </w:pPr>
    </w:p>
    <w:p w:rsidR="00566838" w:rsidRPr="004560EA" w:rsidRDefault="00566838" w:rsidP="00566838">
      <w:pPr>
        <w:contextualSpacing/>
        <w:rPr>
          <w:sz w:val="28"/>
          <w:szCs w:val="28"/>
        </w:rPr>
      </w:pPr>
      <w:r w:rsidRPr="004560EA">
        <w:rPr>
          <w:sz w:val="28"/>
          <w:szCs w:val="28"/>
        </w:rPr>
        <w:t>4.18. По результатам рассмотрения жалобы принимается одно из следующих решений:</w:t>
      </w:r>
    </w:p>
    <w:p w:rsidR="00566838" w:rsidRPr="004560EA" w:rsidRDefault="00566838" w:rsidP="00566838">
      <w:pPr>
        <w:contextualSpacing/>
        <w:rPr>
          <w:sz w:val="28"/>
          <w:szCs w:val="28"/>
        </w:rPr>
      </w:pPr>
      <w:r w:rsidRPr="004560E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838" w:rsidRPr="004560EA" w:rsidRDefault="00566838" w:rsidP="00566838">
      <w:pPr>
        <w:contextualSpacing/>
        <w:rPr>
          <w:sz w:val="28"/>
          <w:szCs w:val="28"/>
        </w:rPr>
      </w:pPr>
      <w:r w:rsidRPr="004560EA">
        <w:rPr>
          <w:sz w:val="28"/>
          <w:szCs w:val="28"/>
        </w:rPr>
        <w:t>2) в удовлетворении жалобы отказывается.</w:t>
      </w:r>
    </w:p>
    <w:p w:rsidR="00566838" w:rsidRPr="004560EA" w:rsidRDefault="00566838" w:rsidP="00566838">
      <w:pPr>
        <w:contextualSpacing/>
        <w:rPr>
          <w:sz w:val="28"/>
          <w:szCs w:val="28"/>
        </w:rPr>
      </w:pPr>
      <w:bookmarkStart w:id="77" w:name="sub_15113"/>
      <w:r w:rsidRPr="004560EA">
        <w:rPr>
          <w:sz w:val="28"/>
          <w:szCs w:val="28"/>
        </w:rPr>
        <w:t>4.19 Заявитель вправе обжаловать действия (бездействие) и решения, принятые (осуществляемые) в ходе выполнения настоящего административного регламента, в суде в порядке, установленном федеральными законами.</w:t>
      </w:r>
    </w:p>
    <w:bookmarkEnd w:id="77"/>
    <w:p w:rsidR="00566838" w:rsidRPr="004560EA" w:rsidRDefault="00566838" w:rsidP="00566838">
      <w:pPr>
        <w:contextualSpacing/>
        <w:rPr>
          <w:sz w:val="28"/>
          <w:szCs w:val="28"/>
        </w:rPr>
      </w:pPr>
      <w:r w:rsidRPr="004560EA">
        <w:rPr>
          <w:sz w:val="28"/>
          <w:szCs w:val="28"/>
        </w:rPr>
        <w:t>4.20. Не позднее дня, следующего за днем принятия решения, указанного в п. 94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838" w:rsidRPr="004560EA" w:rsidRDefault="00566838" w:rsidP="00566838">
      <w:pPr>
        <w:contextualSpacing/>
        <w:rPr>
          <w:sz w:val="28"/>
          <w:szCs w:val="28"/>
        </w:rPr>
      </w:pPr>
      <w:r w:rsidRPr="004560EA">
        <w:rPr>
          <w:sz w:val="28"/>
          <w:szCs w:val="28"/>
        </w:rPr>
        <w:t xml:space="preserve">4.21.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Pr="004560EA">
          <w:rPr>
            <w:sz w:val="28"/>
            <w:szCs w:val="28"/>
          </w:rPr>
          <w:t>частью 1 статьи 11.2</w:t>
        </w:r>
      </w:hyperlink>
      <w:r w:rsidRPr="004560EA">
        <w:rPr>
          <w:sz w:val="28"/>
          <w:szCs w:val="28"/>
        </w:rPr>
        <w:t xml:space="preserve"> Федерального закона от 27.107.2010 г. N 210-ФЗ, незамедлительно направляют имеющиеся материалы в органы прокуратуры.</w:t>
      </w:r>
    </w:p>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78" w:name="sub_1538"/>
      <w:r w:rsidRPr="004560EA">
        <w:rPr>
          <w:bCs/>
          <w:sz w:val="28"/>
          <w:szCs w:val="28"/>
        </w:rPr>
        <w:t>Порядок информирования заявителя о результатах рассмотрения жалобы</w:t>
      </w:r>
    </w:p>
    <w:bookmarkEnd w:id="78"/>
    <w:p w:rsidR="00566838" w:rsidRPr="004560EA" w:rsidRDefault="00566838" w:rsidP="00566838">
      <w:pPr>
        <w:contextualSpacing/>
        <w:rPr>
          <w:sz w:val="28"/>
          <w:szCs w:val="28"/>
        </w:rPr>
      </w:pPr>
    </w:p>
    <w:p w:rsidR="00566838" w:rsidRPr="004560EA" w:rsidRDefault="00566838" w:rsidP="00566838">
      <w:pPr>
        <w:contextualSpacing/>
        <w:rPr>
          <w:sz w:val="28"/>
          <w:szCs w:val="28"/>
        </w:rPr>
      </w:pPr>
      <w:bookmarkStart w:id="79" w:name="sub_15116"/>
      <w:r w:rsidRPr="004560EA">
        <w:rPr>
          <w:sz w:val="28"/>
          <w:szCs w:val="28"/>
        </w:rPr>
        <w:t>4.22.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9"/>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80" w:name="sub_1539"/>
      <w:r w:rsidRPr="004560EA">
        <w:rPr>
          <w:bCs/>
          <w:sz w:val="28"/>
          <w:szCs w:val="28"/>
        </w:rPr>
        <w:t>Порядок обжалования решения по жалобе</w:t>
      </w:r>
    </w:p>
    <w:bookmarkEnd w:id="80"/>
    <w:p w:rsidR="00566838" w:rsidRPr="004560EA" w:rsidRDefault="00566838" w:rsidP="00566838">
      <w:pPr>
        <w:contextualSpacing/>
        <w:rPr>
          <w:sz w:val="28"/>
          <w:szCs w:val="28"/>
        </w:rPr>
      </w:pPr>
    </w:p>
    <w:p w:rsidR="00566838" w:rsidRPr="004560EA" w:rsidRDefault="00566838" w:rsidP="00566838">
      <w:pPr>
        <w:contextualSpacing/>
        <w:rPr>
          <w:sz w:val="28"/>
          <w:szCs w:val="28"/>
        </w:rPr>
      </w:pPr>
      <w:bookmarkStart w:id="81" w:name="sub_15117"/>
      <w:r w:rsidRPr="004560EA">
        <w:rPr>
          <w:sz w:val="28"/>
          <w:szCs w:val="28"/>
        </w:rPr>
        <w:t>4.23.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bookmarkEnd w:id="81"/>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82" w:name="sub_1540"/>
      <w:r w:rsidRPr="004560EA">
        <w:rPr>
          <w:bCs/>
          <w:sz w:val="28"/>
          <w:szCs w:val="28"/>
        </w:rPr>
        <w:t>Право заявителя на получение информации и документов,</w:t>
      </w:r>
      <w:r w:rsidRPr="004560EA">
        <w:rPr>
          <w:bCs/>
          <w:sz w:val="28"/>
          <w:szCs w:val="28"/>
        </w:rPr>
        <w:br/>
        <w:t xml:space="preserve"> необходимых для обоснования и рассмотрения обращения</w:t>
      </w:r>
    </w:p>
    <w:bookmarkEnd w:id="82"/>
    <w:p w:rsidR="00566838" w:rsidRPr="004560EA" w:rsidRDefault="00566838" w:rsidP="00566838">
      <w:pPr>
        <w:contextualSpacing/>
        <w:rPr>
          <w:sz w:val="28"/>
          <w:szCs w:val="28"/>
        </w:rPr>
      </w:pPr>
    </w:p>
    <w:p w:rsidR="00566838" w:rsidRPr="004560EA" w:rsidRDefault="00566838" w:rsidP="00566838">
      <w:pPr>
        <w:contextualSpacing/>
        <w:rPr>
          <w:sz w:val="28"/>
          <w:szCs w:val="28"/>
        </w:rPr>
      </w:pPr>
      <w:bookmarkStart w:id="83" w:name="sub_15118"/>
      <w:r w:rsidRPr="004560EA">
        <w:rPr>
          <w:sz w:val="28"/>
          <w:szCs w:val="28"/>
        </w:rPr>
        <w:t>4.24.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bookmarkEnd w:id="83"/>
    <w:p w:rsidR="00566838" w:rsidRPr="004560EA" w:rsidRDefault="00566838" w:rsidP="00566838">
      <w:pPr>
        <w:contextualSpacing/>
        <w:rPr>
          <w:sz w:val="28"/>
          <w:szCs w:val="28"/>
        </w:rPr>
      </w:pPr>
    </w:p>
    <w:p w:rsidR="00566838" w:rsidRPr="004560EA" w:rsidRDefault="00566838" w:rsidP="00566838">
      <w:pPr>
        <w:contextualSpacing/>
        <w:jc w:val="center"/>
        <w:outlineLvl w:val="0"/>
        <w:rPr>
          <w:bCs/>
          <w:sz w:val="28"/>
          <w:szCs w:val="28"/>
        </w:rPr>
      </w:pPr>
      <w:bookmarkStart w:id="84" w:name="sub_1541"/>
      <w:r w:rsidRPr="004560EA">
        <w:rPr>
          <w:bCs/>
          <w:sz w:val="28"/>
          <w:szCs w:val="28"/>
        </w:rPr>
        <w:t xml:space="preserve">Способы информирования заявителей о порядке </w:t>
      </w:r>
      <w:r w:rsidRPr="004560EA">
        <w:rPr>
          <w:bCs/>
          <w:sz w:val="28"/>
          <w:szCs w:val="28"/>
        </w:rPr>
        <w:br/>
        <w:t>подачи и рассмотрения жалобы</w:t>
      </w:r>
    </w:p>
    <w:bookmarkEnd w:id="84"/>
    <w:p w:rsidR="00566838" w:rsidRPr="004560EA" w:rsidRDefault="00566838" w:rsidP="00566838">
      <w:pPr>
        <w:contextualSpacing/>
        <w:rPr>
          <w:sz w:val="28"/>
          <w:szCs w:val="28"/>
        </w:rPr>
      </w:pPr>
    </w:p>
    <w:p w:rsidR="00566838" w:rsidRDefault="00566838" w:rsidP="00566838">
      <w:pPr>
        <w:spacing w:after="200"/>
        <w:ind w:firstLine="708"/>
        <w:contextualSpacing/>
        <w:outlineLvl w:val="0"/>
        <w:rPr>
          <w:sz w:val="28"/>
          <w:szCs w:val="28"/>
        </w:rPr>
      </w:pPr>
      <w:r w:rsidRPr="004560EA">
        <w:rPr>
          <w:sz w:val="28"/>
          <w:szCs w:val="28"/>
        </w:rPr>
        <w:t>4.25. Информирование о порядке подаче и рассмотрения жалобы по порядку предоставления муниципальной услуги осуществляется в администрации муниципального образования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РПГУ.</w:t>
      </w: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Default="00566838" w:rsidP="00566838">
      <w:pPr>
        <w:spacing w:after="200"/>
        <w:ind w:firstLine="708"/>
        <w:contextualSpacing/>
        <w:outlineLvl w:val="0"/>
        <w:rPr>
          <w:sz w:val="28"/>
          <w:szCs w:val="28"/>
        </w:rPr>
      </w:pPr>
    </w:p>
    <w:p w:rsidR="00566838" w:rsidRPr="00674F77" w:rsidRDefault="00566838" w:rsidP="00566838">
      <w:pPr>
        <w:spacing w:after="200"/>
        <w:ind w:firstLine="708"/>
        <w:contextualSpacing/>
        <w:outlineLvl w:val="0"/>
        <w:rPr>
          <w:sz w:val="28"/>
          <w:szCs w:val="28"/>
        </w:rPr>
      </w:pPr>
    </w:p>
    <w:p w:rsidR="00566838" w:rsidRDefault="00566838" w:rsidP="00566838">
      <w:pPr>
        <w:pStyle w:val="1"/>
        <w:rPr>
          <w:szCs w:val="28"/>
        </w:rPr>
      </w:pPr>
    </w:p>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Default="00566838" w:rsidP="00566838"/>
    <w:p w:rsidR="00566838" w:rsidRPr="00E00EF4" w:rsidRDefault="00566838" w:rsidP="00566838"/>
    <w:p w:rsidR="00566838" w:rsidRDefault="00566838" w:rsidP="00566838">
      <w:pPr>
        <w:ind w:left="4248"/>
        <w:jc w:val="right"/>
        <w:rPr>
          <w:sz w:val="28"/>
          <w:szCs w:val="28"/>
        </w:rPr>
      </w:pPr>
    </w:p>
    <w:p w:rsidR="00566838" w:rsidRPr="004560EA" w:rsidRDefault="00566838" w:rsidP="00566838">
      <w:pPr>
        <w:ind w:left="4248"/>
        <w:jc w:val="center"/>
        <w:rPr>
          <w:sz w:val="28"/>
          <w:szCs w:val="28"/>
        </w:rPr>
      </w:pPr>
      <w:r w:rsidRPr="004560EA">
        <w:rPr>
          <w:sz w:val="28"/>
          <w:szCs w:val="28"/>
        </w:rPr>
        <w:t xml:space="preserve">     Приложение 1</w:t>
      </w:r>
    </w:p>
    <w:p w:rsidR="00566838" w:rsidRPr="004560EA" w:rsidRDefault="00566838" w:rsidP="00566838">
      <w:pPr>
        <w:ind w:left="4248"/>
        <w:jc w:val="center"/>
        <w:rPr>
          <w:sz w:val="28"/>
          <w:szCs w:val="28"/>
        </w:rPr>
      </w:pPr>
      <w:r w:rsidRPr="004560EA">
        <w:rPr>
          <w:sz w:val="28"/>
          <w:szCs w:val="28"/>
        </w:rPr>
        <w:t xml:space="preserve">   к административному регламенту</w:t>
      </w:r>
    </w:p>
    <w:p w:rsidR="00566838" w:rsidRPr="004560EA" w:rsidRDefault="00566838" w:rsidP="00566838">
      <w:pPr>
        <w:ind w:left="4248"/>
        <w:jc w:val="right"/>
        <w:rPr>
          <w:sz w:val="28"/>
          <w:szCs w:val="28"/>
        </w:rPr>
      </w:pPr>
      <w:r w:rsidRPr="004560EA">
        <w:rPr>
          <w:sz w:val="28"/>
          <w:szCs w:val="28"/>
        </w:rPr>
        <w:t>по предоставлению муниципальной услуги</w:t>
      </w:r>
    </w:p>
    <w:p w:rsidR="00566838" w:rsidRPr="004560EA" w:rsidRDefault="00566838" w:rsidP="00566838">
      <w:pPr>
        <w:ind w:left="4248"/>
        <w:jc w:val="center"/>
        <w:rPr>
          <w:sz w:val="28"/>
          <w:szCs w:val="28"/>
        </w:rPr>
      </w:pPr>
      <w:r w:rsidRPr="004560EA">
        <w:rPr>
          <w:sz w:val="28"/>
          <w:szCs w:val="28"/>
        </w:rPr>
        <w:t xml:space="preserve">  «Прекращение права постоянного</w:t>
      </w:r>
    </w:p>
    <w:p w:rsidR="00566838" w:rsidRPr="004560EA" w:rsidRDefault="00566838" w:rsidP="00566838">
      <w:pPr>
        <w:ind w:left="4248"/>
        <w:jc w:val="center"/>
        <w:rPr>
          <w:sz w:val="28"/>
          <w:szCs w:val="28"/>
        </w:rPr>
      </w:pPr>
      <w:r w:rsidRPr="004560EA">
        <w:rPr>
          <w:sz w:val="28"/>
          <w:szCs w:val="28"/>
        </w:rPr>
        <w:t xml:space="preserve">    (бессрочного) пользования, </w:t>
      </w:r>
    </w:p>
    <w:p w:rsidR="00566838" w:rsidRPr="004560EA" w:rsidRDefault="00566838" w:rsidP="00566838">
      <w:pPr>
        <w:ind w:left="4248"/>
        <w:jc w:val="center"/>
        <w:rPr>
          <w:sz w:val="28"/>
          <w:szCs w:val="28"/>
        </w:rPr>
      </w:pPr>
      <w:r w:rsidRPr="004560EA">
        <w:rPr>
          <w:sz w:val="28"/>
          <w:szCs w:val="28"/>
        </w:rPr>
        <w:t xml:space="preserve">    пожизненно наследуемого владения</w:t>
      </w:r>
    </w:p>
    <w:p w:rsidR="00566838" w:rsidRPr="004560EA" w:rsidRDefault="00566838" w:rsidP="00566838">
      <w:pPr>
        <w:ind w:left="4248"/>
        <w:jc w:val="center"/>
        <w:rPr>
          <w:sz w:val="28"/>
          <w:szCs w:val="28"/>
        </w:rPr>
      </w:pPr>
      <w:r w:rsidRPr="004560EA">
        <w:rPr>
          <w:sz w:val="28"/>
          <w:szCs w:val="28"/>
        </w:rPr>
        <w:t xml:space="preserve">    земельным участком»</w:t>
      </w:r>
    </w:p>
    <w:p w:rsidR="00566838" w:rsidRPr="004560EA" w:rsidRDefault="00566838" w:rsidP="00566838">
      <w:pPr>
        <w:jc w:val="center"/>
        <w:rPr>
          <w:sz w:val="28"/>
          <w:szCs w:val="28"/>
        </w:rPr>
      </w:pPr>
    </w:p>
    <w:p w:rsidR="00566838" w:rsidRPr="004560EA" w:rsidRDefault="00566838" w:rsidP="00566838">
      <w:pPr>
        <w:jc w:val="center"/>
        <w:rPr>
          <w:sz w:val="28"/>
          <w:szCs w:val="28"/>
        </w:rPr>
      </w:pPr>
    </w:p>
    <w:p w:rsidR="00566838" w:rsidRPr="004560EA" w:rsidRDefault="00566838" w:rsidP="00566838">
      <w:pPr>
        <w:jc w:val="center"/>
        <w:rPr>
          <w:sz w:val="28"/>
          <w:szCs w:val="28"/>
        </w:rPr>
      </w:pPr>
      <w:r w:rsidRPr="004560EA">
        <w:rPr>
          <w:sz w:val="28"/>
          <w:szCs w:val="28"/>
        </w:rPr>
        <w:t>Форма</w:t>
      </w:r>
    </w:p>
    <w:p w:rsidR="00566838" w:rsidRPr="004560EA" w:rsidRDefault="00566838" w:rsidP="00566838">
      <w:pPr>
        <w:jc w:val="center"/>
        <w:rPr>
          <w:sz w:val="28"/>
          <w:szCs w:val="28"/>
        </w:rPr>
      </w:pPr>
      <w:r w:rsidRPr="004560EA">
        <w:rPr>
          <w:sz w:val="28"/>
          <w:szCs w:val="28"/>
        </w:rPr>
        <w:t>заявления на прекращение права постоянного (бессрочного) пользования)</w:t>
      </w:r>
    </w:p>
    <w:p w:rsidR="00566838" w:rsidRPr="004560EA" w:rsidRDefault="00566838" w:rsidP="00566838">
      <w:pPr>
        <w:jc w:val="center"/>
        <w:rPr>
          <w:sz w:val="28"/>
          <w:szCs w:val="28"/>
        </w:rPr>
      </w:pPr>
      <w:r w:rsidRPr="004560EA">
        <w:rPr>
          <w:sz w:val="28"/>
          <w:szCs w:val="28"/>
        </w:rPr>
        <w:t>или пожизненного наследуемого владения земельным участком</w:t>
      </w:r>
    </w:p>
    <w:p w:rsidR="00566838" w:rsidRPr="004560EA" w:rsidRDefault="00566838" w:rsidP="00566838">
      <w:pPr>
        <w:rPr>
          <w:sz w:val="28"/>
          <w:szCs w:val="28"/>
        </w:rPr>
      </w:pPr>
    </w:p>
    <w:p w:rsidR="00566838" w:rsidRPr="004560EA" w:rsidRDefault="00566838" w:rsidP="00566838">
      <w:pPr>
        <w:ind w:left="708"/>
        <w:jc w:val="right"/>
        <w:rPr>
          <w:sz w:val="28"/>
          <w:szCs w:val="28"/>
        </w:rPr>
      </w:pPr>
      <w:r w:rsidRPr="004560EA">
        <w:rPr>
          <w:sz w:val="28"/>
          <w:szCs w:val="28"/>
        </w:rPr>
        <w:t xml:space="preserve">                                    Главе администрации муниципального</w:t>
      </w:r>
    </w:p>
    <w:p w:rsidR="00566838" w:rsidRPr="004560EA" w:rsidRDefault="00566838" w:rsidP="00566838">
      <w:pPr>
        <w:ind w:left="708"/>
        <w:jc w:val="right"/>
        <w:rPr>
          <w:sz w:val="28"/>
          <w:szCs w:val="28"/>
        </w:rPr>
      </w:pPr>
      <w:r w:rsidRPr="004560EA">
        <w:rPr>
          <w:sz w:val="28"/>
          <w:szCs w:val="28"/>
        </w:rPr>
        <w:t xml:space="preserve">                                       образования </w:t>
      </w:r>
      <w:r>
        <w:rPr>
          <w:sz w:val="28"/>
          <w:szCs w:val="28"/>
        </w:rPr>
        <w:t>город Алексин</w:t>
      </w:r>
    </w:p>
    <w:p w:rsidR="00566838" w:rsidRPr="004560EA" w:rsidRDefault="00566838" w:rsidP="00566838">
      <w:pPr>
        <w:ind w:left="708"/>
        <w:jc w:val="right"/>
        <w:rPr>
          <w:sz w:val="28"/>
          <w:szCs w:val="28"/>
        </w:rPr>
      </w:pPr>
      <w:r w:rsidRPr="004560EA">
        <w:rPr>
          <w:sz w:val="28"/>
          <w:szCs w:val="28"/>
        </w:rPr>
        <w:t xml:space="preserve">                                               </w:t>
      </w:r>
    </w:p>
    <w:p w:rsidR="00566838" w:rsidRPr="004560EA" w:rsidRDefault="00566838" w:rsidP="00566838">
      <w:pPr>
        <w:ind w:left="708"/>
        <w:jc w:val="right"/>
        <w:rPr>
          <w:sz w:val="28"/>
          <w:szCs w:val="28"/>
        </w:rPr>
      </w:pPr>
      <w:r w:rsidRPr="004560EA">
        <w:rPr>
          <w:sz w:val="28"/>
          <w:szCs w:val="28"/>
        </w:rPr>
        <w:t xml:space="preserve">                               от</w:t>
      </w:r>
    </w:p>
    <w:p w:rsidR="00566838" w:rsidRPr="004560EA" w:rsidRDefault="00566838" w:rsidP="00566838">
      <w:pPr>
        <w:ind w:left="708"/>
        <w:jc w:val="right"/>
        <w:rPr>
          <w:sz w:val="28"/>
          <w:szCs w:val="28"/>
        </w:rPr>
      </w:pPr>
      <w:r w:rsidRPr="004560EA">
        <w:rPr>
          <w:sz w:val="28"/>
          <w:szCs w:val="28"/>
        </w:rPr>
        <w:t xml:space="preserve">                               ____________________________________________</w:t>
      </w:r>
    </w:p>
    <w:p w:rsidR="00566838" w:rsidRPr="004560EA" w:rsidRDefault="00566838" w:rsidP="00566838">
      <w:pPr>
        <w:ind w:left="708"/>
        <w:jc w:val="right"/>
        <w:rPr>
          <w:sz w:val="28"/>
          <w:szCs w:val="28"/>
        </w:rPr>
      </w:pPr>
      <w:r w:rsidRPr="004560EA">
        <w:rPr>
          <w:sz w:val="28"/>
          <w:szCs w:val="28"/>
        </w:rPr>
        <w:t xml:space="preserve">                               (для юридических лиц - полное наименование;</w:t>
      </w:r>
    </w:p>
    <w:p w:rsidR="00566838" w:rsidRPr="004560EA" w:rsidRDefault="00566838" w:rsidP="00566838">
      <w:pPr>
        <w:ind w:left="708"/>
        <w:jc w:val="right"/>
        <w:rPr>
          <w:sz w:val="28"/>
          <w:szCs w:val="28"/>
        </w:rPr>
      </w:pPr>
      <w:r w:rsidRPr="004560EA">
        <w:rPr>
          <w:sz w:val="28"/>
          <w:szCs w:val="28"/>
        </w:rPr>
        <w:t xml:space="preserve">                               для физических лиц - фамилия, имя, отчество)</w:t>
      </w:r>
    </w:p>
    <w:p w:rsidR="00566838" w:rsidRPr="004560EA" w:rsidRDefault="00566838" w:rsidP="00566838">
      <w:pPr>
        <w:ind w:left="708"/>
        <w:jc w:val="right"/>
        <w:rPr>
          <w:sz w:val="28"/>
          <w:szCs w:val="28"/>
        </w:rPr>
      </w:pPr>
      <w:r w:rsidRPr="004560EA">
        <w:rPr>
          <w:sz w:val="28"/>
          <w:szCs w:val="28"/>
        </w:rPr>
        <w:t xml:space="preserve">                               Адрес заявителя:</w:t>
      </w:r>
    </w:p>
    <w:p w:rsidR="00566838" w:rsidRPr="004560EA" w:rsidRDefault="00566838" w:rsidP="00566838">
      <w:pPr>
        <w:ind w:left="708"/>
        <w:jc w:val="right"/>
        <w:rPr>
          <w:sz w:val="28"/>
          <w:szCs w:val="28"/>
        </w:rPr>
      </w:pPr>
      <w:r w:rsidRPr="004560EA">
        <w:rPr>
          <w:sz w:val="28"/>
          <w:szCs w:val="28"/>
        </w:rPr>
        <w:t xml:space="preserve">                               ____________________________________________</w:t>
      </w:r>
    </w:p>
    <w:p w:rsidR="00566838" w:rsidRPr="004560EA" w:rsidRDefault="00566838" w:rsidP="00566838">
      <w:pPr>
        <w:ind w:left="708"/>
        <w:jc w:val="right"/>
        <w:rPr>
          <w:sz w:val="28"/>
          <w:szCs w:val="28"/>
        </w:rPr>
      </w:pPr>
      <w:r w:rsidRPr="004560EA">
        <w:rPr>
          <w:sz w:val="28"/>
          <w:szCs w:val="28"/>
        </w:rPr>
        <w:t>(местонахождение юридического лица; место</w:t>
      </w:r>
    </w:p>
    <w:p w:rsidR="00566838" w:rsidRPr="004560EA" w:rsidRDefault="00566838" w:rsidP="00566838">
      <w:pPr>
        <w:ind w:left="708"/>
        <w:jc w:val="right"/>
        <w:rPr>
          <w:sz w:val="28"/>
          <w:szCs w:val="28"/>
        </w:rPr>
      </w:pPr>
      <w:r w:rsidRPr="004560EA">
        <w:rPr>
          <w:sz w:val="28"/>
          <w:szCs w:val="28"/>
        </w:rPr>
        <w:t xml:space="preserve">                                     регистрации физического лица)</w:t>
      </w:r>
    </w:p>
    <w:p w:rsidR="00566838" w:rsidRPr="004560EA" w:rsidRDefault="00566838" w:rsidP="00566838">
      <w:pPr>
        <w:ind w:left="708"/>
        <w:jc w:val="right"/>
        <w:rPr>
          <w:sz w:val="28"/>
          <w:szCs w:val="28"/>
        </w:rPr>
      </w:pPr>
      <w:r w:rsidRPr="004560EA">
        <w:rPr>
          <w:sz w:val="28"/>
          <w:szCs w:val="28"/>
        </w:rPr>
        <w:t xml:space="preserve">                               Телефон (факс) заявителя</w:t>
      </w:r>
    </w:p>
    <w:p w:rsidR="00566838" w:rsidRPr="004560EA" w:rsidRDefault="00566838" w:rsidP="00566838">
      <w:pPr>
        <w:ind w:left="708"/>
        <w:jc w:val="right"/>
        <w:rPr>
          <w:sz w:val="28"/>
          <w:szCs w:val="28"/>
        </w:rPr>
      </w:pPr>
      <w:r w:rsidRPr="004560EA">
        <w:rPr>
          <w:sz w:val="28"/>
          <w:szCs w:val="28"/>
        </w:rPr>
        <w:t xml:space="preserve">                               ____________________________________________</w:t>
      </w:r>
    </w:p>
    <w:p w:rsidR="00566838" w:rsidRPr="004560EA" w:rsidRDefault="00566838" w:rsidP="00566838">
      <w:pPr>
        <w:ind w:left="708"/>
        <w:jc w:val="right"/>
        <w:rPr>
          <w:sz w:val="28"/>
          <w:szCs w:val="28"/>
        </w:rPr>
      </w:pPr>
      <w:r w:rsidRPr="004560EA">
        <w:rPr>
          <w:sz w:val="28"/>
          <w:szCs w:val="28"/>
        </w:rPr>
        <w:t xml:space="preserve">                               Иные сведения о заявителе</w:t>
      </w:r>
    </w:p>
    <w:p w:rsidR="00566838" w:rsidRPr="004560EA" w:rsidRDefault="00566838" w:rsidP="00566838">
      <w:pPr>
        <w:ind w:left="708"/>
        <w:jc w:val="right"/>
        <w:rPr>
          <w:sz w:val="28"/>
          <w:szCs w:val="28"/>
        </w:rPr>
      </w:pPr>
      <w:r w:rsidRPr="004560EA">
        <w:rPr>
          <w:sz w:val="28"/>
          <w:szCs w:val="28"/>
        </w:rPr>
        <w:t xml:space="preserve">                               ____________________________________________</w:t>
      </w:r>
    </w:p>
    <w:p w:rsidR="00566838" w:rsidRPr="004560EA" w:rsidRDefault="00566838" w:rsidP="00566838">
      <w:pPr>
        <w:ind w:left="708"/>
        <w:jc w:val="right"/>
        <w:rPr>
          <w:sz w:val="28"/>
          <w:szCs w:val="28"/>
        </w:rPr>
      </w:pPr>
      <w:r w:rsidRPr="004560EA">
        <w:rPr>
          <w:sz w:val="28"/>
          <w:szCs w:val="28"/>
        </w:rPr>
        <w:t>(для юридических лиц:ОГРН, ИНН)</w:t>
      </w:r>
    </w:p>
    <w:p w:rsidR="00566838" w:rsidRPr="004560EA" w:rsidRDefault="00566838" w:rsidP="00566838">
      <w:pPr>
        <w:jc w:val="right"/>
        <w:rPr>
          <w:sz w:val="28"/>
          <w:szCs w:val="28"/>
        </w:rPr>
      </w:pPr>
    </w:p>
    <w:p w:rsidR="00566838" w:rsidRPr="004560EA" w:rsidRDefault="00566838" w:rsidP="00566838">
      <w:pPr>
        <w:jc w:val="right"/>
        <w:rPr>
          <w:sz w:val="28"/>
          <w:szCs w:val="28"/>
        </w:rPr>
      </w:pPr>
    </w:p>
    <w:p w:rsidR="00566838" w:rsidRPr="004560EA" w:rsidRDefault="00566838" w:rsidP="00566838">
      <w:pPr>
        <w:jc w:val="center"/>
        <w:rPr>
          <w:sz w:val="28"/>
          <w:szCs w:val="28"/>
        </w:rPr>
      </w:pPr>
      <w:r w:rsidRPr="004560EA">
        <w:rPr>
          <w:sz w:val="28"/>
          <w:szCs w:val="28"/>
        </w:rPr>
        <w:t>Заявление</w:t>
      </w:r>
    </w:p>
    <w:p w:rsidR="00566838" w:rsidRPr="004560EA" w:rsidRDefault="00566838" w:rsidP="00566838">
      <w:pPr>
        <w:jc w:val="center"/>
        <w:rPr>
          <w:sz w:val="28"/>
          <w:szCs w:val="28"/>
        </w:rPr>
      </w:pPr>
      <w:r w:rsidRPr="004560EA">
        <w:rPr>
          <w:sz w:val="28"/>
          <w:szCs w:val="28"/>
        </w:rPr>
        <w:t>о прекращении права постоянного (бессрочного) пользования или пожизненного  наследуемого владения земельным участком</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Я, _________________________________________________________, являюсь</w:t>
      </w:r>
    </w:p>
    <w:p w:rsidR="00566838" w:rsidRPr="004560EA" w:rsidRDefault="00566838" w:rsidP="00566838">
      <w:pPr>
        <w:rPr>
          <w:sz w:val="28"/>
          <w:szCs w:val="28"/>
        </w:rPr>
      </w:pPr>
      <w:r w:rsidRPr="004560EA">
        <w:rPr>
          <w:sz w:val="28"/>
          <w:szCs w:val="28"/>
        </w:rPr>
        <w:t xml:space="preserve">         (Ф.И.О. физического лица, наименование организации)</w:t>
      </w:r>
    </w:p>
    <w:p w:rsidR="00566838" w:rsidRPr="004560EA" w:rsidRDefault="00566838" w:rsidP="00566838">
      <w:pPr>
        <w:rPr>
          <w:sz w:val="28"/>
          <w:szCs w:val="28"/>
        </w:rPr>
      </w:pPr>
      <w:r w:rsidRPr="004560EA">
        <w:rPr>
          <w:sz w:val="28"/>
          <w:szCs w:val="28"/>
        </w:rPr>
        <w:t>правообладателем земельного участка площадью _____________________ кв. м,</w:t>
      </w:r>
    </w:p>
    <w:p w:rsidR="00566838" w:rsidRPr="004560EA" w:rsidRDefault="00566838" w:rsidP="00566838">
      <w:pPr>
        <w:rPr>
          <w:sz w:val="28"/>
          <w:szCs w:val="28"/>
        </w:rPr>
      </w:pPr>
      <w:r w:rsidRPr="004560EA">
        <w:rPr>
          <w:sz w:val="28"/>
          <w:szCs w:val="28"/>
        </w:rPr>
        <w:t xml:space="preserve">адрес местонахождения земельного участка: ____________________________________________________________________, кадастровый номер: ___________________________, </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земельный участок предоставлен на праве: ____________________________________________________________________,</w:t>
      </w:r>
    </w:p>
    <w:p w:rsidR="00566838" w:rsidRPr="004560EA" w:rsidRDefault="00566838" w:rsidP="00566838">
      <w:pPr>
        <w:rPr>
          <w:sz w:val="28"/>
          <w:szCs w:val="28"/>
        </w:rPr>
      </w:pPr>
      <w:r w:rsidRPr="004560EA">
        <w:rPr>
          <w:sz w:val="28"/>
          <w:szCs w:val="28"/>
        </w:rPr>
        <w:t>(указывается вид права, на котором земельный участок предоставлен заявителю:</w:t>
      </w:r>
    </w:p>
    <w:p w:rsidR="00566838" w:rsidRPr="004560EA" w:rsidRDefault="00566838" w:rsidP="00566838">
      <w:pPr>
        <w:rPr>
          <w:sz w:val="28"/>
          <w:szCs w:val="28"/>
        </w:rPr>
      </w:pPr>
      <w:r w:rsidRPr="004560EA">
        <w:rPr>
          <w:sz w:val="28"/>
          <w:szCs w:val="28"/>
        </w:rPr>
        <w:t>постоянное (бессрочное) пользование, пожизненное наследуемое владение)</w:t>
      </w:r>
    </w:p>
    <w:p w:rsidR="00566838" w:rsidRPr="004560EA" w:rsidRDefault="00566838" w:rsidP="00566838">
      <w:pPr>
        <w:rPr>
          <w:sz w:val="28"/>
          <w:szCs w:val="28"/>
        </w:rPr>
      </w:pPr>
      <w:r w:rsidRPr="004560EA">
        <w:rPr>
          <w:sz w:val="28"/>
          <w:szCs w:val="28"/>
        </w:rPr>
        <w:t>что подтверждается _____________________________________________________________________</w:t>
      </w:r>
    </w:p>
    <w:p w:rsidR="00566838" w:rsidRPr="004560EA" w:rsidRDefault="00566838" w:rsidP="00566838">
      <w:pPr>
        <w:rPr>
          <w:sz w:val="28"/>
          <w:szCs w:val="28"/>
        </w:rPr>
      </w:pPr>
      <w:r w:rsidRPr="004560EA">
        <w:rPr>
          <w:sz w:val="28"/>
          <w:szCs w:val="28"/>
        </w:rPr>
        <w:t>(наименование, дата и номер правоустанавливающих и</w:t>
      </w:r>
    </w:p>
    <w:p w:rsidR="00566838" w:rsidRPr="004560EA" w:rsidRDefault="00566838" w:rsidP="00566838">
      <w:pPr>
        <w:rPr>
          <w:sz w:val="28"/>
          <w:szCs w:val="28"/>
        </w:rPr>
      </w:pPr>
      <w:r w:rsidRPr="004560EA">
        <w:rPr>
          <w:sz w:val="28"/>
          <w:szCs w:val="28"/>
        </w:rPr>
        <w:t>правоудостоверяющих документов, наименование выдавшей их</w:t>
      </w:r>
    </w:p>
    <w:p w:rsidR="00566838" w:rsidRPr="004560EA" w:rsidRDefault="00566838" w:rsidP="00566838">
      <w:pPr>
        <w:rPr>
          <w:sz w:val="28"/>
          <w:szCs w:val="28"/>
        </w:rPr>
      </w:pPr>
      <w:r w:rsidRPr="004560EA">
        <w:rPr>
          <w:sz w:val="28"/>
          <w:szCs w:val="28"/>
        </w:rPr>
        <w:t>организации (за исключением свидетельств о гос.</w:t>
      </w:r>
    </w:p>
    <w:p w:rsidR="00566838" w:rsidRPr="004560EA" w:rsidRDefault="00566838" w:rsidP="00566838">
      <w:pPr>
        <w:rPr>
          <w:sz w:val="28"/>
          <w:szCs w:val="28"/>
        </w:rPr>
      </w:pPr>
      <w:r w:rsidRPr="004560EA">
        <w:rPr>
          <w:sz w:val="28"/>
          <w:szCs w:val="28"/>
        </w:rPr>
        <w:t>регистрации прав)</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 xml:space="preserve">    На  основании  </w:t>
      </w:r>
      <w:hyperlink r:id="rId46" w:history="1">
        <w:r w:rsidRPr="004560EA">
          <w:rPr>
            <w:sz w:val="28"/>
            <w:szCs w:val="28"/>
            <w:u w:val="single"/>
          </w:rPr>
          <w:t>пункта  3 статьи 53</w:t>
        </w:r>
      </w:hyperlink>
      <w:r w:rsidRPr="004560EA">
        <w:rPr>
          <w:sz w:val="28"/>
          <w:szCs w:val="28"/>
        </w:rPr>
        <w:t xml:space="preserve"> Земельного кодекса РФ отказываюсь от</w:t>
      </w:r>
    </w:p>
    <w:p w:rsidR="00566838" w:rsidRPr="004560EA" w:rsidRDefault="00566838" w:rsidP="00566838">
      <w:pPr>
        <w:rPr>
          <w:sz w:val="28"/>
          <w:szCs w:val="28"/>
        </w:rPr>
      </w:pPr>
      <w:r w:rsidRPr="004560EA">
        <w:rPr>
          <w:sz w:val="28"/>
          <w:szCs w:val="28"/>
        </w:rPr>
        <w:t>права ___________________________________________________ на указанный земельный участок и прошу принять соответствующее решение.</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Способ получения результата муниципальной услуги</w:t>
      </w:r>
    </w:p>
    <w:p w:rsidR="00566838" w:rsidRPr="004560EA" w:rsidRDefault="00566838" w:rsidP="00566838">
      <w:pPr>
        <w:rPr>
          <w:sz w:val="28"/>
          <w:szCs w:val="28"/>
        </w:rPr>
      </w:pPr>
      <w:r w:rsidRPr="004560EA">
        <w:rPr>
          <w:sz w:val="28"/>
          <w:szCs w:val="28"/>
        </w:rPr>
        <w:t>лично в __________/с помощью почтового отправления</w:t>
      </w:r>
    </w:p>
    <w:p w:rsidR="00566838" w:rsidRPr="004560EA" w:rsidRDefault="00566838" w:rsidP="00566838">
      <w:pPr>
        <w:rPr>
          <w:sz w:val="28"/>
          <w:szCs w:val="28"/>
        </w:rPr>
      </w:pPr>
      <w:r w:rsidRPr="004560EA">
        <w:rPr>
          <w:sz w:val="28"/>
          <w:szCs w:val="28"/>
        </w:rPr>
        <w:t xml:space="preserve">     (нужное подчеркнуть)</w:t>
      </w:r>
    </w:p>
    <w:p w:rsidR="00566838" w:rsidRPr="004560EA" w:rsidRDefault="00566838" w:rsidP="00566838">
      <w:pPr>
        <w:rPr>
          <w:sz w:val="28"/>
          <w:szCs w:val="28"/>
        </w:rPr>
      </w:pPr>
      <w:r w:rsidRPr="004560EA">
        <w:rPr>
          <w:sz w:val="28"/>
          <w:szCs w:val="28"/>
        </w:rPr>
        <w:t>Адрес для отправки почтовых отправлений</w:t>
      </w:r>
    </w:p>
    <w:p w:rsidR="00566838" w:rsidRPr="004560EA" w:rsidRDefault="00566838" w:rsidP="00566838">
      <w:pPr>
        <w:rPr>
          <w:sz w:val="28"/>
          <w:szCs w:val="28"/>
        </w:rPr>
      </w:pPr>
      <w:r w:rsidRPr="004560EA">
        <w:rPr>
          <w:sz w:val="28"/>
          <w:szCs w:val="28"/>
        </w:rPr>
        <w:t>_____________________________________________________________________</w:t>
      </w:r>
    </w:p>
    <w:p w:rsidR="00566838" w:rsidRPr="004560EA" w:rsidRDefault="00566838" w:rsidP="00566838">
      <w:pPr>
        <w:rPr>
          <w:sz w:val="28"/>
          <w:szCs w:val="28"/>
        </w:rPr>
      </w:pPr>
      <w:r w:rsidRPr="004560EA">
        <w:rPr>
          <w:sz w:val="28"/>
          <w:szCs w:val="28"/>
        </w:rPr>
        <w:t>(в случае выбора способа получения с помощью почтового отправления)</w:t>
      </w:r>
    </w:p>
    <w:p w:rsidR="00566838" w:rsidRPr="004560EA" w:rsidRDefault="00566838" w:rsidP="00566838">
      <w:pPr>
        <w:rPr>
          <w:sz w:val="28"/>
          <w:szCs w:val="28"/>
        </w:rPr>
      </w:pPr>
      <w:r w:rsidRPr="004560EA">
        <w:rPr>
          <w:sz w:val="28"/>
          <w:szCs w:val="28"/>
        </w:rPr>
        <w:t>Приложение (может отсутствовать):</w:t>
      </w:r>
    </w:p>
    <w:p w:rsidR="00566838" w:rsidRPr="004560EA" w:rsidRDefault="00566838" w:rsidP="00566838">
      <w:pPr>
        <w:rPr>
          <w:sz w:val="28"/>
          <w:szCs w:val="28"/>
        </w:rPr>
      </w:pPr>
      <w:r w:rsidRPr="004560EA">
        <w:rPr>
          <w:sz w:val="28"/>
          <w:szCs w:val="28"/>
        </w:rPr>
        <w:t>1. ___________________________________________________________________</w:t>
      </w:r>
    </w:p>
    <w:p w:rsidR="00566838" w:rsidRPr="004560EA" w:rsidRDefault="00566838" w:rsidP="00566838">
      <w:pPr>
        <w:rPr>
          <w:sz w:val="28"/>
          <w:szCs w:val="28"/>
        </w:rPr>
      </w:pPr>
      <w:r w:rsidRPr="004560EA">
        <w:rPr>
          <w:sz w:val="28"/>
          <w:szCs w:val="28"/>
        </w:rPr>
        <w:t>2. ___________________________________________________________________</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1. при подаче заявления юридическим лицом</w:t>
      </w:r>
    </w:p>
    <w:p w:rsidR="00566838" w:rsidRPr="004560EA" w:rsidRDefault="00566838" w:rsidP="00566838">
      <w:pPr>
        <w:rPr>
          <w:sz w:val="28"/>
          <w:szCs w:val="28"/>
        </w:rPr>
      </w:pPr>
      <w:r w:rsidRPr="004560EA">
        <w:rPr>
          <w:sz w:val="28"/>
          <w:szCs w:val="28"/>
        </w:rPr>
        <w:t>Должность            ________________________            __________________</w:t>
      </w:r>
    </w:p>
    <w:p w:rsidR="00566838" w:rsidRPr="004560EA" w:rsidRDefault="00566838" w:rsidP="00566838">
      <w:pPr>
        <w:rPr>
          <w:sz w:val="28"/>
          <w:szCs w:val="28"/>
        </w:rPr>
      </w:pPr>
      <w:r w:rsidRPr="004560EA">
        <w:rPr>
          <w:sz w:val="28"/>
          <w:szCs w:val="28"/>
        </w:rPr>
        <w:t xml:space="preserve">                                               (подпись)                                     (Ф.И.О.)</w:t>
      </w:r>
    </w:p>
    <w:p w:rsidR="00566838" w:rsidRPr="004560EA" w:rsidRDefault="00566838" w:rsidP="00566838">
      <w:pPr>
        <w:rPr>
          <w:sz w:val="28"/>
          <w:szCs w:val="28"/>
        </w:rPr>
      </w:pPr>
      <w:r w:rsidRPr="004560EA">
        <w:rPr>
          <w:sz w:val="28"/>
          <w:szCs w:val="28"/>
        </w:rPr>
        <w:t>М.П.</w:t>
      </w:r>
    </w:p>
    <w:p w:rsidR="00566838" w:rsidRPr="004560EA" w:rsidRDefault="00566838" w:rsidP="00566838">
      <w:pPr>
        <w:rPr>
          <w:sz w:val="28"/>
          <w:szCs w:val="28"/>
        </w:rPr>
      </w:pPr>
      <w:r w:rsidRPr="004560EA">
        <w:rPr>
          <w:sz w:val="28"/>
          <w:szCs w:val="28"/>
        </w:rPr>
        <w:t>2. при подаче заявления физическим лицом</w:t>
      </w:r>
    </w:p>
    <w:p w:rsidR="00566838" w:rsidRPr="004560EA" w:rsidRDefault="00566838" w:rsidP="00566838">
      <w:pPr>
        <w:rPr>
          <w:sz w:val="28"/>
          <w:szCs w:val="28"/>
        </w:rPr>
      </w:pPr>
      <w:r w:rsidRPr="004560EA">
        <w:rPr>
          <w:sz w:val="28"/>
          <w:szCs w:val="28"/>
        </w:rPr>
        <w:t xml:space="preserve">                    _______________            _________________</w:t>
      </w:r>
    </w:p>
    <w:p w:rsidR="00566838" w:rsidRPr="004560EA" w:rsidRDefault="00566838" w:rsidP="00566838">
      <w:pPr>
        <w:rPr>
          <w:sz w:val="28"/>
          <w:szCs w:val="28"/>
        </w:rPr>
      </w:pPr>
      <w:r w:rsidRPr="004560EA">
        <w:rPr>
          <w:sz w:val="28"/>
          <w:szCs w:val="28"/>
        </w:rPr>
        <w:t>Дата                   (подпись)                           (Ф.И.О.)</w:t>
      </w:r>
    </w:p>
    <w:p w:rsidR="00566838" w:rsidRPr="004560EA" w:rsidRDefault="00566838" w:rsidP="00566838">
      <w:pPr>
        <w:rPr>
          <w:sz w:val="28"/>
          <w:szCs w:val="28"/>
        </w:rPr>
      </w:pPr>
    </w:p>
    <w:p w:rsidR="00566838" w:rsidRPr="004560EA" w:rsidRDefault="00566838" w:rsidP="00566838">
      <w:pPr>
        <w:jc w:val="center"/>
        <w:rPr>
          <w:b/>
          <w:sz w:val="28"/>
          <w:szCs w:val="28"/>
        </w:rPr>
      </w:pPr>
      <w:r w:rsidRPr="004560EA">
        <w:rPr>
          <w:b/>
          <w:sz w:val="28"/>
          <w:szCs w:val="28"/>
        </w:rPr>
        <w:t>Согласие на обработку персональных данных гражданина.</w:t>
      </w:r>
    </w:p>
    <w:p w:rsidR="00566838" w:rsidRPr="004560EA" w:rsidRDefault="00566838" w:rsidP="00566838">
      <w:pPr>
        <w:rPr>
          <w:sz w:val="28"/>
          <w:szCs w:val="28"/>
        </w:rPr>
      </w:pPr>
      <w:r w:rsidRPr="004560EA">
        <w:rPr>
          <w:sz w:val="28"/>
          <w:szCs w:val="28"/>
        </w:rPr>
        <w:tab/>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66838" w:rsidRPr="004560EA" w:rsidRDefault="00566838" w:rsidP="00566838">
      <w:pPr>
        <w:rPr>
          <w:sz w:val="28"/>
          <w:szCs w:val="28"/>
        </w:rPr>
      </w:pPr>
      <w:r w:rsidRPr="004560EA">
        <w:rPr>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66838" w:rsidRPr="004560EA" w:rsidRDefault="00566838" w:rsidP="00566838">
      <w:pPr>
        <w:rPr>
          <w:sz w:val="28"/>
          <w:szCs w:val="28"/>
        </w:rPr>
      </w:pPr>
      <w:r w:rsidRPr="004560EA">
        <w:rPr>
          <w:sz w:val="28"/>
          <w:szCs w:val="28"/>
        </w:rPr>
        <w:tab/>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566838" w:rsidRPr="004560EA" w:rsidRDefault="00566838" w:rsidP="00566838">
      <w:pPr>
        <w:rPr>
          <w:sz w:val="28"/>
          <w:szCs w:val="28"/>
        </w:rPr>
      </w:pPr>
      <w:r w:rsidRPr="004560EA">
        <w:rPr>
          <w:sz w:val="28"/>
          <w:szCs w:val="28"/>
        </w:rPr>
        <w:t xml:space="preserve">                    _________________            ____________________</w:t>
      </w:r>
    </w:p>
    <w:p w:rsidR="00566838" w:rsidRPr="004560EA" w:rsidRDefault="00566838" w:rsidP="00566838">
      <w:pPr>
        <w:rPr>
          <w:sz w:val="28"/>
          <w:szCs w:val="28"/>
        </w:rPr>
      </w:pPr>
      <w:r w:rsidRPr="004560EA">
        <w:rPr>
          <w:sz w:val="28"/>
          <w:szCs w:val="28"/>
        </w:rPr>
        <w:t xml:space="preserve">                             (подпись)                                 (Ф.И.О.)</w:t>
      </w:r>
    </w:p>
    <w:p w:rsidR="00566838" w:rsidRPr="004560EA" w:rsidRDefault="00566838" w:rsidP="00566838">
      <w:pPr>
        <w:ind w:left="4248"/>
        <w:rPr>
          <w:sz w:val="28"/>
          <w:szCs w:val="28"/>
        </w:rPr>
      </w:pPr>
    </w:p>
    <w:p w:rsidR="00566838" w:rsidRDefault="00566838" w:rsidP="00566838">
      <w:pPr>
        <w:ind w:left="4248"/>
        <w:jc w:val="center"/>
        <w:rPr>
          <w:sz w:val="28"/>
          <w:szCs w:val="28"/>
        </w:rPr>
      </w:pPr>
      <w:r w:rsidRPr="004560EA">
        <w:rPr>
          <w:sz w:val="28"/>
          <w:szCs w:val="28"/>
        </w:rPr>
        <w:t xml:space="preserve">      </w:t>
      </w: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Default="00566838" w:rsidP="00566838">
      <w:pPr>
        <w:ind w:left="4248"/>
        <w:jc w:val="center"/>
        <w:rPr>
          <w:sz w:val="28"/>
          <w:szCs w:val="28"/>
        </w:rPr>
      </w:pPr>
    </w:p>
    <w:p w:rsidR="00566838" w:rsidRPr="004560EA" w:rsidRDefault="00566838" w:rsidP="00566838">
      <w:pPr>
        <w:ind w:left="4248"/>
        <w:jc w:val="center"/>
        <w:rPr>
          <w:sz w:val="28"/>
          <w:szCs w:val="28"/>
        </w:rPr>
      </w:pPr>
      <w:r w:rsidRPr="004560EA">
        <w:rPr>
          <w:sz w:val="28"/>
          <w:szCs w:val="28"/>
        </w:rPr>
        <w:t xml:space="preserve"> Приложение 2</w:t>
      </w:r>
    </w:p>
    <w:p w:rsidR="00566838" w:rsidRPr="004560EA" w:rsidRDefault="00566838" w:rsidP="00566838">
      <w:pPr>
        <w:ind w:left="4248"/>
        <w:jc w:val="center"/>
        <w:rPr>
          <w:sz w:val="28"/>
          <w:szCs w:val="28"/>
        </w:rPr>
      </w:pPr>
      <w:r w:rsidRPr="004560EA">
        <w:rPr>
          <w:sz w:val="28"/>
          <w:szCs w:val="28"/>
        </w:rPr>
        <w:t xml:space="preserve">     к административному регламенту</w:t>
      </w:r>
    </w:p>
    <w:p w:rsidR="00566838" w:rsidRPr="004560EA" w:rsidRDefault="00566838" w:rsidP="00566838">
      <w:pPr>
        <w:ind w:left="4248"/>
        <w:jc w:val="right"/>
        <w:rPr>
          <w:sz w:val="28"/>
          <w:szCs w:val="28"/>
        </w:rPr>
      </w:pPr>
      <w:r w:rsidRPr="004560EA">
        <w:rPr>
          <w:sz w:val="28"/>
          <w:szCs w:val="28"/>
        </w:rPr>
        <w:t>по предоставлению муниципальной услуги</w:t>
      </w:r>
    </w:p>
    <w:p w:rsidR="00566838" w:rsidRPr="004560EA" w:rsidRDefault="00566838" w:rsidP="00566838">
      <w:pPr>
        <w:ind w:left="4248"/>
        <w:jc w:val="center"/>
        <w:rPr>
          <w:sz w:val="28"/>
          <w:szCs w:val="28"/>
        </w:rPr>
      </w:pPr>
      <w:r w:rsidRPr="004560EA">
        <w:rPr>
          <w:sz w:val="28"/>
          <w:szCs w:val="28"/>
        </w:rPr>
        <w:t xml:space="preserve">  «Прекращение права постоянного</w:t>
      </w:r>
    </w:p>
    <w:p w:rsidR="00566838" w:rsidRPr="004560EA" w:rsidRDefault="00566838" w:rsidP="00566838">
      <w:pPr>
        <w:ind w:left="4248"/>
        <w:jc w:val="center"/>
        <w:rPr>
          <w:sz w:val="28"/>
          <w:szCs w:val="28"/>
        </w:rPr>
      </w:pPr>
      <w:r w:rsidRPr="004560EA">
        <w:rPr>
          <w:sz w:val="28"/>
          <w:szCs w:val="28"/>
        </w:rPr>
        <w:t xml:space="preserve">    (бессрочного) пользования, </w:t>
      </w:r>
    </w:p>
    <w:p w:rsidR="00566838" w:rsidRPr="004560EA" w:rsidRDefault="00566838" w:rsidP="00566838">
      <w:pPr>
        <w:ind w:left="4248"/>
        <w:jc w:val="center"/>
        <w:rPr>
          <w:sz w:val="28"/>
          <w:szCs w:val="28"/>
        </w:rPr>
      </w:pPr>
      <w:r w:rsidRPr="004560EA">
        <w:rPr>
          <w:sz w:val="28"/>
          <w:szCs w:val="28"/>
        </w:rPr>
        <w:t xml:space="preserve">    пожизненно наследуемого владения</w:t>
      </w:r>
    </w:p>
    <w:p w:rsidR="00566838" w:rsidRPr="004560EA" w:rsidRDefault="00566838" w:rsidP="00566838">
      <w:pPr>
        <w:ind w:left="4248"/>
        <w:jc w:val="center"/>
        <w:rPr>
          <w:sz w:val="28"/>
          <w:szCs w:val="28"/>
        </w:rPr>
      </w:pPr>
      <w:r w:rsidRPr="004560EA">
        <w:rPr>
          <w:sz w:val="28"/>
          <w:szCs w:val="28"/>
        </w:rPr>
        <w:t xml:space="preserve">    земельным участком»</w:t>
      </w:r>
    </w:p>
    <w:p w:rsidR="00566838" w:rsidRPr="004560EA" w:rsidRDefault="00566838" w:rsidP="00566838">
      <w:pPr>
        <w:rPr>
          <w:sz w:val="28"/>
          <w:szCs w:val="28"/>
        </w:rPr>
      </w:pPr>
    </w:p>
    <w:p w:rsidR="00566838" w:rsidRDefault="00566838" w:rsidP="00566838">
      <w:pPr>
        <w:jc w:val="center"/>
        <w:rPr>
          <w:sz w:val="28"/>
          <w:szCs w:val="28"/>
        </w:rPr>
      </w:pPr>
      <w:bookmarkStart w:id="85" w:name="P608"/>
      <w:bookmarkEnd w:id="85"/>
    </w:p>
    <w:p w:rsidR="00566838" w:rsidRDefault="00566838" w:rsidP="00566838">
      <w:pPr>
        <w:jc w:val="center"/>
        <w:rPr>
          <w:sz w:val="28"/>
          <w:szCs w:val="28"/>
        </w:rPr>
      </w:pPr>
    </w:p>
    <w:p w:rsidR="00566838" w:rsidRPr="004560EA" w:rsidRDefault="00566838" w:rsidP="00566838">
      <w:pPr>
        <w:jc w:val="center"/>
        <w:rPr>
          <w:sz w:val="28"/>
          <w:szCs w:val="28"/>
        </w:rPr>
      </w:pPr>
      <w:r w:rsidRPr="004560EA">
        <w:rPr>
          <w:sz w:val="28"/>
          <w:szCs w:val="28"/>
        </w:rPr>
        <w:t>Блок-схема</w:t>
      </w:r>
    </w:p>
    <w:p w:rsidR="00566838" w:rsidRPr="004560EA" w:rsidRDefault="00566838" w:rsidP="00566838">
      <w:pPr>
        <w:jc w:val="center"/>
        <w:rPr>
          <w:sz w:val="28"/>
          <w:szCs w:val="28"/>
        </w:rPr>
      </w:pPr>
      <w:r w:rsidRPr="004560EA">
        <w:rPr>
          <w:sz w:val="28"/>
          <w:szCs w:val="28"/>
        </w:rPr>
        <w:t>последовательности действий при предоставлении муниципальной</w:t>
      </w:r>
    </w:p>
    <w:p w:rsidR="00566838" w:rsidRPr="004560EA" w:rsidRDefault="00566838" w:rsidP="00566838">
      <w:pPr>
        <w:jc w:val="center"/>
        <w:rPr>
          <w:sz w:val="28"/>
          <w:szCs w:val="28"/>
        </w:rPr>
      </w:pPr>
      <w:r w:rsidRPr="004560EA">
        <w:rPr>
          <w:sz w:val="28"/>
          <w:szCs w:val="28"/>
        </w:rPr>
        <w:t>услуги "Прекращение права постоянного (бессрочного)</w:t>
      </w:r>
    </w:p>
    <w:p w:rsidR="00566838" w:rsidRPr="004560EA" w:rsidRDefault="00566838" w:rsidP="00566838">
      <w:pPr>
        <w:jc w:val="center"/>
        <w:rPr>
          <w:sz w:val="28"/>
          <w:szCs w:val="28"/>
        </w:rPr>
      </w:pPr>
      <w:r w:rsidRPr="004560EA">
        <w:rPr>
          <w:sz w:val="28"/>
          <w:szCs w:val="28"/>
        </w:rPr>
        <w:t>пользования, пожизненного наследуемого владения земельным</w:t>
      </w:r>
    </w:p>
    <w:p w:rsidR="00566838" w:rsidRPr="004560EA" w:rsidRDefault="00566838" w:rsidP="00566838">
      <w:pPr>
        <w:jc w:val="center"/>
        <w:rPr>
          <w:sz w:val="28"/>
          <w:szCs w:val="28"/>
        </w:rPr>
      </w:pPr>
      <w:r w:rsidRPr="004560EA">
        <w:rPr>
          <w:sz w:val="28"/>
          <w:szCs w:val="28"/>
        </w:rPr>
        <w:t>участком"</w:t>
      </w:r>
    </w:p>
    <w:p w:rsidR="00566838" w:rsidRPr="004560EA" w:rsidRDefault="00CD54CF" w:rsidP="00566838">
      <w:pPr>
        <w:rPr>
          <w:sz w:val="28"/>
          <w:szCs w:val="28"/>
        </w:rPr>
      </w:pPr>
      <w:bookmarkStart w:id="86" w:name="P41"/>
      <w:bookmarkEnd w:id="86"/>
      <w:r>
        <w:rPr>
          <w:noProof/>
        </w:rPr>
        <w:pict>
          <v:oval id="Овал 27" o:spid="_x0000_s1032" style="position:absolute;margin-left:-7.55pt;margin-top:5.8pt;width:288.7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">
            <v:textbox>
              <w:txbxContent>
                <w:p w:rsidR="00566838" w:rsidRPr="009F49EA" w:rsidRDefault="00566838" w:rsidP="00566838">
                  <w:pPr>
                    <w:rPr>
                      <w:sz w:val="18"/>
                      <w:szCs w:val="18"/>
                    </w:rPr>
                  </w:pPr>
                  <w:r w:rsidRPr="009F49EA">
                    <w:rPr>
                      <w:sz w:val="18"/>
                      <w:szCs w:val="18"/>
                    </w:rPr>
                    <w:t>Обращение Заявителя с Запросом</w:t>
                  </w:r>
                </w:p>
              </w:txbxContent>
            </v:textbox>
          </v:oval>
        </w:pict>
      </w:r>
    </w:p>
    <w:p w:rsidR="00566838" w:rsidRPr="004560EA" w:rsidRDefault="00566838" w:rsidP="00566838">
      <w:pPr>
        <w:rPr>
          <w:sz w:val="28"/>
          <w:szCs w:val="28"/>
        </w:rPr>
      </w:pPr>
    </w:p>
    <w:p w:rsidR="00566838" w:rsidRPr="004560EA" w:rsidRDefault="00CD54CF" w:rsidP="00566838">
      <w:pPr>
        <w:rPr>
          <w:sz w:val="28"/>
          <w:szCs w:val="28"/>
        </w:rPr>
      </w:pPr>
      <w:r>
        <w:rPr>
          <w:noProof/>
        </w:rPr>
        <w:pict>
          <v:shapetype id="_x0000_t32" coordsize="21600,21600" o:spt="32" o:oned="t" path="m,l21600,21600e" filled="f">
            <v:path arrowok="t" fillok="f" o:connecttype="none"/>
            <o:lock v:ext="edit" shapetype="t"/>
          </v:shapetype>
          <v:shape id="Прямая со стрелкой 26" o:spid="_x0000_s1043" type="#_x0000_t32" style="position:absolute;margin-left:137.2pt;margin-top:3.6pt;width:0;height:9.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DE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">
            <v:stroke endarrow="block"/>
          </v:shape>
        </w:pict>
      </w:r>
      <w:r>
        <w:rPr>
          <w:noProof/>
        </w:rPr>
        <w:pict>
          <v:rect id="Прямоугольник 25" o:spid="_x0000_s1033" style="position:absolute;margin-left:-7.55pt;margin-top:13.35pt;width:285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">
            <v:textbox>
              <w:txbxContent>
                <w:p w:rsidR="00566838" w:rsidRPr="009F49EA" w:rsidRDefault="00566838" w:rsidP="00566838">
                  <w:pPr>
                    <w:rPr>
                      <w:sz w:val="18"/>
                      <w:szCs w:val="18"/>
                    </w:rPr>
                  </w:pPr>
                  <w:r w:rsidRPr="009F49EA">
                    <w:rPr>
                      <w:sz w:val="18"/>
                      <w:szCs w:val="18"/>
                    </w:rPr>
                    <w:t>Прием Запроса о предоставлении муниципальной услуги и проверка представленных документов</w:t>
                  </w:r>
                </w:p>
              </w:txbxContent>
            </v:textbox>
          </v:rect>
        </w:pict>
      </w:r>
    </w:p>
    <w:p w:rsidR="00566838" w:rsidRPr="004560EA" w:rsidRDefault="00566838" w:rsidP="00566838">
      <w:pPr>
        <w:rPr>
          <w:sz w:val="28"/>
          <w:szCs w:val="28"/>
        </w:rPr>
      </w:pPr>
    </w:p>
    <w:p w:rsidR="00566838" w:rsidRPr="004560EA" w:rsidRDefault="00CD54CF" w:rsidP="00566838">
      <w:pPr>
        <w:rPr>
          <w:sz w:val="28"/>
          <w:szCs w:val="28"/>
        </w:rPr>
      </w:pPr>
      <w:r>
        <w:rPr>
          <w:noProof/>
        </w:rPr>
        <w:pict>
          <v:shape id="Прямая со стрелкой 24" o:spid="_x0000_s1044" type="#_x0000_t32" style="position:absolute;margin-left:137.2pt;margin-top:10.4pt;width:0;height:16.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6f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6TA+GY9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">
            <v:stroke endarrow="block"/>
          </v:shape>
        </w:pict>
      </w:r>
    </w:p>
    <w:p w:rsidR="00566838" w:rsidRPr="004560EA" w:rsidRDefault="00CD54CF" w:rsidP="00566838">
      <w:pPr>
        <w:rPr>
          <w:sz w:val="28"/>
          <w:szCs w:val="28"/>
        </w:rPr>
      </w:pPr>
      <w:r>
        <w:rPr>
          <w:noProof/>
        </w:rPr>
        <w:pict>
          <v:rect id="Прямоугольник 22" o:spid="_x0000_s1031" style="position:absolute;margin-left:300.7pt;margin-top:9.3pt;width:69.7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" stroked="f">
            <v:textbox>
              <w:txbxContent>
                <w:p w:rsidR="00566838" w:rsidRDefault="00566838" w:rsidP="00566838">
                  <w:r>
                    <w:t>да</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23" o:spid="_x0000_s1034" type="#_x0000_t4" style="position:absolute;margin-left:-7.55pt;margin-top:11.15pt;width:288.75pt;height:5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">
            <v:textbox>
              <w:txbxContent>
                <w:p w:rsidR="00566838" w:rsidRPr="009F49EA" w:rsidRDefault="00566838" w:rsidP="00566838">
                  <w:pPr>
                    <w:rPr>
                      <w:sz w:val="18"/>
                      <w:szCs w:val="18"/>
                    </w:rPr>
                  </w:pPr>
                  <w:r w:rsidRPr="009F49EA">
                    <w:rPr>
                      <w:sz w:val="18"/>
                      <w:szCs w:val="18"/>
                    </w:rPr>
                    <w:t xml:space="preserve">Наличие или отсутствие оснований для отказа в приеме Запроса </w:t>
                  </w:r>
                </w:p>
              </w:txbxContent>
            </v:textbox>
          </v:shape>
        </w:pict>
      </w:r>
    </w:p>
    <w:p w:rsidR="00566838" w:rsidRPr="004560EA" w:rsidRDefault="00566838" w:rsidP="00566838">
      <w:pPr>
        <w:rPr>
          <w:sz w:val="28"/>
          <w:szCs w:val="28"/>
        </w:rPr>
      </w:pPr>
    </w:p>
    <w:p w:rsidR="00566838" w:rsidRPr="004560EA" w:rsidRDefault="00CD54CF" w:rsidP="00566838">
      <w:pPr>
        <w:rPr>
          <w:sz w:val="28"/>
          <w:szCs w:val="28"/>
        </w:rPr>
      </w:pPr>
      <w:r>
        <w:rPr>
          <w:noProof/>
        </w:rPr>
        <w:pict>
          <v:shape id="Прямая со стрелкой 21" o:spid="_x0000_s1047" type="#_x0000_t32" style="position:absolute;margin-left:413.2pt;margin-top:5.6pt;width:0;height:60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YAIAAHcEAAAOAAAAZHJzL2Uyb0RvYy54bWysVM1uEzEQviPxDpbv6WZDmqa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">
            <v:stroke endarrow="block"/>
          </v:shape>
        </w:pict>
      </w:r>
      <w:r>
        <w:rPr>
          <w:noProof/>
        </w:rPr>
        <w:pict>
          <v:shape id="Прямая со стрелкой 20" o:spid="_x0000_s1046" type="#_x0000_t32" style="position:absolute;margin-left:281.2pt;margin-top:5.6pt;width:132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s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"/>
        </w:pict>
      </w:r>
    </w:p>
    <w:p w:rsidR="00566838" w:rsidRPr="004560EA" w:rsidRDefault="00CD54CF" w:rsidP="00566838">
      <w:pPr>
        <w:rPr>
          <w:sz w:val="28"/>
          <w:szCs w:val="28"/>
        </w:rPr>
      </w:pPr>
      <w:r>
        <w:rPr>
          <w:noProof/>
        </w:rPr>
        <w:pict>
          <v:rect id="Прямоугольник 19" o:spid="_x0000_s1030" style="position:absolute;margin-left:155.2pt;margin-top:9.75pt;width:85.9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" stroked="f">
            <v:textbox>
              <w:txbxContent>
                <w:p w:rsidR="00566838" w:rsidRDefault="00566838" w:rsidP="00566838">
                  <w:r>
                    <w:t>нет</w:t>
                  </w:r>
                </w:p>
              </w:txbxContent>
            </v:textbox>
          </v:rect>
        </w:pict>
      </w:r>
    </w:p>
    <w:p w:rsidR="00566838" w:rsidRPr="004560EA" w:rsidRDefault="00CD54CF" w:rsidP="00566838">
      <w:pPr>
        <w:rPr>
          <w:sz w:val="28"/>
          <w:szCs w:val="28"/>
        </w:rPr>
      </w:pPr>
      <w:r>
        <w:rPr>
          <w:noProof/>
        </w:rPr>
        <w:pict>
          <v:shape id="Прямая со стрелкой 18" o:spid="_x0000_s1045" type="#_x0000_t32" style="position:absolute;margin-left:137.2pt;margin-top:.45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X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">
            <v:stroke endarrow="block"/>
          </v:shape>
        </w:pict>
      </w:r>
      <w:r>
        <w:rPr>
          <w:noProof/>
        </w:rPr>
        <w:pict>
          <v:rect id="Прямоугольник 17" o:spid="_x0000_s1035" style="position:absolute;margin-left:-7.55pt;margin-top:11.7pt;width:292.5pt;height:8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">
            <v:textbox>
              <w:txbxContent>
                <w:p w:rsidR="00566838" w:rsidRPr="009F49EA" w:rsidRDefault="00566838" w:rsidP="00566838">
                  <w:pPr>
                    <w:rPr>
                      <w:sz w:val="18"/>
                      <w:szCs w:val="18"/>
                    </w:rPr>
                  </w:pPr>
                  <w:r w:rsidRPr="009F49EA">
                    <w:rPr>
                      <w:sz w:val="18"/>
                      <w:szCs w:val="18"/>
                    </w:rPr>
                    <w:t>Регистрация запроса</w:t>
                  </w:r>
                  <w:r>
                    <w:rPr>
                      <w:sz w:val="18"/>
                      <w:szCs w:val="18"/>
                    </w:rPr>
                    <w:t xml:space="preserve"> в САДЭД «Дело» и передача Запроса специалисту администрации</w:t>
                  </w:r>
                  <w:r w:rsidRPr="009F49EA">
                    <w:rPr>
                      <w:sz w:val="18"/>
                      <w:szCs w:val="18"/>
                    </w:rPr>
                    <w:t xml:space="preserve"> при личном обращении Заявителя или направление Запроса почтовым отправлением. Регистрация Запроса в САДЭД «Дел</w:t>
                  </w:r>
                  <w:r>
                    <w:rPr>
                      <w:sz w:val="18"/>
                      <w:szCs w:val="18"/>
                    </w:rPr>
                    <w:t>о» специалистом администрации</w:t>
                  </w:r>
                  <w:r w:rsidRPr="009F49EA">
                    <w:rPr>
                      <w:sz w:val="18"/>
                      <w:szCs w:val="18"/>
                    </w:rPr>
                    <w:t xml:space="preserve"> при направлении Запроса в электронной форме.</w:t>
                  </w:r>
                </w:p>
              </w:txbxContent>
            </v:textbox>
          </v:rect>
        </w:pict>
      </w:r>
    </w:p>
    <w:p w:rsidR="00566838" w:rsidRPr="004560EA" w:rsidRDefault="00566838" w:rsidP="00566838">
      <w:pPr>
        <w:rPr>
          <w:sz w:val="28"/>
          <w:szCs w:val="28"/>
        </w:rPr>
      </w:pPr>
    </w:p>
    <w:p w:rsidR="00566838" w:rsidRPr="004560EA" w:rsidRDefault="00CD54CF" w:rsidP="00566838">
      <w:pPr>
        <w:rPr>
          <w:sz w:val="28"/>
          <w:szCs w:val="28"/>
        </w:rPr>
      </w:pPr>
      <w:r>
        <w:rPr>
          <w:noProof/>
        </w:rPr>
        <w:pict>
          <v:oval id="Овал 16" o:spid="_x0000_s1040" style="position:absolute;margin-left:346.45pt;margin-top:1.25pt;width:135pt;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">
            <v:textbox>
              <w:txbxContent>
                <w:p w:rsidR="00566838" w:rsidRPr="003670DB" w:rsidRDefault="00566838" w:rsidP="00566838">
                  <w:pPr>
                    <w:rPr>
                      <w:sz w:val="18"/>
                      <w:szCs w:val="18"/>
                    </w:rPr>
                  </w:pPr>
                  <w:r>
                    <w:rPr>
                      <w:sz w:val="18"/>
                      <w:szCs w:val="18"/>
                    </w:rPr>
                    <w:t>Возвращение Запроса Заявителю</w:t>
                  </w:r>
                </w:p>
              </w:txbxContent>
            </v:textbox>
          </v:oval>
        </w:pict>
      </w:r>
    </w:p>
    <w:p w:rsidR="00566838" w:rsidRPr="004560EA" w:rsidRDefault="00566838" w:rsidP="00566838">
      <w:pPr>
        <w:rPr>
          <w:sz w:val="28"/>
          <w:szCs w:val="28"/>
        </w:rPr>
      </w:pPr>
    </w:p>
    <w:p w:rsidR="00566838" w:rsidRPr="004560EA" w:rsidRDefault="00566838" w:rsidP="00566838">
      <w:pPr>
        <w:rPr>
          <w:sz w:val="28"/>
          <w:szCs w:val="28"/>
        </w:rPr>
      </w:pPr>
    </w:p>
    <w:p w:rsidR="00566838" w:rsidRPr="004560EA" w:rsidRDefault="00CD54CF" w:rsidP="00566838">
      <w:pPr>
        <w:rPr>
          <w:sz w:val="28"/>
          <w:szCs w:val="28"/>
        </w:rPr>
      </w:pPr>
      <w:r>
        <w:rPr>
          <w:noProof/>
        </w:rPr>
        <w:pict>
          <v:shape id="Прямая со стрелкой 15" o:spid="_x0000_s1048" type="#_x0000_t32" style="position:absolute;margin-left:137.2pt;margin-top:14.45pt;width:0;height:1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C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Gp/FyTA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">
            <v:stroke endarrow="block"/>
          </v:shape>
        </w:pict>
      </w:r>
    </w:p>
    <w:p w:rsidR="00566838" w:rsidRPr="004560EA" w:rsidRDefault="00CD54CF" w:rsidP="00566838">
      <w:pPr>
        <w:rPr>
          <w:sz w:val="28"/>
          <w:szCs w:val="28"/>
        </w:rPr>
      </w:pPr>
      <w:r>
        <w:rPr>
          <w:noProof/>
        </w:rPr>
        <w:pict>
          <v:rect id="Прямоугольник 14" o:spid="_x0000_s1036" style="position:absolute;margin-left:-7.55pt;margin-top:11.85pt;width:292.5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">
            <v:textbox>
              <w:txbxContent>
                <w:p w:rsidR="00566838" w:rsidRPr="009F49EA" w:rsidRDefault="00566838" w:rsidP="00566838">
                  <w:pPr>
                    <w:jc w:val="center"/>
                    <w:rPr>
                      <w:sz w:val="18"/>
                      <w:szCs w:val="18"/>
                    </w:rPr>
                  </w:pPr>
                  <w:r w:rsidRPr="009F49EA">
                    <w:rPr>
                      <w:sz w:val="18"/>
                      <w:szCs w:val="18"/>
                    </w:rPr>
                    <w:t>Рассмотрение Запроса о предоставлении муниципальной услуги</w:t>
                  </w:r>
                </w:p>
              </w:txbxContent>
            </v:textbox>
          </v:rect>
        </w:pict>
      </w:r>
    </w:p>
    <w:p w:rsidR="00566838" w:rsidRPr="004560EA" w:rsidRDefault="00CD54CF" w:rsidP="00566838">
      <w:pPr>
        <w:rPr>
          <w:sz w:val="28"/>
          <w:szCs w:val="28"/>
        </w:rPr>
      </w:pPr>
      <w:r>
        <w:rPr>
          <w:noProof/>
        </w:rPr>
        <w:pict>
          <v:shape id="Прямая со стрелкой 13" o:spid="_x0000_s1049" type="#_x0000_t32" style="position:absolute;margin-left:137.2pt;margin-top:14.5pt;width:0;height:11.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E6G47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">
            <v:stroke endarrow="block"/>
          </v:shape>
        </w:pict>
      </w:r>
    </w:p>
    <w:p w:rsidR="00566838" w:rsidRPr="004560EA" w:rsidRDefault="00CD54CF" w:rsidP="00566838">
      <w:pPr>
        <w:rPr>
          <w:sz w:val="28"/>
          <w:szCs w:val="28"/>
        </w:rPr>
      </w:pPr>
      <w:r>
        <w:rPr>
          <w:noProof/>
        </w:rPr>
        <w:pict>
          <v:shape id="Ромб 12" o:spid="_x0000_s1037" type="#_x0000_t4" style="position:absolute;margin-left:-9.05pt;margin-top:9.65pt;width:294pt;height: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">
            <v:textbox>
              <w:txbxContent>
                <w:p w:rsidR="00566838" w:rsidRPr="009F49EA" w:rsidRDefault="00566838" w:rsidP="00566838">
                  <w:pPr>
                    <w:ind w:left="-142" w:right="-150"/>
                    <w:jc w:val="center"/>
                    <w:rPr>
                      <w:sz w:val="18"/>
                      <w:szCs w:val="18"/>
                    </w:rPr>
                  </w:pPr>
                  <w:r w:rsidRPr="009F49EA">
                    <w:rPr>
                      <w:sz w:val="18"/>
                      <w:szCs w:val="18"/>
                    </w:rPr>
                    <w:t>Наличие или отсутствие оснований для отказа в предоставлении Муниципальной услуги.</w:t>
                  </w:r>
                </w:p>
              </w:txbxContent>
            </v:textbox>
          </v:shape>
        </w:pict>
      </w:r>
    </w:p>
    <w:p w:rsidR="00566838" w:rsidRPr="004560EA" w:rsidRDefault="00566838" w:rsidP="00566838">
      <w:pPr>
        <w:rPr>
          <w:sz w:val="28"/>
          <w:szCs w:val="28"/>
        </w:rPr>
      </w:pPr>
    </w:p>
    <w:p w:rsidR="00566838" w:rsidRPr="004560EA" w:rsidRDefault="00CD54CF" w:rsidP="00566838">
      <w:pPr>
        <w:rPr>
          <w:sz w:val="28"/>
          <w:szCs w:val="28"/>
        </w:rPr>
      </w:pPr>
      <w:r>
        <w:rPr>
          <w:noProof/>
        </w:rPr>
        <w:pict>
          <v:rect id="Прямоугольник 11" o:spid="_x0000_s1029" style="position:absolute;margin-left:300.7pt;margin-top:.7pt;width:69.7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" stroked="f">
            <v:textbox>
              <w:txbxContent>
                <w:p w:rsidR="00566838" w:rsidRDefault="00566838" w:rsidP="00566838">
                  <w:r>
                    <w:t>да</w:t>
                  </w:r>
                </w:p>
              </w:txbxContent>
            </v:textbox>
          </v:rect>
        </w:pict>
      </w:r>
    </w:p>
    <w:p w:rsidR="00566838" w:rsidRPr="004560EA" w:rsidRDefault="00CD54CF" w:rsidP="00566838">
      <w:pPr>
        <w:rPr>
          <w:sz w:val="28"/>
          <w:szCs w:val="28"/>
        </w:rPr>
      </w:pPr>
      <w:r>
        <w:rPr>
          <w:noProof/>
        </w:rPr>
        <w:pict>
          <v:shape id="Прямая со стрелкой 10" o:spid="_x0000_s1053" type="#_x0000_t32" style="position:absolute;margin-left:407.95pt;margin-top:4.85pt;width:0;height:54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">
            <v:stroke endarrow="block"/>
          </v:shape>
        </w:pict>
      </w:r>
      <w:r>
        <w:rPr>
          <w:noProof/>
        </w:rPr>
        <w:pict>
          <v:shape id="Прямая со стрелкой 9" o:spid="_x0000_s1052" type="#_x0000_t32" style="position:absolute;margin-left:284.95pt;margin-top:4.85pt;width:123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1u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"/>
        </w:pict>
      </w:r>
    </w:p>
    <w:p w:rsidR="00566838" w:rsidRPr="004560EA" w:rsidRDefault="00566838" w:rsidP="00566838">
      <w:pPr>
        <w:rPr>
          <w:sz w:val="28"/>
          <w:szCs w:val="28"/>
        </w:rPr>
      </w:pPr>
    </w:p>
    <w:p w:rsidR="00566838" w:rsidRPr="004560EA" w:rsidRDefault="00CD54CF" w:rsidP="00566838">
      <w:pPr>
        <w:rPr>
          <w:sz w:val="28"/>
          <w:szCs w:val="28"/>
        </w:rPr>
      </w:pPr>
      <w:r>
        <w:rPr>
          <w:noProof/>
        </w:rPr>
        <w:pict>
          <v:rect id="Прямоугольник 8" o:spid="_x0000_s1028" style="position:absolute;margin-left:167.2pt;margin-top:5.65pt;width:92.2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" stroked="f">
            <v:textbox>
              <w:txbxContent>
                <w:p w:rsidR="00566838" w:rsidRDefault="00566838" w:rsidP="00566838">
                  <w:r>
                    <w:t>нет</w:t>
                  </w:r>
                </w:p>
              </w:txbxContent>
            </v:textbox>
          </v:rect>
        </w:pict>
      </w:r>
    </w:p>
    <w:p w:rsidR="00566838" w:rsidRPr="004560EA" w:rsidRDefault="00CD54CF" w:rsidP="00566838">
      <w:pPr>
        <w:rPr>
          <w:sz w:val="28"/>
          <w:szCs w:val="28"/>
        </w:rPr>
      </w:pPr>
      <w:r>
        <w:rPr>
          <w:noProof/>
        </w:rPr>
        <w:pict>
          <v:shape id="Прямая со стрелкой 7" o:spid="_x0000_s1050" type="#_x0000_t32" style="position:absolute;margin-left:137.2pt;margin-top:1.55pt;width:0;height:8.2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">
            <v:stroke endarrow="block"/>
          </v:shape>
        </w:pict>
      </w:r>
      <w:r>
        <w:rPr>
          <w:noProof/>
        </w:rPr>
        <w:pict>
          <v:rect id="Прямоугольник 6" o:spid="_x0000_s1041" style="position:absolute;margin-left:309.7pt;margin-top:10.55pt;width:190.5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LUQIAAGA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">
            <v:textbox>
              <w:txbxContent>
                <w:p w:rsidR="00566838" w:rsidRPr="003670DB" w:rsidRDefault="00566838" w:rsidP="00566838">
                  <w:pPr>
                    <w:rPr>
                      <w:sz w:val="18"/>
                      <w:szCs w:val="18"/>
                    </w:rPr>
                  </w:pPr>
                  <w:r>
                    <w:rPr>
                      <w:sz w:val="18"/>
                      <w:szCs w:val="18"/>
                    </w:rPr>
                    <w:t xml:space="preserve">Подготовка проекта письма </w:t>
                  </w:r>
                  <w:r w:rsidRPr="003670DB">
                    <w:rPr>
                      <w:sz w:val="18"/>
                      <w:szCs w:val="18"/>
                    </w:rPr>
                    <w:t xml:space="preserve"> администрации об отказе в предоставлении </w:t>
                  </w:r>
                  <w:r>
                    <w:rPr>
                      <w:sz w:val="18"/>
                      <w:szCs w:val="18"/>
                    </w:rPr>
                    <w:t xml:space="preserve">Муниципальной </w:t>
                  </w:r>
                  <w:r w:rsidRPr="003670DB">
                    <w:rPr>
                      <w:sz w:val="18"/>
                      <w:szCs w:val="18"/>
                    </w:rPr>
                    <w:t>услуги</w:t>
                  </w:r>
                </w:p>
              </w:txbxContent>
            </v:textbox>
          </v:rect>
        </w:pict>
      </w:r>
      <w:r>
        <w:rPr>
          <w:noProof/>
        </w:rPr>
        <w:pict>
          <v:rect id="Прямоугольник 5" o:spid="_x0000_s1038" style="position:absolute;margin-left:-9.05pt;margin-top:9.8pt;width:297.75pt;height:4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">
            <v:textbox>
              <w:txbxContent>
                <w:p w:rsidR="00566838" w:rsidRPr="009F49EA" w:rsidRDefault="00566838" w:rsidP="00566838">
                  <w:pPr>
                    <w:rPr>
                      <w:sz w:val="18"/>
                      <w:szCs w:val="18"/>
                    </w:rPr>
                  </w:pPr>
                  <w:r w:rsidRPr="009F49EA">
                    <w:rPr>
                      <w:sz w:val="18"/>
                      <w:szCs w:val="18"/>
                    </w:rPr>
                    <w:t>Подготовка проекта Постановления администрации  «О прекращении права постоянного (бессрочного) пользования, пожизненного наследуемого владения земельным участком» и регистрация проекта Постановления</w:t>
                  </w:r>
                </w:p>
                <w:p w:rsidR="00566838" w:rsidRDefault="00566838" w:rsidP="00566838"/>
              </w:txbxContent>
            </v:textbox>
          </v:rect>
        </w:pict>
      </w:r>
    </w:p>
    <w:p w:rsidR="00566838" w:rsidRPr="004560EA" w:rsidRDefault="00566838" w:rsidP="00566838">
      <w:pPr>
        <w:rPr>
          <w:sz w:val="28"/>
          <w:szCs w:val="28"/>
        </w:rPr>
      </w:pPr>
    </w:p>
    <w:p w:rsidR="00566838" w:rsidRPr="004560EA" w:rsidRDefault="00566838" w:rsidP="00566838">
      <w:pPr>
        <w:rPr>
          <w:sz w:val="28"/>
          <w:szCs w:val="28"/>
        </w:rPr>
      </w:pPr>
    </w:p>
    <w:p w:rsidR="00566838" w:rsidRPr="004560EA" w:rsidRDefault="00CD54CF" w:rsidP="00566838">
      <w:pPr>
        <w:rPr>
          <w:sz w:val="28"/>
          <w:szCs w:val="28"/>
        </w:rPr>
      </w:pPr>
      <w:r>
        <w:rPr>
          <w:noProof/>
        </w:rPr>
        <w:pict>
          <v:shape id="Прямая со стрелкой 4" o:spid="_x0000_s1054" type="#_x0000_t32" style="position:absolute;margin-left:407.95pt;margin-top:7.25pt;width:0;height:21.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">
            <v:stroke endarrow="block"/>
          </v:shape>
        </w:pict>
      </w:r>
      <w:r>
        <w:rPr>
          <w:noProof/>
        </w:rPr>
        <w:pict>
          <v:shape id="Прямая со стрелкой 3" o:spid="_x0000_s1051" type="#_x0000_t32" style="position:absolute;margin-left:137.2pt;margin-top:8pt;width:0;height:21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SYQIAAHU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">
            <v:stroke endarrow="block"/>
          </v:shape>
        </w:pict>
      </w:r>
    </w:p>
    <w:p w:rsidR="00566838" w:rsidRPr="004560EA" w:rsidRDefault="00CD54CF" w:rsidP="00566838">
      <w:pPr>
        <w:rPr>
          <w:sz w:val="28"/>
          <w:szCs w:val="28"/>
        </w:rPr>
      </w:pPr>
      <w:r>
        <w:rPr>
          <w:noProof/>
        </w:rPr>
        <w:pict>
          <v:oval id="Овал 2" o:spid="_x0000_s1042" style="position:absolute;margin-left:310.45pt;margin-top:12.9pt;width:191.25pt;height:6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">
            <v:textbox>
              <w:txbxContent>
                <w:p w:rsidR="00566838" w:rsidRPr="003670DB" w:rsidRDefault="00566838" w:rsidP="00566838">
                  <w:pPr>
                    <w:rPr>
                      <w:sz w:val="18"/>
                      <w:szCs w:val="18"/>
                    </w:rPr>
                  </w:pPr>
                  <w:r>
                    <w:rPr>
                      <w:sz w:val="18"/>
                      <w:szCs w:val="18"/>
                    </w:rPr>
                    <w:t>Выдача Заявителю П</w:t>
                  </w:r>
                  <w:r w:rsidRPr="003670DB">
                    <w:rPr>
                      <w:sz w:val="18"/>
                      <w:szCs w:val="18"/>
                    </w:rPr>
                    <w:t xml:space="preserve">остановления администрации об отказе в предоставлении </w:t>
                  </w:r>
                  <w:r>
                    <w:rPr>
                      <w:sz w:val="18"/>
                      <w:szCs w:val="18"/>
                    </w:rPr>
                    <w:t xml:space="preserve">Муниципальной </w:t>
                  </w:r>
                  <w:r w:rsidRPr="003670DB">
                    <w:rPr>
                      <w:sz w:val="18"/>
                      <w:szCs w:val="18"/>
                    </w:rPr>
                    <w:t>услуги</w:t>
                  </w:r>
                </w:p>
                <w:p w:rsidR="00566838" w:rsidRDefault="00566838" w:rsidP="00566838"/>
              </w:txbxContent>
            </v:textbox>
          </v:oval>
        </w:pict>
      </w:r>
      <w:r>
        <w:rPr>
          <w:noProof/>
        </w:rPr>
        <w:pict>
          <v:oval id="Овал 1" o:spid="_x0000_s1039" style="position:absolute;margin-left:-7.55pt;margin-top:12.9pt;width:296.25pt;height:6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">
            <v:textbox>
              <w:txbxContent>
                <w:p w:rsidR="00566838" w:rsidRPr="003670DB" w:rsidRDefault="00566838" w:rsidP="00566838">
                  <w:pPr>
                    <w:ind w:left="-142" w:right="-379"/>
                    <w:rPr>
                      <w:sz w:val="18"/>
                      <w:szCs w:val="18"/>
                    </w:rPr>
                  </w:pPr>
                  <w:r>
                    <w:rPr>
                      <w:sz w:val="18"/>
                      <w:szCs w:val="18"/>
                    </w:rPr>
                    <w:t xml:space="preserve">Выдача (направление) Заявителю </w:t>
                  </w:r>
                  <w:r w:rsidRPr="009F49EA">
                    <w:rPr>
                      <w:sz w:val="18"/>
                      <w:szCs w:val="18"/>
                    </w:rPr>
                    <w:t>Постановления администрации  «О прекращении права постоянного (бессрочного) пользования, пожизненного наследуемого владения земельным участком»</w:t>
                  </w:r>
                </w:p>
              </w:txbxContent>
            </v:textbox>
          </v:oval>
        </w:pict>
      </w:r>
    </w:p>
    <w:p w:rsidR="00566838" w:rsidRPr="004560EA" w:rsidRDefault="00566838" w:rsidP="00566838">
      <w:pPr>
        <w:rPr>
          <w:sz w:val="28"/>
          <w:szCs w:val="28"/>
        </w:rPr>
      </w:pPr>
    </w:p>
    <w:p w:rsidR="00566838" w:rsidRPr="004560EA" w:rsidRDefault="00566838" w:rsidP="00566838">
      <w:pPr>
        <w:rPr>
          <w:sz w:val="28"/>
          <w:szCs w:val="28"/>
        </w:rPr>
      </w:pPr>
    </w:p>
    <w:p w:rsidR="00566838" w:rsidRPr="004560EA" w:rsidRDefault="00566838" w:rsidP="00566838">
      <w:pPr>
        <w:rPr>
          <w:sz w:val="28"/>
          <w:szCs w:val="28"/>
        </w:rPr>
      </w:pPr>
    </w:p>
    <w:p w:rsidR="00566838" w:rsidRPr="004560EA" w:rsidRDefault="00566838" w:rsidP="00566838">
      <w:pPr>
        <w:rPr>
          <w:sz w:val="28"/>
          <w:szCs w:val="28"/>
        </w:rPr>
      </w:pPr>
    </w:p>
    <w:p w:rsidR="00566838" w:rsidRDefault="00566838" w:rsidP="00566838">
      <w:pPr>
        <w:ind w:left="4248"/>
        <w:jc w:val="center"/>
        <w:rPr>
          <w:sz w:val="28"/>
          <w:szCs w:val="28"/>
        </w:rPr>
      </w:pPr>
      <w:r w:rsidRPr="004560EA">
        <w:rPr>
          <w:sz w:val="28"/>
          <w:szCs w:val="28"/>
        </w:rPr>
        <w:t xml:space="preserve">       </w:t>
      </w:r>
    </w:p>
    <w:p w:rsidR="00566838" w:rsidRPr="004560EA" w:rsidRDefault="00566838" w:rsidP="00566838">
      <w:pPr>
        <w:ind w:left="4248"/>
        <w:jc w:val="center"/>
        <w:rPr>
          <w:sz w:val="28"/>
          <w:szCs w:val="28"/>
        </w:rPr>
      </w:pPr>
      <w:r w:rsidRPr="004560EA">
        <w:rPr>
          <w:sz w:val="28"/>
          <w:szCs w:val="28"/>
        </w:rPr>
        <w:t>Приложение 3</w:t>
      </w:r>
    </w:p>
    <w:p w:rsidR="00566838" w:rsidRPr="004560EA" w:rsidRDefault="00566838" w:rsidP="00566838">
      <w:pPr>
        <w:ind w:left="4248"/>
        <w:jc w:val="center"/>
        <w:rPr>
          <w:sz w:val="28"/>
          <w:szCs w:val="28"/>
        </w:rPr>
      </w:pPr>
      <w:r w:rsidRPr="004560EA">
        <w:rPr>
          <w:sz w:val="28"/>
          <w:szCs w:val="28"/>
        </w:rPr>
        <w:t xml:space="preserve">    к административному регламенту</w:t>
      </w:r>
    </w:p>
    <w:p w:rsidR="00566838" w:rsidRPr="004560EA" w:rsidRDefault="00566838" w:rsidP="00566838">
      <w:pPr>
        <w:ind w:left="4248"/>
        <w:jc w:val="right"/>
        <w:rPr>
          <w:sz w:val="28"/>
          <w:szCs w:val="28"/>
        </w:rPr>
      </w:pPr>
      <w:r w:rsidRPr="004560EA">
        <w:rPr>
          <w:sz w:val="28"/>
          <w:szCs w:val="28"/>
        </w:rPr>
        <w:t>по предоставлению муниципальной услуги</w:t>
      </w:r>
    </w:p>
    <w:p w:rsidR="00566838" w:rsidRPr="004560EA" w:rsidRDefault="00566838" w:rsidP="00566838">
      <w:pPr>
        <w:ind w:left="4248"/>
        <w:jc w:val="center"/>
        <w:rPr>
          <w:sz w:val="28"/>
          <w:szCs w:val="28"/>
        </w:rPr>
      </w:pPr>
      <w:r w:rsidRPr="004560EA">
        <w:rPr>
          <w:sz w:val="28"/>
          <w:szCs w:val="28"/>
        </w:rPr>
        <w:t xml:space="preserve">  «Прекращение права постоянного</w:t>
      </w:r>
    </w:p>
    <w:p w:rsidR="00566838" w:rsidRPr="004560EA" w:rsidRDefault="00566838" w:rsidP="00566838">
      <w:pPr>
        <w:ind w:left="4248"/>
        <w:jc w:val="center"/>
        <w:rPr>
          <w:sz w:val="28"/>
          <w:szCs w:val="28"/>
        </w:rPr>
      </w:pPr>
      <w:r w:rsidRPr="004560EA">
        <w:rPr>
          <w:sz w:val="28"/>
          <w:szCs w:val="28"/>
        </w:rPr>
        <w:t xml:space="preserve">    (бессрочного) пользования, </w:t>
      </w:r>
    </w:p>
    <w:p w:rsidR="00566838" w:rsidRPr="004560EA" w:rsidRDefault="00566838" w:rsidP="00566838">
      <w:pPr>
        <w:ind w:left="4248"/>
        <w:jc w:val="center"/>
        <w:rPr>
          <w:sz w:val="28"/>
          <w:szCs w:val="28"/>
        </w:rPr>
      </w:pPr>
      <w:r w:rsidRPr="004560EA">
        <w:rPr>
          <w:sz w:val="28"/>
          <w:szCs w:val="28"/>
        </w:rPr>
        <w:t xml:space="preserve">    пожизненно наследуемого владения</w:t>
      </w:r>
    </w:p>
    <w:p w:rsidR="00566838" w:rsidRPr="004560EA" w:rsidRDefault="00566838" w:rsidP="00566838">
      <w:pPr>
        <w:ind w:left="4248"/>
        <w:jc w:val="center"/>
        <w:rPr>
          <w:sz w:val="28"/>
          <w:szCs w:val="28"/>
        </w:rPr>
      </w:pPr>
      <w:r w:rsidRPr="004560EA">
        <w:rPr>
          <w:sz w:val="28"/>
          <w:szCs w:val="28"/>
        </w:rPr>
        <w:t xml:space="preserve">    земельным участком»</w:t>
      </w:r>
    </w:p>
    <w:p w:rsidR="00566838" w:rsidRPr="004560EA" w:rsidRDefault="00566838" w:rsidP="00566838">
      <w:pPr>
        <w:rPr>
          <w:sz w:val="28"/>
          <w:szCs w:val="28"/>
        </w:rPr>
      </w:pPr>
    </w:p>
    <w:p w:rsidR="00566838" w:rsidRPr="004560EA" w:rsidRDefault="00566838" w:rsidP="00566838">
      <w:pPr>
        <w:pStyle w:val="1"/>
        <w:rPr>
          <w:szCs w:val="28"/>
        </w:rPr>
      </w:pPr>
      <w:r w:rsidRPr="004560EA">
        <w:rPr>
          <w:szCs w:val="28"/>
        </w:rPr>
        <w:t>Образец</w:t>
      </w:r>
      <w:r w:rsidRPr="004560EA">
        <w:rPr>
          <w:szCs w:val="28"/>
        </w:rPr>
        <w:br/>
        <w:t>постановления о прекращении права</w:t>
      </w:r>
      <w:r w:rsidRPr="004560EA">
        <w:rPr>
          <w:szCs w:val="28"/>
        </w:rPr>
        <w:br/>
        <w:t>постоянного (бессрочного) пользования</w:t>
      </w:r>
      <w:r w:rsidRPr="004560EA">
        <w:rPr>
          <w:szCs w:val="28"/>
        </w:rPr>
        <w:br/>
        <w:t>на земельный участок</w:t>
      </w:r>
    </w:p>
    <w:p w:rsidR="00566838" w:rsidRPr="004560EA" w:rsidRDefault="00566838" w:rsidP="00566838">
      <w:pPr>
        <w:jc w:val="center"/>
        <w:rPr>
          <w:sz w:val="28"/>
          <w:szCs w:val="28"/>
        </w:rPr>
      </w:pPr>
      <w:r w:rsidRPr="004560EA">
        <w:rPr>
          <w:sz w:val="28"/>
          <w:szCs w:val="28"/>
        </w:rPr>
        <w:t>О прекращении права в постоянного (бессрочного) пользования на земельный участок</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 xml:space="preserve">Рассмотрев заявление _____________, о прекращении права постоянного (бессрочного) пользования на земельный участок, свидетельство о государственной регистрации права пользования на земельный участок от __________, свидетельство о постановке на учет в налоговом органе ____________, свидетельство о государственной регистрации юридического лица ___________, Устав ___________, кадастровый паспорт земельного участка, в соответствии с </w:t>
      </w:r>
      <w:hyperlink r:id="rId47" w:history="1">
        <w:r w:rsidRPr="004560EA">
          <w:rPr>
            <w:rStyle w:val="ab"/>
            <w:sz w:val="28"/>
            <w:szCs w:val="28"/>
          </w:rPr>
          <w:t>Земельным кодексом</w:t>
        </w:r>
      </w:hyperlink>
      <w:r w:rsidRPr="004560EA">
        <w:rPr>
          <w:sz w:val="28"/>
          <w:szCs w:val="28"/>
        </w:rPr>
        <w:t xml:space="preserve"> Российской Федерации, </w:t>
      </w:r>
      <w:hyperlink r:id="rId48" w:history="1">
        <w:r w:rsidRPr="004560EA">
          <w:rPr>
            <w:rStyle w:val="ab"/>
            <w:sz w:val="28"/>
            <w:szCs w:val="28"/>
          </w:rPr>
          <w:t>Федеральным законом</w:t>
        </w:r>
      </w:hyperlink>
      <w:r w:rsidRPr="004560EA">
        <w:rPr>
          <w:sz w:val="28"/>
          <w:szCs w:val="28"/>
        </w:rPr>
        <w:t xml:space="preserve"> от 06.10.2003 N 131-ФЗ "Об общих принципах организации местного самоуправления в Российской Федерации", на основании </w:t>
      </w:r>
      <w:hyperlink r:id="rId49" w:history="1">
        <w:r w:rsidRPr="004560EA">
          <w:rPr>
            <w:rStyle w:val="ab"/>
            <w:sz w:val="28"/>
            <w:szCs w:val="28"/>
          </w:rPr>
          <w:t>Устава</w:t>
        </w:r>
      </w:hyperlink>
      <w:r w:rsidRPr="004560EA">
        <w:rPr>
          <w:sz w:val="28"/>
          <w:szCs w:val="28"/>
        </w:rPr>
        <w:t xml:space="preserve"> муниципального образования рабочий поселок Новогуровский, администрация муниципального образования рабочий поселок Новогуровский постановляет:</w:t>
      </w:r>
    </w:p>
    <w:p w:rsidR="00566838" w:rsidRPr="004560EA" w:rsidRDefault="00566838" w:rsidP="00566838">
      <w:pPr>
        <w:rPr>
          <w:sz w:val="28"/>
          <w:szCs w:val="28"/>
        </w:rPr>
      </w:pPr>
      <w:r w:rsidRPr="004560EA">
        <w:rPr>
          <w:sz w:val="28"/>
          <w:szCs w:val="28"/>
        </w:rPr>
        <w:t>1.Прекратить право постоянного (бессрочного) пользования ФГБУ _________ на земельный участок с кадастровым номером 71:_________, площадью _______ кв.м., расположенный по адресу: ____________, представленный категорией земель: "___________" и видом угодий: "_________", предназначенный для размещения объектов ____________.</w:t>
      </w:r>
    </w:p>
    <w:p w:rsidR="00566838" w:rsidRPr="004560EA" w:rsidRDefault="00566838" w:rsidP="00566838">
      <w:pPr>
        <w:rPr>
          <w:sz w:val="28"/>
          <w:szCs w:val="28"/>
        </w:rPr>
      </w:pPr>
      <w:r w:rsidRPr="004560EA">
        <w:rPr>
          <w:sz w:val="28"/>
          <w:szCs w:val="28"/>
        </w:rPr>
        <w:t>2. Сектору финансово-экономического развития и имущественных отношений  имущественных и земельных отношений администрации муниципального образования  рабочий поселок Новогуровский обратиться с заявлением о регистрации прекращения права постоянного (бессрочного) пользования на земельный участок в Межмуниципальный отдел по г. Алексин, Дубенскому району и рабочему поселку Новогуровский Управления Федеральной службы государственной регистрации, кадастра и картографии по Тульской области в семидневный срок после принятия данного решения.</w:t>
      </w:r>
    </w:p>
    <w:p w:rsidR="00566838" w:rsidRPr="004560EA" w:rsidRDefault="00566838" w:rsidP="00566838">
      <w:pPr>
        <w:rPr>
          <w:sz w:val="28"/>
          <w:szCs w:val="28"/>
        </w:rPr>
      </w:pPr>
      <w:r w:rsidRPr="004560EA">
        <w:rPr>
          <w:sz w:val="28"/>
          <w:szCs w:val="28"/>
        </w:rPr>
        <w:t>3.Контроль за исполнением настоящего постановления оставляю за собой.</w:t>
      </w:r>
    </w:p>
    <w:p w:rsidR="00566838" w:rsidRPr="004560EA" w:rsidRDefault="00566838" w:rsidP="00566838">
      <w:pPr>
        <w:rPr>
          <w:sz w:val="28"/>
          <w:szCs w:val="28"/>
        </w:rPr>
      </w:pPr>
      <w:r w:rsidRPr="004560EA">
        <w:rPr>
          <w:sz w:val="28"/>
          <w:szCs w:val="28"/>
        </w:rPr>
        <w:t>4. Настоящее постановление вступает в силу со дня подписания.</w:t>
      </w:r>
    </w:p>
    <w:p w:rsidR="00566838" w:rsidRPr="004560EA" w:rsidRDefault="00566838" w:rsidP="00566838">
      <w:pPr>
        <w:rPr>
          <w:sz w:val="28"/>
          <w:szCs w:val="28"/>
        </w:rPr>
      </w:pPr>
    </w:p>
    <w:tbl>
      <w:tblPr>
        <w:tblW w:w="0" w:type="auto"/>
        <w:tblInd w:w="108" w:type="dxa"/>
        <w:tblLook w:val="0000" w:firstRow="0" w:lastRow="0" w:firstColumn="0" w:lastColumn="0" w:noHBand="0" w:noVBand="0"/>
      </w:tblPr>
      <w:tblGrid>
        <w:gridCol w:w="6373"/>
        <w:gridCol w:w="3090"/>
      </w:tblGrid>
      <w:tr w:rsidR="00566838" w:rsidRPr="004560EA" w:rsidTr="001711CD">
        <w:tc>
          <w:tcPr>
            <w:tcW w:w="6566" w:type="dxa"/>
            <w:tcBorders>
              <w:top w:val="nil"/>
              <w:left w:val="nil"/>
              <w:bottom w:val="nil"/>
              <w:right w:val="nil"/>
            </w:tcBorders>
            <w:vAlign w:val="bottom"/>
          </w:tcPr>
          <w:p w:rsidR="00566838" w:rsidRPr="004560EA" w:rsidRDefault="00566838" w:rsidP="001711CD">
            <w:pPr>
              <w:pStyle w:val="afff9"/>
              <w:rPr>
                <w:rFonts w:ascii="Times New Roman" w:hAnsi="Times New Roman" w:cs="Times New Roman"/>
                <w:sz w:val="28"/>
                <w:szCs w:val="28"/>
              </w:rPr>
            </w:pPr>
            <w:r w:rsidRPr="004560EA">
              <w:rPr>
                <w:rFonts w:ascii="Times New Roman" w:hAnsi="Times New Roman" w:cs="Times New Roman"/>
                <w:sz w:val="28"/>
                <w:szCs w:val="28"/>
              </w:rPr>
              <w:t>Глава администрации муниципального образования рабочий поселок Новогуровский</w:t>
            </w:r>
          </w:p>
        </w:tc>
        <w:tc>
          <w:tcPr>
            <w:tcW w:w="3224" w:type="dxa"/>
            <w:tcBorders>
              <w:top w:val="nil"/>
              <w:left w:val="nil"/>
              <w:bottom w:val="nil"/>
              <w:right w:val="nil"/>
            </w:tcBorders>
            <w:vAlign w:val="bottom"/>
          </w:tcPr>
          <w:p w:rsidR="00566838" w:rsidRPr="004560EA" w:rsidRDefault="00566838" w:rsidP="001711CD">
            <w:pPr>
              <w:pStyle w:val="afff0"/>
              <w:jc w:val="right"/>
              <w:rPr>
                <w:rFonts w:ascii="Times New Roman" w:hAnsi="Times New Roman" w:cs="Times New Roman"/>
                <w:sz w:val="28"/>
                <w:szCs w:val="28"/>
              </w:rPr>
            </w:pPr>
          </w:p>
        </w:tc>
      </w:tr>
    </w:tbl>
    <w:p w:rsidR="00566838" w:rsidRPr="004560EA" w:rsidRDefault="00566838" w:rsidP="00566838">
      <w:pPr>
        <w:ind w:left="4248"/>
        <w:jc w:val="center"/>
        <w:rPr>
          <w:sz w:val="28"/>
          <w:szCs w:val="28"/>
        </w:rPr>
      </w:pPr>
      <w:bookmarkStart w:id="87" w:name="sub_1030"/>
      <w:r w:rsidRPr="004560EA">
        <w:rPr>
          <w:sz w:val="28"/>
          <w:szCs w:val="28"/>
        </w:rPr>
        <w:t xml:space="preserve">   Приложение 4</w:t>
      </w:r>
    </w:p>
    <w:p w:rsidR="00566838" w:rsidRPr="004560EA" w:rsidRDefault="00566838" w:rsidP="00566838">
      <w:pPr>
        <w:ind w:left="4248"/>
        <w:jc w:val="center"/>
        <w:rPr>
          <w:sz w:val="28"/>
          <w:szCs w:val="28"/>
        </w:rPr>
      </w:pPr>
      <w:r w:rsidRPr="004560EA">
        <w:rPr>
          <w:sz w:val="28"/>
          <w:szCs w:val="28"/>
        </w:rPr>
        <w:t xml:space="preserve">    к административному регламенту</w:t>
      </w:r>
    </w:p>
    <w:p w:rsidR="00566838" w:rsidRPr="004560EA" w:rsidRDefault="00566838" w:rsidP="00566838">
      <w:pPr>
        <w:ind w:left="4248"/>
        <w:jc w:val="right"/>
        <w:rPr>
          <w:sz w:val="28"/>
          <w:szCs w:val="28"/>
        </w:rPr>
      </w:pPr>
      <w:r w:rsidRPr="004560EA">
        <w:rPr>
          <w:sz w:val="28"/>
          <w:szCs w:val="28"/>
        </w:rPr>
        <w:t>по предоставлению муниципальной услуги</w:t>
      </w:r>
    </w:p>
    <w:p w:rsidR="00566838" w:rsidRPr="004560EA" w:rsidRDefault="00566838" w:rsidP="00566838">
      <w:pPr>
        <w:ind w:left="4248"/>
        <w:jc w:val="center"/>
        <w:rPr>
          <w:sz w:val="28"/>
          <w:szCs w:val="28"/>
        </w:rPr>
      </w:pPr>
      <w:r w:rsidRPr="004560EA">
        <w:rPr>
          <w:sz w:val="28"/>
          <w:szCs w:val="28"/>
        </w:rPr>
        <w:t xml:space="preserve">  «Прекращение права постоянного</w:t>
      </w:r>
    </w:p>
    <w:p w:rsidR="00566838" w:rsidRPr="004560EA" w:rsidRDefault="00566838" w:rsidP="00566838">
      <w:pPr>
        <w:ind w:left="4248"/>
        <w:jc w:val="center"/>
        <w:rPr>
          <w:sz w:val="28"/>
          <w:szCs w:val="28"/>
        </w:rPr>
      </w:pPr>
      <w:r w:rsidRPr="004560EA">
        <w:rPr>
          <w:sz w:val="28"/>
          <w:szCs w:val="28"/>
        </w:rPr>
        <w:t xml:space="preserve">    (бессрочного) пользования, </w:t>
      </w:r>
    </w:p>
    <w:p w:rsidR="00566838" w:rsidRPr="004560EA" w:rsidRDefault="00566838" w:rsidP="00566838">
      <w:pPr>
        <w:ind w:left="4248"/>
        <w:jc w:val="center"/>
        <w:rPr>
          <w:sz w:val="28"/>
          <w:szCs w:val="28"/>
        </w:rPr>
      </w:pPr>
      <w:r w:rsidRPr="004560EA">
        <w:rPr>
          <w:sz w:val="28"/>
          <w:szCs w:val="28"/>
        </w:rPr>
        <w:t xml:space="preserve">    пожизненно наследуемого владения</w:t>
      </w:r>
    </w:p>
    <w:p w:rsidR="00566838" w:rsidRPr="004560EA" w:rsidRDefault="00566838" w:rsidP="00566838">
      <w:pPr>
        <w:ind w:left="4248"/>
        <w:jc w:val="center"/>
        <w:rPr>
          <w:sz w:val="28"/>
          <w:szCs w:val="28"/>
        </w:rPr>
      </w:pPr>
      <w:r w:rsidRPr="004560EA">
        <w:rPr>
          <w:sz w:val="28"/>
          <w:szCs w:val="28"/>
        </w:rPr>
        <w:t xml:space="preserve">    земельным участком»</w:t>
      </w:r>
    </w:p>
    <w:p w:rsidR="00566838" w:rsidRPr="004560EA" w:rsidRDefault="00566838" w:rsidP="00566838">
      <w:pPr>
        <w:ind w:firstLine="698"/>
        <w:jc w:val="right"/>
        <w:rPr>
          <w:sz w:val="28"/>
          <w:szCs w:val="28"/>
        </w:rPr>
      </w:pPr>
    </w:p>
    <w:bookmarkEnd w:id="87"/>
    <w:p w:rsidR="00566838" w:rsidRDefault="00566838" w:rsidP="00566838">
      <w:pPr>
        <w:pStyle w:val="1"/>
        <w:rPr>
          <w:szCs w:val="28"/>
        </w:rPr>
      </w:pPr>
    </w:p>
    <w:p w:rsidR="00566838" w:rsidRDefault="00566838" w:rsidP="00566838">
      <w:pPr>
        <w:rPr>
          <w:lang w:eastAsia="zh-CN"/>
        </w:rPr>
      </w:pPr>
    </w:p>
    <w:p w:rsidR="00566838" w:rsidRDefault="00566838" w:rsidP="00566838">
      <w:pPr>
        <w:rPr>
          <w:lang w:eastAsia="zh-CN"/>
        </w:rPr>
      </w:pPr>
    </w:p>
    <w:p w:rsidR="00566838" w:rsidRDefault="00566838" w:rsidP="00566838">
      <w:pPr>
        <w:rPr>
          <w:lang w:eastAsia="zh-CN"/>
        </w:rPr>
      </w:pPr>
    </w:p>
    <w:p w:rsidR="00566838" w:rsidRDefault="00566838" w:rsidP="00566838">
      <w:pPr>
        <w:rPr>
          <w:lang w:eastAsia="zh-CN"/>
        </w:rPr>
      </w:pPr>
    </w:p>
    <w:p w:rsidR="00566838" w:rsidRPr="00566838" w:rsidRDefault="00566838" w:rsidP="00566838">
      <w:pPr>
        <w:rPr>
          <w:lang w:eastAsia="zh-CN"/>
        </w:rPr>
      </w:pPr>
    </w:p>
    <w:p w:rsidR="00566838" w:rsidRDefault="00566838" w:rsidP="00566838">
      <w:pPr>
        <w:pStyle w:val="1"/>
        <w:rPr>
          <w:szCs w:val="28"/>
        </w:rPr>
      </w:pPr>
    </w:p>
    <w:p w:rsidR="00566838" w:rsidRDefault="00566838" w:rsidP="00566838">
      <w:pPr>
        <w:pStyle w:val="1"/>
        <w:rPr>
          <w:szCs w:val="28"/>
        </w:rPr>
      </w:pPr>
      <w:r w:rsidRPr="004560EA">
        <w:rPr>
          <w:szCs w:val="28"/>
        </w:rPr>
        <w:t>Образец</w:t>
      </w:r>
      <w:r w:rsidRPr="004560EA">
        <w:rPr>
          <w:szCs w:val="28"/>
        </w:rPr>
        <w:br/>
        <w:t>уведомления об отказе в</w:t>
      </w:r>
      <w:r w:rsidRPr="004560EA">
        <w:rPr>
          <w:szCs w:val="28"/>
        </w:rPr>
        <w:br/>
        <w:t>предоставлении муниципальной услуги</w:t>
      </w:r>
    </w:p>
    <w:p w:rsidR="00566838" w:rsidRDefault="00566838" w:rsidP="00566838">
      <w:pPr>
        <w:rPr>
          <w:lang w:eastAsia="zh-CN"/>
        </w:rPr>
      </w:pPr>
    </w:p>
    <w:p w:rsidR="00566838" w:rsidRDefault="00566838" w:rsidP="00566838">
      <w:pPr>
        <w:rPr>
          <w:lang w:eastAsia="zh-CN"/>
        </w:rPr>
      </w:pPr>
    </w:p>
    <w:p w:rsidR="00566838" w:rsidRPr="00566838" w:rsidRDefault="00566838" w:rsidP="00566838">
      <w:pPr>
        <w:rPr>
          <w:lang w:eastAsia="zh-CN"/>
        </w:rPr>
      </w:pPr>
    </w:p>
    <w:p w:rsidR="00566838" w:rsidRPr="004560EA" w:rsidRDefault="00566838" w:rsidP="00566838">
      <w:pPr>
        <w:rPr>
          <w:sz w:val="28"/>
          <w:szCs w:val="28"/>
        </w:rPr>
      </w:pPr>
    </w:p>
    <w:p w:rsidR="00566838" w:rsidRPr="004560EA" w:rsidRDefault="00566838" w:rsidP="00566838">
      <w:pPr>
        <w:ind w:firstLine="698"/>
        <w:jc w:val="right"/>
        <w:rPr>
          <w:sz w:val="28"/>
          <w:szCs w:val="28"/>
        </w:rPr>
      </w:pPr>
      <w:r w:rsidRPr="004560EA">
        <w:rPr>
          <w:sz w:val="28"/>
          <w:szCs w:val="28"/>
        </w:rPr>
        <w:t>Иванову И.И.</w:t>
      </w:r>
    </w:p>
    <w:p w:rsidR="00566838" w:rsidRPr="004560EA" w:rsidRDefault="00566838" w:rsidP="00566838">
      <w:pPr>
        <w:ind w:firstLine="698"/>
        <w:jc w:val="right"/>
        <w:rPr>
          <w:sz w:val="28"/>
          <w:szCs w:val="28"/>
        </w:rPr>
      </w:pPr>
      <w:r>
        <w:rPr>
          <w:sz w:val="28"/>
          <w:szCs w:val="28"/>
        </w:rPr>
        <w:t>г. Алексин</w:t>
      </w:r>
      <w:r w:rsidRPr="004560EA">
        <w:rPr>
          <w:sz w:val="28"/>
          <w:szCs w:val="28"/>
        </w:rPr>
        <w:t>, Тульская область</w:t>
      </w:r>
    </w:p>
    <w:p w:rsidR="00566838" w:rsidRPr="004560EA" w:rsidRDefault="00566838" w:rsidP="00566838">
      <w:pPr>
        <w:ind w:firstLine="698"/>
        <w:jc w:val="right"/>
        <w:rPr>
          <w:sz w:val="28"/>
          <w:szCs w:val="28"/>
        </w:rPr>
      </w:pPr>
      <w:r w:rsidRPr="004560EA">
        <w:rPr>
          <w:sz w:val="28"/>
          <w:szCs w:val="28"/>
        </w:rPr>
        <w:t xml:space="preserve">ул. </w:t>
      </w:r>
      <w:r>
        <w:rPr>
          <w:sz w:val="28"/>
          <w:szCs w:val="28"/>
        </w:rPr>
        <w:t>Цветочная</w:t>
      </w:r>
      <w:r w:rsidRPr="004560EA">
        <w:rPr>
          <w:sz w:val="28"/>
          <w:szCs w:val="28"/>
        </w:rPr>
        <w:t>,</w:t>
      </w:r>
    </w:p>
    <w:p w:rsidR="00566838" w:rsidRPr="004560EA" w:rsidRDefault="00566838" w:rsidP="00566838">
      <w:pPr>
        <w:ind w:firstLine="698"/>
        <w:jc w:val="right"/>
        <w:rPr>
          <w:sz w:val="28"/>
          <w:szCs w:val="28"/>
        </w:rPr>
      </w:pPr>
      <w:r w:rsidRPr="004560EA">
        <w:rPr>
          <w:sz w:val="28"/>
          <w:szCs w:val="28"/>
        </w:rPr>
        <w:t>дом 1, кв. 1</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О прекращении права постоянного</w:t>
      </w:r>
    </w:p>
    <w:p w:rsidR="00566838" w:rsidRPr="004560EA" w:rsidRDefault="00566838" w:rsidP="00566838">
      <w:pPr>
        <w:rPr>
          <w:sz w:val="28"/>
          <w:szCs w:val="28"/>
        </w:rPr>
      </w:pPr>
      <w:r w:rsidRPr="004560EA">
        <w:rPr>
          <w:sz w:val="28"/>
          <w:szCs w:val="28"/>
        </w:rPr>
        <w:t>(бессрочного) пользования на</w:t>
      </w:r>
    </w:p>
    <w:p w:rsidR="00566838" w:rsidRPr="004560EA" w:rsidRDefault="00566838" w:rsidP="00566838">
      <w:pPr>
        <w:rPr>
          <w:sz w:val="28"/>
          <w:szCs w:val="28"/>
        </w:rPr>
      </w:pPr>
      <w:r w:rsidRPr="004560EA">
        <w:rPr>
          <w:sz w:val="28"/>
          <w:szCs w:val="28"/>
        </w:rPr>
        <w:t>земельный участок</w:t>
      </w:r>
    </w:p>
    <w:p w:rsidR="00566838" w:rsidRPr="004560EA" w:rsidRDefault="00566838" w:rsidP="00566838">
      <w:pPr>
        <w:rPr>
          <w:sz w:val="28"/>
          <w:szCs w:val="28"/>
        </w:rPr>
      </w:pPr>
    </w:p>
    <w:p w:rsidR="00566838" w:rsidRPr="004560EA" w:rsidRDefault="00566838" w:rsidP="00566838">
      <w:pPr>
        <w:ind w:firstLine="698"/>
        <w:jc w:val="center"/>
        <w:rPr>
          <w:sz w:val="28"/>
          <w:szCs w:val="28"/>
        </w:rPr>
      </w:pPr>
      <w:r w:rsidRPr="004560EA">
        <w:rPr>
          <w:sz w:val="28"/>
          <w:szCs w:val="28"/>
        </w:rPr>
        <w:t>Уважаемый Иван Иванович!</w:t>
      </w:r>
    </w:p>
    <w:p w:rsidR="00566838" w:rsidRPr="004560EA" w:rsidRDefault="00566838" w:rsidP="00566838">
      <w:pPr>
        <w:rPr>
          <w:sz w:val="28"/>
          <w:szCs w:val="28"/>
        </w:rPr>
      </w:pPr>
    </w:p>
    <w:p w:rsidR="00566838" w:rsidRPr="004560EA" w:rsidRDefault="00566838" w:rsidP="00566838">
      <w:pPr>
        <w:rPr>
          <w:sz w:val="28"/>
          <w:szCs w:val="28"/>
        </w:rPr>
      </w:pPr>
      <w:r w:rsidRPr="004560EA">
        <w:rPr>
          <w:sz w:val="28"/>
          <w:szCs w:val="28"/>
        </w:rPr>
        <w:t xml:space="preserve">На Ваше обращение в администрацию муниципального образования город </w:t>
      </w:r>
      <w:r>
        <w:rPr>
          <w:sz w:val="28"/>
          <w:szCs w:val="28"/>
        </w:rPr>
        <w:t>Алексин</w:t>
      </w:r>
      <w:r w:rsidRPr="004560EA">
        <w:rPr>
          <w:sz w:val="28"/>
          <w:szCs w:val="28"/>
        </w:rPr>
        <w:t xml:space="preserve"> по вопросу прекращения права постоянного (бессрочного) пользования на земельный участок с кадастровым номером ________, расположенного по адресу: __________, отказывает Вам в предоставлении данной услуги, так как с заявлением о прекращении права обратилось ненадлежащее лицо:</w:t>
      </w:r>
    </w:p>
    <w:p w:rsidR="00566838" w:rsidRPr="004560EA" w:rsidRDefault="00566838" w:rsidP="00566838">
      <w:pPr>
        <w:rPr>
          <w:sz w:val="28"/>
          <w:szCs w:val="28"/>
        </w:rPr>
      </w:pPr>
      <w:r w:rsidRPr="004560EA">
        <w:rPr>
          <w:sz w:val="28"/>
          <w:szCs w:val="28"/>
        </w:rPr>
        <w:t>Из представленных Вами документов следует, что право постоянного (бессрочного) пользования на земельный участок в соответствии со свидетельством N ___ от ______ года предоставлено __________.</w:t>
      </w:r>
    </w:p>
    <w:p w:rsidR="00566838" w:rsidRPr="004560EA" w:rsidRDefault="00566838" w:rsidP="00566838">
      <w:pPr>
        <w:rPr>
          <w:sz w:val="28"/>
          <w:szCs w:val="28"/>
        </w:rPr>
      </w:pPr>
      <w:r w:rsidRPr="004560EA">
        <w:rPr>
          <w:sz w:val="28"/>
          <w:szCs w:val="28"/>
        </w:rPr>
        <w:t xml:space="preserve">В соответствии со </w:t>
      </w:r>
      <w:hyperlink r:id="rId50" w:history="1">
        <w:r w:rsidRPr="004560EA">
          <w:rPr>
            <w:rStyle w:val="ab"/>
            <w:sz w:val="28"/>
            <w:szCs w:val="28"/>
          </w:rPr>
          <w:t>ст. 53</w:t>
        </w:r>
      </w:hyperlink>
      <w:r w:rsidRPr="004560EA">
        <w:rPr>
          <w:sz w:val="28"/>
          <w:szCs w:val="28"/>
        </w:rPr>
        <w:t xml:space="preserve"> Земельного кодекса РФ с заявлением об отказе от права постоянного (бессрочного) пользования может обратиться правообладатель такого земельного участка или законный представитель правообладателя.</w:t>
      </w:r>
    </w:p>
    <w:p w:rsidR="00566838" w:rsidRPr="004560EA" w:rsidRDefault="00566838" w:rsidP="00566838">
      <w:pPr>
        <w:rPr>
          <w:sz w:val="28"/>
          <w:szCs w:val="28"/>
        </w:rPr>
      </w:pPr>
      <w:r w:rsidRPr="004560EA">
        <w:rPr>
          <w:sz w:val="28"/>
          <w:szCs w:val="28"/>
        </w:rPr>
        <w:t>Вами не представлены документы, подтверждающие тот факт, что Вы являетесь представителем _________.</w:t>
      </w:r>
    </w:p>
    <w:p w:rsidR="00566838" w:rsidRPr="004560EA" w:rsidRDefault="00566838" w:rsidP="00566838">
      <w:pPr>
        <w:rPr>
          <w:sz w:val="28"/>
          <w:szCs w:val="28"/>
        </w:rPr>
      </w:pPr>
      <w:r w:rsidRPr="004560EA">
        <w:rPr>
          <w:sz w:val="28"/>
          <w:szCs w:val="28"/>
        </w:rPr>
        <w:t>На основании вышеизложенного, Вам отказывается в предоставлении муниципальной услуги.</w:t>
      </w:r>
    </w:p>
    <w:p w:rsidR="00566838" w:rsidRPr="004560EA" w:rsidRDefault="00566838" w:rsidP="00566838">
      <w:pPr>
        <w:rPr>
          <w:sz w:val="28"/>
          <w:szCs w:val="28"/>
        </w:rPr>
      </w:pPr>
    </w:p>
    <w:tbl>
      <w:tblPr>
        <w:tblW w:w="0" w:type="auto"/>
        <w:tblInd w:w="108" w:type="dxa"/>
        <w:tblLook w:val="0000" w:firstRow="0" w:lastRow="0" w:firstColumn="0" w:lastColumn="0" w:noHBand="0" w:noVBand="0"/>
      </w:tblPr>
      <w:tblGrid>
        <w:gridCol w:w="6373"/>
        <w:gridCol w:w="3090"/>
      </w:tblGrid>
      <w:tr w:rsidR="00566838" w:rsidRPr="004560EA" w:rsidTr="001711CD">
        <w:tc>
          <w:tcPr>
            <w:tcW w:w="6867" w:type="dxa"/>
            <w:tcBorders>
              <w:top w:val="nil"/>
              <w:left w:val="nil"/>
              <w:bottom w:val="nil"/>
              <w:right w:val="nil"/>
            </w:tcBorders>
            <w:vAlign w:val="bottom"/>
          </w:tcPr>
          <w:p w:rsidR="00566838" w:rsidRPr="004560EA" w:rsidRDefault="00566838" w:rsidP="001711CD">
            <w:pPr>
              <w:pStyle w:val="afff9"/>
              <w:rPr>
                <w:rFonts w:ascii="Times New Roman" w:hAnsi="Times New Roman" w:cs="Times New Roman"/>
                <w:sz w:val="28"/>
                <w:szCs w:val="28"/>
              </w:rPr>
            </w:pPr>
            <w:r>
              <w:rPr>
                <w:rFonts w:ascii="Times New Roman" w:hAnsi="Times New Roman" w:cs="Times New Roman"/>
                <w:sz w:val="28"/>
                <w:szCs w:val="28"/>
              </w:rPr>
              <w:t>Заместитель главы</w:t>
            </w:r>
            <w:r w:rsidRPr="004560EA">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город Алексин</w:t>
            </w:r>
          </w:p>
        </w:tc>
        <w:tc>
          <w:tcPr>
            <w:tcW w:w="3432" w:type="dxa"/>
            <w:tcBorders>
              <w:top w:val="nil"/>
              <w:left w:val="nil"/>
              <w:bottom w:val="nil"/>
              <w:right w:val="nil"/>
            </w:tcBorders>
            <w:vAlign w:val="bottom"/>
          </w:tcPr>
          <w:p w:rsidR="00566838" w:rsidRPr="004560EA" w:rsidRDefault="00566838" w:rsidP="001711CD">
            <w:pPr>
              <w:pStyle w:val="afff0"/>
              <w:jc w:val="right"/>
              <w:rPr>
                <w:rFonts w:ascii="Times New Roman" w:hAnsi="Times New Roman" w:cs="Times New Roman"/>
                <w:sz w:val="28"/>
                <w:szCs w:val="28"/>
              </w:rPr>
            </w:pPr>
          </w:p>
        </w:tc>
      </w:tr>
    </w:tbl>
    <w:p w:rsidR="0039101D" w:rsidRPr="00EA51EF" w:rsidRDefault="0039101D" w:rsidP="00566838">
      <w:pPr>
        <w:jc w:val="center"/>
        <w:rPr>
          <w:sz w:val="20"/>
          <w:szCs w:val="20"/>
        </w:rPr>
      </w:pPr>
    </w:p>
    <w:sectPr w:rsidR="0039101D" w:rsidRPr="00EA51EF" w:rsidSect="00BD5C6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8F" w:rsidRDefault="003B5E8F" w:rsidP="004D1C15">
      <w:r>
        <w:separator/>
      </w:r>
    </w:p>
  </w:endnote>
  <w:endnote w:type="continuationSeparator" w:id="0">
    <w:p w:rsidR="003B5E8F" w:rsidRDefault="003B5E8F" w:rsidP="004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8F" w:rsidRDefault="003B5E8F" w:rsidP="004D1C15">
      <w:r>
        <w:separator/>
      </w:r>
    </w:p>
  </w:footnote>
  <w:footnote w:type="continuationSeparator" w:id="0">
    <w:p w:rsidR="003B5E8F" w:rsidRDefault="003B5E8F" w:rsidP="004D1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3D92"/>
    <w:multiLevelType w:val="hybridMultilevel"/>
    <w:tmpl w:val="7744D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9F2075"/>
    <w:multiLevelType w:val="hybridMultilevel"/>
    <w:tmpl w:val="04E4E37E"/>
    <w:lvl w:ilvl="0" w:tplc="A4E6BBB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9985EE5"/>
    <w:multiLevelType w:val="hybridMultilevel"/>
    <w:tmpl w:val="6BDC6DB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4A2F"/>
    <w:rsid w:val="00002DCD"/>
    <w:rsid w:val="0000561F"/>
    <w:rsid w:val="00007288"/>
    <w:rsid w:val="000074A7"/>
    <w:rsid w:val="0001100D"/>
    <w:rsid w:val="00014AC7"/>
    <w:rsid w:val="00016E9C"/>
    <w:rsid w:val="00021DBF"/>
    <w:rsid w:val="00022279"/>
    <w:rsid w:val="0002387E"/>
    <w:rsid w:val="00024905"/>
    <w:rsid w:val="00024EAF"/>
    <w:rsid w:val="000277F3"/>
    <w:rsid w:val="00031114"/>
    <w:rsid w:val="000312E5"/>
    <w:rsid w:val="00034BFF"/>
    <w:rsid w:val="00036D77"/>
    <w:rsid w:val="000441A4"/>
    <w:rsid w:val="00045291"/>
    <w:rsid w:val="00045826"/>
    <w:rsid w:val="00053856"/>
    <w:rsid w:val="00055C93"/>
    <w:rsid w:val="00057C41"/>
    <w:rsid w:val="000617E8"/>
    <w:rsid w:val="00061C7C"/>
    <w:rsid w:val="00061D82"/>
    <w:rsid w:val="000622FE"/>
    <w:rsid w:val="00063349"/>
    <w:rsid w:val="00063E09"/>
    <w:rsid w:val="000650A1"/>
    <w:rsid w:val="00071DA4"/>
    <w:rsid w:val="00071DEC"/>
    <w:rsid w:val="00075F72"/>
    <w:rsid w:val="00076486"/>
    <w:rsid w:val="000813CB"/>
    <w:rsid w:val="0008284B"/>
    <w:rsid w:val="00083B6A"/>
    <w:rsid w:val="00090DAF"/>
    <w:rsid w:val="00090FD2"/>
    <w:rsid w:val="00092ADF"/>
    <w:rsid w:val="00096799"/>
    <w:rsid w:val="000A1A0E"/>
    <w:rsid w:val="000A2E55"/>
    <w:rsid w:val="000A697E"/>
    <w:rsid w:val="000A7E93"/>
    <w:rsid w:val="000B0B7A"/>
    <w:rsid w:val="000B0BDE"/>
    <w:rsid w:val="000B2775"/>
    <w:rsid w:val="000B5175"/>
    <w:rsid w:val="000B6CBD"/>
    <w:rsid w:val="000C09E4"/>
    <w:rsid w:val="000C1C23"/>
    <w:rsid w:val="000C3099"/>
    <w:rsid w:val="000D0E29"/>
    <w:rsid w:val="000D1FF3"/>
    <w:rsid w:val="000D4449"/>
    <w:rsid w:val="000E6050"/>
    <w:rsid w:val="000F36F4"/>
    <w:rsid w:val="000F724F"/>
    <w:rsid w:val="00100224"/>
    <w:rsid w:val="001065ED"/>
    <w:rsid w:val="00110287"/>
    <w:rsid w:val="00122DC7"/>
    <w:rsid w:val="0012336D"/>
    <w:rsid w:val="00124364"/>
    <w:rsid w:val="0012466C"/>
    <w:rsid w:val="0012470D"/>
    <w:rsid w:val="00124EA4"/>
    <w:rsid w:val="00125E03"/>
    <w:rsid w:val="00130C95"/>
    <w:rsid w:val="00131253"/>
    <w:rsid w:val="001312D4"/>
    <w:rsid w:val="001313E6"/>
    <w:rsid w:val="00131DC0"/>
    <w:rsid w:val="00132951"/>
    <w:rsid w:val="00136896"/>
    <w:rsid w:val="00137AE0"/>
    <w:rsid w:val="00137BBC"/>
    <w:rsid w:val="00146856"/>
    <w:rsid w:val="00147BFA"/>
    <w:rsid w:val="001500FF"/>
    <w:rsid w:val="001515EB"/>
    <w:rsid w:val="00151A2D"/>
    <w:rsid w:val="00152478"/>
    <w:rsid w:val="00153DF6"/>
    <w:rsid w:val="00154658"/>
    <w:rsid w:val="001573DF"/>
    <w:rsid w:val="0015755E"/>
    <w:rsid w:val="00164A2F"/>
    <w:rsid w:val="0016711D"/>
    <w:rsid w:val="0017079F"/>
    <w:rsid w:val="0017364E"/>
    <w:rsid w:val="00174A27"/>
    <w:rsid w:val="00174D0A"/>
    <w:rsid w:val="00176671"/>
    <w:rsid w:val="00180C8F"/>
    <w:rsid w:val="00184999"/>
    <w:rsid w:val="001863E5"/>
    <w:rsid w:val="00187038"/>
    <w:rsid w:val="00191C48"/>
    <w:rsid w:val="00191E99"/>
    <w:rsid w:val="0019254C"/>
    <w:rsid w:val="0019321C"/>
    <w:rsid w:val="00194955"/>
    <w:rsid w:val="001956F4"/>
    <w:rsid w:val="0019572B"/>
    <w:rsid w:val="001A0465"/>
    <w:rsid w:val="001A1382"/>
    <w:rsid w:val="001A16CF"/>
    <w:rsid w:val="001A1CD7"/>
    <w:rsid w:val="001A3EB9"/>
    <w:rsid w:val="001A5888"/>
    <w:rsid w:val="001A6E1F"/>
    <w:rsid w:val="001B07B0"/>
    <w:rsid w:val="001B143F"/>
    <w:rsid w:val="001B2F16"/>
    <w:rsid w:val="001B383C"/>
    <w:rsid w:val="001B40C9"/>
    <w:rsid w:val="001B6702"/>
    <w:rsid w:val="001B7087"/>
    <w:rsid w:val="001C74DF"/>
    <w:rsid w:val="001C77CB"/>
    <w:rsid w:val="001D5A5E"/>
    <w:rsid w:val="001E0EF4"/>
    <w:rsid w:val="001E1F38"/>
    <w:rsid w:val="001E622D"/>
    <w:rsid w:val="001F0F1C"/>
    <w:rsid w:val="001F13A6"/>
    <w:rsid w:val="001F3D7D"/>
    <w:rsid w:val="001F634A"/>
    <w:rsid w:val="001F789A"/>
    <w:rsid w:val="00202DB7"/>
    <w:rsid w:val="00203062"/>
    <w:rsid w:val="00203BEC"/>
    <w:rsid w:val="00205D29"/>
    <w:rsid w:val="00210AFD"/>
    <w:rsid w:val="00215F4A"/>
    <w:rsid w:val="00216646"/>
    <w:rsid w:val="00216775"/>
    <w:rsid w:val="002173FB"/>
    <w:rsid w:val="00220864"/>
    <w:rsid w:val="00220D33"/>
    <w:rsid w:val="0022171C"/>
    <w:rsid w:val="00225ACE"/>
    <w:rsid w:val="002268A6"/>
    <w:rsid w:val="00231F9F"/>
    <w:rsid w:val="00232F1A"/>
    <w:rsid w:val="00235986"/>
    <w:rsid w:val="00236661"/>
    <w:rsid w:val="00243CB2"/>
    <w:rsid w:val="00244811"/>
    <w:rsid w:val="00247FF8"/>
    <w:rsid w:val="0025169C"/>
    <w:rsid w:val="002542BB"/>
    <w:rsid w:val="00255580"/>
    <w:rsid w:val="00255A5F"/>
    <w:rsid w:val="00262297"/>
    <w:rsid w:val="0026583C"/>
    <w:rsid w:val="002729B4"/>
    <w:rsid w:val="002755AB"/>
    <w:rsid w:val="00277343"/>
    <w:rsid w:val="002773AE"/>
    <w:rsid w:val="002775E8"/>
    <w:rsid w:val="00277C62"/>
    <w:rsid w:val="00287008"/>
    <w:rsid w:val="00292EC0"/>
    <w:rsid w:val="002A03FB"/>
    <w:rsid w:val="002A46AC"/>
    <w:rsid w:val="002A499D"/>
    <w:rsid w:val="002A5633"/>
    <w:rsid w:val="002A6F03"/>
    <w:rsid w:val="002B0BDC"/>
    <w:rsid w:val="002B0CF5"/>
    <w:rsid w:val="002B37B7"/>
    <w:rsid w:val="002B44E4"/>
    <w:rsid w:val="002B4AA0"/>
    <w:rsid w:val="002B5746"/>
    <w:rsid w:val="002C7333"/>
    <w:rsid w:val="002D1404"/>
    <w:rsid w:val="002D309C"/>
    <w:rsid w:val="002D7E88"/>
    <w:rsid w:val="002E1432"/>
    <w:rsid w:val="002E4C1A"/>
    <w:rsid w:val="002F0EE1"/>
    <w:rsid w:val="002F197F"/>
    <w:rsid w:val="002F2095"/>
    <w:rsid w:val="002F686F"/>
    <w:rsid w:val="002F6CC8"/>
    <w:rsid w:val="002F6FE4"/>
    <w:rsid w:val="00302C63"/>
    <w:rsid w:val="0030316A"/>
    <w:rsid w:val="00306A92"/>
    <w:rsid w:val="003108DC"/>
    <w:rsid w:val="003109E7"/>
    <w:rsid w:val="00314ECE"/>
    <w:rsid w:val="00316230"/>
    <w:rsid w:val="00317CED"/>
    <w:rsid w:val="00323425"/>
    <w:rsid w:val="003238F0"/>
    <w:rsid w:val="00327B12"/>
    <w:rsid w:val="00331C4E"/>
    <w:rsid w:val="00332003"/>
    <w:rsid w:val="003321DF"/>
    <w:rsid w:val="0034220C"/>
    <w:rsid w:val="003435D9"/>
    <w:rsid w:val="00346705"/>
    <w:rsid w:val="00346A11"/>
    <w:rsid w:val="00347181"/>
    <w:rsid w:val="00347A4F"/>
    <w:rsid w:val="00351481"/>
    <w:rsid w:val="00351A35"/>
    <w:rsid w:val="00352FA1"/>
    <w:rsid w:val="003537A5"/>
    <w:rsid w:val="00354D4D"/>
    <w:rsid w:val="00356A1A"/>
    <w:rsid w:val="0036032B"/>
    <w:rsid w:val="0036199B"/>
    <w:rsid w:val="00361A71"/>
    <w:rsid w:val="003670B5"/>
    <w:rsid w:val="00367D03"/>
    <w:rsid w:val="003724BE"/>
    <w:rsid w:val="00374BB7"/>
    <w:rsid w:val="00375CE0"/>
    <w:rsid w:val="0037655A"/>
    <w:rsid w:val="00383DF2"/>
    <w:rsid w:val="00385917"/>
    <w:rsid w:val="00390B9E"/>
    <w:rsid w:val="0039101D"/>
    <w:rsid w:val="0039183F"/>
    <w:rsid w:val="00391F1D"/>
    <w:rsid w:val="003921AA"/>
    <w:rsid w:val="003A0F5C"/>
    <w:rsid w:val="003A2986"/>
    <w:rsid w:val="003A6860"/>
    <w:rsid w:val="003A762A"/>
    <w:rsid w:val="003B0CBE"/>
    <w:rsid w:val="003B1415"/>
    <w:rsid w:val="003B5B04"/>
    <w:rsid w:val="003B5E8F"/>
    <w:rsid w:val="003B6532"/>
    <w:rsid w:val="003B7FC8"/>
    <w:rsid w:val="003C099C"/>
    <w:rsid w:val="003C145D"/>
    <w:rsid w:val="003C3F5A"/>
    <w:rsid w:val="003C42BD"/>
    <w:rsid w:val="003C6FF3"/>
    <w:rsid w:val="003C7ABE"/>
    <w:rsid w:val="003D0A93"/>
    <w:rsid w:val="003D132B"/>
    <w:rsid w:val="003D61A8"/>
    <w:rsid w:val="003D6D44"/>
    <w:rsid w:val="003E636A"/>
    <w:rsid w:val="003E7D78"/>
    <w:rsid w:val="003F28AF"/>
    <w:rsid w:val="003F2990"/>
    <w:rsid w:val="00401AAF"/>
    <w:rsid w:val="0040209C"/>
    <w:rsid w:val="0040433C"/>
    <w:rsid w:val="00413536"/>
    <w:rsid w:val="004177F9"/>
    <w:rsid w:val="00420BE9"/>
    <w:rsid w:val="0042464F"/>
    <w:rsid w:val="00425041"/>
    <w:rsid w:val="00427392"/>
    <w:rsid w:val="00427F1C"/>
    <w:rsid w:val="00433825"/>
    <w:rsid w:val="0043440C"/>
    <w:rsid w:val="004356BB"/>
    <w:rsid w:val="004363F1"/>
    <w:rsid w:val="00441D96"/>
    <w:rsid w:val="00442250"/>
    <w:rsid w:val="004425E1"/>
    <w:rsid w:val="00442EF5"/>
    <w:rsid w:val="004442E8"/>
    <w:rsid w:val="00444680"/>
    <w:rsid w:val="00445663"/>
    <w:rsid w:val="004471DF"/>
    <w:rsid w:val="00447A48"/>
    <w:rsid w:val="00450F93"/>
    <w:rsid w:val="00451AF9"/>
    <w:rsid w:val="00456B8D"/>
    <w:rsid w:val="00460984"/>
    <w:rsid w:val="00461517"/>
    <w:rsid w:val="004740D8"/>
    <w:rsid w:val="00474A82"/>
    <w:rsid w:val="00475B86"/>
    <w:rsid w:val="00475E7D"/>
    <w:rsid w:val="00480BA6"/>
    <w:rsid w:val="004861BC"/>
    <w:rsid w:val="00486617"/>
    <w:rsid w:val="00491237"/>
    <w:rsid w:val="00492BEE"/>
    <w:rsid w:val="004A05AB"/>
    <w:rsid w:val="004A177E"/>
    <w:rsid w:val="004A430E"/>
    <w:rsid w:val="004A5A59"/>
    <w:rsid w:val="004B12E2"/>
    <w:rsid w:val="004B1D11"/>
    <w:rsid w:val="004B3342"/>
    <w:rsid w:val="004B5848"/>
    <w:rsid w:val="004B629E"/>
    <w:rsid w:val="004B7344"/>
    <w:rsid w:val="004B73C5"/>
    <w:rsid w:val="004C1DB0"/>
    <w:rsid w:val="004C3B14"/>
    <w:rsid w:val="004C3C7C"/>
    <w:rsid w:val="004C46F5"/>
    <w:rsid w:val="004C4FDD"/>
    <w:rsid w:val="004D0B10"/>
    <w:rsid w:val="004D1C15"/>
    <w:rsid w:val="004D3F13"/>
    <w:rsid w:val="004D43DD"/>
    <w:rsid w:val="004D4C65"/>
    <w:rsid w:val="004D5DA7"/>
    <w:rsid w:val="004D7CE0"/>
    <w:rsid w:val="004D7FF1"/>
    <w:rsid w:val="004E006E"/>
    <w:rsid w:val="004E12DF"/>
    <w:rsid w:val="004E1F41"/>
    <w:rsid w:val="004E28B4"/>
    <w:rsid w:val="004E3FDA"/>
    <w:rsid w:val="004E4884"/>
    <w:rsid w:val="004F11B7"/>
    <w:rsid w:val="004F47EA"/>
    <w:rsid w:val="005019DA"/>
    <w:rsid w:val="00506BA6"/>
    <w:rsid w:val="00510290"/>
    <w:rsid w:val="00514B75"/>
    <w:rsid w:val="0052181F"/>
    <w:rsid w:val="005227BB"/>
    <w:rsid w:val="00524C76"/>
    <w:rsid w:val="00525403"/>
    <w:rsid w:val="005254D6"/>
    <w:rsid w:val="00525D09"/>
    <w:rsid w:val="0053040D"/>
    <w:rsid w:val="0053249C"/>
    <w:rsid w:val="00532F90"/>
    <w:rsid w:val="005351AE"/>
    <w:rsid w:val="00536E24"/>
    <w:rsid w:val="005416FC"/>
    <w:rsid w:val="00542712"/>
    <w:rsid w:val="00543BA6"/>
    <w:rsid w:val="00543DA7"/>
    <w:rsid w:val="005463D5"/>
    <w:rsid w:val="005559B7"/>
    <w:rsid w:val="00556F52"/>
    <w:rsid w:val="00560DD5"/>
    <w:rsid w:val="005642E4"/>
    <w:rsid w:val="005660C7"/>
    <w:rsid w:val="00566838"/>
    <w:rsid w:val="00566880"/>
    <w:rsid w:val="0056787A"/>
    <w:rsid w:val="00570470"/>
    <w:rsid w:val="00571C9E"/>
    <w:rsid w:val="00572A48"/>
    <w:rsid w:val="0057352F"/>
    <w:rsid w:val="0057376B"/>
    <w:rsid w:val="005750CA"/>
    <w:rsid w:val="0057652D"/>
    <w:rsid w:val="00576E71"/>
    <w:rsid w:val="005776F5"/>
    <w:rsid w:val="00581E7C"/>
    <w:rsid w:val="00582B88"/>
    <w:rsid w:val="00585924"/>
    <w:rsid w:val="00585F61"/>
    <w:rsid w:val="00590B7F"/>
    <w:rsid w:val="00591879"/>
    <w:rsid w:val="00592411"/>
    <w:rsid w:val="00592CAF"/>
    <w:rsid w:val="00596B93"/>
    <w:rsid w:val="00596F5E"/>
    <w:rsid w:val="005A0C8B"/>
    <w:rsid w:val="005A0E24"/>
    <w:rsid w:val="005A3BEF"/>
    <w:rsid w:val="005A3CEF"/>
    <w:rsid w:val="005A5CF7"/>
    <w:rsid w:val="005A5F69"/>
    <w:rsid w:val="005A7495"/>
    <w:rsid w:val="005B12A4"/>
    <w:rsid w:val="005B16AE"/>
    <w:rsid w:val="005B5FFE"/>
    <w:rsid w:val="005C06DE"/>
    <w:rsid w:val="005C1FC6"/>
    <w:rsid w:val="005C3172"/>
    <w:rsid w:val="005C342B"/>
    <w:rsid w:val="005C5E89"/>
    <w:rsid w:val="005C6590"/>
    <w:rsid w:val="005C7975"/>
    <w:rsid w:val="005C7F14"/>
    <w:rsid w:val="005D0E05"/>
    <w:rsid w:val="005E0E23"/>
    <w:rsid w:val="005E25DC"/>
    <w:rsid w:val="005E3BC8"/>
    <w:rsid w:val="005E52D1"/>
    <w:rsid w:val="005E5A0F"/>
    <w:rsid w:val="005E64A2"/>
    <w:rsid w:val="005F1786"/>
    <w:rsid w:val="005F3FE0"/>
    <w:rsid w:val="005F7334"/>
    <w:rsid w:val="00602910"/>
    <w:rsid w:val="00605C97"/>
    <w:rsid w:val="00612D7C"/>
    <w:rsid w:val="00612E92"/>
    <w:rsid w:val="0061371A"/>
    <w:rsid w:val="00613B4A"/>
    <w:rsid w:val="006156E0"/>
    <w:rsid w:val="0061592B"/>
    <w:rsid w:val="00616F5C"/>
    <w:rsid w:val="00617C29"/>
    <w:rsid w:val="00622150"/>
    <w:rsid w:val="00622582"/>
    <w:rsid w:val="006235F2"/>
    <w:rsid w:val="00624727"/>
    <w:rsid w:val="006252B7"/>
    <w:rsid w:val="0063100E"/>
    <w:rsid w:val="00640582"/>
    <w:rsid w:val="00643709"/>
    <w:rsid w:val="00644EA8"/>
    <w:rsid w:val="00645DEF"/>
    <w:rsid w:val="00647CC4"/>
    <w:rsid w:val="00650830"/>
    <w:rsid w:val="00651666"/>
    <w:rsid w:val="006524AA"/>
    <w:rsid w:val="00652B47"/>
    <w:rsid w:val="00652CEB"/>
    <w:rsid w:val="00653236"/>
    <w:rsid w:val="00653DD8"/>
    <w:rsid w:val="006545EB"/>
    <w:rsid w:val="0065578A"/>
    <w:rsid w:val="00656C19"/>
    <w:rsid w:val="00656FBD"/>
    <w:rsid w:val="006616C5"/>
    <w:rsid w:val="00665E4A"/>
    <w:rsid w:val="00670C71"/>
    <w:rsid w:val="0067101B"/>
    <w:rsid w:val="006735D1"/>
    <w:rsid w:val="006755A1"/>
    <w:rsid w:val="00676BFD"/>
    <w:rsid w:val="0068000A"/>
    <w:rsid w:val="00680420"/>
    <w:rsid w:val="006818FB"/>
    <w:rsid w:val="006850B7"/>
    <w:rsid w:val="00686105"/>
    <w:rsid w:val="00686B60"/>
    <w:rsid w:val="006942F7"/>
    <w:rsid w:val="00694650"/>
    <w:rsid w:val="006948D6"/>
    <w:rsid w:val="0069577A"/>
    <w:rsid w:val="006A06B7"/>
    <w:rsid w:val="006A3581"/>
    <w:rsid w:val="006B3054"/>
    <w:rsid w:val="006B3659"/>
    <w:rsid w:val="006B4498"/>
    <w:rsid w:val="006B44B5"/>
    <w:rsid w:val="006B5D30"/>
    <w:rsid w:val="006B5EBF"/>
    <w:rsid w:val="006C0DF4"/>
    <w:rsid w:val="006C19E5"/>
    <w:rsid w:val="006C1AA2"/>
    <w:rsid w:val="006C1F56"/>
    <w:rsid w:val="006C204B"/>
    <w:rsid w:val="006C3D9B"/>
    <w:rsid w:val="006D12B9"/>
    <w:rsid w:val="006D22DC"/>
    <w:rsid w:val="006D3B3F"/>
    <w:rsid w:val="006D4210"/>
    <w:rsid w:val="006D580C"/>
    <w:rsid w:val="006E23C1"/>
    <w:rsid w:val="006E2F45"/>
    <w:rsid w:val="006E6512"/>
    <w:rsid w:val="006E7876"/>
    <w:rsid w:val="006F0923"/>
    <w:rsid w:val="006F3292"/>
    <w:rsid w:val="006F3778"/>
    <w:rsid w:val="006F42A9"/>
    <w:rsid w:val="006F734D"/>
    <w:rsid w:val="006F7B44"/>
    <w:rsid w:val="007001C9"/>
    <w:rsid w:val="00705A7E"/>
    <w:rsid w:val="0071294F"/>
    <w:rsid w:val="007133B3"/>
    <w:rsid w:val="0071457E"/>
    <w:rsid w:val="0072012D"/>
    <w:rsid w:val="007211DD"/>
    <w:rsid w:val="007232F4"/>
    <w:rsid w:val="00725B0B"/>
    <w:rsid w:val="00727295"/>
    <w:rsid w:val="00727A76"/>
    <w:rsid w:val="00727EDB"/>
    <w:rsid w:val="00731318"/>
    <w:rsid w:val="00732B6D"/>
    <w:rsid w:val="007356AC"/>
    <w:rsid w:val="00737A9A"/>
    <w:rsid w:val="00740452"/>
    <w:rsid w:val="00746940"/>
    <w:rsid w:val="00747805"/>
    <w:rsid w:val="00751CA9"/>
    <w:rsid w:val="007564A9"/>
    <w:rsid w:val="00756F63"/>
    <w:rsid w:val="0075794B"/>
    <w:rsid w:val="00762C75"/>
    <w:rsid w:val="00765984"/>
    <w:rsid w:val="0077287F"/>
    <w:rsid w:val="007747C3"/>
    <w:rsid w:val="007816E3"/>
    <w:rsid w:val="00781AEA"/>
    <w:rsid w:val="00781C82"/>
    <w:rsid w:val="00781F20"/>
    <w:rsid w:val="00782B66"/>
    <w:rsid w:val="00783583"/>
    <w:rsid w:val="007915BE"/>
    <w:rsid w:val="0079188D"/>
    <w:rsid w:val="00793919"/>
    <w:rsid w:val="007939F6"/>
    <w:rsid w:val="00795386"/>
    <w:rsid w:val="00796606"/>
    <w:rsid w:val="007979C1"/>
    <w:rsid w:val="007A2279"/>
    <w:rsid w:val="007A419A"/>
    <w:rsid w:val="007A5539"/>
    <w:rsid w:val="007A5B86"/>
    <w:rsid w:val="007A6567"/>
    <w:rsid w:val="007A6FCB"/>
    <w:rsid w:val="007A751C"/>
    <w:rsid w:val="007A77F5"/>
    <w:rsid w:val="007B5074"/>
    <w:rsid w:val="007B7E96"/>
    <w:rsid w:val="007C0A03"/>
    <w:rsid w:val="007C0F0D"/>
    <w:rsid w:val="007C1345"/>
    <w:rsid w:val="007C38F2"/>
    <w:rsid w:val="007C3AA8"/>
    <w:rsid w:val="007C3B1E"/>
    <w:rsid w:val="007C6939"/>
    <w:rsid w:val="007C6E66"/>
    <w:rsid w:val="007E02A8"/>
    <w:rsid w:val="007E18C1"/>
    <w:rsid w:val="007E37A1"/>
    <w:rsid w:val="007E3F39"/>
    <w:rsid w:val="007E5875"/>
    <w:rsid w:val="007E5B5E"/>
    <w:rsid w:val="007E5CDB"/>
    <w:rsid w:val="007F0105"/>
    <w:rsid w:val="007F35EB"/>
    <w:rsid w:val="007F4B0F"/>
    <w:rsid w:val="007F54A9"/>
    <w:rsid w:val="007F66F6"/>
    <w:rsid w:val="007F6830"/>
    <w:rsid w:val="007F784E"/>
    <w:rsid w:val="00800D9A"/>
    <w:rsid w:val="00801F09"/>
    <w:rsid w:val="0080562B"/>
    <w:rsid w:val="00805E3C"/>
    <w:rsid w:val="0080604B"/>
    <w:rsid w:val="00810FFE"/>
    <w:rsid w:val="008116DD"/>
    <w:rsid w:val="008119ED"/>
    <w:rsid w:val="00812653"/>
    <w:rsid w:val="008137D9"/>
    <w:rsid w:val="00820484"/>
    <w:rsid w:val="00822FE7"/>
    <w:rsid w:val="00825D10"/>
    <w:rsid w:val="00826E90"/>
    <w:rsid w:val="00831FDD"/>
    <w:rsid w:val="008331A0"/>
    <w:rsid w:val="008375DA"/>
    <w:rsid w:val="0083760F"/>
    <w:rsid w:val="008416E9"/>
    <w:rsid w:val="00844815"/>
    <w:rsid w:val="008457EB"/>
    <w:rsid w:val="00845B2F"/>
    <w:rsid w:val="008468D5"/>
    <w:rsid w:val="00846B88"/>
    <w:rsid w:val="00851A4B"/>
    <w:rsid w:val="00853CC5"/>
    <w:rsid w:val="00862B1B"/>
    <w:rsid w:val="0087148C"/>
    <w:rsid w:val="00871A6D"/>
    <w:rsid w:val="00875FC2"/>
    <w:rsid w:val="00877E02"/>
    <w:rsid w:val="008803DF"/>
    <w:rsid w:val="00881D83"/>
    <w:rsid w:val="008823F7"/>
    <w:rsid w:val="008847B2"/>
    <w:rsid w:val="00890E61"/>
    <w:rsid w:val="00891039"/>
    <w:rsid w:val="00891D60"/>
    <w:rsid w:val="00892B10"/>
    <w:rsid w:val="00894EBB"/>
    <w:rsid w:val="0089679B"/>
    <w:rsid w:val="00896C04"/>
    <w:rsid w:val="00897060"/>
    <w:rsid w:val="0089780D"/>
    <w:rsid w:val="008A4796"/>
    <w:rsid w:val="008A522F"/>
    <w:rsid w:val="008B2EE7"/>
    <w:rsid w:val="008B761B"/>
    <w:rsid w:val="008B7917"/>
    <w:rsid w:val="008B7DB9"/>
    <w:rsid w:val="008C0851"/>
    <w:rsid w:val="008C0C47"/>
    <w:rsid w:val="008C43BD"/>
    <w:rsid w:val="008C47AA"/>
    <w:rsid w:val="008D088A"/>
    <w:rsid w:val="008D1879"/>
    <w:rsid w:val="008D52F2"/>
    <w:rsid w:val="008D5CEC"/>
    <w:rsid w:val="008D601E"/>
    <w:rsid w:val="008E0444"/>
    <w:rsid w:val="008E04FF"/>
    <w:rsid w:val="008E21CC"/>
    <w:rsid w:val="008E4543"/>
    <w:rsid w:val="008E60CB"/>
    <w:rsid w:val="008E650E"/>
    <w:rsid w:val="008E6BBC"/>
    <w:rsid w:val="008F2BE3"/>
    <w:rsid w:val="008F30E8"/>
    <w:rsid w:val="008F66FB"/>
    <w:rsid w:val="00903361"/>
    <w:rsid w:val="00905181"/>
    <w:rsid w:val="00911D00"/>
    <w:rsid w:val="009121D0"/>
    <w:rsid w:val="009151B9"/>
    <w:rsid w:val="00915BAF"/>
    <w:rsid w:val="009165AF"/>
    <w:rsid w:val="00916E7B"/>
    <w:rsid w:val="0092181B"/>
    <w:rsid w:val="00922758"/>
    <w:rsid w:val="00930A02"/>
    <w:rsid w:val="00931580"/>
    <w:rsid w:val="009338E8"/>
    <w:rsid w:val="009360DC"/>
    <w:rsid w:val="0094138A"/>
    <w:rsid w:val="00946C11"/>
    <w:rsid w:val="0095067A"/>
    <w:rsid w:val="00950C81"/>
    <w:rsid w:val="0095190A"/>
    <w:rsid w:val="00954613"/>
    <w:rsid w:val="00954E0A"/>
    <w:rsid w:val="00962965"/>
    <w:rsid w:val="00964A01"/>
    <w:rsid w:val="00964B7A"/>
    <w:rsid w:val="00965264"/>
    <w:rsid w:val="00966111"/>
    <w:rsid w:val="00966816"/>
    <w:rsid w:val="00970496"/>
    <w:rsid w:val="009706CB"/>
    <w:rsid w:val="0097309B"/>
    <w:rsid w:val="0097394F"/>
    <w:rsid w:val="00975067"/>
    <w:rsid w:val="009758B5"/>
    <w:rsid w:val="00975E91"/>
    <w:rsid w:val="00976B63"/>
    <w:rsid w:val="00976BD5"/>
    <w:rsid w:val="00977416"/>
    <w:rsid w:val="00982857"/>
    <w:rsid w:val="009852E4"/>
    <w:rsid w:val="009856C6"/>
    <w:rsid w:val="00985994"/>
    <w:rsid w:val="00993F76"/>
    <w:rsid w:val="009976E0"/>
    <w:rsid w:val="009A23C4"/>
    <w:rsid w:val="009A68A8"/>
    <w:rsid w:val="009A6CCB"/>
    <w:rsid w:val="009A710B"/>
    <w:rsid w:val="009A72F9"/>
    <w:rsid w:val="009B1FBA"/>
    <w:rsid w:val="009B33DF"/>
    <w:rsid w:val="009B3E00"/>
    <w:rsid w:val="009C12CF"/>
    <w:rsid w:val="009C1632"/>
    <w:rsid w:val="009D0339"/>
    <w:rsid w:val="009D315A"/>
    <w:rsid w:val="009D32E5"/>
    <w:rsid w:val="009D6CA4"/>
    <w:rsid w:val="009E0E32"/>
    <w:rsid w:val="009E216D"/>
    <w:rsid w:val="009E4632"/>
    <w:rsid w:val="009E55BF"/>
    <w:rsid w:val="009E60E0"/>
    <w:rsid w:val="009F1D80"/>
    <w:rsid w:val="009F2694"/>
    <w:rsid w:val="009F4593"/>
    <w:rsid w:val="009F4D03"/>
    <w:rsid w:val="009F5692"/>
    <w:rsid w:val="009F60A0"/>
    <w:rsid w:val="009F7156"/>
    <w:rsid w:val="009F77AB"/>
    <w:rsid w:val="00A00717"/>
    <w:rsid w:val="00A01318"/>
    <w:rsid w:val="00A01983"/>
    <w:rsid w:val="00A04501"/>
    <w:rsid w:val="00A04514"/>
    <w:rsid w:val="00A053F4"/>
    <w:rsid w:val="00A106BE"/>
    <w:rsid w:val="00A10CFA"/>
    <w:rsid w:val="00A15CDA"/>
    <w:rsid w:val="00A22051"/>
    <w:rsid w:val="00A255A1"/>
    <w:rsid w:val="00A272F4"/>
    <w:rsid w:val="00A27358"/>
    <w:rsid w:val="00A27BB3"/>
    <w:rsid w:val="00A3054B"/>
    <w:rsid w:val="00A30F8C"/>
    <w:rsid w:val="00A35A4D"/>
    <w:rsid w:val="00A434CA"/>
    <w:rsid w:val="00A44F15"/>
    <w:rsid w:val="00A46FA4"/>
    <w:rsid w:val="00A502D6"/>
    <w:rsid w:val="00A51C6E"/>
    <w:rsid w:val="00A5264D"/>
    <w:rsid w:val="00A5266F"/>
    <w:rsid w:val="00A54D3A"/>
    <w:rsid w:val="00A559B7"/>
    <w:rsid w:val="00A57B24"/>
    <w:rsid w:val="00A60879"/>
    <w:rsid w:val="00A61024"/>
    <w:rsid w:val="00A6457F"/>
    <w:rsid w:val="00A6607D"/>
    <w:rsid w:val="00A66518"/>
    <w:rsid w:val="00A73C41"/>
    <w:rsid w:val="00A74EDD"/>
    <w:rsid w:val="00A8190D"/>
    <w:rsid w:val="00A8383D"/>
    <w:rsid w:val="00A83BD8"/>
    <w:rsid w:val="00A84665"/>
    <w:rsid w:val="00A87AB5"/>
    <w:rsid w:val="00A90B7D"/>
    <w:rsid w:val="00A91862"/>
    <w:rsid w:val="00AA5BE7"/>
    <w:rsid w:val="00AA7966"/>
    <w:rsid w:val="00AB4117"/>
    <w:rsid w:val="00AB44AB"/>
    <w:rsid w:val="00AB7340"/>
    <w:rsid w:val="00AC0486"/>
    <w:rsid w:val="00AD0DF3"/>
    <w:rsid w:val="00AD15DD"/>
    <w:rsid w:val="00AD53A3"/>
    <w:rsid w:val="00AD6CEF"/>
    <w:rsid w:val="00AE04D7"/>
    <w:rsid w:val="00AE0C56"/>
    <w:rsid w:val="00AE1B79"/>
    <w:rsid w:val="00AE1E94"/>
    <w:rsid w:val="00AE24B3"/>
    <w:rsid w:val="00AE46CF"/>
    <w:rsid w:val="00AE67D2"/>
    <w:rsid w:val="00AE7514"/>
    <w:rsid w:val="00AF012F"/>
    <w:rsid w:val="00AF020D"/>
    <w:rsid w:val="00AF0EAB"/>
    <w:rsid w:val="00AF29F0"/>
    <w:rsid w:val="00AF41FB"/>
    <w:rsid w:val="00AF4F09"/>
    <w:rsid w:val="00AF4FDC"/>
    <w:rsid w:val="00AF6128"/>
    <w:rsid w:val="00AF7081"/>
    <w:rsid w:val="00AF7E21"/>
    <w:rsid w:val="00B005DA"/>
    <w:rsid w:val="00B01AF2"/>
    <w:rsid w:val="00B042FB"/>
    <w:rsid w:val="00B058BD"/>
    <w:rsid w:val="00B11352"/>
    <w:rsid w:val="00B15DB7"/>
    <w:rsid w:val="00B16CCD"/>
    <w:rsid w:val="00B22D34"/>
    <w:rsid w:val="00B24239"/>
    <w:rsid w:val="00B26F71"/>
    <w:rsid w:val="00B3060F"/>
    <w:rsid w:val="00B34302"/>
    <w:rsid w:val="00B4101C"/>
    <w:rsid w:val="00B416FD"/>
    <w:rsid w:val="00B42DAB"/>
    <w:rsid w:val="00B42E82"/>
    <w:rsid w:val="00B450FC"/>
    <w:rsid w:val="00B46000"/>
    <w:rsid w:val="00B47FA8"/>
    <w:rsid w:val="00B56EB3"/>
    <w:rsid w:val="00B70C73"/>
    <w:rsid w:val="00B72F9C"/>
    <w:rsid w:val="00B77FD6"/>
    <w:rsid w:val="00B81EEF"/>
    <w:rsid w:val="00B8326D"/>
    <w:rsid w:val="00B8537E"/>
    <w:rsid w:val="00B8597A"/>
    <w:rsid w:val="00B86CC7"/>
    <w:rsid w:val="00B87134"/>
    <w:rsid w:val="00B879C1"/>
    <w:rsid w:val="00B9067B"/>
    <w:rsid w:val="00B9218C"/>
    <w:rsid w:val="00B92D4F"/>
    <w:rsid w:val="00B93C9D"/>
    <w:rsid w:val="00B95C72"/>
    <w:rsid w:val="00B96DE7"/>
    <w:rsid w:val="00BA0F8A"/>
    <w:rsid w:val="00BA50DC"/>
    <w:rsid w:val="00BA56C9"/>
    <w:rsid w:val="00BA5A04"/>
    <w:rsid w:val="00BB2544"/>
    <w:rsid w:val="00BB4DA3"/>
    <w:rsid w:val="00BB5FE5"/>
    <w:rsid w:val="00BB6585"/>
    <w:rsid w:val="00BC128F"/>
    <w:rsid w:val="00BC2092"/>
    <w:rsid w:val="00BC3EA8"/>
    <w:rsid w:val="00BC5BAB"/>
    <w:rsid w:val="00BC6503"/>
    <w:rsid w:val="00BC6579"/>
    <w:rsid w:val="00BC6763"/>
    <w:rsid w:val="00BD14B5"/>
    <w:rsid w:val="00BD15B7"/>
    <w:rsid w:val="00BD2442"/>
    <w:rsid w:val="00BD2C72"/>
    <w:rsid w:val="00BD3B24"/>
    <w:rsid w:val="00BD5C60"/>
    <w:rsid w:val="00BD6E77"/>
    <w:rsid w:val="00BE05B8"/>
    <w:rsid w:val="00BE0697"/>
    <w:rsid w:val="00BE086B"/>
    <w:rsid w:val="00BE624B"/>
    <w:rsid w:val="00BE64FF"/>
    <w:rsid w:val="00BE67C3"/>
    <w:rsid w:val="00BF0427"/>
    <w:rsid w:val="00BF0A8A"/>
    <w:rsid w:val="00BF142B"/>
    <w:rsid w:val="00BF1927"/>
    <w:rsid w:val="00BF3746"/>
    <w:rsid w:val="00BF4163"/>
    <w:rsid w:val="00C00D4D"/>
    <w:rsid w:val="00C01EE0"/>
    <w:rsid w:val="00C04754"/>
    <w:rsid w:val="00C06569"/>
    <w:rsid w:val="00C06586"/>
    <w:rsid w:val="00C13425"/>
    <w:rsid w:val="00C1389C"/>
    <w:rsid w:val="00C13BF2"/>
    <w:rsid w:val="00C15391"/>
    <w:rsid w:val="00C2322C"/>
    <w:rsid w:val="00C26441"/>
    <w:rsid w:val="00C331F4"/>
    <w:rsid w:val="00C3636F"/>
    <w:rsid w:val="00C3724A"/>
    <w:rsid w:val="00C37956"/>
    <w:rsid w:val="00C450DA"/>
    <w:rsid w:val="00C450F3"/>
    <w:rsid w:val="00C4511F"/>
    <w:rsid w:val="00C45650"/>
    <w:rsid w:val="00C47412"/>
    <w:rsid w:val="00C47A74"/>
    <w:rsid w:val="00C60C50"/>
    <w:rsid w:val="00C648BD"/>
    <w:rsid w:val="00C70269"/>
    <w:rsid w:val="00C720DC"/>
    <w:rsid w:val="00C737FD"/>
    <w:rsid w:val="00C75550"/>
    <w:rsid w:val="00C76B09"/>
    <w:rsid w:val="00C8626C"/>
    <w:rsid w:val="00C8783B"/>
    <w:rsid w:val="00C903C5"/>
    <w:rsid w:val="00C9514F"/>
    <w:rsid w:val="00C9586E"/>
    <w:rsid w:val="00C95B47"/>
    <w:rsid w:val="00C96DE4"/>
    <w:rsid w:val="00CA201A"/>
    <w:rsid w:val="00CA2C02"/>
    <w:rsid w:val="00CA354D"/>
    <w:rsid w:val="00CB0FB3"/>
    <w:rsid w:val="00CB3FE1"/>
    <w:rsid w:val="00CB4412"/>
    <w:rsid w:val="00CB5D90"/>
    <w:rsid w:val="00CC0644"/>
    <w:rsid w:val="00CC2DC7"/>
    <w:rsid w:val="00CC2EFB"/>
    <w:rsid w:val="00CC76AD"/>
    <w:rsid w:val="00CD1AC8"/>
    <w:rsid w:val="00CD3739"/>
    <w:rsid w:val="00CD4E4D"/>
    <w:rsid w:val="00CD54CF"/>
    <w:rsid w:val="00CD54FC"/>
    <w:rsid w:val="00CD6EB8"/>
    <w:rsid w:val="00CE4E7F"/>
    <w:rsid w:val="00CE58BA"/>
    <w:rsid w:val="00CE72F3"/>
    <w:rsid w:val="00CF1C41"/>
    <w:rsid w:val="00CF57D1"/>
    <w:rsid w:val="00CF6732"/>
    <w:rsid w:val="00D01CEF"/>
    <w:rsid w:val="00D02AA5"/>
    <w:rsid w:val="00D02C7A"/>
    <w:rsid w:val="00D03C8F"/>
    <w:rsid w:val="00D03E02"/>
    <w:rsid w:val="00D1003A"/>
    <w:rsid w:val="00D103EF"/>
    <w:rsid w:val="00D13102"/>
    <w:rsid w:val="00D16D30"/>
    <w:rsid w:val="00D16F96"/>
    <w:rsid w:val="00D251CA"/>
    <w:rsid w:val="00D25AFF"/>
    <w:rsid w:val="00D307FD"/>
    <w:rsid w:val="00D329DB"/>
    <w:rsid w:val="00D3550C"/>
    <w:rsid w:val="00D36AFA"/>
    <w:rsid w:val="00D37060"/>
    <w:rsid w:val="00D41184"/>
    <w:rsid w:val="00D42A6F"/>
    <w:rsid w:val="00D431AB"/>
    <w:rsid w:val="00D437D6"/>
    <w:rsid w:val="00D44382"/>
    <w:rsid w:val="00D4554E"/>
    <w:rsid w:val="00D46055"/>
    <w:rsid w:val="00D502E0"/>
    <w:rsid w:val="00D54391"/>
    <w:rsid w:val="00D57781"/>
    <w:rsid w:val="00D608D8"/>
    <w:rsid w:val="00D6098F"/>
    <w:rsid w:val="00D612DF"/>
    <w:rsid w:val="00D631B3"/>
    <w:rsid w:val="00D64C74"/>
    <w:rsid w:val="00D6538B"/>
    <w:rsid w:val="00D6574B"/>
    <w:rsid w:val="00D71548"/>
    <w:rsid w:val="00D80907"/>
    <w:rsid w:val="00D820C4"/>
    <w:rsid w:val="00D85396"/>
    <w:rsid w:val="00D86401"/>
    <w:rsid w:val="00D869B9"/>
    <w:rsid w:val="00D90524"/>
    <w:rsid w:val="00D907EF"/>
    <w:rsid w:val="00D91F02"/>
    <w:rsid w:val="00D95BDA"/>
    <w:rsid w:val="00DA4B36"/>
    <w:rsid w:val="00DA5490"/>
    <w:rsid w:val="00DB0A2B"/>
    <w:rsid w:val="00DB16E7"/>
    <w:rsid w:val="00DB541C"/>
    <w:rsid w:val="00DB5682"/>
    <w:rsid w:val="00DB5CB1"/>
    <w:rsid w:val="00DB5DCB"/>
    <w:rsid w:val="00DB7B67"/>
    <w:rsid w:val="00DB7D24"/>
    <w:rsid w:val="00DC08B7"/>
    <w:rsid w:val="00DC2DAC"/>
    <w:rsid w:val="00DC6795"/>
    <w:rsid w:val="00DC6CB9"/>
    <w:rsid w:val="00DC7AC4"/>
    <w:rsid w:val="00DD0CF3"/>
    <w:rsid w:val="00DD18BB"/>
    <w:rsid w:val="00DD2EEC"/>
    <w:rsid w:val="00DD32A1"/>
    <w:rsid w:val="00DD4A4C"/>
    <w:rsid w:val="00DD4E7C"/>
    <w:rsid w:val="00DD6F1A"/>
    <w:rsid w:val="00DE191A"/>
    <w:rsid w:val="00DE5232"/>
    <w:rsid w:val="00DE79FD"/>
    <w:rsid w:val="00DF1323"/>
    <w:rsid w:val="00DF40B4"/>
    <w:rsid w:val="00DF435E"/>
    <w:rsid w:val="00E004B0"/>
    <w:rsid w:val="00E03964"/>
    <w:rsid w:val="00E0750A"/>
    <w:rsid w:val="00E07FA6"/>
    <w:rsid w:val="00E1243C"/>
    <w:rsid w:val="00E138BD"/>
    <w:rsid w:val="00E13CDB"/>
    <w:rsid w:val="00E1611E"/>
    <w:rsid w:val="00E16D98"/>
    <w:rsid w:val="00E173AA"/>
    <w:rsid w:val="00E21CFC"/>
    <w:rsid w:val="00E225EA"/>
    <w:rsid w:val="00E23A76"/>
    <w:rsid w:val="00E2537F"/>
    <w:rsid w:val="00E26193"/>
    <w:rsid w:val="00E27BFD"/>
    <w:rsid w:val="00E32AB1"/>
    <w:rsid w:val="00E35E98"/>
    <w:rsid w:val="00E36477"/>
    <w:rsid w:val="00E40F8C"/>
    <w:rsid w:val="00E43476"/>
    <w:rsid w:val="00E443C8"/>
    <w:rsid w:val="00E44E53"/>
    <w:rsid w:val="00E44FE7"/>
    <w:rsid w:val="00E46870"/>
    <w:rsid w:val="00E50798"/>
    <w:rsid w:val="00E519EE"/>
    <w:rsid w:val="00E51F4D"/>
    <w:rsid w:val="00E52513"/>
    <w:rsid w:val="00E53483"/>
    <w:rsid w:val="00E55B39"/>
    <w:rsid w:val="00E60592"/>
    <w:rsid w:val="00E630AD"/>
    <w:rsid w:val="00E650EC"/>
    <w:rsid w:val="00E6622C"/>
    <w:rsid w:val="00E6730C"/>
    <w:rsid w:val="00E7389F"/>
    <w:rsid w:val="00E803C3"/>
    <w:rsid w:val="00E81D52"/>
    <w:rsid w:val="00E8239A"/>
    <w:rsid w:val="00E824B5"/>
    <w:rsid w:val="00E85B17"/>
    <w:rsid w:val="00E87FB9"/>
    <w:rsid w:val="00E90619"/>
    <w:rsid w:val="00E94423"/>
    <w:rsid w:val="00E951AF"/>
    <w:rsid w:val="00E975A7"/>
    <w:rsid w:val="00EA28E9"/>
    <w:rsid w:val="00EA45C4"/>
    <w:rsid w:val="00EA51EF"/>
    <w:rsid w:val="00EB1073"/>
    <w:rsid w:val="00EB4166"/>
    <w:rsid w:val="00EC37A3"/>
    <w:rsid w:val="00EC4045"/>
    <w:rsid w:val="00EC7285"/>
    <w:rsid w:val="00ED6B31"/>
    <w:rsid w:val="00ED7C02"/>
    <w:rsid w:val="00EE02EC"/>
    <w:rsid w:val="00EE0614"/>
    <w:rsid w:val="00EE2634"/>
    <w:rsid w:val="00EE5255"/>
    <w:rsid w:val="00EE636A"/>
    <w:rsid w:val="00EF09AD"/>
    <w:rsid w:val="00EF156B"/>
    <w:rsid w:val="00EF221F"/>
    <w:rsid w:val="00EF2FDE"/>
    <w:rsid w:val="00EF35BF"/>
    <w:rsid w:val="00EF6068"/>
    <w:rsid w:val="00EF6351"/>
    <w:rsid w:val="00EF6BBA"/>
    <w:rsid w:val="00EF7FB7"/>
    <w:rsid w:val="00F108CF"/>
    <w:rsid w:val="00F1097A"/>
    <w:rsid w:val="00F11B4A"/>
    <w:rsid w:val="00F1511F"/>
    <w:rsid w:val="00F221C5"/>
    <w:rsid w:val="00F22F5E"/>
    <w:rsid w:val="00F23B85"/>
    <w:rsid w:val="00F26D37"/>
    <w:rsid w:val="00F32596"/>
    <w:rsid w:val="00F33D26"/>
    <w:rsid w:val="00F36131"/>
    <w:rsid w:val="00F37D68"/>
    <w:rsid w:val="00F42A60"/>
    <w:rsid w:val="00F437E1"/>
    <w:rsid w:val="00F439E9"/>
    <w:rsid w:val="00F46B2F"/>
    <w:rsid w:val="00F50DB1"/>
    <w:rsid w:val="00F511CC"/>
    <w:rsid w:val="00F51349"/>
    <w:rsid w:val="00F51661"/>
    <w:rsid w:val="00F523AE"/>
    <w:rsid w:val="00F52FB0"/>
    <w:rsid w:val="00F53983"/>
    <w:rsid w:val="00F540D0"/>
    <w:rsid w:val="00F624EF"/>
    <w:rsid w:val="00F62D42"/>
    <w:rsid w:val="00F63728"/>
    <w:rsid w:val="00F71D20"/>
    <w:rsid w:val="00F71D51"/>
    <w:rsid w:val="00F721EB"/>
    <w:rsid w:val="00F727EE"/>
    <w:rsid w:val="00F814A9"/>
    <w:rsid w:val="00F81FAC"/>
    <w:rsid w:val="00F82171"/>
    <w:rsid w:val="00F82BD1"/>
    <w:rsid w:val="00F861F5"/>
    <w:rsid w:val="00F86CCC"/>
    <w:rsid w:val="00F87300"/>
    <w:rsid w:val="00F92802"/>
    <w:rsid w:val="00F92861"/>
    <w:rsid w:val="00F95296"/>
    <w:rsid w:val="00FA00EB"/>
    <w:rsid w:val="00FA1165"/>
    <w:rsid w:val="00FA3D7F"/>
    <w:rsid w:val="00FB0CB0"/>
    <w:rsid w:val="00FB1A18"/>
    <w:rsid w:val="00FB1A80"/>
    <w:rsid w:val="00FB1CA8"/>
    <w:rsid w:val="00FB266E"/>
    <w:rsid w:val="00FB3328"/>
    <w:rsid w:val="00FB61EC"/>
    <w:rsid w:val="00FB63CD"/>
    <w:rsid w:val="00FB6D9C"/>
    <w:rsid w:val="00FB7199"/>
    <w:rsid w:val="00FC0A65"/>
    <w:rsid w:val="00FC29FE"/>
    <w:rsid w:val="00FD03A3"/>
    <w:rsid w:val="00FD2091"/>
    <w:rsid w:val="00FD2B00"/>
    <w:rsid w:val="00FD40FA"/>
    <w:rsid w:val="00FD78E0"/>
    <w:rsid w:val="00FE1FA0"/>
    <w:rsid w:val="00FE2625"/>
    <w:rsid w:val="00FE50DB"/>
    <w:rsid w:val="00FF006E"/>
    <w:rsid w:val="00FF216C"/>
    <w:rsid w:val="00FF2365"/>
    <w:rsid w:val="00FF3CEF"/>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3" type="connector" idref="#Прямая со стрелкой 9"/>
        <o:r id="V:Rule14" type="connector" idref="#Прямая со стрелкой 10"/>
        <o:r id="V:Rule15" type="connector" idref="#Прямая со стрелкой 24"/>
        <o:r id="V:Rule16" type="connector" idref="#Прямая со стрелкой 21"/>
        <o:r id="V:Rule17" type="connector" idref="#Прямая со стрелкой 26"/>
        <o:r id="V:Rule18" type="connector" idref="#Прямая со стрелкой 3"/>
        <o:r id="V:Rule19" type="connector" idref="#Прямая со стрелкой 18"/>
        <o:r id="V:Rule20" type="connector" idref="#Прямая со стрелкой 13"/>
        <o:r id="V:Rule21" type="connector" idref="#Прямая со стрелкой 15"/>
        <o:r id="V:Rule22" type="connector" idref="#Прямая со стрелкой 7"/>
        <o:r id="V:Rule23" type="connector" idref="#Прямая со стрелкой 20"/>
        <o:r id="V:Rule24" type="connector" idref="#Прямая со стрелкой 4"/>
      </o:rules>
    </o:shapelayout>
  </w:shapeDefaults>
  <w:decimalSymbol w:val=","/>
  <w:listSeparator w:val=";"/>
  <w15:docId w15:val="{6D72D5DC-A209-4C08-9273-D169174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F1A"/>
    <w:rPr>
      <w:sz w:val="24"/>
      <w:szCs w:val="24"/>
    </w:rPr>
  </w:style>
  <w:style w:type="paragraph" w:styleId="1">
    <w:name w:val="heading 1"/>
    <w:basedOn w:val="a"/>
    <w:next w:val="a"/>
    <w:link w:val="10"/>
    <w:uiPriority w:val="99"/>
    <w:qFormat/>
    <w:rsid w:val="004D1C15"/>
    <w:pPr>
      <w:keepNext/>
      <w:tabs>
        <w:tab w:val="num" w:pos="0"/>
      </w:tabs>
      <w:suppressAutoHyphens/>
      <w:ind w:left="432" w:hanging="432"/>
      <w:outlineLvl w:val="0"/>
    </w:pPr>
    <w:rPr>
      <w:b/>
      <w:sz w:val="28"/>
      <w:szCs w:val="20"/>
      <w:lang w:eastAsia="zh-CN"/>
    </w:rPr>
  </w:style>
  <w:style w:type="paragraph" w:styleId="2">
    <w:name w:val="heading 2"/>
    <w:basedOn w:val="1"/>
    <w:next w:val="a"/>
    <w:link w:val="20"/>
    <w:uiPriority w:val="9"/>
    <w:qFormat/>
    <w:rsid w:val="00566838"/>
    <w:pPr>
      <w:keepNext w:val="0"/>
      <w:widowControl w:val="0"/>
      <w:tabs>
        <w:tab w:val="clear" w:pos="0"/>
      </w:tabs>
      <w:suppressAutoHyphens w:val="0"/>
      <w:autoSpaceDE w:val="0"/>
      <w:autoSpaceDN w:val="0"/>
      <w:adjustRightInd w:val="0"/>
      <w:spacing w:before="108" w:after="108"/>
      <w:ind w:left="0" w:firstLine="0"/>
      <w:jc w:val="center"/>
      <w:outlineLvl w:val="1"/>
    </w:pPr>
    <w:rPr>
      <w:rFonts w:ascii="Cambria" w:hAnsi="Cambria"/>
      <w:bCs/>
      <w:i/>
      <w:iCs/>
      <w:szCs w:val="28"/>
    </w:rPr>
  </w:style>
  <w:style w:type="paragraph" w:styleId="3">
    <w:name w:val="heading 3"/>
    <w:basedOn w:val="2"/>
    <w:next w:val="a"/>
    <w:link w:val="30"/>
    <w:uiPriority w:val="9"/>
    <w:qFormat/>
    <w:rsid w:val="00566838"/>
    <w:pPr>
      <w:outlineLvl w:val="2"/>
    </w:pPr>
    <w:rPr>
      <w:i w:val="0"/>
      <w:iCs w:val="0"/>
      <w:sz w:val="26"/>
      <w:szCs w:val="26"/>
    </w:rPr>
  </w:style>
  <w:style w:type="paragraph" w:styleId="4">
    <w:name w:val="heading 4"/>
    <w:basedOn w:val="3"/>
    <w:next w:val="a"/>
    <w:link w:val="40"/>
    <w:uiPriority w:val="9"/>
    <w:qFormat/>
    <w:rsid w:val="0056683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09B"/>
    <w:rPr>
      <w:rFonts w:ascii="Calibri" w:hAnsi="Calibri"/>
      <w:sz w:val="22"/>
      <w:szCs w:val="22"/>
    </w:rPr>
  </w:style>
  <w:style w:type="table" w:styleId="a4">
    <w:name w:val="Table Grid"/>
    <w:basedOn w:val="a1"/>
    <w:rsid w:val="00973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7309B"/>
    <w:pPr>
      <w:suppressAutoHyphens/>
      <w:jc w:val="both"/>
    </w:pPr>
    <w:rPr>
      <w:szCs w:val="20"/>
      <w:lang w:eastAsia="ar-SA"/>
    </w:rPr>
  </w:style>
  <w:style w:type="paragraph" w:styleId="a5">
    <w:name w:val="header"/>
    <w:basedOn w:val="a"/>
    <w:link w:val="a6"/>
    <w:rsid w:val="004D1C15"/>
    <w:pPr>
      <w:tabs>
        <w:tab w:val="center" w:pos="4677"/>
        <w:tab w:val="right" w:pos="9355"/>
      </w:tabs>
    </w:pPr>
  </w:style>
  <w:style w:type="character" w:customStyle="1" w:styleId="a6">
    <w:name w:val="Верхний колонтитул Знак"/>
    <w:basedOn w:val="a0"/>
    <w:link w:val="a5"/>
    <w:rsid w:val="004D1C15"/>
    <w:rPr>
      <w:sz w:val="24"/>
      <w:szCs w:val="24"/>
    </w:rPr>
  </w:style>
  <w:style w:type="paragraph" w:styleId="a7">
    <w:name w:val="footer"/>
    <w:basedOn w:val="a"/>
    <w:link w:val="a8"/>
    <w:rsid w:val="004D1C15"/>
    <w:pPr>
      <w:tabs>
        <w:tab w:val="center" w:pos="4677"/>
        <w:tab w:val="right" w:pos="9355"/>
      </w:tabs>
    </w:pPr>
  </w:style>
  <w:style w:type="character" w:customStyle="1" w:styleId="a8">
    <w:name w:val="Нижний колонтитул Знак"/>
    <w:basedOn w:val="a0"/>
    <w:link w:val="a7"/>
    <w:rsid w:val="004D1C15"/>
    <w:rPr>
      <w:sz w:val="24"/>
      <w:szCs w:val="24"/>
    </w:rPr>
  </w:style>
  <w:style w:type="character" w:customStyle="1" w:styleId="10">
    <w:name w:val="Заголовок 1 Знак"/>
    <w:basedOn w:val="a0"/>
    <w:link w:val="1"/>
    <w:uiPriority w:val="99"/>
    <w:rsid w:val="004D1C15"/>
    <w:rPr>
      <w:b/>
      <w:sz w:val="28"/>
      <w:lang w:eastAsia="zh-CN"/>
    </w:rPr>
  </w:style>
  <w:style w:type="paragraph" w:styleId="a9">
    <w:name w:val="List Paragraph"/>
    <w:basedOn w:val="a"/>
    <w:uiPriority w:val="34"/>
    <w:qFormat/>
    <w:rsid w:val="00DD32A1"/>
    <w:pPr>
      <w:ind w:left="720"/>
      <w:contextualSpacing/>
    </w:pPr>
  </w:style>
  <w:style w:type="paragraph" w:customStyle="1" w:styleId="11">
    <w:name w:val="Без интервала1"/>
    <w:rsid w:val="003921AA"/>
    <w:pPr>
      <w:suppressAutoHyphens/>
    </w:pPr>
    <w:rPr>
      <w:rFonts w:ascii="Calibri" w:hAnsi="Calibri" w:cs="Calibri"/>
      <w:sz w:val="22"/>
      <w:szCs w:val="22"/>
      <w:lang w:eastAsia="ar-SA"/>
    </w:rPr>
  </w:style>
  <w:style w:type="character" w:customStyle="1" w:styleId="20">
    <w:name w:val="Заголовок 2 Знак"/>
    <w:basedOn w:val="a0"/>
    <w:link w:val="2"/>
    <w:uiPriority w:val="9"/>
    <w:rsid w:val="00566838"/>
    <w:rPr>
      <w:rFonts w:ascii="Cambria" w:hAnsi="Cambria"/>
      <w:b/>
      <w:bCs/>
      <w:i/>
      <w:iCs/>
      <w:sz w:val="28"/>
      <w:szCs w:val="28"/>
    </w:rPr>
  </w:style>
  <w:style w:type="character" w:customStyle="1" w:styleId="30">
    <w:name w:val="Заголовок 3 Знак"/>
    <w:basedOn w:val="a0"/>
    <w:link w:val="3"/>
    <w:uiPriority w:val="9"/>
    <w:rsid w:val="00566838"/>
    <w:rPr>
      <w:rFonts w:ascii="Cambria" w:hAnsi="Cambria"/>
      <w:b/>
      <w:bCs/>
      <w:sz w:val="26"/>
      <w:szCs w:val="26"/>
    </w:rPr>
  </w:style>
  <w:style w:type="character" w:customStyle="1" w:styleId="40">
    <w:name w:val="Заголовок 4 Знак"/>
    <w:basedOn w:val="a0"/>
    <w:link w:val="4"/>
    <w:uiPriority w:val="9"/>
    <w:rsid w:val="00566838"/>
    <w:rPr>
      <w:rFonts w:ascii="Calibri" w:hAnsi="Calibri"/>
      <w:b/>
      <w:bCs/>
      <w:sz w:val="28"/>
      <w:szCs w:val="28"/>
    </w:rPr>
  </w:style>
  <w:style w:type="character" w:customStyle="1" w:styleId="aa">
    <w:name w:val="Цветовое выделение"/>
    <w:uiPriority w:val="99"/>
    <w:rsid w:val="00566838"/>
    <w:rPr>
      <w:b/>
      <w:bCs/>
      <w:color w:val="26282F"/>
    </w:rPr>
  </w:style>
  <w:style w:type="character" w:customStyle="1" w:styleId="ab">
    <w:name w:val="Гипертекстовая ссылка"/>
    <w:uiPriority w:val="99"/>
    <w:rsid w:val="00566838"/>
    <w:rPr>
      <w:b/>
      <w:bCs/>
      <w:color w:val="106BBE"/>
    </w:rPr>
  </w:style>
  <w:style w:type="character" w:customStyle="1" w:styleId="ac">
    <w:name w:val="Активная гиперссылка"/>
    <w:uiPriority w:val="99"/>
    <w:rsid w:val="00566838"/>
    <w:rPr>
      <w:b/>
      <w:bCs/>
      <w:color w:val="106BBE"/>
      <w:u w:val="single"/>
    </w:rPr>
  </w:style>
  <w:style w:type="paragraph" w:customStyle="1" w:styleId="ad">
    <w:name w:val="Внимание"/>
    <w:basedOn w:val="a"/>
    <w:next w:val="a"/>
    <w:uiPriority w:val="99"/>
    <w:rsid w:val="00566838"/>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e">
    <w:name w:val="Внимание: криминал!!"/>
    <w:basedOn w:val="ad"/>
    <w:next w:val="a"/>
    <w:uiPriority w:val="99"/>
    <w:rsid w:val="00566838"/>
  </w:style>
  <w:style w:type="paragraph" w:customStyle="1" w:styleId="af">
    <w:name w:val="Внимание: недобросовестность!"/>
    <w:basedOn w:val="ad"/>
    <w:next w:val="a"/>
    <w:uiPriority w:val="99"/>
    <w:rsid w:val="00566838"/>
  </w:style>
  <w:style w:type="character" w:customStyle="1" w:styleId="af0">
    <w:name w:val="Выделение для Базового Поиска"/>
    <w:uiPriority w:val="99"/>
    <w:rsid w:val="00566838"/>
    <w:rPr>
      <w:b/>
      <w:bCs/>
      <w:color w:val="0058A9"/>
    </w:rPr>
  </w:style>
  <w:style w:type="character" w:customStyle="1" w:styleId="af1">
    <w:name w:val="Выделение для Базового Поиска (курсив)"/>
    <w:uiPriority w:val="99"/>
    <w:rsid w:val="00566838"/>
    <w:rPr>
      <w:b/>
      <w:bCs/>
      <w:i/>
      <w:iCs/>
      <w:color w:val="0058A9"/>
    </w:rPr>
  </w:style>
  <w:style w:type="character" w:customStyle="1" w:styleId="af2">
    <w:name w:val="Сравнение редакций"/>
    <w:basedOn w:val="aa"/>
    <w:uiPriority w:val="99"/>
    <w:rsid w:val="00566838"/>
    <w:rPr>
      <w:b/>
      <w:bCs/>
      <w:color w:val="26282F"/>
    </w:rPr>
  </w:style>
  <w:style w:type="character" w:customStyle="1" w:styleId="af3">
    <w:name w:val="Добавленный текст"/>
    <w:uiPriority w:val="99"/>
    <w:rsid w:val="00566838"/>
    <w:rPr>
      <w:color w:val="000000"/>
      <w:shd w:val="clear" w:color="auto" w:fill="C1D7FF"/>
    </w:rPr>
  </w:style>
  <w:style w:type="paragraph" w:customStyle="1" w:styleId="af4">
    <w:name w:val="Дочерний элемент списка"/>
    <w:basedOn w:val="a"/>
    <w:next w:val="a"/>
    <w:uiPriority w:val="99"/>
    <w:rsid w:val="00566838"/>
    <w:pPr>
      <w:widowControl w:val="0"/>
      <w:autoSpaceDE w:val="0"/>
      <w:autoSpaceDN w:val="0"/>
      <w:adjustRightInd w:val="0"/>
      <w:ind w:right="300"/>
      <w:jc w:val="both"/>
    </w:pPr>
    <w:rPr>
      <w:rFonts w:ascii="Arial" w:hAnsi="Arial" w:cs="Arial"/>
      <w:color w:val="868381"/>
      <w:sz w:val="22"/>
      <w:szCs w:val="22"/>
    </w:rPr>
  </w:style>
  <w:style w:type="paragraph" w:customStyle="1" w:styleId="af5">
    <w:name w:val="Основное меню (преемственное)"/>
    <w:basedOn w:val="a"/>
    <w:next w:val="a"/>
    <w:uiPriority w:val="99"/>
    <w:rsid w:val="00566838"/>
    <w:pPr>
      <w:widowControl w:val="0"/>
      <w:autoSpaceDE w:val="0"/>
      <w:autoSpaceDN w:val="0"/>
      <w:adjustRightInd w:val="0"/>
      <w:ind w:firstLine="720"/>
      <w:jc w:val="both"/>
    </w:pPr>
    <w:rPr>
      <w:rFonts w:ascii="Verdana" w:hAnsi="Verdana" w:cs="Verdana"/>
    </w:rPr>
  </w:style>
  <w:style w:type="paragraph" w:customStyle="1" w:styleId="af6">
    <w:name w:val="Заголовок *"/>
    <w:basedOn w:val="af5"/>
    <w:next w:val="a"/>
    <w:uiPriority w:val="99"/>
    <w:rsid w:val="00566838"/>
    <w:rPr>
      <w:b/>
      <w:bCs/>
      <w:color w:val="0058A9"/>
      <w:shd w:val="clear" w:color="auto" w:fill="F0F0F0"/>
    </w:rPr>
  </w:style>
  <w:style w:type="paragraph" w:customStyle="1" w:styleId="af7">
    <w:name w:val="Заголовок группы контролов"/>
    <w:basedOn w:val="a"/>
    <w:next w:val="a"/>
    <w:uiPriority w:val="99"/>
    <w:rsid w:val="00566838"/>
    <w:pPr>
      <w:widowControl w:val="0"/>
      <w:autoSpaceDE w:val="0"/>
      <w:autoSpaceDN w:val="0"/>
      <w:adjustRightInd w:val="0"/>
      <w:ind w:firstLine="720"/>
      <w:jc w:val="both"/>
    </w:pPr>
    <w:rPr>
      <w:rFonts w:ascii="Arial" w:hAnsi="Arial" w:cs="Arial"/>
      <w:b/>
      <w:bCs/>
      <w:color w:val="000000"/>
      <w:sz w:val="26"/>
      <w:szCs w:val="26"/>
    </w:rPr>
  </w:style>
  <w:style w:type="paragraph" w:customStyle="1" w:styleId="af8">
    <w:name w:val="Заголовок для информации об изменениях"/>
    <w:basedOn w:val="1"/>
    <w:next w:val="a"/>
    <w:uiPriority w:val="99"/>
    <w:rsid w:val="00566838"/>
    <w:pPr>
      <w:keepNext w:val="0"/>
      <w:widowControl w:val="0"/>
      <w:tabs>
        <w:tab w:val="clear" w:pos="0"/>
      </w:tabs>
      <w:suppressAutoHyphens w:val="0"/>
      <w:autoSpaceDE w:val="0"/>
      <w:autoSpaceDN w:val="0"/>
      <w:adjustRightInd w:val="0"/>
      <w:spacing w:after="108"/>
      <w:ind w:left="0" w:firstLine="0"/>
      <w:jc w:val="center"/>
      <w:outlineLvl w:val="9"/>
    </w:pPr>
    <w:rPr>
      <w:rFonts w:ascii="Cambria" w:hAnsi="Cambria"/>
      <w:b w:val="0"/>
      <w:kern w:val="32"/>
      <w:sz w:val="20"/>
      <w:shd w:val="clear" w:color="auto" w:fill="FFFFFF"/>
    </w:rPr>
  </w:style>
  <w:style w:type="character" w:customStyle="1" w:styleId="af9">
    <w:name w:val="Заголовок полученного сообщения"/>
    <w:uiPriority w:val="99"/>
    <w:rsid w:val="00566838"/>
    <w:rPr>
      <w:b/>
      <w:bCs/>
      <w:color w:val="FF0000"/>
    </w:rPr>
  </w:style>
  <w:style w:type="paragraph" w:customStyle="1" w:styleId="afa">
    <w:name w:val="Заголовок распахивающейся части диалога"/>
    <w:basedOn w:val="a"/>
    <w:next w:val="a"/>
    <w:uiPriority w:val="99"/>
    <w:rsid w:val="00566838"/>
    <w:pPr>
      <w:widowControl w:val="0"/>
      <w:autoSpaceDE w:val="0"/>
      <w:autoSpaceDN w:val="0"/>
      <w:adjustRightInd w:val="0"/>
      <w:ind w:firstLine="720"/>
      <w:jc w:val="both"/>
    </w:pPr>
    <w:rPr>
      <w:rFonts w:ascii="Arial" w:hAnsi="Arial" w:cs="Arial"/>
      <w:i/>
      <w:iCs/>
      <w:color w:val="000080"/>
    </w:rPr>
  </w:style>
  <w:style w:type="character" w:customStyle="1" w:styleId="afb">
    <w:name w:val="Заголовок собственного сообщения"/>
    <w:basedOn w:val="aa"/>
    <w:uiPriority w:val="99"/>
    <w:rsid w:val="00566838"/>
    <w:rPr>
      <w:b/>
      <w:bCs/>
      <w:color w:val="26282F"/>
    </w:rPr>
  </w:style>
  <w:style w:type="paragraph" w:customStyle="1" w:styleId="afc">
    <w:name w:val="Заголовок статьи"/>
    <w:basedOn w:val="a"/>
    <w:next w:val="a"/>
    <w:uiPriority w:val="99"/>
    <w:rsid w:val="00566838"/>
    <w:pPr>
      <w:widowControl w:val="0"/>
      <w:autoSpaceDE w:val="0"/>
      <w:autoSpaceDN w:val="0"/>
      <w:adjustRightInd w:val="0"/>
      <w:ind w:left="1612" w:hanging="892"/>
      <w:jc w:val="both"/>
    </w:pPr>
    <w:rPr>
      <w:rFonts w:ascii="Arial" w:hAnsi="Arial" w:cs="Arial"/>
      <w:sz w:val="26"/>
      <w:szCs w:val="26"/>
    </w:rPr>
  </w:style>
  <w:style w:type="paragraph" w:customStyle="1" w:styleId="afd">
    <w:name w:val="Заголовок ЭР (левое окно)"/>
    <w:basedOn w:val="a"/>
    <w:next w:val="a"/>
    <w:uiPriority w:val="99"/>
    <w:rsid w:val="00566838"/>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e">
    <w:name w:val="Заголовок ЭР (правое окно)"/>
    <w:basedOn w:val="afd"/>
    <w:next w:val="a"/>
    <w:uiPriority w:val="99"/>
    <w:rsid w:val="00566838"/>
    <w:pPr>
      <w:spacing w:after="0"/>
      <w:jc w:val="left"/>
    </w:pPr>
  </w:style>
  <w:style w:type="paragraph" w:customStyle="1" w:styleId="aff">
    <w:name w:val="Интерактивный заголовок"/>
    <w:basedOn w:val="af6"/>
    <w:next w:val="a"/>
    <w:uiPriority w:val="99"/>
    <w:rsid w:val="00566838"/>
    <w:rPr>
      <w:u w:val="single"/>
    </w:rPr>
  </w:style>
  <w:style w:type="paragraph" w:customStyle="1" w:styleId="aff0">
    <w:name w:val="Текст (справка)"/>
    <w:basedOn w:val="a"/>
    <w:next w:val="a"/>
    <w:uiPriority w:val="99"/>
    <w:rsid w:val="00566838"/>
    <w:pPr>
      <w:widowControl w:val="0"/>
      <w:autoSpaceDE w:val="0"/>
      <w:autoSpaceDN w:val="0"/>
      <w:adjustRightInd w:val="0"/>
      <w:ind w:left="170" w:right="170"/>
    </w:pPr>
    <w:rPr>
      <w:rFonts w:ascii="Arial" w:hAnsi="Arial" w:cs="Arial"/>
      <w:sz w:val="26"/>
      <w:szCs w:val="26"/>
    </w:rPr>
  </w:style>
  <w:style w:type="paragraph" w:customStyle="1" w:styleId="aff1">
    <w:name w:val="Комментарий"/>
    <w:basedOn w:val="aff0"/>
    <w:next w:val="a"/>
    <w:uiPriority w:val="99"/>
    <w:rsid w:val="00566838"/>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566838"/>
    <w:rPr>
      <w:i/>
      <w:iCs/>
    </w:rPr>
  </w:style>
  <w:style w:type="paragraph" w:customStyle="1" w:styleId="aff3">
    <w:name w:val="Текст информации об изменениях"/>
    <w:basedOn w:val="a"/>
    <w:next w:val="a"/>
    <w:uiPriority w:val="99"/>
    <w:rsid w:val="00566838"/>
    <w:pPr>
      <w:widowControl w:val="0"/>
      <w:autoSpaceDE w:val="0"/>
      <w:autoSpaceDN w:val="0"/>
      <w:adjustRightInd w:val="0"/>
      <w:ind w:firstLine="720"/>
      <w:jc w:val="both"/>
    </w:pPr>
    <w:rPr>
      <w:rFonts w:ascii="Arial" w:hAnsi="Arial" w:cs="Arial"/>
      <w:color w:val="353842"/>
      <w:sz w:val="20"/>
      <w:szCs w:val="20"/>
    </w:rPr>
  </w:style>
  <w:style w:type="paragraph" w:customStyle="1" w:styleId="aff4">
    <w:name w:val="Информация об изменениях"/>
    <w:basedOn w:val="aff3"/>
    <w:next w:val="a"/>
    <w:uiPriority w:val="99"/>
    <w:rsid w:val="00566838"/>
    <w:pPr>
      <w:spacing w:before="180"/>
      <w:ind w:left="360" w:right="360" w:firstLine="0"/>
    </w:pPr>
    <w:rPr>
      <w:shd w:val="clear" w:color="auto" w:fill="EAEFED"/>
    </w:rPr>
  </w:style>
  <w:style w:type="paragraph" w:customStyle="1" w:styleId="aff5">
    <w:name w:val="Текст (лев. подпись)"/>
    <w:basedOn w:val="a"/>
    <w:next w:val="a"/>
    <w:uiPriority w:val="99"/>
    <w:rsid w:val="00566838"/>
    <w:pPr>
      <w:widowControl w:val="0"/>
      <w:autoSpaceDE w:val="0"/>
      <w:autoSpaceDN w:val="0"/>
      <w:adjustRightInd w:val="0"/>
    </w:pPr>
    <w:rPr>
      <w:rFonts w:ascii="Arial" w:hAnsi="Arial" w:cs="Arial"/>
      <w:sz w:val="26"/>
      <w:szCs w:val="26"/>
    </w:rPr>
  </w:style>
  <w:style w:type="paragraph" w:customStyle="1" w:styleId="aff6">
    <w:name w:val="Колонтитул (левый)"/>
    <w:basedOn w:val="aff5"/>
    <w:next w:val="a"/>
    <w:uiPriority w:val="99"/>
    <w:rsid w:val="00566838"/>
    <w:rPr>
      <w:sz w:val="16"/>
      <w:szCs w:val="16"/>
    </w:rPr>
  </w:style>
  <w:style w:type="paragraph" w:customStyle="1" w:styleId="aff7">
    <w:name w:val="Текст (прав. подпись)"/>
    <w:basedOn w:val="a"/>
    <w:next w:val="a"/>
    <w:uiPriority w:val="99"/>
    <w:rsid w:val="00566838"/>
    <w:pPr>
      <w:widowControl w:val="0"/>
      <w:autoSpaceDE w:val="0"/>
      <w:autoSpaceDN w:val="0"/>
      <w:adjustRightInd w:val="0"/>
      <w:jc w:val="right"/>
    </w:pPr>
    <w:rPr>
      <w:rFonts w:ascii="Arial" w:hAnsi="Arial" w:cs="Arial"/>
      <w:sz w:val="26"/>
      <w:szCs w:val="26"/>
    </w:rPr>
  </w:style>
  <w:style w:type="paragraph" w:customStyle="1" w:styleId="aff8">
    <w:name w:val="Колонтитул (правый)"/>
    <w:basedOn w:val="aff7"/>
    <w:next w:val="a"/>
    <w:uiPriority w:val="99"/>
    <w:rsid w:val="00566838"/>
    <w:rPr>
      <w:sz w:val="16"/>
      <w:szCs w:val="16"/>
    </w:rPr>
  </w:style>
  <w:style w:type="paragraph" w:customStyle="1" w:styleId="aff9">
    <w:name w:val="Комментарий пользователя"/>
    <w:basedOn w:val="aff1"/>
    <w:next w:val="a"/>
    <w:uiPriority w:val="99"/>
    <w:rsid w:val="00566838"/>
    <w:pPr>
      <w:jc w:val="left"/>
    </w:pPr>
    <w:rPr>
      <w:shd w:val="clear" w:color="auto" w:fill="FFDFE0"/>
    </w:rPr>
  </w:style>
  <w:style w:type="paragraph" w:customStyle="1" w:styleId="affa">
    <w:name w:val="Куда обратиться?"/>
    <w:basedOn w:val="ad"/>
    <w:next w:val="a"/>
    <w:uiPriority w:val="99"/>
    <w:rsid w:val="00566838"/>
  </w:style>
  <w:style w:type="paragraph" w:customStyle="1" w:styleId="affb">
    <w:name w:val="Моноширинный"/>
    <w:basedOn w:val="a"/>
    <w:next w:val="a"/>
    <w:uiPriority w:val="99"/>
    <w:rsid w:val="00566838"/>
    <w:pPr>
      <w:widowControl w:val="0"/>
      <w:autoSpaceDE w:val="0"/>
      <w:autoSpaceDN w:val="0"/>
      <w:adjustRightInd w:val="0"/>
    </w:pPr>
    <w:rPr>
      <w:rFonts w:ascii="Courier New" w:hAnsi="Courier New" w:cs="Courier New"/>
      <w:sz w:val="26"/>
      <w:szCs w:val="26"/>
    </w:rPr>
  </w:style>
  <w:style w:type="character" w:customStyle="1" w:styleId="affc">
    <w:name w:val="Найденные слова"/>
    <w:uiPriority w:val="99"/>
    <w:rsid w:val="00566838"/>
    <w:rPr>
      <w:b/>
      <w:bCs/>
      <w:color w:val="26282F"/>
      <w:shd w:val="clear" w:color="auto" w:fill="FFF580"/>
    </w:rPr>
  </w:style>
  <w:style w:type="paragraph" w:customStyle="1" w:styleId="affd">
    <w:name w:val="Напишите нам"/>
    <w:basedOn w:val="a"/>
    <w:next w:val="a"/>
    <w:uiPriority w:val="99"/>
    <w:rsid w:val="00566838"/>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e">
    <w:name w:val="Не вступил в силу"/>
    <w:uiPriority w:val="99"/>
    <w:rsid w:val="00566838"/>
    <w:rPr>
      <w:b/>
      <w:bCs/>
      <w:color w:val="000000"/>
      <w:shd w:val="clear" w:color="auto" w:fill="D8EDE8"/>
    </w:rPr>
  </w:style>
  <w:style w:type="paragraph" w:customStyle="1" w:styleId="afff">
    <w:name w:val="Необходимые документы"/>
    <w:basedOn w:val="ad"/>
    <w:next w:val="a"/>
    <w:uiPriority w:val="99"/>
    <w:rsid w:val="00566838"/>
    <w:pPr>
      <w:ind w:firstLine="118"/>
    </w:pPr>
  </w:style>
  <w:style w:type="paragraph" w:customStyle="1" w:styleId="afff0">
    <w:name w:val="Нормальный (таблица)"/>
    <w:basedOn w:val="a"/>
    <w:next w:val="a"/>
    <w:uiPriority w:val="99"/>
    <w:rsid w:val="00566838"/>
    <w:pPr>
      <w:widowControl w:val="0"/>
      <w:autoSpaceDE w:val="0"/>
      <w:autoSpaceDN w:val="0"/>
      <w:adjustRightInd w:val="0"/>
      <w:jc w:val="both"/>
    </w:pPr>
    <w:rPr>
      <w:rFonts w:ascii="Arial" w:hAnsi="Arial" w:cs="Arial"/>
      <w:sz w:val="26"/>
      <w:szCs w:val="26"/>
    </w:rPr>
  </w:style>
  <w:style w:type="paragraph" w:customStyle="1" w:styleId="afff1">
    <w:name w:val="Таблицы (моноширинный)"/>
    <w:basedOn w:val="a"/>
    <w:next w:val="a"/>
    <w:uiPriority w:val="99"/>
    <w:rsid w:val="00566838"/>
    <w:pPr>
      <w:widowControl w:val="0"/>
      <w:autoSpaceDE w:val="0"/>
      <w:autoSpaceDN w:val="0"/>
      <w:adjustRightInd w:val="0"/>
    </w:pPr>
    <w:rPr>
      <w:rFonts w:ascii="Courier New" w:hAnsi="Courier New" w:cs="Courier New"/>
      <w:sz w:val="26"/>
      <w:szCs w:val="26"/>
    </w:rPr>
  </w:style>
  <w:style w:type="paragraph" w:customStyle="1" w:styleId="afff2">
    <w:name w:val="Оглавление"/>
    <w:basedOn w:val="afff1"/>
    <w:next w:val="a"/>
    <w:uiPriority w:val="99"/>
    <w:rsid w:val="00566838"/>
    <w:pPr>
      <w:ind w:left="140"/>
    </w:pPr>
  </w:style>
  <w:style w:type="character" w:customStyle="1" w:styleId="afff3">
    <w:name w:val="Опечатки"/>
    <w:uiPriority w:val="99"/>
    <w:rsid w:val="00566838"/>
    <w:rPr>
      <w:color w:val="FF0000"/>
    </w:rPr>
  </w:style>
  <w:style w:type="paragraph" w:customStyle="1" w:styleId="afff4">
    <w:name w:val="Переменная часть"/>
    <w:basedOn w:val="af5"/>
    <w:next w:val="a"/>
    <w:uiPriority w:val="99"/>
    <w:rsid w:val="00566838"/>
    <w:rPr>
      <w:sz w:val="20"/>
      <w:szCs w:val="20"/>
    </w:rPr>
  </w:style>
  <w:style w:type="paragraph" w:customStyle="1" w:styleId="afff5">
    <w:name w:val="Подвал для информации об изменениях"/>
    <w:basedOn w:val="1"/>
    <w:next w:val="a"/>
    <w:uiPriority w:val="99"/>
    <w:rsid w:val="00566838"/>
    <w:pPr>
      <w:keepNext w:val="0"/>
      <w:widowControl w:val="0"/>
      <w:tabs>
        <w:tab w:val="clear" w:pos="0"/>
      </w:tabs>
      <w:suppressAutoHyphens w:val="0"/>
      <w:autoSpaceDE w:val="0"/>
      <w:autoSpaceDN w:val="0"/>
      <w:adjustRightInd w:val="0"/>
      <w:spacing w:before="108" w:after="108"/>
      <w:ind w:left="0" w:firstLine="0"/>
      <w:jc w:val="center"/>
      <w:outlineLvl w:val="9"/>
    </w:pPr>
    <w:rPr>
      <w:rFonts w:ascii="Cambria" w:hAnsi="Cambria"/>
      <w:b w:val="0"/>
      <w:kern w:val="32"/>
      <w:sz w:val="20"/>
    </w:rPr>
  </w:style>
  <w:style w:type="paragraph" w:customStyle="1" w:styleId="afff6">
    <w:name w:val="Подзаголовок для информации об изменениях"/>
    <w:basedOn w:val="aff3"/>
    <w:next w:val="a"/>
    <w:uiPriority w:val="99"/>
    <w:rsid w:val="00566838"/>
    <w:rPr>
      <w:b/>
      <w:bCs/>
    </w:rPr>
  </w:style>
  <w:style w:type="paragraph" w:customStyle="1" w:styleId="afff7">
    <w:name w:val="Подчёркнутый текст"/>
    <w:basedOn w:val="a"/>
    <w:next w:val="a"/>
    <w:uiPriority w:val="99"/>
    <w:rsid w:val="00566838"/>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8">
    <w:name w:val="Постоянная часть *"/>
    <w:basedOn w:val="af5"/>
    <w:next w:val="a"/>
    <w:uiPriority w:val="99"/>
    <w:rsid w:val="00566838"/>
    <w:rPr>
      <w:sz w:val="22"/>
      <w:szCs w:val="22"/>
    </w:rPr>
  </w:style>
  <w:style w:type="paragraph" w:customStyle="1" w:styleId="afff9">
    <w:name w:val="Прижатый влево"/>
    <w:basedOn w:val="a"/>
    <w:next w:val="a"/>
    <w:uiPriority w:val="99"/>
    <w:rsid w:val="00566838"/>
    <w:pPr>
      <w:widowControl w:val="0"/>
      <w:autoSpaceDE w:val="0"/>
      <w:autoSpaceDN w:val="0"/>
      <w:adjustRightInd w:val="0"/>
    </w:pPr>
    <w:rPr>
      <w:rFonts w:ascii="Arial" w:hAnsi="Arial" w:cs="Arial"/>
      <w:sz w:val="26"/>
      <w:szCs w:val="26"/>
    </w:rPr>
  </w:style>
  <w:style w:type="paragraph" w:customStyle="1" w:styleId="afffa">
    <w:name w:val="Пример."/>
    <w:basedOn w:val="ad"/>
    <w:next w:val="a"/>
    <w:uiPriority w:val="99"/>
    <w:rsid w:val="00566838"/>
  </w:style>
  <w:style w:type="paragraph" w:customStyle="1" w:styleId="afffb">
    <w:name w:val="Примечание."/>
    <w:basedOn w:val="ad"/>
    <w:next w:val="a"/>
    <w:uiPriority w:val="99"/>
    <w:rsid w:val="00566838"/>
  </w:style>
  <w:style w:type="character" w:customStyle="1" w:styleId="afffc">
    <w:name w:val="Продолжение ссылки"/>
    <w:basedOn w:val="ab"/>
    <w:uiPriority w:val="99"/>
    <w:rsid w:val="00566838"/>
    <w:rPr>
      <w:b/>
      <w:bCs/>
      <w:color w:val="106BBE"/>
    </w:rPr>
  </w:style>
  <w:style w:type="paragraph" w:customStyle="1" w:styleId="afffd">
    <w:name w:val="Словарная статья"/>
    <w:basedOn w:val="a"/>
    <w:next w:val="a"/>
    <w:uiPriority w:val="99"/>
    <w:rsid w:val="00566838"/>
    <w:pPr>
      <w:widowControl w:val="0"/>
      <w:autoSpaceDE w:val="0"/>
      <w:autoSpaceDN w:val="0"/>
      <w:adjustRightInd w:val="0"/>
      <w:ind w:right="118"/>
      <w:jc w:val="both"/>
    </w:pPr>
    <w:rPr>
      <w:rFonts w:ascii="Arial" w:hAnsi="Arial" w:cs="Arial"/>
      <w:sz w:val="26"/>
      <w:szCs w:val="26"/>
    </w:rPr>
  </w:style>
  <w:style w:type="paragraph" w:customStyle="1" w:styleId="afffe">
    <w:name w:val="Ссылка на официальную публикацию"/>
    <w:basedOn w:val="a"/>
    <w:next w:val="a"/>
    <w:uiPriority w:val="99"/>
    <w:rsid w:val="00566838"/>
    <w:pPr>
      <w:widowControl w:val="0"/>
      <w:autoSpaceDE w:val="0"/>
      <w:autoSpaceDN w:val="0"/>
      <w:adjustRightInd w:val="0"/>
      <w:ind w:firstLine="720"/>
      <w:jc w:val="both"/>
    </w:pPr>
    <w:rPr>
      <w:rFonts w:ascii="Arial" w:hAnsi="Arial" w:cs="Arial"/>
      <w:sz w:val="26"/>
      <w:szCs w:val="26"/>
    </w:rPr>
  </w:style>
  <w:style w:type="character" w:customStyle="1" w:styleId="affff">
    <w:name w:val="Ссылка на утративший силу документ"/>
    <w:uiPriority w:val="99"/>
    <w:rsid w:val="00566838"/>
    <w:rPr>
      <w:b/>
      <w:bCs/>
      <w:color w:val="749232"/>
    </w:rPr>
  </w:style>
  <w:style w:type="paragraph" w:customStyle="1" w:styleId="affff0">
    <w:name w:val="Текст в таблице"/>
    <w:basedOn w:val="afff0"/>
    <w:next w:val="a"/>
    <w:uiPriority w:val="99"/>
    <w:rsid w:val="00566838"/>
    <w:pPr>
      <w:ind w:firstLine="500"/>
    </w:pPr>
  </w:style>
  <w:style w:type="paragraph" w:customStyle="1" w:styleId="affff1">
    <w:name w:val="Текст ЭР (см. также)"/>
    <w:basedOn w:val="a"/>
    <w:next w:val="a"/>
    <w:uiPriority w:val="99"/>
    <w:rsid w:val="00566838"/>
    <w:pPr>
      <w:widowControl w:val="0"/>
      <w:autoSpaceDE w:val="0"/>
      <w:autoSpaceDN w:val="0"/>
      <w:adjustRightInd w:val="0"/>
      <w:spacing w:before="200"/>
    </w:pPr>
    <w:rPr>
      <w:rFonts w:ascii="Arial" w:hAnsi="Arial" w:cs="Arial"/>
      <w:sz w:val="22"/>
      <w:szCs w:val="22"/>
    </w:rPr>
  </w:style>
  <w:style w:type="paragraph" w:customStyle="1" w:styleId="affff2">
    <w:name w:val="Технический комментарий"/>
    <w:basedOn w:val="a"/>
    <w:next w:val="a"/>
    <w:uiPriority w:val="99"/>
    <w:rsid w:val="00566838"/>
    <w:pPr>
      <w:widowControl w:val="0"/>
      <w:autoSpaceDE w:val="0"/>
      <w:autoSpaceDN w:val="0"/>
      <w:adjustRightInd w:val="0"/>
    </w:pPr>
    <w:rPr>
      <w:rFonts w:ascii="Arial" w:hAnsi="Arial" w:cs="Arial"/>
      <w:color w:val="463F31"/>
      <w:sz w:val="26"/>
      <w:szCs w:val="26"/>
      <w:shd w:val="clear" w:color="auto" w:fill="FFFFA6"/>
    </w:rPr>
  </w:style>
  <w:style w:type="character" w:customStyle="1" w:styleId="affff3">
    <w:name w:val="Удалённый текст"/>
    <w:uiPriority w:val="99"/>
    <w:rsid w:val="00566838"/>
    <w:rPr>
      <w:color w:val="000000"/>
      <w:shd w:val="clear" w:color="auto" w:fill="C4C413"/>
    </w:rPr>
  </w:style>
  <w:style w:type="character" w:customStyle="1" w:styleId="affff4">
    <w:name w:val="Утратил силу"/>
    <w:uiPriority w:val="99"/>
    <w:rsid w:val="00566838"/>
    <w:rPr>
      <w:b/>
      <w:bCs/>
      <w:strike/>
      <w:color w:val="666600"/>
    </w:rPr>
  </w:style>
  <w:style w:type="paragraph" w:customStyle="1" w:styleId="affff5">
    <w:name w:val="Формула"/>
    <w:basedOn w:val="a"/>
    <w:next w:val="a"/>
    <w:uiPriority w:val="99"/>
    <w:rsid w:val="00566838"/>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6">
    <w:name w:val="Центрированный (таблица)"/>
    <w:basedOn w:val="afff0"/>
    <w:next w:val="a"/>
    <w:uiPriority w:val="99"/>
    <w:rsid w:val="00566838"/>
    <w:pPr>
      <w:jc w:val="center"/>
    </w:pPr>
  </w:style>
  <w:style w:type="paragraph" w:customStyle="1" w:styleId="-">
    <w:name w:val="ЭР-содержание (правое окно)"/>
    <w:basedOn w:val="a"/>
    <w:next w:val="a"/>
    <w:uiPriority w:val="99"/>
    <w:rsid w:val="00566838"/>
    <w:pPr>
      <w:widowControl w:val="0"/>
      <w:autoSpaceDE w:val="0"/>
      <w:autoSpaceDN w:val="0"/>
      <w:adjustRightInd w:val="0"/>
      <w:spacing w:before="300"/>
    </w:pPr>
    <w:rPr>
      <w:rFonts w:ascii="Arial" w:hAnsi="Arial" w:cs="Arial"/>
      <w:sz w:val="26"/>
      <w:szCs w:val="26"/>
    </w:rPr>
  </w:style>
  <w:style w:type="paragraph" w:customStyle="1" w:styleId="ConsPlusNormal">
    <w:name w:val="ConsPlusNormal"/>
    <w:link w:val="ConsPlusNormal0"/>
    <w:rsid w:val="00566838"/>
    <w:pPr>
      <w:widowControl w:val="0"/>
      <w:autoSpaceDE w:val="0"/>
      <w:autoSpaceDN w:val="0"/>
    </w:pPr>
    <w:rPr>
      <w:rFonts w:ascii="Calibri" w:hAnsi="Calibri"/>
      <w:sz w:val="22"/>
    </w:rPr>
  </w:style>
  <w:style w:type="character" w:customStyle="1" w:styleId="b-mail-cardheaderemail">
    <w:name w:val="b-mail-card__header__email"/>
    <w:basedOn w:val="a0"/>
    <w:rsid w:val="00566838"/>
  </w:style>
  <w:style w:type="paragraph" w:styleId="affff7">
    <w:name w:val="Balloon Text"/>
    <w:basedOn w:val="a"/>
    <w:link w:val="affff8"/>
    <w:uiPriority w:val="99"/>
    <w:unhideWhenUsed/>
    <w:rsid w:val="00566838"/>
    <w:pPr>
      <w:widowControl w:val="0"/>
      <w:autoSpaceDE w:val="0"/>
      <w:autoSpaceDN w:val="0"/>
      <w:adjustRightInd w:val="0"/>
      <w:ind w:firstLine="720"/>
      <w:jc w:val="both"/>
    </w:pPr>
    <w:rPr>
      <w:rFonts w:ascii="Segoe UI" w:hAnsi="Segoe UI"/>
      <w:sz w:val="18"/>
      <w:szCs w:val="18"/>
    </w:rPr>
  </w:style>
  <w:style w:type="character" w:customStyle="1" w:styleId="affff8">
    <w:name w:val="Текст выноски Знак"/>
    <w:basedOn w:val="a0"/>
    <w:link w:val="affff7"/>
    <w:uiPriority w:val="99"/>
    <w:rsid w:val="00566838"/>
    <w:rPr>
      <w:rFonts w:ascii="Segoe UI" w:hAnsi="Segoe UI"/>
      <w:sz w:val="18"/>
      <w:szCs w:val="18"/>
    </w:rPr>
  </w:style>
  <w:style w:type="paragraph" w:customStyle="1" w:styleId="s1">
    <w:name w:val="s_1"/>
    <w:basedOn w:val="a"/>
    <w:rsid w:val="00566838"/>
    <w:pPr>
      <w:spacing w:before="100" w:beforeAutospacing="1" w:after="100" w:afterAutospacing="1"/>
    </w:pPr>
  </w:style>
  <w:style w:type="character" w:styleId="affff9">
    <w:name w:val="Hyperlink"/>
    <w:uiPriority w:val="99"/>
    <w:unhideWhenUsed/>
    <w:rsid w:val="00566838"/>
    <w:rPr>
      <w:color w:val="0000FF"/>
      <w:u w:val="single"/>
    </w:rPr>
  </w:style>
  <w:style w:type="paragraph" w:styleId="affffa">
    <w:name w:val="Body Text"/>
    <w:basedOn w:val="a"/>
    <w:link w:val="affffb"/>
    <w:rsid w:val="00566838"/>
    <w:pPr>
      <w:spacing w:after="120" w:line="276" w:lineRule="auto"/>
    </w:pPr>
    <w:rPr>
      <w:rFonts w:ascii="Calibri" w:eastAsia="Calibri" w:hAnsi="Calibri"/>
      <w:sz w:val="22"/>
      <w:szCs w:val="22"/>
      <w:lang w:eastAsia="en-US"/>
    </w:rPr>
  </w:style>
  <w:style w:type="character" w:customStyle="1" w:styleId="affffb">
    <w:name w:val="Основной текст Знак"/>
    <w:basedOn w:val="a0"/>
    <w:link w:val="affffa"/>
    <w:rsid w:val="00566838"/>
    <w:rPr>
      <w:rFonts w:ascii="Calibri" w:eastAsia="Calibri" w:hAnsi="Calibri"/>
      <w:sz w:val="22"/>
      <w:szCs w:val="22"/>
      <w:lang w:eastAsia="en-US"/>
    </w:rPr>
  </w:style>
  <w:style w:type="character" w:customStyle="1" w:styleId="ConsPlusNormal0">
    <w:name w:val="ConsPlusNormal Знак"/>
    <w:link w:val="ConsPlusNormal"/>
    <w:locked/>
    <w:rsid w:val="00566838"/>
    <w:rPr>
      <w:rFonts w:ascii="Calibri" w:hAnsi="Calibri"/>
      <w:sz w:val="22"/>
    </w:rPr>
  </w:style>
  <w:style w:type="paragraph" w:customStyle="1" w:styleId="22">
    <w:name w:val="Обычный2"/>
    <w:uiPriority w:val="99"/>
    <w:rsid w:val="00566838"/>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2239">
      <w:bodyDiv w:val="1"/>
      <w:marLeft w:val="0"/>
      <w:marRight w:val="0"/>
      <w:marTop w:val="0"/>
      <w:marBottom w:val="0"/>
      <w:divBdr>
        <w:top w:val="none" w:sz="0" w:space="0" w:color="auto"/>
        <w:left w:val="none" w:sz="0" w:space="0" w:color="auto"/>
        <w:bottom w:val="none" w:sz="0" w:space="0" w:color="auto"/>
        <w:right w:val="none" w:sz="0" w:space="0" w:color="auto"/>
      </w:divBdr>
    </w:div>
    <w:div w:id="352340894">
      <w:bodyDiv w:val="1"/>
      <w:marLeft w:val="0"/>
      <w:marRight w:val="0"/>
      <w:marTop w:val="0"/>
      <w:marBottom w:val="0"/>
      <w:divBdr>
        <w:top w:val="none" w:sz="0" w:space="0" w:color="auto"/>
        <w:left w:val="none" w:sz="0" w:space="0" w:color="auto"/>
        <w:bottom w:val="none" w:sz="0" w:space="0" w:color="auto"/>
        <w:right w:val="none" w:sz="0" w:space="0" w:color="auto"/>
      </w:divBdr>
    </w:div>
    <w:div w:id="407070644">
      <w:bodyDiv w:val="1"/>
      <w:marLeft w:val="0"/>
      <w:marRight w:val="0"/>
      <w:marTop w:val="0"/>
      <w:marBottom w:val="0"/>
      <w:divBdr>
        <w:top w:val="none" w:sz="0" w:space="0" w:color="auto"/>
        <w:left w:val="none" w:sz="0" w:space="0" w:color="auto"/>
        <w:bottom w:val="none" w:sz="0" w:space="0" w:color="auto"/>
        <w:right w:val="none" w:sz="0" w:space="0" w:color="auto"/>
      </w:divBdr>
    </w:div>
    <w:div w:id="919102633">
      <w:bodyDiv w:val="1"/>
      <w:marLeft w:val="0"/>
      <w:marRight w:val="0"/>
      <w:marTop w:val="0"/>
      <w:marBottom w:val="0"/>
      <w:divBdr>
        <w:top w:val="none" w:sz="0" w:space="0" w:color="auto"/>
        <w:left w:val="none" w:sz="0" w:space="0" w:color="auto"/>
        <w:bottom w:val="none" w:sz="0" w:space="0" w:color="auto"/>
        <w:right w:val="none" w:sz="0" w:space="0" w:color="auto"/>
      </w:divBdr>
    </w:div>
    <w:div w:id="1397969984">
      <w:bodyDiv w:val="1"/>
      <w:marLeft w:val="0"/>
      <w:marRight w:val="0"/>
      <w:marTop w:val="0"/>
      <w:marBottom w:val="0"/>
      <w:divBdr>
        <w:top w:val="none" w:sz="0" w:space="0" w:color="auto"/>
        <w:left w:val="none" w:sz="0" w:space="0" w:color="auto"/>
        <w:bottom w:val="none" w:sz="0" w:space="0" w:color="auto"/>
        <w:right w:val="none" w:sz="0" w:space="0" w:color="auto"/>
      </w:divBdr>
    </w:div>
    <w:div w:id="16523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64072&amp;sub=10000" TargetMode="External"/><Relationship Id="rId18" Type="http://schemas.openxmlformats.org/officeDocument/2006/relationships/hyperlink" Target="http://internet.garant.ru/document?id=12046661&amp;sub=0"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30331527/59881" TargetMode="External"/><Relationship Id="rId3" Type="http://schemas.openxmlformats.org/officeDocument/2006/relationships/styles" Target="styles.xml"/><Relationship Id="rId21" Type="http://schemas.openxmlformats.org/officeDocument/2006/relationships/hyperlink" Target="http://internet.garant.ru/document?id=30266905&amp;sub=0"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id=12024624&amp;sub=0" TargetMode="External"/><Relationship Id="rId50" Type="http://schemas.openxmlformats.org/officeDocument/2006/relationships/hyperlink" Target="http://internet.garant.ru/document?id=12024624&amp;sub=53" TargetMode="External"/><Relationship Id="rId7" Type="http://schemas.openxmlformats.org/officeDocument/2006/relationships/endnotes" Target="endnotes.xml"/><Relationship Id="rId12" Type="http://schemas.openxmlformats.org/officeDocument/2006/relationships/hyperlink" Target="http://internet.garant.ru/document?id=10064072&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30331527/4" TargetMode="External"/><Relationship Id="rId38" Type="http://schemas.openxmlformats.org/officeDocument/2006/relationships/hyperlink" Target="http://internet.garant.ru/document/redirect/30331527/598" TargetMode="External"/><Relationship Id="rId46" Type="http://schemas.openxmlformats.org/officeDocument/2006/relationships/hyperlink" Target="consultantplus://offline/ref=520C70E89943F0F484639B5096C7D61F648846A16EBDF16B2481BF07E96C58771501F3CACEE0U3Q5L" TargetMode="External"/><Relationship Id="rId2" Type="http://schemas.openxmlformats.org/officeDocument/2006/relationships/numbering" Target="numbering.xml"/><Relationship Id="rId16" Type="http://schemas.openxmlformats.org/officeDocument/2006/relationships/hyperlink" Target="http://internet.garant.ru/document?id=12024625&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redirect/12177515/160013" TargetMode="External"/><Relationship Id="rId41" Type="http://schemas.openxmlformats.org/officeDocument/2006/relationships/hyperlink" Target="http://internet.garant.ru/document/redirect/30331527/59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document/redirect/12177515/1102" TargetMode="External"/><Relationship Id="rId32" Type="http://schemas.openxmlformats.org/officeDocument/2006/relationships/hyperlink" Target="http://internet.garant.ru/document/redirect/12177515/160013" TargetMode="External"/><Relationship Id="rId37" Type="http://schemas.openxmlformats.org/officeDocument/2006/relationships/hyperlink" Target="http://internet.garant.ru/document/redirect/12177515/1102" TargetMode="External"/><Relationship Id="rId40" Type="http://schemas.openxmlformats.org/officeDocument/2006/relationships/hyperlink" Target="http://internet.garant.ru/document/redirect/30331527/598" TargetMode="External"/><Relationship Id="rId45" Type="http://schemas.openxmlformats.org/officeDocument/2006/relationships/hyperlink" Target="http://internet.garant.ru/document/redirect/12177515/11021" TargetMode="External"/><Relationship Id="rId5" Type="http://schemas.openxmlformats.org/officeDocument/2006/relationships/webSettings" Target="webSettings.xml"/><Relationship Id="rId15" Type="http://schemas.openxmlformats.org/officeDocument/2006/relationships/hyperlink" Target="http://internet.garant.ru/document?id=12024624&amp;sub=0" TargetMode="External"/><Relationship Id="rId23" Type="http://schemas.openxmlformats.org/officeDocument/2006/relationships/hyperlink" Target="http://internet.garant.ru/document/redirect/12138258/6020"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internet.garant.ru/document/redirect/12138258/6020" TargetMode="External"/><Relationship Id="rId49" Type="http://schemas.openxmlformats.org/officeDocument/2006/relationships/hyperlink" Target="http://internet.garant.ru/document?id=30266905&amp;sub=0" TargetMode="External"/><Relationship Id="rId10" Type="http://schemas.openxmlformats.org/officeDocument/2006/relationships/hyperlink" Target="http://internet.garant.ru/document?id=30231527&amp;sub=4" TargetMode="External"/><Relationship Id="rId19" Type="http://schemas.openxmlformats.org/officeDocument/2006/relationships/hyperlink" Target="http://internet.garant.ru/document?id=94874&amp;sub=0"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2177515/1601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aleksin@tularegion.ru" TargetMode="External"/><Relationship Id="rId14" Type="http://schemas.openxmlformats.org/officeDocument/2006/relationships/hyperlink" Target="http://internet.garant.ru/document?id=10064072&amp;sub=22222"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id=86367&amp;sub=0" TargetMode="External"/><Relationship Id="rId8" Type="http://schemas.openxmlformats.org/officeDocument/2006/relationships/hyperlink" Target="http://internet.garant.ru/document?id=47165314&amp;sub=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F25A-DF73-4D8F-B2B9-AA022FFB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11431</Words>
  <Characters>65161</Characters>
  <Application>Microsoft Office Word</Application>
  <DocSecurity>4</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Римма Николаевна Назарова</cp:lastModifiedBy>
  <cp:revision>2</cp:revision>
  <cp:lastPrinted>2023-11-09T09:47:00Z</cp:lastPrinted>
  <dcterms:created xsi:type="dcterms:W3CDTF">2023-11-29T05:47:00Z</dcterms:created>
  <dcterms:modified xsi:type="dcterms:W3CDTF">2023-11-29T05:47:00Z</dcterms:modified>
</cp:coreProperties>
</file>