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8C" w:rsidRPr="001B7C5F" w:rsidRDefault="00BA6801" w:rsidP="00D8648C">
      <w:pPr>
        <w:jc w:val="center"/>
        <w:rPr>
          <w:b/>
          <w:szCs w:val="28"/>
        </w:rPr>
      </w:pPr>
      <w:r w:rsidRPr="001B7C5F">
        <w:rPr>
          <w:b/>
          <w:szCs w:val="28"/>
        </w:rPr>
        <w:t xml:space="preserve">Информация об </w:t>
      </w:r>
      <w:r w:rsidR="00CD2F8F" w:rsidRPr="001B7C5F">
        <w:rPr>
          <w:b/>
          <w:szCs w:val="28"/>
        </w:rPr>
        <w:t xml:space="preserve">устранении нарушений, выявленных </w:t>
      </w:r>
    </w:p>
    <w:p w:rsidR="00525FEA" w:rsidRDefault="00CD2F8F" w:rsidP="00D8648C">
      <w:pPr>
        <w:jc w:val="center"/>
        <w:rPr>
          <w:b/>
          <w:szCs w:val="28"/>
        </w:rPr>
      </w:pPr>
      <w:r w:rsidRPr="001B7C5F">
        <w:rPr>
          <w:b/>
          <w:szCs w:val="28"/>
        </w:rPr>
        <w:t>в ходе проведения</w:t>
      </w:r>
      <w:r w:rsidR="00BA6801" w:rsidRPr="001B7C5F">
        <w:rPr>
          <w:b/>
          <w:szCs w:val="28"/>
        </w:rPr>
        <w:t xml:space="preserve"> </w:t>
      </w:r>
      <w:r w:rsidR="00D8648C" w:rsidRPr="001B7C5F">
        <w:rPr>
          <w:b/>
          <w:szCs w:val="28"/>
        </w:rPr>
        <w:t xml:space="preserve">аудита закупок товаров, работ, услуг, осуществленных администрацией муниципального образования город Алексин  в рамках муниципальной программы </w:t>
      </w:r>
      <w:r w:rsidR="00E26737" w:rsidRPr="001B7C5F">
        <w:rPr>
          <w:b/>
          <w:szCs w:val="28"/>
        </w:rPr>
        <w:t xml:space="preserve">«Обеспечение услугами ЖКХ населения муниципального образования город Алексин на 2015 - 2020 годы» </w:t>
      </w:r>
    </w:p>
    <w:p w:rsidR="00BA6801" w:rsidRPr="001B7C5F" w:rsidRDefault="00E26737" w:rsidP="00D8648C">
      <w:pPr>
        <w:jc w:val="center"/>
        <w:rPr>
          <w:b/>
          <w:color w:val="FF0000"/>
          <w:szCs w:val="28"/>
        </w:rPr>
      </w:pPr>
      <w:r w:rsidRPr="001B7C5F">
        <w:rPr>
          <w:b/>
          <w:szCs w:val="28"/>
        </w:rPr>
        <w:t>в 2018 году</w:t>
      </w:r>
    </w:p>
    <w:p w:rsidR="00BA6801" w:rsidRPr="001B7C5F" w:rsidRDefault="00BA6801" w:rsidP="00912D4F">
      <w:pPr>
        <w:jc w:val="center"/>
        <w:rPr>
          <w:b/>
          <w:color w:val="FF0000"/>
          <w:szCs w:val="28"/>
        </w:rPr>
      </w:pPr>
    </w:p>
    <w:p w:rsidR="00BA6801" w:rsidRPr="001B7C5F" w:rsidRDefault="00BA6801">
      <w:pPr>
        <w:rPr>
          <w:color w:val="FF0000"/>
          <w:szCs w:val="28"/>
        </w:rPr>
      </w:pPr>
    </w:p>
    <w:p w:rsidR="00BA6801" w:rsidRPr="001B7C5F" w:rsidRDefault="0018557A" w:rsidP="009F2484">
      <w:pPr>
        <w:ind w:firstLine="568"/>
        <w:jc w:val="both"/>
        <w:rPr>
          <w:color w:val="FF0000"/>
          <w:szCs w:val="28"/>
        </w:rPr>
      </w:pPr>
      <w:proofErr w:type="gramStart"/>
      <w:r w:rsidRPr="001B7C5F">
        <w:rPr>
          <w:szCs w:val="28"/>
        </w:rPr>
        <w:t xml:space="preserve">Контрольно-счетной палатой муниципального образования город Алексин в соответствии с пунктом </w:t>
      </w:r>
      <w:r w:rsidR="005376EA" w:rsidRPr="001B7C5F">
        <w:rPr>
          <w:szCs w:val="28"/>
        </w:rPr>
        <w:t>6</w:t>
      </w:r>
      <w:r w:rsidR="00E26737" w:rsidRPr="001B7C5F">
        <w:rPr>
          <w:szCs w:val="28"/>
        </w:rPr>
        <w:t>.1</w:t>
      </w:r>
      <w:r w:rsidRPr="001B7C5F">
        <w:rPr>
          <w:szCs w:val="28"/>
        </w:rPr>
        <w:t xml:space="preserve"> плана работы контрольно-счетной палаты муниципального о</w:t>
      </w:r>
      <w:r w:rsidR="005376EA" w:rsidRPr="001B7C5F">
        <w:rPr>
          <w:szCs w:val="28"/>
        </w:rPr>
        <w:t>бразования город Алексин на 2019</w:t>
      </w:r>
      <w:r w:rsidRPr="001B7C5F">
        <w:rPr>
          <w:szCs w:val="28"/>
        </w:rPr>
        <w:t xml:space="preserve"> год,</w:t>
      </w:r>
      <w:r w:rsidR="00BB710A" w:rsidRPr="001B7C5F">
        <w:rPr>
          <w:szCs w:val="28"/>
        </w:rPr>
        <w:t xml:space="preserve"> на основании распоряжения</w:t>
      </w:r>
      <w:r w:rsidRPr="001B7C5F">
        <w:rPr>
          <w:szCs w:val="28"/>
        </w:rPr>
        <w:t xml:space="preserve"> председателя контрольно-счетной пала</w:t>
      </w:r>
      <w:r w:rsidR="00BB710A" w:rsidRPr="001B7C5F">
        <w:rPr>
          <w:szCs w:val="28"/>
        </w:rPr>
        <w:t xml:space="preserve">ты от </w:t>
      </w:r>
      <w:r w:rsidR="00E26737" w:rsidRPr="001B7C5F">
        <w:rPr>
          <w:szCs w:val="28"/>
        </w:rPr>
        <w:t>26</w:t>
      </w:r>
      <w:r w:rsidR="00BB710A" w:rsidRPr="001B7C5F">
        <w:rPr>
          <w:szCs w:val="28"/>
        </w:rPr>
        <w:t>.</w:t>
      </w:r>
      <w:r w:rsidR="00E26737" w:rsidRPr="001B7C5F">
        <w:rPr>
          <w:szCs w:val="28"/>
        </w:rPr>
        <w:t>12</w:t>
      </w:r>
      <w:r w:rsidR="00BB710A" w:rsidRPr="001B7C5F">
        <w:rPr>
          <w:szCs w:val="28"/>
        </w:rPr>
        <w:t>.2018 года №</w:t>
      </w:r>
      <w:r w:rsidR="00E26737" w:rsidRPr="001B7C5F">
        <w:rPr>
          <w:szCs w:val="28"/>
        </w:rPr>
        <w:t>8</w:t>
      </w:r>
      <w:r w:rsidR="007C75A9" w:rsidRPr="001B7C5F">
        <w:rPr>
          <w:szCs w:val="28"/>
        </w:rPr>
        <w:t>5</w:t>
      </w:r>
      <w:r w:rsidR="00BB710A" w:rsidRPr="001B7C5F">
        <w:rPr>
          <w:szCs w:val="28"/>
        </w:rPr>
        <w:t>-р/КСП</w:t>
      </w:r>
      <w:r w:rsidRPr="001B7C5F">
        <w:rPr>
          <w:szCs w:val="28"/>
        </w:rPr>
        <w:t xml:space="preserve"> в период с </w:t>
      </w:r>
      <w:r w:rsidR="00E26737" w:rsidRPr="001B7C5F">
        <w:rPr>
          <w:szCs w:val="28"/>
        </w:rPr>
        <w:t>14</w:t>
      </w:r>
      <w:r w:rsidRPr="001B7C5F">
        <w:rPr>
          <w:szCs w:val="28"/>
        </w:rPr>
        <w:t>.</w:t>
      </w:r>
      <w:r w:rsidR="00E26737" w:rsidRPr="001B7C5F">
        <w:rPr>
          <w:szCs w:val="28"/>
        </w:rPr>
        <w:t>01</w:t>
      </w:r>
      <w:r w:rsidRPr="001B7C5F">
        <w:rPr>
          <w:szCs w:val="28"/>
        </w:rPr>
        <w:t>.201</w:t>
      </w:r>
      <w:r w:rsidR="00E26737" w:rsidRPr="001B7C5F">
        <w:rPr>
          <w:szCs w:val="28"/>
        </w:rPr>
        <w:t>9</w:t>
      </w:r>
      <w:r w:rsidRPr="001B7C5F">
        <w:rPr>
          <w:szCs w:val="28"/>
        </w:rPr>
        <w:t xml:space="preserve"> года по </w:t>
      </w:r>
      <w:r w:rsidR="00E26737" w:rsidRPr="001B7C5F">
        <w:rPr>
          <w:szCs w:val="28"/>
        </w:rPr>
        <w:t>31</w:t>
      </w:r>
      <w:r w:rsidRPr="001B7C5F">
        <w:rPr>
          <w:szCs w:val="28"/>
        </w:rPr>
        <w:t>.</w:t>
      </w:r>
      <w:r w:rsidR="00E26737" w:rsidRPr="001B7C5F">
        <w:rPr>
          <w:szCs w:val="28"/>
        </w:rPr>
        <w:t>0</w:t>
      </w:r>
      <w:r w:rsidR="007C75A9" w:rsidRPr="001B7C5F">
        <w:rPr>
          <w:szCs w:val="28"/>
        </w:rPr>
        <w:t>1</w:t>
      </w:r>
      <w:r w:rsidRPr="001B7C5F">
        <w:rPr>
          <w:szCs w:val="28"/>
        </w:rPr>
        <w:t>.201</w:t>
      </w:r>
      <w:r w:rsidR="00E26737" w:rsidRPr="001B7C5F">
        <w:rPr>
          <w:szCs w:val="28"/>
        </w:rPr>
        <w:t>9</w:t>
      </w:r>
      <w:r w:rsidRPr="001B7C5F">
        <w:rPr>
          <w:szCs w:val="28"/>
        </w:rPr>
        <w:t xml:space="preserve"> года проведено </w:t>
      </w:r>
      <w:r w:rsidR="00581688" w:rsidRPr="001B7C5F">
        <w:rPr>
          <w:szCs w:val="28"/>
        </w:rPr>
        <w:t>экспертно-аналитическое</w:t>
      </w:r>
      <w:r w:rsidR="00BA6801" w:rsidRPr="001B7C5F">
        <w:rPr>
          <w:szCs w:val="28"/>
        </w:rPr>
        <w:t xml:space="preserve"> мероприяти</w:t>
      </w:r>
      <w:r w:rsidRPr="001B7C5F">
        <w:rPr>
          <w:szCs w:val="28"/>
        </w:rPr>
        <w:t xml:space="preserve">е </w:t>
      </w:r>
      <w:r w:rsidR="00581688" w:rsidRPr="001B7C5F">
        <w:rPr>
          <w:szCs w:val="28"/>
        </w:rPr>
        <w:t xml:space="preserve">«Аудит закупок товаров, работ, услуг, осуществленных администрацией муниципального образования город Алексин  в рамках муниципальной программы </w:t>
      </w:r>
      <w:r w:rsidR="00E26737" w:rsidRPr="001B7C5F">
        <w:rPr>
          <w:szCs w:val="28"/>
        </w:rPr>
        <w:t>«Обеспечение</w:t>
      </w:r>
      <w:proofErr w:type="gramEnd"/>
      <w:r w:rsidR="00E26737" w:rsidRPr="001B7C5F">
        <w:rPr>
          <w:szCs w:val="28"/>
        </w:rPr>
        <w:t xml:space="preserve"> услугами ЖКХ населения муниципального образования город Алексин на 2015 - 2020 годы» в 2018 году</w:t>
      </w:r>
      <w:r w:rsidR="005376EA" w:rsidRPr="001B7C5F">
        <w:rPr>
          <w:szCs w:val="28"/>
        </w:rPr>
        <w:t>»</w:t>
      </w:r>
      <w:r w:rsidRPr="001B7C5F">
        <w:rPr>
          <w:szCs w:val="28"/>
        </w:rPr>
        <w:t>.</w:t>
      </w:r>
      <w:r w:rsidR="00D8648C" w:rsidRPr="001B7C5F">
        <w:rPr>
          <w:b/>
          <w:color w:val="FF0000"/>
          <w:szCs w:val="28"/>
        </w:rPr>
        <w:t xml:space="preserve"> </w:t>
      </w:r>
    </w:p>
    <w:p w:rsidR="00BA6801" w:rsidRPr="001B7C5F" w:rsidRDefault="0018557A" w:rsidP="00AA51AD">
      <w:pPr>
        <w:pStyle w:val="ListParagraph"/>
        <w:spacing w:before="120"/>
        <w:ind w:left="0" w:firstLine="567"/>
        <w:jc w:val="both"/>
        <w:rPr>
          <w:b/>
          <w:szCs w:val="28"/>
        </w:rPr>
      </w:pPr>
      <w:r w:rsidRPr="001B7C5F">
        <w:rPr>
          <w:b/>
          <w:szCs w:val="28"/>
        </w:rPr>
        <w:t>Объект проверки:</w:t>
      </w:r>
      <w:r w:rsidR="00AA51AD" w:rsidRPr="001B7C5F">
        <w:rPr>
          <w:szCs w:val="28"/>
        </w:rPr>
        <w:t xml:space="preserve"> администрация муниципального образования город Алексин.</w:t>
      </w:r>
    </w:p>
    <w:p w:rsidR="00ED4209" w:rsidRPr="001B7C5F" w:rsidRDefault="0018557A" w:rsidP="007F53CB">
      <w:pPr>
        <w:pStyle w:val="ListParagraph"/>
        <w:tabs>
          <w:tab w:val="left" w:pos="567"/>
        </w:tabs>
        <w:spacing w:before="240"/>
        <w:ind w:left="0"/>
        <w:jc w:val="both"/>
        <w:rPr>
          <w:b/>
          <w:szCs w:val="28"/>
        </w:rPr>
      </w:pPr>
      <w:r w:rsidRPr="001B7C5F">
        <w:rPr>
          <w:b/>
          <w:szCs w:val="28"/>
        </w:rPr>
        <w:tab/>
        <w:t>По итогам проверки установлены нарушения</w:t>
      </w:r>
      <w:r w:rsidR="009837F1" w:rsidRPr="001B7C5F">
        <w:rPr>
          <w:b/>
          <w:szCs w:val="28"/>
        </w:rPr>
        <w:t>:</w:t>
      </w:r>
      <w:r w:rsidRPr="001B7C5F">
        <w:rPr>
          <w:b/>
          <w:szCs w:val="28"/>
        </w:rPr>
        <w:t xml:space="preserve"> </w:t>
      </w:r>
    </w:p>
    <w:p w:rsidR="00525FEA" w:rsidRPr="00525FEA" w:rsidRDefault="00D92387" w:rsidP="00525FEA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1B7C5F">
        <w:rPr>
          <w:szCs w:val="28"/>
        </w:rPr>
        <w:t xml:space="preserve">Федерального закона </w:t>
      </w:r>
      <w:r w:rsidRPr="001B7C5F">
        <w:rPr>
          <w:bCs/>
          <w:szCs w:val="28"/>
        </w:rPr>
        <w:t>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="00FC033D" w:rsidRPr="001B7C5F">
        <w:rPr>
          <w:bCs/>
          <w:szCs w:val="28"/>
        </w:rPr>
        <w:t xml:space="preserve"> (далее – Федеральный закон 44-ФЗ)</w:t>
      </w:r>
      <w:r w:rsidR="005F7D8C" w:rsidRPr="001B7C5F">
        <w:rPr>
          <w:bCs/>
          <w:szCs w:val="28"/>
        </w:rPr>
        <w:t xml:space="preserve"> в части</w:t>
      </w:r>
      <w:r w:rsidR="00525FEA">
        <w:rPr>
          <w:bCs/>
          <w:szCs w:val="28"/>
        </w:rPr>
        <w:t>:</w:t>
      </w:r>
    </w:p>
    <w:p w:rsidR="00F113F5" w:rsidRDefault="00F113F5" w:rsidP="00F113F5">
      <w:pPr>
        <w:tabs>
          <w:tab w:val="left" w:pos="1080"/>
        </w:tabs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1B7C5F">
        <w:rPr>
          <w:bCs/>
          <w:szCs w:val="28"/>
        </w:rPr>
        <w:t>ненадлежащего обоснования цены контракта</w:t>
      </w:r>
      <w:r>
        <w:rPr>
          <w:bCs/>
          <w:szCs w:val="28"/>
        </w:rPr>
        <w:t>;</w:t>
      </w:r>
      <w:r w:rsidRPr="001B7C5F">
        <w:rPr>
          <w:bCs/>
          <w:szCs w:val="28"/>
        </w:rPr>
        <w:t xml:space="preserve"> </w:t>
      </w:r>
    </w:p>
    <w:p w:rsidR="005E59FC" w:rsidRDefault="00525FEA" w:rsidP="00525FEA">
      <w:pPr>
        <w:tabs>
          <w:tab w:val="left" w:pos="1080"/>
        </w:tabs>
        <w:ind w:firstLine="7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F7D8C" w:rsidRPr="001B7C5F">
        <w:rPr>
          <w:bCs/>
          <w:szCs w:val="28"/>
        </w:rPr>
        <w:t xml:space="preserve"> </w:t>
      </w:r>
      <w:r w:rsidR="00CC7899" w:rsidRPr="001B7C5F">
        <w:rPr>
          <w:bCs/>
          <w:szCs w:val="28"/>
        </w:rPr>
        <w:t xml:space="preserve">заключения контрактов </w:t>
      </w:r>
      <w:r w:rsidR="00AD531B" w:rsidRPr="001B7C5F">
        <w:rPr>
          <w:szCs w:val="28"/>
        </w:rPr>
        <w:t>на выполнение работ, оказание услуг, фактически осуществленных в более ранние сроки</w:t>
      </w:r>
      <w:r w:rsidR="005E59FC">
        <w:rPr>
          <w:bCs/>
          <w:szCs w:val="28"/>
        </w:rPr>
        <w:t>;</w:t>
      </w:r>
    </w:p>
    <w:p w:rsidR="005E59FC" w:rsidRDefault="005E59FC" w:rsidP="00525FEA">
      <w:pPr>
        <w:tabs>
          <w:tab w:val="left" w:pos="1080"/>
        </w:tabs>
        <w:ind w:firstLine="7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AD531B" w:rsidRPr="001B7C5F">
        <w:rPr>
          <w:bCs/>
          <w:szCs w:val="28"/>
        </w:rPr>
        <w:t xml:space="preserve"> изменения существенных условий контрактов</w:t>
      </w:r>
      <w:r>
        <w:rPr>
          <w:bCs/>
          <w:szCs w:val="28"/>
        </w:rPr>
        <w:t>;</w:t>
      </w:r>
      <w:r w:rsidR="00AD531B" w:rsidRPr="001B7C5F">
        <w:rPr>
          <w:bCs/>
          <w:szCs w:val="28"/>
        </w:rPr>
        <w:t xml:space="preserve"> </w:t>
      </w:r>
    </w:p>
    <w:p w:rsidR="005E59FC" w:rsidRDefault="005E59FC" w:rsidP="00525FEA">
      <w:pPr>
        <w:tabs>
          <w:tab w:val="left" w:pos="1080"/>
        </w:tabs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AD531B" w:rsidRPr="001B7C5F">
        <w:rPr>
          <w:bCs/>
          <w:szCs w:val="28"/>
        </w:rPr>
        <w:t>отсутствия в контрактах обязательных условий</w:t>
      </w:r>
      <w:r>
        <w:rPr>
          <w:bCs/>
          <w:szCs w:val="28"/>
        </w:rPr>
        <w:t>;</w:t>
      </w:r>
      <w:r w:rsidR="002A5490" w:rsidRPr="001B7C5F">
        <w:rPr>
          <w:bCs/>
          <w:szCs w:val="28"/>
        </w:rPr>
        <w:t xml:space="preserve"> </w:t>
      </w:r>
    </w:p>
    <w:p w:rsidR="005376EA" w:rsidRDefault="005E59FC" w:rsidP="00525FEA">
      <w:pPr>
        <w:tabs>
          <w:tab w:val="left" w:pos="1080"/>
        </w:tabs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2A5490" w:rsidRPr="001B7C5F">
        <w:rPr>
          <w:bCs/>
          <w:szCs w:val="28"/>
        </w:rPr>
        <w:t>неприменения мер ответственности</w:t>
      </w:r>
      <w:r w:rsidR="002A5490" w:rsidRPr="001B7C5F">
        <w:rPr>
          <w:szCs w:val="28"/>
        </w:rPr>
        <w:t xml:space="preserve"> к поставщику (подрядчику, исполнителю) за неисполнение или ненадлежащее исполнение предусмотренных контрактами обязательств</w:t>
      </w:r>
      <w:r w:rsidR="00F113F5">
        <w:rPr>
          <w:szCs w:val="28"/>
        </w:rPr>
        <w:t>;</w:t>
      </w:r>
    </w:p>
    <w:p w:rsidR="00F113F5" w:rsidRPr="001B7C5F" w:rsidRDefault="00F113F5" w:rsidP="00525FEA">
      <w:pPr>
        <w:tabs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непривлечения</w:t>
      </w:r>
      <w:proofErr w:type="spellEnd"/>
      <w:r>
        <w:rPr>
          <w:szCs w:val="28"/>
        </w:rPr>
        <w:t xml:space="preserve"> подрядчика </w:t>
      </w:r>
      <w:proofErr w:type="gramStart"/>
      <w:r>
        <w:rPr>
          <w:szCs w:val="28"/>
        </w:rPr>
        <w:t>к устранению дефектов в период гарантийной эксплуатации</w:t>
      </w:r>
      <w:r w:rsidR="008A33A6">
        <w:rPr>
          <w:szCs w:val="28"/>
        </w:rPr>
        <w:t xml:space="preserve"> объекта ремонта по причине </w:t>
      </w:r>
      <w:r w:rsidR="008A33A6" w:rsidRPr="001B7C5F">
        <w:rPr>
          <w:szCs w:val="28"/>
        </w:rPr>
        <w:t>отсутств</w:t>
      </w:r>
      <w:r w:rsidR="008A33A6">
        <w:rPr>
          <w:szCs w:val="28"/>
        </w:rPr>
        <w:t>ия со стороны заказчика</w:t>
      </w:r>
      <w:r w:rsidR="008A33A6" w:rsidRPr="001B7C5F">
        <w:rPr>
          <w:szCs w:val="28"/>
        </w:rPr>
        <w:t xml:space="preserve"> должного контроля за муниципальными жилыми помещениями</w:t>
      </w:r>
      <w:proofErr w:type="gramEnd"/>
      <w:r w:rsidR="008A33A6">
        <w:rPr>
          <w:szCs w:val="28"/>
        </w:rPr>
        <w:t>;</w:t>
      </w:r>
    </w:p>
    <w:p w:rsidR="005E59FC" w:rsidRPr="005E59FC" w:rsidRDefault="002A5490" w:rsidP="008A33A6">
      <w:pPr>
        <w:numPr>
          <w:ilvl w:val="0"/>
          <w:numId w:val="7"/>
        </w:numPr>
        <w:tabs>
          <w:tab w:val="clear" w:pos="360"/>
          <w:tab w:val="left" w:pos="1080"/>
        </w:tabs>
        <w:spacing w:before="120"/>
        <w:ind w:left="0" w:firstLine="720"/>
        <w:jc w:val="both"/>
        <w:rPr>
          <w:bCs/>
          <w:szCs w:val="28"/>
        </w:rPr>
      </w:pPr>
      <w:r w:rsidRPr="001B7C5F">
        <w:rPr>
          <w:szCs w:val="28"/>
        </w:rPr>
        <w:t>Федерального закона от 06.06.2011 года №402-ФЗ «О бухгалтерском учете»</w:t>
      </w:r>
      <w:r w:rsidR="00AE18AF" w:rsidRPr="001B7C5F">
        <w:rPr>
          <w:szCs w:val="28"/>
        </w:rPr>
        <w:t xml:space="preserve"> в части</w:t>
      </w:r>
      <w:r w:rsidR="005E59FC">
        <w:rPr>
          <w:szCs w:val="28"/>
        </w:rPr>
        <w:t>:</w:t>
      </w:r>
    </w:p>
    <w:p w:rsidR="005E59FC" w:rsidRDefault="005E59FC" w:rsidP="005E59FC">
      <w:pPr>
        <w:tabs>
          <w:tab w:val="left" w:pos="1080"/>
        </w:tabs>
        <w:ind w:firstLine="720"/>
        <w:jc w:val="both"/>
        <w:rPr>
          <w:szCs w:val="28"/>
        </w:rPr>
      </w:pPr>
      <w:r>
        <w:rPr>
          <w:szCs w:val="28"/>
        </w:rPr>
        <w:t>-</w:t>
      </w:r>
      <w:r w:rsidR="00AE18AF" w:rsidRPr="001B7C5F">
        <w:rPr>
          <w:szCs w:val="28"/>
        </w:rPr>
        <w:t xml:space="preserve"> </w:t>
      </w:r>
      <w:r w:rsidR="00AD1F59" w:rsidRPr="001B7C5F">
        <w:rPr>
          <w:szCs w:val="28"/>
        </w:rPr>
        <w:t xml:space="preserve">ненадлежащего и несвоевременного </w:t>
      </w:r>
      <w:r w:rsidR="00AE18AF" w:rsidRPr="001B7C5F">
        <w:rPr>
          <w:szCs w:val="28"/>
        </w:rPr>
        <w:t>составления первичных учетных документов</w:t>
      </w:r>
      <w:r>
        <w:rPr>
          <w:szCs w:val="28"/>
        </w:rPr>
        <w:t>;</w:t>
      </w:r>
    </w:p>
    <w:p w:rsidR="002A5490" w:rsidRPr="001B7C5F" w:rsidRDefault="005E59FC" w:rsidP="005E59FC">
      <w:pPr>
        <w:tabs>
          <w:tab w:val="left" w:pos="1080"/>
        </w:tabs>
        <w:ind w:firstLine="720"/>
        <w:jc w:val="both"/>
        <w:rPr>
          <w:bCs/>
          <w:szCs w:val="28"/>
        </w:rPr>
      </w:pPr>
      <w:r>
        <w:rPr>
          <w:szCs w:val="28"/>
        </w:rPr>
        <w:t>-</w:t>
      </w:r>
      <w:r w:rsidR="002A5490" w:rsidRPr="001B7C5F">
        <w:rPr>
          <w:szCs w:val="28"/>
        </w:rPr>
        <w:t xml:space="preserve"> приемк</w:t>
      </w:r>
      <w:r>
        <w:rPr>
          <w:szCs w:val="28"/>
        </w:rPr>
        <w:t>и</w:t>
      </w:r>
      <w:r w:rsidR="002A5490" w:rsidRPr="001B7C5F">
        <w:rPr>
          <w:szCs w:val="28"/>
        </w:rPr>
        <w:t xml:space="preserve"> и оплат</w:t>
      </w:r>
      <w:r>
        <w:rPr>
          <w:szCs w:val="28"/>
        </w:rPr>
        <w:t>ы</w:t>
      </w:r>
      <w:r w:rsidR="002A5490" w:rsidRPr="001B7C5F">
        <w:rPr>
          <w:szCs w:val="28"/>
        </w:rPr>
        <w:t xml:space="preserve"> фактически невыполненных работ.</w:t>
      </w:r>
    </w:p>
    <w:p w:rsidR="00081CBB" w:rsidRPr="001B7C5F" w:rsidRDefault="00877B87" w:rsidP="00877B87">
      <w:pPr>
        <w:pStyle w:val="ListParagraph"/>
        <w:tabs>
          <w:tab w:val="left" w:pos="567"/>
        </w:tabs>
        <w:spacing w:before="120"/>
        <w:ind w:left="0" w:firstLine="567"/>
        <w:jc w:val="both"/>
        <w:rPr>
          <w:szCs w:val="28"/>
        </w:rPr>
      </w:pPr>
      <w:r w:rsidRPr="001B7C5F">
        <w:rPr>
          <w:szCs w:val="28"/>
        </w:rPr>
        <w:t>Отчет о проведен</w:t>
      </w:r>
      <w:proofErr w:type="gramStart"/>
      <w:r w:rsidRPr="001B7C5F">
        <w:rPr>
          <w:szCs w:val="28"/>
        </w:rPr>
        <w:t>ии ау</w:t>
      </w:r>
      <w:proofErr w:type="gramEnd"/>
      <w:r w:rsidRPr="001B7C5F">
        <w:rPr>
          <w:szCs w:val="28"/>
        </w:rPr>
        <w:t xml:space="preserve">дита закупок товаров, работ, услуг </w:t>
      </w:r>
      <w:r w:rsidR="00081CBB" w:rsidRPr="001B7C5F">
        <w:rPr>
          <w:szCs w:val="28"/>
        </w:rPr>
        <w:t xml:space="preserve">направлен в администрацию муниципального образования город Алексин. В целях устранения выявленных нарушений </w:t>
      </w:r>
      <w:r w:rsidRPr="001B7C5F">
        <w:rPr>
          <w:szCs w:val="28"/>
        </w:rPr>
        <w:t xml:space="preserve">в адрес администрации муниципального образования город Алексин </w:t>
      </w:r>
      <w:r w:rsidR="00081CBB" w:rsidRPr="001B7C5F">
        <w:rPr>
          <w:szCs w:val="28"/>
        </w:rPr>
        <w:t>в</w:t>
      </w:r>
      <w:r w:rsidR="00BB710A" w:rsidRPr="001B7C5F">
        <w:rPr>
          <w:szCs w:val="28"/>
        </w:rPr>
        <w:t>несен</w:t>
      </w:r>
      <w:r w:rsidR="00A50443" w:rsidRPr="001B7C5F">
        <w:rPr>
          <w:szCs w:val="28"/>
        </w:rPr>
        <w:t>о</w:t>
      </w:r>
      <w:r w:rsidRPr="001B7C5F">
        <w:rPr>
          <w:szCs w:val="28"/>
        </w:rPr>
        <w:t xml:space="preserve"> </w:t>
      </w:r>
      <w:r w:rsidR="007E12F1" w:rsidRPr="001B7C5F">
        <w:rPr>
          <w:szCs w:val="28"/>
        </w:rPr>
        <w:t>П</w:t>
      </w:r>
      <w:r w:rsidR="00081CBB" w:rsidRPr="001B7C5F">
        <w:rPr>
          <w:szCs w:val="28"/>
        </w:rPr>
        <w:t>редставление №</w:t>
      </w:r>
      <w:r w:rsidR="00A50443" w:rsidRPr="001B7C5F">
        <w:rPr>
          <w:szCs w:val="28"/>
        </w:rPr>
        <w:t>1</w:t>
      </w:r>
      <w:r w:rsidRPr="001B7C5F">
        <w:rPr>
          <w:szCs w:val="28"/>
        </w:rPr>
        <w:t xml:space="preserve"> от </w:t>
      </w:r>
      <w:r w:rsidR="00A50443" w:rsidRPr="001B7C5F">
        <w:rPr>
          <w:szCs w:val="28"/>
        </w:rPr>
        <w:t>04.02.2019</w:t>
      </w:r>
      <w:r w:rsidR="00081CBB" w:rsidRPr="001B7C5F">
        <w:rPr>
          <w:szCs w:val="28"/>
        </w:rPr>
        <w:t xml:space="preserve"> года</w:t>
      </w:r>
      <w:r w:rsidR="00A50443" w:rsidRPr="001B7C5F">
        <w:rPr>
          <w:szCs w:val="28"/>
        </w:rPr>
        <w:t>.</w:t>
      </w:r>
    </w:p>
    <w:p w:rsidR="00BA6801" w:rsidRPr="001B7C5F" w:rsidRDefault="005A5562" w:rsidP="00877B87">
      <w:pPr>
        <w:ind w:firstLine="567"/>
        <w:jc w:val="both"/>
        <w:rPr>
          <w:b/>
          <w:szCs w:val="28"/>
        </w:rPr>
      </w:pPr>
      <w:r w:rsidRPr="001B7C5F">
        <w:rPr>
          <w:szCs w:val="28"/>
        </w:rPr>
        <w:lastRenderedPageBreak/>
        <w:t>Администрацией муниципального образования город Алексин</w:t>
      </w:r>
      <w:r w:rsidR="003C38B3" w:rsidRPr="001B7C5F">
        <w:rPr>
          <w:szCs w:val="28"/>
        </w:rPr>
        <w:t xml:space="preserve"> </w:t>
      </w:r>
      <w:r w:rsidR="003C38B3" w:rsidRPr="001B7C5F">
        <w:rPr>
          <w:b/>
          <w:szCs w:val="28"/>
        </w:rPr>
        <w:t>приняты следующие меры по</w:t>
      </w:r>
      <w:r w:rsidR="00BA6801" w:rsidRPr="001B7C5F">
        <w:rPr>
          <w:b/>
          <w:szCs w:val="28"/>
        </w:rPr>
        <w:t xml:space="preserve"> исполнени</w:t>
      </w:r>
      <w:r w:rsidR="003C38B3" w:rsidRPr="001B7C5F">
        <w:rPr>
          <w:b/>
          <w:szCs w:val="28"/>
        </w:rPr>
        <w:t>ю</w:t>
      </w:r>
      <w:r w:rsidR="00BA6801" w:rsidRPr="001B7C5F">
        <w:rPr>
          <w:b/>
          <w:szCs w:val="28"/>
        </w:rPr>
        <w:t xml:space="preserve"> </w:t>
      </w:r>
      <w:r w:rsidR="003C38B3" w:rsidRPr="001B7C5F">
        <w:rPr>
          <w:b/>
          <w:szCs w:val="28"/>
        </w:rPr>
        <w:t>П</w:t>
      </w:r>
      <w:r w:rsidR="00BA6801" w:rsidRPr="001B7C5F">
        <w:rPr>
          <w:b/>
          <w:szCs w:val="28"/>
        </w:rPr>
        <w:t>редставления:</w:t>
      </w:r>
    </w:p>
    <w:p w:rsidR="00A85C8C" w:rsidRPr="001B7C5F" w:rsidRDefault="00A85C8C" w:rsidP="00A85C8C">
      <w:pPr>
        <w:ind w:firstLine="567"/>
        <w:jc w:val="both"/>
        <w:rPr>
          <w:szCs w:val="28"/>
        </w:rPr>
      </w:pPr>
      <w:r w:rsidRPr="001B7C5F">
        <w:rPr>
          <w:szCs w:val="28"/>
        </w:rPr>
        <w:t>1. Обеспечено возмещение виновным лицом МКУ «УКС г. Алексина» в бюджет муниципального образования город Алексин денежных средств, неправомерно израсходованных в рамках муниципальн</w:t>
      </w:r>
      <w:r w:rsidR="00026A87" w:rsidRPr="001B7C5F">
        <w:rPr>
          <w:szCs w:val="28"/>
        </w:rPr>
        <w:t>ых контрактов</w:t>
      </w:r>
      <w:r w:rsidRPr="001B7C5F">
        <w:rPr>
          <w:szCs w:val="28"/>
        </w:rPr>
        <w:t xml:space="preserve"> на выполнение работ по ремонту </w:t>
      </w:r>
      <w:r w:rsidR="00026A87" w:rsidRPr="001B7C5F">
        <w:rPr>
          <w:szCs w:val="28"/>
        </w:rPr>
        <w:t>помещений муниципальных квартир</w:t>
      </w:r>
      <w:r w:rsidRPr="001B7C5F">
        <w:rPr>
          <w:szCs w:val="28"/>
        </w:rPr>
        <w:t>.</w:t>
      </w:r>
    </w:p>
    <w:p w:rsidR="001664C4" w:rsidRPr="001B7C5F" w:rsidRDefault="00026A87" w:rsidP="00A85C8C">
      <w:pPr>
        <w:ind w:firstLine="567"/>
        <w:jc w:val="both"/>
        <w:rPr>
          <w:szCs w:val="28"/>
        </w:rPr>
      </w:pPr>
      <w:r w:rsidRPr="001B7C5F">
        <w:rPr>
          <w:szCs w:val="28"/>
        </w:rPr>
        <w:t>2. Приняты меры</w:t>
      </w:r>
      <w:r w:rsidR="001664C4" w:rsidRPr="001B7C5F">
        <w:rPr>
          <w:szCs w:val="28"/>
        </w:rPr>
        <w:t xml:space="preserve"> по привлечению подрядчика к устранению</w:t>
      </w:r>
      <w:r w:rsidRPr="001B7C5F">
        <w:rPr>
          <w:szCs w:val="28"/>
        </w:rPr>
        <w:t xml:space="preserve"> дефектов</w:t>
      </w:r>
      <w:r w:rsidR="001664C4" w:rsidRPr="001B7C5F">
        <w:rPr>
          <w:szCs w:val="28"/>
        </w:rPr>
        <w:t>,</w:t>
      </w:r>
      <w:r w:rsidR="00CE4AC6" w:rsidRPr="001B7C5F">
        <w:rPr>
          <w:szCs w:val="28"/>
        </w:rPr>
        <w:t xml:space="preserve"> выявленных в период гарантийной эксплуатации </w:t>
      </w:r>
      <w:r w:rsidR="001664C4" w:rsidRPr="001B7C5F">
        <w:rPr>
          <w:szCs w:val="28"/>
        </w:rPr>
        <w:t>радиаторов в муниципальной квартире</w:t>
      </w:r>
      <w:r w:rsidR="00CE4AC6" w:rsidRPr="001B7C5F">
        <w:rPr>
          <w:szCs w:val="28"/>
        </w:rPr>
        <w:t xml:space="preserve"> в соответствии с условиями муниципального контракта на выполнение работ по ремонту помещений муниципальной квартиры.</w:t>
      </w:r>
    </w:p>
    <w:p w:rsidR="00AC3FC6" w:rsidRPr="001B7C5F" w:rsidRDefault="00026A87" w:rsidP="00A85C8C">
      <w:pPr>
        <w:ind w:firstLine="567"/>
        <w:jc w:val="both"/>
        <w:rPr>
          <w:szCs w:val="28"/>
        </w:rPr>
      </w:pPr>
      <w:r w:rsidRPr="001B7C5F">
        <w:rPr>
          <w:bCs/>
          <w:szCs w:val="28"/>
        </w:rPr>
        <w:t>3</w:t>
      </w:r>
      <w:r w:rsidR="00AC3FC6" w:rsidRPr="001B7C5F">
        <w:rPr>
          <w:bCs/>
          <w:szCs w:val="28"/>
        </w:rPr>
        <w:t xml:space="preserve">. </w:t>
      </w:r>
      <w:r w:rsidR="00AC3FC6" w:rsidRPr="001B7C5F">
        <w:rPr>
          <w:szCs w:val="28"/>
        </w:rPr>
        <w:t xml:space="preserve">При планировании и осуществлении закупок усилен </w:t>
      </w:r>
      <w:proofErr w:type="gramStart"/>
      <w:r w:rsidR="00AC3FC6" w:rsidRPr="001B7C5F">
        <w:rPr>
          <w:szCs w:val="28"/>
        </w:rPr>
        <w:t>контроль за</w:t>
      </w:r>
      <w:proofErr w:type="gramEnd"/>
      <w:r w:rsidR="00AC3FC6" w:rsidRPr="001B7C5F">
        <w:rPr>
          <w:szCs w:val="28"/>
        </w:rPr>
        <w:t xml:space="preserve"> соблюдением требований </w:t>
      </w:r>
      <w:r w:rsidR="00AC3FC6" w:rsidRPr="001B7C5F">
        <w:rPr>
          <w:bCs/>
          <w:szCs w:val="28"/>
        </w:rPr>
        <w:t>Федерального закона 44-ФЗ</w:t>
      </w:r>
      <w:r w:rsidR="007D169B" w:rsidRPr="001B7C5F">
        <w:rPr>
          <w:bCs/>
          <w:szCs w:val="28"/>
        </w:rPr>
        <w:t>.</w:t>
      </w:r>
    </w:p>
    <w:p w:rsidR="00024F90" w:rsidRPr="001B7C5F" w:rsidRDefault="00026A87" w:rsidP="00A85C8C">
      <w:pPr>
        <w:ind w:firstLine="567"/>
        <w:jc w:val="both"/>
        <w:rPr>
          <w:szCs w:val="28"/>
        </w:rPr>
      </w:pPr>
      <w:r w:rsidRPr="001B7C5F">
        <w:rPr>
          <w:szCs w:val="28"/>
        </w:rPr>
        <w:t>4</w:t>
      </w:r>
      <w:r w:rsidR="0057530C" w:rsidRPr="001B7C5F">
        <w:rPr>
          <w:szCs w:val="28"/>
        </w:rPr>
        <w:t xml:space="preserve">. </w:t>
      </w:r>
      <w:r w:rsidR="00AC3FC6" w:rsidRPr="001B7C5F">
        <w:rPr>
          <w:szCs w:val="28"/>
        </w:rPr>
        <w:t>При оформлении первичных учетных документов и принятии их к бухгалтерскому учету у</w:t>
      </w:r>
      <w:r w:rsidR="00FC033D" w:rsidRPr="001B7C5F">
        <w:rPr>
          <w:szCs w:val="28"/>
        </w:rPr>
        <w:t xml:space="preserve">силен </w:t>
      </w:r>
      <w:proofErr w:type="gramStart"/>
      <w:r w:rsidR="00FC033D" w:rsidRPr="001B7C5F">
        <w:rPr>
          <w:szCs w:val="28"/>
        </w:rPr>
        <w:t>контроль за</w:t>
      </w:r>
      <w:proofErr w:type="gramEnd"/>
      <w:r w:rsidR="00FC033D" w:rsidRPr="001B7C5F">
        <w:rPr>
          <w:szCs w:val="28"/>
        </w:rPr>
        <w:t xml:space="preserve"> соблюдением требований Федерального закона от 06.12.2011 года №402-ФЗ «О бухгалтерском учете».</w:t>
      </w:r>
    </w:p>
    <w:p w:rsidR="00562A48" w:rsidRPr="001B7C5F" w:rsidRDefault="00562A48" w:rsidP="00394E06">
      <w:pPr>
        <w:ind w:firstLine="567"/>
        <w:jc w:val="both"/>
      </w:pPr>
      <w:r w:rsidRPr="001B7C5F">
        <w:t xml:space="preserve">5. По </w:t>
      </w:r>
      <w:r w:rsidR="00394E06">
        <w:t>итогам</w:t>
      </w:r>
      <w:r w:rsidRPr="001B7C5F">
        <w:t xml:space="preserve"> аудита закупок товаров, работ, услуг проведена служебная проверка</w:t>
      </w:r>
      <w:r w:rsidR="00394E06">
        <w:t>;</w:t>
      </w:r>
      <w:r w:rsidRPr="001B7C5F">
        <w:t xml:space="preserve"> </w:t>
      </w:r>
      <w:r w:rsidR="00394E06">
        <w:t>о</w:t>
      </w:r>
      <w:r w:rsidRPr="001B7C5F">
        <w:t>тветственные лица, допустившие нарушения, привлечены к дисциплинарной ответственности в виде замечания.</w:t>
      </w:r>
    </w:p>
    <w:p w:rsidR="00024F90" w:rsidRPr="001B7C5F" w:rsidRDefault="00024F90" w:rsidP="00843B42">
      <w:pPr>
        <w:spacing w:before="120"/>
        <w:ind w:firstLine="426"/>
        <w:jc w:val="both"/>
        <w:rPr>
          <w:szCs w:val="28"/>
        </w:rPr>
      </w:pPr>
    </w:p>
    <w:p w:rsidR="00414C0C" w:rsidRPr="001B7C5F" w:rsidRDefault="00414C0C" w:rsidP="002528F2">
      <w:pPr>
        <w:spacing w:before="120"/>
        <w:ind w:firstLine="567"/>
        <w:jc w:val="both"/>
        <w:rPr>
          <w:szCs w:val="28"/>
        </w:rPr>
      </w:pPr>
      <w:r w:rsidRPr="001B7C5F">
        <w:rPr>
          <w:szCs w:val="28"/>
        </w:rPr>
        <w:t>По результатам рас</w:t>
      </w:r>
      <w:r w:rsidR="00130323" w:rsidRPr="001B7C5F">
        <w:rPr>
          <w:szCs w:val="28"/>
        </w:rPr>
        <w:t>с</w:t>
      </w:r>
      <w:r w:rsidRPr="001B7C5F">
        <w:rPr>
          <w:szCs w:val="28"/>
        </w:rPr>
        <w:t>мотрения</w:t>
      </w:r>
      <w:r w:rsidR="007E12F1" w:rsidRPr="001B7C5F">
        <w:rPr>
          <w:szCs w:val="28"/>
        </w:rPr>
        <w:t xml:space="preserve"> П</w:t>
      </w:r>
      <w:r w:rsidR="00130323" w:rsidRPr="001B7C5F">
        <w:rPr>
          <w:szCs w:val="28"/>
        </w:rPr>
        <w:t>редставление</w:t>
      </w:r>
      <w:r w:rsidR="00A85C8C" w:rsidRPr="001B7C5F">
        <w:rPr>
          <w:szCs w:val="28"/>
        </w:rPr>
        <w:t>,</w:t>
      </w:r>
      <w:r w:rsidR="00AA3382" w:rsidRPr="001B7C5F">
        <w:rPr>
          <w:szCs w:val="28"/>
        </w:rPr>
        <w:t xml:space="preserve"> </w:t>
      </w:r>
      <w:r w:rsidR="007E12F1" w:rsidRPr="001B7C5F">
        <w:rPr>
          <w:szCs w:val="28"/>
        </w:rPr>
        <w:t>внесенн</w:t>
      </w:r>
      <w:r w:rsidR="00A85C8C" w:rsidRPr="001B7C5F">
        <w:rPr>
          <w:szCs w:val="28"/>
        </w:rPr>
        <w:t>о</w:t>
      </w:r>
      <w:r w:rsidR="007E12F1" w:rsidRPr="001B7C5F">
        <w:rPr>
          <w:szCs w:val="28"/>
        </w:rPr>
        <w:t>е в адрес</w:t>
      </w:r>
      <w:r w:rsidR="00130323" w:rsidRPr="001B7C5F">
        <w:rPr>
          <w:szCs w:val="28"/>
        </w:rPr>
        <w:t xml:space="preserve"> администрации муниципального образования город Алек</w:t>
      </w:r>
      <w:r w:rsidR="007E12F1" w:rsidRPr="001B7C5F">
        <w:rPr>
          <w:szCs w:val="28"/>
        </w:rPr>
        <w:t>син, полностью снято с контроля</w:t>
      </w:r>
      <w:r w:rsidR="00AA3382" w:rsidRPr="001B7C5F">
        <w:rPr>
          <w:szCs w:val="28"/>
        </w:rPr>
        <w:t>.</w:t>
      </w:r>
    </w:p>
    <w:p w:rsidR="00130323" w:rsidRPr="001B7C5F" w:rsidRDefault="00130323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130323" w:rsidRPr="001B7C5F" w:rsidRDefault="00130323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1B7C5F" w:rsidRDefault="00BA6801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1B7C5F">
        <w:rPr>
          <w:b/>
          <w:bCs/>
          <w:sz w:val="28"/>
          <w:szCs w:val="28"/>
        </w:rPr>
        <w:t xml:space="preserve">Председатель </w:t>
      </w:r>
      <w:proofErr w:type="gramStart"/>
      <w:r w:rsidRPr="001B7C5F">
        <w:rPr>
          <w:b/>
          <w:bCs/>
          <w:sz w:val="28"/>
          <w:szCs w:val="28"/>
        </w:rPr>
        <w:t>контрольно-счетной</w:t>
      </w:r>
      <w:proofErr w:type="gramEnd"/>
      <w:r w:rsidRPr="001B7C5F">
        <w:rPr>
          <w:b/>
          <w:bCs/>
          <w:sz w:val="28"/>
          <w:szCs w:val="28"/>
        </w:rPr>
        <w:t xml:space="preserve"> </w:t>
      </w:r>
    </w:p>
    <w:p w:rsidR="00BA6801" w:rsidRPr="001B7C5F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B7C5F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1B7C5F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B7C5F">
        <w:rPr>
          <w:b/>
          <w:bCs/>
          <w:sz w:val="28"/>
          <w:szCs w:val="28"/>
        </w:rPr>
        <w:t xml:space="preserve">город Алексин    </w:t>
      </w:r>
      <w:r w:rsidRPr="001B7C5F">
        <w:rPr>
          <w:b/>
          <w:bCs/>
          <w:sz w:val="28"/>
          <w:szCs w:val="28"/>
        </w:rPr>
        <w:tab/>
      </w:r>
      <w:r w:rsidRPr="001B7C5F">
        <w:rPr>
          <w:b/>
          <w:bCs/>
          <w:sz w:val="28"/>
          <w:szCs w:val="28"/>
        </w:rPr>
        <w:tab/>
        <w:t xml:space="preserve">        </w:t>
      </w:r>
      <w:r w:rsidRPr="001B7C5F">
        <w:rPr>
          <w:b/>
          <w:bCs/>
          <w:sz w:val="28"/>
          <w:szCs w:val="28"/>
        </w:rPr>
        <w:tab/>
        <w:t xml:space="preserve">                                                Н.Г. Оксиненко</w:t>
      </w:r>
    </w:p>
    <w:p w:rsidR="00BA6801" w:rsidRPr="001B7C5F" w:rsidRDefault="00BA6801" w:rsidP="0043002C">
      <w:pPr>
        <w:ind w:firstLine="709"/>
        <w:jc w:val="both"/>
        <w:rPr>
          <w:szCs w:val="28"/>
        </w:rPr>
      </w:pPr>
    </w:p>
    <w:sectPr w:rsidR="00BA6801" w:rsidRPr="001B7C5F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452BBC"/>
    <w:multiLevelType w:val="hybridMultilevel"/>
    <w:tmpl w:val="ACC48D96"/>
    <w:lvl w:ilvl="0" w:tplc="7D489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D5C"/>
    <w:rsid w:val="00024F90"/>
    <w:rsid w:val="00026A87"/>
    <w:rsid w:val="00031826"/>
    <w:rsid w:val="0003191E"/>
    <w:rsid w:val="0003547E"/>
    <w:rsid w:val="00060886"/>
    <w:rsid w:val="00067142"/>
    <w:rsid w:val="000818E3"/>
    <w:rsid w:val="00081CBB"/>
    <w:rsid w:val="000911FE"/>
    <w:rsid w:val="00095F00"/>
    <w:rsid w:val="000A1C84"/>
    <w:rsid w:val="000B2621"/>
    <w:rsid w:val="000F40D5"/>
    <w:rsid w:val="000F6C79"/>
    <w:rsid w:val="0012176C"/>
    <w:rsid w:val="00124393"/>
    <w:rsid w:val="00130323"/>
    <w:rsid w:val="00130D5C"/>
    <w:rsid w:val="00141AA9"/>
    <w:rsid w:val="00165999"/>
    <w:rsid w:val="001664C4"/>
    <w:rsid w:val="0018557A"/>
    <w:rsid w:val="00197166"/>
    <w:rsid w:val="001A3EBB"/>
    <w:rsid w:val="001B3C07"/>
    <w:rsid w:val="001B7C5F"/>
    <w:rsid w:val="0020302B"/>
    <w:rsid w:val="002229A3"/>
    <w:rsid w:val="002250E0"/>
    <w:rsid w:val="00226151"/>
    <w:rsid w:val="0023531D"/>
    <w:rsid w:val="0023634D"/>
    <w:rsid w:val="00252404"/>
    <w:rsid w:val="002528F2"/>
    <w:rsid w:val="00254033"/>
    <w:rsid w:val="0026489A"/>
    <w:rsid w:val="00265C90"/>
    <w:rsid w:val="00273741"/>
    <w:rsid w:val="002A5490"/>
    <w:rsid w:val="002B01A3"/>
    <w:rsid w:val="002C56F3"/>
    <w:rsid w:val="002D2F4B"/>
    <w:rsid w:val="002D37CC"/>
    <w:rsid w:val="002D524B"/>
    <w:rsid w:val="003022AC"/>
    <w:rsid w:val="003142D0"/>
    <w:rsid w:val="00321739"/>
    <w:rsid w:val="00352F10"/>
    <w:rsid w:val="003801CF"/>
    <w:rsid w:val="003826EC"/>
    <w:rsid w:val="00394E06"/>
    <w:rsid w:val="003A6B54"/>
    <w:rsid w:val="003B721B"/>
    <w:rsid w:val="003C0B26"/>
    <w:rsid w:val="003C38B3"/>
    <w:rsid w:val="003C7F5C"/>
    <w:rsid w:val="003E3060"/>
    <w:rsid w:val="003E787D"/>
    <w:rsid w:val="003F4D4A"/>
    <w:rsid w:val="003F62CF"/>
    <w:rsid w:val="00405B99"/>
    <w:rsid w:val="00413DF8"/>
    <w:rsid w:val="00414C0C"/>
    <w:rsid w:val="0043002C"/>
    <w:rsid w:val="004416C7"/>
    <w:rsid w:val="00444619"/>
    <w:rsid w:val="0046029C"/>
    <w:rsid w:val="00473AE5"/>
    <w:rsid w:val="004B55CB"/>
    <w:rsid w:val="004E4DBB"/>
    <w:rsid w:val="004E6408"/>
    <w:rsid w:val="00524AC8"/>
    <w:rsid w:val="00524C99"/>
    <w:rsid w:val="00525FEA"/>
    <w:rsid w:val="005376EA"/>
    <w:rsid w:val="0056075B"/>
    <w:rsid w:val="00562A48"/>
    <w:rsid w:val="0057530C"/>
    <w:rsid w:val="00581688"/>
    <w:rsid w:val="005A5562"/>
    <w:rsid w:val="005B203B"/>
    <w:rsid w:val="005C40DB"/>
    <w:rsid w:val="005C4E01"/>
    <w:rsid w:val="005C4E45"/>
    <w:rsid w:val="005D37BC"/>
    <w:rsid w:val="005D6FE8"/>
    <w:rsid w:val="005E59FC"/>
    <w:rsid w:val="005F34F2"/>
    <w:rsid w:val="005F7D8C"/>
    <w:rsid w:val="006016CB"/>
    <w:rsid w:val="0060224A"/>
    <w:rsid w:val="0062297A"/>
    <w:rsid w:val="00643ADA"/>
    <w:rsid w:val="00653869"/>
    <w:rsid w:val="006539D7"/>
    <w:rsid w:val="006671C4"/>
    <w:rsid w:val="006859B9"/>
    <w:rsid w:val="006865EA"/>
    <w:rsid w:val="006A4851"/>
    <w:rsid w:val="006D38D1"/>
    <w:rsid w:val="006D4140"/>
    <w:rsid w:val="00700C7B"/>
    <w:rsid w:val="007332D5"/>
    <w:rsid w:val="00734183"/>
    <w:rsid w:val="0073658F"/>
    <w:rsid w:val="00794BF5"/>
    <w:rsid w:val="007B15C6"/>
    <w:rsid w:val="007C75A9"/>
    <w:rsid w:val="007D169B"/>
    <w:rsid w:val="007E12F1"/>
    <w:rsid w:val="007F53CB"/>
    <w:rsid w:val="008005AA"/>
    <w:rsid w:val="008105CE"/>
    <w:rsid w:val="00820E3D"/>
    <w:rsid w:val="0083258D"/>
    <w:rsid w:val="00832E01"/>
    <w:rsid w:val="00843B42"/>
    <w:rsid w:val="00853B63"/>
    <w:rsid w:val="0086195F"/>
    <w:rsid w:val="00872BC8"/>
    <w:rsid w:val="00876A9F"/>
    <w:rsid w:val="00876DAA"/>
    <w:rsid w:val="00877B87"/>
    <w:rsid w:val="00883A17"/>
    <w:rsid w:val="00894591"/>
    <w:rsid w:val="008A33A6"/>
    <w:rsid w:val="008E6358"/>
    <w:rsid w:val="008F0F88"/>
    <w:rsid w:val="00912D4F"/>
    <w:rsid w:val="00913BE2"/>
    <w:rsid w:val="009352F0"/>
    <w:rsid w:val="00942E12"/>
    <w:rsid w:val="00944EA1"/>
    <w:rsid w:val="009674F1"/>
    <w:rsid w:val="00971CB0"/>
    <w:rsid w:val="00972664"/>
    <w:rsid w:val="00974D53"/>
    <w:rsid w:val="0098205E"/>
    <w:rsid w:val="009837F1"/>
    <w:rsid w:val="0099782C"/>
    <w:rsid w:val="009A46BD"/>
    <w:rsid w:val="009A7FE3"/>
    <w:rsid w:val="009B12BE"/>
    <w:rsid w:val="009B5CE7"/>
    <w:rsid w:val="009C3B13"/>
    <w:rsid w:val="009C56FE"/>
    <w:rsid w:val="009F2484"/>
    <w:rsid w:val="009F51F9"/>
    <w:rsid w:val="009F539C"/>
    <w:rsid w:val="00A004FC"/>
    <w:rsid w:val="00A100E3"/>
    <w:rsid w:val="00A1085E"/>
    <w:rsid w:val="00A42E28"/>
    <w:rsid w:val="00A50443"/>
    <w:rsid w:val="00A537A4"/>
    <w:rsid w:val="00A57740"/>
    <w:rsid w:val="00A60636"/>
    <w:rsid w:val="00A614E9"/>
    <w:rsid w:val="00A617A8"/>
    <w:rsid w:val="00A75F91"/>
    <w:rsid w:val="00A80A82"/>
    <w:rsid w:val="00A85C8C"/>
    <w:rsid w:val="00AA2005"/>
    <w:rsid w:val="00AA3382"/>
    <w:rsid w:val="00AA51AD"/>
    <w:rsid w:val="00AC1E7D"/>
    <w:rsid w:val="00AC3FC6"/>
    <w:rsid w:val="00AC5CA8"/>
    <w:rsid w:val="00AC6AF5"/>
    <w:rsid w:val="00AD0AB6"/>
    <w:rsid w:val="00AD1F59"/>
    <w:rsid w:val="00AD531B"/>
    <w:rsid w:val="00AD7E97"/>
    <w:rsid w:val="00AE08A4"/>
    <w:rsid w:val="00AE0FB8"/>
    <w:rsid w:val="00AE18AF"/>
    <w:rsid w:val="00B13F9F"/>
    <w:rsid w:val="00B23F0C"/>
    <w:rsid w:val="00B33B58"/>
    <w:rsid w:val="00B34E58"/>
    <w:rsid w:val="00B37A27"/>
    <w:rsid w:val="00B41D78"/>
    <w:rsid w:val="00B43517"/>
    <w:rsid w:val="00B50358"/>
    <w:rsid w:val="00B643F0"/>
    <w:rsid w:val="00B7050D"/>
    <w:rsid w:val="00B756CC"/>
    <w:rsid w:val="00B90710"/>
    <w:rsid w:val="00B9128C"/>
    <w:rsid w:val="00BA078B"/>
    <w:rsid w:val="00BA0C26"/>
    <w:rsid w:val="00BA5663"/>
    <w:rsid w:val="00BA6801"/>
    <w:rsid w:val="00BA7323"/>
    <w:rsid w:val="00BB1BEF"/>
    <w:rsid w:val="00BB710A"/>
    <w:rsid w:val="00BE43C3"/>
    <w:rsid w:val="00BE64BC"/>
    <w:rsid w:val="00C309C6"/>
    <w:rsid w:val="00C45143"/>
    <w:rsid w:val="00C47F7B"/>
    <w:rsid w:val="00C779F1"/>
    <w:rsid w:val="00CC00E6"/>
    <w:rsid w:val="00CC7899"/>
    <w:rsid w:val="00CD12DC"/>
    <w:rsid w:val="00CD2F8F"/>
    <w:rsid w:val="00CD4711"/>
    <w:rsid w:val="00CE4AC6"/>
    <w:rsid w:val="00CE6944"/>
    <w:rsid w:val="00CF1B70"/>
    <w:rsid w:val="00D542AC"/>
    <w:rsid w:val="00D62009"/>
    <w:rsid w:val="00D666D6"/>
    <w:rsid w:val="00D7578E"/>
    <w:rsid w:val="00D83DBE"/>
    <w:rsid w:val="00D8648C"/>
    <w:rsid w:val="00D86510"/>
    <w:rsid w:val="00D92387"/>
    <w:rsid w:val="00DA57EF"/>
    <w:rsid w:val="00DD6E68"/>
    <w:rsid w:val="00DE504E"/>
    <w:rsid w:val="00DF4957"/>
    <w:rsid w:val="00E02CB2"/>
    <w:rsid w:val="00E04FFD"/>
    <w:rsid w:val="00E26737"/>
    <w:rsid w:val="00E41BAC"/>
    <w:rsid w:val="00E4514B"/>
    <w:rsid w:val="00E54850"/>
    <w:rsid w:val="00E66A00"/>
    <w:rsid w:val="00E91659"/>
    <w:rsid w:val="00E93A78"/>
    <w:rsid w:val="00EC785F"/>
    <w:rsid w:val="00ED4209"/>
    <w:rsid w:val="00EE5E13"/>
    <w:rsid w:val="00EF3382"/>
    <w:rsid w:val="00F113F5"/>
    <w:rsid w:val="00F507F9"/>
    <w:rsid w:val="00F54D45"/>
    <w:rsid w:val="00F8709A"/>
    <w:rsid w:val="00FA6A39"/>
    <w:rsid w:val="00FC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23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B41D7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D9238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2019-03-12T09:18:00Z</cp:lastPrinted>
  <dcterms:created xsi:type="dcterms:W3CDTF">2022-09-14T06:58:00Z</dcterms:created>
  <dcterms:modified xsi:type="dcterms:W3CDTF">2022-09-14T06:58:00Z</dcterms:modified>
</cp:coreProperties>
</file>