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161DCF" w:rsidRPr="00161DCF" w:rsidTr="00880088">
        <w:tc>
          <w:tcPr>
            <w:tcW w:w="9750" w:type="dxa"/>
            <w:gridSpan w:val="2"/>
            <w:hideMark/>
          </w:tcPr>
          <w:p w:rsidR="00161DCF" w:rsidRPr="00161DCF" w:rsidRDefault="00161DCF" w:rsidP="00161DC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161DCF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161DCF" w:rsidRPr="00161DCF" w:rsidTr="00880088">
        <w:tc>
          <w:tcPr>
            <w:tcW w:w="9750" w:type="dxa"/>
            <w:gridSpan w:val="2"/>
            <w:hideMark/>
          </w:tcPr>
          <w:p w:rsidR="00161DCF" w:rsidRPr="00161DCF" w:rsidRDefault="00161DCF" w:rsidP="00161DC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161DC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161DCF" w:rsidRPr="00161DCF" w:rsidTr="00880088">
        <w:tc>
          <w:tcPr>
            <w:tcW w:w="9750" w:type="dxa"/>
            <w:gridSpan w:val="2"/>
          </w:tcPr>
          <w:p w:rsidR="00161DCF" w:rsidRPr="00161DCF" w:rsidRDefault="00161DCF" w:rsidP="00161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161DC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161DCF" w:rsidRPr="00161DCF" w:rsidRDefault="00161DCF" w:rsidP="00161DCF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DCF" w:rsidRPr="00161DCF" w:rsidRDefault="00161DCF" w:rsidP="00161DC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161DCF" w:rsidRPr="00161DCF" w:rsidTr="00880088">
        <w:tc>
          <w:tcPr>
            <w:tcW w:w="9750" w:type="dxa"/>
            <w:gridSpan w:val="2"/>
            <w:hideMark/>
          </w:tcPr>
          <w:p w:rsidR="00161DCF" w:rsidRPr="00161DCF" w:rsidRDefault="00161DCF" w:rsidP="00161DC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161DC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161DCF" w:rsidRPr="00161DCF" w:rsidTr="00880088">
        <w:trPr>
          <w:trHeight w:val="121"/>
        </w:trPr>
        <w:tc>
          <w:tcPr>
            <w:tcW w:w="9750" w:type="dxa"/>
            <w:gridSpan w:val="2"/>
          </w:tcPr>
          <w:p w:rsidR="00161DCF" w:rsidRPr="00161DCF" w:rsidRDefault="00161DCF" w:rsidP="00161DC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161DCF" w:rsidRPr="00161DCF" w:rsidTr="00880088">
        <w:tc>
          <w:tcPr>
            <w:tcW w:w="4785" w:type="dxa"/>
            <w:hideMark/>
          </w:tcPr>
          <w:p w:rsidR="00161DCF" w:rsidRPr="00161DCF" w:rsidRDefault="00161DCF" w:rsidP="009E401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161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9E4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24.03.2025 </w:t>
            </w:r>
            <w:r w:rsidRPr="00161DC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161DCF" w:rsidRPr="00161DCF" w:rsidRDefault="00161DCF" w:rsidP="009E401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161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9E401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</w:tbl>
    <w:p w:rsidR="000A7E8C" w:rsidRDefault="000A7E8C" w:rsidP="00681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E8C" w:rsidRDefault="000A7E8C" w:rsidP="00681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E8C" w:rsidRDefault="000A7E8C" w:rsidP="002A3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13" w:rsidRPr="00487476" w:rsidRDefault="00B91A75" w:rsidP="00C27D13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 xml:space="preserve">О проведении торгов в форме аукциона по продаже права </w:t>
      </w:r>
      <w:r w:rsidR="006E4490" w:rsidRPr="00487476">
        <w:rPr>
          <w:rFonts w:ascii="Times New Roman" w:hAnsi="Times New Roman" w:cs="Times New Roman"/>
          <w:b/>
          <w:sz w:val="25"/>
          <w:szCs w:val="25"/>
        </w:rPr>
        <w:t>заключения договоров</w:t>
      </w:r>
      <w:r w:rsidRPr="0048747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27D13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на </w:t>
      </w:r>
      <w:r w:rsidR="00275F41" w:rsidRPr="00487476">
        <w:rPr>
          <w:rFonts w:ascii="Times New Roman" w:eastAsia="Calibri" w:hAnsi="Times New Roman" w:cs="Times New Roman"/>
          <w:b/>
          <w:sz w:val="25"/>
          <w:szCs w:val="25"/>
        </w:rPr>
        <w:t>размещение нестационарных торговых объектов</w:t>
      </w:r>
      <w:r w:rsidR="006E4490" w:rsidRPr="00487476">
        <w:rPr>
          <w:rFonts w:ascii="Times New Roman" w:eastAsia="Calibri" w:hAnsi="Times New Roman" w:cs="Times New Roman"/>
          <w:b/>
          <w:sz w:val="25"/>
          <w:szCs w:val="25"/>
        </w:rPr>
        <w:t>,</w:t>
      </w:r>
      <w:r w:rsidR="00275F41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 расположенных</w:t>
      </w:r>
      <w:r w:rsidR="00C27D13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 на территории муниципального образования город Алексин</w:t>
      </w:r>
    </w:p>
    <w:p w:rsidR="008A52C7" w:rsidRPr="00C27D13" w:rsidRDefault="008A52C7" w:rsidP="00C27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D13" w:rsidRPr="00C27D13" w:rsidRDefault="00C27D13" w:rsidP="00A15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</w:t>
      </w:r>
      <w:proofErr w:type="gramEnd"/>
      <w:r w:rsidRPr="00C27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D13">
        <w:rPr>
          <w:rFonts w:ascii="Times New Roman" w:hAnsi="Times New Roman" w:cs="Times New Roman"/>
          <w:sz w:val="24"/>
          <w:szCs w:val="24"/>
        </w:rPr>
        <w:t xml:space="preserve">Федерации», приказом </w:t>
      </w:r>
      <w:r w:rsidR="00A1514A">
        <w:rPr>
          <w:rFonts w:ascii="Times New Roman" w:hAnsi="Times New Roman" w:cs="Times New Roman"/>
          <w:sz w:val="24"/>
          <w:szCs w:val="24"/>
        </w:rPr>
        <w:t>министерства промышленности и торговли Тульской области</w:t>
      </w:r>
      <w:r w:rsidRPr="00C27D13">
        <w:rPr>
          <w:rFonts w:ascii="Times New Roman" w:hAnsi="Times New Roman" w:cs="Times New Roman"/>
          <w:sz w:val="24"/>
          <w:szCs w:val="24"/>
        </w:rPr>
        <w:t xml:space="preserve"> от </w:t>
      </w:r>
      <w:r w:rsidR="00A1514A">
        <w:rPr>
          <w:rFonts w:ascii="Times New Roman" w:hAnsi="Times New Roman" w:cs="Times New Roman"/>
          <w:sz w:val="24"/>
          <w:szCs w:val="24"/>
        </w:rPr>
        <w:t>08.09.2022</w:t>
      </w:r>
      <w:r w:rsidR="008C4715">
        <w:rPr>
          <w:rFonts w:ascii="Times New Roman" w:hAnsi="Times New Roman" w:cs="Times New Roman"/>
          <w:sz w:val="24"/>
          <w:szCs w:val="24"/>
        </w:rPr>
        <w:t xml:space="preserve"> № </w:t>
      </w:r>
      <w:r w:rsidR="00A1514A">
        <w:rPr>
          <w:rFonts w:ascii="Times New Roman" w:hAnsi="Times New Roman" w:cs="Times New Roman"/>
          <w:sz w:val="24"/>
          <w:szCs w:val="24"/>
        </w:rPr>
        <w:t>147</w:t>
      </w:r>
      <w:r w:rsidRPr="00C27D13">
        <w:rPr>
          <w:rFonts w:ascii="Times New Roman" w:hAnsi="Times New Roman" w:cs="Times New Roman"/>
          <w:sz w:val="24"/>
          <w:szCs w:val="24"/>
        </w:rPr>
        <w:t xml:space="preserve"> «О порядке разработки и утверждения органом местного самоуправления муниципального образования Тульской области схемы размещения нестационарных </w:t>
      </w:r>
      <w:proofErr w:type="gramEnd"/>
      <w:r w:rsidRPr="00C27D13">
        <w:rPr>
          <w:rFonts w:ascii="Times New Roman" w:hAnsi="Times New Roman" w:cs="Times New Roman"/>
          <w:sz w:val="24"/>
          <w:szCs w:val="24"/>
        </w:rPr>
        <w:t>торговых объектов»,</w:t>
      </w:r>
      <w:r w:rsidR="00110D5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от </w:t>
      </w:r>
      <w:r w:rsidR="008A52C7">
        <w:rPr>
          <w:rFonts w:ascii="Times New Roman" w:hAnsi="Times New Roman" w:cs="Times New Roman"/>
          <w:sz w:val="24"/>
          <w:szCs w:val="24"/>
        </w:rPr>
        <w:t>19.02.2024</w:t>
      </w:r>
      <w:r w:rsidR="00110D5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A52C7">
        <w:rPr>
          <w:rFonts w:ascii="Times New Roman" w:hAnsi="Times New Roman" w:cs="Times New Roman"/>
          <w:sz w:val="24"/>
          <w:szCs w:val="24"/>
        </w:rPr>
        <w:t>393</w:t>
      </w:r>
      <w:r w:rsidR="00110D56"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муниципального образования город Алексин», </w:t>
      </w:r>
      <w:r w:rsidRPr="00C27D13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город Алексин, администрация муниципального образования город Алексин ПОСТАНОВЛЯЕТ:</w:t>
      </w:r>
      <w:r w:rsidRPr="00C27D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D13" w:rsidRDefault="00AF1B05" w:rsidP="00C27D1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11BD">
        <w:rPr>
          <w:rFonts w:ascii="Times New Roman" w:hAnsi="Times New Roman" w:cs="Times New Roman"/>
          <w:sz w:val="24"/>
          <w:szCs w:val="24"/>
        </w:rPr>
        <w:t>1.</w:t>
      </w:r>
      <w:r w:rsidR="00B91A75" w:rsidRPr="006811BD">
        <w:rPr>
          <w:rFonts w:ascii="Times New Roman" w:hAnsi="Times New Roman" w:cs="Times New Roman"/>
          <w:sz w:val="24"/>
          <w:szCs w:val="24"/>
        </w:rPr>
        <w:t>Комитету имущественных и земельных отношений администрации муниципального образования город Алексин провести торги в форме аукциона</w:t>
      </w:r>
      <w:r w:rsidR="002C3EDE">
        <w:rPr>
          <w:rFonts w:ascii="Times New Roman" w:hAnsi="Times New Roman" w:cs="Times New Roman"/>
          <w:sz w:val="24"/>
          <w:szCs w:val="24"/>
        </w:rPr>
        <w:t xml:space="preserve"> по продаже права </w:t>
      </w:r>
      <w:r w:rsidR="006E4490">
        <w:rPr>
          <w:rFonts w:ascii="Times New Roman" w:hAnsi="Times New Roman" w:cs="Times New Roman"/>
          <w:sz w:val="24"/>
          <w:szCs w:val="24"/>
        </w:rPr>
        <w:t>заключения договоров</w:t>
      </w:r>
      <w:r w:rsidR="00B91A75" w:rsidRPr="006811BD">
        <w:rPr>
          <w:rFonts w:ascii="Times New Roman" w:hAnsi="Times New Roman" w:cs="Times New Roman"/>
          <w:sz w:val="24"/>
          <w:szCs w:val="24"/>
        </w:rPr>
        <w:t xml:space="preserve"> </w:t>
      </w:r>
      <w:r w:rsidR="00C27D13" w:rsidRPr="00C27D1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9D6D43">
        <w:rPr>
          <w:rFonts w:ascii="Times New Roman" w:eastAsia="Calibri" w:hAnsi="Times New Roman" w:cs="Times New Roman"/>
          <w:sz w:val="24"/>
          <w:szCs w:val="24"/>
        </w:rPr>
        <w:t>размещение нестационарных торговых объектов</w:t>
      </w:r>
      <w:r w:rsidR="006E4490">
        <w:rPr>
          <w:rFonts w:ascii="Times New Roman" w:eastAsia="Calibri" w:hAnsi="Times New Roman" w:cs="Times New Roman"/>
          <w:sz w:val="24"/>
          <w:szCs w:val="24"/>
        </w:rPr>
        <w:t>,</w:t>
      </w:r>
      <w:r w:rsidR="009D6D43">
        <w:rPr>
          <w:rFonts w:ascii="Times New Roman" w:eastAsia="Calibri" w:hAnsi="Times New Roman" w:cs="Times New Roman"/>
          <w:sz w:val="24"/>
          <w:szCs w:val="24"/>
        </w:rPr>
        <w:t xml:space="preserve"> расположенных</w:t>
      </w:r>
      <w:r w:rsidR="00C27D13" w:rsidRPr="00C27D13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 город Алексин</w:t>
      </w:r>
      <w:r w:rsidR="00C27D13">
        <w:rPr>
          <w:rFonts w:ascii="Times New Roman" w:eastAsia="Calibri" w:hAnsi="Times New Roman" w:cs="Times New Roman"/>
          <w:sz w:val="24"/>
          <w:szCs w:val="24"/>
        </w:rPr>
        <w:t>:</w:t>
      </w:r>
      <w:r w:rsidR="00C27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D13" w:rsidRPr="00913A9E" w:rsidRDefault="00913A9E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Тульская область,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лексин, ул. </w:t>
      </w:r>
      <w:r w:rsidR="00781D4F">
        <w:rPr>
          <w:rFonts w:ascii="Times New Roman" w:eastAsia="Times New Roman" w:hAnsi="Times New Roman" w:cs="Times New Roman"/>
          <w:sz w:val="24"/>
          <w:szCs w:val="24"/>
        </w:rPr>
        <w:t>Тульская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районе </w:t>
      </w:r>
      <w:r w:rsidR="006A7E23">
        <w:rPr>
          <w:rFonts w:ascii="Times New Roman" w:eastAsia="Times New Roman" w:hAnsi="Times New Roman" w:cs="Times New Roman"/>
          <w:sz w:val="24"/>
          <w:szCs w:val="24"/>
        </w:rPr>
        <w:t>д.№133 корп.</w:t>
      </w:r>
      <w:r w:rsidR="00781D4F">
        <w:rPr>
          <w:rFonts w:ascii="Times New Roman" w:eastAsia="Times New Roman" w:hAnsi="Times New Roman" w:cs="Times New Roman"/>
          <w:sz w:val="24"/>
          <w:szCs w:val="24"/>
        </w:rPr>
        <w:t>2а и д.№133 корп.2Б со стороны отделения связи)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C19" w:rsidRPr="00913A9E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</w:t>
      </w:r>
      <w:proofErr w:type="gramStart"/>
      <w:r w:rsidRPr="00913A9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лексин, </w:t>
      </w:r>
      <w:r w:rsidR="00781D4F">
        <w:rPr>
          <w:rFonts w:ascii="Times New Roman" w:eastAsia="Times New Roman" w:hAnsi="Times New Roman" w:cs="Times New Roman"/>
          <w:sz w:val="24"/>
          <w:szCs w:val="24"/>
        </w:rPr>
        <w:t>Тульская (около д.№85)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C19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</w:t>
      </w:r>
      <w:proofErr w:type="gramStart"/>
      <w:r w:rsidRPr="00913A9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13A9E">
        <w:rPr>
          <w:rFonts w:ascii="Times New Roman" w:eastAsia="Times New Roman" w:hAnsi="Times New Roman" w:cs="Times New Roman"/>
          <w:sz w:val="24"/>
          <w:szCs w:val="24"/>
        </w:rPr>
        <w:t>лексин, ул. 50 лет Октября (</w:t>
      </w:r>
      <w:r w:rsidR="00781D4F">
        <w:rPr>
          <w:rFonts w:ascii="Times New Roman" w:eastAsia="Times New Roman" w:hAnsi="Times New Roman" w:cs="Times New Roman"/>
          <w:sz w:val="24"/>
          <w:szCs w:val="24"/>
        </w:rPr>
        <w:t>около д.№8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5C7F" w:rsidRPr="00913A9E" w:rsidRDefault="00A05C7F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05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</w:t>
      </w:r>
      <w:proofErr w:type="gramStart"/>
      <w:r w:rsidRPr="00913A9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лексин, ул. 50 лет </w:t>
      </w:r>
      <w:r>
        <w:rPr>
          <w:rFonts w:ascii="Times New Roman" w:eastAsia="Times New Roman" w:hAnsi="Times New Roman" w:cs="Times New Roman"/>
          <w:sz w:val="24"/>
          <w:szCs w:val="24"/>
        </w:rPr>
        <w:t>ВЛКСМ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земельный участок с кадастровым №71:24:020103:3)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C19" w:rsidRDefault="00913A9E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</w:t>
      </w:r>
      <w:proofErr w:type="gramStart"/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>лексин, ул. Арматурная (</w:t>
      </w:r>
      <w:r w:rsidR="00861377">
        <w:rPr>
          <w:rFonts w:ascii="Times New Roman" w:eastAsia="Times New Roman" w:hAnsi="Times New Roman" w:cs="Times New Roman"/>
          <w:sz w:val="24"/>
          <w:szCs w:val="24"/>
        </w:rPr>
        <w:t>около д.22</w:t>
      </w:r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22C19" w:rsidRPr="00913A9E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</w:t>
      </w:r>
      <w:proofErr w:type="gramStart"/>
      <w:r w:rsidRPr="00913A9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13A9E">
        <w:rPr>
          <w:rFonts w:ascii="Times New Roman" w:eastAsia="Times New Roman" w:hAnsi="Times New Roman" w:cs="Times New Roman"/>
          <w:sz w:val="24"/>
          <w:szCs w:val="24"/>
        </w:rPr>
        <w:t>лексин, ул.</w:t>
      </w:r>
      <w:r w:rsidR="00FB5C4B">
        <w:rPr>
          <w:rFonts w:ascii="Times New Roman" w:eastAsia="Times New Roman" w:hAnsi="Times New Roman" w:cs="Times New Roman"/>
          <w:sz w:val="24"/>
          <w:szCs w:val="24"/>
        </w:rPr>
        <w:t>Пахомова (около д.17а)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C19" w:rsidRPr="00913A9E" w:rsidRDefault="000512A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</w:t>
      </w:r>
      <w:proofErr w:type="gramStart"/>
      <w:r w:rsidRPr="00913A9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лексин, </w:t>
      </w:r>
      <w:r w:rsidR="00FF3E32">
        <w:rPr>
          <w:rFonts w:ascii="Times New Roman" w:eastAsia="Times New Roman" w:hAnsi="Times New Roman" w:cs="Times New Roman"/>
          <w:sz w:val="24"/>
          <w:szCs w:val="24"/>
        </w:rPr>
        <w:t>ул. Северная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F3E32">
        <w:rPr>
          <w:rFonts w:ascii="Times New Roman" w:eastAsia="Times New Roman" w:hAnsi="Times New Roman" w:cs="Times New Roman"/>
          <w:sz w:val="24"/>
          <w:szCs w:val="24"/>
        </w:rPr>
        <w:t>околод.№15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512A9" w:rsidRDefault="000512A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</w:t>
      </w:r>
      <w:proofErr w:type="gramStart"/>
      <w:r w:rsidRPr="00913A9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13A9E">
        <w:rPr>
          <w:rFonts w:ascii="Times New Roman" w:eastAsia="Times New Roman" w:hAnsi="Times New Roman" w:cs="Times New Roman"/>
          <w:sz w:val="24"/>
          <w:szCs w:val="24"/>
        </w:rPr>
        <w:t>лексин, ул.</w:t>
      </w:r>
      <w:r w:rsidR="00FF3E32">
        <w:rPr>
          <w:rFonts w:ascii="Times New Roman" w:eastAsia="Times New Roman" w:hAnsi="Times New Roman" w:cs="Times New Roman"/>
          <w:sz w:val="24"/>
          <w:szCs w:val="24"/>
        </w:rPr>
        <w:t>Мира (около д.№20а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F3E32" w:rsidRDefault="00FF3E32" w:rsidP="00FF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</w:t>
      </w:r>
      <w:proofErr w:type="gramStart"/>
      <w:r w:rsidRPr="00913A9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13A9E">
        <w:rPr>
          <w:rFonts w:ascii="Times New Roman" w:eastAsia="Times New Roman" w:hAnsi="Times New Roman" w:cs="Times New Roman"/>
          <w:sz w:val="24"/>
          <w:szCs w:val="24"/>
        </w:rPr>
        <w:t>лексин, ул.</w:t>
      </w:r>
      <w:r>
        <w:rPr>
          <w:rFonts w:ascii="Times New Roman" w:eastAsia="Times New Roman" w:hAnsi="Times New Roman" w:cs="Times New Roman"/>
          <w:sz w:val="24"/>
          <w:szCs w:val="24"/>
        </w:rPr>
        <w:t>Мира между д.№17/13 и д.№13/12 (в районе торговых павильонов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F3E32" w:rsidRDefault="00FF3E32" w:rsidP="00FF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</w:t>
      </w:r>
      <w:proofErr w:type="gramStart"/>
      <w:r w:rsidRPr="00913A9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13A9E">
        <w:rPr>
          <w:rFonts w:ascii="Times New Roman" w:eastAsia="Times New Roman" w:hAnsi="Times New Roman" w:cs="Times New Roman"/>
          <w:sz w:val="24"/>
          <w:szCs w:val="24"/>
        </w:rPr>
        <w:t>лексин, ул.</w:t>
      </w:r>
      <w:r>
        <w:rPr>
          <w:rFonts w:ascii="Times New Roman" w:eastAsia="Times New Roman" w:hAnsi="Times New Roman" w:cs="Times New Roman"/>
          <w:sz w:val="24"/>
          <w:szCs w:val="24"/>
        </w:rPr>
        <w:t>Металлистов (около д.№4</w:t>
      </w:r>
      <w:r w:rsidR="001F238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F1B05" w:rsidRPr="006811BD" w:rsidRDefault="002F5B1E" w:rsidP="002F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1B05" w:rsidRPr="006811BD">
        <w:rPr>
          <w:rFonts w:ascii="Times New Roman" w:hAnsi="Times New Roman" w:cs="Times New Roman"/>
          <w:sz w:val="24"/>
          <w:szCs w:val="24"/>
        </w:rPr>
        <w:t>2.Комитету имущественных и земельных отношений администрации муниципального образования горо</w:t>
      </w:r>
      <w:r w:rsidR="002A3E7A">
        <w:rPr>
          <w:rFonts w:ascii="Times New Roman" w:hAnsi="Times New Roman" w:cs="Times New Roman"/>
          <w:sz w:val="24"/>
          <w:szCs w:val="24"/>
        </w:rPr>
        <w:t>д Алексин опубликовать</w:t>
      </w:r>
      <w:r w:rsidR="00AB7598">
        <w:rPr>
          <w:rFonts w:ascii="Times New Roman" w:hAnsi="Times New Roman" w:cs="Times New Roman"/>
          <w:sz w:val="24"/>
          <w:szCs w:val="24"/>
        </w:rPr>
        <w:t xml:space="preserve"> извещени</w:t>
      </w:r>
      <w:r w:rsidR="002A3E7A">
        <w:rPr>
          <w:rFonts w:ascii="Times New Roman" w:hAnsi="Times New Roman" w:cs="Times New Roman"/>
          <w:sz w:val="24"/>
          <w:szCs w:val="24"/>
        </w:rPr>
        <w:t>е</w:t>
      </w:r>
      <w:r w:rsidR="00AF1B05" w:rsidRPr="006811BD">
        <w:rPr>
          <w:rFonts w:ascii="Times New Roman" w:hAnsi="Times New Roman" w:cs="Times New Roman"/>
          <w:sz w:val="24"/>
          <w:szCs w:val="24"/>
        </w:rPr>
        <w:t xml:space="preserve"> о проведен</w:t>
      </w:r>
      <w:proofErr w:type="gramStart"/>
      <w:r w:rsidR="00AF1B05" w:rsidRPr="006811B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F1B05" w:rsidRPr="006811BD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AB7598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2A3E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Алексин</w:t>
      </w:r>
      <w:r w:rsidR="00AF1B05" w:rsidRPr="006811BD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F1B05" w:rsidRPr="006811BD" w:rsidRDefault="00AF1B05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11BD">
        <w:rPr>
          <w:rFonts w:ascii="Times New Roman" w:hAnsi="Times New Roman" w:cs="Times New Roman"/>
          <w:sz w:val="24"/>
          <w:szCs w:val="24"/>
        </w:rPr>
        <w:lastRenderedPageBreak/>
        <w:t>3.Управлен</w:t>
      </w:r>
      <w:r w:rsidR="00275F41">
        <w:rPr>
          <w:rFonts w:ascii="Times New Roman" w:hAnsi="Times New Roman" w:cs="Times New Roman"/>
          <w:sz w:val="24"/>
          <w:szCs w:val="24"/>
        </w:rPr>
        <w:t xml:space="preserve">ию по организационной работе </w:t>
      </w:r>
      <w:r w:rsidRPr="006811BD">
        <w:rPr>
          <w:rFonts w:ascii="Times New Roman" w:hAnsi="Times New Roman" w:cs="Times New Roman"/>
          <w:sz w:val="24"/>
          <w:szCs w:val="24"/>
        </w:rPr>
        <w:t xml:space="preserve">и информационному обеспечению администрации муниципального образования город Алексин </w:t>
      </w:r>
      <w:proofErr w:type="gramStart"/>
      <w:r w:rsidRPr="006811BD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6811BD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город Алексин.</w:t>
      </w:r>
    </w:p>
    <w:p w:rsidR="00AF1B05" w:rsidRDefault="00C27D13" w:rsidP="002C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5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2C7">
        <w:rPr>
          <w:rFonts w:ascii="Times New Roman" w:hAnsi="Times New Roman" w:cs="Times New Roman"/>
          <w:sz w:val="24"/>
          <w:szCs w:val="24"/>
        </w:rPr>
        <w:t>4</w:t>
      </w:r>
      <w:r w:rsidR="001A1568" w:rsidRPr="006811BD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="00AF1B05" w:rsidRPr="006811BD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</w:t>
      </w:r>
      <w:r w:rsidR="00AF1B05" w:rsidRPr="00AF1B05">
        <w:rPr>
          <w:rFonts w:ascii="Times New Roman" w:hAnsi="Times New Roman" w:cs="Times New Roman"/>
          <w:sz w:val="28"/>
          <w:szCs w:val="28"/>
        </w:rPr>
        <w:t>.</w:t>
      </w:r>
    </w:p>
    <w:p w:rsidR="002F5B1E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5B1E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5B1E" w:rsidRPr="00487476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Глава администрации</w:t>
      </w:r>
    </w:p>
    <w:p w:rsidR="002F5B1E" w:rsidRPr="00487476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муниципального образования</w:t>
      </w:r>
    </w:p>
    <w:p w:rsidR="002F5B1E" w:rsidRPr="00487476" w:rsidRDefault="002F5B1E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город Алексин</w:t>
      </w:r>
      <w:r w:rsidRPr="00487476">
        <w:rPr>
          <w:rFonts w:ascii="Times New Roman" w:hAnsi="Times New Roman" w:cs="Times New Roman"/>
          <w:b/>
          <w:sz w:val="25"/>
          <w:szCs w:val="25"/>
        </w:rPr>
        <w:tab/>
        <w:t xml:space="preserve">    П.Е.Федоров</w:t>
      </w: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4E6F" w:rsidSect="000E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26234BA6"/>
    <w:multiLevelType w:val="hybridMultilevel"/>
    <w:tmpl w:val="F926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A75"/>
    <w:rsid w:val="00004E6F"/>
    <w:rsid w:val="00045436"/>
    <w:rsid w:val="000512A9"/>
    <w:rsid w:val="000A7E8C"/>
    <w:rsid w:val="000C2BD2"/>
    <w:rsid w:val="000E2D46"/>
    <w:rsid w:val="000E3A18"/>
    <w:rsid w:val="00110D56"/>
    <w:rsid w:val="00161DCF"/>
    <w:rsid w:val="00161E93"/>
    <w:rsid w:val="001855D2"/>
    <w:rsid w:val="001A1568"/>
    <w:rsid w:val="001F2386"/>
    <w:rsid w:val="00275F41"/>
    <w:rsid w:val="0029313E"/>
    <w:rsid w:val="002A3E7A"/>
    <w:rsid w:val="002C3EDE"/>
    <w:rsid w:val="002D276F"/>
    <w:rsid w:val="002D28E9"/>
    <w:rsid w:val="002D69C4"/>
    <w:rsid w:val="002F5B1E"/>
    <w:rsid w:val="003249E2"/>
    <w:rsid w:val="00354019"/>
    <w:rsid w:val="0037600F"/>
    <w:rsid w:val="003B200F"/>
    <w:rsid w:val="0043577F"/>
    <w:rsid w:val="00452827"/>
    <w:rsid w:val="00474B65"/>
    <w:rsid w:val="00487476"/>
    <w:rsid w:val="004F096F"/>
    <w:rsid w:val="00526412"/>
    <w:rsid w:val="00534167"/>
    <w:rsid w:val="00546628"/>
    <w:rsid w:val="005A2B67"/>
    <w:rsid w:val="005E7969"/>
    <w:rsid w:val="00622C19"/>
    <w:rsid w:val="006765BA"/>
    <w:rsid w:val="006811BD"/>
    <w:rsid w:val="006A7E23"/>
    <w:rsid w:val="006E4490"/>
    <w:rsid w:val="00776AC0"/>
    <w:rsid w:val="00781D4F"/>
    <w:rsid w:val="007E62B1"/>
    <w:rsid w:val="00861377"/>
    <w:rsid w:val="008A52C7"/>
    <w:rsid w:val="008B4ADE"/>
    <w:rsid w:val="008C4715"/>
    <w:rsid w:val="008E413E"/>
    <w:rsid w:val="00913A9E"/>
    <w:rsid w:val="00972DD8"/>
    <w:rsid w:val="009C79DB"/>
    <w:rsid w:val="009D0CF9"/>
    <w:rsid w:val="009D6D43"/>
    <w:rsid w:val="009E3A65"/>
    <w:rsid w:val="009E4016"/>
    <w:rsid w:val="00A051B2"/>
    <w:rsid w:val="00A05C7F"/>
    <w:rsid w:val="00A1514A"/>
    <w:rsid w:val="00A1583C"/>
    <w:rsid w:val="00A93215"/>
    <w:rsid w:val="00AB7598"/>
    <w:rsid w:val="00AC1643"/>
    <w:rsid w:val="00AF1B05"/>
    <w:rsid w:val="00AF73CA"/>
    <w:rsid w:val="00B40259"/>
    <w:rsid w:val="00B91A75"/>
    <w:rsid w:val="00C053FC"/>
    <w:rsid w:val="00C11E98"/>
    <w:rsid w:val="00C27D13"/>
    <w:rsid w:val="00CE1409"/>
    <w:rsid w:val="00D02F41"/>
    <w:rsid w:val="00D06C95"/>
    <w:rsid w:val="00E31059"/>
    <w:rsid w:val="00E4014F"/>
    <w:rsid w:val="00ED0F60"/>
    <w:rsid w:val="00ED7808"/>
    <w:rsid w:val="00FA5BC0"/>
    <w:rsid w:val="00FB5C4B"/>
    <w:rsid w:val="00FD31C1"/>
    <w:rsid w:val="00FF3E32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B05"/>
    <w:rPr>
      <w:color w:val="0000FF" w:themeColor="hyperlink"/>
      <w:u w:val="single"/>
    </w:rPr>
  </w:style>
  <w:style w:type="paragraph" w:styleId="a5">
    <w:name w:val="No Spacing"/>
    <w:uiPriority w:val="1"/>
    <w:qFormat/>
    <w:rsid w:val="000C2BD2"/>
    <w:pPr>
      <w:spacing w:after="0" w:line="240" w:lineRule="auto"/>
    </w:pPr>
  </w:style>
  <w:style w:type="paragraph" w:customStyle="1" w:styleId="21">
    <w:name w:val="Основной текст 21"/>
    <w:basedOn w:val="a"/>
    <w:rsid w:val="00913A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76A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BD0F-2556-439E-867C-5818233A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chirkov.artur</dc:creator>
  <cp:lastModifiedBy>kruglikova.tatyana</cp:lastModifiedBy>
  <cp:revision>33</cp:revision>
  <cp:lastPrinted>2025-02-06T09:21:00Z</cp:lastPrinted>
  <dcterms:created xsi:type="dcterms:W3CDTF">2023-04-17T07:02:00Z</dcterms:created>
  <dcterms:modified xsi:type="dcterms:W3CDTF">2025-03-24T09:25:00Z</dcterms:modified>
</cp:coreProperties>
</file>