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29650F" w:rsidTr="00BE6CA8">
        <w:tc>
          <w:tcPr>
            <w:tcW w:w="9750" w:type="dxa"/>
            <w:gridSpan w:val="2"/>
            <w:hideMark/>
          </w:tcPr>
          <w:p w:rsidR="0029650F" w:rsidRDefault="0029650F" w:rsidP="00BE6CA8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Тульская область</w:t>
            </w:r>
          </w:p>
        </w:tc>
      </w:tr>
      <w:tr w:rsidR="0029650F" w:rsidTr="00BE6CA8">
        <w:tc>
          <w:tcPr>
            <w:tcW w:w="9750" w:type="dxa"/>
            <w:gridSpan w:val="2"/>
            <w:hideMark/>
          </w:tcPr>
          <w:p w:rsidR="0029650F" w:rsidRDefault="0029650F" w:rsidP="00BE6CA8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29650F" w:rsidTr="00BE6CA8">
        <w:tc>
          <w:tcPr>
            <w:tcW w:w="9750" w:type="dxa"/>
            <w:gridSpan w:val="2"/>
          </w:tcPr>
          <w:p w:rsidR="0029650F" w:rsidRDefault="0029650F" w:rsidP="00BE6CA8">
            <w:pPr>
              <w:jc w:val="center"/>
              <w:rPr>
                <w:rFonts w:eastAsia="Calibri"/>
                <w:b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29650F" w:rsidRDefault="0029650F" w:rsidP="00BE6CA8">
            <w:pPr>
              <w:jc w:val="center"/>
              <w:rPr>
                <w:rFonts w:eastAsia="Andale Sans UI"/>
                <w:b/>
                <w:sz w:val="24"/>
                <w:szCs w:val="24"/>
                <w:lang w:eastAsia="en-US"/>
              </w:rPr>
            </w:pPr>
          </w:p>
          <w:p w:rsidR="0029650F" w:rsidRDefault="0029650F" w:rsidP="00BE6CA8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29650F" w:rsidTr="00BE6CA8">
        <w:tc>
          <w:tcPr>
            <w:tcW w:w="9750" w:type="dxa"/>
            <w:gridSpan w:val="2"/>
            <w:hideMark/>
          </w:tcPr>
          <w:p w:rsidR="0029650F" w:rsidRDefault="0029650F" w:rsidP="00BE6CA8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29650F" w:rsidTr="00BE6CA8">
        <w:trPr>
          <w:trHeight w:val="121"/>
        </w:trPr>
        <w:tc>
          <w:tcPr>
            <w:tcW w:w="9750" w:type="dxa"/>
            <w:gridSpan w:val="2"/>
          </w:tcPr>
          <w:p w:rsidR="0029650F" w:rsidRDefault="0029650F" w:rsidP="00BE6CA8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29650F" w:rsidTr="00BE6CA8">
        <w:tc>
          <w:tcPr>
            <w:tcW w:w="4785" w:type="dxa"/>
            <w:hideMark/>
          </w:tcPr>
          <w:p w:rsidR="0029650F" w:rsidRDefault="0029650F" w:rsidP="00EE5020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EE5020">
              <w:rPr>
                <w:b/>
                <w:sz w:val="24"/>
                <w:szCs w:val="24"/>
              </w:rPr>
              <w:t xml:space="preserve">22.02.2023 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965" w:type="dxa"/>
            <w:hideMark/>
          </w:tcPr>
          <w:p w:rsidR="0029650F" w:rsidRDefault="0029650F" w:rsidP="00EE5020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EE5020">
              <w:rPr>
                <w:b/>
                <w:sz w:val="24"/>
                <w:szCs w:val="24"/>
              </w:rPr>
              <w:t>281</w:t>
            </w:r>
          </w:p>
        </w:tc>
      </w:tr>
    </w:tbl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CB3A6F" w:rsidRDefault="00CB3A6F" w:rsidP="00CB3A6F">
      <w:pPr>
        <w:spacing w:line="252" w:lineRule="auto"/>
        <w:ind w:left="567"/>
        <w:jc w:val="center"/>
        <w:rPr>
          <w:b/>
          <w:sz w:val="25"/>
          <w:szCs w:val="25"/>
        </w:rPr>
      </w:pPr>
    </w:p>
    <w:p w:rsidR="00397E67" w:rsidRPr="00F27A66" w:rsidRDefault="00397E67" w:rsidP="00397E67">
      <w:pPr>
        <w:spacing w:line="252" w:lineRule="auto"/>
        <w:ind w:left="567"/>
        <w:jc w:val="center"/>
        <w:rPr>
          <w:b/>
          <w:sz w:val="25"/>
          <w:szCs w:val="25"/>
        </w:rPr>
      </w:pPr>
      <w:r w:rsidRPr="00F27A66">
        <w:rPr>
          <w:b/>
          <w:sz w:val="25"/>
          <w:szCs w:val="25"/>
        </w:rPr>
        <w:t xml:space="preserve">О внесении изменений в постановление администрации муниципального образования город Алексин от 30 декабря </w:t>
      </w:r>
      <w:r>
        <w:rPr>
          <w:b/>
          <w:sz w:val="25"/>
          <w:szCs w:val="25"/>
        </w:rPr>
        <w:t>2022</w:t>
      </w:r>
      <w:r w:rsidRPr="00F27A66">
        <w:rPr>
          <w:b/>
          <w:sz w:val="25"/>
          <w:szCs w:val="25"/>
        </w:rPr>
        <w:t xml:space="preserve"> года № </w:t>
      </w:r>
      <w:r>
        <w:rPr>
          <w:b/>
          <w:sz w:val="25"/>
          <w:szCs w:val="25"/>
        </w:rPr>
        <w:t>2565</w:t>
      </w:r>
      <w:r w:rsidRPr="00F27A66">
        <w:rPr>
          <w:b/>
          <w:sz w:val="25"/>
          <w:szCs w:val="25"/>
        </w:rPr>
        <w:t xml:space="preserve"> «Об утверждении муниципальной программы «Благоустройство, создание комфортных и безопасных условий для проживания и отдыха населения в муниципал</w:t>
      </w:r>
      <w:r>
        <w:rPr>
          <w:b/>
          <w:sz w:val="25"/>
          <w:szCs w:val="25"/>
        </w:rPr>
        <w:t>ьном образовании город Алексин»</w:t>
      </w:r>
    </w:p>
    <w:p w:rsidR="00397E67" w:rsidRPr="00F27A66" w:rsidRDefault="00397E67" w:rsidP="00397E67">
      <w:pPr>
        <w:spacing w:line="252" w:lineRule="auto"/>
        <w:ind w:left="567" w:firstLine="851"/>
        <w:jc w:val="both"/>
        <w:rPr>
          <w:sz w:val="25"/>
          <w:szCs w:val="25"/>
        </w:rPr>
      </w:pPr>
    </w:p>
    <w:p w:rsidR="00397E67" w:rsidRPr="00F27A66" w:rsidRDefault="00397E67" w:rsidP="00397E67">
      <w:pPr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 Алексин, администрация муниципального образования город Алексин </w:t>
      </w:r>
      <w:r w:rsidRPr="00F27A66">
        <w:rPr>
          <w:b/>
          <w:sz w:val="25"/>
          <w:szCs w:val="25"/>
        </w:rPr>
        <w:t>ПОСТАНОВЛЯЕТ:</w:t>
      </w:r>
    </w:p>
    <w:p w:rsidR="00397E67" w:rsidRPr="00F27A66" w:rsidRDefault="00397E67" w:rsidP="00397E67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 xml:space="preserve">1. Внести изменения в  постановление администрации муниципального образования город Алексин </w:t>
      </w:r>
      <w:r w:rsidRPr="00397E67">
        <w:rPr>
          <w:sz w:val="25"/>
          <w:szCs w:val="25"/>
        </w:rPr>
        <w:t xml:space="preserve">от 30 декабря 2022 года № 2565 </w:t>
      </w:r>
      <w:r w:rsidRPr="00F27A66">
        <w:rPr>
          <w:sz w:val="25"/>
          <w:szCs w:val="25"/>
        </w:rPr>
        <w:t>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Алексин»», изложив приложение к Постановлению в новой редакции (Приложение).</w:t>
      </w:r>
    </w:p>
    <w:p w:rsidR="00397E67" w:rsidRPr="00F27A66" w:rsidRDefault="00397E67" w:rsidP="00397E67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2.</w:t>
      </w:r>
      <w:r>
        <w:rPr>
          <w:sz w:val="25"/>
          <w:szCs w:val="25"/>
        </w:rPr>
        <w:t xml:space="preserve"> Управлению по организационной </w:t>
      </w:r>
      <w:r w:rsidRPr="00F27A66">
        <w:rPr>
          <w:sz w:val="25"/>
          <w:szCs w:val="25"/>
        </w:rPr>
        <w:t>работе и информационному обеспечению (</w:t>
      </w:r>
      <w:r>
        <w:rPr>
          <w:sz w:val="25"/>
          <w:szCs w:val="25"/>
        </w:rPr>
        <w:t>Панина Ю.А</w:t>
      </w:r>
      <w:r w:rsidRPr="00F27A66">
        <w:rPr>
          <w:sz w:val="25"/>
          <w:szCs w:val="25"/>
        </w:rPr>
        <w:t>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397E67" w:rsidRPr="00F27A66" w:rsidRDefault="00397E67" w:rsidP="00397E67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3.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CB3A6F" w:rsidRPr="00F52432" w:rsidRDefault="00397E67" w:rsidP="00397E67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4. Постановление вступает в силу со дня официального обнародования</w:t>
      </w:r>
      <w:r w:rsidR="00CB3A6F" w:rsidRPr="00F52432">
        <w:rPr>
          <w:sz w:val="25"/>
          <w:szCs w:val="25"/>
        </w:rPr>
        <w:t>.</w:t>
      </w:r>
    </w:p>
    <w:p w:rsidR="00CB3A6F" w:rsidRPr="00F27A66" w:rsidRDefault="00CB3A6F" w:rsidP="00CB3A6F">
      <w:pPr>
        <w:spacing w:line="252" w:lineRule="auto"/>
        <w:ind w:left="567" w:firstLine="851"/>
        <w:jc w:val="both"/>
        <w:rPr>
          <w:b/>
          <w:spacing w:val="-3"/>
          <w:sz w:val="25"/>
          <w:szCs w:val="25"/>
        </w:rPr>
      </w:pPr>
    </w:p>
    <w:p w:rsidR="00CB3A6F" w:rsidRPr="00F27A66" w:rsidRDefault="00B96877" w:rsidP="00CB3A6F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>
        <w:rPr>
          <w:b/>
          <w:spacing w:val="-3"/>
          <w:sz w:val="25"/>
          <w:szCs w:val="25"/>
        </w:rPr>
        <w:t xml:space="preserve">Руководитель аппарата </w:t>
      </w:r>
      <w:r w:rsidR="00CB3A6F" w:rsidRPr="00F27A66">
        <w:rPr>
          <w:b/>
          <w:spacing w:val="-3"/>
          <w:sz w:val="25"/>
          <w:szCs w:val="25"/>
        </w:rPr>
        <w:t xml:space="preserve"> администрации </w:t>
      </w:r>
    </w:p>
    <w:p w:rsidR="00CB3A6F" w:rsidRPr="00F27A66" w:rsidRDefault="00CB3A6F" w:rsidP="00CB3A6F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 w:rsidRPr="00F27A66">
        <w:rPr>
          <w:b/>
          <w:spacing w:val="-3"/>
          <w:sz w:val="25"/>
          <w:szCs w:val="25"/>
        </w:rPr>
        <w:t xml:space="preserve">муниципального образования </w:t>
      </w:r>
    </w:p>
    <w:p w:rsidR="00CB3A6F" w:rsidRPr="00F27A66" w:rsidRDefault="00CB3A6F" w:rsidP="00CB3A6F">
      <w:pPr>
        <w:tabs>
          <w:tab w:val="left" w:pos="4890"/>
        </w:tabs>
        <w:ind w:left="567"/>
        <w:rPr>
          <w:b/>
          <w:sz w:val="25"/>
          <w:szCs w:val="25"/>
        </w:rPr>
        <w:sectPr w:rsidR="00CB3A6F" w:rsidRPr="00F27A66" w:rsidSect="003E51CF">
          <w:headerReference w:type="even" r:id="rId8"/>
          <w:headerReference w:type="default" r:id="rId9"/>
          <w:pgSz w:w="11906" w:h="16838"/>
          <w:pgMar w:top="1253" w:right="991" w:bottom="851" w:left="1134" w:header="720" w:footer="720" w:gutter="0"/>
          <w:pgNumType w:start="1"/>
          <w:cols w:space="720"/>
          <w:docGrid w:linePitch="360"/>
        </w:sectPr>
      </w:pPr>
      <w:r w:rsidRPr="00F27A66">
        <w:rPr>
          <w:b/>
          <w:sz w:val="25"/>
          <w:szCs w:val="25"/>
        </w:rPr>
        <w:t>город Алексин</w:t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  <w:t xml:space="preserve"> </w:t>
      </w:r>
      <w:r w:rsidR="00B96877">
        <w:rPr>
          <w:b/>
          <w:sz w:val="25"/>
          <w:szCs w:val="25"/>
        </w:rPr>
        <w:t>Ю.С. Изюмская</w:t>
      </w:r>
    </w:p>
    <w:p w:rsidR="00CB3A6F" w:rsidRPr="00CB3A6F" w:rsidRDefault="00CB3A6F" w:rsidP="00CB3A6F">
      <w:pPr>
        <w:tabs>
          <w:tab w:val="left" w:pos="4890"/>
        </w:tabs>
        <w:suppressAutoHyphens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lastRenderedPageBreak/>
        <w:t xml:space="preserve">Приложение </w:t>
      </w:r>
    </w:p>
    <w:p w:rsidR="00CB3A6F" w:rsidRP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к постановлению администрации </w:t>
      </w:r>
    </w:p>
    <w:p w:rsidR="00CB3A6F" w:rsidRP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муниципального образования </w:t>
      </w:r>
    </w:p>
    <w:p w:rsidR="00CB3A6F" w:rsidRP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>город Алексин</w:t>
      </w:r>
    </w:p>
    <w:p w:rsidR="00CB3A6F" w:rsidRDefault="00CB3A6F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>от</w:t>
      </w:r>
      <w:r w:rsidR="00EE5020">
        <w:rPr>
          <w:sz w:val="24"/>
          <w:szCs w:val="24"/>
          <w:lang w:eastAsia="zh-CN"/>
        </w:rPr>
        <w:t xml:space="preserve"> 22.02.2023 г.</w:t>
      </w:r>
      <w:r w:rsidRPr="00CB3A6F">
        <w:rPr>
          <w:sz w:val="24"/>
          <w:szCs w:val="24"/>
          <w:lang w:eastAsia="zh-CN"/>
        </w:rPr>
        <w:t xml:space="preserve"> №</w:t>
      </w:r>
      <w:r w:rsidR="00EE5020">
        <w:rPr>
          <w:sz w:val="24"/>
          <w:szCs w:val="24"/>
          <w:lang w:eastAsia="zh-CN"/>
        </w:rPr>
        <w:t xml:space="preserve"> 281</w:t>
      </w:r>
      <w:r w:rsidRPr="00CB3A6F">
        <w:rPr>
          <w:sz w:val="24"/>
          <w:szCs w:val="24"/>
          <w:lang w:eastAsia="zh-CN"/>
        </w:rPr>
        <w:t xml:space="preserve"> </w:t>
      </w:r>
    </w:p>
    <w:p w:rsidR="00905126" w:rsidRDefault="00905126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905126" w:rsidRDefault="00905126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905126" w:rsidRPr="004333E2" w:rsidRDefault="00905126" w:rsidP="00905126">
      <w:pPr>
        <w:suppressAutoHyphens/>
        <w:ind w:left="540"/>
        <w:jc w:val="center"/>
        <w:rPr>
          <w:b/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Муниципальная программа муниципального образования город Алексин</w:t>
      </w:r>
    </w:p>
    <w:p w:rsidR="00905126" w:rsidRPr="004333E2" w:rsidRDefault="00905126" w:rsidP="00905126">
      <w:pPr>
        <w:suppressAutoHyphens/>
        <w:ind w:left="540"/>
        <w:jc w:val="center"/>
        <w:rPr>
          <w:b/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Pr="004333E2" w:rsidRDefault="00905126" w:rsidP="00905126">
      <w:pPr>
        <w:suppressAutoHyphens/>
        <w:ind w:left="540"/>
        <w:jc w:val="center"/>
        <w:rPr>
          <w:b/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Стратегические приоритеты муниципальной программы муниципального образования город Алексин 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905126">
      <w:pPr>
        <w:suppressAutoHyphens/>
        <w:ind w:left="540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spacing w:after="240"/>
        <w:ind w:firstLine="567"/>
        <w:jc w:val="center"/>
        <w:rPr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1. Оценка текущего состояния сферы благоустройства на территории муниципального образования город Алексин</w:t>
      </w:r>
      <w:r>
        <w:rPr>
          <w:sz w:val="24"/>
          <w:szCs w:val="24"/>
          <w:lang w:eastAsia="zh-CN"/>
        </w:rPr>
        <w:t>.</w:t>
      </w:r>
    </w:p>
    <w:p w:rsidR="00F52432" w:rsidRPr="00F52432" w:rsidRDefault="00F52432" w:rsidP="004333E2">
      <w:pPr>
        <w:suppressAutoHyphens/>
        <w:ind w:firstLine="567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F52432">
        <w:rPr>
          <w:rFonts w:ascii="PT Astra Serif" w:hAnsi="PT Astra Serif" w:cs="Arial"/>
          <w:sz w:val="24"/>
          <w:szCs w:val="24"/>
          <w:lang w:eastAsia="zh-CN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Численность населения муниципального образования город Алексин составляет 65,261 тыс. человек.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В настоящее время на территории муниципального образования город Алексин находятся 714 многоквартирных домов, которые в совокупности образуют около 714 внутридворовых территорий общей площадью 1 522 744,00 кв.м.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Количество и площадь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озеленением, оборудованными площадками для сбора отходов) составляет - 203 единицы с площадью 664 904,30 кв. м.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Доля благоустроенных дворовых территорий на сегодняшний день составляет 28,4 % от общего числа дворовых территорий.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Доля населения (охват), проживающего в жилом фонде с благоустроенными  территориями от общей численности населения составляет 39,4 %. 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Доля населения, имеющего удобный пешеходный доступ площадками, специально оборудованными для отдыха, общения и проведения досуга, от общей численности населения муниципального образования город Алексин - составляет 63%. Под удобным пешеходным доступом по смыслу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На территории имеется 14 общественных территорий.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Доля и площадь благоустроенных общественных территорий (парки, скверы, набережные и т.д.) от общего количества таких территорий составляет 85,7 %, с площадью 256 546,47 кв. м.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Площадь благоустроенных общественных территорий, приходящихся на 1 жителя муниципального образования составляет 3,93 %.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 xml:space="preserve">Многолетнее отсутствие финансирования мероприятий по ремонту и благоустройству внутридворовых территорий привело к износу асфальтового покрытия, детских игровых и спортивных площадок, отсутствию специально обустроенных стоянок для автомобилей, отсутствию </w:t>
      </w: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lastRenderedPageBreak/>
        <w:t>освещения ряда дворов, малые архитектурные формы (скамейки и урны) - кустарного производства. Зеленые насаждения на дворовых территориях и общественных территориях представлены, в основном, зрелыми деревьями, требующими проведения работ по кронированию и выпиловке.</w:t>
      </w:r>
    </w:p>
    <w:p w:rsidR="00F52432" w:rsidRPr="00F52432" w:rsidRDefault="00F52432" w:rsidP="004333E2">
      <w:pPr>
        <w:widowControl w:val="0"/>
        <w:suppressAutoHyphens/>
        <w:autoSpaceDE w:val="0"/>
        <w:ind w:firstLine="567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F52432">
        <w:rPr>
          <w:rFonts w:ascii="PT Astra Serif" w:eastAsia="Calibri" w:hAnsi="PT Astra Serif" w:cs="Arial"/>
          <w:sz w:val="24"/>
          <w:szCs w:val="24"/>
          <w:lang w:eastAsia="en-US"/>
        </w:rPr>
        <w:t>Перечисленные факторы ухудшают архитектурный вид муниципального образования город Алексин и негативно сказываются на эмоциональном состоянии жителей.</w:t>
      </w:r>
    </w:p>
    <w:p w:rsidR="00F52432" w:rsidRPr="00F52432" w:rsidRDefault="00F52432" w:rsidP="004333E2">
      <w:pPr>
        <w:tabs>
          <w:tab w:val="left" w:pos="993"/>
        </w:tabs>
        <w:suppressAutoHyphens/>
        <w:ind w:firstLine="567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F52432">
        <w:rPr>
          <w:rFonts w:ascii="PT Astra Serif" w:hAnsi="PT Astra Serif" w:cs="Arial"/>
          <w:sz w:val="24"/>
          <w:szCs w:val="24"/>
          <w:lang w:eastAsia="zh-CN"/>
        </w:rPr>
        <w:t>Проблемы благоустройства населенных пунктов требуют значительных бюджетных расходов, участие не только органов местного самоуправления, но и органов государственной власти, привлечение населения, предприятий и организаций, наличия финансирования с привлечением источников всех уровней.</w:t>
      </w: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spacing w:after="240"/>
        <w:ind w:firstLine="567"/>
        <w:jc w:val="center"/>
        <w:rPr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2. Описание приоритетов и целей муниципальной политики в сфере реализации муниципальной программы</w:t>
      </w:r>
      <w:r>
        <w:rPr>
          <w:sz w:val="24"/>
          <w:szCs w:val="24"/>
          <w:lang w:eastAsia="zh-CN"/>
        </w:rPr>
        <w:t>.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 xml:space="preserve">Федеральным законом 131-ФЗ «Об организации общих принципов местного самоуправления в Российской Федерации» предусмотрены следующие мероприятия в сфере благоустройства: создание условий для массового отдыха населения, организация обустройства мест массового отдыха населения, утилизация, сбор и вывоз </w:t>
      </w:r>
      <w:r>
        <w:rPr>
          <w:sz w:val="24"/>
          <w:szCs w:val="24"/>
          <w:lang w:eastAsia="zh-CN"/>
        </w:rPr>
        <w:t>свалок</w:t>
      </w:r>
      <w:r w:rsidRPr="00907F71">
        <w:rPr>
          <w:sz w:val="24"/>
          <w:szCs w:val="24"/>
          <w:lang w:eastAsia="zh-CN"/>
        </w:rPr>
        <w:t xml:space="preserve">, освещение улиц, озеленение, размещение и содержание малых архитектурных форм, организация ритуальных услуг и содержание мест захоронения. 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 xml:space="preserve">Федеральный закон 131-ФЗ «Об организации общих принципов местного самоуправления в Российской Федерации» предусматривает дорожную деятельность в области автомобильных дорог, ст. 14 Федерального закона от 8 ноября 2007 года N257-ФЗ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указывает на планирование работ в отношении дорожной деятельности. 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907F71">
        <w:rPr>
          <w:rFonts w:eastAsia="Arial"/>
          <w:sz w:val="24"/>
          <w:szCs w:val="24"/>
          <w:lang w:eastAsia="zh-CN"/>
        </w:rPr>
        <w:t xml:space="preserve">Федеральный закон 131-ФЗ «Об организации общих принципов местного самоуправления в Российской Федерации» предусматривает обеспечение реализации полномочий органов местного самоуправления </w:t>
      </w:r>
      <w:r>
        <w:rPr>
          <w:rFonts w:eastAsia="Arial"/>
          <w:sz w:val="24"/>
          <w:szCs w:val="24"/>
          <w:lang w:eastAsia="zh-CN"/>
        </w:rPr>
        <w:t>муниципального образования город Алексин</w:t>
      </w:r>
      <w:r w:rsidRPr="00907F71">
        <w:rPr>
          <w:rFonts w:eastAsia="Arial"/>
          <w:sz w:val="24"/>
          <w:szCs w:val="24"/>
          <w:lang w:eastAsia="zh-CN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907F71" w:rsidRPr="00907F71" w:rsidRDefault="00907F71" w:rsidP="004333E2">
      <w:pPr>
        <w:widowControl w:val="0"/>
        <w:suppressAutoHyphens/>
        <w:autoSpaceDE w:val="0"/>
        <w:ind w:firstLine="567"/>
        <w:jc w:val="both"/>
        <w:rPr>
          <w:rFonts w:eastAsia="Arial"/>
          <w:sz w:val="24"/>
          <w:szCs w:val="24"/>
          <w:lang w:eastAsia="zh-CN"/>
        </w:rPr>
      </w:pPr>
      <w:r w:rsidRPr="00907F71">
        <w:rPr>
          <w:rFonts w:eastAsia="Arial"/>
          <w:sz w:val="24"/>
          <w:szCs w:val="24"/>
          <w:lang w:eastAsia="zh-CN"/>
        </w:rPr>
        <w:t>В соответствии с постановлением Правительства Российской Федерации от 30 декабря 2012 года №794 «О единой государственной системе предупреждения и ликвидации чрезвычайных ситуаций», постановлением администрации муниципального образования Город Алексин от 30 октября 2008 года №2300 «О местном звене территориальной подсистемы единой государственной системы предупреждения и ликвидации чрезвычайных ситуаций Алексинского района» органом повседневного управления местного звена территориальной подсистемы единой Государственной системы предупреждения и ликвидации чрезвычайных ситуаций является Единая дежурно</w:t>
      </w:r>
      <w:r>
        <w:rPr>
          <w:rFonts w:eastAsia="Arial"/>
          <w:sz w:val="24"/>
          <w:szCs w:val="24"/>
          <w:lang w:eastAsia="zh-CN"/>
        </w:rPr>
        <w:t>-</w:t>
      </w:r>
      <w:r w:rsidRPr="00907F71">
        <w:rPr>
          <w:rFonts w:eastAsia="Arial"/>
          <w:sz w:val="24"/>
          <w:szCs w:val="24"/>
          <w:lang w:eastAsia="zh-CN"/>
        </w:rPr>
        <w:t xml:space="preserve"> диспетчерская служба.</w:t>
      </w:r>
    </w:p>
    <w:p w:rsidR="00907F71" w:rsidRPr="00907F71" w:rsidRDefault="00907F71" w:rsidP="004333E2">
      <w:pPr>
        <w:tabs>
          <w:tab w:val="left" w:pos="284"/>
        </w:tabs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ab/>
        <w:t xml:space="preserve">Целью указанной программы является создание условий для благоустройства и жизнедеятельности города, обеспечение мер защиты населения от чрезвычайных ситуаций природного и техногенного характера. </w:t>
      </w: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5126" w:rsidRDefault="00905126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  <w:r w:rsidRPr="004333E2">
        <w:rPr>
          <w:b/>
          <w:sz w:val="24"/>
          <w:szCs w:val="24"/>
          <w:lang w:eastAsia="zh-CN"/>
        </w:rPr>
        <w:t>3. Задачи муниципального управления, способы их эффективного решения в сфере благоустройства территорий муниципального образования город Алексин</w:t>
      </w:r>
      <w:r>
        <w:rPr>
          <w:sz w:val="24"/>
          <w:szCs w:val="24"/>
          <w:lang w:eastAsia="zh-CN"/>
        </w:rPr>
        <w:t>.</w:t>
      </w:r>
    </w:p>
    <w:p w:rsidR="00907F71" w:rsidRDefault="00907F71" w:rsidP="004333E2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Для достижения целей муниципальной программы поставлены следующие задачи: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1. Приведение в нормативное состояние автомобильных дорог общего пользования местного значения.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2. Реализация механизмов развития комфортной городской среды в муниципальном образовании город Алексин.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3. Повышение уровня благоустройства общественных и дворовых территорий муниципального образования город Алексин.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4. Выполнение мероприятий по комплексному благоустройству и поддержанию санитарного порядка на территории муниципального образования город Алексин.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5. Обеспечение безопасности дорожного движения.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6. Осуществление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характера.</w:t>
      </w:r>
    </w:p>
    <w:p w:rsidR="00907F71" w:rsidRP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7. Обеспечение деятельности единой дежурно-диспетчерской службы.</w:t>
      </w:r>
    </w:p>
    <w:p w:rsidR="00907F71" w:rsidRDefault="00907F71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907F71">
        <w:rPr>
          <w:sz w:val="24"/>
          <w:szCs w:val="24"/>
          <w:lang w:eastAsia="zh-CN"/>
        </w:rPr>
        <w:t>8. Осуществление мероприятий по обеспечению безопасности людей на водных объектах.</w:t>
      </w:r>
    </w:p>
    <w:p w:rsidR="00907F71" w:rsidRDefault="004333E2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В целях эффективного решения задач в сфере благоустройства, в</w:t>
      </w:r>
      <w:r w:rsidR="00907F71">
        <w:rPr>
          <w:sz w:val="24"/>
          <w:szCs w:val="24"/>
          <w:lang w:eastAsia="zh-CN"/>
        </w:rPr>
        <w:t xml:space="preserve"> муниципальном образовании город Алексин активно реализуется региональный проект </w:t>
      </w:r>
      <w:r w:rsidR="00907F71" w:rsidRPr="00907F71">
        <w:rPr>
          <w:sz w:val="24"/>
          <w:szCs w:val="24"/>
          <w:lang w:eastAsia="zh-CN"/>
        </w:rPr>
        <w:t>"Формирование комфортной городской среды"</w:t>
      </w:r>
      <w:r w:rsidR="00907F71">
        <w:rPr>
          <w:sz w:val="24"/>
          <w:szCs w:val="24"/>
          <w:lang w:eastAsia="zh-CN"/>
        </w:rPr>
        <w:t xml:space="preserve">, входящий в состав национального проекта </w:t>
      </w:r>
      <w:r w:rsidR="00907F71" w:rsidRPr="00907F71">
        <w:rPr>
          <w:sz w:val="24"/>
          <w:szCs w:val="24"/>
          <w:lang w:eastAsia="zh-CN"/>
        </w:rPr>
        <w:t>Региональный проект "Жилье и городская среда"</w:t>
      </w:r>
      <w:r w:rsidR="00907F71">
        <w:rPr>
          <w:sz w:val="24"/>
          <w:szCs w:val="24"/>
          <w:lang w:eastAsia="zh-CN"/>
        </w:rPr>
        <w:t xml:space="preserve">. </w:t>
      </w:r>
      <w:r>
        <w:rPr>
          <w:sz w:val="24"/>
          <w:szCs w:val="24"/>
          <w:lang w:eastAsia="zh-CN"/>
        </w:rPr>
        <w:t xml:space="preserve">В приложении № 1 к муниципальной программе приведен порядок реализации мероприятий в рамках  </w:t>
      </w:r>
      <w:r w:rsidRPr="004333E2">
        <w:rPr>
          <w:sz w:val="24"/>
          <w:szCs w:val="24"/>
          <w:lang w:eastAsia="zh-CN"/>
        </w:rPr>
        <w:t>региональный проект "Формирование комфортной городской среды"</w:t>
      </w:r>
      <w:r>
        <w:rPr>
          <w:sz w:val="24"/>
          <w:szCs w:val="24"/>
          <w:lang w:eastAsia="zh-CN"/>
        </w:rPr>
        <w:t>.</w:t>
      </w:r>
    </w:p>
    <w:p w:rsidR="00375054" w:rsidRDefault="00375054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375054" w:rsidRDefault="00375054" w:rsidP="004333E2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907F71" w:rsidRDefault="00907F71" w:rsidP="00907F71">
      <w:pPr>
        <w:suppressAutoHyphens/>
        <w:ind w:firstLine="284"/>
        <w:jc w:val="both"/>
        <w:rPr>
          <w:sz w:val="24"/>
          <w:szCs w:val="24"/>
          <w:lang w:eastAsia="zh-CN"/>
        </w:rPr>
      </w:pPr>
    </w:p>
    <w:p w:rsidR="00907F71" w:rsidRDefault="00907F71" w:rsidP="00907F71">
      <w:pPr>
        <w:suppressAutoHyphens/>
        <w:ind w:firstLine="284"/>
        <w:jc w:val="both"/>
        <w:rPr>
          <w:sz w:val="24"/>
          <w:szCs w:val="24"/>
          <w:lang w:eastAsia="zh-CN"/>
        </w:rPr>
        <w:sectPr w:rsidR="00907F71" w:rsidSect="0090512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5126" w:rsidRPr="00CB3A6F" w:rsidRDefault="00905126" w:rsidP="00CB3A6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CB3A6F" w:rsidRDefault="00CB3A6F" w:rsidP="00003A9B">
      <w:pPr>
        <w:jc w:val="center"/>
        <w:rPr>
          <w:color w:val="000000"/>
        </w:rPr>
      </w:pPr>
    </w:p>
    <w:p w:rsidR="00003A9B" w:rsidRPr="00CB3A6F" w:rsidRDefault="00003A9B" w:rsidP="00003A9B">
      <w:pPr>
        <w:jc w:val="center"/>
        <w:rPr>
          <w:color w:val="000000"/>
          <w:sz w:val="24"/>
          <w:szCs w:val="24"/>
        </w:rPr>
      </w:pPr>
      <w:r w:rsidRPr="00CB3A6F">
        <w:rPr>
          <w:color w:val="000000"/>
          <w:sz w:val="24"/>
          <w:szCs w:val="24"/>
        </w:rPr>
        <w:t>ПАСПОРТ</w:t>
      </w:r>
    </w:p>
    <w:p w:rsidR="00003A9B" w:rsidRPr="00CB3A6F" w:rsidRDefault="00003A9B" w:rsidP="00003A9B">
      <w:pPr>
        <w:jc w:val="center"/>
        <w:rPr>
          <w:sz w:val="24"/>
          <w:szCs w:val="24"/>
        </w:rPr>
      </w:pPr>
      <w:r w:rsidRPr="00CB3A6F">
        <w:rPr>
          <w:color w:val="000000"/>
          <w:sz w:val="24"/>
          <w:szCs w:val="24"/>
        </w:rPr>
        <w:t>муниципальной программы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286"/>
        <w:gridCol w:w="6236"/>
        <w:gridCol w:w="1558"/>
        <w:gridCol w:w="1417"/>
        <w:gridCol w:w="1420"/>
        <w:gridCol w:w="1435"/>
        <w:gridCol w:w="68"/>
      </w:tblGrid>
      <w:tr w:rsidR="00A61CF1" w:rsidRPr="009E162B" w:rsidTr="00CE08B9">
        <w:tc>
          <w:tcPr>
            <w:tcW w:w="5000" w:type="pct"/>
            <w:gridSpan w:val="8"/>
            <w:shd w:val="clear" w:color="auto" w:fill="auto"/>
          </w:tcPr>
          <w:p w:rsidR="00A61CF1" w:rsidRPr="00A61CF1" w:rsidRDefault="00A61CF1" w:rsidP="007277D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61CF1">
              <w:rPr>
                <w:b/>
                <w:i/>
                <w:sz w:val="24"/>
                <w:szCs w:val="24"/>
              </w:rPr>
              <w:t>Благоустройство, создание комфортных и безопасных условий для проживания и отдыха населения в муниципальном образовании город Алексин</w:t>
            </w:r>
          </w:p>
        </w:tc>
      </w:tr>
      <w:tr w:rsidR="00A61CF1" w:rsidRPr="00D11FE2" w:rsidTr="00CE08B9">
        <w:tc>
          <w:tcPr>
            <w:tcW w:w="5000" w:type="pct"/>
            <w:gridSpan w:val="8"/>
            <w:shd w:val="clear" w:color="auto" w:fill="auto"/>
          </w:tcPr>
          <w:p w:rsidR="00A61CF1" w:rsidRPr="00D11FE2" w:rsidRDefault="00A61CF1" w:rsidP="007277D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A61CF1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A61CF1" w:rsidRPr="009E162B" w:rsidRDefault="00A61CF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4011" w:type="pct"/>
            <w:gridSpan w:val="6"/>
            <w:vAlign w:val="center"/>
          </w:tcPr>
          <w:p w:rsidR="00A61CF1" w:rsidRPr="009E162B" w:rsidRDefault="00A61CF1" w:rsidP="00447D39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A61CF1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A61CF1" w:rsidRPr="009E162B" w:rsidRDefault="00A61CF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011" w:type="pct"/>
            <w:gridSpan w:val="6"/>
            <w:vAlign w:val="center"/>
          </w:tcPr>
          <w:p w:rsidR="00A61CF1" w:rsidRPr="00022A31" w:rsidRDefault="00A61CF1" w:rsidP="00447D39">
            <w:pPr>
              <w:ind w:left="125"/>
            </w:pPr>
            <w:r w:rsidRPr="00022A31">
              <w:t>Управление по вопросам жизнеобеспечения, ГО и ЧС администрации МО город Алексин</w:t>
            </w:r>
          </w:p>
        </w:tc>
      </w:tr>
      <w:tr w:rsidR="00A61CF1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A61CF1" w:rsidRPr="009E162B" w:rsidRDefault="00A61CF1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4011" w:type="pct"/>
            <w:gridSpan w:val="6"/>
            <w:vAlign w:val="center"/>
          </w:tcPr>
          <w:p w:rsidR="00A61CF1" w:rsidRDefault="00A61CF1" w:rsidP="00447D39">
            <w:pPr>
              <w:ind w:left="125"/>
              <w:rPr>
                <w:color w:val="000000"/>
              </w:rPr>
            </w:pPr>
            <w:r w:rsidRPr="00347D51">
              <w:rPr>
                <w:color w:val="000000"/>
              </w:rPr>
              <w:t>Муниципальное казенное учреждение «Единая дежурно-диспетчерская служба г. Алексин»</w:t>
            </w:r>
          </w:p>
          <w:p w:rsidR="00A61CF1" w:rsidRPr="009E162B" w:rsidRDefault="00A61CF1" w:rsidP="00447D39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F01E93" w:rsidRPr="009E162B" w:rsidRDefault="00F01E9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4011" w:type="pct"/>
            <w:gridSpan w:val="6"/>
            <w:vAlign w:val="center"/>
          </w:tcPr>
          <w:p w:rsidR="00F01E93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74CF0">
              <w:rPr>
                <w:color w:val="000000"/>
              </w:rPr>
              <w:t>Создание условий для организации транспортного обслуживания населения в границах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774CF0">
              <w:rPr>
                <w:color w:val="000000"/>
              </w:rPr>
              <w:t>Повышение качества и комфорта городской среды на территории муниципального образования город Алексин и создание благоприятных условий для проживания и отдыха населения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774CF0">
              <w:rPr>
                <w:color w:val="000000"/>
              </w:rPr>
              <w:t>Улучшение санитарно-эпидемиологической обстановки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774CF0">
              <w:rPr>
                <w:color w:val="000000"/>
              </w:rPr>
              <w:t>Реализация полномочий органов местного самоуправления в сфере дорожной деятельности и обеспечения безопасности дорожного движения в границах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Pr="00A4593E" w:rsidRDefault="00F01E93" w:rsidP="00F85BBF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5. Обеспечение безопасности населения и объектов от угроз природного и техногенного характера. 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F01E93" w:rsidRPr="009E162B" w:rsidRDefault="00F01E9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4011" w:type="pct"/>
            <w:gridSpan w:val="6"/>
            <w:vAlign w:val="center"/>
          </w:tcPr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AE1EC3">
              <w:rPr>
                <w:color w:val="000000"/>
              </w:rPr>
              <w:t>Приведение в нормативное состояние автомобильных дорог общего пользования местного значения</w:t>
            </w:r>
            <w:r>
              <w:rPr>
                <w:color w:val="000000"/>
              </w:rPr>
              <w:t>.</w:t>
            </w:r>
          </w:p>
          <w:p w:rsidR="00F01E93" w:rsidRPr="00AE1EC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E1EC3">
              <w:rPr>
                <w:color w:val="000000"/>
              </w:rPr>
              <w:t>. Реализация механизмов развития комфортной городской среды в муниципальном образовании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E1EC3">
              <w:rPr>
                <w:color w:val="000000"/>
              </w:rPr>
              <w:t>. Повышение уровня благоустройства общественных и дворовых территорий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AE1EC3">
              <w:rPr>
                <w:color w:val="000000"/>
              </w:rPr>
              <w:t>Выполнение мероприятий по комплексному благоустройству и поддержанию санитарного порядка на территории муниципального образования город Алексин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1E33DD">
              <w:rPr>
                <w:color w:val="000000"/>
              </w:rPr>
              <w:t>Обеспечение безопасности дорожного движения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6. О</w:t>
            </w:r>
            <w:r w:rsidRPr="003E46B7">
              <w:rPr>
                <w:color w:val="000000"/>
              </w:rPr>
              <w:t>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</w:t>
            </w:r>
            <w:r>
              <w:rPr>
                <w:color w:val="000000"/>
              </w:rPr>
              <w:t>.</w:t>
            </w:r>
          </w:p>
          <w:p w:rsidR="00F01E93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7. О</w:t>
            </w:r>
            <w:r w:rsidRPr="003E46B7">
              <w:rPr>
                <w:color w:val="000000"/>
              </w:rPr>
              <w:t>беспечение деятельности единой дежурно-диспетчерской службы</w:t>
            </w:r>
            <w:r>
              <w:rPr>
                <w:color w:val="000000"/>
              </w:rPr>
              <w:t>.</w:t>
            </w:r>
          </w:p>
          <w:p w:rsidR="00F01E93" w:rsidRPr="00A4593E" w:rsidRDefault="00F01E93" w:rsidP="00F85BBF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8. О</w:t>
            </w:r>
            <w:r w:rsidRPr="003E46B7">
              <w:rPr>
                <w:color w:val="000000"/>
              </w:rPr>
              <w:t>существление мероприятий по обеспечению безопасности людей на водных объектах</w:t>
            </w:r>
            <w:r>
              <w:rPr>
                <w:color w:val="000000"/>
              </w:rPr>
              <w:t>.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Align w:val="center"/>
          </w:tcPr>
          <w:p w:rsidR="00F01E93" w:rsidRPr="009E162B" w:rsidRDefault="00F01E9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структурных элементов муниципальной программы</w:t>
            </w:r>
          </w:p>
        </w:tc>
        <w:tc>
          <w:tcPr>
            <w:tcW w:w="4011" w:type="pct"/>
            <w:gridSpan w:val="6"/>
            <w:vAlign w:val="center"/>
          </w:tcPr>
          <w:p w:rsidR="00F01E93" w:rsidRDefault="00F01E93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Региональные проекты, входящие в состав национальных проектов.</w:t>
            </w:r>
          </w:p>
          <w:p w:rsidR="00F01E93" w:rsidRDefault="00F01E93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Региональные проекты, не входящие в состав национальных проектов.</w:t>
            </w:r>
          </w:p>
          <w:p w:rsidR="00F01E93" w:rsidRPr="009E162B" w:rsidRDefault="00F01E93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мероприятий.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 w:val="restart"/>
            <w:vAlign w:val="center"/>
          </w:tcPr>
          <w:p w:rsidR="00F01E93" w:rsidRPr="009E162B" w:rsidRDefault="00F01E9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муниципальной программы </w:t>
            </w:r>
          </w:p>
        </w:tc>
        <w:tc>
          <w:tcPr>
            <w:tcW w:w="93" w:type="pct"/>
            <w:vMerge w:val="restar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5" w:type="pct"/>
            <w:vMerge w:val="restar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93" w:type="pct"/>
            <w:gridSpan w:val="4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2025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F01E93" w:rsidRPr="009E162B" w:rsidRDefault="00F01E93" w:rsidP="00515B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60" w:type="pct"/>
            <w:vAlign w:val="center"/>
          </w:tcPr>
          <w:p w:rsidR="00F01E93" w:rsidRPr="009E162B" w:rsidRDefault="00F01E93" w:rsidP="00515B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61" w:type="pct"/>
            <w:vAlign w:val="center"/>
          </w:tcPr>
          <w:p w:rsidR="00F01E93" w:rsidRPr="009E162B" w:rsidRDefault="00F01E93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66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 программы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5" w:type="pct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Протяженность отремонтированных автомобильных дорог общего пользования в рамках реализации регионального проекта "Региональная и местная дорожная сеть" (км)</w:t>
            </w:r>
          </w:p>
        </w:tc>
        <w:tc>
          <w:tcPr>
            <w:tcW w:w="50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1,629</w:t>
            </w:r>
          </w:p>
        </w:tc>
        <w:tc>
          <w:tcPr>
            <w:tcW w:w="460" w:type="pct"/>
            <w:vAlign w:val="center"/>
          </w:tcPr>
          <w:p w:rsidR="00F01E93" w:rsidRPr="001F2EE4" w:rsidRDefault="00F01E93" w:rsidP="00F85BBF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1,629</w:t>
            </w:r>
          </w:p>
        </w:tc>
        <w:tc>
          <w:tcPr>
            <w:tcW w:w="461" w:type="pct"/>
            <w:vAlign w:val="center"/>
          </w:tcPr>
          <w:p w:rsidR="00F01E93" w:rsidRPr="001F2EE4" w:rsidRDefault="00F01E93" w:rsidP="00F85BBF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1,629</w:t>
            </w:r>
          </w:p>
        </w:tc>
        <w:tc>
          <w:tcPr>
            <w:tcW w:w="466" w:type="pct"/>
            <w:vAlign w:val="center"/>
          </w:tcPr>
          <w:p w:rsidR="00F01E93" w:rsidRPr="003F2D73" w:rsidRDefault="00F01E93" w:rsidP="00F85BBF">
            <w:pPr>
              <w:jc w:val="center"/>
            </w:pPr>
            <w:r w:rsidRPr="003F2D73">
              <w:t>1,629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5" w:type="pct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Доля благоустроенных дворовых территорий от общего количества дворовых территорий (процентов)</w:t>
            </w:r>
          </w:p>
        </w:tc>
        <w:tc>
          <w:tcPr>
            <w:tcW w:w="506" w:type="pct"/>
            <w:vAlign w:val="center"/>
          </w:tcPr>
          <w:p w:rsidR="00F01E93" w:rsidRPr="00A77D34" w:rsidRDefault="00F01E93" w:rsidP="00A77D34">
            <w:pPr>
              <w:jc w:val="center"/>
              <w:rPr>
                <w:color w:val="000000"/>
              </w:rPr>
            </w:pPr>
            <w:r w:rsidRPr="00A77D34">
              <w:rPr>
                <w:color w:val="000000"/>
              </w:rPr>
              <w:t>1,</w:t>
            </w:r>
            <w:r w:rsidR="00A77D34" w:rsidRPr="00A77D34">
              <w:rPr>
                <w:color w:val="000000"/>
              </w:rPr>
              <w:t>9</w:t>
            </w:r>
          </w:p>
        </w:tc>
        <w:tc>
          <w:tcPr>
            <w:tcW w:w="460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1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5" w:type="pct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Площадь отремонтированного асфальтового покрытия дворовых территорий (кв.м.)</w:t>
            </w:r>
          </w:p>
        </w:tc>
        <w:tc>
          <w:tcPr>
            <w:tcW w:w="506" w:type="pct"/>
            <w:vAlign w:val="center"/>
          </w:tcPr>
          <w:p w:rsidR="00F01E93" w:rsidRPr="00A77D34" w:rsidRDefault="00A77D34" w:rsidP="00F85BBF">
            <w:pPr>
              <w:jc w:val="center"/>
              <w:rPr>
                <w:color w:val="000000"/>
              </w:rPr>
            </w:pPr>
            <w:r w:rsidRPr="00A77D34">
              <w:rPr>
                <w:color w:val="000000"/>
              </w:rPr>
              <w:t>7</w:t>
            </w:r>
            <w:r w:rsidR="00F01E93" w:rsidRPr="00A77D34">
              <w:rPr>
                <w:color w:val="000000"/>
              </w:rPr>
              <w:t>958,45</w:t>
            </w:r>
          </w:p>
        </w:tc>
        <w:tc>
          <w:tcPr>
            <w:tcW w:w="460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  <w:tc>
          <w:tcPr>
            <w:tcW w:w="461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  <w:tc>
          <w:tcPr>
            <w:tcW w:w="46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5" w:type="pct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Количество благоустроенных дворовых территорий (единиц)</w:t>
            </w:r>
          </w:p>
        </w:tc>
        <w:tc>
          <w:tcPr>
            <w:tcW w:w="506" w:type="pct"/>
            <w:vAlign w:val="center"/>
          </w:tcPr>
          <w:p w:rsidR="00F01E93" w:rsidRPr="00A77D34" w:rsidRDefault="00A77D34" w:rsidP="00F85BBF">
            <w:pPr>
              <w:jc w:val="center"/>
              <w:rPr>
                <w:color w:val="000000"/>
              </w:rPr>
            </w:pPr>
            <w:r w:rsidRPr="00A77D34">
              <w:rPr>
                <w:color w:val="000000"/>
              </w:rPr>
              <w:t>20</w:t>
            </w:r>
          </w:p>
        </w:tc>
        <w:tc>
          <w:tcPr>
            <w:tcW w:w="460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1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25" w:type="pct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Доля благоустроенных общественных территорий от общего количества общественных территорий (процентов)</w:t>
            </w:r>
          </w:p>
        </w:tc>
        <w:tc>
          <w:tcPr>
            <w:tcW w:w="50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0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1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25" w:type="pct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Количество благоустроенных общественных территорий (единиц)</w:t>
            </w:r>
          </w:p>
        </w:tc>
        <w:tc>
          <w:tcPr>
            <w:tcW w:w="50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0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25" w:type="pct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Количество проведенных общественных мероприятий по благоустройству городской среды (единиц)</w:t>
            </w:r>
          </w:p>
        </w:tc>
        <w:tc>
          <w:tcPr>
            <w:tcW w:w="50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0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1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25" w:type="pct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Доля проектов благоустройства, реализованных с трудовым участием граждан, заинтересованных организаций (процентов)</w:t>
            </w:r>
          </w:p>
        </w:tc>
        <w:tc>
          <w:tcPr>
            <w:tcW w:w="50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0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1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25" w:type="pct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Доля проектов благоустройства, реализованных с финансовым участием граждан, заинтересованных организаций (процентов)</w:t>
            </w:r>
          </w:p>
        </w:tc>
        <w:tc>
          <w:tcPr>
            <w:tcW w:w="50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60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61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6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25" w:type="pct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Доля реализованных дизайн - проектов, утвержденных по итогам общественных обсуждений (процентов)</w:t>
            </w:r>
          </w:p>
        </w:tc>
        <w:tc>
          <w:tcPr>
            <w:tcW w:w="50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0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1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01E93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F01E93" w:rsidRPr="009E162B" w:rsidRDefault="00F01E93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01E93" w:rsidRPr="009E162B" w:rsidRDefault="00F01E9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25" w:type="pct"/>
            <w:vAlign w:val="center"/>
          </w:tcPr>
          <w:p w:rsidR="00F01E93" w:rsidRPr="00AF0684" w:rsidRDefault="00F01E93" w:rsidP="00AF0684">
            <w:pPr>
              <w:ind w:left="141"/>
            </w:pPr>
            <w:r w:rsidRPr="00AF0684">
              <w:t>Площадь территорий, подвергшихся к уничтожению очагов произрастания борщевика Сосновского (Га)</w:t>
            </w:r>
          </w:p>
        </w:tc>
        <w:tc>
          <w:tcPr>
            <w:tcW w:w="50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460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461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466" w:type="pct"/>
            <w:vAlign w:val="center"/>
          </w:tcPr>
          <w:p w:rsidR="00F01E93" w:rsidRPr="00194206" w:rsidRDefault="00F01E9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43101B" w:rsidRPr="000975B7" w:rsidTr="00BC5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43101B" w:rsidRPr="009E162B" w:rsidRDefault="0043101B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43101B" w:rsidRPr="009E162B" w:rsidRDefault="0043101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43101B" w:rsidRPr="007B2744" w:rsidRDefault="0043101B" w:rsidP="00AF0684">
            <w:pPr>
              <w:ind w:left="141"/>
            </w:pPr>
            <w:r w:rsidRPr="007B2744">
              <w:t>Доля обустроенных мест (площадок) накопления твердых коммунальных отходов (процентов)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43101B" w:rsidRPr="007B2744" w:rsidRDefault="00332A3B" w:rsidP="00F85BBF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27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3101B" w:rsidRPr="007B2744" w:rsidRDefault="00332A3B" w:rsidP="00F85BBF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3101B" w:rsidRPr="007B2744" w:rsidRDefault="00332A3B" w:rsidP="00F85BBF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3101B" w:rsidRPr="007B2744" w:rsidRDefault="00332A3B" w:rsidP="00F85BBF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27</w:t>
            </w:r>
          </w:p>
        </w:tc>
      </w:tr>
      <w:tr w:rsidR="0043101B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43101B" w:rsidRPr="009E162B" w:rsidRDefault="0043101B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43101B" w:rsidRPr="009E162B" w:rsidRDefault="0043101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25" w:type="pct"/>
            <w:vAlign w:val="center"/>
          </w:tcPr>
          <w:p w:rsidR="0043101B" w:rsidRPr="00AF0684" w:rsidRDefault="0043101B" w:rsidP="00AF0684">
            <w:pPr>
              <w:ind w:left="141"/>
            </w:pPr>
            <w:r w:rsidRPr="00AF0684">
              <w:t>Площадь содержания объектов благоустройства (кв.м.)</w:t>
            </w:r>
          </w:p>
        </w:tc>
        <w:tc>
          <w:tcPr>
            <w:tcW w:w="506" w:type="pct"/>
            <w:vAlign w:val="center"/>
          </w:tcPr>
          <w:p w:rsidR="0043101B" w:rsidRPr="00194206" w:rsidRDefault="0043101B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460" w:type="pct"/>
            <w:vAlign w:val="center"/>
          </w:tcPr>
          <w:p w:rsidR="0043101B" w:rsidRPr="00194206" w:rsidRDefault="0043101B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461" w:type="pct"/>
            <w:vAlign w:val="center"/>
          </w:tcPr>
          <w:p w:rsidR="0043101B" w:rsidRPr="00194206" w:rsidRDefault="0043101B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466" w:type="pct"/>
            <w:vAlign w:val="center"/>
          </w:tcPr>
          <w:p w:rsidR="0043101B" w:rsidRPr="00194206" w:rsidRDefault="0043101B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</w:tr>
      <w:tr w:rsidR="0043101B" w:rsidRPr="000975B7" w:rsidTr="00A02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43101B" w:rsidRPr="009E162B" w:rsidRDefault="0043101B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43101B" w:rsidRPr="009E162B" w:rsidRDefault="0043101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25" w:type="pct"/>
            <w:vAlign w:val="center"/>
          </w:tcPr>
          <w:p w:rsidR="0043101B" w:rsidRPr="00AF0684" w:rsidRDefault="0043101B" w:rsidP="00AF0684">
            <w:pPr>
              <w:ind w:left="141"/>
            </w:pPr>
            <w:r w:rsidRPr="00AF0684">
              <w:t>Количество благоустроенных памятников в рамках реализации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43101B" w:rsidRPr="007B2744" w:rsidRDefault="00070BAA" w:rsidP="00F85BBF">
            <w:pPr>
              <w:jc w:val="center"/>
            </w:pPr>
            <w:r w:rsidRPr="007B2744">
              <w:t>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3101B" w:rsidRPr="007B2744" w:rsidRDefault="0043101B" w:rsidP="00F85BBF">
            <w:pPr>
              <w:jc w:val="center"/>
            </w:pPr>
            <w:r w:rsidRPr="007B2744">
              <w:t>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3101B" w:rsidRPr="007B2744" w:rsidRDefault="0043101B" w:rsidP="00F85BBF">
            <w:pPr>
              <w:jc w:val="center"/>
            </w:pPr>
            <w:r w:rsidRPr="007B2744">
              <w:t>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3101B" w:rsidRPr="007B2744" w:rsidRDefault="00070BAA" w:rsidP="00BB5DD0">
            <w:pPr>
              <w:jc w:val="center"/>
            </w:pPr>
            <w:r w:rsidRPr="007B2744">
              <w:t>0</w:t>
            </w:r>
          </w:p>
        </w:tc>
      </w:tr>
      <w:tr w:rsidR="0043101B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43101B" w:rsidRPr="009E162B" w:rsidRDefault="0043101B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43101B" w:rsidRPr="009E162B" w:rsidRDefault="0043101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25" w:type="pct"/>
            <w:vAlign w:val="center"/>
          </w:tcPr>
          <w:p w:rsidR="0043101B" w:rsidRPr="00AF0684" w:rsidRDefault="0043101B" w:rsidP="00AF0684">
            <w:pPr>
              <w:ind w:left="141"/>
            </w:pPr>
            <w:r w:rsidRPr="00AF0684">
              <w:t>Объем вывезенного мусора (куб.м.)</w:t>
            </w:r>
          </w:p>
        </w:tc>
        <w:tc>
          <w:tcPr>
            <w:tcW w:w="506" w:type="pct"/>
            <w:vAlign w:val="center"/>
          </w:tcPr>
          <w:p w:rsidR="0043101B" w:rsidRPr="00194206" w:rsidRDefault="0043101B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460" w:type="pct"/>
            <w:vAlign w:val="center"/>
          </w:tcPr>
          <w:p w:rsidR="0043101B" w:rsidRPr="00194206" w:rsidRDefault="0043101B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461" w:type="pct"/>
            <w:vAlign w:val="center"/>
          </w:tcPr>
          <w:p w:rsidR="0043101B" w:rsidRPr="00194206" w:rsidRDefault="0043101B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466" w:type="pct"/>
            <w:vAlign w:val="center"/>
          </w:tcPr>
          <w:p w:rsidR="0043101B" w:rsidRPr="00194206" w:rsidRDefault="0043101B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</w:tr>
      <w:tr w:rsidR="0043101B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43101B" w:rsidRPr="009E162B" w:rsidRDefault="0043101B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43101B" w:rsidRPr="009E162B" w:rsidRDefault="0043101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25" w:type="pct"/>
            <w:vAlign w:val="center"/>
          </w:tcPr>
          <w:p w:rsidR="0043101B" w:rsidRPr="00AF0684" w:rsidRDefault="0043101B" w:rsidP="00AF0684">
            <w:pPr>
              <w:ind w:left="141"/>
            </w:pPr>
            <w:r w:rsidRPr="00AF0684">
              <w:t>Содержание линий освещения  (км)</w:t>
            </w:r>
          </w:p>
        </w:tc>
        <w:tc>
          <w:tcPr>
            <w:tcW w:w="506" w:type="pct"/>
            <w:vAlign w:val="center"/>
          </w:tcPr>
          <w:p w:rsidR="0043101B" w:rsidRPr="00194206" w:rsidRDefault="0043101B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460" w:type="pct"/>
            <w:vAlign w:val="center"/>
          </w:tcPr>
          <w:p w:rsidR="0043101B" w:rsidRPr="00194206" w:rsidRDefault="0043101B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461" w:type="pct"/>
            <w:vAlign w:val="center"/>
          </w:tcPr>
          <w:p w:rsidR="0043101B" w:rsidRPr="00194206" w:rsidRDefault="0043101B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466" w:type="pct"/>
            <w:vAlign w:val="center"/>
          </w:tcPr>
          <w:p w:rsidR="0043101B" w:rsidRPr="00194206" w:rsidRDefault="0043101B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</w:tr>
      <w:tr w:rsidR="0043101B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43101B" w:rsidRPr="009E162B" w:rsidRDefault="0043101B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43101B" w:rsidRPr="009E162B" w:rsidRDefault="0043101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25" w:type="pct"/>
            <w:vAlign w:val="center"/>
          </w:tcPr>
          <w:p w:rsidR="0043101B" w:rsidRPr="00AF0684" w:rsidRDefault="0043101B" w:rsidP="00AF0684">
            <w:pPr>
              <w:ind w:left="141"/>
            </w:pPr>
            <w:r w:rsidRPr="00AF0684">
              <w:t>Количество кладбищ, в отношении которых проводятся работы по благоустройству (единиц)</w:t>
            </w:r>
          </w:p>
        </w:tc>
        <w:tc>
          <w:tcPr>
            <w:tcW w:w="506" w:type="pct"/>
            <w:vAlign w:val="center"/>
          </w:tcPr>
          <w:p w:rsidR="0043101B" w:rsidRDefault="0043101B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60" w:type="pct"/>
            <w:vAlign w:val="center"/>
          </w:tcPr>
          <w:p w:rsidR="0043101B" w:rsidRDefault="0043101B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61" w:type="pct"/>
            <w:vAlign w:val="center"/>
          </w:tcPr>
          <w:p w:rsidR="0043101B" w:rsidRDefault="0043101B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66" w:type="pct"/>
            <w:vAlign w:val="center"/>
          </w:tcPr>
          <w:p w:rsidR="0043101B" w:rsidRDefault="0043101B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43101B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43101B" w:rsidRPr="009E162B" w:rsidRDefault="0043101B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43101B" w:rsidRPr="009E162B" w:rsidRDefault="0043101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25" w:type="pct"/>
            <w:vAlign w:val="center"/>
          </w:tcPr>
          <w:p w:rsidR="0043101B" w:rsidRPr="00AF0684" w:rsidRDefault="0043101B" w:rsidP="00AF0684">
            <w:pPr>
              <w:ind w:left="141"/>
            </w:pPr>
            <w:r w:rsidRPr="00AF0684">
              <w:t>Объем удаленных и кронированных деревьев (м3)</w:t>
            </w:r>
          </w:p>
        </w:tc>
        <w:tc>
          <w:tcPr>
            <w:tcW w:w="506" w:type="pct"/>
            <w:vAlign w:val="center"/>
          </w:tcPr>
          <w:p w:rsidR="0043101B" w:rsidRPr="00194206" w:rsidRDefault="0043101B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460" w:type="pct"/>
            <w:vAlign w:val="center"/>
          </w:tcPr>
          <w:p w:rsidR="0043101B" w:rsidRPr="00194206" w:rsidRDefault="0043101B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461" w:type="pct"/>
            <w:vAlign w:val="center"/>
          </w:tcPr>
          <w:p w:rsidR="0043101B" w:rsidRPr="00194206" w:rsidRDefault="0043101B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466" w:type="pct"/>
            <w:vAlign w:val="center"/>
          </w:tcPr>
          <w:p w:rsidR="0043101B" w:rsidRPr="00194206" w:rsidRDefault="0043101B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</w:tr>
      <w:tr w:rsidR="0043101B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43101B" w:rsidRPr="009E162B" w:rsidRDefault="0043101B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43101B" w:rsidRPr="009E162B" w:rsidRDefault="0043101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25" w:type="pct"/>
            <w:vAlign w:val="center"/>
          </w:tcPr>
          <w:p w:rsidR="0043101B" w:rsidRPr="00AF0684" w:rsidRDefault="0043101B" w:rsidP="00AF0684">
            <w:pPr>
              <w:ind w:left="141"/>
            </w:pPr>
            <w:r w:rsidRPr="00AF0684">
              <w:t>Количество высаженных цветов (единиц)</w:t>
            </w:r>
          </w:p>
        </w:tc>
        <w:tc>
          <w:tcPr>
            <w:tcW w:w="506" w:type="pct"/>
            <w:vAlign w:val="center"/>
          </w:tcPr>
          <w:p w:rsidR="0043101B" w:rsidRPr="00194206" w:rsidRDefault="0043101B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460" w:type="pct"/>
            <w:vAlign w:val="center"/>
          </w:tcPr>
          <w:p w:rsidR="0043101B" w:rsidRPr="00194206" w:rsidRDefault="0043101B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461" w:type="pct"/>
            <w:vAlign w:val="center"/>
          </w:tcPr>
          <w:p w:rsidR="0043101B" w:rsidRPr="00194206" w:rsidRDefault="0043101B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466" w:type="pct"/>
            <w:vAlign w:val="center"/>
          </w:tcPr>
          <w:p w:rsidR="0043101B" w:rsidRPr="00194206" w:rsidRDefault="0043101B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</w:tr>
      <w:tr w:rsidR="0043101B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43101B" w:rsidRPr="009E162B" w:rsidRDefault="0043101B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43101B" w:rsidRPr="009E162B" w:rsidRDefault="0043101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25" w:type="pct"/>
            <w:vAlign w:val="center"/>
          </w:tcPr>
          <w:p w:rsidR="0043101B" w:rsidRPr="00AF0684" w:rsidRDefault="0043101B" w:rsidP="00AF0684">
            <w:pPr>
              <w:ind w:left="141"/>
            </w:pPr>
            <w:r w:rsidRPr="00AF0684">
              <w:t>Количество установленных детских площадок в рамках реализации проекта «Народный бюджет»</w:t>
            </w:r>
            <w:r w:rsidR="00070BAA">
              <w:t xml:space="preserve"> </w:t>
            </w:r>
            <w:r w:rsidR="00070BAA" w:rsidRPr="007B2744">
              <w:t>(</w:t>
            </w:r>
            <w:r w:rsidR="00070BAA" w:rsidRPr="00A02015">
              <w:t>единиц</w:t>
            </w:r>
            <w:r w:rsidR="00070BAA" w:rsidRPr="007B2744">
              <w:t>)</w:t>
            </w:r>
          </w:p>
        </w:tc>
        <w:tc>
          <w:tcPr>
            <w:tcW w:w="506" w:type="pct"/>
            <w:vAlign w:val="center"/>
          </w:tcPr>
          <w:p w:rsidR="0043101B" w:rsidRPr="00194206" w:rsidRDefault="0043101B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0" w:type="pct"/>
            <w:vAlign w:val="center"/>
          </w:tcPr>
          <w:p w:rsidR="0043101B" w:rsidRPr="00194206" w:rsidRDefault="0043101B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vAlign w:val="center"/>
          </w:tcPr>
          <w:p w:rsidR="0043101B" w:rsidRPr="00194206" w:rsidRDefault="0043101B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pct"/>
            <w:vAlign w:val="center"/>
          </w:tcPr>
          <w:p w:rsidR="0043101B" w:rsidRPr="009E162B" w:rsidRDefault="0043101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3101B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43101B" w:rsidRPr="009E162B" w:rsidRDefault="0043101B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43101B" w:rsidRPr="009E162B" w:rsidRDefault="0043101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25" w:type="pct"/>
            <w:vAlign w:val="center"/>
          </w:tcPr>
          <w:p w:rsidR="0043101B" w:rsidRPr="00AF0684" w:rsidRDefault="0043101B" w:rsidP="00AF0684">
            <w:pPr>
              <w:ind w:left="141"/>
            </w:pPr>
            <w:r w:rsidRPr="00AF0684">
              <w:t>Количество безнадзорных животных (единиц)</w:t>
            </w:r>
          </w:p>
        </w:tc>
        <w:tc>
          <w:tcPr>
            <w:tcW w:w="506" w:type="pct"/>
            <w:vAlign w:val="center"/>
          </w:tcPr>
          <w:p w:rsidR="0043101B" w:rsidRPr="00194206" w:rsidRDefault="0043101B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460" w:type="pct"/>
            <w:vAlign w:val="center"/>
          </w:tcPr>
          <w:p w:rsidR="0043101B" w:rsidRPr="00194206" w:rsidRDefault="0043101B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1" w:type="pct"/>
            <w:vAlign w:val="center"/>
          </w:tcPr>
          <w:p w:rsidR="0043101B" w:rsidRPr="00194206" w:rsidRDefault="0043101B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66" w:type="pct"/>
            <w:vAlign w:val="center"/>
          </w:tcPr>
          <w:p w:rsidR="0043101B" w:rsidRPr="009E162B" w:rsidRDefault="0043101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43101B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43101B" w:rsidRPr="009E162B" w:rsidRDefault="0043101B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43101B" w:rsidRPr="009E162B" w:rsidRDefault="0043101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25" w:type="pct"/>
            <w:vAlign w:val="center"/>
          </w:tcPr>
          <w:p w:rsidR="0043101B" w:rsidRPr="00C71709" w:rsidRDefault="0043101B" w:rsidP="00AF0684">
            <w:pPr>
              <w:ind w:left="141"/>
            </w:pPr>
            <w:r w:rsidRPr="00C71709">
              <w:t>Площадь отремонтированных автомобильных дорог общего пользования (кв.м)</w:t>
            </w:r>
          </w:p>
        </w:tc>
        <w:tc>
          <w:tcPr>
            <w:tcW w:w="506" w:type="pct"/>
            <w:vAlign w:val="center"/>
          </w:tcPr>
          <w:p w:rsidR="0043101B" w:rsidRPr="00194206" w:rsidRDefault="0043101B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460" w:type="pct"/>
            <w:vAlign w:val="center"/>
          </w:tcPr>
          <w:p w:rsidR="0043101B" w:rsidRPr="00194206" w:rsidRDefault="0043101B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461" w:type="pct"/>
            <w:vAlign w:val="center"/>
          </w:tcPr>
          <w:p w:rsidR="0043101B" w:rsidRPr="00194206" w:rsidRDefault="0043101B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466" w:type="pct"/>
            <w:vAlign w:val="center"/>
          </w:tcPr>
          <w:p w:rsidR="0043101B" w:rsidRPr="009E162B" w:rsidRDefault="0043101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</w:tr>
      <w:tr w:rsidR="0043101B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43101B" w:rsidRPr="009E162B" w:rsidRDefault="0043101B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43101B" w:rsidRPr="009E162B" w:rsidRDefault="0043101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25" w:type="pct"/>
            <w:vAlign w:val="center"/>
          </w:tcPr>
          <w:p w:rsidR="0043101B" w:rsidRPr="00C71709" w:rsidRDefault="0043101B" w:rsidP="00AF0684">
            <w:pPr>
              <w:ind w:left="141"/>
            </w:pPr>
            <w:r w:rsidRPr="00C71709">
              <w:t>Площадь отремонтированных автомобильных дорог общего пользования в рамках реализации проекта «Народный бюджет» (кв.м)</w:t>
            </w:r>
          </w:p>
        </w:tc>
        <w:tc>
          <w:tcPr>
            <w:tcW w:w="506" w:type="pct"/>
            <w:vAlign w:val="center"/>
          </w:tcPr>
          <w:p w:rsidR="0043101B" w:rsidRPr="00194206" w:rsidRDefault="0043101B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6679,33</w:t>
            </w:r>
          </w:p>
        </w:tc>
        <w:tc>
          <w:tcPr>
            <w:tcW w:w="460" w:type="pct"/>
            <w:vAlign w:val="center"/>
          </w:tcPr>
          <w:p w:rsidR="0043101B" w:rsidRPr="00194206" w:rsidRDefault="0043101B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vAlign w:val="center"/>
          </w:tcPr>
          <w:p w:rsidR="0043101B" w:rsidRPr="00194206" w:rsidRDefault="0043101B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pct"/>
            <w:vAlign w:val="center"/>
          </w:tcPr>
          <w:p w:rsidR="0043101B" w:rsidRPr="009E162B" w:rsidRDefault="0043101B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6679,33</w:t>
            </w:r>
          </w:p>
        </w:tc>
      </w:tr>
      <w:tr w:rsidR="0043101B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43101B" w:rsidRPr="009E162B" w:rsidRDefault="0043101B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43101B" w:rsidRDefault="0043101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25" w:type="pct"/>
            <w:vAlign w:val="center"/>
          </w:tcPr>
          <w:p w:rsidR="0043101B" w:rsidRPr="00C71709" w:rsidRDefault="0043101B" w:rsidP="00AF0684">
            <w:pPr>
              <w:ind w:left="141"/>
            </w:pPr>
            <w:r w:rsidRPr="00C71709">
              <w:t>Площадь отремонтированных дворовых территорий многоквартирных домов и проездов  к дворовым территориям многоквартирных домов  населенных пунктов (кв.м)</w:t>
            </w:r>
          </w:p>
        </w:tc>
        <w:tc>
          <w:tcPr>
            <w:tcW w:w="506" w:type="pct"/>
            <w:vAlign w:val="center"/>
          </w:tcPr>
          <w:p w:rsidR="0043101B" w:rsidRPr="00194206" w:rsidRDefault="0043101B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1695,26</w:t>
            </w:r>
          </w:p>
        </w:tc>
        <w:tc>
          <w:tcPr>
            <w:tcW w:w="460" w:type="pct"/>
            <w:vAlign w:val="center"/>
          </w:tcPr>
          <w:p w:rsidR="0043101B" w:rsidRPr="00194206" w:rsidRDefault="0043101B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2859,48</w:t>
            </w:r>
          </w:p>
        </w:tc>
        <w:tc>
          <w:tcPr>
            <w:tcW w:w="461" w:type="pct"/>
            <w:vAlign w:val="center"/>
          </w:tcPr>
          <w:p w:rsidR="0043101B" w:rsidRPr="00194206" w:rsidRDefault="0043101B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2859,48</w:t>
            </w:r>
          </w:p>
        </w:tc>
        <w:tc>
          <w:tcPr>
            <w:tcW w:w="466" w:type="pct"/>
            <w:vAlign w:val="center"/>
          </w:tcPr>
          <w:p w:rsidR="0043101B" w:rsidRPr="009E162B" w:rsidRDefault="0043101B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2849,48</w:t>
            </w:r>
          </w:p>
        </w:tc>
      </w:tr>
      <w:tr w:rsidR="0043101B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43101B" w:rsidRPr="009E162B" w:rsidRDefault="0043101B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43101B" w:rsidRDefault="0043101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25" w:type="pct"/>
            <w:vAlign w:val="center"/>
          </w:tcPr>
          <w:p w:rsidR="0043101B" w:rsidRPr="00C71709" w:rsidRDefault="0043101B" w:rsidP="00AF0684">
            <w:pPr>
              <w:ind w:left="141"/>
            </w:pPr>
            <w:r w:rsidRPr="00C71709">
              <w:t>Площадь отремонтированных тротуаров (кв.м)</w:t>
            </w:r>
          </w:p>
        </w:tc>
        <w:tc>
          <w:tcPr>
            <w:tcW w:w="506" w:type="pct"/>
            <w:vAlign w:val="center"/>
          </w:tcPr>
          <w:p w:rsidR="0043101B" w:rsidRPr="00194206" w:rsidRDefault="0043101B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1633,99</w:t>
            </w:r>
          </w:p>
        </w:tc>
        <w:tc>
          <w:tcPr>
            <w:tcW w:w="460" w:type="pct"/>
            <w:vAlign w:val="center"/>
          </w:tcPr>
          <w:p w:rsidR="0043101B" w:rsidRPr="00194206" w:rsidRDefault="0043101B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4518,71</w:t>
            </w:r>
          </w:p>
        </w:tc>
        <w:tc>
          <w:tcPr>
            <w:tcW w:w="461" w:type="pct"/>
            <w:vAlign w:val="center"/>
          </w:tcPr>
          <w:p w:rsidR="0043101B" w:rsidRPr="00194206" w:rsidRDefault="0043101B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4242,36</w:t>
            </w:r>
          </w:p>
        </w:tc>
        <w:tc>
          <w:tcPr>
            <w:tcW w:w="466" w:type="pct"/>
            <w:vAlign w:val="center"/>
          </w:tcPr>
          <w:p w:rsidR="0043101B" w:rsidRPr="009E162B" w:rsidRDefault="0043101B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4242,36</w:t>
            </w:r>
          </w:p>
        </w:tc>
      </w:tr>
      <w:tr w:rsidR="0043101B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43101B" w:rsidRPr="009E162B" w:rsidRDefault="0043101B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43101B" w:rsidRDefault="0043101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25" w:type="pct"/>
            <w:vAlign w:val="center"/>
          </w:tcPr>
          <w:p w:rsidR="0043101B" w:rsidRPr="00FE75F1" w:rsidRDefault="0043101B" w:rsidP="00AF0684">
            <w:pPr>
              <w:ind w:left="141"/>
            </w:pPr>
            <w:r w:rsidRPr="00FE75F1">
              <w:t>Количество восстановленных объектов сети ливневой канализации (единиц)</w:t>
            </w:r>
          </w:p>
        </w:tc>
        <w:tc>
          <w:tcPr>
            <w:tcW w:w="506" w:type="pct"/>
            <w:vAlign w:val="center"/>
          </w:tcPr>
          <w:p w:rsidR="0043101B" w:rsidRPr="009E162B" w:rsidRDefault="0043101B" w:rsidP="006C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0" w:type="pct"/>
            <w:vAlign w:val="center"/>
          </w:tcPr>
          <w:p w:rsidR="0043101B" w:rsidRPr="009E162B" w:rsidRDefault="0043101B" w:rsidP="006C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1" w:type="pct"/>
            <w:vAlign w:val="center"/>
          </w:tcPr>
          <w:p w:rsidR="0043101B" w:rsidRPr="009E162B" w:rsidRDefault="0043101B" w:rsidP="006C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6" w:type="pct"/>
            <w:vAlign w:val="center"/>
          </w:tcPr>
          <w:p w:rsidR="0043101B" w:rsidRPr="009E162B" w:rsidRDefault="0043101B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3101B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43101B" w:rsidRPr="009E162B" w:rsidRDefault="0043101B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43101B" w:rsidRDefault="0043101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25" w:type="pct"/>
            <w:vAlign w:val="center"/>
          </w:tcPr>
          <w:p w:rsidR="0043101B" w:rsidRPr="00FE75F1" w:rsidRDefault="0043101B" w:rsidP="00AF0684">
            <w:pPr>
              <w:ind w:left="141"/>
            </w:pPr>
            <w:r w:rsidRPr="00FE75F1">
              <w:t>Количество установленных дорожных знаков (единиц)</w:t>
            </w:r>
          </w:p>
        </w:tc>
        <w:tc>
          <w:tcPr>
            <w:tcW w:w="506" w:type="pct"/>
            <w:vAlign w:val="center"/>
          </w:tcPr>
          <w:p w:rsidR="0043101B" w:rsidRPr="009E162B" w:rsidRDefault="0043101B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460" w:type="pct"/>
            <w:vAlign w:val="center"/>
          </w:tcPr>
          <w:p w:rsidR="0043101B" w:rsidRPr="009E162B" w:rsidRDefault="0043101B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461" w:type="pct"/>
            <w:vAlign w:val="center"/>
          </w:tcPr>
          <w:p w:rsidR="0043101B" w:rsidRPr="009E162B" w:rsidRDefault="0043101B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466" w:type="pct"/>
            <w:vAlign w:val="center"/>
          </w:tcPr>
          <w:p w:rsidR="0043101B" w:rsidRPr="009E162B" w:rsidRDefault="0043101B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43101B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43101B" w:rsidRPr="009E162B" w:rsidRDefault="0043101B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43101B" w:rsidRDefault="0043101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25" w:type="pct"/>
            <w:vAlign w:val="center"/>
          </w:tcPr>
          <w:p w:rsidR="0043101B" w:rsidRPr="008666FA" w:rsidRDefault="0043101B" w:rsidP="00AF0684">
            <w:pPr>
              <w:ind w:left="141"/>
            </w:pPr>
            <w:r w:rsidRPr="008666FA">
              <w:t>Количество обслуживаемых светофорных объектов (единиц)</w:t>
            </w:r>
          </w:p>
        </w:tc>
        <w:tc>
          <w:tcPr>
            <w:tcW w:w="506" w:type="pct"/>
            <w:vAlign w:val="center"/>
          </w:tcPr>
          <w:p w:rsidR="0043101B" w:rsidRPr="009E162B" w:rsidRDefault="0043101B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0" w:type="pct"/>
            <w:vAlign w:val="center"/>
          </w:tcPr>
          <w:p w:rsidR="0043101B" w:rsidRPr="009E162B" w:rsidRDefault="0043101B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1" w:type="pct"/>
            <w:vAlign w:val="center"/>
          </w:tcPr>
          <w:p w:rsidR="0043101B" w:rsidRPr="009E162B" w:rsidRDefault="0043101B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6" w:type="pct"/>
            <w:vAlign w:val="center"/>
          </w:tcPr>
          <w:p w:rsidR="0043101B" w:rsidRPr="009E162B" w:rsidRDefault="0043101B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3101B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43101B" w:rsidRPr="009E162B" w:rsidRDefault="0043101B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43101B" w:rsidRDefault="0043101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25" w:type="pct"/>
            <w:vAlign w:val="center"/>
          </w:tcPr>
          <w:p w:rsidR="0043101B" w:rsidRPr="00EE44DE" w:rsidRDefault="0043101B" w:rsidP="00EE44DE">
            <w:pPr>
              <w:ind w:left="141"/>
            </w:pPr>
            <w:r w:rsidRPr="00EE44DE">
              <w:t>Протяженность нанесенной дорожной разметки (км.)</w:t>
            </w:r>
          </w:p>
        </w:tc>
        <w:tc>
          <w:tcPr>
            <w:tcW w:w="506" w:type="pct"/>
            <w:vAlign w:val="center"/>
          </w:tcPr>
          <w:p w:rsidR="0043101B" w:rsidRPr="009E162B" w:rsidRDefault="0043101B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460" w:type="pct"/>
            <w:vAlign w:val="center"/>
          </w:tcPr>
          <w:p w:rsidR="0043101B" w:rsidRPr="009E162B" w:rsidRDefault="0043101B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461" w:type="pct"/>
            <w:vAlign w:val="center"/>
          </w:tcPr>
          <w:p w:rsidR="0043101B" w:rsidRPr="009E162B" w:rsidRDefault="0043101B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466" w:type="pct"/>
            <w:vAlign w:val="center"/>
          </w:tcPr>
          <w:p w:rsidR="0043101B" w:rsidRPr="009E162B" w:rsidRDefault="0043101B" w:rsidP="00125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</w:tr>
      <w:tr w:rsidR="0043101B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43101B" w:rsidRPr="009E162B" w:rsidRDefault="0043101B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43101B" w:rsidRDefault="0043101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25" w:type="pct"/>
            <w:vAlign w:val="center"/>
          </w:tcPr>
          <w:p w:rsidR="0043101B" w:rsidRPr="006C53B8" w:rsidRDefault="0043101B" w:rsidP="00AF0684">
            <w:pPr>
              <w:ind w:left="141"/>
            </w:pPr>
            <w:r w:rsidRPr="006C53B8">
              <w:t>Площадь обустроенных минерализованных полос по периметру населенных пунктов (га)</w:t>
            </w:r>
          </w:p>
        </w:tc>
        <w:tc>
          <w:tcPr>
            <w:tcW w:w="506" w:type="pct"/>
            <w:vAlign w:val="center"/>
          </w:tcPr>
          <w:p w:rsidR="0043101B" w:rsidRPr="009E162B" w:rsidRDefault="0043101B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60" w:type="pct"/>
            <w:vAlign w:val="center"/>
          </w:tcPr>
          <w:p w:rsidR="0043101B" w:rsidRPr="009E162B" w:rsidRDefault="0043101B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61" w:type="pct"/>
            <w:vAlign w:val="center"/>
          </w:tcPr>
          <w:p w:rsidR="0043101B" w:rsidRPr="009E162B" w:rsidRDefault="0043101B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66" w:type="pct"/>
            <w:vAlign w:val="center"/>
          </w:tcPr>
          <w:p w:rsidR="0043101B" w:rsidRPr="009E162B" w:rsidRDefault="0043101B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43101B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43101B" w:rsidRPr="009E162B" w:rsidRDefault="0043101B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43101B" w:rsidRDefault="0043101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25" w:type="pct"/>
            <w:vAlign w:val="center"/>
          </w:tcPr>
          <w:p w:rsidR="0043101B" w:rsidRPr="006C53B8" w:rsidRDefault="0043101B" w:rsidP="00F85BBF">
            <w:pPr>
              <w:ind w:firstLine="136"/>
            </w:pPr>
            <w:r w:rsidRPr="006C53B8">
              <w:t>Оснащение рабочих мест диспетчеров (процентов)</w:t>
            </w:r>
          </w:p>
        </w:tc>
        <w:tc>
          <w:tcPr>
            <w:tcW w:w="506" w:type="pct"/>
            <w:vAlign w:val="center"/>
          </w:tcPr>
          <w:p w:rsidR="0043101B" w:rsidRPr="009E162B" w:rsidRDefault="0043101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0" w:type="pct"/>
            <w:vAlign w:val="center"/>
          </w:tcPr>
          <w:p w:rsidR="0043101B" w:rsidRPr="009E162B" w:rsidRDefault="0043101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1" w:type="pct"/>
            <w:vAlign w:val="center"/>
          </w:tcPr>
          <w:p w:rsidR="0043101B" w:rsidRPr="009E162B" w:rsidRDefault="0043101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6" w:type="pct"/>
            <w:vAlign w:val="center"/>
          </w:tcPr>
          <w:p w:rsidR="0043101B" w:rsidRPr="009E162B" w:rsidRDefault="0043101B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3101B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43101B" w:rsidRPr="009E162B" w:rsidRDefault="0043101B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43101B" w:rsidRDefault="0043101B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25" w:type="pct"/>
            <w:vAlign w:val="center"/>
          </w:tcPr>
          <w:p w:rsidR="0043101B" w:rsidRPr="006C53B8" w:rsidRDefault="0043101B" w:rsidP="00F85BBF">
            <w:pPr>
              <w:ind w:firstLine="136"/>
            </w:pPr>
            <w:r w:rsidRPr="006C53B8">
              <w:t>Укомплектованность службы и обучение личного состава ЕДДС (процентов)</w:t>
            </w:r>
          </w:p>
        </w:tc>
        <w:tc>
          <w:tcPr>
            <w:tcW w:w="506" w:type="pct"/>
            <w:vAlign w:val="center"/>
          </w:tcPr>
          <w:p w:rsidR="0043101B" w:rsidRPr="009E162B" w:rsidRDefault="0043101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0" w:type="pct"/>
            <w:vAlign w:val="center"/>
          </w:tcPr>
          <w:p w:rsidR="0043101B" w:rsidRPr="009E162B" w:rsidRDefault="0043101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1" w:type="pct"/>
            <w:vAlign w:val="center"/>
          </w:tcPr>
          <w:p w:rsidR="0043101B" w:rsidRPr="009E162B" w:rsidRDefault="0043101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66" w:type="pct"/>
            <w:vAlign w:val="center"/>
          </w:tcPr>
          <w:p w:rsidR="0043101B" w:rsidRPr="009E162B" w:rsidRDefault="0043101B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43101B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43101B" w:rsidRPr="009E162B" w:rsidRDefault="0043101B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43101B" w:rsidRDefault="0043101B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25" w:type="pct"/>
            <w:vAlign w:val="center"/>
          </w:tcPr>
          <w:p w:rsidR="0043101B" w:rsidRPr="006C53B8" w:rsidRDefault="0043101B" w:rsidP="00F85BBF">
            <w:pPr>
              <w:ind w:firstLine="136"/>
            </w:pPr>
            <w:r w:rsidRPr="006C53B8">
              <w:t>Количество людей, погибших на водных объектах (единиц)</w:t>
            </w:r>
          </w:p>
        </w:tc>
        <w:tc>
          <w:tcPr>
            <w:tcW w:w="506" w:type="pct"/>
            <w:vAlign w:val="center"/>
          </w:tcPr>
          <w:p w:rsidR="0043101B" w:rsidRPr="009E162B" w:rsidRDefault="0043101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0" w:type="pct"/>
            <w:vAlign w:val="center"/>
          </w:tcPr>
          <w:p w:rsidR="0043101B" w:rsidRPr="009E162B" w:rsidRDefault="0043101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1" w:type="pct"/>
            <w:vAlign w:val="center"/>
          </w:tcPr>
          <w:p w:rsidR="0043101B" w:rsidRPr="009E162B" w:rsidRDefault="0043101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pct"/>
            <w:vAlign w:val="center"/>
          </w:tcPr>
          <w:p w:rsidR="0043101B" w:rsidRPr="009E162B" w:rsidRDefault="0043101B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3101B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 w:val="restart"/>
            <w:vAlign w:val="center"/>
          </w:tcPr>
          <w:p w:rsidR="0043101B" w:rsidRPr="009E162B" w:rsidRDefault="0043101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муниципальной программы, всего </w:t>
            </w:r>
          </w:p>
        </w:tc>
        <w:tc>
          <w:tcPr>
            <w:tcW w:w="2118" w:type="pct"/>
            <w:gridSpan w:val="2"/>
            <w:vMerge w:val="restart"/>
            <w:vAlign w:val="center"/>
          </w:tcPr>
          <w:p w:rsidR="0043101B" w:rsidRPr="009E162B" w:rsidRDefault="0043101B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43101B" w:rsidRPr="009E162B" w:rsidRDefault="0043101B" w:rsidP="004D31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  <w:r w:rsidRPr="009E16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3" w:type="pct"/>
            <w:gridSpan w:val="4"/>
            <w:vAlign w:val="center"/>
          </w:tcPr>
          <w:p w:rsidR="0043101B" w:rsidRPr="009E162B" w:rsidRDefault="0043101B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43101B" w:rsidRPr="009E162B" w:rsidRDefault="0043101B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43101B" w:rsidRPr="000975B7" w:rsidTr="00CE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43101B" w:rsidRPr="009E162B" w:rsidRDefault="0043101B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Merge/>
            <w:vAlign w:val="center"/>
          </w:tcPr>
          <w:p w:rsidR="0043101B" w:rsidRPr="009E162B" w:rsidRDefault="0043101B" w:rsidP="007277D1">
            <w:pPr>
              <w:rPr>
                <w:color w:val="000000"/>
              </w:rPr>
            </w:pPr>
          </w:p>
        </w:tc>
        <w:tc>
          <w:tcPr>
            <w:tcW w:w="506" w:type="pct"/>
            <w:vAlign w:val="center"/>
          </w:tcPr>
          <w:p w:rsidR="0043101B" w:rsidRPr="009E162B" w:rsidRDefault="0043101B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0" w:type="pct"/>
            <w:vAlign w:val="center"/>
          </w:tcPr>
          <w:p w:rsidR="0043101B" w:rsidRPr="009E162B" w:rsidRDefault="0043101B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61" w:type="pct"/>
            <w:vAlign w:val="center"/>
          </w:tcPr>
          <w:p w:rsidR="0043101B" w:rsidRPr="009E162B" w:rsidRDefault="0043101B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66" w:type="pct"/>
            <w:vAlign w:val="center"/>
          </w:tcPr>
          <w:p w:rsidR="0043101B" w:rsidRPr="009E162B" w:rsidRDefault="0043101B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3101B" w:rsidRPr="000975B7" w:rsidTr="00A02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43101B" w:rsidRPr="009E162B" w:rsidRDefault="0043101B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Align w:val="center"/>
          </w:tcPr>
          <w:p w:rsidR="0043101B" w:rsidRPr="009E162B" w:rsidRDefault="0043101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6" w:type="pct"/>
            <w:vAlign w:val="center"/>
          </w:tcPr>
          <w:p w:rsidR="0043101B" w:rsidRPr="008A3B5D" w:rsidRDefault="00A02015" w:rsidP="008009ED">
            <w:pPr>
              <w:ind w:firstLine="83"/>
              <w:jc w:val="center"/>
              <w:rPr>
                <w:b/>
              </w:rPr>
            </w:pPr>
            <w:r w:rsidRPr="00A02015">
              <w:rPr>
                <w:b/>
              </w:rPr>
              <w:t>589</w:t>
            </w:r>
            <w:r>
              <w:rPr>
                <w:b/>
              </w:rPr>
              <w:t xml:space="preserve"> </w:t>
            </w:r>
            <w:r w:rsidRPr="00A02015">
              <w:rPr>
                <w:b/>
              </w:rPr>
              <w:t>211</w:t>
            </w:r>
            <w:r>
              <w:rPr>
                <w:b/>
              </w:rPr>
              <w:t xml:space="preserve"> </w:t>
            </w:r>
            <w:r w:rsidRPr="00A02015">
              <w:rPr>
                <w:b/>
              </w:rPr>
              <w:t>963,8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3101B" w:rsidRPr="005B635D" w:rsidRDefault="00722A61" w:rsidP="00695BBF">
            <w:pPr>
              <w:ind w:firstLine="83"/>
              <w:jc w:val="center"/>
              <w:rPr>
                <w:b/>
              </w:rPr>
            </w:pPr>
            <w:r>
              <w:rPr>
                <w:b/>
              </w:rPr>
              <w:t>227 892 361,26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3101B" w:rsidRPr="005B635D" w:rsidRDefault="005D7E18" w:rsidP="00695BBF">
            <w:pPr>
              <w:ind w:firstLine="83"/>
              <w:jc w:val="center"/>
              <w:rPr>
                <w:b/>
              </w:rPr>
            </w:pPr>
            <w:r>
              <w:rPr>
                <w:b/>
              </w:rPr>
              <w:t>191 261 768,88</w:t>
            </w:r>
          </w:p>
        </w:tc>
        <w:tc>
          <w:tcPr>
            <w:tcW w:w="466" w:type="pct"/>
            <w:vAlign w:val="center"/>
          </w:tcPr>
          <w:p w:rsidR="0043101B" w:rsidRPr="005B635D" w:rsidRDefault="0043101B" w:rsidP="00695BBF">
            <w:pPr>
              <w:ind w:firstLine="83"/>
              <w:jc w:val="center"/>
              <w:rPr>
                <w:b/>
              </w:rPr>
            </w:pPr>
            <w:r w:rsidRPr="005B635D">
              <w:rPr>
                <w:b/>
              </w:rPr>
              <w:t>170 057 833,66</w:t>
            </w:r>
          </w:p>
        </w:tc>
      </w:tr>
      <w:tr w:rsidR="0043101B" w:rsidRPr="000975B7" w:rsidTr="00A02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43101B" w:rsidRPr="009E162B" w:rsidRDefault="0043101B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Align w:val="center"/>
          </w:tcPr>
          <w:p w:rsidR="0043101B" w:rsidRPr="009E162B" w:rsidRDefault="0043101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06" w:type="pct"/>
            <w:vAlign w:val="center"/>
          </w:tcPr>
          <w:p w:rsidR="0043101B" w:rsidRPr="00E31759" w:rsidRDefault="00A02015" w:rsidP="00695BBF">
            <w:pPr>
              <w:jc w:val="center"/>
              <w:rPr>
                <w:b/>
                <w:highlight w:val="yellow"/>
              </w:rPr>
            </w:pPr>
            <w:r w:rsidRPr="00A02015">
              <w:rPr>
                <w:b/>
              </w:rPr>
              <w:t>45</w:t>
            </w:r>
            <w:r>
              <w:rPr>
                <w:b/>
              </w:rPr>
              <w:t xml:space="preserve"> </w:t>
            </w:r>
            <w:r w:rsidRPr="00A02015">
              <w:rPr>
                <w:b/>
              </w:rPr>
              <w:t>476</w:t>
            </w:r>
            <w:r>
              <w:rPr>
                <w:b/>
              </w:rPr>
              <w:t xml:space="preserve"> </w:t>
            </w:r>
            <w:r w:rsidRPr="00A02015">
              <w:rPr>
                <w:b/>
              </w:rPr>
              <w:t>350,85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3101B" w:rsidRPr="005B635D" w:rsidRDefault="005369CB" w:rsidP="00695BBF">
            <w:pPr>
              <w:jc w:val="center"/>
            </w:pPr>
            <w:r>
              <w:t>21 607 697,84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3101B" w:rsidRPr="005B635D" w:rsidRDefault="005D7E18" w:rsidP="00695BBF">
            <w:pPr>
              <w:jc w:val="center"/>
            </w:pPr>
            <w:r>
              <w:t>23 868 653,01</w:t>
            </w:r>
          </w:p>
        </w:tc>
        <w:tc>
          <w:tcPr>
            <w:tcW w:w="466" w:type="pct"/>
            <w:vAlign w:val="center"/>
          </w:tcPr>
          <w:p w:rsidR="0043101B" w:rsidRPr="005B635D" w:rsidRDefault="0043101B" w:rsidP="00695BBF">
            <w:pPr>
              <w:jc w:val="center"/>
            </w:pPr>
            <w:r w:rsidRPr="005B635D">
              <w:t>0,00</w:t>
            </w:r>
          </w:p>
        </w:tc>
      </w:tr>
      <w:tr w:rsidR="0043101B" w:rsidRPr="000975B7" w:rsidTr="00A02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43101B" w:rsidRPr="009E162B" w:rsidRDefault="0043101B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Align w:val="center"/>
          </w:tcPr>
          <w:p w:rsidR="0043101B" w:rsidRPr="009E162B" w:rsidRDefault="0043101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06" w:type="pct"/>
            <w:vAlign w:val="center"/>
          </w:tcPr>
          <w:p w:rsidR="0043101B" w:rsidRPr="00E31759" w:rsidRDefault="00A02015" w:rsidP="00695BBF">
            <w:pPr>
              <w:jc w:val="center"/>
              <w:rPr>
                <w:b/>
                <w:highlight w:val="yellow"/>
              </w:rPr>
            </w:pPr>
            <w:r w:rsidRPr="00A02015">
              <w:rPr>
                <w:b/>
              </w:rPr>
              <w:t>47</w:t>
            </w:r>
            <w:r>
              <w:rPr>
                <w:b/>
              </w:rPr>
              <w:t xml:space="preserve"> </w:t>
            </w:r>
            <w:r w:rsidRPr="00A02015">
              <w:rPr>
                <w:b/>
              </w:rPr>
              <w:t>934</w:t>
            </w:r>
            <w:r>
              <w:rPr>
                <w:b/>
              </w:rPr>
              <w:t> </w:t>
            </w:r>
            <w:r w:rsidRPr="00A02015">
              <w:rPr>
                <w:b/>
              </w:rPr>
              <w:t>155</w:t>
            </w:r>
            <w:r>
              <w:rPr>
                <w:b/>
              </w:rPr>
              <w:t>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3101B" w:rsidRPr="005B635D" w:rsidRDefault="005369CB" w:rsidP="00695BBF">
            <w:pPr>
              <w:jc w:val="center"/>
            </w:pPr>
            <w:r>
              <w:t>43 833 989,13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3101B" w:rsidRPr="005B635D" w:rsidRDefault="005D7E18" w:rsidP="00695BBF">
            <w:pPr>
              <w:jc w:val="center"/>
            </w:pPr>
            <w:r>
              <w:t>2 552 075,54</w:t>
            </w:r>
          </w:p>
        </w:tc>
        <w:tc>
          <w:tcPr>
            <w:tcW w:w="466" w:type="pct"/>
            <w:vAlign w:val="center"/>
          </w:tcPr>
          <w:p w:rsidR="0043101B" w:rsidRPr="005B635D" w:rsidRDefault="0043101B" w:rsidP="00695BBF">
            <w:pPr>
              <w:jc w:val="center"/>
            </w:pPr>
            <w:r w:rsidRPr="005B635D">
              <w:t>1 548 090,33</w:t>
            </w:r>
          </w:p>
        </w:tc>
      </w:tr>
      <w:tr w:rsidR="0043101B" w:rsidRPr="000975B7" w:rsidTr="00E31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43101B" w:rsidRPr="009E162B" w:rsidRDefault="0043101B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shd w:val="clear" w:color="auto" w:fill="auto"/>
            <w:vAlign w:val="center"/>
          </w:tcPr>
          <w:p w:rsidR="0043101B" w:rsidRPr="009E162B" w:rsidRDefault="0043101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43101B" w:rsidRPr="00DA58BD" w:rsidRDefault="0043101B" w:rsidP="00DA58BD">
            <w:pPr>
              <w:jc w:val="center"/>
              <w:rPr>
                <w:b/>
              </w:rPr>
            </w:pPr>
            <w:r w:rsidRPr="00DA58BD">
              <w:rPr>
                <w:b/>
              </w:rPr>
              <w:t>203 177 969,02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3101B" w:rsidRPr="005B635D" w:rsidRDefault="00E31759" w:rsidP="00695BBF">
            <w:pPr>
              <w:jc w:val="center"/>
            </w:pPr>
            <w:r>
              <w:t>70 274 285,36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3101B" w:rsidRPr="005B635D" w:rsidRDefault="0043101B" w:rsidP="00695BBF">
            <w:pPr>
              <w:jc w:val="center"/>
            </w:pPr>
            <w:r w:rsidRPr="005B635D">
              <w:t>67 279 240,33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3101B" w:rsidRPr="005B635D" w:rsidRDefault="0043101B" w:rsidP="00695BBF">
            <w:pPr>
              <w:jc w:val="center"/>
            </w:pPr>
            <w:r w:rsidRPr="005B635D">
              <w:t>65 624 443,33</w:t>
            </w:r>
          </w:p>
        </w:tc>
      </w:tr>
      <w:tr w:rsidR="0043101B" w:rsidRPr="000975B7" w:rsidTr="00E31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43101B" w:rsidRPr="009E162B" w:rsidRDefault="0043101B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shd w:val="clear" w:color="auto" w:fill="auto"/>
            <w:vAlign w:val="center"/>
          </w:tcPr>
          <w:p w:rsidR="0043101B" w:rsidRPr="009E162B" w:rsidRDefault="0043101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43101B" w:rsidRPr="00DA58BD" w:rsidRDefault="0043101B" w:rsidP="00DA58BD">
            <w:pPr>
              <w:jc w:val="center"/>
              <w:rPr>
                <w:b/>
              </w:rPr>
            </w:pPr>
            <w:r w:rsidRPr="00DA58BD">
              <w:rPr>
                <w:b/>
              </w:rPr>
              <w:t>291 091 525,99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3101B" w:rsidRPr="005B635D" w:rsidRDefault="00E31759" w:rsidP="00695BBF">
            <w:pPr>
              <w:jc w:val="center"/>
            </w:pPr>
            <w:r>
              <w:t>90 644 425,99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3101B" w:rsidRPr="005B635D" w:rsidRDefault="0043101B" w:rsidP="00695BBF">
            <w:pPr>
              <w:jc w:val="center"/>
            </w:pPr>
            <w:r w:rsidRPr="005B635D">
              <w:t>97 561 800,00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3101B" w:rsidRPr="005B635D" w:rsidRDefault="0043101B" w:rsidP="00695BBF">
            <w:pPr>
              <w:jc w:val="center"/>
            </w:pPr>
            <w:r w:rsidRPr="005B635D">
              <w:t>102 885 300,00</w:t>
            </w:r>
          </w:p>
        </w:tc>
      </w:tr>
      <w:tr w:rsidR="0043101B" w:rsidRPr="000975B7" w:rsidTr="00E31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pct"/>
        </w:trPr>
        <w:tc>
          <w:tcPr>
            <w:tcW w:w="967" w:type="pct"/>
            <w:vMerge/>
            <w:vAlign w:val="center"/>
          </w:tcPr>
          <w:p w:rsidR="0043101B" w:rsidRPr="009E162B" w:rsidRDefault="0043101B" w:rsidP="007277D1">
            <w:pPr>
              <w:rPr>
                <w:color w:val="000000"/>
              </w:rPr>
            </w:pPr>
          </w:p>
        </w:tc>
        <w:tc>
          <w:tcPr>
            <w:tcW w:w="2118" w:type="pct"/>
            <w:gridSpan w:val="2"/>
            <w:vAlign w:val="center"/>
          </w:tcPr>
          <w:p w:rsidR="0043101B" w:rsidRPr="009E162B" w:rsidRDefault="0043101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(спонсоры и население)</w:t>
            </w:r>
          </w:p>
        </w:tc>
        <w:tc>
          <w:tcPr>
            <w:tcW w:w="506" w:type="pct"/>
            <w:vAlign w:val="center"/>
          </w:tcPr>
          <w:p w:rsidR="0043101B" w:rsidRPr="00DA58BD" w:rsidRDefault="0043101B" w:rsidP="00695BBF">
            <w:pPr>
              <w:jc w:val="center"/>
              <w:rPr>
                <w:b/>
              </w:rPr>
            </w:pPr>
            <w:r w:rsidRPr="00DA58BD">
              <w:rPr>
                <w:b/>
              </w:rPr>
              <w:t>1 531 962,94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3101B" w:rsidRPr="005B635D" w:rsidRDefault="00E31759" w:rsidP="00695BBF">
            <w:pPr>
              <w:jc w:val="center"/>
            </w:pPr>
            <w:r>
              <w:t>1 531 962,94</w:t>
            </w:r>
          </w:p>
        </w:tc>
        <w:tc>
          <w:tcPr>
            <w:tcW w:w="461" w:type="pct"/>
            <w:vAlign w:val="center"/>
          </w:tcPr>
          <w:p w:rsidR="0043101B" w:rsidRPr="005B635D" w:rsidRDefault="0043101B" w:rsidP="00695BBF">
            <w:pPr>
              <w:jc w:val="center"/>
            </w:pPr>
            <w:r w:rsidRPr="005B635D">
              <w:t>0,00</w:t>
            </w:r>
          </w:p>
        </w:tc>
        <w:tc>
          <w:tcPr>
            <w:tcW w:w="466" w:type="pct"/>
            <w:vAlign w:val="center"/>
          </w:tcPr>
          <w:p w:rsidR="0043101B" w:rsidRPr="005B635D" w:rsidRDefault="0043101B" w:rsidP="00695BBF">
            <w:pPr>
              <w:jc w:val="center"/>
            </w:pPr>
            <w:r w:rsidRPr="005B635D">
              <w:t>0,00</w:t>
            </w:r>
          </w:p>
        </w:tc>
      </w:tr>
    </w:tbl>
    <w:p w:rsidR="00003A9B" w:rsidRPr="00D11FE2" w:rsidRDefault="00003A9B" w:rsidP="00003A9B">
      <w:pPr>
        <w:tabs>
          <w:tab w:val="left" w:pos="13608"/>
        </w:tabs>
        <w:spacing w:line="240" w:lineRule="exact"/>
        <w:jc w:val="center"/>
        <w:rPr>
          <w:b/>
          <w:highlight w:val="yellow"/>
        </w:rPr>
      </w:pPr>
    </w:p>
    <w:p w:rsidR="00A81DD2" w:rsidRDefault="00A81DD2" w:rsidP="00E31759">
      <w:pPr>
        <w:shd w:val="clear" w:color="auto" w:fill="E5B8B7" w:themeFill="accent2" w:themeFillTint="66"/>
        <w:sectPr w:rsidR="00A81DD2" w:rsidSect="00003A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241FF" w:rsidRDefault="001241FF"/>
    <w:p w:rsidR="00A81DD2" w:rsidRPr="00194206" w:rsidRDefault="00A81DD2" w:rsidP="00A81DD2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Паспорт</w:t>
      </w:r>
    </w:p>
    <w:p w:rsidR="00A81DD2" w:rsidRPr="00194206" w:rsidRDefault="00A81DD2" w:rsidP="00A81DD2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структурного элемента, входящего в проектную часть муниципальной программы</w:t>
      </w:r>
    </w:p>
    <w:p w:rsidR="00A81DD2" w:rsidRDefault="004D14A0" w:rsidP="00A81DD2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="00936DB0" w:rsidRPr="00936DB0">
        <w:rPr>
          <w:rFonts w:ascii="Times New Roman" w:hAnsi="Times New Roman" w:cs="Times New Roman"/>
          <w:b/>
          <w:color w:val="000000"/>
          <w:sz w:val="20"/>
          <w:szCs w:val="20"/>
        </w:rPr>
        <w:t>Благоустройство, создание комфортных и безопасных условий для проживания и отдыха населения в муниципальном образовании город Алексин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p w:rsidR="00936DB0" w:rsidRPr="00936DB0" w:rsidRDefault="00936DB0" w:rsidP="00A81DD2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3"/>
        <w:gridCol w:w="287"/>
        <w:gridCol w:w="6234"/>
        <w:gridCol w:w="142"/>
        <w:gridCol w:w="1131"/>
        <w:gridCol w:w="1134"/>
        <w:gridCol w:w="1134"/>
        <w:gridCol w:w="1137"/>
        <w:gridCol w:w="1226"/>
      </w:tblGrid>
      <w:tr w:rsidR="00A81DD2" w:rsidRPr="00194206" w:rsidTr="002C604F">
        <w:tc>
          <w:tcPr>
            <w:tcW w:w="5000" w:type="pct"/>
            <w:gridSpan w:val="9"/>
            <w:vAlign w:val="center"/>
          </w:tcPr>
          <w:p w:rsidR="00A81DD2" w:rsidRPr="00194206" w:rsidRDefault="00A81DD2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I. Региональные проекты, входящие в состав национального проекта</w:t>
            </w:r>
          </w:p>
        </w:tc>
      </w:tr>
      <w:tr w:rsidR="00A81DD2" w:rsidRPr="00194206" w:rsidTr="002C604F">
        <w:tc>
          <w:tcPr>
            <w:tcW w:w="5000" w:type="pct"/>
            <w:gridSpan w:val="9"/>
            <w:shd w:val="clear" w:color="auto" w:fill="E5DFEC" w:themeFill="accent4" w:themeFillTint="33"/>
            <w:vAlign w:val="center"/>
          </w:tcPr>
          <w:p w:rsidR="00A81DD2" w:rsidRPr="00194206" w:rsidRDefault="00A5681F" w:rsidP="00A568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A568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ациональн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ый</w:t>
            </w:r>
            <w:r w:rsidRPr="00A568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проект "Безопасные и качественные автомобильные дороги"</w:t>
            </w:r>
          </w:p>
        </w:tc>
      </w:tr>
      <w:tr w:rsidR="00A81DD2" w:rsidRPr="00194206" w:rsidTr="002C604F">
        <w:tc>
          <w:tcPr>
            <w:tcW w:w="5000" w:type="pct"/>
            <w:gridSpan w:val="9"/>
            <w:vAlign w:val="center"/>
          </w:tcPr>
          <w:p w:rsidR="00A81DD2" w:rsidRPr="00194206" w:rsidRDefault="00A5681F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8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"Региональная и местная дорожная сеть"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F85BBF" w:rsidRDefault="00A81DD2" w:rsidP="007277D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5B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F85BBF" w:rsidRDefault="00A5681F" w:rsidP="009F44EE">
            <w:pPr>
              <w:ind w:left="78"/>
            </w:pPr>
            <w:r w:rsidRPr="00F85BBF">
              <w:t xml:space="preserve">2023 </w:t>
            </w:r>
            <w:r w:rsidR="00F85BBF">
              <w:t xml:space="preserve">– </w:t>
            </w:r>
            <w:r w:rsidR="009F44EE">
              <w:t>2025</w:t>
            </w:r>
            <w:r w:rsidR="00F85BBF">
              <w:t xml:space="preserve"> годы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194206" w:rsidRDefault="00A5681F" w:rsidP="00D80559">
            <w:pPr>
              <w:ind w:left="78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 w:rsidR="00C97D50"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194206" w:rsidRDefault="00A5681F" w:rsidP="00D80559">
            <w:pPr>
              <w:ind w:left="78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194206" w:rsidRDefault="008431A1" w:rsidP="00D80559">
            <w:pPr>
              <w:ind w:left="78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транспортного обслуживания населения в границах муниципального образования город Алексин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8"/>
            <w:vAlign w:val="center"/>
          </w:tcPr>
          <w:p w:rsidR="00A81DD2" w:rsidRPr="00194206" w:rsidRDefault="00710E7C" w:rsidP="00D80559">
            <w:pPr>
              <w:ind w:left="78"/>
              <w:rPr>
                <w:color w:val="000000"/>
              </w:rPr>
            </w:pPr>
            <w:r>
              <w:rPr>
                <w:color w:val="000000"/>
              </w:rPr>
              <w:t>Приведение в нормативное состояние автомобильных дорог общего пользования местного значения</w:t>
            </w:r>
          </w:p>
        </w:tc>
      </w:tr>
      <w:tr w:rsidR="002C604F" w:rsidRPr="00194206" w:rsidTr="002C604F">
        <w:tc>
          <w:tcPr>
            <w:tcW w:w="968" w:type="pct"/>
            <w:vMerge w:val="restart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3" w:type="pct"/>
            <w:vMerge w:val="restar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6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023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A56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A56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A56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3" w:type="pct"/>
            <w:vAlign w:val="center"/>
          </w:tcPr>
          <w:p w:rsidR="00A81DD2" w:rsidRPr="001F2EE4" w:rsidRDefault="0055092F" w:rsidP="0055092F">
            <w:pPr>
              <w:rPr>
                <w:color w:val="0070C0"/>
              </w:rPr>
            </w:pPr>
            <w:r w:rsidRPr="001F2EE4">
              <w:rPr>
                <w:color w:val="0070C0"/>
              </w:rPr>
              <w:t>Протяженность</w:t>
            </w:r>
            <w:r w:rsidR="00A5681F" w:rsidRPr="001F2EE4">
              <w:rPr>
                <w:color w:val="0070C0"/>
              </w:rPr>
              <w:t xml:space="preserve"> отремонтированных автомобильных дорог общего пользования в рамках реализации регионального проекта "Региональная и местная дорожная сеть" (</w:t>
            </w:r>
            <w:r w:rsidRPr="001F2EE4">
              <w:rPr>
                <w:color w:val="0070C0"/>
              </w:rPr>
              <w:t>км</w:t>
            </w:r>
            <w:r w:rsidR="00A5681F" w:rsidRPr="001F2EE4">
              <w:rPr>
                <w:color w:val="0070C0"/>
              </w:rPr>
              <w:t>)</w:t>
            </w:r>
          </w:p>
        </w:tc>
        <w:tc>
          <w:tcPr>
            <w:tcW w:w="413" w:type="pct"/>
            <w:gridSpan w:val="2"/>
            <w:vAlign w:val="center"/>
          </w:tcPr>
          <w:p w:rsidR="00A81DD2" w:rsidRPr="00194206" w:rsidRDefault="0055092F" w:rsidP="00C009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1,629</w:t>
            </w:r>
          </w:p>
        </w:tc>
        <w:tc>
          <w:tcPr>
            <w:tcW w:w="368" w:type="pct"/>
            <w:vAlign w:val="center"/>
          </w:tcPr>
          <w:p w:rsidR="00A81DD2" w:rsidRPr="00F85BBF" w:rsidRDefault="00F85BBF" w:rsidP="00C009C4">
            <w:pPr>
              <w:jc w:val="center"/>
            </w:pPr>
            <w:r w:rsidRPr="00F85BBF">
              <w:t>1,629</w:t>
            </w:r>
          </w:p>
        </w:tc>
        <w:tc>
          <w:tcPr>
            <w:tcW w:w="368" w:type="pct"/>
            <w:vAlign w:val="center"/>
          </w:tcPr>
          <w:p w:rsidR="00A81DD2" w:rsidRPr="00F85BBF" w:rsidRDefault="00F85BBF" w:rsidP="00C009C4">
            <w:pPr>
              <w:jc w:val="center"/>
            </w:pPr>
            <w:r w:rsidRPr="00F85BBF">
              <w:t>1,629</w:t>
            </w:r>
          </w:p>
        </w:tc>
        <w:tc>
          <w:tcPr>
            <w:tcW w:w="369" w:type="pct"/>
            <w:vAlign w:val="center"/>
          </w:tcPr>
          <w:p w:rsidR="00A81DD2" w:rsidRPr="00F85BBF" w:rsidRDefault="009F44EE" w:rsidP="00C009C4">
            <w:pPr>
              <w:jc w:val="center"/>
            </w:pPr>
            <w:r>
              <w:t>0,0</w:t>
            </w:r>
          </w:p>
        </w:tc>
        <w:tc>
          <w:tcPr>
            <w:tcW w:w="398" w:type="pct"/>
            <w:vAlign w:val="center"/>
          </w:tcPr>
          <w:p w:rsidR="00A81DD2" w:rsidRPr="00194206" w:rsidRDefault="001F4584" w:rsidP="002C604F">
            <w:pPr>
              <w:ind w:firstLine="98"/>
              <w:jc w:val="center"/>
              <w:rPr>
                <w:color w:val="000000"/>
              </w:rPr>
            </w:pPr>
            <w:r>
              <w:rPr>
                <w:color w:val="000000"/>
              </w:rPr>
              <w:t>1,629</w:t>
            </w:r>
          </w:p>
        </w:tc>
      </w:tr>
      <w:tr w:rsidR="002C604F" w:rsidRPr="00194206" w:rsidTr="002C604F">
        <w:tc>
          <w:tcPr>
            <w:tcW w:w="968" w:type="pct"/>
            <w:vMerge w:val="restart"/>
            <w:vAlign w:val="center"/>
          </w:tcPr>
          <w:p w:rsidR="00A81DD2" w:rsidRPr="00194206" w:rsidRDefault="00A81DD2" w:rsidP="00F85BB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="00F85BBF" w:rsidRP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егиональн</w:t>
            </w:r>
            <w:r w:rsid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</w:t>
            </w:r>
            <w:r w:rsidR="00F85BBF" w:rsidRP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проект</w:t>
            </w:r>
            <w:r w:rsid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="00F85BBF" w:rsidRPr="00F85B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"Региональная и местная дорожная сеть"</w:t>
            </w:r>
          </w:p>
        </w:tc>
        <w:tc>
          <w:tcPr>
            <w:tcW w:w="2116" w:type="pct"/>
            <w:gridSpan w:val="2"/>
            <w:vMerge w:val="restar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6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A81DD2" w:rsidRPr="00194206" w:rsidRDefault="00F85BBF" w:rsidP="00F85BB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A81DD2"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рублей)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A81DD2" w:rsidRPr="00194206" w:rsidRDefault="00A81DD2" w:rsidP="00D52D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52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A81DD2" w:rsidRPr="00194206" w:rsidRDefault="00A81DD2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2C604F" w:rsidRPr="00194206" w:rsidTr="00A02015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A81DD2" w:rsidRPr="00410CBE" w:rsidRDefault="00E31759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39 956 975,62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81DD2" w:rsidRPr="000E369D" w:rsidRDefault="00E31759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39 956 975,62</w:t>
            </w:r>
          </w:p>
        </w:tc>
        <w:tc>
          <w:tcPr>
            <w:tcW w:w="368" w:type="pct"/>
            <w:vAlign w:val="center"/>
          </w:tcPr>
          <w:p w:rsidR="00A81DD2" w:rsidRPr="000E369D" w:rsidRDefault="00221E2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81DD2" w:rsidRPr="000E369D" w:rsidRDefault="00221E2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81DD2" w:rsidRPr="000E369D" w:rsidRDefault="00221E2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A02015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A81DD2" w:rsidRPr="00410CBE" w:rsidRDefault="00D52D04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A02015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A81DD2" w:rsidRPr="00410CBE" w:rsidRDefault="00E31759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1759">
              <w:rPr>
                <w:b/>
                <w:color w:val="000000"/>
                <w:sz w:val="18"/>
                <w:szCs w:val="18"/>
              </w:rPr>
              <w:t>28 956 975,62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81DD2" w:rsidRPr="000E369D" w:rsidRDefault="00E31759" w:rsidP="00221E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28 956 975,62</w:t>
            </w:r>
          </w:p>
        </w:tc>
        <w:tc>
          <w:tcPr>
            <w:tcW w:w="36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A81DD2" w:rsidRPr="00194206" w:rsidRDefault="00A81DD2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A81DD2" w:rsidRPr="00194206" w:rsidRDefault="00A81DD2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3" w:type="pct"/>
            <w:gridSpan w:val="2"/>
            <w:vAlign w:val="center"/>
          </w:tcPr>
          <w:p w:rsidR="00A81DD2" w:rsidRPr="00410CBE" w:rsidRDefault="003B1CD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A81DD2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81DD2" w:rsidRPr="000E369D" w:rsidRDefault="00D52D04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413" w:type="pct"/>
            <w:gridSpan w:val="2"/>
            <w:vAlign w:val="center"/>
          </w:tcPr>
          <w:p w:rsidR="003B1CDC" w:rsidRPr="00410CBE" w:rsidRDefault="003B1CDC" w:rsidP="003B1C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11 000 000,00</w:t>
            </w:r>
          </w:p>
        </w:tc>
        <w:tc>
          <w:tcPr>
            <w:tcW w:w="368" w:type="pct"/>
            <w:vAlign w:val="center"/>
          </w:tcPr>
          <w:p w:rsidR="003B1CDC" w:rsidRPr="000E369D" w:rsidRDefault="003B1CDC" w:rsidP="003B1CD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11 000 000,00</w:t>
            </w:r>
          </w:p>
        </w:tc>
        <w:tc>
          <w:tcPr>
            <w:tcW w:w="368" w:type="pct"/>
            <w:vAlign w:val="center"/>
          </w:tcPr>
          <w:p w:rsidR="003B1CDC" w:rsidRPr="000E369D" w:rsidRDefault="003B1CDC" w:rsidP="003B1CD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B1CDC" w:rsidRPr="000E369D" w:rsidRDefault="003B1CDC" w:rsidP="003B1CD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B1CDC" w:rsidRPr="000E369D" w:rsidRDefault="003B1CDC" w:rsidP="003B1CD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2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3" w:type="pct"/>
            <w:gridSpan w:val="2"/>
            <w:vAlign w:val="center"/>
          </w:tcPr>
          <w:p w:rsidR="003B1CDC" w:rsidRPr="00410CBE" w:rsidRDefault="003B1CDC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B1CDC" w:rsidRPr="000E369D" w:rsidRDefault="003B1CDC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B1CDC" w:rsidRPr="00194206" w:rsidTr="002C604F">
        <w:trPr>
          <w:trHeight w:val="154"/>
        </w:trPr>
        <w:tc>
          <w:tcPr>
            <w:tcW w:w="5000" w:type="pct"/>
            <w:gridSpan w:val="9"/>
            <w:shd w:val="clear" w:color="auto" w:fill="E5DFEC" w:themeFill="accent4" w:themeFillTint="33"/>
            <w:vAlign w:val="center"/>
          </w:tcPr>
          <w:p w:rsidR="003B1CDC" w:rsidRPr="00710E7C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0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Национальный проект «Жилье и городская среда»</w:t>
            </w:r>
          </w:p>
        </w:tc>
      </w:tr>
      <w:tr w:rsidR="003B1CDC" w:rsidRPr="00194206" w:rsidTr="002C604F">
        <w:tc>
          <w:tcPr>
            <w:tcW w:w="5000" w:type="pct"/>
            <w:gridSpan w:val="9"/>
            <w:vAlign w:val="center"/>
          </w:tcPr>
          <w:p w:rsidR="003B1CDC" w:rsidRPr="00194206" w:rsidRDefault="003B1CDC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Региональный проект </w:t>
            </w:r>
            <w:r w:rsidRPr="00710E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"Формирование комфортной городской среды"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8"/>
            <w:vAlign w:val="center"/>
          </w:tcPr>
          <w:p w:rsidR="003B1CDC" w:rsidRPr="00A4334C" w:rsidRDefault="003B1CDC" w:rsidP="009F44EE">
            <w:r w:rsidRPr="00A4334C">
              <w:t xml:space="preserve">2023 – </w:t>
            </w:r>
            <w:r w:rsidR="009F44EE">
              <w:t>2025</w:t>
            </w:r>
            <w:r w:rsidRPr="00A4334C">
              <w:t xml:space="preserve"> г</w:t>
            </w:r>
            <w:r>
              <w:t>г.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8"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8"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8"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  <w:r>
              <w:rPr>
                <w:color w:val="000000"/>
              </w:rPr>
              <w:t>Повышение качества и комфорта городской среды на территории муниципального образования город Алексин и создание благоприятных условий для проживания и отдыха населения</w:t>
            </w:r>
          </w:p>
        </w:tc>
      </w:tr>
      <w:tr w:rsidR="002C604F" w:rsidRPr="00194206" w:rsidTr="002C604F">
        <w:tc>
          <w:tcPr>
            <w:tcW w:w="968" w:type="pc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8"/>
            <w:vAlign w:val="center"/>
          </w:tcPr>
          <w:p w:rsidR="003B1CDC" w:rsidRDefault="003B1CDC" w:rsidP="007277D1">
            <w:pPr>
              <w:rPr>
                <w:color w:val="000000"/>
              </w:rPr>
            </w:pPr>
            <w:r>
              <w:rPr>
                <w:color w:val="000000"/>
              </w:rPr>
              <w:t>1. Реализация механизмов развития комфортной городской среды в муниципальном образовании город Алексин</w:t>
            </w:r>
          </w:p>
          <w:p w:rsidR="003B1CDC" w:rsidRPr="00194206" w:rsidRDefault="003B1CDC" w:rsidP="007277D1">
            <w:pPr>
              <w:rPr>
                <w:color w:val="000000"/>
              </w:rPr>
            </w:pPr>
            <w:r>
              <w:rPr>
                <w:color w:val="000000"/>
              </w:rPr>
              <w:t>2. Повышение уровня благоустройства общественных и дворовых территорий муниципального образования город Алексин</w:t>
            </w:r>
          </w:p>
        </w:tc>
      </w:tr>
      <w:tr w:rsidR="002C604F" w:rsidRPr="00194206" w:rsidTr="002C604F">
        <w:tc>
          <w:tcPr>
            <w:tcW w:w="968" w:type="pct"/>
            <w:vMerge w:val="restart"/>
            <w:vAlign w:val="center"/>
          </w:tcPr>
          <w:p w:rsidR="003B1CDC" w:rsidRPr="00194206" w:rsidRDefault="003B1CD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  <w:r w:rsidR="006D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" w:type="pct"/>
            <w:vMerge w:val="restar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2"/>
            <w:vMerge w:val="restar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5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2069" w:type="pct"/>
            <w:gridSpan w:val="2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3B1CDC" w:rsidRPr="00194206" w:rsidRDefault="003B1CDC" w:rsidP="00710E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710E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710E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2"/>
            <w:vAlign w:val="center"/>
          </w:tcPr>
          <w:p w:rsidR="003B1CDC" w:rsidRPr="001F2EE4" w:rsidRDefault="003B1CD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благоустроенных дворовых территорий от общего количества дворовых территорий (процентов)</w:t>
            </w:r>
          </w:p>
        </w:tc>
        <w:tc>
          <w:tcPr>
            <w:tcW w:w="367" w:type="pct"/>
            <w:vAlign w:val="center"/>
          </w:tcPr>
          <w:p w:rsidR="003B1CDC" w:rsidRPr="00A77D34" w:rsidRDefault="003B1CDC" w:rsidP="00A77D34">
            <w:pPr>
              <w:jc w:val="center"/>
              <w:rPr>
                <w:color w:val="000000"/>
              </w:rPr>
            </w:pPr>
            <w:r w:rsidRPr="00A77D34">
              <w:rPr>
                <w:color w:val="000000"/>
              </w:rPr>
              <w:t>1,</w:t>
            </w:r>
            <w:r w:rsidR="00A77D34" w:rsidRPr="00A77D34">
              <w:rPr>
                <w:color w:val="000000"/>
              </w:rPr>
              <w:t>9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9" w:type="pct"/>
            <w:vAlign w:val="center"/>
          </w:tcPr>
          <w:p w:rsidR="003B1CDC" w:rsidRPr="00194206" w:rsidRDefault="009F44EE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69" w:type="pct"/>
            <w:gridSpan w:val="2"/>
            <w:vAlign w:val="center"/>
          </w:tcPr>
          <w:p w:rsidR="003B1CDC" w:rsidRPr="001F2EE4" w:rsidRDefault="003B1CD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Площадь отремонтированного асфальтового покрытия дворовых территорий (кв.м.)</w:t>
            </w:r>
          </w:p>
        </w:tc>
        <w:tc>
          <w:tcPr>
            <w:tcW w:w="367" w:type="pct"/>
            <w:vAlign w:val="center"/>
          </w:tcPr>
          <w:p w:rsidR="003B1CDC" w:rsidRPr="00A77D34" w:rsidRDefault="00A77D34" w:rsidP="001F2EE4">
            <w:pPr>
              <w:jc w:val="center"/>
              <w:rPr>
                <w:color w:val="000000"/>
              </w:rPr>
            </w:pPr>
            <w:r w:rsidRPr="00A77D34">
              <w:rPr>
                <w:color w:val="000000"/>
              </w:rPr>
              <w:t>7</w:t>
            </w:r>
            <w:r w:rsidR="003B1CDC" w:rsidRPr="00A77D34">
              <w:rPr>
                <w:color w:val="000000"/>
              </w:rPr>
              <w:t>958,45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  <w:tc>
          <w:tcPr>
            <w:tcW w:w="369" w:type="pct"/>
            <w:vAlign w:val="center"/>
          </w:tcPr>
          <w:p w:rsidR="003B1CDC" w:rsidRPr="00194206" w:rsidRDefault="009F44EE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7638,45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69" w:type="pct"/>
            <w:gridSpan w:val="2"/>
            <w:vAlign w:val="center"/>
          </w:tcPr>
          <w:p w:rsidR="003B1CDC" w:rsidRPr="001F2EE4" w:rsidRDefault="003B1CD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Количество благоустроенных дворовых территорий (единиц)</w:t>
            </w:r>
          </w:p>
        </w:tc>
        <w:tc>
          <w:tcPr>
            <w:tcW w:w="367" w:type="pct"/>
            <w:vAlign w:val="center"/>
          </w:tcPr>
          <w:p w:rsidR="003B1CDC" w:rsidRPr="00A77D34" w:rsidRDefault="00A77D34" w:rsidP="001F2EE4">
            <w:pPr>
              <w:jc w:val="center"/>
              <w:rPr>
                <w:color w:val="000000"/>
              </w:rPr>
            </w:pPr>
            <w:r w:rsidRPr="00A77D34">
              <w:rPr>
                <w:color w:val="000000"/>
              </w:rPr>
              <w:t>20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9" w:type="pct"/>
            <w:vAlign w:val="center"/>
          </w:tcPr>
          <w:p w:rsidR="003B1CDC" w:rsidRPr="00194206" w:rsidRDefault="009F44EE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69" w:type="pct"/>
            <w:gridSpan w:val="2"/>
            <w:vAlign w:val="center"/>
          </w:tcPr>
          <w:p w:rsidR="003B1CDC" w:rsidRPr="001F2EE4" w:rsidRDefault="003B1CD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благоустроенных общественных территорий от общего количества общественных территорий (процентов)</w:t>
            </w:r>
          </w:p>
        </w:tc>
        <w:tc>
          <w:tcPr>
            <w:tcW w:w="367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9" w:type="pct"/>
            <w:vAlign w:val="center"/>
          </w:tcPr>
          <w:p w:rsidR="003B1CDC" w:rsidRPr="00194206" w:rsidRDefault="009F44EE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69" w:type="pct"/>
            <w:gridSpan w:val="2"/>
            <w:vAlign w:val="center"/>
          </w:tcPr>
          <w:p w:rsidR="003B1CDC" w:rsidRPr="001F2EE4" w:rsidRDefault="003B1CD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Количество благоустроенных общественных территорий (единиц)</w:t>
            </w:r>
          </w:p>
        </w:tc>
        <w:tc>
          <w:tcPr>
            <w:tcW w:w="367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9" w:type="pct"/>
            <w:vAlign w:val="center"/>
          </w:tcPr>
          <w:p w:rsidR="003B1CDC" w:rsidRPr="00194206" w:rsidRDefault="009F44EE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69" w:type="pct"/>
            <w:gridSpan w:val="2"/>
            <w:vAlign w:val="center"/>
          </w:tcPr>
          <w:p w:rsidR="003B1CDC" w:rsidRPr="001F2EE4" w:rsidRDefault="003B1CD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Количество проведенных общественных мероприятий по благоустройству городской среды (единиц)</w:t>
            </w:r>
          </w:p>
        </w:tc>
        <w:tc>
          <w:tcPr>
            <w:tcW w:w="367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69" w:type="pct"/>
            <w:vAlign w:val="center"/>
          </w:tcPr>
          <w:p w:rsidR="003B1CDC" w:rsidRPr="00194206" w:rsidRDefault="009F44EE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69" w:type="pct"/>
            <w:gridSpan w:val="2"/>
            <w:vAlign w:val="center"/>
          </w:tcPr>
          <w:p w:rsidR="003B1CDC" w:rsidRPr="001F2EE4" w:rsidRDefault="003B1CD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проектов благоустройства, реализованных с трудовым участием граждан, заинтересованных организаций (процентов)</w:t>
            </w:r>
          </w:p>
        </w:tc>
        <w:tc>
          <w:tcPr>
            <w:tcW w:w="367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9" w:type="pct"/>
            <w:vAlign w:val="center"/>
          </w:tcPr>
          <w:p w:rsidR="003B1CDC" w:rsidRPr="00194206" w:rsidRDefault="009F44EE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69" w:type="pct"/>
            <w:gridSpan w:val="2"/>
            <w:vAlign w:val="center"/>
          </w:tcPr>
          <w:p w:rsidR="003B1CDC" w:rsidRPr="001F2EE4" w:rsidRDefault="003B1CD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проектов благоустройства, реализованных с финансовым участием граждан, заинтересованных организаций (процентов)</w:t>
            </w:r>
          </w:p>
        </w:tc>
        <w:tc>
          <w:tcPr>
            <w:tcW w:w="367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69" w:type="pct"/>
            <w:vAlign w:val="center"/>
          </w:tcPr>
          <w:p w:rsidR="003B1CDC" w:rsidRPr="00194206" w:rsidRDefault="009F44EE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69" w:type="pct"/>
            <w:gridSpan w:val="2"/>
            <w:vAlign w:val="center"/>
          </w:tcPr>
          <w:p w:rsidR="003B1CDC" w:rsidRPr="001F2EE4" w:rsidRDefault="003B1CDC" w:rsidP="00F17DDE">
            <w:pPr>
              <w:ind w:left="103"/>
              <w:rPr>
                <w:color w:val="0070C0"/>
              </w:rPr>
            </w:pPr>
            <w:r w:rsidRPr="001F2EE4">
              <w:rPr>
                <w:color w:val="0070C0"/>
              </w:rPr>
              <w:t>Доля реализованных дизайн - проектов, утвержденных по итогам общественных обсуждений (процентов)</w:t>
            </w:r>
          </w:p>
        </w:tc>
        <w:tc>
          <w:tcPr>
            <w:tcW w:w="367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9" w:type="pct"/>
            <w:vAlign w:val="center"/>
          </w:tcPr>
          <w:p w:rsidR="003B1CDC" w:rsidRPr="00194206" w:rsidRDefault="009F44EE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3B1CDC" w:rsidRPr="00194206" w:rsidRDefault="003B1CDC" w:rsidP="001F2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C604F" w:rsidRPr="00194206" w:rsidTr="002C604F">
        <w:tc>
          <w:tcPr>
            <w:tcW w:w="968" w:type="pct"/>
            <w:vMerge w:val="restart"/>
            <w:vAlign w:val="center"/>
          </w:tcPr>
          <w:p w:rsidR="003B1CDC" w:rsidRPr="00194206" w:rsidRDefault="003B1CDC" w:rsidP="00221E2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Параметры финансового 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0A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регионального </w:t>
            </w:r>
            <w:r w:rsidRPr="00100A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проекта "Формирование комфортной городской среды"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3B1CDC" w:rsidRPr="00194206" w:rsidRDefault="003B1CDC" w:rsidP="00221E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2C604F" w:rsidRPr="00194206" w:rsidTr="002C604F">
        <w:tc>
          <w:tcPr>
            <w:tcW w:w="968" w:type="pct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3B1CDC" w:rsidRPr="00194206" w:rsidRDefault="003B1CDC" w:rsidP="007277D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B1CDC" w:rsidRPr="00194206" w:rsidRDefault="003B1CD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3B1CDC" w:rsidRPr="00194206" w:rsidRDefault="003B1CDC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3B1CDC" w:rsidRPr="00194206" w:rsidRDefault="003B1CD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485449" w:rsidRPr="00194206" w:rsidTr="00BD32FA">
        <w:tc>
          <w:tcPr>
            <w:tcW w:w="968" w:type="pct"/>
            <w:vMerge/>
            <w:vAlign w:val="center"/>
          </w:tcPr>
          <w:p w:rsidR="00485449" w:rsidRPr="00194206" w:rsidRDefault="00485449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485449" w:rsidRPr="00194206" w:rsidRDefault="00485449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485449" w:rsidRPr="000A5AC2" w:rsidRDefault="00BD32FA" w:rsidP="00C4341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BD32FA">
              <w:rPr>
                <w:b/>
                <w:color w:val="000000"/>
                <w:sz w:val="18"/>
                <w:szCs w:val="18"/>
              </w:rPr>
              <w:t>47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D32FA">
              <w:rPr>
                <w:b/>
                <w:color w:val="000000"/>
                <w:sz w:val="18"/>
                <w:szCs w:val="18"/>
              </w:rPr>
              <w:t>830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D32FA">
              <w:rPr>
                <w:b/>
                <w:color w:val="000000"/>
                <w:sz w:val="18"/>
                <w:szCs w:val="18"/>
              </w:rPr>
              <w:t>546,12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85449" w:rsidRPr="000E369D" w:rsidRDefault="00485449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22 967 365,90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85449" w:rsidRPr="000A5AC2" w:rsidRDefault="000A5AC2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5AC2">
              <w:rPr>
                <w:b/>
                <w:color w:val="000000"/>
                <w:sz w:val="18"/>
                <w:szCs w:val="18"/>
              </w:rPr>
              <w:t>24 863 180,22</w:t>
            </w:r>
          </w:p>
        </w:tc>
        <w:tc>
          <w:tcPr>
            <w:tcW w:w="369" w:type="pct"/>
            <w:vAlign w:val="center"/>
          </w:tcPr>
          <w:p w:rsidR="00485449" w:rsidRPr="000E369D" w:rsidRDefault="00485449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485449" w:rsidRPr="000E369D" w:rsidRDefault="00485449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485449" w:rsidRPr="00194206" w:rsidTr="00BD32FA">
        <w:tc>
          <w:tcPr>
            <w:tcW w:w="968" w:type="pct"/>
            <w:vMerge/>
            <w:vAlign w:val="center"/>
          </w:tcPr>
          <w:p w:rsidR="00485449" w:rsidRPr="00194206" w:rsidRDefault="00485449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485449" w:rsidRPr="00194206" w:rsidRDefault="00485449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485449" w:rsidRPr="000A5AC2" w:rsidRDefault="00BD32FA" w:rsidP="00C4341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BD32FA">
              <w:rPr>
                <w:b/>
                <w:color w:val="000000"/>
                <w:sz w:val="18"/>
                <w:szCs w:val="18"/>
              </w:rPr>
              <w:t>45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D32FA">
              <w:rPr>
                <w:b/>
                <w:color w:val="000000"/>
                <w:sz w:val="18"/>
                <w:szCs w:val="18"/>
              </w:rPr>
              <w:t>476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D32FA">
              <w:rPr>
                <w:b/>
                <w:color w:val="000000"/>
                <w:sz w:val="18"/>
                <w:szCs w:val="18"/>
              </w:rPr>
              <w:t>350,85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85449" w:rsidRPr="000E369D" w:rsidRDefault="00485449" w:rsidP="00221E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21 607 697,84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85449" w:rsidRPr="000A5AC2" w:rsidRDefault="0080705D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A5AC2">
              <w:rPr>
                <w:color w:val="000000"/>
                <w:sz w:val="18"/>
                <w:szCs w:val="18"/>
              </w:rPr>
              <w:t>23 868 653,01</w:t>
            </w:r>
          </w:p>
        </w:tc>
        <w:tc>
          <w:tcPr>
            <w:tcW w:w="369" w:type="pct"/>
            <w:vAlign w:val="center"/>
          </w:tcPr>
          <w:p w:rsidR="00485449" w:rsidRPr="000E369D" w:rsidRDefault="00485449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485449" w:rsidRPr="000E369D" w:rsidRDefault="00485449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85449" w:rsidRPr="00194206" w:rsidTr="00BD32FA">
        <w:tc>
          <w:tcPr>
            <w:tcW w:w="968" w:type="pct"/>
            <w:vMerge/>
            <w:vAlign w:val="center"/>
          </w:tcPr>
          <w:p w:rsidR="00485449" w:rsidRPr="00194206" w:rsidRDefault="00485449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485449" w:rsidRPr="00194206" w:rsidRDefault="00485449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485449" w:rsidRPr="000A5AC2" w:rsidRDefault="00BD32FA" w:rsidP="00C4341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BD32FA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D32FA">
              <w:rPr>
                <w:b/>
                <w:color w:val="000000"/>
                <w:sz w:val="18"/>
                <w:szCs w:val="18"/>
              </w:rPr>
              <w:t>894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D32FA">
              <w:rPr>
                <w:b/>
                <w:color w:val="000000"/>
                <w:sz w:val="18"/>
                <w:szCs w:val="18"/>
              </w:rPr>
              <w:t>847,95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85449" w:rsidRPr="000E369D" w:rsidRDefault="00485449" w:rsidP="00221E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900 320,74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85449" w:rsidRPr="000A5AC2" w:rsidRDefault="0080705D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A5AC2">
              <w:rPr>
                <w:color w:val="000000"/>
                <w:sz w:val="18"/>
                <w:szCs w:val="18"/>
              </w:rPr>
              <w:t>994 527,21</w:t>
            </w:r>
          </w:p>
        </w:tc>
        <w:tc>
          <w:tcPr>
            <w:tcW w:w="369" w:type="pct"/>
            <w:vAlign w:val="center"/>
          </w:tcPr>
          <w:p w:rsidR="00485449" w:rsidRPr="000E369D" w:rsidRDefault="00485449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485449" w:rsidRPr="000E369D" w:rsidRDefault="00485449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85449" w:rsidRPr="00194206" w:rsidTr="00BD32FA">
        <w:tc>
          <w:tcPr>
            <w:tcW w:w="968" w:type="pct"/>
            <w:vMerge/>
            <w:vAlign w:val="center"/>
          </w:tcPr>
          <w:p w:rsidR="00485449" w:rsidRPr="00194206" w:rsidRDefault="00485449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485449" w:rsidRPr="00194206" w:rsidRDefault="00485449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485449" w:rsidRPr="000A5AC2" w:rsidRDefault="00485449" w:rsidP="00C4341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0A5AC2">
              <w:rPr>
                <w:b/>
                <w:color w:val="000000"/>
                <w:sz w:val="18"/>
                <w:szCs w:val="18"/>
              </w:rPr>
              <w:t>459 347,32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85449" w:rsidRPr="000E369D" w:rsidRDefault="00485449" w:rsidP="00221E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459 347,32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85449" w:rsidRPr="000E369D" w:rsidRDefault="00485449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485449" w:rsidRPr="000E369D" w:rsidRDefault="00485449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485449" w:rsidRPr="000E369D" w:rsidRDefault="00485449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85449" w:rsidRPr="00194206" w:rsidTr="002C604F">
        <w:tc>
          <w:tcPr>
            <w:tcW w:w="968" w:type="pct"/>
            <w:vMerge/>
            <w:vAlign w:val="center"/>
          </w:tcPr>
          <w:p w:rsidR="00485449" w:rsidRPr="00194206" w:rsidRDefault="00485449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485449" w:rsidRPr="00194206" w:rsidRDefault="00485449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485449" w:rsidRPr="00485449" w:rsidRDefault="00485449" w:rsidP="00221E2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8544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485449" w:rsidRPr="000E369D" w:rsidRDefault="00485449" w:rsidP="00221E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485449" w:rsidRPr="000E369D" w:rsidRDefault="00485449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485449" w:rsidRPr="000E369D" w:rsidRDefault="00485449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485449" w:rsidRPr="000E369D" w:rsidRDefault="00485449" w:rsidP="00221E2C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85449" w:rsidRPr="00194206" w:rsidTr="002C604F">
        <w:tc>
          <w:tcPr>
            <w:tcW w:w="968" w:type="pct"/>
            <w:vMerge w:val="restart"/>
            <w:vAlign w:val="center"/>
          </w:tcPr>
          <w:p w:rsidR="00485449" w:rsidRPr="00194206" w:rsidRDefault="00485449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I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485449" w:rsidRPr="00194206" w:rsidRDefault="0048544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485449" w:rsidRPr="00194206" w:rsidRDefault="0048544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485449" w:rsidRPr="00194206" w:rsidRDefault="0048544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485449" w:rsidRPr="00194206" w:rsidRDefault="00485449" w:rsidP="00221E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485449" w:rsidRPr="00194206" w:rsidTr="002C604F">
        <w:tc>
          <w:tcPr>
            <w:tcW w:w="968" w:type="pct"/>
            <w:vMerge/>
            <w:vAlign w:val="center"/>
          </w:tcPr>
          <w:p w:rsidR="00485449" w:rsidRPr="00194206" w:rsidRDefault="00485449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485449" w:rsidRPr="00194206" w:rsidRDefault="00485449" w:rsidP="007277D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485449" w:rsidRPr="00194206" w:rsidRDefault="0048544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485449" w:rsidRPr="00194206" w:rsidRDefault="00485449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485449" w:rsidRPr="00194206" w:rsidRDefault="00485449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485449" w:rsidRPr="00194206" w:rsidRDefault="00485449" w:rsidP="00A433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485449" w:rsidRPr="00194206" w:rsidRDefault="0048544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BD32FA" w:rsidRPr="00194206" w:rsidTr="00BE1157">
        <w:tc>
          <w:tcPr>
            <w:tcW w:w="968" w:type="pct"/>
            <w:vMerge/>
            <w:vAlign w:val="center"/>
          </w:tcPr>
          <w:p w:rsidR="00BD32FA" w:rsidRPr="00194206" w:rsidRDefault="00BD32F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BD32FA" w:rsidRPr="00194206" w:rsidRDefault="00BD32F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D32FA" w:rsidRPr="000A5AC2" w:rsidRDefault="00BE1157" w:rsidP="00C4341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BE1157">
              <w:rPr>
                <w:b/>
                <w:color w:val="000000"/>
                <w:sz w:val="18"/>
                <w:szCs w:val="18"/>
              </w:rPr>
              <w:t>87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E1157">
              <w:rPr>
                <w:b/>
                <w:color w:val="000000"/>
                <w:sz w:val="18"/>
                <w:szCs w:val="18"/>
              </w:rPr>
              <w:t>787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E1157">
              <w:rPr>
                <w:b/>
                <w:color w:val="000000"/>
                <w:sz w:val="18"/>
                <w:szCs w:val="18"/>
              </w:rPr>
              <w:t>521,74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D32FA" w:rsidRPr="000E369D" w:rsidRDefault="00BD32FA" w:rsidP="006D229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62 924 341,52</w:t>
            </w:r>
          </w:p>
        </w:tc>
        <w:tc>
          <w:tcPr>
            <w:tcW w:w="368" w:type="pct"/>
            <w:vAlign w:val="center"/>
          </w:tcPr>
          <w:p w:rsidR="00BD32FA" w:rsidRPr="000A5AC2" w:rsidRDefault="00BD32FA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5AC2">
              <w:rPr>
                <w:b/>
                <w:color w:val="000000"/>
                <w:sz w:val="18"/>
                <w:szCs w:val="18"/>
              </w:rPr>
              <w:t>24 863 180,22</w:t>
            </w:r>
          </w:p>
        </w:tc>
        <w:tc>
          <w:tcPr>
            <w:tcW w:w="369" w:type="pct"/>
            <w:vAlign w:val="center"/>
          </w:tcPr>
          <w:p w:rsidR="00BD32FA" w:rsidRPr="000E369D" w:rsidRDefault="00BD32FA" w:rsidP="006D229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BD32FA" w:rsidRPr="000E369D" w:rsidRDefault="00BD32FA" w:rsidP="006D229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369D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BD32FA" w:rsidRPr="00194206" w:rsidTr="00BE1157">
        <w:tc>
          <w:tcPr>
            <w:tcW w:w="968" w:type="pct"/>
            <w:vMerge/>
            <w:vAlign w:val="center"/>
          </w:tcPr>
          <w:p w:rsidR="00BD32FA" w:rsidRPr="00194206" w:rsidRDefault="00BD32F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BD32FA" w:rsidRPr="00194206" w:rsidRDefault="00BD32F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D32FA" w:rsidRPr="000A5AC2" w:rsidRDefault="00BE1157" w:rsidP="00C4341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BE1157">
              <w:rPr>
                <w:b/>
                <w:color w:val="000000"/>
                <w:sz w:val="18"/>
                <w:szCs w:val="18"/>
              </w:rPr>
              <w:t>45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E1157">
              <w:rPr>
                <w:b/>
                <w:color w:val="000000"/>
                <w:sz w:val="18"/>
                <w:szCs w:val="18"/>
              </w:rPr>
              <w:t>476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E1157">
              <w:rPr>
                <w:b/>
                <w:color w:val="000000"/>
                <w:sz w:val="18"/>
                <w:szCs w:val="18"/>
              </w:rPr>
              <w:t>350,85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D32FA" w:rsidRPr="000E369D" w:rsidRDefault="00BD32FA" w:rsidP="006D22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21 607 697,84</w:t>
            </w:r>
          </w:p>
        </w:tc>
        <w:tc>
          <w:tcPr>
            <w:tcW w:w="368" w:type="pct"/>
            <w:vAlign w:val="center"/>
          </w:tcPr>
          <w:p w:rsidR="00BD32FA" w:rsidRPr="000A5AC2" w:rsidRDefault="00BD32FA" w:rsidP="00C43411">
            <w:pPr>
              <w:jc w:val="center"/>
              <w:rPr>
                <w:color w:val="000000"/>
                <w:sz w:val="18"/>
                <w:szCs w:val="18"/>
              </w:rPr>
            </w:pPr>
            <w:r w:rsidRPr="000A5AC2">
              <w:rPr>
                <w:color w:val="000000"/>
                <w:sz w:val="18"/>
                <w:szCs w:val="18"/>
              </w:rPr>
              <w:t>23 868 653,01</w:t>
            </w:r>
          </w:p>
        </w:tc>
        <w:tc>
          <w:tcPr>
            <w:tcW w:w="369" w:type="pct"/>
            <w:vAlign w:val="center"/>
          </w:tcPr>
          <w:p w:rsidR="00BD32FA" w:rsidRPr="000E369D" w:rsidRDefault="00BD32FA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BD32FA" w:rsidRPr="000E369D" w:rsidRDefault="00BD32FA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D32FA" w:rsidRPr="00194206" w:rsidTr="00BE1157">
        <w:tc>
          <w:tcPr>
            <w:tcW w:w="968" w:type="pct"/>
            <w:vMerge/>
            <w:vAlign w:val="center"/>
          </w:tcPr>
          <w:p w:rsidR="00BD32FA" w:rsidRPr="00194206" w:rsidRDefault="00BD32F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BD32FA" w:rsidRPr="00194206" w:rsidRDefault="00BD32F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D32FA" w:rsidRPr="000A5AC2" w:rsidRDefault="00BE1157" w:rsidP="00C4341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BE1157">
              <w:rPr>
                <w:b/>
                <w:color w:val="000000"/>
                <w:sz w:val="18"/>
                <w:szCs w:val="18"/>
              </w:rPr>
              <w:t>30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E1157">
              <w:rPr>
                <w:b/>
                <w:color w:val="000000"/>
                <w:sz w:val="18"/>
                <w:szCs w:val="18"/>
              </w:rPr>
              <w:t>851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E1157">
              <w:rPr>
                <w:b/>
                <w:color w:val="000000"/>
                <w:sz w:val="18"/>
                <w:szCs w:val="18"/>
              </w:rPr>
              <w:t>823,57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D32FA" w:rsidRPr="000E369D" w:rsidRDefault="00BD32FA" w:rsidP="006D22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29 857 296,36</w:t>
            </w:r>
          </w:p>
        </w:tc>
        <w:tc>
          <w:tcPr>
            <w:tcW w:w="368" w:type="pct"/>
            <w:vAlign w:val="center"/>
          </w:tcPr>
          <w:p w:rsidR="00BD32FA" w:rsidRPr="000A5AC2" w:rsidRDefault="00BD32FA" w:rsidP="00C43411">
            <w:pPr>
              <w:jc w:val="center"/>
              <w:rPr>
                <w:color w:val="000000"/>
                <w:sz w:val="18"/>
                <w:szCs w:val="18"/>
              </w:rPr>
            </w:pPr>
            <w:r w:rsidRPr="000A5AC2">
              <w:rPr>
                <w:color w:val="000000"/>
                <w:sz w:val="18"/>
                <w:szCs w:val="18"/>
              </w:rPr>
              <w:t>994 527,21</w:t>
            </w:r>
          </w:p>
        </w:tc>
        <w:tc>
          <w:tcPr>
            <w:tcW w:w="369" w:type="pct"/>
            <w:vAlign w:val="center"/>
          </w:tcPr>
          <w:p w:rsidR="00BD32FA" w:rsidRPr="000E369D" w:rsidRDefault="00BD32FA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BD32FA" w:rsidRPr="000E369D" w:rsidRDefault="00BD32FA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D32FA" w:rsidRPr="00194206" w:rsidTr="00AE47C5">
        <w:tc>
          <w:tcPr>
            <w:tcW w:w="968" w:type="pct"/>
            <w:vMerge/>
            <w:vAlign w:val="center"/>
          </w:tcPr>
          <w:p w:rsidR="00BD32FA" w:rsidRPr="00194206" w:rsidRDefault="00BD32F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BD32FA" w:rsidRPr="00194206" w:rsidRDefault="00BD32F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D32FA" w:rsidRPr="00D1039D" w:rsidRDefault="00BD32FA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039D">
              <w:rPr>
                <w:b/>
                <w:color w:val="000000"/>
                <w:sz w:val="18"/>
                <w:szCs w:val="18"/>
              </w:rPr>
              <w:t>459 347,32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D32FA" w:rsidRPr="000E369D" w:rsidRDefault="00BD32FA" w:rsidP="006D22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459 347,32</w:t>
            </w:r>
          </w:p>
        </w:tc>
        <w:tc>
          <w:tcPr>
            <w:tcW w:w="368" w:type="pct"/>
            <w:vAlign w:val="center"/>
          </w:tcPr>
          <w:p w:rsidR="00BD32FA" w:rsidRPr="000E369D" w:rsidRDefault="00BD32FA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BD32FA" w:rsidRPr="000E369D" w:rsidRDefault="00BD32FA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BD32FA" w:rsidRPr="000E369D" w:rsidRDefault="00BD32FA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D32FA" w:rsidRPr="00194206" w:rsidTr="00AE47C5">
        <w:tc>
          <w:tcPr>
            <w:tcW w:w="968" w:type="pct"/>
            <w:vMerge/>
            <w:vAlign w:val="center"/>
          </w:tcPr>
          <w:p w:rsidR="00BD32FA" w:rsidRPr="00194206" w:rsidRDefault="00BD32F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BD32FA" w:rsidRPr="00194206" w:rsidRDefault="00BD32F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BD32FA" w:rsidRPr="00D1039D" w:rsidRDefault="00BD32FA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1039D">
              <w:rPr>
                <w:b/>
                <w:color w:val="000000"/>
                <w:sz w:val="18"/>
                <w:szCs w:val="18"/>
              </w:rPr>
              <w:t>11 000 000,00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D32FA" w:rsidRPr="000E369D" w:rsidRDefault="00BD32FA" w:rsidP="006D22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11 000 000,00</w:t>
            </w:r>
          </w:p>
        </w:tc>
        <w:tc>
          <w:tcPr>
            <w:tcW w:w="368" w:type="pct"/>
            <w:vAlign w:val="center"/>
          </w:tcPr>
          <w:p w:rsidR="00BD32FA" w:rsidRPr="000E369D" w:rsidRDefault="00BD32FA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BD32FA" w:rsidRPr="000E369D" w:rsidRDefault="00BD32FA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BD32FA" w:rsidRPr="000E369D" w:rsidRDefault="00BD32FA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D32FA" w:rsidRPr="00194206" w:rsidTr="002C604F">
        <w:tc>
          <w:tcPr>
            <w:tcW w:w="968" w:type="pct"/>
            <w:vMerge/>
            <w:vAlign w:val="center"/>
          </w:tcPr>
          <w:p w:rsidR="00BD32FA" w:rsidRPr="00194206" w:rsidRDefault="00BD32F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BD32FA" w:rsidRPr="00194206" w:rsidRDefault="00BD32F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BD32FA" w:rsidRPr="00410CBE" w:rsidRDefault="00BD32FA" w:rsidP="006D229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D32FA" w:rsidRPr="000E369D" w:rsidRDefault="00BD32FA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D32FA" w:rsidRPr="000E369D" w:rsidRDefault="00BD32FA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BD32FA" w:rsidRPr="000E369D" w:rsidRDefault="00BD32FA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BD32FA" w:rsidRPr="000E369D" w:rsidRDefault="00BD32FA" w:rsidP="006D2294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D32FA" w:rsidRPr="00194206" w:rsidTr="002C604F">
        <w:tc>
          <w:tcPr>
            <w:tcW w:w="5000" w:type="pct"/>
            <w:gridSpan w:val="9"/>
            <w:vAlign w:val="center"/>
          </w:tcPr>
          <w:p w:rsidR="00BD32FA" w:rsidRPr="00194206" w:rsidRDefault="00BD32FA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II. Региональные проекты, не входящие в состав национального проекта</w:t>
            </w:r>
          </w:p>
        </w:tc>
      </w:tr>
      <w:tr w:rsidR="00BD32FA" w:rsidRPr="00194206" w:rsidTr="002C604F">
        <w:tc>
          <w:tcPr>
            <w:tcW w:w="5000" w:type="pct"/>
            <w:gridSpan w:val="9"/>
            <w:shd w:val="clear" w:color="auto" w:fill="E5DFEC" w:themeFill="accent4" w:themeFillTint="33"/>
            <w:vAlign w:val="center"/>
          </w:tcPr>
          <w:p w:rsidR="00BD32FA" w:rsidRPr="00194206" w:rsidRDefault="00BD32FA" w:rsidP="00BF3ED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</w:t>
            </w:r>
            <w:r w:rsidRPr="00C97D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Комплексная борьба с борщевиком Сосновского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BD32FA" w:rsidRPr="00194206" w:rsidTr="002C604F">
        <w:tc>
          <w:tcPr>
            <w:tcW w:w="968" w:type="pct"/>
            <w:vAlign w:val="center"/>
          </w:tcPr>
          <w:p w:rsidR="00BD32FA" w:rsidRPr="00194206" w:rsidRDefault="00BD32F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8"/>
            <w:vAlign w:val="center"/>
          </w:tcPr>
          <w:p w:rsidR="00BD32FA" w:rsidRPr="00194206" w:rsidRDefault="00BD32FA" w:rsidP="007277D1">
            <w:pPr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BD32FA" w:rsidRPr="00194206" w:rsidTr="002C604F">
        <w:tc>
          <w:tcPr>
            <w:tcW w:w="968" w:type="pct"/>
            <w:vAlign w:val="center"/>
          </w:tcPr>
          <w:p w:rsidR="00BD32FA" w:rsidRPr="00194206" w:rsidRDefault="00BD32F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8"/>
            <w:vAlign w:val="center"/>
          </w:tcPr>
          <w:p w:rsidR="00BD32FA" w:rsidRPr="00194206" w:rsidRDefault="00BD32FA" w:rsidP="00C97D50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BD32FA" w:rsidRPr="00194206" w:rsidTr="002C604F">
        <w:tc>
          <w:tcPr>
            <w:tcW w:w="968" w:type="pct"/>
            <w:vAlign w:val="center"/>
          </w:tcPr>
          <w:p w:rsidR="00BD32FA" w:rsidRPr="00194206" w:rsidRDefault="00BD32F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8"/>
            <w:vAlign w:val="center"/>
          </w:tcPr>
          <w:p w:rsidR="00BD32FA" w:rsidRPr="00194206" w:rsidRDefault="00BD32FA" w:rsidP="007277D1">
            <w:pPr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BD32FA" w:rsidRPr="00194206" w:rsidTr="002C604F">
        <w:tc>
          <w:tcPr>
            <w:tcW w:w="968" w:type="pct"/>
            <w:vAlign w:val="center"/>
          </w:tcPr>
          <w:p w:rsidR="00BD32FA" w:rsidRPr="00194206" w:rsidRDefault="00BD32F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8"/>
            <w:vAlign w:val="center"/>
          </w:tcPr>
          <w:p w:rsidR="00BD32FA" w:rsidRPr="00194206" w:rsidRDefault="00BD32FA" w:rsidP="007277D1">
            <w:pPr>
              <w:rPr>
                <w:color w:val="000000"/>
              </w:rPr>
            </w:pPr>
            <w:r>
              <w:rPr>
                <w:color w:val="000000"/>
              </w:rPr>
              <w:t>Улучшение санитарно-эпидемиологической обстановки муниципального образования город Алексин</w:t>
            </w:r>
          </w:p>
        </w:tc>
      </w:tr>
      <w:tr w:rsidR="00BD32FA" w:rsidRPr="00194206" w:rsidTr="002C604F">
        <w:tc>
          <w:tcPr>
            <w:tcW w:w="968" w:type="pct"/>
            <w:vAlign w:val="center"/>
          </w:tcPr>
          <w:p w:rsidR="00BD32FA" w:rsidRPr="00194206" w:rsidRDefault="00BD32F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8"/>
            <w:vAlign w:val="center"/>
          </w:tcPr>
          <w:p w:rsidR="00BD32FA" w:rsidRPr="00194206" w:rsidRDefault="00BD32FA" w:rsidP="007277D1">
            <w:pPr>
              <w:rPr>
                <w:color w:val="000000"/>
              </w:rPr>
            </w:pPr>
            <w:r>
              <w:rPr>
                <w:color w:val="000000"/>
              </w:rPr>
              <w:t>Выполнение мероприятий по комплексному благоустройству и поддержанию санитарного порядка на территории муниципального образования город Алексин</w:t>
            </w:r>
          </w:p>
        </w:tc>
      </w:tr>
      <w:tr w:rsidR="00BD32FA" w:rsidRPr="00194206" w:rsidTr="002C604F">
        <w:tc>
          <w:tcPr>
            <w:tcW w:w="968" w:type="pct"/>
            <w:vMerge w:val="restart"/>
            <w:vAlign w:val="center"/>
          </w:tcPr>
          <w:p w:rsidR="00BD32FA" w:rsidRPr="00194206" w:rsidRDefault="00BD32F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BD32FA" w:rsidRPr="00194206" w:rsidRDefault="00BD32F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BD32FA" w:rsidRPr="00194206" w:rsidRDefault="00BD32F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2"/>
            <w:vMerge w:val="restart"/>
            <w:vAlign w:val="center"/>
          </w:tcPr>
          <w:p w:rsidR="00BD32FA" w:rsidRPr="00194206" w:rsidRDefault="00BD32F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BD32FA" w:rsidRPr="00194206" w:rsidRDefault="00BD32F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5"/>
            <w:vAlign w:val="center"/>
          </w:tcPr>
          <w:p w:rsidR="00BD32FA" w:rsidRPr="00194206" w:rsidRDefault="00BD32F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BD32FA" w:rsidRPr="00194206" w:rsidTr="002C604F">
        <w:tc>
          <w:tcPr>
            <w:tcW w:w="968" w:type="pct"/>
            <w:vMerge/>
            <w:vAlign w:val="center"/>
          </w:tcPr>
          <w:p w:rsidR="00BD32FA" w:rsidRPr="00194206" w:rsidRDefault="00BD32FA" w:rsidP="007277D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BD32FA" w:rsidRPr="00194206" w:rsidRDefault="00BD32FA" w:rsidP="007277D1">
            <w:pPr>
              <w:rPr>
                <w:color w:val="000000"/>
              </w:rPr>
            </w:pPr>
          </w:p>
        </w:tc>
        <w:tc>
          <w:tcPr>
            <w:tcW w:w="2069" w:type="pct"/>
            <w:gridSpan w:val="2"/>
            <w:vMerge/>
            <w:vAlign w:val="center"/>
          </w:tcPr>
          <w:p w:rsidR="00BD32FA" w:rsidRPr="00194206" w:rsidRDefault="00BD32FA" w:rsidP="007277D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BD32FA" w:rsidRPr="00194206" w:rsidRDefault="00BD32FA" w:rsidP="008576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BD32FA" w:rsidRPr="00194206" w:rsidRDefault="00BD32FA" w:rsidP="008576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BD32FA" w:rsidRPr="00194206" w:rsidRDefault="00BD32FA" w:rsidP="0085769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BD32FA" w:rsidRPr="00194206" w:rsidRDefault="00BD32F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BD32FA" w:rsidRPr="00194206" w:rsidRDefault="00BD32F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BD32FA" w:rsidRPr="00194206" w:rsidTr="002C604F">
        <w:tc>
          <w:tcPr>
            <w:tcW w:w="968" w:type="pct"/>
            <w:vMerge/>
            <w:vAlign w:val="center"/>
          </w:tcPr>
          <w:p w:rsidR="00BD32FA" w:rsidRPr="00194206" w:rsidRDefault="00BD32FA" w:rsidP="007277D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BD32FA" w:rsidRPr="00194206" w:rsidRDefault="00BD32F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2"/>
            <w:vAlign w:val="center"/>
          </w:tcPr>
          <w:p w:rsidR="00BD32FA" w:rsidRPr="00857698" w:rsidRDefault="00BD32FA" w:rsidP="00857698">
            <w:pPr>
              <w:rPr>
                <w:color w:val="0070C0"/>
              </w:rPr>
            </w:pPr>
            <w:r w:rsidRPr="00857698">
              <w:rPr>
                <w:color w:val="0070C0"/>
              </w:rPr>
              <w:t>Площадь территорий, подвергшихся к уничтожению очагов произрастания борщевика Сосновского (</w:t>
            </w:r>
            <w:r>
              <w:rPr>
                <w:color w:val="0070C0"/>
              </w:rPr>
              <w:t>Га</w:t>
            </w:r>
            <w:r w:rsidRPr="00857698">
              <w:rPr>
                <w:color w:val="0070C0"/>
              </w:rPr>
              <w:t>)</w:t>
            </w:r>
          </w:p>
        </w:tc>
        <w:tc>
          <w:tcPr>
            <w:tcW w:w="367" w:type="pct"/>
            <w:vAlign w:val="center"/>
          </w:tcPr>
          <w:p w:rsidR="00BD32FA" w:rsidRPr="00194206" w:rsidRDefault="00BD32FA" w:rsidP="00857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68" w:type="pct"/>
            <w:vAlign w:val="center"/>
          </w:tcPr>
          <w:p w:rsidR="00BD32FA" w:rsidRPr="00194206" w:rsidRDefault="00BD32FA" w:rsidP="00857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68" w:type="pct"/>
            <w:vAlign w:val="center"/>
          </w:tcPr>
          <w:p w:rsidR="00BD32FA" w:rsidRPr="00194206" w:rsidRDefault="00BD32FA" w:rsidP="00857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69" w:type="pct"/>
            <w:vAlign w:val="center"/>
          </w:tcPr>
          <w:p w:rsidR="00BD32FA" w:rsidRPr="00194206" w:rsidRDefault="00BD32FA" w:rsidP="00857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BD32FA" w:rsidRPr="00194206" w:rsidRDefault="00BD32FA" w:rsidP="008576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BD32FA" w:rsidRPr="00194206" w:rsidTr="002C604F">
        <w:tc>
          <w:tcPr>
            <w:tcW w:w="968" w:type="pct"/>
            <w:vMerge w:val="restart"/>
            <w:vAlign w:val="center"/>
          </w:tcPr>
          <w:p w:rsidR="00BD32FA" w:rsidRPr="00194206" w:rsidRDefault="00BD32F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C97D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Комплексная борьба с борщевиком Сосновского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BD32FA" w:rsidRPr="00194206" w:rsidRDefault="00BD32F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BD32FA" w:rsidRPr="00194206" w:rsidRDefault="00BD32F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BD32FA" w:rsidRPr="00194206" w:rsidRDefault="00BD32F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BD32FA" w:rsidRPr="00194206" w:rsidRDefault="00BD32FA" w:rsidP="000E369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BD32FA" w:rsidRPr="00194206" w:rsidTr="002C604F">
        <w:tc>
          <w:tcPr>
            <w:tcW w:w="968" w:type="pct"/>
            <w:vMerge/>
            <w:vAlign w:val="center"/>
          </w:tcPr>
          <w:p w:rsidR="00BD32FA" w:rsidRPr="00194206" w:rsidRDefault="00BD32F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BD32FA" w:rsidRPr="00194206" w:rsidRDefault="00BD32FA" w:rsidP="007277D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BD32FA" w:rsidRPr="00194206" w:rsidRDefault="00BD32F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BD32FA" w:rsidRPr="00194206" w:rsidRDefault="00BD32FA" w:rsidP="00E565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BD32FA" w:rsidRPr="00194206" w:rsidRDefault="00BD32FA" w:rsidP="00E565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BD32FA" w:rsidRPr="00194206" w:rsidRDefault="00BD32FA" w:rsidP="00E565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BD32FA" w:rsidRPr="00194206" w:rsidRDefault="00BD32FA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BD32FA" w:rsidRPr="00194206" w:rsidTr="002C604F">
        <w:tc>
          <w:tcPr>
            <w:tcW w:w="968" w:type="pct"/>
            <w:vMerge/>
            <w:vAlign w:val="center"/>
          </w:tcPr>
          <w:p w:rsidR="00BD32FA" w:rsidRPr="00194206" w:rsidRDefault="00BD32F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BD32FA" w:rsidRPr="00194206" w:rsidRDefault="00BD32F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BD32FA" w:rsidRPr="00410CBE" w:rsidRDefault="00BD32FA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1 956 529,98</w:t>
            </w:r>
          </w:p>
        </w:tc>
        <w:tc>
          <w:tcPr>
            <w:tcW w:w="368" w:type="pct"/>
            <w:vAlign w:val="center"/>
          </w:tcPr>
          <w:p w:rsidR="00BD32FA" w:rsidRPr="000E369D" w:rsidRDefault="00BD32FA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68" w:type="pct"/>
            <w:vAlign w:val="center"/>
          </w:tcPr>
          <w:p w:rsidR="00BD32FA" w:rsidRPr="000E369D" w:rsidRDefault="00BD32FA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69" w:type="pct"/>
            <w:vAlign w:val="center"/>
          </w:tcPr>
          <w:p w:rsidR="00BD32FA" w:rsidRPr="000E369D" w:rsidRDefault="00BD32FA" w:rsidP="002C604F">
            <w:pPr>
              <w:ind w:left="42" w:hanging="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98" w:type="pct"/>
            <w:vAlign w:val="center"/>
          </w:tcPr>
          <w:p w:rsidR="00BD32FA" w:rsidRPr="000E369D" w:rsidRDefault="00CA39BA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BD32FA" w:rsidRPr="00194206" w:rsidTr="002C604F">
        <w:tc>
          <w:tcPr>
            <w:tcW w:w="968" w:type="pct"/>
            <w:vMerge/>
            <w:vAlign w:val="center"/>
          </w:tcPr>
          <w:p w:rsidR="00BD32FA" w:rsidRPr="00194206" w:rsidRDefault="00BD32F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BD32FA" w:rsidRPr="00194206" w:rsidRDefault="00BD32F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BD32FA" w:rsidRPr="00410CBE" w:rsidRDefault="00BD32FA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D32FA" w:rsidRPr="000E369D" w:rsidRDefault="00BD32F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D32FA" w:rsidRPr="000E369D" w:rsidRDefault="00BD32F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BD32FA" w:rsidRPr="000E369D" w:rsidRDefault="00BD32F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BD32FA" w:rsidRPr="000E369D" w:rsidRDefault="00BD32F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D32FA" w:rsidRPr="00194206" w:rsidTr="002C604F">
        <w:tc>
          <w:tcPr>
            <w:tcW w:w="968" w:type="pct"/>
            <w:vMerge/>
            <w:vAlign w:val="center"/>
          </w:tcPr>
          <w:p w:rsidR="00BD32FA" w:rsidRPr="00194206" w:rsidRDefault="00BD32F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BD32FA" w:rsidRPr="00194206" w:rsidRDefault="00BD32F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BD32FA" w:rsidRPr="00410CBE" w:rsidRDefault="00BD32F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1 846 572,99</w:t>
            </w:r>
          </w:p>
        </w:tc>
        <w:tc>
          <w:tcPr>
            <w:tcW w:w="368" w:type="pct"/>
            <w:vAlign w:val="center"/>
          </w:tcPr>
          <w:p w:rsidR="00BD32FA" w:rsidRPr="000E369D" w:rsidRDefault="00BD32F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615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E369D">
              <w:rPr>
                <w:color w:val="000000"/>
                <w:sz w:val="18"/>
                <w:szCs w:val="18"/>
              </w:rPr>
              <w:t>524,33</w:t>
            </w:r>
          </w:p>
        </w:tc>
        <w:tc>
          <w:tcPr>
            <w:tcW w:w="368" w:type="pct"/>
            <w:vAlign w:val="center"/>
          </w:tcPr>
          <w:p w:rsidR="00BD32FA" w:rsidRPr="000E369D" w:rsidRDefault="00BD32F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61</w:t>
            </w:r>
            <w:r>
              <w:rPr>
                <w:color w:val="000000"/>
                <w:sz w:val="18"/>
                <w:szCs w:val="18"/>
              </w:rPr>
              <w:t xml:space="preserve">5 </w:t>
            </w:r>
            <w:r w:rsidRPr="000E369D">
              <w:rPr>
                <w:color w:val="000000"/>
                <w:sz w:val="18"/>
                <w:szCs w:val="18"/>
              </w:rPr>
              <w:t>524,33</w:t>
            </w:r>
          </w:p>
        </w:tc>
        <w:tc>
          <w:tcPr>
            <w:tcW w:w="369" w:type="pct"/>
            <w:vAlign w:val="center"/>
          </w:tcPr>
          <w:p w:rsidR="00BD32FA" w:rsidRPr="000E369D" w:rsidRDefault="00BD32FA" w:rsidP="00633B47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61</w:t>
            </w:r>
            <w:r>
              <w:rPr>
                <w:color w:val="000000"/>
                <w:sz w:val="18"/>
                <w:szCs w:val="18"/>
              </w:rPr>
              <w:t xml:space="preserve">5 </w:t>
            </w:r>
            <w:r w:rsidRPr="000E369D">
              <w:rPr>
                <w:color w:val="000000"/>
                <w:sz w:val="18"/>
                <w:szCs w:val="18"/>
              </w:rPr>
              <w:t>524,33</w:t>
            </w:r>
          </w:p>
        </w:tc>
        <w:tc>
          <w:tcPr>
            <w:tcW w:w="398" w:type="pct"/>
            <w:vAlign w:val="center"/>
          </w:tcPr>
          <w:p w:rsidR="00BD32FA" w:rsidRPr="000E369D" w:rsidRDefault="00BD32FA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D32FA" w:rsidRPr="00194206" w:rsidTr="002C604F">
        <w:tc>
          <w:tcPr>
            <w:tcW w:w="968" w:type="pct"/>
            <w:vMerge/>
            <w:vAlign w:val="center"/>
          </w:tcPr>
          <w:p w:rsidR="00BD32FA" w:rsidRPr="00194206" w:rsidRDefault="00BD32F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BD32FA" w:rsidRPr="00194206" w:rsidRDefault="00BD32F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BD32FA" w:rsidRPr="00410CBE" w:rsidRDefault="00BD32FA" w:rsidP="000E36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109 956,99</w:t>
            </w:r>
          </w:p>
        </w:tc>
        <w:tc>
          <w:tcPr>
            <w:tcW w:w="368" w:type="pct"/>
            <w:vAlign w:val="center"/>
          </w:tcPr>
          <w:p w:rsidR="00BD32FA" w:rsidRPr="000E369D" w:rsidRDefault="00BD32FA" w:rsidP="000E369D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68" w:type="pct"/>
            <w:vAlign w:val="center"/>
          </w:tcPr>
          <w:p w:rsidR="00BD32FA" w:rsidRPr="000E369D" w:rsidRDefault="00BD32FA" w:rsidP="000E369D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69" w:type="pct"/>
            <w:vAlign w:val="center"/>
          </w:tcPr>
          <w:p w:rsidR="00BD32FA" w:rsidRPr="000E369D" w:rsidRDefault="00BD32FA" w:rsidP="000E369D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98" w:type="pct"/>
            <w:vAlign w:val="center"/>
          </w:tcPr>
          <w:p w:rsidR="00BD32FA" w:rsidRPr="000E369D" w:rsidRDefault="00BD32F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D32FA" w:rsidRPr="00194206" w:rsidTr="002C604F">
        <w:tc>
          <w:tcPr>
            <w:tcW w:w="968" w:type="pct"/>
            <w:vMerge/>
            <w:vAlign w:val="center"/>
          </w:tcPr>
          <w:p w:rsidR="00BD32FA" w:rsidRPr="00194206" w:rsidRDefault="00BD32FA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BD32FA" w:rsidRPr="00194206" w:rsidRDefault="00BD32FA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BD32FA" w:rsidRPr="00410CBE" w:rsidRDefault="00BD32FA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D32FA" w:rsidRPr="000E369D" w:rsidRDefault="00BD32F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D32FA" w:rsidRPr="000E369D" w:rsidRDefault="00BD32F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BD32FA" w:rsidRPr="000E369D" w:rsidRDefault="00BD32FA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BD32FA" w:rsidRPr="000E369D" w:rsidRDefault="00BD32FA" w:rsidP="000E36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A39BA" w:rsidRPr="00194206" w:rsidTr="00C43411">
        <w:tc>
          <w:tcPr>
            <w:tcW w:w="5000" w:type="pct"/>
            <w:gridSpan w:val="9"/>
            <w:shd w:val="clear" w:color="auto" w:fill="E5DFEC" w:themeFill="accent4" w:themeFillTint="33"/>
            <w:vAlign w:val="center"/>
          </w:tcPr>
          <w:p w:rsidR="00CA39BA" w:rsidRPr="00194206" w:rsidRDefault="00CA39BA" w:rsidP="00CA39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«Создание устойчивой системы обращения с твердыми коммунальными отходами»</w:t>
            </w:r>
          </w:p>
        </w:tc>
      </w:tr>
      <w:tr w:rsidR="00CA39BA" w:rsidRPr="00194206" w:rsidTr="00C43411">
        <w:tc>
          <w:tcPr>
            <w:tcW w:w="968" w:type="pct"/>
            <w:vAlign w:val="center"/>
          </w:tcPr>
          <w:p w:rsidR="00CA39BA" w:rsidRPr="00194206" w:rsidRDefault="00CA39B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8"/>
            <w:vAlign w:val="center"/>
          </w:tcPr>
          <w:p w:rsidR="00CA39BA" w:rsidRPr="00194206" w:rsidRDefault="00CA39BA" w:rsidP="00CA39BA">
            <w:pPr>
              <w:rPr>
                <w:color w:val="000000"/>
              </w:rPr>
            </w:pPr>
            <w:r>
              <w:rPr>
                <w:color w:val="000000"/>
              </w:rPr>
              <w:t>2023 г.</w:t>
            </w:r>
          </w:p>
        </w:tc>
      </w:tr>
      <w:tr w:rsidR="00CA39BA" w:rsidRPr="00194206" w:rsidTr="00C43411">
        <w:tc>
          <w:tcPr>
            <w:tcW w:w="968" w:type="pct"/>
            <w:vAlign w:val="center"/>
          </w:tcPr>
          <w:p w:rsidR="00CA39BA" w:rsidRPr="00194206" w:rsidRDefault="00CA39B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8"/>
            <w:vAlign w:val="center"/>
          </w:tcPr>
          <w:p w:rsidR="00CA39BA" w:rsidRPr="00194206" w:rsidRDefault="00CA39BA" w:rsidP="00C43411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CA39BA" w:rsidRPr="00194206" w:rsidTr="00C43411">
        <w:tc>
          <w:tcPr>
            <w:tcW w:w="968" w:type="pct"/>
            <w:vAlign w:val="center"/>
          </w:tcPr>
          <w:p w:rsidR="00CA39BA" w:rsidRPr="00194206" w:rsidRDefault="00CA39B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8"/>
            <w:vAlign w:val="center"/>
          </w:tcPr>
          <w:p w:rsidR="00CA39BA" w:rsidRPr="00194206" w:rsidRDefault="00CA39BA" w:rsidP="00C4341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39BA" w:rsidRPr="00194206" w:rsidTr="00C43411">
        <w:tc>
          <w:tcPr>
            <w:tcW w:w="968" w:type="pct"/>
            <w:vAlign w:val="center"/>
          </w:tcPr>
          <w:p w:rsidR="00CA39BA" w:rsidRPr="00194206" w:rsidRDefault="00CA39B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8"/>
            <w:vAlign w:val="center"/>
          </w:tcPr>
          <w:p w:rsidR="00CA39BA" w:rsidRPr="00194206" w:rsidRDefault="00CA39BA" w:rsidP="00C43411">
            <w:pPr>
              <w:rPr>
                <w:color w:val="000000"/>
              </w:rPr>
            </w:pPr>
            <w:r>
              <w:rPr>
                <w:color w:val="000000"/>
              </w:rPr>
              <w:t>Улучшение санитарно-эпидемиологической обстановки муниципального образования город Алексин</w:t>
            </w:r>
          </w:p>
        </w:tc>
      </w:tr>
      <w:tr w:rsidR="00CA39BA" w:rsidRPr="00194206" w:rsidTr="00C43411">
        <w:tc>
          <w:tcPr>
            <w:tcW w:w="968" w:type="pct"/>
            <w:vAlign w:val="center"/>
          </w:tcPr>
          <w:p w:rsidR="00CA39BA" w:rsidRPr="00D50E37" w:rsidRDefault="00CA39B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8"/>
            <w:vAlign w:val="center"/>
          </w:tcPr>
          <w:p w:rsidR="00CA39BA" w:rsidRPr="00D50E37" w:rsidRDefault="00C43411" w:rsidP="00C43411">
            <w:pPr>
              <w:rPr>
                <w:color w:val="000000"/>
              </w:rPr>
            </w:pPr>
            <w:r w:rsidRPr="00D50E37">
              <w:rPr>
                <w:color w:val="000000"/>
              </w:rPr>
              <w:t>Создание (обустройство) мест (площадок) накопления твердых коммунальных отходов</w:t>
            </w:r>
          </w:p>
        </w:tc>
      </w:tr>
      <w:tr w:rsidR="00CA39BA" w:rsidRPr="00194206" w:rsidTr="00C43411">
        <w:tc>
          <w:tcPr>
            <w:tcW w:w="968" w:type="pct"/>
            <w:vMerge w:val="restart"/>
            <w:vAlign w:val="center"/>
          </w:tcPr>
          <w:p w:rsidR="00CA39BA" w:rsidRPr="00194206" w:rsidRDefault="00CA39B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CA39BA" w:rsidRPr="00194206" w:rsidRDefault="00CA39B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CA39BA" w:rsidRPr="00194206" w:rsidRDefault="00CA39B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2"/>
            <w:vMerge w:val="restart"/>
            <w:vAlign w:val="center"/>
          </w:tcPr>
          <w:p w:rsidR="00CA39BA" w:rsidRPr="00194206" w:rsidRDefault="00CA39B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CA39BA" w:rsidRPr="00194206" w:rsidRDefault="00CA39B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5"/>
            <w:vAlign w:val="center"/>
          </w:tcPr>
          <w:p w:rsidR="00CA39BA" w:rsidRPr="00194206" w:rsidRDefault="00CA39B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CA39BA" w:rsidRPr="00194206" w:rsidTr="00C43411">
        <w:tc>
          <w:tcPr>
            <w:tcW w:w="968" w:type="pct"/>
            <w:vMerge/>
            <w:vAlign w:val="center"/>
          </w:tcPr>
          <w:p w:rsidR="00CA39BA" w:rsidRPr="00194206" w:rsidRDefault="00CA39BA" w:rsidP="00C43411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CA39BA" w:rsidRPr="00194206" w:rsidRDefault="00CA39BA" w:rsidP="00C43411">
            <w:pPr>
              <w:rPr>
                <w:color w:val="000000"/>
              </w:rPr>
            </w:pPr>
          </w:p>
        </w:tc>
        <w:tc>
          <w:tcPr>
            <w:tcW w:w="2069" w:type="pct"/>
            <w:gridSpan w:val="2"/>
            <w:vMerge/>
            <w:vAlign w:val="center"/>
          </w:tcPr>
          <w:p w:rsidR="00CA39BA" w:rsidRPr="00194206" w:rsidRDefault="00CA39BA" w:rsidP="00C4341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CA39BA" w:rsidRPr="00194206" w:rsidRDefault="00CA39B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CA39BA" w:rsidRPr="00194206" w:rsidRDefault="00CA39B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CA39BA" w:rsidRPr="00194206" w:rsidRDefault="00CA39B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CA39BA" w:rsidRPr="00194206" w:rsidRDefault="00CA39B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CA39BA" w:rsidRPr="00194206" w:rsidRDefault="00CA39B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CA39BA" w:rsidRPr="00194206" w:rsidTr="00C43411">
        <w:tc>
          <w:tcPr>
            <w:tcW w:w="968" w:type="pct"/>
            <w:vMerge/>
            <w:vAlign w:val="center"/>
          </w:tcPr>
          <w:p w:rsidR="00CA39BA" w:rsidRPr="00194206" w:rsidRDefault="00CA39BA" w:rsidP="00C43411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CA39BA" w:rsidRPr="00194206" w:rsidRDefault="00CA39B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2"/>
            <w:vAlign w:val="center"/>
          </w:tcPr>
          <w:p w:rsidR="00CA39BA" w:rsidRPr="007B2744" w:rsidRDefault="00CA39BA" w:rsidP="00C43411">
            <w:pPr>
              <w:ind w:left="141"/>
            </w:pPr>
            <w:r w:rsidRPr="007B2744">
              <w:t>Доля обустроенных мест (площадок) накопления твердых коммунальных отходов (процентов)</w:t>
            </w:r>
          </w:p>
        </w:tc>
        <w:tc>
          <w:tcPr>
            <w:tcW w:w="367" w:type="pct"/>
            <w:vAlign w:val="center"/>
          </w:tcPr>
          <w:p w:rsidR="00CA39BA" w:rsidRPr="007B2744" w:rsidRDefault="00CA39BA" w:rsidP="00C43411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27</w:t>
            </w:r>
          </w:p>
        </w:tc>
        <w:tc>
          <w:tcPr>
            <w:tcW w:w="368" w:type="pct"/>
            <w:vAlign w:val="center"/>
          </w:tcPr>
          <w:p w:rsidR="00CA39BA" w:rsidRPr="007B2744" w:rsidRDefault="00CA39BA" w:rsidP="00C43411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CA39BA" w:rsidRPr="007B2744" w:rsidRDefault="00CA39BA" w:rsidP="00C43411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369" w:type="pct"/>
            <w:vAlign w:val="center"/>
          </w:tcPr>
          <w:p w:rsidR="00CA39BA" w:rsidRPr="007B2744" w:rsidRDefault="00CA39BA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pct"/>
            <w:vAlign w:val="center"/>
          </w:tcPr>
          <w:p w:rsidR="00CA39BA" w:rsidRPr="00194206" w:rsidRDefault="00CA39BA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CA39BA" w:rsidRPr="00194206" w:rsidTr="00C43411">
        <w:tc>
          <w:tcPr>
            <w:tcW w:w="968" w:type="pct"/>
            <w:vMerge w:val="restart"/>
            <w:vAlign w:val="center"/>
          </w:tcPr>
          <w:p w:rsidR="00CA39BA" w:rsidRPr="00194206" w:rsidRDefault="00CA39B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«Создание устойчивой системы обращения с твердыми коммунальными отходами»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CA39BA" w:rsidRPr="00194206" w:rsidRDefault="00CA39B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CA39BA" w:rsidRPr="00194206" w:rsidRDefault="00CA39B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CA39BA" w:rsidRPr="00194206" w:rsidRDefault="00CA39B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CA39BA" w:rsidRPr="00194206" w:rsidRDefault="00CA39B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CA39BA" w:rsidRPr="00194206" w:rsidTr="00C43411">
        <w:tc>
          <w:tcPr>
            <w:tcW w:w="968" w:type="pct"/>
            <w:vMerge/>
            <w:vAlign w:val="center"/>
          </w:tcPr>
          <w:p w:rsidR="00CA39BA" w:rsidRPr="00194206" w:rsidRDefault="00CA39BA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CA39BA" w:rsidRPr="00194206" w:rsidRDefault="00CA39BA" w:rsidP="00C4341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CA39BA" w:rsidRPr="00194206" w:rsidRDefault="00CA39B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CA39BA" w:rsidRPr="00194206" w:rsidRDefault="00CA39B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CA39BA" w:rsidRPr="00194206" w:rsidRDefault="00CA39B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CA39BA" w:rsidRPr="00194206" w:rsidRDefault="00CA39B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CA39BA" w:rsidRPr="00194206" w:rsidRDefault="00CA39B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CA39BA" w:rsidRPr="000E369D" w:rsidTr="00C43411">
        <w:tc>
          <w:tcPr>
            <w:tcW w:w="968" w:type="pct"/>
            <w:vMerge/>
            <w:vAlign w:val="center"/>
          </w:tcPr>
          <w:p w:rsidR="00CA39BA" w:rsidRPr="00194206" w:rsidRDefault="00CA39BA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CA39BA" w:rsidRPr="00194206" w:rsidRDefault="00CA39B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CA39BA" w:rsidRPr="000E369D" w:rsidRDefault="00CA39BA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A39BA" w:rsidRPr="000E369D" w:rsidRDefault="00CA39BA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A39BA" w:rsidRPr="000E369D" w:rsidRDefault="00CA39BA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CA39BA" w:rsidRPr="000E369D" w:rsidRDefault="00CA39BA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CA39BA" w:rsidRPr="000E369D" w:rsidRDefault="00CA39BA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CA39BA" w:rsidRPr="000E369D" w:rsidTr="00C43411">
        <w:tc>
          <w:tcPr>
            <w:tcW w:w="968" w:type="pct"/>
            <w:vMerge/>
            <w:vAlign w:val="center"/>
          </w:tcPr>
          <w:p w:rsidR="00CA39BA" w:rsidRPr="00194206" w:rsidRDefault="00CA39BA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CA39BA" w:rsidRPr="00194206" w:rsidRDefault="00CA39B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CA39BA" w:rsidRPr="000E369D" w:rsidRDefault="00CA39BA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A39BA" w:rsidRPr="000E369D" w:rsidRDefault="00CA39BA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A39BA" w:rsidRPr="000E369D" w:rsidRDefault="00CA39BA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CA39BA" w:rsidRPr="000E369D" w:rsidRDefault="00CA39BA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CA39BA" w:rsidRPr="000E369D" w:rsidRDefault="00CA39BA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A39BA" w:rsidRPr="000E369D" w:rsidTr="00C43411">
        <w:tc>
          <w:tcPr>
            <w:tcW w:w="968" w:type="pct"/>
            <w:vMerge/>
            <w:vAlign w:val="center"/>
          </w:tcPr>
          <w:p w:rsidR="00CA39BA" w:rsidRPr="00194206" w:rsidRDefault="00CA39BA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CA39BA" w:rsidRPr="00194206" w:rsidRDefault="00CA39B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CA39BA" w:rsidRPr="000E369D" w:rsidRDefault="00CA39BA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A39BA" w:rsidRPr="000E369D" w:rsidRDefault="00CA39BA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A39BA" w:rsidRPr="000E369D" w:rsidRDefault="00CA39BA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CA39BA" w:rsidRPr="000E369D" w:rsidRDefault="00CA39BA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CA39BA" w:rsidRPr="000E369D" w:rsidRDefault="00CA39BA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A39BA" w:rsidRPr="000E369D" w:rsidTr="00C43411">
        <w:tc>
          <w:tcPr>
            <w:tcW w:w="968" w:type="pct"/>
            <w:vMerge/>
            <w:vAlign w:val="center"/>
          </w:tcPr>
          <w:p w:rsidR="00CA39BA" w:rsidRPr="00194206" w:rsidRDefault="00CA39BA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CA39BA" w:rsidRPr="00194206" w:rsidRDefault="00CA39B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CA39BA" w:rsidRPr="000E369D" w:rsidRDefault="00CA39BA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A39BA" w:rsidRPr="000E369D" w:rsidRDefault="00CA39BA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A39BA" w:rsidRPr="000E369D" w:rsidRDefault="00CA39BA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CA39BA" w:rsidRPr="000E369D" w:rsidRDefault="00CA39BA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CA39BA" w:rsidRPr="000E369D" w:rsidRDefault="00CA39BA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A39BA" w:rsidRPr="000E369D" w:rsidTr="00C43411">
        <w:tc>
          <w:tcPr>
            <w:tcW w:w="968" w:type="pct"/>
            <w:vMerge/>
            <w:vAlign w:val="center"/>
          </w:tcPr>
          <w:p w:rsidR="00CA39BA" w:rsidRPr="00194206" w:rsidRDefault="00CA39BA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CA39BA" w:rsidRPr="00194206" w:rsidRDefault="00CA39B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CA39BA" w:rsidRPr="000E369D" w:rsidRDefault="00CA39BA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A39BA" w:rsidRPr="000E369D" w:rsidRDefault="00CA39BA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A39BA" w:rsidRPr="000E369D" w:rsidRDefault="00CA39BA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CA39BA" w:rsidRPr="000E369D" w:rsidRDefault="00CA39BA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CA39BA" w:rsidRPr="000E369D" w:rsidRDefault="00CA39BA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A39BA" w:rsidRPr="00194206" w:rsidTr="00C43411">
        <w:tc>
          <w:tcPr>
            <w:tcW w:w="968" w:type="pct"/>
            <w:vMerge w:val="restart"/>
            <w:vAlign w:val="center"/>
          </w:tcPr>
          <w:p w:rsidR="00CA39BA" w:rsidRPr="00194206" w:rsidRDefault="00CA39B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II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3"/>
            <w:vMerge w:val="restart"/>
            <w:vAlign w:val="center"/>
          </w:tcPr>
          <w:p w:rsidR="00CA39BA" w:rsidRPr="00194206" w:rsidRDefault="00CA39B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CA39BA" w:rsidRPr="00194206" w:rsidRDefault="00CA39B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5"/>
            <w:vAlign w:val="center"/>
          </w:tcPr>
          <w:p w:rsidR="00CA39BA" w:rsidRPr="00194206" w:rsidRDefault="00CA39B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CA39BA" w:rsidRPr="00194206" w:rsidRDefault="00CA39B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CA39BA" w:rsidRPr="00194206" w:rsidTr="00C43411">
        <w:tc>
          <w:tcPr>
            <w:tcW w:w="968" w:type="pct"/>
            <w:vMerge/>
            <w:vAlign w:val="center"/>
          </w:tcPr>
          <w:p w:rsidR="00CA39BA" w:rsidRPr="00194206" w:rsidRDefault="00CA39BA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Merge/>
            <w:vAlign w:val="center"/>
          </w:tcPr>
          <w:p w:rsidR="00CA39BA" w:rsidRPr="00194206" w:rsidRDefault="00CA39BA" w:rsidP="00C43411">
            <w:pPr>
              <w:rPr>
                <w:color w:val="000000"/>
              </w:rPr>
            </w:pPr>
          </w:p>
        </w:tc>
        <w:tc>
          <w:tcPr>
            <w:tcW w:w="367" w:type="pct"/>
            <w:vAlign w:val="center"/>
          </w:tcPr>
          <w:p w:rsidR="00CA39BA" w:rsidRPr="00194206" w:rsidRDefault="00CA39B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CA39BA" w:rsidRPr="00194206" w:rsidRDefault="00CA39B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CA39BA" w:rsidRPr="00194206" w:rsidRDefault="00CA39B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CA39BA" w:rsidRPr="00194206" w:rsidRDefault="00CA39B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CA39BA" w:rsidRPr="00194206" w:rsidRDefault="00CA39BA" w:rsidP="00C4341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CA39BA" w:rsidRPr="000E369D" w:rsidTr="00C43411">
        <w:tc>
          <w:tcPr>
            <w:tcW w:w="968" w:type="pct"/>
            <w:vMerge/>
            <w:vAlign w:val="center"/>
          </w:tcPr>
          <w:p w:rsidR="00CA39BA" w:rsidRPr="00194206" w:rsidRDefault="00CA39BA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CA39BA" w:rsidRPr="00194206" w:rsidRDefault="00CA39B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CA39BA" w:rsidRPr="00410CBE" w:rsidRDefault="00CA39BA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1 956 529,98</w:t>
            </w:r>
          </w:p>
        </w:tc>
        <w:tc>
          <w:tcPr>
            <w:tcW w:w="368" w:type="pct"/>
            <w:vAlign w:val="center"/>
          </w:tcPr>
          <w:p w:rsidR="00CA39BA" w:rsidRPr="000E369D" w:rsidRDefault="00CA39BA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68" w:type="pct"/>
            <w:vAlign w:val="center"/>
          </w:tcPr>
          <w:p w:rsidR="00CA39BA" w:rsidRPr="000E369D" w:rsidRDefault="00CA39BA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69" w:type="pct"/>
            <w:vAlign w:val="center"/>
          </w:tcPr>
          <w:p w:rsidR="00CA39BA" w:rsidRPr="000E369D" w:rsidRDefault="00CA39BA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98" w:type="pct"/>
            <w:vAlign w:val="center"/>
          </w:tcPr>
          <w:p w:rsidR="00CA39BA" w:rsidRPr="000E369D" w:rsidRDefault="00CA39BA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A39BA" w:rsidRPr="000E369D" w:rsidTr="00C43411">
        <w:tc>
          <w:tcPr>
            <w:tcW w:w="968" w:type="pct"/>
            <w:vMerge/>
            <w:vAlign w:val="center"/>
          </w:tcPr>
          <w:p w:rsidR="00CA39BA" w:rsidRPr="00194206" w:rsidRDefault="00CA39BA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CA39BA" w:rsidRPr="00194206" w:rsidRDefault="00CA39B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vAlign w:val="center"/>
          </w:tcPr>
          <w:p w:rsidR="00CA39BA" w:rsidRPr="00410CBE" w:rsidRDefault="00CA39BA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A39BA" w:rsidRPr="000E369D" w:rsidRDefault="00CA39BA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A39BA" w:rsidRPr="000E369D" w:rsidRDefault="00CA39BA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CA39BA" w:rsidRPr="000E369D" w:rsidRDefault="00CA39BA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CA39BA" w:rsidRPr="000E369D" w:rsidRDefault="00CA39BA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A39BA" w:rsidRPr="000E369D" w:rsidTr="00C43411">
        <w:tc>
          <w:tcPr>
            <w:tcW w:w="968" w:type="pct"/>
            <w:vMerge/>
            <w:vAlign w:val="center"/>
          </w:tcPr>
          <w:p w:rsidR="00CA39BA" w:rsidRPr="00194206" w:rsidRDefault="00CA39BA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CA39BA" w:rsidRPr="00194206" w:rsidRDefault="00CA39B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vAlign w:val="center"/>
          </w:tcPr>
          <w:p w:rsidR="00CA39BA" w:rsidRPr="00410CBE" w:rsidRDefault="00CA39BA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1 846 572,99</w:t>
            </w:r>
          </w:p>
        </w:tc>
        <w:tc>
          <w:tcPr>
            <w:tcW w:w="368" w:type="pct"/>
            <w:vAlign w:val="center"/>
          </w:tcPr>
          <w:p w:rsidR="00CA39BA" w:rsidRPr="000E369D" w:rsidRDefault="00CA39BA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615 524,33</w:t>
            </w:r>
          </w:p>
        </w:tc>
        <w:tc>
          <w:tcPr>
            <w:tcW w:w="368" w:type="pct"/>
            <w:vAlign w:val="center"/>
          </w:tcPr>
          <w:p w:rsidR="00CA39BA" w:rsidRPr="000E369D" w:rsidRDefault="00CA39BA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615 524,33</w:t>
            </w:r>
          </w:p>
        </w:tc>
        <w:tc>
          <w:tcPr>
            <w:tcW w:w="369" w:type="pct"/>
            <w:vAlign w:val="center"/>
          </w:tcPr>
          <w:p w:rsidR="00CA39BA" w:rsidRPr="000E369D" w:rsidRDefault="00CA39BA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615 524,33</w:t>
            </w:r>
          </w:p>
        </w:tc>
        <w:tc>
          <w:tcPr>
            <w:tcW w:w="398" w:type="pct"/>
            <w:vAlign w:val="center"/>
          </w:tcPr>
          <w:p w:rsidR="00CA39BA" w:rsidRPr="000E369D" w:rsidRDefault="00CA39BA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A39BA" w:rsidRPr="000E369D" w:rsidTr="00C43411">
        <w:tc>
          <w:tcPr>
            <w:tcW w:w="968" w:type="pct"/>
            <w:vMerge/>
            <w:vAlign w:val="center"/>
          </w:tcPr>
          <w:p w:rsidR="00CA39BA" w:rsidRPr="00194206" w:rsidRDefault="00CA39BA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CA39BA" w:rsidRPr="00194206" w:rsidRDefault="00CA39B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CA39BA" w:rsidRPr="00410CBE" w:rsidRDefault="00CA39BA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109 956,99</w:t>
            </w:r>
          </w:p>
        </w:tc>
        <w:tc>
          <w:tcPr>
            <w:tcW w:w="368" w:type="pct"/>
            <w:vAlign w:val="center"/>
          </w:tcPr>
          <w:p w:rsidR="00CA39BA" w:rsidRPr="000E369D" w:rsidRDefault="00CA39BA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68" w:type="pct"/>
            <w:vAlign w:val="center"/>
          </w:tcPr>
          <w:p w:rsidR="00CA39BA" w:rsidRPr="000E369D" w:rsidRDefault="00CA39BA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69" w:type="pct"/>
            <w:vAlign w:val="center"/>
          </w:tcPr>
          <w:p w:rsidR="00CA39BA" w:rsidRPr="000E369D" w:rsidRDefault="00CA39BA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98" w:type="pct"/>
            <w:vAlign w:val="center"/>
          </w:tcPr>
          <w:p w:rsidR="00CA39BA" w:rsidRPr="000E369D" w:rsidRDefault="00CA39BA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A39BA" w:rsidRPr="000E369D" w:rsidTr="00C43411">
        <w:tc>
          <w:tcPr>
            <w:tcW w:w="968" w:type="pct"/>
            <w:vMerge/>
            <w:vAlign w:val="center"/>
          </w:tcPr>
          <w:p w:rsidR="00CA39BA" w:rsidRPr="00194206" w:rsidRDefault="00CA39BA" w:rsidP="00C43411">
            <w:pPr>
              <w:rPr>
                <w:color w:val="000000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CA39BA" w:rsidRPr="00194206" w:rsidRDefault="00CA39BA" w:rsidP="00C4341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vAlign w:val="center"/>
          </w:tcPr>
          <w:p w:rsidR="00CA39BA" w:rsidRPr="00410CBE" w:rsidRDefault="00CA39BA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A39BA" w:rsidRPr="000E369D" w:rsidRDefault="00CA39BA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CA39BA" w:rsidRPr="000E369D" w:rsidRDefault="00CA39BA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CA39BA" w:rsidRPr="000E369D" w:rsidRDefault="00CA39BA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CA39BA" w:rsidRPr="000E369D" w:rsidRDefault="00CA39BA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5F5CCF" w:rsidRDefault="005F5CCF">
      <w:pPr>
        <w:sectPr w:rsidR="005F5CCF" w:rsidSect="00003A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81DD2" w:rsidRDefault="00A81DD2"/>
    <w:p w:rsidR="005F5CCF" w:rsidRPr="00194206" w:rsidRDefault="005F5CCF" w:rsidP="005F5CCF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Паспорт</w:t>
      </w:r>
    </w:p>
    <w:p w:rsidR="005F5CCF" w:rsidRPr="00194206" w:rsidRDefault="005F5CCF" w:rsidP="005F5CCF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структурного элемента, входящего в процессную часть муниципальной программы</w:t>
      </w:r>
    </w:p>
    <w:p w:rsidR="005F5CCF" w:rsidRDefault="004D14A0" w:rsidP="005F5CCF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Pr="00936DB0">
        <w:rPr>
          <w:rFonts w:ascii="Times New Roman" w:hAnsi="Times New Roman" w:cs="Times New Roman"/>
          <w:b/>
          <w:color w:val="000000"/>
          <w:sz w:val="20"/>
          <w:szCs w:val="20"/>
        </w:rPr>
        <w:t>Благоустройство, создание комфортных и безопасных условий для проживания и отдыха населения в муниципальном образовании город Алексин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p w:rsidR="004D14A0" w:rsidRPr="00194206" w:rsidRDefault="004D14A0" w:rsidP="005F5CCF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84"/>
        <w:gridCol w:w="6095"/>
        <w:gridCol w:w="142"/>
        <w:gridCol w:w="142"/>
        <w:gridCol w:w="992"/>
        <w:gridCol w:w="142"/>
        <w:gridCol w:w="1134"/>
        <w:gridCol w:w="1134"/>
        <w:gridCol w:w="139"/>
        <w:gridCol w:w="995"/>
        <w:gridCol w:w="284"/>
        <w:gridCol w:w="943"/>
      </w:tblGrid>
      <w:tr w:rsidR="005F5CCF" w:rsidRPr="00194206" w:rsidTr="002C604F">
        <w:tc>
          <w:tcPr>
            <w:tcW w:w="5000" w:type="pct"/>
            <w:gridSpan w:val="13"/>
            <w:vAlign w:val="center"/>
          </w:tcPr>
          <w:p w:rsidR="005F5CCF" w:rsidRPr="00194206" w:rsidRDefault="005F5CCF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</w:tr>
      <w:tr w:rsidR="005F5CCF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5F5CCF" w:rsidRPr="00194206" w:rsidRDefault="00356D67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«Организация комплексного благоустройства и озеленения»</w:t>
            </w:r>
          </w:p>
        </w:tc>
      </w:tr>
      <w:tr w:rsidR="005F5CCF" w:rsidRPr="00194206" w:rsidTr="002C604F">
        <w:tc>
          <w:tcPr>
            <w:tcW w:w="968" w:type="pct"/>
            <w:vAlign w:val="center"/>
          </w:tcPr>
          <w:p w:rsidR="005F5CCF" w:rsidRPr="00194206" w:rsidRDefault="005F5CCF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5F5CCF" w:rsidRPr="00194206" w:rsidRDefault="00356D67" w:rsidP="007277D1">
            <w:pPr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356D67" w:rsidRPr="00194206" w:rsidTr="002C604F">
        <w:tc>
          <w:tcPr>
            <w:tcW w:w="968" w:type="pct"/>
            <w:vAlign w:val="center"/>
          </w:tcPr>
          <w:p w:rsidR="00356D67" w:rsidRPr="00194206" w:rsidRDefault="00356D6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356D67" w:rsidRPr="00194206" w:rsidRDefault="00356D67" w:rsidP="00F85BBF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356D67" w:rsidRPr="00194206" w:rsidTr="002C604F">
        <w:tc>
          <w:tcPr>
            <w:tcW w:w="968" w:type="pct"/>
            <w:vAlign w:val="center"/>
          </w:tcPr>
          <w:p w:rsidR="00356D67" w:rsidRPr="00194206" w:rsidRDefault="00356D6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356D67" w:rsidRPr="00194206" w:rsidRDefault="00356D67" w:rsidP="00F85BBF">
            <w:pPr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356D67" w:rsidRPr="00194206" w:rsidTr="002C604F">
        <w:tc>
          <w:tcPr>
            <w:tcW w:w="968" w:type="pct"/>
            <w:vAlign w:val="center"/>
          </w:tcPr>
          <w:p w:rsidR="00356D67" w:rsidRPr="00194206" w:rsidRDefault="00356D6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356D67" w:rsidRPr="00194206" w:rsidRDefault="00A02860" w:rsidP="007277D1">
            <w:pPr>
              <w:rPr>
                <w:color w:val="000000"/>
              </w:rPr>
            </w:pPr>
            <w:r>
              <w:rPr>
                <w:color w:val="000000"/>
              </w:rPr>
              <w:t>Создание комфортной, благоприятной среды для проживания и отдыха населения муниципального образования город Алексин</w:t>
            </w:r>
          </w:p>
        </w:tc>
      </w:tr>
      <w:tr w:rsidR="00356D67" w:rsidRPr="00194206" w:rsidTr="002C604F">
        <w:tc>
          <w:tcPr>
            <w:tcW w:w="968" w:type="pct"/>
            <w:vAlign w:val="center"/>
          </w:tcPr>
          <w:p w:rsidR="00356D67" w:rsidRPr="00194206" w:rsidRDefault="00356D67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356D67" w:rsidRPr="00194206" w:rsidRDefault="00A02860" w:rsidP="007277D1">
            <w:pPr>
              <w:rPr>
                <w:color w:val="000000"/>
              </w:rPr>
            </w:pPr>
            <w:r>
              <w:rPr>
                <w:color w:val="000000"/>
              </w:rPr>
              <w:t>Выполнение мероприятий по комплексному благоустройству и поддержанию санитарного порядка на территории муниципального образования город Алексин</w:t>
            </w:r>
          </w:p>
        </w:tc>
      </w:tr>
      <w:tr w:rsidR="00A02860" w:rsidRPr="00194206" w:rsidTr="00410CBE">
        <w:tc>
          <w:tcPr>
            <w:tcW w:w="968" w:type="pct"/>
            <w:vMerge w:val="restart"/>
            <w:vAlign w:val="center"/>
          </w:tcPr>
          <w:p w:rsidR="00A02860" w:rsidRPr="00194206" w:rsidRDefault="00A02860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9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A02860" w:rsidRPr="00194206" w:rsidTr="00410CBE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A02860" w:rsidRPr="00194206" w:rsidRDefault="00A02860" w:rsidP="00A028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A02860" w:rsidRPr="00194206" w:rsidRDefault="00A02860" w:rsidP="00A028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A02860" w:rsidRPr="00194206" w:rsidRDefault="00A02860" w:rsidP="00A028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A02860" w:rsidRPr="00194206" w:rsidTr="00410CBE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A028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A02860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Площадь содержания объектов благоустройства (кв.м.)</w:t>
            </w:r>
          </w:p>
        </w:tc>
        <w:tc>
          <w:tcPr>
            <w:tcW w:w="414" w:type="pct"/>
            <w:gridSpan w:val="3"/>
            <w:vAlign w:val="center"/>
          </w:tcPr>
          <w:p w:rsidR="00A02860" w:rsidRPr="00194206" w:rsidRDefault="00DC6F92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368" w:type="pct"/>
            <w:vAlign w:val="center"/>
          </w:tcPr>
          <w:p w:rsidR="00A02860" w:rsidRPr="00194206" w:rsidRDefault="00DC6F92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368" w:type="pct"/>
            <w:vAlign w:val="center"/>
          </w:tcPr>
          <w:p w:rsidR="00A02860" w:rsidRPr="00194206" w:rsidRDefault="00DC6F92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  <w:tc>
          <w:tcPr>
            <w:tcW w:w="368" w:type="pct"/>
            <w:gridSpan w:val="2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A02860" w:rsidRPr="00194206" w:rsidRDefault="00DC6F92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27506</w:t>
            </w:r>
          </w:p>
        </w:tc>
      </w:tr>
      <w:tr w:rsidR="00495243" w:rsidRPr="00194206" w:rsidTr="00BE1157">
        <w:tc>
          <w:tcPr>
            <w:tcW w:w="968" w:type="pct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95243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4" w:type="pct"/>
            <w:gridSpan w:val="2"/>
            <w:vAlign w:val="center"/>
          </w:tcPr>
          <w:p w:rsidR="00495243" w:rsidRPr="00356D67" w:rsidRDefault="004033BF" w:rsidP="00A02860">
            <w:pPr>
              <w:ind w:left="88"/>
              <w:rPr>
                <w:color w:val="0070C0"/>
              </w:rPr>
            </w:pPr>
            <w:r>
              <w:rPr>
                <w:color w:val="0070C0"/>
              </w:rPr>
              <w:t xml:space="preserve">Количество благоустроенных памятников в рамках реализации </w:t>
            </w:r>
            <w:r w:rsidRPr="004033BF">
              <w:rPr>
                <w:color w:val="0070C0"/>
              </w:rPr>
              <w:t>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95243" w:rsidRPr="007B2744" w:rsidRDefault="00332A3B" w:rsidP="00A02860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95243" w:rsidRPr="007B2744" w:rsidRDefault="004033BF" w:rsidP="00A02860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95243" w:rsidRPr="007B2744" w:rsidRDefault="004033BF" w:rsidP="00A02860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95243" w:rsidRPr="007B2744" w:rsidRDefault="009F44EE" w:rsidP="00A02860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495243" w:rsidRPr="007B2744" w:rsidRDefault="004033BF" w:rsidP="00A02860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0</w:t>
            </w:r>
          </w:p>
        </w:tc>
      </w:tr>
      <w:tr w:rsidR="00A02860" w:rsidRPr="00194206" w:rsidTr="00BE1157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A02860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Объем вывезенного мусора (куб.м.)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A02860" w:rsidRPr="00194206" w:rsidRDefault="00A808BD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5E7035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5E7035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A02860" w:rsidRPr="00194206" w:rsidRDefault="005E7035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</w:tr>
      <w:tr w:rsidR="00A02860" w:rsidRPr="00194206" w:rsidTr="00BE1157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A02860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Содержание линий освещения  (км)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A02860" w:rsidRPr="00194206" w:rsidRDefault="00DB338B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DB338B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DB338B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A02860" w:rsidRPr="00194206" w:rsidRDefault="00DB338B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</w:tr>
      <w:tr w:rsidR="00FF70E3" w:rsidRPr="00194206" w:rsidTr="00BE1157">
        <w:tc>
          <w:tcPr>
            <w:tcW w:w="968" w:type="pct"/>
            <w:vMerge/>
            <w:vAlign w:val="center"/>
          </w:tcPr>
          <w:p w:rsidR="00FF70E3" w:rsidRPr="00194206" w:rsidRDefault="00FF70E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FF70E3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24" w:type="pct"/>
            <w:gridSpan w:val="2"/>
            <w:vAlign w:val="center"/>
          </w:tcPr>
          <w:p w:rsidR="00FF70E3" w:rsidRPr="00356D67" w:rsidRDefault="00FF70E3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Количество кладбищ, в отношении которых проводятся работы по благоустройству (единиц)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FF70E3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F70E3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F70E3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FF70E3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FF70E3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A02860" w:rsidRPr="00194206" w:rsidTr="00BE1157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307A46" w:rsidP="00307A46">
            <w:pPr>
              <w:ind w:left="88"/>
              <w:rPr>
                <w:color w:val="0070C0"/>
              </w:rPr>
            </w:pPr>
            <w:r>
              <w:rPr>
                <w:color w:val="0070C0"/>
              </w:rPr>
              <w:t>Объем</w:t>
            </w:r>
            <w:r w:rsidR="00A02860" w:rsidRPr="00356D67">
              <w:rPr>
                <w:color w:val="0070C0"/>
              </w:rPr>
              <w:t xml:space="preserve"> удаленных и кронированных деревьев (</w:t>
            </w:r>
            <w:r>
              <w:rPr>
                <w:color w:val="0070C0"/>
              </w:rPr>
              <w:t>м3</w:t>
            </w:r>
            <w:r w:rsidR="00A02860" w:rsidRPr="00356D67">
              <w:rPr>
                <w:color w:val="0070C0"/>
              </w:rPr>
              <w:t>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A02860" w:rsidRPr="00194206" w:rsidRDefault="00307A46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307A46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307A46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A02860" w:rsidRPr="00194206" w:rsidRDefault="00307A46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</w:tr>
      <w:tr w:rsidR="00A02860" w:rsidRPr="00194206" w:rsidTr="00BE1157">
        <w:tc>
          <w:tcPr>
            <w:tcW w:w="968" w:type="pct"/>
            <w:vMerge/>
            <w:vAlign w:val="center"/>
          </w:tcPr>
          <w:p w:rsidR="00A02860" w:rsidRPr="00194206" w:rsidRDefault="00A02860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A02860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24" w:type="pct"/>
            <w:gridSpan w:val="2"/>
            <w:vAlign w:val="center"/>
          </w:tcPr>
          <w:p w:rsidR="00A02860" w:rsidRPr="00356D67" w:rsidRDefault="00FF70E3" w:rsidP="00FF70E3">
            <w:pPr>
              <w:ind w:left="88"/>
              <w:rPr>
                <w:color w:val="0070C0"/>
              </w:rPr>
            </w:pPr>
            <w:r>
              <w:rPr>
                <w:color w:val="0070C0"/>
              </w:rPr>
              <w:t>Количество высаженных цветов (единиц)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A02860" w:rsidRPr="00194206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02860" w:rsidRPr="00194206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A02860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A02860" w:rsidRPr="00194206" w:rsidRDefault="00FF70E3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13690</w:t>
            </w:r>
          </w:p>
        </w:tc>
      </w:tr>
      <w:tr w:rsidR="00495243" w:rsidRPr="00194206" w:rsidTr="00BE1157">
        <w:tc>
          <w:tcPr>
            <w:tcW w:w="968" w:type="pct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95243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24" w:type="pct"/>
            <w:gridSpan w:val="2"/>
            <w:vAlign w:val="center"/>
          </w:tcPr>
          <w:p w:rsidR="00495243" w:rsidRPr="00A02860" w:rsidRDefault="00495243" w:rsidP="00F85BBF">
            <w:pPr>
              <w:ind w:left="88"/>
              <w:rPr>
                <w:color w:val="0070C0"/>
              </w:rPr>
            </w:pPr>
            <w:r w:rsidRPr="00A02860">
              <w:rPr>
                <w:color w:val="0070C0"/>
              </w:rPr>
              <w:t>Количество установленных детских площадок в рамках реализации проекта «Народный бюджет»</w:t>
            </w:r>
            <w:r w:rsidR="00332A3B">
              <w:rPr>
                <w:color w:val="0070C0"/>
              </w:rPr>
              <w:t xml:space="preserve"> </w:t>
            </w:r>
            <w:r w:rsidR="00332A3B" w:rsidRPr="007B2744">
              <w:rPr>
                <w:color w:val="0070C0"/>
              </w:rPr>
              <w:t>(е</w:t>
            </w:r>
            <w:r w:rsidR="00332A3B" w:rsidRPr="00BE1157">
              <w:rPr>
                <w:color w:val="0070C0"/>
              </w:rPr>
              <w:t>диниц</w:t>
            </w:r>
            <w:r w:rsidR="00332A3B" w:rsidRPr="007B2744">
              <w:rPr>
                <w:color w:val="0070C0"/>
              </w:rPr>
              <w:t>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495243" w:rsidRPr="00194206" w:rsidRDefault="0049524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95243" w:rsidRPr="00194206" w:rsidRDefault="0049524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95243" w:rsidRPr="00194206" w:rsidRDefault="00495243" w:rsidP="00F8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95243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495243" w:rsidRDefault="00332A3B" w:rsidP="00A02860">
            <w:pPr>
              <w:jc w:val="center"/>
              <w:rPr>
                <w:color w:val="000000"/>
              </w:rPr>
            </w:pPr>
            <w:r w:rsidRPr="007B2744">
              <w:rPr>
                <w:color w:val="000000"/>
              </w:rPr>
              <w:t>1</w:t>
            </w:r>
          </w:p>
        </w:tc>
      </w:tr>
      <w:tr w:rsidR="00495243" w:rsidRPr="00194206" w:rsidTr="00410CBE">
        <w:tc>
          <w:tcPr>
            <w:tcW w:w="968" w:type="pct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95243" w:rsidRPr="00194206" w:rsidRDefault="00B11A60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24" w:type="pct"/>
            <w:gridSpan w:val="2"/>
            <w:vAlign w:val="center"/>
          </w:tcPr>
          <w:p w:rsidR="00495243" w:rsidRPr="00356D67" w:rsidRDefault="00495243" w:rsidP="00A02860">
            <w:pPr>
              <w:ind w:left="88"/>
              <w:rPr>
                <w:color w:val="0070C0"/>
              </w:rPr>
            </w:pPr>
            <w:r w:rsidRPr="00356D67">
              <w:rPr>
                <w:color w:val="0070C0"/>
              </w:rPr>
              <w:t>Количество безнадзорных животных (единиц)</w:t>
            </w:r>
          </w:p>
        </w:tc>
        <w:tc>
          <w:tcPr>
            <w:tcW w:w="414" w:type="pct"/>
            <w:gridSpan w:val="3"/>
            <w:vAlign w:val="center"/>
          </w:tcPr>
          <w:p w:rsidR="00495243" w:rsidRPr="00194206" w:rsidRDefault="00B11A60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68" w:type="pct"/>
            <w:vAlign w:val="center"/>
          </w:tcPr>
          <w:p w:rsidR="00495243" w:rsidRPr="00194206" w:rsidRDefault="00B11A60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68" w:type="pct"/>
            <w:vAlign w:val="center"/>
          </w:tcPr>
          <w:p w:rsidR="00495243" w:rsidRPr="00194206" w:rsidRDefault="00B11A60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68" w:type="pct"/>
            <w:gridSpan w:val="2"/>
            <w:vAlign w:val="center"/>
          </w:tcPr>
          <w:p w:rsidR="00495243" w:rsidRPr="00194206" w:rsidRDefault="009F44EE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495243" w:rsidRPr="00194206" w:rsidRDefault="00B11A60" w:rsidP="00A0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495243" w:rsidRPr="00194206" w:rsidTr="00410CBE">
        <w:tc>
          <w:tcPr>
            <w:tcW w:w="968" w:type="pct"/>
            <w:vMerge w:val="restart"/>
            <w:vAlign w:val="center"/>
          </w:tcPr>
          <w:p w:rsidR="00495243" w:rsidRPr="00194206" w:rsidRDefault="0049524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="004D14A0"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«Организация комплексного благоустройства и озеленения»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9"/>
            <w:vAlign w:val="center"/>
          </w:tcPr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495243" w:rsidRPr="00194206" w:rsidRDefault="0049524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495243" w:rsidRPr="00194206" w:rsidTr="00410CBE">
        <w:tc>
          <w:tcPr>
            <w:tcW w:w="968" w:type="pct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495243" w:rsidRPr="00194206" w:rsidRDefault="00495243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495243" w:rsidRPr="00194206" w:rsidRDefault="0049524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D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495243" w:rsidRPr="00194206" w:rsidRDefault="0049524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D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495243" w:rsidRPr="00194206" w:rsidRDefault="0049524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D14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495243" w:rsidRPr="00194206" w:rsidRDefault="0049524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410CBE" w:rsidRPr="00194206" w:rsidTr="005D7E18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3"/>
            <w:vAlign w:val="center"/>
          </w:tcPr>
          <w:p w:rsidR="00410CBE" w:rsidRPr="0080705D" w:rsidRDefault="00BE1157" w:rsidP="00410CBE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BE1157">
              <w:rPr>
                <w:b/>
                <w:color w:val="000000"/>
                <w:sz w:val="18"/>
                <w:szCs w:val="18"/>
              </w:rPr>
              <w:t>180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E1157">
              <w:rPr>
                <w:b/>
                <w:color w:val="000000"/>
                <w:sz w:val="18"/>
                <w:szCs w:val="18"/>
              </w:rPr>
              <w:t>758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E1157">
              <w:rPr>
                <w:b/>
                <w:color w:val="000000"/>
                <w:sz w:val="18"/>
                <w:szCs w:val="18"/>
              </w:rPr>
              <w:t>423,91</w:t>
            </w:r>
          </w:p>
        </w:tc>
        <w:tc>
          <w:tcPr>
            <w:tcW w:w="368" w:type="pct"/>
            <w:vAlign w:val="center"/>
          </w:tcPr>
          <w:p w:rsidR="00410CBE" w:rsidRPr="00F9160F" w:rsidRDefault="00BE1157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E1157">
              <w:rPr>
                <w:b/>
                <w:color w:val="000000"/>
                <w:sz w:val="18"/>
                <w:szCs w:val="18"/>
              </w:rPr>
              <w:t>63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E1157">
              <w:rPr>
                <w:b/>
                <w:color w:val="000000"/>
                <w:sz w:val="18"/>
                <w:szCs w:val="18"/>
              </w:rPr>
              <w:t>533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E1157">
              <w:rPr>
                <w:b/>
                <w:color w:val="000000"/>
                <w:sz w:val="18"/>
                <w:szCs w:val="18"/>
              </w:rPr>
              <w:t>833,91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D7E18" w:rsidRDefault="00410CBE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D7E18">
              <w:rPr>
                <w:b/>
                <w:color w:val="000000"/>
                <w:sz w:val="18"/>
                <w:szCs w:val="18"/>
              </w:rPr>
              <w:t>59 642 024,00</w:t>
            </w:r>
          </w:p>
        </w:tc>
        <w:tc>
          <w:tcPr>
            <w:tcW w:w="368" w:type="pct"/>
            <w:gridSpan w:val="2"/>
            <w:vAlign w:val="center"/>
          </w:tcPr>
          <w:p w:rsidR="00410CBE" w:rsidRPr="00F9160F" w:rsidRDefault="00410CBE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57 582 566,00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F9160F" w:rsidRDefault="00410CBE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410CBE" w:rsidRPr="00194206" w:rsidTr="00BE1157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3"/>
            <w:vAlign w:val="center"/>
          </w:tcPr>
          <w:p w:rsidR="00410CBE" w:rsidRPr="0080705D" w:rsidRDefault="00BE1157" w:rsidP="00410CBE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BE1157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E85773" w:rsidRDefault="0080705D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D7E18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5D7E1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0CBE" w:rsidRPr="00194206" w:rsidTr="00BE1157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3"/>
            <w:vAlign w:val="center"/>
          </w:tcPr>
          <w:p w:rsidR="00410CBE" w:rsidRPr="0080705D" w:rsidRDefault="00BE1157" w:rsidP="00410CBE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BE1157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E1157">
              <w:rPr>
                <w:b/>
                <w:color w:val="000000"/>
                <w:sz w:val="18"/>
                <w:szCs w:val="18"/>
              </w:rPr>
              <w:t>898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E1157">
              <w:rPr>
                <w:b/>
                <w:color w:val="000000"/>
                <w:sz w:val="18"/>
                <w:szCs w:val="18"/>
              </w:rPr>
              <w:t>455,92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E85773" w:rsidRDefault="0080705D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2 023 865,92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D7E18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5D7E18">
              <w:rPr>
                <w:color w:val="000000"/>
                <w:sz w:val="18"/>
                <w:szCs w:val="18"/>
              </w:rPr>
              <w:t>942 024,00</w:t>
            </w:r>
          </w:p>
        </w:tc>
        <w:tc>
          <w:tcPr>
            <w:tcW w:w="36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932 566,00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0CBE" w:rsidRPr="00194206" w:rsidTr="00BE1157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3"/>
            <w:vAlign w:val="center"/>
          </w:tcPr>
          <w:p w:rsidR="00410CBE" w:rsidRPr="0080705D" w:rsidRDefault="00BE1157" w:rsidP="00410CBE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BE1157">
              <w:rPr>
                <w:b/>
                <w:color w:val="000000"/>
                <w:sz w:val="18"/>
                <w:szCs w:val="18"/>
              </w:rPr>
              <w:t>176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E1157">
              <w:rPr>
                <w:b/>
                <w:color w:val="000000"/>
                <w:sz w:val="18"/>
                <w:szCs w:val="18"/>
              </w:rPr>
              <w:t>697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E1157">
              <w:rPr>
                <w:b/>
                <w:color w:val="000000"/>
                <w:sz w:val="18"/>
                <w:szCs w:val="18"/>
              </w:rPr>
              <w:t>287,71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E85773" w:rsidRDefault="0080705D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61 347 287,71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D7E18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5D7E18">
              <w:rPr>
                <w:color w:val="000000"/>
                <w:sz w:val="18"/>
                <w:szCs w:val="18"/>
              </w:rPr>
              <w:t>58 700 000,00</w:t>
            </w:r>
          </w:p>
        </w:tc>
        <w:tc>
          <w:tcPr>
            <w:tcW w:w="36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56 650 000,00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0CBE" w:rsidRPr="00194206" w:rsidTr="005D7E18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(население и спонсоры)</w:t>
            </w:r>
          </w:p>
        </w:tc>
        <w:tc>
          <w:tcPr>
            <w:tcW w:w="414" w:type="pct"/>
            <w:gridSpan w:val="3"/>
            <w:vAlign w:val="center"/>
          </w:tcPr>
          <w:p w:rsidR="00410CBE" w:rsidRPr="00410CBE" w:rsidRDefault="00410CBE" w:rsidP="00410C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0CBE">
              <w:rPr>
                <w:b/>
                <w:color w:val="000000"/>
                <w:sz w:val="18"/>
                <w:szCs w:val="18"/>
              </w:rPr>
              <w:t>162 680,28</w:t>
            </w:r>
          </w:p>
        </w:tc>
        <w:tc>
          <w:tcPr>
            <w:tcW w:w="368" w:type="pct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162 680,28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10CBE" w:rsidRPr="005D7E18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 w:rsidRPr="005D7E1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E85773" w:rsidRDefault="00410CBE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0CBE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410CBE" w:rsidRPr="00194206" w:rsidRDefault="00410CBE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«Капитальный ремонт и ремонт автомобильных дорог общего пользования местного значения, в т.ч. дорожных сооружений на них, относящихся к муниципальной собственности»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Создание условий для организации транспортного обслуживания населения в границах муниципального образования город Алексин</w:t>
            </w:r>
          </w:p>
        </w:tc>
      </w:tr>
      <w:tr w:rsidR="00410CBE" w:rsidRPr="00194206" w:rsidTr="002C604F">
        <w:tc>
          <w:tcPr>
            <w:tcW w:w="968" w:type="pc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410CBE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1. Приведение в нормативное состояние автомобильных дорог общего пользования местного значения</w:t>
            </w:r>
          </w:p>
          <w:p w:rsidR="00410CBE" w:rsidRPr="00194206" w:rsidRDefault="00410CBE" w:rsidP="00847231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2. Обеспечение безопасности дорожного движения</w:t>
            </w:r>
          </w:p>
        </w:tc>
      </w:tr>
      <w:tr w:rsidR="00410CBE" w:rsidRPr="00194206" w:rsidTr="00410CBE">
        <w:tc>
          <w:tcPr>
            <w:tcW w:w="968" w:type="pct"/>
            <w:vMerge w:val="restar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9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410CBE" w:rsidRPr="00194206" w:rsidTr="00410CBE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410CBE" w:rsidRPr="00194206" w:rsidRDefault="00410CBE" w:rsidP="00F63E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F63E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F63E3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410CBE" w:rsidRPr="00194206" w:rsidTr="00410CBE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410CBE" w:rsidRPr="00F63E33" w:rsidRDefault="00410CBE" w:rsidP="00F63E33">
            <w:pPr>
              <w:ind w:left="141"/>
              <w:rPr>
                <w:color w:val="0070C0"/>
              </w:rPr>
            </w:pPr>
            <w:r w:rsidRPr="00F63E33">
              <w:rPr>
                <w:color w:val="0070C0"/>
              </w:rPr>
              <w:t>Площадь отремонтированных автомобильных дорог общего пользования (кв.м)</w:t>
            </w:r>
          </w:p>
        </w:tc>
        <w:tc>
          <w:tcPr>
            <w:tcW w:w="414" w:type="pct"/>
            <w:gridSpan w:val="3"/>
            <w:vAlign w:val="center"/>
          </w:tcPr>
          <w:p w:rsidR="00410CBE" w:rsidRPr="00194206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  <w:tc>
          <w:tcPr>
            <w:tcW w:w="368" w:type="pct"/>
            <w:gridSpan w:val="2"/>
            <w:vAlign w:val="center"/>
          </w:tcPr>
          <w:p w:rsidR="00410CBE" w:rsidRPr="009E162B" w:rsidRDefault="009F44E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9E162B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4575,16</w:t>
            </w:r>
          </w:p>
        </w:tc>
      </w:tr>
      <w:tr w:rsidR="00410CBE" w:rsidRPr="00194206" w:rsidTr="00410CBE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4" w:type="pct"/>
            <w:gridSpan w:val="2"/>
            <w:vAlign w:val="center"/>
          </w:tcPr>
          <w:p w:rsidR="00410CBE" w:rsidRPr="00F63E33" w:rsidRDefault="00410CBE" w:rsidP="00F63E33">
            <w:pPr>
              <w:ind w:left="141"/>
              <w:rPr>
                <w:color w:val="0070C0"/>
              </w:rPr>
            </w:pPr>
            <w:r w:rsidRPr="00F63E33">
              <w:rPr>
                <w:color w:val="0070C0"/>
              </w:rPr>
              <w:t>Площадь отремонтированных автомобильных дорог общего пользования</w:t>
            </w:r>
            <w:r>
              <w:rPr>
                <w:color w:val="0070C0"/>
              </w:rPr>
              <w:t xml:space="preserve"> в рамках реализации проекта «Народный бюджет»</w:t>
            </w:r>
            <w:r w:rsidRPr="00F63E33">
              <w:rPr>
                <w:color w:val="0070C0"/>
              </w:rPr>
              <w:t xml:space="preserve"> (кв.м)</w:t>
            </w:r>
          </w:p>
        </w:tc>
        <w:tc>
          <w:tcPr>
            <w:tcW w:w="414" w:type="pct"/>
            <w:gridSpan w:val="3"/>
            <w:vAlign w:val="center"/>
          </w:tcPr>
          <w:p w:rsidR="00410CBE" w:rsidRPr="00194206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6679,33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410CBE" w:rsidRPr="009E162B" w:rsidRDefault="009F44E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410CBE" w:rsidRPr="009E162B" w:rsidRDefault="00410CBE" w:rsidP="00E85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6679,33</w:t>
            </w:r>
          </w:p>
        </w:tc>
      </w:tr>
      <w:tr w:rsidR="00410CBE" w:rsidRPr="00194206" w:rsidTr="00410CBE">
        <w:tc>
          <w:tcPr>
            <w:tcW w:w="968" w:type="pct"/>
            <w:vMerge w:val="restart"/>
            <w:vAlign w:val="center"/>
          </w:tcPr>
          <w:p w:rsidR="00410CBE" w:rsidRPr="00194206" w:rsidRDefault="00410CBE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«Капитальный ремонт и ремонт автомобильных дорог общего пользования местного значения, в т.ч. дорожных сооружений на них, относящихся к муниципальной собственности»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9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410CBE" w:rsidRPr="00194206" w:rsidRDefault="00410CBE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410CBE" w:rsidRPr="00194206" w:rsidTr="00410CBE">
        <w:tc>
          <w:tcPr>
            <w:tcW w:w="968" w:type="pct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410CBE" w:rsidRPr="00194206" w:rsidRDefault="00410CBE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410CBE" w:rsidRPr="00194206" w:rsidRDefault="00410CBE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410CBE" w:rsidRPr="00194206" w:rsidRDefault="00410CBE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410CBE" w:rsidRPr="00194206" w:rsidRDefault="00410C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DF501F" w:rsidRPr="00194206" w:rsidTr="00DF501F">
        <w:tc>
          <w:tcPr>
            <w:tcW w:w="968" w:type="pct"/>
            <w:vMerge/>
            <w:vAlign w:val="center"/>
          </w:tcPr>
          <w:p w:rsidR="00DF501F" w:rsidRPr="00194206" w:rsidRDefault="00DF501F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DF501F" w:rsidRPr="00194206" w:rsidRDefault="00DF501F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3"/>
            <w:vAlign w:val="center"/>
          </w:tcPr>
          <w:p w:rsidR="00DF501F" w:rsidRPr="00DF501F" w:rsidRDefault="00DF501F" w:rsidP="00DF50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F501F">
              <w:rPr>
                <w:b/>
                <w:color w:val="000000"/>
                <w:sz w:val="18"/>
                <w:szCs w:val="18"/>
              </w:rPr>
              <w:t>69 201 011,17</w:t>
            </w:r>
          </w:p>
        </w:tc>
        <w:tc>
          <w:tcPr>
            <w:tcW w:w="368" w:type="pct"/>
            <w:vAlign w:val="center"/>
          </w:tcPr>
          <w:p w:rsidR="00DF501F" w:rsidRPr="000C5A1D" w:rsidRDefault="00DF501F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C5A1D">
              <w:rPr>
                <w:b/>
                <w:color w:val="000000"/>
                <w:sz w:val="18"/>
                <w:szCs w:val="18"/>
              </w:rPr>
              <w:t>29 201 011,17</w:t>
            </w:r>
          </w:p>
        </w:tc>
        <w:tc>
          <w:tcPr>
            <w:tcW w:w="368" w:type="pct"/>
            <w:vAlign w:val="center"/>
          </w:tcPr>
          <w:p w:rsidR="00DF501F" w:rsidRPr="000C5A1D" w:rsidRDefault="00DF501F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19 500 000,00</w:t>
            </w:r>
          </w:p>
        </w:tc>
        <w:tc>
          <w:tcPr>
            <w:tcW w:w="368" w:type="pct"/>
            <w:gridSpan w:val="2"/>
            <w:vAlign w:val="center"/>
          </w:tcPr>
          <w:p w:rsidR="00DF501F" w:rsidRPr="000C5A1D" w:rsidRDefault="00DF501F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20 500 000,00</w:t>
            </w:r>
          </w:p>
        </w:tc>
        <w:tc>
          <w:tcPr>
            <w:tcW w:w="398" w:type="pct"/>
            <w:gridSpan w:val="2"/>
            <w:vAlign w:val="center"/>
          </w:tcPr>
          <w:p w:rsidR="00DF501F" w:rsidRPr="000C5A1D" w:rsidRDefault="00DF501F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DF501F" w:rsidRPr="00194206" w:rsidTr="00DF501F">
        <w:tc>
          <w:tcPr>
            <w:tcW w:w="968" w:type="pct"/>
            <w:vMerge/>
            <w:vAlign w:val="center"/>
          </w:tcPr>
          <w:p w:rsidR="00DF501F" w:rsidRPr="00194206" w:rsidRDefault="00DF501F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DF501F" w:rsidRPr="00194206" w:rsidRDefault="00DF501F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3"/>
            <w:vAlign w:val="center"/>
          </w:tcPr>
          <w:p w:rsidR="00DF501F" w:rsidRPr="00DF501F" w:rsidRDefault="00DF501F" w:rsidP="00DF50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F501F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368" w:type="pct"/>
            <w:vAlign w:val="center"/>
          </w:tcPr>
          <w:p w:rsidR="00DF501F" w:rsidRPr="00E85773" w:rsidRDefault="00DF501F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DF501F" w:rsidRPr="00E85773" w:rsidRDefault="00DF501F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DF501F" w:rsidRPr="00E85773" w:rsidRDefault="00DF501F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DF501F" w:rsidRPr="00E85773" w:rsidRDefault="00DF501F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501F" w:rsidRPr="00194206" w:rsidTr="00DF501F">
        <w:tc>
          <w:tcPr>
            <w:tcW w:w="968" w:type="pct"/>
            <w:vMerge/>
            <w:vAlign w:val="center"/>
          </w:tcPr>
          <w:p w:rsidR="00DF501F" w:rsidRPr="00194206" w:rsidRDefault="00DF501F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DF501F" w:rsidRPr="00194206" w:rsidRDefault="00DF501F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3"/>
            <w:vAlign w:val="center"/>
          </w:tcPr>
          <w:p w:rsidR="00DF501F" w:rsidRPr="00DF501F" w:rsidRDefault="00DF501F" w:rsidP="00DF50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F501F">
              <w:rPr>
                <w:b/>
                <w:color w:val="000000"/>
                <w:sz w:val="18"/>
                <w:szCs w:val="18"/>
              </w:rPr>
              <w:t>11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F501F">
              <w:rPr>
                <w:b/>
                <w:color w:val="000000"/>
                <w:sz w:val="18"/>
                <w:szCs w:val="18"/>
              </w:rPr>
              <w:t>337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F501F">
              <w:rPr>
                <w:b/>
                <w:color w:val="000000"/>
                <w:sz w:val="18"/>
                <w:szCs w:val="18"/>
              </w:rPr>
              <w:t>302,52</w:t>
            </w:r>
          </w:p>
        </w:tc>
        <w:tc>
          <w:tcPr>
            <w:tcW w:w="368" w:type="pct"/>
            <w:vAlign w:val="center"/>
          </w:tcPr>
          <w:p w:rsidR="00DF501F" w:rsidRPr="00E85773" w:rsidRDefault="00DF501F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11 337 302,52</w:t>
            </w:r>
          </w:p>
        </w:tc>
        <w:tc>
          <w:tcPr>
            <w:tcW w:w="368" w:type="pct"/>
            <w:vAlign w:val="center"/>
          </w:tcPr>
          <w:p w:rsidR="00DF501F" w:rsidRPr="00E85773" w:rsidRDefault="00DF501F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DF501F" w:rsidRPr="00E85773" w:rsidRDefault="00DF501F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DF501F" w:rsidRPr="00E85773" w:rsidRDefault="00DF501F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501F" w:rsidRPr="00194206" w:rsidTr="00DF501F">
        <w:tc>
          <w:tcPr>
            <w:tcW w:w="968" w:type="pct"/>
            <w:vMerge/>
            <w:vAlign w:val="center"/>
          </w:tcPr>
          <w:p w:rsidR="00DF501F" w:rsidRPr="00194206" w:rsidRDefault="00DF501F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DF501F" w:rsidRPr="00194206" w:rsidRDefault="00DF501F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3"/>
            <w:vAlign w:val="center"/>
          </w:tcPr>
          <w:p w:rsidR="00DF501F" w:rsidRPr="00DF501F" w:rsidRDefault="00DF501F" w:rsidP="00DF50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F501F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368" w:type="pct"/>
            <w:vAlign w:val="center"/>
          </w:tcPr>
          <w:p w:rsidR="00DF501F" w:rsidRPr="00E85773" w:rsidRDefault="00DF501F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DF501F" w:rsidRPr="00E85773" w:rsidRDefault="00DF501F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DF501F" w:rsidRPr="00E85773" w:rsidRDefault="00DF501F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DF501F" w:rsidRPr="00E85773" w:rsidRDefault="00DF501F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501F" w:rsidRPr="00194206" w:rsidTr="00DF501F">
        <w:tc>
          <w:tcPr>
            <w:tcW w:w="968" w:type="pct"/>
            <w:vMerge/>
            <w:vAlign w:val="center"/>
          </w:tcPr>
          <w:p w:rsidR="00DF501F" w:rsidRPr="00194206" w:rsidRDefault="00DF501F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DF501F" w:rsidRPr="00194206" w:rsidRDefault="00DF501F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414" w:type="pct"/>
            <w:gridSpan w:val="3"/>
            <w:vAlign w:val="center"/>
          </w:tcPr>
          <w:p w:rsidR="00DF501F" w:rsidRPr="00DF501F" w:rsidRDefault="00DF501F" w:rsidP="00DF50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F501F">
              <w:rPr>
                <w:b/>
                <w:color w:val="000000"/>
                <w:sz w:val="18"/>
                <w:szCs w:val="18"/>
              </w:rPr>
              <w:t>56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F501F">
              <w:rPr>
                <w:b/>
                <w:color w:val="000000"/>
                <w:sz w:val="18"/>
                <w:szCs w:val="18"/>
              </w:rPr>
              <w:t>494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F501F">
              <w:rPr>
                <w:b/>
                <w:color w:val="000000"/>
                <w:sz w:val="18"/>
                <w:szCs w:val="18"/>
              </w:rPr>
              <w:t>425,99</w:t>
            </w:r>
          </w:p>
        </w:tc>
        <w:tc>
          <w:tcPr>
            <w:tcW w:w="368" w:type="pct"/>
            <w:vAlign w:val="center"/>
          </w:tcPr>
          <w:p w:rsidR="00DF501F" w:rsidRPr="00E85773" w:rsidRDefault="00DF501F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16 494 425,99</w:t>
            </w:r>
          </w:p>
        </w:tc>
        <w:tc>
          <w:tcPr>
            <w:tcW w:w="368" w:type="pct"/>
            <w:vAlign w:val="center"/>
          </w:tcPr>
          <w:p w:rsidR="00DF501F" w:rsidRPr="00E85773" w:rsidRDefault="00DF501F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19 500 000,00</w:t>
            </w:r>
          </w:p>
        </w:tc>
        <w:tc>
          <w:tcPr>
            <w:tcW w:w="368" w:type="pct"/>
            <w:gridSpan w:val="2"/>
            <w:vAlign w:val="center"/>
          </w:tcPr>
          <w:p w:rsidR="00DF501F" w:rsidRPr="00E85773" w:rsidRDefault="00DF501F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20 500 000,00</w:t>
            </w:r>
          </w:p>
        </w:tc>
        <w:tc>
          <w:tcPr>
            <w:tcW w:w="398" w:type="pct"/>
            <w:gridSpan w:val="2"/>
            <w:vAlign w:val="center"/>
          </w:tcPr>
          <w:p w:rsidR="00DF501F" w:rsidRPr="00E85773" w:rsidRDefault="00DF501F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501F" w:rsidRPr="00194206" w:rsidTr="00DF501F">
        <w:tc>
          <w:tcPr>
            <w:tcW w:w="968" w:type="pct"/>
            <w:vMerge/>
            <w:vAlign w:val="center"/>
          </w:tcPr>
          <w:p w:rsidR="00DF501F" w:rsidRPr="00194206" w:rsidRDefault="00DF501F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DF501F" w:rsidRPr="00194206" w:rsidRDefault="00DF501F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(население и спонсоры)</w:t>
            </w:r>
          </w:p>
        </w:tc>
        <w:tc>
          <w:tcPr>
            <w:tcW w:w="414" w:type="pct"/>
            <w:gridSpan w:val="3"/>
            <w:vAlign w:val="center"/>
          </w:tcPr>
          <w:p w:rsidR="00DF501F" w:rsidRPr="00DF501F" w:rsidRDefault="00DF501F" w:rsidP="00DF501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F501F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F501F">
              <w:rPr>
                <w:b/>
                <w:color w:val="000000"/>
                <w:sz w:val="18"/>
                <w:szCs w:val="18"/>
              </w:rPr>
              <w:t>369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F501F">
              <w:rPr>
                <w:b/>
                <w:color w:val="000000"/>
                <w:sz w:val="18"/>
                <w:szCs w:val="18"/>
              </w:rPr>
              <w:t>282,66</w:t>
            </w:r>
          </w:p>
        </w:tc>
        <w:tc>
          <w:tcPr>
            <w:tcW w:w="368" w:type="pct"/>
            <w:vAlign w:val="center"/>
          </w:tcPr>
          <w:p w:rsidR="00DF501F" w:rsidRPr="00E85773" w:rsidRDefault="00DF501F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1 369 282,66</w:t>
            </w:r>
          </w:p>
        </w:tc>
        <w:tc>
          <w:tcPr>
            <w:tcW w:w="368" w:type="pct"/>
            <w:vAlign w:val="center"/>
          </w:tcPr>
          <w:p w:rsidR="00DF501F" w:rsidRPr="00E85773" w:rsidRDefault="00DF501F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DF501F" w:rsidRPr="00E85773" w:rsidRDefault="00DF501F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DF501F" w:rsidRPr="00E85773" w:rsidRDefault="00DF501F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F501F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DF501F" w:rsidRPr="00194206" w:rsidRDefault="00DF501F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«Ремонт дворовых территорий»</w:t>
            </w:r>
          </w:p>
        </w:tc>
      </w:tr>
      <w:tr w:rsidR="00DF501F" w:rsidRPr="00194206" w:rsidTr="002C604F">
        <w:tc>
          <w:tcPr>
            <w:tcW w:w="968" w:type="pct"/>
            <w:vAlign w:val="center"/>
          </w:tcPr>
          <w:p w:rsidR="00DF501F" w:rsidRPr="00194206" w:rsidRDefault="00DF501F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DF501F" w:rsidRPr="00194206" w:rsidRDefault="00DF501F" w:rsidP="00C0610C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DF501F" w:rsidRPr="00194206" w:rsidTr="002C604F">
        <w:tc>
          <w:tcPr>
            <w:tcW w:w="968" w:type="pct"/>
            <w:vAlign w:val="center"/>
          </w:tcPr>
          <w:p w:rsidR="00DF501F" w:rsidRPr="00194206" w:rsidRDefault="00DF501F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DF501F" w:rsidRPr="00194206" w:rsidRDefault="00DF501F" w:rsidP="00C0610C">
            <w:pPr>
              <w:ind w:left="141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DF501F" w:rsidRPr="00194206" w:rsidTr="002C604F">
        <w:tc>
          <w:tcPr>
            <w:tcW w:w="968" w:type="pct"/>
            <w:vAlign w:val="center"/>
          </w:tcPr>
          <w:p w:rsidR="00DF501F" w:rsidRPr="00194206" w:rsidRDefault="00DF501F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DF501F" w:rsidRPr="00194206" w:rsidRDefault="00DF501F" w:rsidP="00C0610C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F501F" w:rsidRPr="00194206" w:rsidTr="002C604F">
        <w:tc>
          <w:tcPr>
            <w:tcW w:w="968" w:type="pct"/>
            <w:vAlign w:val="center"/>
          </w:tcPr>
          <w:p w:rsidR="00DF501F" w:rsidRPr="00194206" w:rsidRDefault="00DF501F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DF501F" w:rsidRPr="00194206" w:rsidRDefault="00DF501F" w:rsidP="00F85BBF">
            <w:pPr>
              <w:rPr>
                <w:color w:val="000000"/>
              </w:rPr>
            </w:pPr>
            <w:r>
              <w:rPr>
                <w:color w:val="000000"/>
              </w:rPr>
              <w:t>Создание благоприятных условий для проживания и отдыха населения</w:t>
            </w:r>
          </w:p>
        </w:tc>
      </w:tr>
      <w:tr w:rsidR="00DF501F" w:rsidRPr="00194206" w:rsidTr="002C604F">
        <w:tc>
          <w:tcPr>
            <w:tcW w:w="968" w:type="pct"/>
            <w:vAlign w:val="center"/>
          </w:tcPr>
          <w:p w:rsidR="00DF501F" w:rsidRPr="00194206" w:rsidRDefault="00DF501F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DF501F" w:rsidRPr="00194206" w:rsidRDefault="00DF501F" w:rsidP="00C14DDD">
            <w:pPr>
              <w:rPr>
                <w:color w:val="000000"/>
              </w:rPr>
            </w:pPr>
            <w:r>
              <w:rPr>
                <w:color w:val="000000"/>
              </w:rPr>
              <w:t>Повышение уровня благоустройства дворовых территорий муниципального образования город Алексин</w:t>
            </w:r>
          </w:p>
        </w:tc>
      </w:tr>
      <w:tr w:rsidR="00DF501F" w:rsidRPr="00194206" w:rsidTr="002C604F">
        <w:tc>
          <w:tcPr>
            <w:tcW w:w="968" w:type="pct"/>
            <w:vMerge w:val="restart"/>
            <w:vAlign w:val="center"/>
          </w:tcPr>
          <w:p w:rsidR="00DF501F" w:rsidRPr="00194206" w:rsidRDefault="00DF501F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DF501F" w:rsidRPr="00194206" w:rsidRDefault="00DF501F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DF501F" w:rsidRPr="00194206" w:rsidRDefault="00DF501F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70" w:type="pct"/>
            <w:gridSpan w:val="3"/>
            <w:vMerge w:val="restart"/>
            <w:vAlign w:val="center"/>
          </w:tcPr>
          <w:p w:rsidR="00DF501F" w:rsidRPr="00194206" w:rsidRDefault="00DF501F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DF501F" w:rsidRPr="00194206" w:rsidRDefault="00DF501F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8"/>
            <w:vAlign w:val="center"/>
          </w:tcPr>
          <w:p w:rsidR="00DF501F" w:rsidRPr="00194206" w:rsidRDefault="00DF501F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DF501F" w:rsidRPr="00194206" w:rsidTr="002C604F">
        <w:tc>
          <w:tcPr>
            <w:tcW w:w="968" w:type="pct"/>
            <w:vMerge/>
            <w:vAlign w:val="center"/>
          </w:tcPr>
          <w:p w:rsidR="00DF501F" w:rsidRPr="00194206" w:rsidRDefault="00DF501F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DF501F" w:rsidRPr="00194206" w:rsidRDefault="00DF501F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Merge/>
            <w:vAlign w:val="center"/>
          </w:tcPr>
          <w:p w:rsidR="00DF501F" w:rsidRPr="00194206" w:rsidRDefault="00DF501F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DF501F" w:rsidRPr="00194206" w:rsidRDefault="00DF501F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DF501F" w:rsidRPr="00194206" w:rsidRDefault="00DF501F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DF501F" w:rsidRPr="00194206" w:rsidRDefault="00DF501F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DF501F" w:rsidRPr="00194206" w:rsidRDefault="00DF501F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DF501F" w:rsidRPr="00194206" w:rsidRDefault="00DF501F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DF501F" w:rsidRPr="00194206" w:rsidTr="002C604F">
        <w:tc>
          <w:tcPr>
            <w:tcW w:w="968" w:type="pct"/>
            <w:vMerge/>
            <w:vAlign w:val="center"/>
          </w:tcPr>
          <w:p w:rsidR="00DF501F" w:rsidRPr="00194206" w:rsidRDefault="00DF501F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DF501F" w:rsidRPr="00194206" w:rsidRDefault="00DF501F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0" w:type="pct"/>
            <w:gridSpan w:val="3"/>
            <w:vAlign w:val="center"/>
          </w:tcPr>
          <w:p w:rsidR="00DF501F" w:rsidRPr="00C0610C" w:rsidRDefault="00DF501F" w:rsidP="007277D1">
            <w:pPr>
              <w:rPr>
                <w:color w:val="0070C0"/>
              </w:rPr>
            </w:pPr>
            <w:r w:rsidRPr="00C0610C">
              <w:rPr>
                <w:color w:val="0070C0"/>
              </w:rPr>
              <w:t>Площадь отремонтированных дворовых территорий многоквартирных домов и проездов  к дворовым территориям многоквартирных домов  населенных пунктов (кв.м)</w:t>
            </w:r>
          </w:p>
        </w:tc>
        <w:tc>
          <w:tcPr>
            <w:tcW w:w="368" w:type="pct"/>
            <w:gridSpan w:val="2"/>
            <w:vAlign w:val="center"/>
          </w:tcPr>
          <w:p w:rsidR="00DF501F" w:rsidRPr="00194206" w:rsidRDefault="00DF501F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1695,26</w:t>
            </w:r>
          </w:p>
        </w:tc>
        <w:tc>
          <w:tcPr>
            <w:tcW w:w="368" w:type="pct"/>
            <w:vAlign w:val="center"/>
          </w:tcPr>
          <w:p w:rsidR="00DF501F" w:rsidRPr="00194206" w:rsidRDefault="00DF501F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2859,48</w:t>
            </w:r>
          </w:p>
        </w:tc>
        <w:tc>
          <w:tcPr>
            <w:tcW w:w="368" w:type="pct"/>
            <w:vAlign w:val="center"/>
          </w:tcPr>
          <w:p w:rsidR="00DF501F" w:rsidRPr="00194206" w:rsidRDefault="00DF501F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2859,48</w:t>
            </w:r>
          </w:p>
        </w:tc>
        <w:tc>
          <w:tcPr>
            <w:tcW w:w="368" w:type="pct"/>
            <w:gridSpan w:val="2"/>
            <w:vAlign w:val="center"/>
          </w:tcPr>
          <w:p w:rsidR="00DF501F" w:rsidRPr="009E162B" w:rsidRDefault="009F44EE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DF501F" w:rsidRPr="00194206" w:rsidRDefault="00DF501F" w:rsidP="00066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2849,48</w:t>
            </w:r>
          </w:p>
        </w:tc>
      </w:tr>
      <w:tr w:rsidR="00DF501F" w:rsidRPr="00194206" w:rsidTr="002C604F">
        <w:tc>
          <w:tcPr>
            <w:tcW w:w="968" w:type="pct"/>
            <w:vMerge w:val="restart"/>
            <w:vAlign w:val="center"/>
          </w:tcPr>
          <w:p w:rsidR="00DF501F" w:rsidRPr="00194206" w:rsidRDefault="00DF501F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«Ремонт дворовых территорий»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DF501F" w:rsidRPr="00194206" w:rsidRDefault="00DF501F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DF501F" w:rsidRPr="00194206" w:rsidRDefault="00DF501F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8"/>
            <w:vAlign w:val="center"/>
          </w:tcPr>
          <w:p w:rsidR="00DF501F" w:rsidRPr="00194206" w:rsidRDefault="00DF501F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DF501F" w:rsidRPr="00194206" w:rsidRDefault="00DF501F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DF501F" w:rsidRPr="00194206" w:rsidTr="002C604F">
        <w:tc>
          <w:tcPr>
            <w:tcW w:w="968" w:type="pct"/>
            <w:vMerge/>
            <w:vAlign w:val="center"/>
          </w:tcPr>
          <w:p w:rsidR="00DF501F" w:rsidRPr="00194206" w:rsidRDefault="00DF501F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DF501F" w:rsidRPr="00194206" w:rsidRDefault="00DF501F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DF501F" w:rsidRPr="00194206" w:rsidRDefault="00DF501F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DF501F" w:rsidRPr="00194206" w:rsidRDefault="00DF501F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DF501F" w:rsidRPr="00194206" w:rsidRDefault="00DF501F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DF501F" w:rsidRPr="00194206" w:rsidRDefault="00DF501F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DF501F" w:rsidRPr="00194206" w:rsidRDefault="00DF501F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B973BB" w:rsidRPr="00194206" w:rsidTr="002C604F">
        <w:tc>
          <w:tcPr>
            <w:tcW w:w="968" w:type="pct"/>
            <w:vMerge/>
            <w:vAlign w:val="center"/>
          </w:tcPr>
          <w:p w:rsidR="00B973BB" w:rsidRPr="00194206" w:rsidRDefault="00B973BB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B973BB" w:rsidRPr="00194206" w:rsidRDefault="00B973B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gridSpan w:val="2"/>
            <w:vAlign w:val="center"/>
          </w:tcPr>
          <w:p w:rsidR="00B973BB" w:rsidRPr="00B973BB" w:rsidRDefault="00B973BB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18 150 000,00</w:t>
            </w:r>
          </w:p>
        </w:tc>
        <w:tc>
          <w:tcPr>
            <w:tcW w:w="368" w:type="pct"/>
            <w:vAlign w:val="center"/>
          </w:tcPr>
          <w:p w:rsidR="00B973BB" w:rsidRPr="00B973BB" w:rsidRDefault="00B973BB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73BB">
              <w:rPr>
                <w:b/>
                <w:color w:val="000000"/>
                <w:sz w:val="18"/>
                <w:szCs w:val="18"/>
              </w:rPr>
              <w:t>4 150 000,00</w:t>
            </w:r>
          </w:p>
        </w:tc>
        <w:tc>
          <w:tcPr>
            <w:tcW w:w="368" w:type="pct"/>
            <w:vAlign w:val="center"/>
          </w:tcPr>
          <w:p w:rsidR="00B973BB" w:rsidRPr="00B973BB" w:rsidRDefault="00B973BB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73BB">
              <w:rPr>
                <w:b/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368" w:type="pct"/>
            <w:gridSpan w:val="2"/>
            <w:vAlign w:val="center"/>
          </w:tcPr>
          <w:p w:rsidR="00B973BB" w:rsidRPr="00B973BB" w:rsidRDefault="00B973BB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73BB">
              <w:rPr>
                <w:b/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398" w:type="pct"/>
            <w:gridSpan w:val="2"/>
            <w:vAlign w:val="center"/>
          </w:tcPr>
          <w:p w:rsidR="00B973BB" w:rsidRPr="00B973BB" w:rsidRDefault="00B973BB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B973BB" w:rsidRPr="00194206" w:rsidTr="002C604F">
        <w:tc>
          <w:tcPr>
            <w:tcW w:w="968" w:type="pct"/>
            <w:vMerge/>
            <w:vAlign w:val="center"/>
          </w:tcPr>
          <w:p w:rsidR="00B973BB" w:rsidRPr="00194206" w:rsidRDefault="00B973BB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B973BB" w:rsidRPr="00194206" w:rsidRDefault="00B973B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8" w:type="pct"/>
            <w:gridSpan w:val="2"/>
            <w:vAlign w:val="center"/>
          </w:tcPr>
          <w:p w:rsidR="00B973BB" w:rsidRPr="00B973BB" w:rsidRDefault="00B973BB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973BB" w:rsidRPr="00E85773" w:rsidRDefault="00B973B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973BB" w:rsidRPr="00E85773" w:rsidRDefault="00B973B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B973BB" w:rsidRPr="00E85773" w:rsidRDefault="00B973B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973BB" w:rsidRPr="00E85773" w:rsidRDefault="00B973B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973BB" w:rsidRPr="00194206" w:rsidTr="002C604F">
        <w:tc>
          <w:tcPr>
            <w:tcW w:w="968" w:type="pct"/>
            <w:vMerge/>
            <w:vAlign w:val="center"/>
          </w:tcPr>
          <w:p w:rsidR="00B973BB" w:rsidRPr="00194206" w:rsidRDefault="00B973BB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B973BB" w:rsidRPr="00194206" w:rsidRDefault="00B973B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8" w:type="pct"/>
            <w:gridSpan w:val="2"/>
            <w:vAlign w:val="center"/>
          </w:tcPr>
          <w:p w:rsidR="00B973BB" w:rsidRPr="00B973BB" w:rsidRDefault="00B973BB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973BB" w:rsidRPr="00E85773" w:rsidRDefault="00B973BB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973BB" w:rsidRPr="00E85773" w:rsidRDefault="00B973BB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B973BB" w:rsidRPr="00E85773" w:rsidRDefault="00B973BB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973BB" w:rsidRPr="00E85773" w:rsidRDefault="00B973B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973BB" w:rsidRPr="00194206" w:rsidTr="002C604F">
        <w:tc>
          <w:tcPr>
            <w:tcW w:w="968" w:type="pct"/>
            <w:vMerge/>
            <w:vAlign w:val="center"/>
          </w:tcPr>
          <w:p w:rsidR="00B973BB" w:rsidRPr="00194206" w:rsidRDefault="00B973BB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B973BB" w:rsidRPr="00194206" w:rsidRDefault="00B973B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8" w:type="pct"/>
            <w:gridSpan w:val="2"/>
            <w:vAlign w:val="center"/>
          </w:tcPr>
          <w:p w:rsidR="00B973BB" w:rsidRPr="00B973BB" w:rsidRDefault="00B973BB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973BB" w:rsidRPr="00E85773" w:rsidRDefault="00B973BB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973BB" w:rsidRPr="00E85773" w:rsidRDefault="00B973BB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B973BB" w:rsidRPr="00E85773" w:rsidRDefault="00B973BB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973BB" w:rsidRPr="00E85773" w:rsidRDefault="00B973B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973BB" w:rsidRPr="00194206" w:rsidTr="002C604F">
        <w:tc>
          <w:tcPr>
            <w:tcW w:w="968" w:type="pct"/>
            <w:vMerge/>
            <w:vAlign w:val="center"/>
          </w:tcPr>
          <w:p w:rsidR="00B973BB" w:rsidRPr="00194206" w:rsidRDefault="00B973BB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B973BB" w:rsidRPr="00194206" w:rsidRDefault="00B973B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368" w:type="pct"/>
            <w:gridSpan w:val="2"/>
            <w:vAlign w:val="center"/>
          </w:tcPr>
          <w:p w:rsidR="00B973BB" w:rsidRPr="00B973BB" w:rsidRDefault="00B973BB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18 150 000,00</w:t>
            </w:r>
          </w:p>
        </w:tc>
        <w:tc>
          <w:tcPr>
            <w:tcW w:w="368" w:type="pct"/>
            <w:vAlign w:val="center"/>
          </w:tcPr>
          <w:p w:rsidR="00B973BB" w:rsidRPr="00E85773" w:rsidRDefault="00B973B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4 150 000,00</w:t>
            </w:r>
          </w:p>
        </w:tc>
        <w:tc>
          <w:tcPr>
            <w:tcW w:w="368" w:type="pct"/>
            <w:vAlign w:val="center"/>
          </w:tcPr>
          <w:p w:rsidR="00B973BB" w:rsidRPr="00E85773" w:rsidRDefault="00B973B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368" w:type="pct"/>
            <w:gridSpan w:val="2"/>
            <w:vAlign w:val="center"/>
          </w:tcPr>
          <w:p w:rsidR="00B973BB" w:rsidRPr="00E85773" w:rsidRDefault="00B973B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398" w:type="pct"/>
            <w:gridSpan w:val="2"/>
            <w:vAlign w:val="center"/>
          </w:tcPr>
          <w:p w:rsidR="00B973BB" w:rsidRPr="00E85773" w:rsidRDefault="00B973B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973BB" w:rsidRPr="00194206" w:rsidTr="002C604F">
        <w:tc>
          <w:tcPr>
            <w:tcW w:w="968" w:type="pct"/>
            <w:vMerge/>
            <w:vAlign w:val="center"/>
          </w:tcPr>
          <w:p w:rsidR="00B973BB" w:rsidRPr="00194206" w:rsidRDefault="00B973BB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B973BB" w:rsidRPr="00194206" w:rsidRDefault="00B973B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vAlign w:val="center"/>
          </w:tcPr>
          <w:p w:rsidR="00B973BB" w:rsidRPr="00B973BB" w:rsidRDefault="00B973BB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973BB" w:rsidRPr="00E85773" w:rsidRDefault="00B973BB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973BB" w:rsidRPr="00E85773" w:rsidRDefault="00B973BB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B973BB" w:rsidRPr="00E85773" w:rsidRDefault="00B973BB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973BB" w:rsidRPr="00E85773" w:rsidRDefault="00B973B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973BB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B973BB" w:rsidRPr="00194206" w:rsidRDefault="00B973BB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 «Ремонт тротуаров»</w:t>
            </w:r>
          </w:p>
        </w:tc>
      </w:tr>
      <w:tr w:rsidR="00B973BB" w:rsidRPr="00194206" w:rsidTr="002C604F">
        <w:tc>
          <w:tcPr>
            <w:tcW w:w="968" w:type="pct"/>
            <w:vAlign w:val="center"/>
          </w:tcPr>
          <w:p w:rsidR="00B973BB" w:rsidRPr="00194206" w:rsidRDefault="00B973B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B973BB" w:rsidRPr="00194206" w:rsidRDefault="00B973BB" w:rsidP="00F85BBF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B973BB" w:rsidRPr="00194206" w:rsidTr="002C604F">
        <w:tc>
          <w:tcPr>
            <w:tcW w:w="968" w:type="pct"/>
            <w:vAlign w:val="center"/>
          </w:tcPr>
          <w:p w:rsidR="00B973BB" w:rsidRPr="00194206" w:rsidRDefault="00B973B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B973BB" w:rsidRPr="00194206" w:rsidRDefault="00B973BB" w:rsidP="00F85BBF">
            <w:pPr>
              <w:ind w:left="141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B973BB" w:rsidRPr="00194206" w:rsidTr="002C604F">
        <w:tc>
          <w:tcPr>
            <w:tcW w:w="968" w:type="pct"/>
            <w:vAlign w:val="center"/>
          </w:tcPr>
          <w:p w:rsidR="00B973BB" w:rsidRPr="00194206" w:rsidRDefault="00B973B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B973BB" w:rsidRPr="00194206" w:rsidRDefault="00B973BB" w:rsidP="00F85BBF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973BB" w:rsidRPr="00194206" w:rsidTr="002C604F">
        <w:tc>
          <w:tcPr>
            <w:tcW w:w="968" w:type="pct"/>
            <w:vAlign w:val="center"/>
          </w:tcPr>
          <w:p w:rsidR="00B973BB" w:rsidRPr="00194206" w:rsidRDefault="00B973B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B973BB" w:rsidRPr="00194206" w:rsidRDefault="00B973BB" w:rsidP="00F85BBF">
            <w:pPr>
              <w:rPr>
                <w:color w:val="000000"/>
              </w:rPr>
            </w:pPr>
            <w:r>
              <w:rPr>
                <w:color w:val="000000"/>
              </w:rPr>
              <w:t>Создание благоприятных условий для проживания и отдыха населения</w:t>
            </w:r>
          </w:p>
        </w:tc>
      </w:tr>
      <w:tr w:rsidR="00B973BB" w:rsidRPr="00194206" w:rsidTr="002C604F">
        <w:tc>
          <w:tcPr>
            <w:tcW w:w="968" w:type="pct"/>
            <w:vAlign w:val="center"/>
          </w:tcPr>
          <w:p w:rsidR="00B973BB" w:rsidRPr="00194206" w:rsidRDefault="00B973B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B973BB" w:rsidRPr="00194206" w:rsidRDefault="00B973BB" w:rsidP="00C14DDD">
            <w:pPr>
              <w:rPr>
                <w:color w:val="000000"/>
              </w:rPr>
            </w:pPr>
            <w:r>
              <w:rPr>
                <w:color w:val="000000"/>
              </w:rPr>
              <w:t>Повышение уровня благоустройства тротуаров муниципального образования город Алексин</w:t>
            </w:r>
          </w:p>
        </w:tc>
      </w:tr>
      <w:tr w:rsidR="00B973BB" w:rsidRPr="00194206" w:rsidTr="002C604F">
        <w:tc>
          <w:tcPr>
            <w:tcW w:w="968" w:type="pct"/>
            <w:vMerge w:val="restart"/>
            <w:vAlign w:val="center"/>
          </w:tcPr>
          <w:p w:rsidR="00B973BB" w:rsidRPr="00194206" w:rsidRDefault="00B973B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B973BB" w:rsidRPr="00194206" w:rsidRDefault="00B973BB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B973BB" w:rsidRPr="00194206" w:rsidRDefault="00B973BB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70" w:type="pct"/>
            <w:gridSpan w:val="3"/>
            <w:vMerge w:val="restart"/>
            <w:vAlign w:val="center"/>
          </w:tcPr>
          <w:p w:rsidR="00B973BB" w:rsidRPr="00194206" w:rsidRDefault="00B973BB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B973BB" w:rsidRPr="00194206" w:rsidRDefault="00B973BB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8"/>
            <w:vAlign w:val="center"/>
          </w:tcPr>
          <w:p w:rsidR="00B973BB" w:rsidRPr="00194206" w:rsidRDefault="00B973BB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B973BB" w:rsidRPr="00194206" w:rsidTr="002C604F">
        <w:tc>
          <w:tcPr>
            <w:tcW w:w="968" w:type="pct"/>
            <w:vMerge/>
            <w:vAlign w:val="center"/>
          </w:tcPr>
          <w:p w:rsidR="00B973BB" w:rsidRPr="00194206" w:rsidRDefault="00B973BB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B973BB" w:rsidRPr="00194206" w:rsidRDefault="00B973BB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Merge/>
            <w:vAlign w:val="center"/>
          </w:tcPr>
          <w:p w:rsidR="00B973BB" w:rsidRPr="00194206" w:rsidRDefault="00B973BB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B973BB" w:rsidRPr="00194206" w:rsidRDefault="00B973BB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B973BB" w:rsidRPr="00194206" w:rsidRDefault="00B973BB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B973BB" w:rsidRPr="00194206" w:rsidRDefault="00B973BB" w:rsidP="00C061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B973BB" w:rsidRPr="00194206" w:rsidRDefault="00B973BB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B973BB" w:rsidRPr="00194206" w:rsidRDefault="00B973BB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B973BB" w:rsidRPr="00194206" w:rsidTr="002C604F">
        <w:tc>
          <w:tcPr>
            <w:tcW w:w="968" w:type="pct"/>
            <w:vMerge/>
            <w:vAlign w:val="center"/>
          </w:tcPr>
          <w:p w:rsidR="00B973BB" w:rsidRPr="00194206" w:rsidRDefault="00B973BB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B973BB" w:rsidRPr="00194206" w:rsidRDefault="00B973BB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0" w:type="pct"/>
            <w:gridSpan w:val="3"/>
            <w:vAlign w:val="center"/>
          </w:tcPr>
          <w:p w:rsidR="00B973BB" w:rsidRPr="00C0610C" w:rsidRDefault="00B973BB" w:rsidP="007277D1">
            <w:pPr>
              <w:rPr>
                <w:color w:val="0070C0"/>
              </w:rPr>
            </w:pPr>
            <w:r w:rsidRPr="00C0610C">
              <w:rPr>
                <w:color w:val="0070C0"/>
              </w:rPr>
              <w:t>Площадь отремонтированных тротуаров (кв.м)</w:t>
            </w:r>
          </w:p>
        </w:tc>
        <w:tc>
          <w:tcPr>
            <w:tcW w:w="368" w:type="pct"/>
            <w:gridSpan w:val="2"/>
            <w:vAlign w:val="center"/>
          </w:tcPr>
          <w:p w:rsidR="00B973BB" w:rsidRPr="00194206" w:rsidRDefault="00B973BB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1633,99</w:t>
            </w:r>
          </w:p>
        </w:tc>
        <w:tc>
          <w:tcPr>
            <w:tcW w:w="368" w:type="pct"/>
            <w:vAlign w:val="center"/>
          </w:tcPr>
          <w:p w:rsidR="00B973BB" w:rsidRPr="00194206" w:rsidRDefault="00B973BB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4518,71</w:t>
            </w:r>
          </w:p>
        </w:tc>
        <w:tc>
          <w:tcPr>
            <w:tcW w:w="368" w:type="pct"/>
            <w:vAlign w:val="center"/>
          </w:tcPr>
          <w:p w:rsidR="00B973BB" w:rsidRPr="00194206" w:rsidRDefault="00B973BB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4242,36</w:t>
            </w:r>
          </w:p>
        </w:tc>
        <w:tc>
          <w:tcPr>
            <w:tcW w:w="368" w:type="pct"/>
            <w:gridSpan w:val="2"/>
            <w:vAlign w:val="center"/>
          </w:tcPr>
          <w:p w:rsidR="00B973BB" w:rsidRPr="009E162B" w:rsidRDefault="009F44EE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973BB" w:rsidRPr="00194206" w:rsidRDefault="00B973BB" w:rsidP="00066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4242,36</w:t>
            </w:r>
          </w:p>
        </w:tc>
      </w:tr>
      <w:tr w:rsidR="00B973BB" w:rsidRPr="00194206" w:rsidTr="002C604F">
        <w:tc>
          <w:tcPr>
            <w:tcW w:w="968" w:type="pct"/>
            <w:vMerge w:val="restart"/>
            <w:vAlign w:val="center"/>
          </w:tcPr>
          <w:p w:rsidR="00B973BB" w:rsidRPr="00194206" w:rsidRDefault="00B973B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«Ремонт тротуаров»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B973BB" w:rsidRPr="00194206" w:rsidRDefault="00B973BB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B973BB" w:rsidRPr="00194206" w:rsidRDefault="00B973BB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8"/>
            <w:vAlign w:val="center"/>
          </w:tcPr>
          <w:p w:rsidR="00B973BB" w:rsidRPr="00194206" w:rsidRDefault="00B973BB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B973BB" w:rsidRPr="00194206" w:rsidRDefault="00B973BB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B973BB" w:rsidRPr="00194206" w:rsidTr="002C604F">
        <w:tc>
          <w:tcPr>
            <w:tcW w:w="968" w:type="pct"/>
            <w:vMerge/>
            <w:vAlign w:val="center"/>
          </w:tcPr>
          <w:p w:rsidR="00B973BB" w:rsidRPr="00194206" w:rsidRDefault="00B973BB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B973BB" w:rsidRPr="00194206" w:rsidRDefault="00B973BB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B973BB" w:rsidRPr="00194206" w:rsidRDefault="00B973BB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B973BB" w:rsidRPr="00194206" w:rsidRDefault="00B973BB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B973BB" w:rsidRPr="00194206" w:rsidRDefault="00B973BB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B973BB" w:rsidRPr="00194206" w:rsidRDefault="00B973BB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B973BB" w:rsidRPr="00194206" w:rsidRDefault="00B973BB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D03AF3" w:rsidRPr="00194206" w:rsidTr="002C604F">
        <w:tc>
          <w:tcPr>
            <w:tcW w:w="968" w:type="pct"/>
            <w:vMerge/>
            <w:vAlign w:val="center"/>
          </w:tcPr>
          <w:p w:rsidR="00D03AF3" w:rsidRPr="00194206" w:rsidRDefault="00D03AF3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D03AF3" w:rsidRPr="00194206" w:rsidRDefault="00D03AF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gridSpan w:val="2"/>
            <w:vAlign w:val="center"/>
          </w:tcPr>
          <w:p w:rsidR="00D03AF3" w:rsidRPr="00D03AF3" w:rsidRDefault="00D03AF3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3AF3">
              <w:rPr>
                <w:b/>
                <w:color w:val="000000"/>
                <w:sz w:val="18"/>
                <w:szCs w:val="18"/>
              </w:rPr>
              <w:t>25 447 100,00</w:t>
            </w:r>
          </w:p>
        </w:tc>
        <w:tc>
          <w:tcPr>
            <w:tcW w:w="368" w:type="pct"/>
            <w:vAlign w:val="center"/>
          </w:tcPr>
          <w:p w:rsidR="00D03AF3" w:rsidRPr="00D03AF3" w:rsidRDefault="00D03AF3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3AF3">
              <w:rPr>
                <w:b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368" w:type="pct"/>
            <w:vAlign w:val="center"/>
          </w:tcPr>
          <w:p w:rsidR="00D03AF3" w:rsidRPr="00D03AF3" w:rsidRDefault="00D03AF3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3AF3">
              <w:rPr>
                <w:b/>
                <w:color w:val="000000"/>
                <w:sz w:val="18"/>
                <w:szCs w:val="18"/>
              </w:rPr>
              <w:t>11 061 800,00</w:t>
            </w:r>
          </w:p>
        </w:tc>
        <w:tc>
          <w:tcPr>
            <w:tcW w:w="368" w:type="pct"/>
            <w:gridSpan w:val="2"/>
            <w:vAlign w:val="center"/>
          </w:tcPr>
          <w:p w:rsidR="00D03AF3" w:rsidRPr="00D03AF3" w:rsidRDefault="00D03AF3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3AF3">
              <w:rPr>
                <w:b/>
                <w:color w:val="000000"/>
                <w:sz w:val="18"/>
                <w:szCs w:val="18"/>
              </w:rPr>
              <w:t>10 385 300,00</w:t>
            </w:r>
          </w:p>
        </w:tc>
        <w:tc>
          <w:tcPr>
            <w:tcW w:w="398" w:type="pct"/>
            <w:gridSpan w:val="2"/>
            <w:vAlign w:val="center"/>
          </w:tcPr>
          <w:p w:rsidR="00D03AF3" w:rsidRPr="00D03AF3" w:rsidRDefault="00D03AF3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03AF3" w:rsidRPr="00194206" w:rsidTr="002C604F">
        <w:tc>
          <w:tcPr>
            <w:tcW w:w="968" w:type="pct"/>
            <w:vMerge/>
            <w:vAlign w:val="center"/>
          </w:tcPr>
          <w:p w:rsidR="00D03AF3" w:rsidRPr="00194206" w:rsidRDefault="00D03AF3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D03AF3" w:rsidRPr="00194206" w:rsidRDefault="00D03AF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8" w:type="pct"/>
            <w:gridSpan w:val="2"/>
            <w:vAlign w:val="center"/>
          </w:tcPr>
          <w:p w:rsidR="00D03AF3" w:rsidRPr="00B973BB" w:rsidRDefault="00D03AF3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D03AF3" w:rsidRPr="00E85773" w:rsidRDefault="00D03AF3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D03AF3" w:rsidRPr="00E85773" w:rsidRDefault="00D03AF3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D03AF3" w:rsidRPr="00E85773" w:rsidRDefault="00D03AF3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D03AF3" w:rsidRPr="00E85773" w:rsidRDefault="00D03AF3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03AF3" w:rsidRPr="00194206" w:rsidTr="002C604F">
        <w:tc>
          <w:tcPr>
            <w:tcW w:w="968" w:type="pct"/>
            <w:vMerge/>
            <w:vAlign w:val="center"/>
          </w:tcPr>
          <w:p w:rsidR="00D03AF3" w:rsidRPr="00194206" w:rsidRDefault="00D03AF3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D03AF3" w:rsidRPr="00194206" w:rsidRDefault="00D03AF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8" w:type="pct"/>
            <w:gridSpan w:val="2"/>
            <w:vAlign w:val="center"/>
          </w:tcPr>
          <w:p w:rsidR="00D03AF3" w:rsidRPr="00B973BB" w:rsidRDefault="00D03AF3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D03AF3" w:rsidRPr="00E85773" w:rsidRDefault="00D03AF3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D03AF3" w:rsidRPr="00E85773" w:rsidRDefault="00D03AF3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D03AF3" w:rsidRPr="00E85773" w:rsidRDefault="00D03AF3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D03AF3" w:rsidRPr="00E85773" w:rsidRDefault="00D03AF3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03AF3" w:rsidRPr="00194206" w:rsidTr="002C604F">
        <w:tc>
          <w:tcPr>
            <w:tcW w:w="968" w:type="pct"/>
            <w:vMerge/>
            <w:vAlign w:val="center"/>
          </w:tcPr>
          <w:p w:rsidR="00D03AF3" w:rsidRPr="00194206" w:rsidRDefault="00D03AF3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D03AF3" w:rsidRPr="00194206" w:rsidRDefault="00D03AF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8" w:type="pct"/>
            <w:gridSpan w:val="2"/>
            <w:vAlign w:val="center"/>
          </w:tcPr>
          <w:p w:rsidR="00D03AF3" w:rsidRPr="00B973BB" w:rsidRDefault="00D03AF3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D03AF3" w:rsidRPr="00E85773" w:rsidRDefault="00D03AF3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D03AF3" w:rsidRPr="00E85773" w:rsidRDefault="00D03AF3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D03AF3" w:rsidRPr="00E85773" w:rsidRDefault="00D03AF3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D03AF3" w:rsidRPr="00E85773" w:rsidRDefault="00D03AF3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03AF3" w:rsidRPr="00194206" w:rsidTr="002C604F">
        <w:tc>
          <w:tcPr>
            <w:tcW w:w="968" w:type="pct"/>
            <w:vMerge/>
            <w:vAlign w:val="center"/>
          </w:tcPr>
          <w:p w:rsidR="00D03AF3" w:rsidRPr="00194206" w:rsidRDefault="00D03AF3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D03AF3" w:rsidRPr="00194206" w:rsidRDefault="00D03AF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368" w:type="pct"/>
            <w:gridSpan w:val="2"/>
            <w:vAlign w:val="center"/>
          </w:tcPr>
          <w:p w:rsidR="00D03AF3" w:rsidRPr="00D03AF3" w:rsidRDefault="00D03AF3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3AF3">
              <w:rPr>
                <w:b/>
                <w:color w:val="000000"/>
                <w:sz w:val="18"/>
                <w:szCs w:val="18"/>
              </w:rPr>
              <w:t>25 447 100,00</w:t>
            </w:r>
          </w:p>
        </w:tc>
        <w:tc>
          <w:tcPr>
            <w:tcW w:w="368" w:type="pct"/>
            <w:vAlign w:val="center"/>
          </w:tcPr>
          <w:p w:rsidR="00D03AF3" w:rsidRPr="00E85773" w:rsidRDefault="00D03AF3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368" w:type="pct"/>
            <w:vAlign w:val="center"/>
          </w:tcPr>
          <w:p w:rsidR="00D03AF3" w:rsidRPr="00E85773" w:rsidRDefault="00D03AF3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11 061 800,00</w:t>
            </w:r>
          </w:p>
        </w:tc>
        <w:tc>
          <w:tcPr>
            <w:tcW w:w="368" w:type="pct"/>
            <w:gridSpan w:val="2"/>
            <w:vAlign w:val="center"/>
          </w:tcPr>
          <w:p w:rsidR="00D03AF3" w:rsidRPr="00E85773" w:rsidRDefault="00D03AF3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10 385 300,00</w:t>
            </w:r>
          </w:p>
        </w:tc>
        <w:tc>
          <w:tcPr>
            <w:tcW w:w="398" w:type="pct"/>
            <w:gridSpan w:val="2"/>
            <w:vAlign w:val="center"/>
          </w:tcPr>
          <w:p w:rsidR="00D03AF3" w:rsidRPr="00E85773" w:rsidRDefault="00D03AF3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03AF3" w:rsidRPr="00194206" w:rsidTr="002C604F">
        <w:tc>
          <w:tcPr>
            <w:tcW w:w="968" w:type="pct"/>
            <w:vMerge/>
            <w:vAlign w:val="center"/>
          </w:tcPr>
          <w:p w:rsidR="00D03AF3" w:rsidRPr="00194206" w:rsidRDefault="00D03AF3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D03AF3" w:rsidRPr="00194206" w:rsidRDefault="00D03AF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vAlign w:val="center"/>
          </w:tcPr>
          <w:p w:rsidR="00D03AF3" w:rsidRPr="00B973BB" w:rsidRDefault="00D03AF3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D03AF3" w:rsidRPr="00E85773" w:rsidRDefault="00D03AF3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D03AF3" w:rsidRPr="00E85773" w:rsidRDefault="00D03AF3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D03AF3" w:rsidRPr="00E85773" w:rsidRDefault="00D03AF3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D03AF3" w:rsidRPr="00E85773" w:rsidRDefault="00D03AF3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03AF3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D03AF3" w:rsidRPr="00194206" w:rsidRDefault="00D03AF3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 «Содержание автомобильных дорог»</w:t>
            </w:r>
          </w:p>
        </w:tc>
      </w:tr>
      <w:tr w:rsidR="00D03AF3" w:rsidRPr="00194206" w:rsidTr="002C604F">
        <w:tc>
          <w:tcPr>
            <w:tcW w:w="968" w:type="pct"/>
            <w:vAlign w:val="center"/>
          </w:tcPr>
          <w:p w:rsidR="00D03AF3" w:rsidRPr="00194206" w:rsidRDefault="00D03AF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D03AF3" w:rsidRPr="00194206" w:rsidRDefault="00D03AF3" w:rsidP="00F85BBF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D03AF3" w:rsidRPr="00194206" w:rsidTr="002C604F">
        <w:tc>
          <w:tcPr>
            <w:tcW w:w="968" w:type="pct"/>
            <w:vAlign w:val="center"/>
          </w:tcPr>
          <w:p w:rsidR="00D03AF3" w:rsidRPr="00194206" w:rsidRDefault="00D03AF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D03AF3" w:rsidRPr="00194206" w:rsidRDefault="00D03AF3" w:rsidP="00F85BBF">
            <w:pPr>
              <w:ind w:left="142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D03AF3" w:rsidRPr="00194206" w:rsidTr="002C604F">
        <w:tc>
          <w:tcPr>
            <w:tcW w:w="968" w:type="pct"/>
            <w:vAlign w:val="center"/>
          </w:tcPr>
          <w:p w:rsidR="00D03AF3" w:rsidRPr="00194206" w:rsidRDefault="00D03AF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D03AF3" w:rsidRPr="00194206" w:rsidRDefault="00D03AF3" w:rsidP="00F85BBF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D03AF3" w:rsidRPr="00194206" w:rsidTr="002C604F">
        <w:tc>
          <w:tcPr>
            <w:tcW w:w="968" w:type="pct"/>
            <w:vAlign w:val="center"/>
          </w:tcPr>
          <w:p w:rsidR="00D03AF3" w:rsidRPr="003E5922" w:rsidRDefault="00D03AF3" w:rsidP="007277D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D03AF3" w:rsidRPr="00194206" w:rsidRDefault="00D03AF3" w:rsidP="007277D1">
            <w:pPr>
              <w:rPr>
                <w:color w:val="000000"/>
              </w:rPr>
            </w:pPr>
            <w:r>
              <w:rPr>
                <w:color w:val="000000"/>
              </w:rPr>
              <w:t>Реализация полномочий органов местного самоуправления в сфере дорожной деятельности и обеспечения безопасности дорожного движения в границах муниципального образования город Алексин</w:t>
            </w:r>
          </w:p>
        </w:tc>
      </w:tr>
      <w:tr w:rsidR="00D03AF3" w:rsidRPr="00194206" w:rsidTr="002C604F">
        <w:tc>
          <w:tcPr>
            <w:tcW w:w="968" w:type="pct"/>
            <w:vAlign w:val="center"/>
          </w:tcPr>
          <w:p w:rsidR="00D03AF3" w:rsidRPr="003E5922" w:rsidRDefault="00D03AF3" w:rsidP="007277D1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5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D03AF3" w:rsidRPr="00194206" w:rsidRDefault="00D03AF3" w:rsidP="007277D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безопасности дорожного движения посредством совершенствования улично-дорожной сети </w:t>
            </w:r>
          </w:p>
        </w:tc>
      </w:tr>
      <w:tr w:rsidR="00D03AF3" w:rsidRPr="00194206" w:rsidTr="003A5DB6">
        <w:tc>
          <w:tcPr>
            <w:tcW w:w="968" w:type="pct"/>
            <w:vMerge w:val="restart"/>
            <w:vAlign w:val="center"/>
          </w:tcPr>
          <w:p w:rsidR="00D03AF3" w:rsidRPr="00194206" w:rsidRDefault="00D03AF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D03AF3" w:rsidRPr="00194206" w:rsidRDefault="00D03AF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D03AF3" w:rsidRPr="00194206" w:rsidRDefault="00D03AF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D03AF3" w:rsidRPr="00194206" w:rsidRDefault="00D03AF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D03AF3" w:rsidRPr="00194206" w:rsidRDefault="00D03AF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9"/>
            <w:vAlign w:val="center"/>
          </w:tcPr>
          <w:p w:rsidR="00D03AF3" w:rsidRPr="00194206" w:rsidRDefault="00D03AF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D03AF3" w:rsidRPr="00194206" w:rsidTr="003A5DB6">
        <w:tc>
          <w:tcPr>
            <w:tcW w:w="968" w:type="pct"/>
            <w:vMerge/>
            <w:vAlign w:val="center"/>
          </w:tcPr>
          <w:p w:rsidR="00D03AF3" w:rsidRPr="00194206" w:rsidRDefault="00D03AF3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D03AF3" w:rsidRPr="00194206" w:rsidRDefault="00D03AF3" w:rsidP="007277D1">
            <w:pPr>
              <w:rPr>
                <w:color w:val="000000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D03AF3" w:rsidRPr="00194206" w:rsidRDefault="00D03AF3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D03AF3" w:rsidRPr="00194206" w:rsidRDefault="00D03AF3" w:rsidP="00DC14C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D03AF3" w:rsidRPr="00194206" w:rsidRDefault="00D03AF3" w:rsidP="00DC14C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D03AF3" w:rsidRPr="00194206" w:rsidRDefault="00D03AF3" w:rsidP="00DC14C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D03AF3" w:rsidRPr="00194206" w:rsidRDefault="00D03AF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D03AF3" w:rsidRPr="00194206" w:rsidRDefault="00D03AF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D03AF3" w:rsidRPr="00194206" w:rsidTr="003A5DB6">
        <w:tc>
          <w:tcPr>
            <w:tcW w:w="968" w:type="pct"/>
            <w:vMerge/>
            <w:vAlign w:val="center"/>
          </w:tcPr>
          <w:p w:rsidR="00D03AF3" w:rsidRPr="00194206" w:rsidRDefault="00D03AF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D03AF3" w:rsidRPr="00194206" w:rsidRDefault="00D03AF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D03AF3" w:rsidRPr="009D0316" w:rsidRDefault="00D03AF3" w:rsidP="007277D1">
            <w:pPr>
              <w:rPr>
                <w:color w:val="0070C0"/>
              </w:rPr>
            </w:pPr>
            <w:r w:rsidRPr="009D0316">
              <w:rPr>
                <w:color w:val="0070C0"/>
              </w:rPr>
              <w:t>Количество восстановленных объектов сети ливневой канализации (единиц)</w:t>
            </w:r>
          </w:p>
        </w:tc>
        <w:tc>
          <w:tcPr>
            <w:tcW w:w="414" w:type="pct"/>
            <w:gridSpan w:val="3"/>
            <w:vAlign w:val="center"/>
          </w:tcPr>
          <w:p w:rsidR="00D03AF3" w:rsidRPr="009E162B" w:rsidRDefault="00D03AF3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" w:type="pct"/>
            <w:vAlign w:val="center"/>
          </w:tcPr>
          <w:p w:rsidR="00D03AF3" w:rsidRPr="009E162B" w:rsidRDefault="00D03AF3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" w:type="pct"/>
            <w:vAlign w:val="center"/>
          </w:tcPr>
          <w:p w:rsidR="00D03AF3" w:rsidRPr="009E162B" w:rsidRDefault="00D03AF3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" w:type="pct"/>
            <w:gridSpan w:val="2"/>
            <w:vAlign w:val="center"/>
          </w:tcPr>
          <w:p w:rsidR="00D03AF3" w:rsidRPr="009E162B" w:rsidRDefault="009F44EE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D03AF3" w:rsidRPr="009E162B" w:rsidRDefault="00D03AF3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D03AF3" w:rsidRPr="00194206" w:rsidTr="003A5DB6">
        <w:tc>
          <w:tcPr>
            <w:tcW w:w="968" w:type="pct"/>
            <w:vMerge/>
            <w:vAlign w:val="center"/>
          </w:tcPr>
          <w:p w:rsidR="00D03AF3" w:rsidRPr="00194206" w:rsidRDefault="00D03AF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D03AF3" w:rsidRPr="00194206" w:rsidRDefault="00D03AF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4" w:type="pct"/>
            <w:gridSpan w:val="2"/>
            <w:vAlign w:val="center"/>
          </w:tcPr>
          <w:p w:rsidR="00D03AF3" w:rsidRPr="009D0316" w:rsidRDefault="00D03AF3" w:rsidP="007277D1">
            <w:pPr>
              <w:rPr>
                <w:color w:val="0070C0"/>
              </w:rPr>
            </w:pPr>
            <w:r>
              <w:rPr>
                <w:color w:val="0070C0"/>
              </w:rPr>
              <w:t>Количество установленных дорожных знаков (единиц)</w:t>
            </w:r>
          </w:p>
        </w:tc>
        <w:tc>
          <w:tcPr>
            <w:tcW w:w="414" w:type="pct"/>
            <w:gridSpan w:val="3"/>
            <w:vAlign w:val="center"/>
          </w:tcPr>
          <w:p w:rsidR="00D03AF3" w:rsidRPr="009E162B" w:rsidRDefault="00D03AF3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68" w:type="pct"/>
            <w:vAlign w:val="center"/>
          </w:tcPr>
          <w:p w:rsidR="00D03AF3" w:rsidRPr="009E162B" w:rsidRDefault="00D03AF3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68" w:type="pct"/>
            <w:vAlign w:val="center"/>
          </w:tcPr>
          <w:p w:rsidR="00D03AF3" w:rsidRPr="009E162B" w:rsidRDefault="00D03AF3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68" w:type="pct"/>
            <w:gridSpan w:val="2"/>
            <w:vAlign w:val="center"/>
          </w:tcPr>
          <w:p w:rsidR="00D03AF3" w:rsidRPr="009E162B" w:rsidRDefault="009F44EE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D03AF3" w:rsidRPr="009E162B" w:rsidRDefault="00D03AF3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D03AF3" w:rsidRPr="00194206" w:rsidTr="003A5DB6">
        <w:tc>
          <w:tcPr>
            <w:tcW w:w="968" w:type="pct"/>
            <w:vMerge/>
            <w:vAlign w:val="center"/>
          </w:tcPr>
          <w:p w:rsidR="00D03AF3" w:rsidRPr="00194206" w:rsidRDefault="00D03AF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D03AF3" w:rsidRPr="00194206" w:rsidRDefault="00D03AF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4" w:type="pct"/>
            <w:gridSpan w:val="2"/>
            <w:vAlign w:val="center"/>
          </w:tcPr>
          <w:p w:rsidR="00D03AF3" w:rsidRPr="009D0316" w:rsidRDefault="00D03AF3" w:rsidP="007277D1">
            <w:pPr>
              <w:rPr>
                <w:color w:val="0070C0"/>
              </w:rPr>
            </w:pPr>
            <w:r>
              <w:rPr>
                <w:color w:val="0070C0"/>
              </w:rPr>
              <w:t>Количество обслуживаемых светофорных объектов (единиц)</w:t>
            </w:r>
          </w:p>
        </w:tc>
        <w:tc>
          <w:tcPr>
            <w:tcW w:w="414" w:type="pct"/>
            <w:gridSpan w:val="3"/>
            <w:vAlign w:val="center"/>
          </w:tcPr>
          <w:p w:rsidR="00D03AF3" w:rsidRPr="009E162B" w:rsidRDefault="00D03AF3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vAlign w:val="center"/>
          </w:tcPr>
          <w:p w:rsidR="00D03AF3" w:rsidRPr="009E162B" w:rsidRDefault="00D03AF3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vAlign w:val="center"/>
          </w:tcPr>
          <w:p w:rsidR="00D03AF3" w:rsidRPr="009E162B" w:rsidRDefault="00D03AF3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" w:type="pct"/>
            <w:gridSpan w:val="2"/>
            <w:vAlign w:val="center"/>
          </w:tcPr>
          <w:p w:rsidR="00D03AF3" w:rsidRPr="009E162B" w:rsidRDefault="009F44EE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D03AF3" w:rsidRPr="009E162B" w:rsidRDefault="00D03AF3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D03AF3" w:rsidRPr="00194206" w:rsidTr="003A5DB6">
        <w:tc>
          <w:tcPr>
            <w:tcW w:w="968" w:type="pct"/>
            <w:vMerge/>
            <w:vAlign w:val="center"/>
          </w:tcPr>
          <w:p w:rsidR="00D03AF3" w:rsidRPr="00194206" w:rsidRDefault="00D03AF3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D03AF3" w:rsidRPr="00194206" w:rsidRDefault="00D03AF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4" w:type="pct"/>
            <w:gridSpan w:val="2"/>
            <w:vAlign w:val="center"/>
          </w:tcPr>
          <w:p w:rsidR="00D03AF3" w:rsidRPr="009D0316" w:rsidRDefault="00D03AF3" w:rsidP="007277D1">
            <w:pPr>
              <w:rPr>
                <w:color w:val="0070C0"/>
              </w:rPr>
            </w:pPr>
            <w:r>
              <w:rPr>
                <w:color w:val="0070C0"/>
              </w:rPr>
              <w:t>Площадь нанесенной дорожной разметки (тыс. кв.м.)</w:t>
            </w:r>
          </w:p>
        </w:tc>
        <w:tc>
          <w:tcPr>
            <w:tcW w:w="414" w:type="pct"/>
            <w:gridSpan w:val="3"/>
            <w:vAlign w:val="center"/>
          </w:tcPr>
          <w:p w:rsidR="00D03AF3" w:rsidRPr="009E162B" w:rsidRDefault="00D03AF3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368" w:type="pct"/>
            <w:vAlign w:val="center"/>
          </w:tcPr>
          <w:p w:rsidR="00D03AF3" w:rsidRPr="009E162B" w:rsidRDefault="00D03AF3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368" w:type="pct"/>
            <w:vAlign w:val="center"/>
          </w:tcPr>
          <w:p w:rsidR="00D03AF3" w:rsidRPr="009E162B" w:rsidRDefault="00D03AF3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368" w:type="pct"/>
            <w:gridSpan w:val="2"/>
            <w:vAlign w:val="center"/>
          </w:tcPr>
          <w:p w:rsidR="00D03AF3" w:rsidRPr="009E162B" w:rsidRDefault="009F44EE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D03AF3" w:rsidRPr="009E162B" w:rsidRDefault="00D03AF3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</w:tr>
      <w:tr w:rsidR="00D03AF3" w:rsidRPr="00194206" w:rsidTr="003A5DB6">
        <w:tc>
          <w:tcPr>
            <w:tcW w:w="968" w:type="pct"/>
            <w:vMerge w:val="restart"/>
            <w:vAlign w:val="center"/>
          </w:tcPr>
          <w:p w:rsidR="00D03AF3" w:rsidRPr="00194206" w:rsidRDefault="00D03AF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«Содержание автомобильных дорог»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D03AF3" w:rsidRPr="00194206" w:rsidRDefault="00D03AF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D03AF3" w:rsidRPr="00194206" w:rsidRDefault="00D03AF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9"/>
            <w:vAlign w:val="center"/>
          </w:tcPr>
          <w:p w:rsidR="00D03AF3" w:rsidRPr="00194206" w:rsidRDefault="00D03AF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D03AF3" w:rsidRPr="00194206" w:rsidRDefault="00D03AF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D03AF3" w:rsidRPr="00194206" w:rsidTr="003A5DB6">
        <w:tc>
          <w:tcPr>
            <w:tcW w:w="968" w:type="pct"/>
            <w:vMerge/>
            <w:vAlign w:val="center"/>
          </w:tcPr>
          <w:p w:rsidR="00D03AF3" w:rsidRPr="00194206" w:rsidRDefault="00D03AF3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D03AF3" w:rsidRPr="00194206" w:rsidRDefault="00D03AF3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D03AF3" w:rsidRPr="00194206" w:rsidRDefault="00D03AF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D03AF3" w:rsidRPr="00194206" w:rsidRDefault="00D03AF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D03AF3" w:rsidRPr="00194206" w:rsidRDefault="00D03AF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gridSpan w:val="2"/>
            <w:vAlign w:val="center"/>
          </w:tcPr>
          <w:p w:rsidR="00D03AF3" w:rsidRPr="00194206" w:rsidRDefault="00D03AF3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D03AF3" w:rsidRPr="00194206" w:rsidRDefault="00D03AF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3A5DB6" w:rsidRPr="00194206" w:rsidTr="003A5DB6">
        <w:tc>
          <w:tcPr>
            <w:tcW w:w="968" w:type="pct"/>
            <w:vMerge/>
            <w:vAlign w:val="center"/>
          </w:tcPr>
          <w:p w:rsidR="003A5DB6" w:rsidRPr="00194206" w:rsidRDefault="003A5DB6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A5DB6" w:rsidRPr="00194206" w:rsidRDefault="003A5DB6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3"/>
            <w:vAlign w:val="center"/>
          </w:tcPr>
          <w:p w:rsidR="003A5DB6" w:rsidRPr="003A5DB6" w:rsidRDefault="003A5DB6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5DB6">
              <w:rPr>
                <w:b/>
                <w:color w:val="000000"/>
                <w:sz w:val="18"/>
                <w:szCs w:val="18"/>
              </w:rPr>
              <w:t>180 600 000,00</w:t>
            </w:r>
          </w:p>
        </w:tc>
        <w:tc>
          <w:tcPr>
            <w:tcW w:w="368" w:type="pct"/>
            <w:vAlign w:val="center"/>
          </w:tcPr>
          <w:p w:rsidR="003A5DB6" w:rsidRPr="003A5DB6" w:rsidRDefault="003A5DB6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5DB6">
              <w:rPr>
                <w:b/>
                <w:color w:val="000000"/>
                <w:sz w:val="18"/>
                <w:szCs w:val="18"/>
              </w:rPr>
              <w:t>55 600 000,00</w:t>
            </w:r>
          </w:p>
        </w:tc>
        <w:tc>
          <w:tcPr>
            <w:tcW w:w="368" w:type="pct"/>
            <w:vAlign w:val="center"/>
          </w:tcPr>
          <w:p w:rsidR="003A5DB6" w:rsidRPr="003A5DB6" w:rsidRDefault="003A5DB6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5DB6">
              <w:rPr>
                <w:b/>
                <w:color w:val="000000"/>
                <w:sz w:val="18"/>
                <w:szCs w:val="18"/>
              </w:rPr>
              <w:t>60 000 000,00</w:t>
            </w:r>
          </w:p>
        </w:tc>
        <w:tc>
          <w:tcPr>
            <w:tcW w:w="368" w:type="pct"/>
            <w:gridSpan w:val="2"/>
            <w:vAlign w:val="center"/>
          </w:tcPr>
          <w:p w:rsidR="003A5DB6" w:rsidRPr="003A5DB6" w:rsidRDefault="003A5DB6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5DB6">
              <w:rPr>
                <w:b/>
                <w:color w:val="000000"/>
                <w:sz w:val="18"/>
                <w:szCs w:val="18"/>
              </w:rPr>
              <w:t>65 000 000,00</w:t>
            </w:r>
          </w:p>
        </w:tc>
        <w:tc>
          <w:tcPr>
            <w:tcW w:w="398" w:type="pct"/>
            <w:gridSpan w:val="2"/>
            <w:vAlign w:val="center"/>
          </w:tcPr>
          <w:p w:rsidR="003A5DB6" w:rsidRPr="00D03AF3" w:rsidRDefault="003A5DB6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5DB6" w:rsidRPr="00194206" w:rsidTr="003A5DB6">
        <w:tc>
          <w:tcPr>
            <w:tcW w:w="968" w:type="pct"/>
            <w:vMerge/>
            <w:vAlign w:val="center"/>
          </w:tcPr>
          <w:p w:rsidR="003A5DB6" w:rsidRPr="00194206" w:rsidRDefault="003A5DB6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A5DB6" w:rsidRPr="00194206" w:rsidRDefault="003A5DB6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3"/>
            <w:vAlign w:val="center"/>
          </w:tcPr>
          <w:p w:rsidR="003A5DB6" w:rsidRPr="003A5DB6" w:rsidRDefault="003A5DB6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A5DB6" w:rsidRPr="00E85773" w:rsidRDefault="003A5DB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A5DB6" w:rsidRPr="00E85773" w:rsidRDefault="003A5DB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3A5DB6" w:rsidRPr="00E85773" w:rsidRDefault="003A5DB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3A5DB6" w:rsidRPr="00E85773" w:rsidRDefault="003A5DB6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5DB6" w:rsidRPr="00194206" w:rsidTr="003A5DB6">
        <w:tc>
          <w:tcPr>
            <w:tcW w:w="968" w:type="pct"/>
            <w:vMerge/>
            <w:vAlign w:val="center"/>
          </w:tcPr>
          <w:p w:rsidR="003A5DB6" w:rsidRPr="00194206" w:rsidRDefault="003A5DB6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A5DB6" w:rsidRPr="00194206" w:rsidRDefault="003A5DB6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3"/>
            <w:vAlign w:val="center"/>
          </w:tcPr>
          <w:p w:rsidR="003A5DB6" w:rsidRPr="003A5DB6" w:rsidRDefault="003A5DB6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A5DB6" w:rsidRPr="00E85773" w:rsidRDefault="003A5DB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A5DB6" w:rsidRPr="00E85773" w:rsidRDefault="003A5DB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3A5DB6" w:rsidRPr="00E85773" w:rsidRDefault="003A5DB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3A5DB6" w:rsidRPr="00E85773" w:rsidRDefault="003A5DB6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5DB6" w:rsidRPr="00194206" w:rsidTr="003A5DB6">
        <w:tc>
          <w:tcPr>
            <w:tcW w:w="968" w:type="pct"/>
            <w:vMerge/>
            <w:vAlign w:val="center"/>
          </w:tcPr>
          <w:p w:rsidR="003A5DB6" w:rsidRPr="00194206" w:rsidRDefault="003A5DB6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A5DB6" w:rsidRPr="00194206" w:rsidRDefault="003A5DB6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3"/>
            <w:vAlign w:val="center"/>
          </w:tcPr>
          <w:p w:rsidR="003A5DB6" w:rsidRPr="003A5DB6" w:rsidRDefault="003A5DB6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600 000,00</w:t>
            </w:r>
          </w:p>
        </w:tc>
        <w:tc>
          <w:tcPr>
            <w:tcW w:w="368" w:type="pct"/>
            <w:vAlign w:val="center"/>
          </w:tcPr>
          <w:p w:rsidR="003A5DB6" w:rsidRPr="00E85773" w:rsidRDefault="003A5DB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600 000,00</w:t>
            </w:r>
          </w:p>
        </w:tc>
        <w:tc>
          <w:tcPr>
            <w:tcW w:w="368" w:type="pct"/>
            <w:vAlign w:val="center"/>
          </w:tcPr>
          <w:p w:rsidR="003A5DB6" w:rsidRPr="00E85773" w:rsidRDefault="003A5DB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3A5DB6" w:rsidRPr="00E85773" w:rsidRDefault="003A5DB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3A5DB6" w:rsidRPr="00E85773" w:rsidRDefault="003A5DB6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5DB6" w:rsidRPr="00194206" w:rsidTr="003A5DB6">
        <w:tc>
          <w:tcPr>
            <w:tcW w:w="968" w:type="pct"/>
            <w:vMerge/>
            <w:vAlign w:val="center"/>
          </w:tcPr>
          <w:p w:rsidR="003A5DB6" w:rsidRPr="00194206" w:rsidRDefault="003A5DB6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A5DB6" w:rsidRPr="00194206" w:rsidRDefault="003A5DB6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414" w:type="pct"/>
            <w:gridSpan w:val="3"/>
            <w:vAlign w:val="center"/>
          </w:tcPr>
          <w:p w:rsidR="003A5DB6" w:rsidRPr="003A5DB6" w:rsidRDefault="003A5DB6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180 000 000,00</w:t>
            </w:r>
          </w:p>
        </w:tc>
        <w:tc>
          <w:tcPr>
            <w:tcW w:w="368" w:type="pct"/>
            <w:vAlign w:val="center"/>
          </w:tcPr>
          <w:p w:rsidR="003A5DB6" w:rsidRPr="00E85773" w:rsidRDefault="003A5DB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55 000 000,00</w:t>
            </w:r>
          </w:p>
        </w:tc>
        <w:tc>
          <w:tcPr>
            <w:tcW w:w="368" w:type="pct"/>
            <w:vAlign w:val="center"/>
          </w:tcPr>
          <w:p w:rsidR="003A5DB6" w:rsidRPr="00E85773" w:rsidRDefault="003A5DB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60 000 000,00</w:t>
            </w:r>
          </w:p>
        </w:tc>
        <w:tc>
          <w:tcPr>
            <w:tcW w:w="368" w:type="pct"/>
            <w:gridSpan w:val="2"/>
            <w:vAlign w:val="center"/>
          </w:tcPr>
          <w:p w:rsidR="003A5DB6" w:rsidRPr="00E85773" w:rsidRDefault="003A5DB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65 000 000,00</w:t>
            </w:r>
          </w:p>
        </w:tc>
        <w:tc>
          <w:tcPr>
            <w:tcW w:w="398" w:type="pct"/>
            <w:gridSpan w:val="2"/>
            <w:vAlign w:val="center"/>
          </w:tcPr>
          <w:p w:rsidR="003A5DB6" w:rsidRPr="00E85773" w:rsidRDefault="003A5DB6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5DB6" w:rsidRPr="00194206" w:rsidTr="003A5DB6">
        <w:tc>
          <w:tcPr>
            <w:tcW w:w="968" w:type="pct"/>
            <w:vMerge/>
            <w:vAlign w:val="center"/>
          </w:tcPr>
          <w:p w:rsidR="003A5DB6" w:rsidRPr="00194206" w:rsidRDefault="003A5DB6" w:rsidP="007277D1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A5DB6" w:rsidRPr="00194206" w:rsidRDefault="003A5DB6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4" w:type="pct"/>
            <w:gridSpan w:val="3"/>
            <w:vAlign w:val="center"/>
          </w:tcPr>
          <w:p w:rsidR="003A5DB6" w:rsidRPr="003A5DB6" w:rsidRDefault="003A5DB6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A5DB6" w:rsidRPr="00E85773" w:rsidRDefault="003A5DB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A5DB6" w:rsidRPr="00E85773" w:rsidRDefault="003A5DB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3A5DB6" w:rsidRPr="00E85773" w:rsidRDefault="003A5DB6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3A5DB6" w:rsidRPr="00E85773" w:rsidRDefault="003A5DB6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5DB6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3A5DB6" w:rsidRPr="00194206" w:rsidRDefault="003A5DB6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«Обеспечение безопасности жизнедеятельности населения от угроз техногенного характера»</w:t>
            </w:r>
          </w:p>
        </w:tc>
      </w:tr>
      <w:tr w:rsidR="003A5DB6" w:rsidRPr="00194206" w:rsidTr="002C604F">
        <w:tc>
          <w:tcPr>
            <w:tcW w:w="968" w:type="pct"/>
            <w:vAlign w:val="center"/>
          </w:tcPr>
          <w:p w:rsidR="003A5DB6" w:rsidRPr="00194206" w:rsidRDefault="003A5DB6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3A5DB6" w:rsidRPr="00194206" w:rsidRDefault="003A5DB6" w:rsidP="007277D1">
            <w:pPr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3A5DB6" w:rsidRPr="00194206" w:rsidTr="002C604F">
        <w:tc>
          <w:tcPr>
            <w:tcW w:w="968" w:type="pct"/>
            <w:vAlign w:val="center"/>
          </w:tcPr>
          <w:p w:rsidR="003A5DB6" w:rsidRPr="00194206" w:rsidRDefault="003A5DB6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3A5DB6" w:rsidRPr="00194206" w:rsidRDefault="003A5DB6" w:rsidP="00633B47">
            <w:pPr>
              <w:ind w:left="142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3A5DB6" w:rsidRPr="00194206" w:rsidTr="002C604F">
        <w:tc>
          <w:tcPr>
            <w:tcW w:w="968" w:type="pct"/>
            <w:vAlign w:val="center"/>
          </w:tcPr>
          <w:p w:rsidR="003A5DB6" w:rsidRPr="00194206" w:rsidRDefault="003A5DB6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3A5DB6" w:rsidRPr="00194206" w:rsidRDefault="003A5DB6" w:rsidP="00633B47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3A5DB6" w:rsidRPr="00194206" w:rsidTr="002C604F">
        <w:tc>
          <w:tcPr>
            <w:tcW w:w="968" w:type="pct"/>
            <w:vAlign w:val="center"/>
          </w:tcPr>
          <w:p w:rsidR="003A5DB6" w:rsidRPr="00194206" w:rsidRDefault="003A5DB6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3A5DB6" w:rsidRPr="00194206" w:rsidRDefault="003A5DB6" w:rsidP="007277D1">
            <w:pPr>
              <w:rPr>
                <w:color w:val="000000"/>
              </w:rPr>
            </w:pPr>
            <w:r w:rsidRPr="00CC16FF">
              <w:rPr>
                <w:color w:val="000000"/>
              </w:rPr>
              <w:t>Обеспечение безопасности населения и объектов от угроз природного и техногенного характера</w:t>
            </w:r>
          </w:p>
        </w:tc>
      </w:tr>
      <w:tr w:rsidR="003A5DB6" w:rsidRPr="00194206" w:rsidTr="002C604F">
        <w:tc>
          <w:tcPr>
            <w:tcW w:w="968" w:type="pct"/>
            <w:vAlign w:val="center"/>
          </w:tcPr>
          <w:p w:rsidR="003A5DB6" w:rsidRPr="00194206" w:rsidRDefault="003A5DB6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3A5DB6" w:rsidRPr="00194206" w:rsidRDefault="003A5DB6" w:rsidP="007277D1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3E46B7">
              <w:rPr>
                <w:color w:val="000000"/>
              </w:rPr>
              <w:t>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</w:t>
            </w:r>
          </w:p>
        </w:tc>
      </w:tr>
      <w:tr w:rsidR="003A5DB6" w:rsidRPr="00194206" w:rsidTr="002C604F">
        <w:tc>
          <w:tcPr>
            <w:tcW w:w="968" w:type="pct"/>
            <w:vMerge w:val="restart"/>
            <w:vAlign w:val="center"/>
          </w:tcPr>
          <w:p w:rsidR="003A5DB6" w:rsidRPr="00194206" w:rsidRDefault="003A5DB6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3A5DB6" w:rsidRPr="00194206" w:rsidRDefault="003A5DB6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3A5DB6" w:rsidRPr="00194206" w:rsidRDefault="003A5DB6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70" w:type="pct"/>
            <w:gridSpan w:val="3"/>
            <w:vMerge w:val="restart"/>
            <w:vAlign w:val="center"/>
          </w:tcPr>
          <w:p w:rsidR="003A5DB6" w:rsidRPr="00194206" w:rsidRDefault="003A5DB6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A5DB6" w:rsidRPr="00194206" w:rsidRDefault="003A5DB6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8"/>
            <w:vAlign w:val="center"/>
          </w:tcPr>
          <w:p w:rsidR="003A5DB6" w:rsidRPr="00194206" w:rsidRDefault="003A5DB6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3A5DB6" w:rsidRPr="00194206" w:rsidTr="002C604F">
        <w:tc>
          <w:tcPr>
            <w:tcW w:w="968" w:type="pct"/>
            <w:vMerge/>
            <w:vAlign w:val="center"/>
          </w:tcPr>
          <w:p w:rsidR="003A5DB6" w:rsidRPr="00194206" w:rsidRDefault="003A5DB6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3A5DB6" w:rsidRPr="00194206" w:rsidRDefault="003A5DB6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3"/>
            <w:vMerge/>
            <w:vAlign w:val="center"/>
          </w:tcPr>
          <w:p w:rsidR="003A5DB6" w:rsidRPr="00194206" w:rsidRDefault="003A5DB6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3A5DB6" w:rsidRPr="00194206" w:rsidRDefault="003A5DB6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3A5DB6" w:rsidRPr="00194206" w:rsidRDefault="003A5DB6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3A5DB6" w:rsidRPr="00194206" w:rsidRDefault="003A5DB6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3A5DB6" w:rsidRPr="00194206" w:rsidRDefault="003A5DB6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3A5DB6" w:rsidRPr="00194206" w:rsidRDefault="003A5DB6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3A5DB6" w:rsidRPr="00194206" w:rsidTr="002C604F">
        <w:tc>
          <w:tcPr>
            <w:tcW w:w="968" w:type="pct"/>
            <w:vMerge/>
            <w:vAlign w:val="center"/>
          </w:tcPr>
          <w:p w:rsidR="003A5DB6" w:rsidRPr="00194206" w:rsidRDefault="003A5DB6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3A5DB6" w:rsidRPr="00194206" w:rsidRDefault="003A5DB6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0" w:type="pct"/>
            <w:gridSpan w:val="3"/>
            <w:vAlign w:val="center"/>
          </w:tcPr>
          <w:p w:rsidR="003A5DB6" w:rsidRPr="003E5922" w:rsidRDefault="003A5DB6" w:rsidP="007277D1">
            <w:pPr>
              <w:rPr>
                <w:color w:val="0070C0"/>
              </w:rPr>
            </w:pPr>
            <w:r w:rsidRPr="003E5922">
              <w:rPr>
                <w:color w:val="0070C0"/>
              </w:rPr>
              <w:t>Площадь обустроенных минерализованных полос по периметру населенных пунктов (га)</w:t>
            </w:r>
          </w:p>
        </w:tc>
        <w:tc>
          <w:tcPr>
            <w:tcW w:w="368" w:type="pct"/>
            <w:gridSpan w:val="2"/>
            <w:vAlign w:val="center"/>
          </w:tcPr>
          <w:p w:rsidR="003A5DB6" w:rsidRPr="009E162B" w:rsidRDefault="003A5DB6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68" w:type="pct"/>
            <w:vAlign w:val="center"/>
          </w:tcPr>
          <w:p w:rsidR="003A5DB6" w:rsidRPr="009E162B" w:rsidRDefault="003A5DB6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68" w:type="pct"/>
            <w:vAlign w:val="center"/>
          </w:tcPr>
          <w:p w:rsidR="003A5DB6" w:rsidRPr="009E162B" w:rsidRDefault="003A5DB6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68" w:type="pct"/>
            <w:gridSpan w:val="2"/>
            <w:vAlign w:val="center"/>
          </w:tcPr>
          <w:p w:rsidR="003A5DB6" w:rsidRPr="009E162B" w:rsidRDefault="009F44EE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3A5DB6" w:rsidRPr="00194206" w:rsidRDefault="003A5DB6" w:rsidP="00066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3A5DB6" w:rsidRPr="00194206" w:rsidTr="002C604F">
        <w:tc>
          <w:tcPr>
            <w:tcW w:w="968" w:type="pct"/>
            <w:vMerge w:val="restart"/>
            <w:vAlign w:val="center"/>
          </w:tcPr>
          <w:p w:rsidR="003A5DB6" w:rsidRPr="00194206" w:rsidRDefault="003A5DB6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«Обеспечение безопасности жизнедеятельности населения от угроз техногенного характера»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3A5DB6" w:rsidRPr="00194206" w:rsidRDefault="003A5DB6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3A5DB6" w:rsidRPr="00194206" w:rsidRDefault="003A5DB6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8"/>
            <w:vAlign w:val="center"/>
          </w:tcPr>
          <w:p w:rsidR="003A5DB6" w:rsidRPr="00194206" w:rsidRDefault="003A5DB6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3A5DB6" w:rsidRPr="00194206" w:rsidRDefault="003A5DB6" w:rsidP="00CC16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3A5DB6" w:rsidRPr="00194206" w:rsidTr="002C604F">
        <w:tc>
          <w:tcPr>
            <w:tcW w:w="968" w:type="pct"/>
            <w:vMerge/>
            <w:vAlign w:val="center"/>
          </w:tcPr>
          <w:p w:rsidR="003A5DB6" w:rsidRPr="00194206" w:rsidRDefault="003A5DB6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3A5DB6" w:rsidRPr="00194206" w:rsidRDefault="003A5DB6" w:rsidP="007277D1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center"/>
          </w:tcPr>
          <w:p w:rsidR="003A5DB6" w:rsidRPr="00194206" w:rsidRDefault="003A5DB6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3A5DB6" w:rsidRPr="00194206" w:rsidRDefault="003A5DB6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A5DB6" w:rsidRPr="00194206" w:rsidRDefault="003A5DB6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3A5DB6" w:rsidRPr="00194206" w:rsidRDefault="003A5DB6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3A5DB6" w:rsidRPr="00194206" w:rsidRDefault="003A5DB6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BA1C39" w:rsidRPr="00194206" w:rsidTr="002C604F">
        <w:tc>
          <w:tcPr>
            <w:tcW w:w="968" w:type="pct"/>
            <w:vMerge/>
            <w:vAlign w:val="center"/>
          </w:tcPr>
          <w:p w:rsidR="00BA1C39" w:rsidRPr="00194206" w:rsidRDefault="00BA1C39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BA1C39" w:rsidRPr="00194206" w:rsidRDefault="00BA1C39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gridSpan w:val="2"/>
            <w:vAlign w:val="center"/>
          </w:tcPr>
          <w:p w:rsidR="00BA1C39" w:rsidRPr="00BA1C39" w:rsidRDefault="00BA1C39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2 240 000,00</w:t>
            </w:r>
          </w:p>
        </w:tc>
        <w:tc>
          <w:tcPr>
            <w:tcW w:w="368" w:type="pct"/>
            <w:vAlign w:val="center"/>
          </w:tcPr>
          <w:p w:rsidR="00BA1C39" w:rsidRPr="00BA1C39" w:rsidRDefault="00BA1C39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740 000,00</w:t>
            </w:r>
          </w:p>
        </w:tc>
        <w:tc>
          <w:tcPr>
            <w:tcW w:w="368" w:type="pct"/>
            <w:vAlign w:val="center"/>
          </w:tcPr>
          <w:p w:rsidR="00BA1C39" w:rsidRPr="00BA1C39" w:rsidRDefault="00BA1C39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368" w:type="pct"/>
            <w:gridSpan w:val="2"/>
            <w:vAlign w:val="center"/>
          </w:tcPr>
          <w:p w:rsidR="00BA1C39" w:rsidRPr="00BA1C39" w:rsidRDefault="00BA1C39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800 000,00</w:t>
            </w:r>
          </w:p>
        </w:tc>
        <w:tc>
          <w:tcPr>
            <w:tcW w:w="398" w:type="pct"/>
            <w:gridSpan w:val="2"/>
            <w:vAlign w:val="center"/>
          </w:tcPr>
          <w:p w:rsidR="00BA1C39" w:rsidRPr="00BA1C39" w:rsidRDefault="00BA1C39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BA1C39" w:rsidRPr="00194206" w:rsidTr="002C604F">
        <w:tc>
          <w:tcPr>
            <w:tcW w:w="968" w:type="pct"/>
            <w:vMerge/>
            <w:vAlign w:val="center"/>
          </w:tcPr>
          <w:p w:rsidR="00BA1C39" w:rsidRPr="00194206" w:rsidRDefault="00BA1C39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BA1C39" w:rsidRPr="00194206" w:rsidRDefault="00BA1C39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8" w:type="pct"/>
            <w:gridSpan w:val="2"/>
            <w:vAlign w:val="center"/>
          </w:tcPr>
          <w:p w:rsidR="00BA1C39" w:rsidRPr="00BA1C39" w:rsidRDefault="00BA1C39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A1C39" w:rsidRPr="00E85773" w:rsidRDefault="00BA1C39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A1C39" w:rsidRPr="00E85773" w:rsidRDefault="00BA1C39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BA1C39" w:rsidRPr="00E85773" w:rsidRDefault="00BA1C39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A1C39" w:rsidRPr="00E85773" w:rsidRDefault="00BA1C39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A1C39" w:rsidRPr="00194206" w:rsidTr="002C604F">
        <w:tc>
          <w:tcPr>
            <w:tcW w:w="968" w:type="pct"/>
            <w:vMerge/>
            <w:vAlign w:val="center"/>
          </w:tcPr>
          <w:p w:rsidR="00BA1C39" w:rsidRPr="00194206" w:rsidRDefault="00BA1C39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BA1C39" w:rsidRPr="00194206" w:rsidRDefault="00BA1C39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8" w:type="pct"/>
            <w:gridSpan w:val="2"/>
            <w:vAlign w:val="center"/>
          </w:tcPr>
          <w:p w:rsidR="00BA1C39" w:rsidRPr="00BA1C39" w:rsidRDefault="00BA1C39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A1C39" w:rsidRPr="00E85773" w:rsidRDefault="00BA1C39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A1C39" w:rsidRPr="00E85773" w:rsidRDefault="00BA1C39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BA1C39" w:rsidRPr="00E85773" w:rsidRDefault="00BA1C39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A1C39" w:rsidRPr="00E85773" w:rsidRDefault="00BA1C39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A1C39" w:rsidRPr="00194206" w:rsidTr="002C604F">
        <w:tc>
          <w:tcPr>
            <w:tcW w:w="968" w:type="pct"/>
            <w:vMerge/>
            <w:vAlign w:val="center"/>
          </w:tcPr>
          <w:p w:rsidR="00BA1C39" w:rsidRPr="00194206" w:rsidRDefault="00BA1C39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BA1C39" w:rsidRPr="00194206" w:rsidRDefault="00BA1C39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8" w:type="pct"/>
            <w:gridSpan w:val="2"/>
            <w:vAlign w:val="center"/>
          </w:tcPr>
          <w:p w:rsidR="00BA1C39" w:rsidRPr="00BA1C39" w:rsidRDefault="00BA1C39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2 240 000,00</w:t>
            </w:r>
          </w:p>
        </w:tc>
        <w:tc>
          <w:tcPr>
            <w:tcW w:w="368" w:type="pct"/>
            <w:vAlign w:val="center"/>
          </w:tcPr>
          <w:p w:rsidR="00BA1C39" w:rsidRPr="00E85773" w:rsidRDefault="00BA1C39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740 000,00</w:t>
            </w:r>
          </w:p>
        </w:tc>
        <w:tc>
          <w:tcPr>
            <w:tcW w:w="368" w:type="pct"/>
            <w:vAlign w:val="center"/>
          </w:tcPr>
          <w:p w:rsidR="00BA1C39" w:rsidRPr="00E85773" w:rsidRDefault="00BA1C39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368" w:type="pct"/>
            <w:gridSpan w:val="2"/>
            <w:vAlign w:val="center"/>
          </w:tcPr>
          <w:p w:rsidR="00BA1C39" w:rsidRPr="00E85773" w:rsidRDefault="00BA1C39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800 000,00</w:t>
            </w:r>
          </w:p>
        </w:tc>
        <w:tc>
          <w:tcPr>
            <w:tcW w:w="398" w:type="pct"/>
            <w:gridSpan w:val="2"/>
            <w:vAlign w:val="center"/>
          </w:tcPr>
          <w:p w:rsidR="00BA1C39" w:rsidRPr="00E85773" w:rsidRDefault="00BA1C39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A1C39" w:rsidRPr="00194206" w:rsidTr="002C604F">
        <w:tc>
          <w:tcPr>
            <w:tcW w:w="968" w:type="pct"/>
            <w:vMerge/>
            <w:vAlign w:val="center"/>
          </w:tcPr>
          <w:p w:rsidR="00BA1C39" w:rsidRPr="00194206" w:rsidRDefault="00BA1C39" w:rsidP="007277D1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BA1C39" w:rsidRPr="00194206" w:rsidRDefault="00BA1C39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8" w:type="pct"/>
            <w:gridSpan w:val="2"/>
            <w:vAlign w:val="center"/>
          </w:tcPr>
          <w:p w:rsidR="00BA1C39" w:rsidRPr="00BA1C39" w:rsidRDefault="00BA1C39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A1C39" w:rsidRPr="00E85773" w:rsidRDefault="00BA1C39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A1C39" w:rsidRPr="00E85773" w:rsidRDefault="00BA1C39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BA1C39" w:rsidRPr="00E85773" w:rsidRDefault="00BA1C39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A1C39" w:rsidRPr="00E85773" w:rsidRDefault="00BA1C39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A1C39" w:rsidRPr="00194206" w:rsidTr="002C604F">
        <w:tc>
          <w:tcPr>
            <w:tcW w:w="5000" w:type="pct"/>
            <w:gridSpan w:val="13"/>
            <w:shd w:val="clear" w:color="auto" w:fill="E5DFEC" w:themeFill="accent4" w:themeFillTint="33"/>
            <w:vAlign w:val="center"/>
          </w:tcPr>
          <w:p w:rsidR="00BA1C39" w:rsidRPr="00194206" w:rsidRDefault="00BA1C39" w:rsidP="00286AC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«Развитие и совершенствование Единой дежурно-диспетчерской службы города Алексина»</w:t>
            </w:r>
          </w:p>
        </w:tc>
      </w:tr>
      <w:tr w:rsidR="00BA1C39" w:rsidRPr="00194206" w:rsidTr="002C604F">
        <w:tc>
          <w:tcPr>
            <w:tcW w:w="968" w:type="pct"/>
            <w:vAlign w:val="center"/>
          </w:tcPr>
          <w:p w:rsidR="00BA1C39" w:rsidRPr="00194206" w:rsidRDefault="00BA1C39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2"/>
            <w:vAlign w:val="center"/>
          </w:tcPr>
          <w:p w:rsidR="00BA1C39" w:rsidRPr="00194206" w:rsidRDefault="00BA1C39" w:rsidP="009D4A6A">
            <w:pPr>
              <w:ind w:firstLine="141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BA1C39" w:rsidRPr="00194206" w:rsidTr="002C604F">
        <w:tc>
          <w:tcPr>
            <w:tcW w:w="968" w:type="pct"/>
            <w:vAlign w:val="center"/>
          </w:tcPr>
          <w:p w:rsidR="00BA1C39" w:rsidRPr="00194206" w:rsidRDefault="00BA1C39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2"/>
            <w:vAlign w:val="center"/>
          </w:tcPr>
          <w:p w:rsidR="00BA1C39" w:rsidRPr="00194206" w:rsidRDefault="00BA1C39" w:rsidP="009D4A6A">
            <w:pPr>
              <w:ind w:firstLine="141"/>
              <w:rPr>
                <w:color w:val="000000"/>
              </w:rPr>
            </w:pPr>
            <w:r w:rsidRPr="00C77D50">
              <w:rPr>
                <w:color w:val="000000"/>
              </w:rPr>
              <w:t>Муниципальное казенное учреждение «Единая дежурно-диспетчерская служба г. Алексин»</w:t>
            </w:r>
          </w:p>
        </w:tc>
      </w:tr>
      <w:tr w:rsidR="00BA1C39" w:rsidRPr="00194206" w:rsidTr="002C604F">
        <w:tc>
          <w:tcPr>
            <w:tcW w:w="968" w:type="pct"/>
            <w:vAlign w:val="center"/>
          </w:tcPr>
          <w:p w:rsidR="00BA1C39" w:rsidRPr="00194206" w:rsidRDefault="00BA1C39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2"/>
            <w:vAlign w:val="center"/>
          </w:tcPr>
          <w:p w:rsidR="00BA1C39" w:rsidRPr="00194206" w:rsidRDefault="00BA1C39" w:rsidP="009D4A6A">
            <w:pPr>
              <w:ind w:firstLine="14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1C39" w:rsidRPr="00194206" w:rsidTr="002C604F">
        <w:tc>
          <w:tcPr>
            <w:tcW w:w="968" w:type="pct"/>
            <w:vAlign w:val="center"/>
          </w:tcPr>
          <w:p w:rsidR="00BA1C39" w:rsidRPr="00194206" w:rsidRDefault="00BA1C39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2"/>
            <w:vAlign w:val="center"/>
          </w:tcPr>
          <w:p w:rsidR="00BA1C39" w:rsidRPr="00194206" w:rsidRDefault="00BA1C39" w:rsidP="007277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Осуществление </w:t>
            </w:r>
            <w:r w:rsidRPr="009D4A6A">
              <w:rPr>
                <w:color w:val="000000"/>
              </w:rPr>
              <w:t>деятельности единой дежурно-диспетчерской службы</w:t>
            </w:r>
          </w:p>
        </w:tc>
      </w:tr>
      <w:tr w:rsidR="00BA1C39" w:rsidRPr="00194206" w:rsidTr="002C604F">
        <w:tc>
          <w:tcPr>
            <w:tcW w:w="968" w:type="pct"/>
            <w:vAlign w:val="center"/>
          </w:tcPr>
          <w:p w:rsidR="00BA1C39" w:rsidRPr="00194206" w:rsidRDefault="00BA1C39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2"/>
            <w:vAlign w:val="center"/>
          </w:tcPr>
          <w:p w:rsidR="00BA1C39" w:rsidRPr="009D4A6A" w:rsidRDefault="00BA1C39" w:rsidP="009D4A6A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9D4A6A">
              <w:rPr>
                <w:color w:val="000000"/>
              </w:rPr>
              <w:t>Обеспечение деятельности един</w:t>
            </w:r>
            <w:r>
              <w:rPr>
                <w:color w:val="000000"/>
              </w:rPr>
              <w:t>ой дежурно-диспетчерской службы</w:t>
            </w:r>
          </w:p>
          <w:p w:rsidR="00BA1C39" w:rsidRPr="00194206" w:rsidRDefault="00BA1C39" w:rsidP="009D4A6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D4A6A">
              <w:rPr>
                <w:color w:val="000000"/>
              </w:rPr>
              <w:t>. Осуществление мероприятий по обеспечению безопасности людей на водных объектах</w:t>
            </w:r>
          </w:p>
        </w:tc>
      </w:tr>
      <w:tr w:rsidR="00BA1C39" w:rsidRPr="00194206" w:rsidTr="00C86D4B">
        <w:tc>
          <w:tcPr>
            <w:tcW w:w="968" w:type="pct"/>
            <w:vMerge w:val="restart"/>
            <w:vAlign w:val="center"/>
          </w:tcPr>
          <w:p w:rsidR="00BA1C39" w:rsidRPr="00194206" w:rsidRDefault="00BA1C39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BA1C39" w:rsidRPr="00194206" w:rsidRDefault="00BA1C3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BA1C39" w:rsidRPr="00194206" w:rsidRDefault="00BA1C3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78" w:type="pct"/>
            <w:vMerge w:val="restart"/>
            <w:vAlign w:val="center"/>
          </w:tcPr>
          <w:p w:rsidR="00BA1C39" w:rsidRPr="00194206" w:rsidRDefault="00BA1C3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BA1C39" w:rsidRPr="00194206" w:rsidRDefault="00BA1C3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62" w:type="pct"/>
            <w:gridSpan w:val="10"/>
            <w:vAlign w:val="center"/>
          </w:tcPr>
          <w:p w:rsidR="00BA1C39" w:rsidRPr="00194206" w:rsidRDefault="00BA1C3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BA1C39" w:rsidRPr="00194206" w:rsidTr="00C86D4B">
        <w:tc>
          <w:tcPr>
            <w:tcW w:w="968" w:type="pct"/>
            <w:vMerge/>
            <w:vAlign w:val="center"/>
          </w:tcPr>
          <w:p w:rsidR="00BA1C39" w:rsidRPr="00194206" w:rsidRDefault="00BA1C39" w:rsidP="007277D1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BA1C39" w:rsidRPr="00194206" w:rsidRDefault="00BA1C39" w:rsidP="007277D1">
            <w:pPr>
              <w:rPr>
                <w:color w:val="000000"/>
              </w:rPr>
            </w:pPr>
          </w:p>
        </w:tc>
        <w:tc>
          <w:tcPr>
            <w:tcW w:w="1978" w:type="pct"/>
            <w:vMerge/>
            <w:vAlign w:val="center"/>
          </w:tcPr>
          <w:p w:rsidR="00BA1C39" w:rsidRPr="00194206" w:rsidRDefault="00BA1C39" w:rsidP="007277D1">
            <w:pPr>
              <w:rPr>
                <w:color w:val="000000"/>
              </w:rPr>
            </w:pPr>
          </w:p>
        </w:tc>
        <w:tc>
          <w:tcPr>
            <w:tcW w:w="460" w:type="pct"/>
            <w:gridSpan w:val="4"/>
            <w:vAlign w:val="center"/>
          </w:tcPr>
          <w:p w:rsidR="00BA1C39" w:rsidRPr="00194206" w:rsidRDefault="00BA1C39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BA1C39" w:rsidRPr="00194206" w:rsidRDefault="00BA1C39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BA1C39" w:rsidRPr="00194206" w:rsidRDefault="00BA1C39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BA1C39" w:rsidRPr="00194206" w:rsidRDefault="00BA1C3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BA1C39" w:rsidRPr="00194206" w:rsidRDefault="00BA1C3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BA1C39" w:rsidRPr="00194206" w:rsidTr="00C86D4B">
        <w:tc>
          <w:tcPr>
            <w:tcW w:w="968" w:type="pct"/>
            <w:vMerge/>
            <w:vAlign w:val="center"/>
          </w:tcPr>
          <w:p w:rsidR="00BA1C39" w:rsidRPr="00194206" w:rsidRDefault="00BA1C39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BA1C39" w:rsidRPr="00194206" w:rsidRDefault="00BA1C3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78" w:type="pct"/>
            <w:vAlign w:val="center"/>
          </w:tcPr>
          <w:p w:rsidR="00BA1C39" w:rsidRPr="00C11557" w:rsidRDefault="00BA1C39" w:rsidP="00F85BBF">
            <w:pPr>
              <w:ind w:firstLine="136"/>
              <w:rPr>
                <w:color w:val="0070C0"/>
              </w:rPr>
            </w:pPr>
            <w:r w:rsidRPr="00C11557">
              <w:rPr>
                <w:color w:val="0070C0"/>
              </w:rPr>
              <w:t>Оснащение рабочих мест диспетчеров (процентов)</w:t>
            </w:r>
          </w:p>
        </w:tc>
        <w:tc>
          <w:tcPr>
            <w:tcW w:w="460" w:type="pct"/>
            <w:gridSpan w:val="4"/>
            <w:vAlign w:val="center"/>
          </w:tcPr>
          <w:p w:rsidR="00BA1C39" w:rsidRPr="009E162B" w:rsidRDefault="00BA1C39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BA1C39" w:rsidRPr="009E162B" w:rsidRDefault="00BA1C39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vAlign w:val="center"/>
          </w:tcPr>
          <w:p w:rsidR="00BA1C39" w:rsidRPr="009E162B" w:rsidRDefault="00BA1C39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gridSpan w:val="2"/>
            <w:vAlign w:val="center"/>
          </w:tcPr>
          <w:p w:rsidR="00BA1C39" w:rsidRPr="009E162B" w:rsidRDefault="009F44EE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A1C39" w:rsidRPr="009E162B" w:rsidRDefault="00BA1C39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A1C39" w:rsidRPr="00194206" w:rsidTr="00C86D4B">
        <w:tc>
          <w:tcPr>
            <w:tcW w:w="968" w:type="pct"/>
            <w:vMerge/>
            <w:vAlign w:val="center"/>
          </w:tcPr>
          <w:p w:rsidR="00BA1C39" w:rsidRPr="00194206" w:rsidRDefault="00BA1C39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BA1C39" w:rsidRPr="00194206" w:rsidRDefault="00BA1C3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78" w:type="pct"/>
            <w:vAlign w:val="center"/>
          </w:tcPr>
          <w:p w:rsidR="00BA1C39" w:rsidRPr="00C11557" w:rsidRDefault="00BA1C39" w:rsidP="00F85BBF">
            <w:pPr>
              <w:ind w:firstLine="136"/>
              <w:rPr>
                <w:color w:val="0070C0"/>
              </w:rPr>
            </w:pPr>
            <w:r w:rsidRPr="00C11557">
              <w:rPr>
                <w:color w:val="0070C0"/>
              </w:rPr>
              <w:t>Укомплектованность службы и обучение личного состава ЕДДС (процентов)</w:t>
            </w:r>
          </w:p>
        </w:tc>
        <w:tc>
          <w:tcPr>
            <w:tcW w:w="460" w:type="pct"/>
            <w:gridSpan w:val="4"/>
            <w:vAlign w:val="center"/>
          </w:tcPr>
          <w:p w:rsidR="00BA1C39" w:rsidRPr="009E162B" w:rsidRDefault="00BA1C39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68" w:type="pct"/>
            <w:vAlign w:val="center"/>
          </w:tcPr>
          <w:p w:rsidR="00BA1C39" w:rsidRPr="009E162B" w:rsidRDefault="00BA1C39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68" w:type="pct"/>
            <w:vAlign w:val="center"/>
          </w:tcPr>
          <w:p w:rsidR="00BA1C39" w:rsidRPr="009E162B" w:rsidRDefault="00BA1C39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68" w:type="pct"/>
            <w:gridSpan w:val="2"/>
            <w:vAlign w:val="center"/>
          </w:tcPr>
          <w:p w:rsidR="00BA1C39" w:rsidRPr="009E162B" w:rsidRDefault="009F44EE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A1C39" w:rsidRPr="009E162B" w:rsidRDefault="00BA1C39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BA1C39" w:rsidRPr="00194206" w:rsidTr="00C86D4B">
        <w:tc>
          <w:tcPr>
            <w:tcW w:w="968" w:type="pct"/>
            <w:vMerge/>
            <w:vAlign w:val="center"/>
          </w:tcPr>
          <w:p w:rsidR="00BA1C39" w:rsidRPr="00194206" w:rsidRDefault="00BA1C39" w:rsidP="007277D1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BA1C39" w:rsidRPr="00194206" w:rsidRDefault="00BA1C3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78" w:type="pct"/>
            <w:vAlign w:val="center"/>
          </w:tcPr>
          <w:p w:rsidR="00BA1C39" w:rsidRPr="00C11557" w:rsidRDefault="00BA1C39" w:rsidP="00F85BBF">
            <w:pPr>
              <w:ind w:firstLine="136"/>
              <w:rPr>
                <w:color w:val="0070C0"/>
              </w:rPr>
            </w:pPr>
            <w:r w:rsidRPr="00C11557">
              <w:rPr>
                <w:color w:val="0070C0"/>
              </w:rPr>
              <w:t>Количество людей, погибших на водных объектах (единиц)</w:t>
            </w:r>
          </w:p>
        </w:tc>
        <w:tc>
          <w:tcPr>
            <w:tcW w:w="460" w:type="pct"/>
            <w:gridSpan w:val="4"/>
            <w:vAlign w:val="center"/>
          </w:tcPr>
          <w:p w:rsidR="00BA1C39" w:rsidRPr="009E162B" w:rsidRDefault="00BA1C39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BA1C39" w:rsidRPr="009E162B" w:rsidRDefault="00BA1C39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BA1C39" w:rsidRPr="009E162B" w:rsidRDefault="00BA1C39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BA1C39" w:rsidRPr="009E162B" w:rsidRDefault="009F44EE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A1C39" w:rsidRPr="009E162B" w:rsidRDefault="00BA1C39" w:rsidP="00633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1C39" w:rsidRPr="00194206" w:rsidTr="00C86D4B">
        <w:tc>
          <w:tcPr>
            <w:tcW w:w="968" w:type="pct"/>
            <w:vMerge w:val="restart"/>
            <w:vAlign w:val="center"/>
          </w:tcPr>
          <w:p w:rsidR="00BA1C39" w:rsidRPr="00194206" w:rsidRDefault="00BA1C39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«Развитие и совершенствование Единой дежурно-диспетчерской службы города Алексина»</w:t>
            </w:r>
          </w:p>
        </w:tc>
        <w:tc>
          <w:tcPr>
            <w:tcW w:w="2070" w:type="pct"/>
            <w:gridSpan w:val="2"/>
            <w:vMerge w:val="restart"/>
            <w:vAlign w:val="center"/>
          </w:tcPr>
          <w:p w:rsidR="00BA1C39" w:rsidRPr="00194206" w:rsidRDefault="00BA1C3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BA1C39" w:rsidRPr="00194206" w:rsidRDefault="00BA1C3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62" w:type="pct"/>
            <w:gridSpan w:val="10"/>
            <w:vAlign w:val="center"/>
          </w:tcPr>
          <w:p w:rsidR="00BA1C39" w:rsidRPr="00194206" w:rsidRDefault="00BA1C3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BA1C39" w:rsidRPr="00194206" w:rsidRDefault="00BA1C39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BA1C39" w:rsidRPr="00194206" w:rsidTr="00C86D4B">
        <w:tc>
          <w:tcPr>
            <w:tcW w:w="968" w:type="pct"/>
            <w:vMerge/>
            <w:vAlign w:val="center"/>
          </w:tcPr>
          <w:p w:rsidR="00BA1C39" w:rsidRPr="00194206" w:rsidRDefault="00BA1C39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Merge/>
            <w:vAlign w:val="center"/>
          </w:tcPr>
          <w:p w:rsidR="00BA1C39" w:rsidRPr="00194206" w:rsidRDefault="00BA1C39" w:rsidP="007277D1">
            <w:pPr>
              <w:rPr>
                <w:color w:val="000000"/>
              </w:rPr>
            </w:pPr>
          </w:p>
        </w:tc>
        <w:tc>
          <w:tcPr>
            <w:tcW w:w="460" w:type="pct"/>
            <w:gridSpan w:val="4"/>
            <w:vAlign w:val="center"/>
          </w:tcPr>
          <w:p w:rsidR="00BA1C39" w:rsidRPr="00194206" w:rsidRDefault="00BA1C3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BA1C39" w:rsidRPr="00194206" w:rsidRDefault="00BA1C39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BA1C39" w:rsidRPr="00194206" w:rsidRDefault="00BA1C39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BA1C39" w:rsidRPr="00194206" w:rsidRDefault="00BA1C39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BA1C39" w:rsidRPr="00194206" w:rsidRDefault="00BA1C3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BA1C39" w:rsidRPr="00194206" w:rsidTr="00C86D4B">
        <w:tc>
          <w:tcPr>
            <w:tcW w:w="968" w:type="pct"/>
            <w:vMerge/>
            <w:vAlign w:val="center"/>
          </w:tcPr>
          <w:p w:rsidR="00BA1C39" w:rsidRPr="00194206" w:rsidRDefault="00BA1C39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A1C39" w:rsidRPr="00194206" w:rsidRDefault="00BA1C39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0" w:type="pct"/>
            <w:gridSpan w:val="4"/>
            <w:vAlign w:val="center"/>
          </w:tcPr>
          <w:p w:rsidR="00BA1C39" w:rsidRPr="000464EF" w:rsidRDefault="00BA1C39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23 071 377,00</w:t>
            </w:r>
          </w:p>
        </w:tc>
        <w:tc>
          <w:tcPr>
            <w:tcW w:w="368" w:type="pct"/>
            <w:vAlign w:val="center"/>
          </w:tcPr>
          <w:p w:rsidR="00BA1C39" w:rsidRPr="000464EF" w:rsidRDefault="00BA1C39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7 090 998,00</w:t>
            </w:r>
          </w:p>
        </w:tc>
        <w:tc>
          <w:tcPr>
            <w:tcW w:w="368" w:type="pct"/>
            <w:vAlign w:val="center"/>
          </w:tcPr>
          <w:p w:rsidR="00BA1C39" w:rsidRPr="000464EF" w:rsidRDefault="00BA1C39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7 842 588,00</w:t>
            </w:r>
          </w:p>
        </w:tc>
        <w:tc>
          <w:tcPr>
            <w:tcW w:w="368" w:type="pct"/>
            <w:gridSpan w:val="2"/>
            <w:vAlign w:val="center"/>
          </w:tcPr>
          <w:p w:rsidR="00BA1C39" w:rsidRPr="000464EF" w:rsidRDefault="00BA1C39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8 137 791,00</w:t>
            </w:r>
          </w:p>
        </w:tc>
        <w:tc>
          <w:tcPr>
            <w:tcW w:w="398" w:type="pct"/>
            <w:gridSpan w:val="2"/>
            <w:vAlign w:val="center"/>
          </w:tcPr>
          <w:p w:rsidR="00BA1C39" w:rsidRPr="000464EF" w:rsidRDefault="00BA1C39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BA1C39" w:rsidRPr="00194206" w:rsidTr="00C86D4B">
        <w:tc>
          <w:tcPr>
            <w:tcW w:w="968" w:type="pct"/>
            <w:vMerge/>
            <w:vAlign w:val="center"/>
          </w:tcPr>
          <w:p w:rsidR="00BA1C39" w:rsidRPr="00194206" w:rsidRDefault="00BA1C39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A1C39" w:rsidRPr="00194206" w:rsidRDefault="00BA1C39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60" w:type="pct"/>
            <w:gridSpan w:val="4"/>
            <w:vAlign w:val="center"/>
          </w:tcPr>
          <w:p w:rsidR="00BA1C39" w:rsidRPr="000464EF" w:rsidRDefault="00BA1C39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A1C39" w:rsidRPr="00E85773" w:rsidRDefault="00BA1C39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A1C39" w:rsidRPr="00E85773" w:rsidRDefault="00BA1C39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BA1C39" w:rsidRPr="00E85773" w:rsidRDefault="00BA1C39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A1C39" w:rsidRPr="00E85773" w:rsidRDefault="00BA1C39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A1C39" w:rsidRPr="00194206" w:rsidTr="00C86D4B">
        <w:tc>
          <w:tcPr>
            <w:tcW w:w="968" w:type="pct"/>
            <w:vMerge/>
            <w:vAlign w:val="center"/>
          </w:tcPr>
          <w:p w:rsidR="00BA1C39" w:rsidRPr="00194206" w:rsidRDefault="00BA1C39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A1C39" w:rsidRPr="00194206" w:rsidRDefault="00BA1C39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60" w:type="pct"/>
            <w:gridSpan w:val="4"/>
            <w:vAlign w:val="center"/>
          </w:tcPr>
          <w:p w:rsidR="00BA1C39" w:rsidRPr="000464EF" w:rsidRDefault="00BA1C39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A1C39" w:rsidRPr="00E85773" w:rsidRDefault="00BA1C39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A1C39" w:rsidRPr="00E85773" w:rsidRDefault="00BA1C39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BA1C39" w:rsidRPr="00E85773" w:rsidRDefault="00BA1C39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A1C39" w:rsidRPr="00E85773" w:rsidRDefault="00BA1C39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A1C39" w:rsidRPr="00194206" w:rsidTr="00C86D4B">
        <w:tc>
          <w:tcPr>
            <w:tcW w:w="968" w:type="pct"/>
            <w:vMerge/>
            <w:vAlign w:val="center"/>
          </w:tcPr>
          <w:p w:rsidR="00BA1C39" w:rsidRPr="00194206" w:rsidRDefault="00BA1C39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A1C39" w:rsidRPr="00194206" w:rsidRDefault="00BA1C39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60" w:type="pct"/>
            <w:gridSpan w:val="4"/>
            <w:vAlign w:val="center"/>
          </w:tcPr>
          <w:p w:rsidR="00BA1C39" w:rsidRPr="000464EF" w:rsidRDefault="00BA1C39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23 071 377,00</w:t>
            </w:r>
          </w:p>
        </w:tc>
        <w:tc>
          <w:tcPr>
            <w:tcW w:w="368" w:type="pct"/>
            <w:vAlign w:val="center"/>
          </w:tcPr>
          <w:p w:rsidR="00BA1C39" w:rsidRPr="00E85773" w:rsidRDefault="00BA1C39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7 090 998,00</w:t>
            </w:r>
          </w:p>
        </w:tc>
        <w:tc>
          <w:tcPr>
            <w:tcW w:w="368" w:type="pct"/>
            <w:vAlign w:val="center"/>
          </w:tcPr>
          <w:p w:rsidR="00BA1C39" w:rsidRPr="00E85773" w:rsidRDefault="00BA1C39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7 842 588,00</w:t>
            </w:r>
          </w:p>
        </w:tc>
        <w:tc>
          <w:tcPr>
            <w:tcW w:w="368" w:type="pct"/>
            <w:gridSpan w:val="2"/>
            <w:vAlign w:val="center"/>
          </w:tcPr>
          <w:p w:rsidR="00BA1C39" w:rsidRPr="00E85773" w:rsidRDefault="00BA1C39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8 137 791,00</w:t>
            </w:r>
          </w:p>
        </w:tc>
        <w:tc>
          <w:tcPr>
            <w:tcW w:w="398" w:type="pct"/>
            <w:gridSpan w:val="2"/>
            <w:vAlign w:val="center"/>
          </w:tcPr>
          <w:p w:rsidR="00BA1C39" w:rsidRPr="00E85773" w:rsidRDefault="00BA1C39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A1C39" w:rsidRPr="00194206" w:rsidTr="00C86D4B">
        <w:tc>
          <w:tcPr>
            <w:tcW w:w="968" w:type="pct"/>
            <w:vMerge/>
            <w:vAlign w:val="center"/>
          </w:tcPr>
          <w:p w:rsidR="00BA1C39" w:rsidRPr="00194206" w:rsidRDefault="00BA1C39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A1C39" w:rsidRPr="00194206" w:rsidRDefault="00BA1C39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0" w:type="pct"/>
            <w:gridSpan w:val="4"/>
            <w:vAlign w:val="center"/>
          </w:tcPr>
          <w:p w:rsidR="00BA1C39" w:rsidRPr="000464EF" w:rsidRDefault="00BA1C39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A1C39" w:rsidRPr="00E85773" w:rsidRDefault="00BA1C39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A1C39" w:rsidRPr="00E85773" w:rsidRDefault="00BA1C39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BA1C39" w:rsidRPr="00E85773" w:rsidRDefault="00BA1C39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A1C39" w:rsidRPr="00E85773" w:rsidRDefault="00BA1C39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A1C39" w:rsidRPr="00194206" w:rsidTr="00C86D4B">
        <w:tc>
          <w:tcPr>
            <w:tcW w:w="968" w:type="pct"/>
            <w:vMerge w:val="restart"/>
            <w:vAlign w:val="center"/>
          </w:tcPr>
          <w:p w:rsidR="00BA1C39" w:rsidRPr="00194206" w:rsidRDefault="00BA1C39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70" w:type="pct"/>
            <w:gridSpan w:val="2"/>
            <w:vMerge w:val="restart"/>
            <w:vAlign w:val="center"/>
          </w:tcPr>
          <w:p w:rsidR="00BA1C39" w:rsidRPr="00194206" w:rsidRDefault="00BA1C3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BA1C39" w:rsidRPr="00194206" w:rsidRDefault="00BA1C3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62" w:type="pct"/>
            <w:gridSpan w:val="10"/>
            <w:vAlign w:val="center"/>
          </w:tcPr>
          <w:p w:rsidR="00BA1C39" w:rsidRPr="00194206" w:rsidRDefault="00BA1C3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BA1C39" w:rsidRPr="00194206" w:rsidRDefault="00BA1C39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BA1C39" w:rsidRPr="00194206" w:rsidTr="00C86D4B">
        <w:tc>
          <w:tcPr>
            <w:tcW w:w="968" w:type="pct"/>
            <w:vMerge/>
            <w:vAlign w:val="center"/>
          </w:tcPr>
          <w:p w:rsidR="00BA1C39" w:rsidRPr="00194206" w:rsidRDefault="00BA1C39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Merge/>
            <w:vAlign w:val="center"/>
          </w:tcPr>
          <w:p w:rsidR="00BA1C39" w:rsidRPr="00194206" w:rsidRDefault="00BA1C39" w:rsidP="007277D1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BA1C39" w:rsidRPr="00194206" w:rsidRDefault="00BA1C3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BA1C39" w:rsidRPr="00194206" w:rsidRDefault="00BA1C39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13" w:type="pct"/>
            <w:gridSpan w:val="2"/>
            <w:vAlign w:val="center"/>
          </w:tcPr>
          <w:p w:rsidR="00BA1C39" w:rsidRPr="00194206" w:rsidRDefault="00BA1C39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15" w:type="pct"/>
            <w:gridSpan w:val="2"/>
            <w:vAlign w:val="center"/>
          </w:tcPr>
          <w:p w:rsidR="00BA1C39" w:rsidRPr="00194206" w:rsidRDefault="00BA1C39" w:rsidP="004D1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06" w:type="pct"/>
            <w:vAlign w:val="center"/>
          </w:tcPr>
          <w:p w:rsidR="00BA1C39" w:rsidRPr="00194206" w:rsidRDefault="00BA1C39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C86D4B" w:rsidRPr="00194206" w:rsidTr="00C86D4B">
        <w:tc>
          <w:tcPr>
            <w:tcW w:w="968" w:type="pct"/>
            <w:vMerge/>
            <w:vAlign w:val="center"/>
          </w:tcPr>
          <w:p w:rsidR="00C86D4B" w:rsidRPr="00194206" w:rsidRDefault="00C86D4B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C86D4B" w:rsidRPr="00194206" w:rsidRDefault="00C86D4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3"/>
            <w:vAlign w:val="center"/>
          </w:tcPr>
          <w:p w:rsidR="00C86D4B" w:rsidRPr="00C86D4B" w:rsidRDefault="0051300F" w:rsidP="005B6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1300F">
              <w:rPr>
                <w:b/>
                <w:color w:val="000000"/>
                <w:sz w:val="18"/>
                <w:szCs w:val="18"/>
              </w:rPr>
              <w:t>499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1300F">
              <w:rPr>
                <w:b/>
                <w:color w:val="000000"/>
                <w:sz w:val="18"/>
                <w:szCs w:val="18"/>
              </w:rPr>
              <w:t>467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1300F">
              <w:rPr>
                <w:b/>
                <w:color w:val="000000"/>
                <w:sz w:val="18"/>
                <w:szCs w:val="18"/>
              </w:rPr>
              <w:t>912,08</w:t>
            </w:r>
          </w:p>
        </w:tc>
        <w:tc>
          <w:tcPr>
            <w:tcW w:w="414" w:type="pct"/>
            <w:gridSpan w:val="2"/>
            <w:vAlign w:val="center"/>
          </w:tcPr>
          <w:p w:rsidR="00C86D4B" w:rsidRPr="00AC36D4" w:rsidRDefault="0051300F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164 315 843,08</w:t>
            </w:r>
          </w:p>
        </w:tc>
        <w:tc>
          <w:tcPr>
            <w:tcW w:w="413" w:type="pct"/>
            <w:gridSpan w:val="2"/>
            <w:vAlign w:val="center"/>
          </w:tcPr>
          <w:p w:rsidR="00C86D4B" w:rsidRPr="00AC36D4" w:rsidRDefault="00C86D4B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165 746 412,00</w:t>
            </w:r>
          </w:p>
        </w:tc>
        <w:tc>
          <w:tcPr>
            <w:tcW w:w="415" w:type="pct"/>
            <w:gridSpan w:val="2"/>
            <w:vAlign w:val="center"/>
          </w:tcPr>
          <w:p w:rsidR="00C86D4B" w:rsidRPr="00AC36D4" w:rsidRDefault="00C86D4B" w:rsidP="00E857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169 405 657,00</w:t>
            </w:r>
          </w:p>
        </w:tc>
        <w:tc>
          <w:tcPr>
            <w:tcW w:w="306" w:type="pct"/>
            <w:vAlign w:val="center"/>
          </w:tcPr>
          <w:p w:rsidR="00C86D4B" w:rsidRPr="00AC36D4" w:rsidRDefault="00C86D4B" w:rsidP="00633B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C36D4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C86D4B" w:rsidRPr="00194206" w:rsidTr="0051300F">
        <w:tc>
          <w:tcPr>
            <w:tcW w:w="968" w:type="pct"/>
            <w:vMerge/>
            <w:vAlign w:val="center"/>
          </w:tcPr>
          <w:p w:rsidR="00C86D4B" w:rsidRPr="00194206" w:rsidRDefault="00C86D4B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C86D4B" w:rsidRPr="00194206" w:rsidRDefault="00C86D4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3"/>
            <w:vAlign w:val="center"/>
          </w:tcPr>
          <w:p w:rsidR="00C86D4B" w:rsidRPr="00C86D4B" w:rsidRDefault="0051300F" w:rsidP="00C86D4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C86D4B" w:rsidRPr="00E85773" w:rsidRDefault="001C72F3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:rsidR="00C86D4B" w:rsidRPr="00E85773" w:rsidRDefault="00C86D4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pct"/>
            <w:gridSpan w:val="2"/>
            <w:vAlign w:val="center"/>
          </w:tcPr>
          <w:p w:rsidR="00C86D4B" w:rsidRPr="00E85773" w:rsidRDefault="00C86D4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vAlign w:val="center"/>
          </w:tcPr>
          <w:p w:rsidR="00C86D4B" w:rsidRPr="00E85773" w:rsidRDefault="00C86D4B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86D4B" w:rsidRPr="00194206" w:rsidTr="0051300F">
        <w:tc>
          <w:tcPr>
            <w:tcW w:w="968" w:type="pct"/>
            <w:vMerge/>
            <w:vAlign w:val="center"/>
          </w:tcPr>
          <w:p w:rsidR="00C86D4B" w:rsidRPr="00194206" w:rsidRDefault="00C86D4B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C86D4B" w:rsidRPr="00194206" w:rsidRDefault="00C86D4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3"/>
            <w:vAlign w:val="center"/>
          </w:tcPr>
          <w:p w:rsidR="00C86D4B" w:rsidRPr="00C86D4B" w:rsidRDefault="0051300F" w:rsidP="00C86D4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1300F">
              <w:rPr>
                <w:b/>
                <w:color w:val="000000"/>
                <w:sz w:val="18"/>
                <w:szCs w:val="18"/>
              </w:rPr>
              <w:t>15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1300F">
              <w:rPr>
                <w:b/>
                <w:color w:val="000000"/>
                <w:sz w:val="18"/>
                <w:szCs w:val="18"/>
              </w:rPr>
              <w:t>235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1300F">
              <w:rPr>
                <w:b/>
                <w:color w:val="000000"/>
                <w:sz w:val="18"/>
                <w:szCs w:val="18"/>
              </w:rPr>
              <w:t>758,44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C86D4B" w:rsidRPr="00E85773" w:rsidRDefault="001C72F3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13 361 168,44</w:t>
            </w:r>
          </w:p>
        </w:tc>
        <w:tc>
          <w:tcPr>
            <w:tcW w:w="413" w:type="pct"/>
            <w:gridSpan w:val="2"/>
            <w:vAlign w:val="center"/>
          </w:tcPr>
          <w:p w:rsidR="00C86D4B" w:rsidRPr="00E85773" w:rsidRDefault="00C86D4B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942 024,00</w:t>
            </w:r>
          </w:p>
        </w:tc>
        <w:tc>
          <w:tcPr>
            <w:tcW w:w="415" w:type="pct"/>
            <w:gridSpan w:val="2"/>
            <w:vAlign w:val="center"/>
          </w:tcPr>
          <w:p w:rsidR="00C86D4B" w:rsidRPr="00E85773" w:rsidRDefault="00C86D4B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932 566,00</w:t>
            </w:r>
          </w:p>
        </w:tc>
        <w:tc>
          <w:tcPr>
            <w:tcW w:w="306" w:type="pct"/>
            <w:vAlign w:val="center"/>
          </w:tcPr>
          <w:p w:rsidR="00C86D4B" w:rsidRPr="00E85773" w:rsidRDefault="00C86D4B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86D4B" w:rsidRPr="00194206" w:rsidTr="0051300F">
        <w:tc>
          <w:tcPr>
            <w:tcW w:w="968" w:type="pct"/>
            <w:vMerge/>
            <w:vAlign w:val="center"/>
          </w:tcPr>
          <w:p w:rsidR="00C86D4B" w:rsidRPr="00194206" w:rsidRDefault="00C86D4B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C86D4B" w:rsidRPr="00194206" w:rsidRDefault="00C86D4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3"/>
            <w:vAlign w:val="center"/>
          </w:tcPr>
          <w:p w:rsidR="00C86D4B" w:rsidRPr="00C86D4B" w:rsidRDefault="0051300F" w:rsidP="008A3B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1300F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1300F">
              <w:rPr>
                <w:b/>
                <w:color w:val="000000"/>
                <w:sz w:val="18"/>
                <w:szCs w:val="18"/>
              </w:rPr>
              <w:t>608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1300F">
              <w:rPr>
                <w:b/>
                <w:color w:val="000000"/>
                <w:sz w:val="18"/>
                <w:szCs w:val="18"/>
              </w:rPr>
              <w:t>664,71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C86D4B" w:rsidRPr="00E85773" w:rsidRDefault="001C72F3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69 778 285,71</w:t>
            </w:r>
          </w:p>
        </w:tc>
        <w:tc>
          <w:tcPr>
            <w:tcW w:w="413" w:type="pct"/>
            <w:gridSpan w:val="2"/>
            <w:vAlign w:val="center"/>
          </w:tcPr>
          <w:p w:rsidR="00C86D4B" w:rsidRPr="00E85773" w:rsidRDefault="00C86D4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67 242 588,00</w:t>
            </w:r>
          </w:p>
        </w:tc>
        <w:tc>
          <w:tcPr>
            <w:tcW w:w="415" w:type="pct"/>
            <w:gridSpan w:val="2"/>
            <w:vAlign w:val="center"/>
          </w:tcPr>
          <w:p w:rsidR="00C86D4B" w:rsidRPr="00E85773" w:rsidRDefault="00C86D4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65 587 791,00</w:t>
            </w:r>
          </w:p>
        </w:tc>
        <w:tc>
          <w:tcPr>
            <w:tcW w:w="306" w:type="pct"/>
            <w:vAlign w:val="center"/>
          </w:tcPr>
          <w:p w:rsidR="00C86D4B" w:rsidRPr="00E85773" w:rsidRDefault="00C86D4B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86D4B" w:rsidRPr="00194206" w:rsidTr="00C86D4B">
        <w:tc>
          <w:tcPr>
            <w:tcW w:w="968" w:type="pct"/>
            <w:vMerge/>
            <w:vAlign w:val="center"/>
          </w:tcPr>
          <w:p w:rsidR="00C86D4B" w:rsidRPr="00194206" w:rsidRDefault="00C86D4B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C86D4B" w:rsidRPr="00194206" w:rsidRDefault="00C86D4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414" w:type="pct"/>
            <w:gridSpan w:val="3"/>
            <w:vAlign w:val="center"/>
          </w:tcPr>
          <w:p w:rsidR="00C86D4B" w:rsidRPr="00C86D4B" w:rsidRDefault="00C86D4B" w:rsidP="008A3B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86D4B">
              <w:rPr>
                <w:b/>
                <w:color w:val="000000"/>
                <w:sz w:val="18"/>
                <w:szCs w:val="18"/>
              </w:rPr>
              <w:t>280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86D4B">
              <w:rPr>
                <w:b/>
                <w:color w:val="000000"/>
                <w:sz w:val="18"/>
                <w:szCs w:val="18"/>
              </w:rPr>
              <w:t>091</w:t>
            </w:r>
            <w:r w:rsidR="008A3B5D">
              <w:rPr>
                <w:b/>
                <w:color w:val="000000"/>
                <w:sz w:val="18"/>
                <w:szCs w:val="18"/>
              </w:rPr>
              <w:t> </w:t>
            </w:r>
            <w:r w:rsidRPr="00C86D4B">
              <w:rPr>
                <w:b/>
                <w:color w:val="000000"/>
                <w:sz w:val="18"/>
                <w:szCs w:val="18"/>
              </w:rPr>
              <w:t>52</w:t>
            </w:r>
            <w:r w:rsidR="008A3B5D">
              <w:rPr>
                <w:b/>
                <w:color w:val="000000"/>
                <w:sz w:val="18"/>
                <w:szCs w:val="18"/>
              </w:rPr>
              <w:t>5,99</w:t>
            </w:r>
          </w:p>
        </w:tc>
        <w:tc>
          <w:tcPr>
            <w:tcW w:w="414" w:type="pct"/>
            <w:gridSpan w:val="2"/>
            <w:vAlign w:val="center"/>
          </w:tcPr>
          <w:p w:rsidR="00C86D4B" w:rsidRPr="00E85773" w:rsidRDefault="00C86D4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79 644 425,99</w:t>
            </w:r>
          </w:p>
        </w:tc>
        <w:tc>
          <w:tcPr>
            <w:tcW w:w="413" w:type="pct"/>
            <w:gridSpan w:val="2"/>
            <w:vAlign w:val="center"/>
          </w:tcPr>
          <w:p w:rsidR="00C86D4B" w:rsidRPr="00E85773" w:rsidRDefault="00C86D4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97 561 800,00</w:t>
            </w:r>
          </w:p>
        </w:tc>
        <w:tc>
          <w:tcPr>
            <w:tcW w:w="415" w:type="pct"/>
            <w:gridSpan w:val="2"/>
            <w:vAlign w:val="center"/>
          </w:tcPr>
          <w:p w:rsidR="00C86D4B" w:rsidRPr="00E85773" w:rsidRDefault="00C86D4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102 885 300,00</w:t>
            </w:r>
          </w:p>
        </w:tc>
        <w:tc>
          <w:tcPr>
            <w:tcW w:w="306" w:type="pct"/>
            <w:vAlign w:val="center"/>
          </w:tcPr>
          <w:p w:rsidR="00C86D4B" w:rsidRDefault="00C86D4B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86D4B" w:rsidRPr="00194206" w:rsidTr="00C86D4B">
        <w:tc>
          <w:tcPr>
            <w:tcW w:w="968" w:type="pct"/>
            <w:vMerge/>
            <w:vAlign w:val="center"/>
          </w:tcPr>
          <w:p w:rsidR="00C86D4B" w:rsidRPr="00194206" w:rsidRDefault="00C86D4B" w:rsidP="007277D1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C86D4B" w:rsidRPr="00194206" w:rsidRDefault="00C86D4B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(население и спонсоры)</w:t>
            </w:r>
          </w:p>
        </w:tc>
        <w:tc>
          <w:tcPr>
            <w:tcW w:w="414" w:type="pct"/>
            <w:gridSpan w:val="3"/>
            <w:vAlign w:val="center"/>
          </w:tcPr>
          <w:p w:rsidR="00C86D4B" w:rsidRPr="00C86D4B" w:rsidRDefault="00C86D4B" w:rsidP="00C86D4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86D4B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86D4B">
              <w:rPr>
                <w:b/>
                <w:color w:val="000000"/>
                <w:sz w:val="18"/>
                <w:szCs w:val="18"/>
              </w:rPr>
              <w:t>531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86D4B">
              <w:rPr>
                <w:b/>
                <w:color w:val="000000"/>
                <w:sz w:val="18"/>
                <w:szCs w:val="18"/>
              </w:rPr>
              <w:t>962,94</w:t>
            </w:r>
          </w:p>
        </w:tc>
        <w:tc>
          <w:tcPr>
            <w:tcW w:w="414" w:type="pct"/>
            <w:gridSpan w:val="2"/>
            <w:vAlign w:val="center"/>
          </w:tcPr>
          <w:p w:rsidR="00C86D4B" w:rsidRPr="00E85773" w:rsidRDefault="00C86D4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1 531 962,94</w:t>
            </w:r>
          </w:p>
        </w:tc>
        <w:tc>
          <w:tcPr>
            <w:tcW w:w="413" w:type="pct"/>
            <w:gridSpan w:val="2"/>
            <w:vAlign w:val="center"/>
          </w:tcPr>
          <w:p w:rsidR="00C86D4B" w:rsidRPr="00E85773" w:rsidRDefault="00C86D4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pct"/>
            <w:gridSpan w:val="2"/>
            <w:vAlign w:val="center"/>
          </w:tcPr>
          <w:p w:rsidR="00C86D4B" w:rsidRPr="00E85773" w:rsidRDefault="00C86D4B" w:rsidP="00E857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vAlign w:val="center"/>
          </w:tcPr>
          <w:p w:rsidR="00C86D4B" w:rsidRPr="00E85773" w:rsidRDefault="00C86D4B" w:rsidP="00633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A404BE" w:rsidRDefault="00A404BE">
      <w:pPr>
        <w:sectPr w:rsidR="00A404BE" w:rsidSect="00003A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F5CCF" w:rsidRDefault="005F5CCF"/>
    <w:p w:rsidR="00A404BE" w:rsidRPr="00FC2F41" w:rsidRDefault="00A404BE" w:rsidP="00A404BE">
      <w:pPr>
        <w:pStyle w:val="a3"/>
        <w:shd w:val="clear" w:color="auto" w:fill="DAEEF3" w:themeFill="accent5" w:themeFillTint="3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C2F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План реализации муниципальной программы</w:t>
      </w:r>
    </w:p>
    <w:p w:rsidR="00A404BE" w:rsidRDefault="00ED584D" w:rsidP="00A404BE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D584D">
        <w:rPr>
          <w:rFonts w:ascii="Times New Roman" w:hAnsi="Times New Roman" w:cs="Times New Roman"/>
          <w:b/>
          <w:color w:val="000000"/>
          <w:sz w:val="20"/>
          <w:szCs w:val="20"/>
        </w:rPr>
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ED584D" w:rsidRPr="00ED584D" w:rsidRDefault="00ED584D" w:rsidP="00A404BE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75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8"/>
        <w:gridCol w:w="1418"/>
        <w:gridCol w:w="1135"/>
        <w:gridCol w:w="995"/>
        <w:gridCol w:w="1560"/>
        <w:gridCol w:w="1410"/>
        <w:gridCol w:w="9"/>
        <w:gridCol w:w="1405"/>
        <w:gridCol w:w="9"/>
        <w:gridCol w:w="1433"/>
        <w:gridCol w:w="2517"/>
        <w:gridCol w:w="1135"/>
        <w:gridCol w:w="1135"/>
        <w:gridCol w:w="1135"/>
        <w:gridCol w:w="1135"/>
        <w:gridCol w:w="1135"/>
        <w:gridCol w:w="1135"/>
        <w:gridCol w:w="1097"/>
      </w:tblGrid>
      <w:tr w:rsidR="00933251" w:rsidRPr="00FC2F41" w:rsidTr="00933251">
        <w:trPr>
          <w:gridAfter w:val="7"/>
          <w:wAfter w:w="1693" w:type="pct"/>
        </w:trPr>
        <w:tc>
          <w:tcPr>
            <w:tcW w:w="760" w:type="pct"/>
            <w:vMerge w:val="restart"/>
            <w:vAlign w:val="center"/>
          </w:tcPr>
          <w:p w:rsidR="00A404BE" w:rsidRPr="00FC2F41" w:rsidRDefault="00A404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направления реализации</w:t>
            </w:r>
          </w:p>
        </w:tc>
        <w:tc>
          <w:tcPr>
            <w:tcW w:w="304" w:type="pct"/>
            <w:vMerge w:val="restart"/>
            <w:vAlign w:val="center"/>
          </w:tcPr>
          <w:p w:rsidR="00A404BE" w:rsidRPr="00FC2F41" w:rsidRDefault="00A404BE" w:rsidP="007277D1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456" w:type="pct"/>
            <w:gridSpan w:val="2"/>
            <w:vAlign w:val="center"/>
          </w:tcPr>
          <w:p w:rsidR="00A404BE" w:rsidRPr="00FC2F41" w:rsidRDefault="00A404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    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реализации   </w:t>
            </w:r>
          </w:p>
        </w:tc>
        <w:tc>
          <w:tcPr>
            <w:tcW w:w="334" w:type="pct"/>
            <w:vMerge w:val="restart"/>
            <w:vAlign w:val="center"/>
          </w:tcPr>
          <w:p w:rsidR="00A404BE" w:rsidRPr="00FC2F41" w:rsidRDefault="00A404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  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14" w:type="pct"/>
            <w:gridSpan w:val="5"/>
            <w:vAlign w:val="center"/>
          </w:tcPr>
          <w:p w:rsidR="00A404BE" w:rsidRPr="00FC2F41" w:rsidRDefault="00A404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Объемы финансирования</w:t>
            </w:r>
          </w:p>
          <w:p w:rsidR="00A404BE" w:rsidRPr="00FC2F41" w:rsidRDefault="00A404BE" w:rsidP="00CE10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539" w:type="pct"/>
            <w:vMerge w:val="restart"/>
            <w:vAlign w:val="center"/>
          </w:tcPr>
          <w:p w:rsidR="00A404BE" w:rsidRPr="00FC2F41" w:rsidRDefault="00A404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Ожидаемый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результат реализации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муниципальной программы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(краткое описание)</w:t>
            </w:r>
          </w:p>
        </w:tc>
      </w:tr>
      <w:tr w:rsidR="00933251" w:rsidRPr="00FC2F41" w:rsidTr="00B10B73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404BE" w:rsidRPr="00FC2F41" w:rsidRDefault="00A404BE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404BE" w:rsidRPr="00FC2F41" w:rsidRDefault="00A404BE" w:rsidP="007277D1">
            <w:pPr>
              <w:rPr>
                <w:color w:val="000000"/>
              </w:rPr>
            </w:pPr>
          </w:p>
        </w:tc>
        <w:tc>
          <w:tcPr>
            <w:tcW w:w="243" w:type="pct"/>
            <w:vAlign w:val="center"/>
          </w:tcPr>
          <w:p w:rsidR="00A404BE" w:rsidRPr="00FC2F41" w:rsidRDefault="00A404BE" w:rsidP="007277D1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реализации </w:t>
            </w:r>
          </w:p>
        </w:tc>
        <w:tc>
          <w:tcPr>
            <w:tcW w:w="213" w:type="pct"/>
            <w:vAlign w:val="center"/>
          </w:tcPr>
          <w:p w:rsidR="00A404BE" w:rsidRPr="00FC2F41" w:rsidRDefault="00A404BE" w:rsidP="007277D1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окончание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реализации </w:t>
            </w:r>
          </w:p>
        </w:tc>
        <w:tc>
          <w:tcPr>
            <w:tcW w:w="334" w:type="pct"/>
            <w:vMerge/>
            <w:vAlign w:val="center"/>
          </w:tcPr>
          <w:p w:rsidR="00A404BE" w:rsidRPr="00FC2F41" w:rsidRDefault="00A404BE" w:rsidP="007277D1">
            <w:pPr>
              <w:rPr>
                <w:color w:val="000000"/>
              </w:rPr>
            </w:pPr>
          </w:p>
        </w:tc>
        <w:tc>
          <w:tcPr>
            <w:tcW w:w="304" w:type="pct"/>
            <w:gridSpan w:val="2"/>
            <w:vAlign w:val="center"/>
          </w:tcPr>
          <w:p w:rsidR="00A404BE" w:rsidRPr="00FC2F41" w:rsidRDefault="00A404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текущий   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финансовый год</w:t>
            </w:r>
          </w:p>
        </w:tc>
        <w:tc>
          <w:tcPr>
            <w:tcW w:w="303" w:type="pct"/>
            <w:gridSpan w:val="2"/>
            <w:vAlign w:val="center"/>
          </w:tcPr>
          <w:p w:rsidR="00A404BE" w:rsidRPr="00FC2F41" w:rsidRDefault="00A404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первый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год   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планового  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периода</w:t>
            </w:r>
          </w:p>
        </w:tc>
        <w:tc>
          <w:tcPr>
            <w:tcW w:w="307" w:type="pct"/>
            <w:vAlign w:val="center"/>
          </w:tcPr>
          <w:p w:rsidR="00A404BE" w:rsidRPr="00FC2F41" w:rsidRDefault="00A404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второй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год   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планового   </w:t>
            </w: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периода</w:t>
            </w:r>
          </w:p>
        </w:tc>
        <w:tc>
          <w:tcPr>
            <w:tcW w:w="539" w:type="pct"/>
            <w:vMerge/>
            <w:vAlign w:val="center"/>
          </w:tcPr>
          <w:p w:rsidR="00A404BE" w:rsidRPr="00FC2F41" w:rsidRDefault="00A404BE" w:rsidP="007277D1">
            <w:pPr>
              <w:rPr>
                <w:color w:val="000000"/>
              </w:rPr>
            </w:pPr>
          </w:p>
        </w:tc>
      </w:tr>
      <w:tr w:rsidR="00933251" w:rsidRPr="00FC2F41" w:rsidTr="00B10B73">
        <w:trPr>
          <w:gridAfter w:val="7"/>
          <w:wAfter w:w="1693" w:type="pct"/>
        </w:trPr>
        <w:tc>
          <w:tcPr>
            <w:tcW w:w="760" w:type="pct"/>
            <w:vAlign w:val="center"/>
          </w:tcPr>
          <w:p w:rsidR="00A404BE" w:rsidRPr="00FC2F41" w:rsidRDefault="00A404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" w:type="pct"/>
            <w:vAlign w:val="center"/>
          </w:tcPr>
          <w:p w:rsidR="00A404BE" w:rsidRPr="00FC2F41" w:rsidRDefault="00A404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" w:type="pct"/>
            <w:vAlign w:val="center"/>
          </w:tcPr>
          <w:p w:rsidR="00A404BE" w:rsidRPr="00FC2F41" w:rsidRDefault="00A404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:rsidR="00A404BE" w:rsidRPr="00FC2F41" w:rsidRDefault="00A404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" w:type="pct"/>
            <w:vAlign w:val="center"/>
          </w:tcPr>
          <w:p w:rsidR="00A404BE" w:rsidRPr="00FC2F41" w:rsidRDefault="00A404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" w:type="pct"/>
            <w:gridSpan w:val="2"/>
            <w:vAlign w:val="center"/>
          </w:tcPr>
          <w:p w:rsidR="00A404BE" w:rsidRPr="00FC2F41" w:rsidRDefault="00A404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3" w:type="pct"/>
            <w:gridSpan w:val="2"/>
            <w:vAlign w:val="center"/>
          </w:tcPr>
          <w:p w:rsidR="00A404BE" w:rsidRPr="00FC2F41" w:rsidRDefault="00A404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7" w:type="pct"/>
            <w:vAlign w:val="center"/>
          </w:tcPr>
          <w:p w:rsidR="00A404BE" w:rsidRPr="00FC2F41" w:rsidRDefault="00A404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9" w:type="pct"/>
            <w:vAlign w:val="center"/>
          </w:tcPr>
          <w:p w:rsidR="00A404BE" w:rsidRPr="00FC2F41" w:rsidRDefault="00A404BE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54016" w:rsidRPr="00FC2F41" w:rsidTr="00933251">
        <w:trPr>
          <w:gridAfter w:val="7"/>
          <w:wAfter w:w="1693" w:type="pct"/>
        </w:trPr>
        <w:tc>
          <w:tcPr>
            <w:tcW w:w="3307" w:type="pct"/>
            <w:gridSpan w:val="11"/>
            <w:shd w:val="clear" w:color="auto" w:fill="E5DFEC" w:themeFill="accent4" w:themeFillTint="33"/>
            <w:vAlign w:val="center"/>
          </w:tcPr>
          <w:p w:rsidR="00E54016" w:rsidRPr="00FC2F41" w:rsidRDefault="00E54016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I. Региональные проекты, входящие в состав национального проекта</w:t>
            </w:r>
          </w:p>
        </w:tc>
      </w:tr>
      <w:tr w:rsidR="00A404BE" w:rsidRPr="00FC2F41" w:rsidTr="00933251">
        <w:trPr>
          <w:gridAfter w:val="7"/>
          <w:wAfter w:w="1693" w:type="pct"/>
        </w:trPr>
        <w:tc>
          <w:tcPr>
            <w:tcW w:w="3307" w:type="pct"/>
            <w:gridSpan w:val="11"/>
            <w:vAlign w:val="center"/>
          </w:tcPr>
          <w:p w:rsidR="00A404BE" w:rsidRPr="00FC2F41" w:rsidRDefault="00E54016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"Региональная и местная дорожная сеть"</w:t>
            </w:r>
          </w:p>
        </w:tc>
      </w:tr>
      <w:tr w:rsidR="00B10B73" w:rsidRPr="00FC2F41" w:rsidTr="00933251">
        <w:trPr>
          <w:gridAfter w:val="7"/>
          <w:wAfter w:w="1693" w:type="pct"/>
        </w:trPr>
        <w:tc>
          <w:tcPr>
            <w:tcW w:w="760" w:type="pct"/>
            <w:vMerge w:val="restart"/>
            <w:vAlign w:val="center"/>
          </w:tcPr>
          <w:p w:rsidR="00B10B73" w:rsidRPr="00FC2F41" w:rsidRDefault="00B10B73" w:rsidP="005959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р</w:t>
            </w:r>
            <w:r w:rsidRPr="0059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егиональн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ого проекта </w:t>
            </w:r>
            <w:r w:rsidRPr="0059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"Региональная и местная дорожная сеть"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рамках национального проекта «Безопасные и качественные автомобильные дороги»</w:t>
            </w:r>
          </w:p>
        </w:tc>
        <w:tc>
          <w:tcPr>
            <w:tcW w:w="304" w:type="pct"/>
            <w:vMerge w:val="restart"/>
            <w:vAlign w:val="center"/>
          </w:tcPr>
          <w:p w:rsidR="00B10B73" w:rsidRPr="00FC2F41" w:rsidRDefault="00B10B73" w:rsidP="007277D1">
            <w:pPr>
              <w:rPr>
                <w:color w:val="000000"/>
              </w:rPr>
            </w:pPr>
            <w:r>
              <w:rPr>
                <w:color w:val="000000"/>
              </w:rPr>
              <w:t>Управление по вопросам жизнеобеспечения, ГО и ЧС</w:t>
            </w:r>
          </w:p>
        </w:tc>
        <w:tc>
          <w:tcPr>
            <w:tcW w:w="243" w:type="pct"/>
            <w:vMerge w:val="restart"/>
            <w:vAlign w:val="center"/>
          </w:tcPr>
          <w:p w:rsidR="00B10B73" w:rsidRPr="00FC2F41" w:rsidRDefault="00B10B73" w:rsidP="008B3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B10B73" w:rsidRPr="00FC2F41" w:rsidRDefault="00B10B73" w:rsidP="008B3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34" w:type="pct"/>
            <w:vAlign w:val="center"/>
          </w:tcPr>
          <w:p w:rsidR="00B10B73" w:rsidRPr="006D0D71" w:rsidRDefault="00B10B73" w:rsidP="007277D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0D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4" w:type="pct"/>
            <w:gridSpan w:val="2"/>
            <w:vAlign w:val="center"/>
          </w:tcPr>
          <w:p w:rsidR="00B10B73" w:rsidRPr="000E369D" w:rsidRDefault="00B10B73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39 956 975,62</w:t>
            </w:r>
          </w:p>
        </w:tc>
        <w:tc>
          <w:tcPr>
            <w:tcW w:w="303" w:type="pct"/>
            <w:gridSpan w:val="2"/>
            <w:vAlign w:val="center"/>
          </w:tcPr>
          <w:p w:rsidR="00B10B73" w:rsidRPr="006D0D71" w:rsidRDefault="00B10B73" w:rsidP="008B3CC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D0D71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B10B73" w:rsidRPr="006D0D71" w:rsidRDefault="00B10B73" w:rsidP="008B3CC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D0D71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9" w:type="pct"/>
            <w:vMerge w:val="restart"/>
            <w:vAlign w:val="center"/>
          </w:tcPr>
          <w:p w:rsidR="00B10B73" w:rsidRPr="00FC2F41" w:rsidRDefault="00B10B73" w:rsidP="007277D1">
            <w:pPr>
              <w:rPr>
                <w:color w:val="000000"/>
              </w:rPr>
            </w:pPr>
            <w:r>
              <w:rPr>
                <w:color w:val="000000"/>
              </w:rPr>
              <w:t>Повышение качества транспортной автомобильной сети, обеспечение нормативного уровня безопасности дорожного движения</w:t>
            </w:r>
          </w:p>
        </w:tc>
      </w:tr>
      <w:tr w:rsidR="00B10B73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B10B73" w:rsidRPr="00FC2F41" w:rsidRDefault="00B10B73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B10B73" w:rsidRPr="00FC2F41" w:rsidRDefault="00B10B73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B10B73" w:rsidRPr="00FC2F41" w:rsidRDefault="00B10B73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B10B73" w:rsidRPr="00FC2F41" w:rsidRDefault="00B10B73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B10B73" w:rsidRPr="00FC2F41" w:rsidRDefault="00B10B7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04" w:type="pct"/>
            <w:gridSpan w:val="2"/>
            <w:vAlign w:val="center"/>
          </w:tcPr>
          <w:p w:rsidR="00B10B73" w:rsidRPr="000E369D" w:rsidRDefault="00B10B73" w:rsidP="00C43411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B10B73" w:rsidRPr="006D0D71" w:rsidRDefault="00B10B73" w:rsidP="008B3CCE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B10B73" w:rsidRPr="006D0D71" w:rsidRDefault="00B10B73" w:rsidP="008B3CCE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9" w:type="pct"/>
            <w:vMerge/>
            <w:vAlign w:val="center"/>
          </w:tcPr>
          <w:p w:rsidR="00B10B73" w:rsidRPr="00FC2F41" w:rsidRDefault="00B10B73" w:rsidP="007277D1">
            <w:pPr>
              <w:rPr>
                <w:color w:val="000000"/>
              </w:rPr>
            </w:pPr>
          </w:p>
        </w:tc>
      </w:tr>
      <w:tr w:rsidR="00B10B73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B10B73" w:rsidRPr="00FC2F41" w:rsidRDefault="00B10B73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B10B73" w:rsidRPr="00FC2F41" w:rsidRDefault="00B10B73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B10B73" w:rsidRPr="00FC2F41" w:rsidRDefault="00B10B73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B10B73" w:rsidRPr="00FC2F41" w:rsidRDefault="00B10B73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B10B73" w:rsidRPr="00FC2F41" w:rsidRDefault="00B10B7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04" w:type="pct"/>
            <w:gridSpan w:val="2"/>
            <w:vAlign w:val="center"/>
          </w:tcPr>
          <w:p w:rsidR="00B10B73" w:rsidRPr="000E369D" w:rsidRDefault="00B10B73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28 956 975,62</w:t>
            </w:r>
          </w:p>
        </w:tc>
        <w:tc>
          <w:tcPr>
            <w:tcW w:w="303" w:type="pct"/>
            <w:gridSpan w:val="2"/>
            <w:vAlign w:val="center"/>
          </w:tcPr>
          <w:p w:rsidR="00B10B73" w:rsidRPr="006D0D71" w:rsidRDefault="00B10B73" w:rsidP="008B3CCE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B10B73" w:rsidRPr="006D0D71" w:rsidRDefault="00B10B73" w:rsidP="008B3CCE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9" w:type="pct"/>
            <w:vMerge/>
            <w:vAlign w:val="center"/>
          </w:tcPr>
          <w:p w:rsidR="00B10B73" w:rsidRPr="00FC2F41" w:rsidRDefault="00B10B73" w:rsidP="007277D1">
            <w:pPr>
              <w:rPr>
                <w:color w:val="000000"/>
              </w:rPr>
            </w:pPr>
          </w:p>
        </w:tc>
      </w:tr>
      <w:tr w:rsidR="00B10B73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B10B73" w:rsidRPr="00FC2F41" w:rsidRDefault="00B10B73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B10B73" w:rsidRPr="00FC2F41" w:rsidRDefault="00B10B73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B10B73" w:rsidRPr="00FC2F41" w:rsidRDefault="00B10B73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B10B73" w:rsidRPr="00FC2F41" w:rsidRDefault="00B10B73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B10B73" w:rsidRPr="00FC2F41" w:rsidRDefault="00B10B7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04" w:type="pct"/>
            <w:gridSpan w:val="2"/>
            <w:vAlign w:val="center"/>
          </w:tcPr>
          <w:p w:rsidR="00B10B73" w:rsidRPr="000E369D" w:rsidRDefault="00B10B73" w:rsidP="00C43411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B10B73" w:rsidRPr="006D0D71" w:rsidRDefault="00B10B73" w:rsidP="008B3CCE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B10B73" w:rsidRPr="006D0D71" w:rsidRDefault="00B10B73" w:rsidP="008B3CCE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9" w:type="pct"/>
            <w:vMerge/>
            <w:vAlign w:val="center"/>
          </w:tcPr>
          <w:p w:rsidR="00B10B73" w:rsidRPr="00FC2F41" w:rsidRDefault="00B10B73" w:rsidP="007277D1">
            <w:pPr>
              <w:rPr>
                <w:color w:val="000000"/>
              </w:rPr>
            </w:pPr>
          </w:p>
        </w:tc>
      </w:tr>
      <w:tr w:rsidR="00B10B73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B10B73" w:rsidRPr="00FC2F41" w:rsidRDefault="00B10B73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B10B73" w:rsidRPr="00FC2F41" w:rsidRDefault="00B10B73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B10B73" w:rsidRPr="00FC2F41" w:rsidRDefault="00B10B73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B10B73" w:rsidRPr="00FC2F41" w:rsidRDefault="00B10B73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B10B73" w:rsidRPr="00FC2F41" w:rsidRDefault="00B10B7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304" w:type="pct"/>
            <w:gridSpan w:val="2"/>
            <w:vAlign w:val="center"/>
          </w:tcPr>
          <w:p w:rsidR="00B10B73" w:rsidRPr="000E369D" w:rsidRDefault="00B10B73" w:rsidP="00C43411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11 000 000,00</w:t>
            </w:r>
          </w:p>
        </w:tc>
        <w:tc>
          <w:tcPr>
            <w:tcW w:w="303" w:type="pct"/>
            <w:gridSpan w:val="2"/>
            <w:vAlign w:val="center"/>
          </w:tcPr>
          <w:p w:rsidR="00B10B73" w:rsidRPr="006D0D71" w:rsidRDefault="00B10B73" w:rsidP="008B3C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B10B73" w:rsidRPr="006D0D71" w:rsidRDefault="00B10B73" w:rsidP="008B3C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9" w:type="pct"/>
            <w:vMerge/>
            <w:vAlign w:val="center"/>
          </w:tcPr>
          <w:p w:rsidR="00B10B73" w:rsidRPr="00FC2F41" w:rsidRDefault="00B10B73" w:rsidP="007277D1">
            <w:pPr>
              <w:rPr>
                <w:color w:val="000000"/>
              </w:rPr>
            </w:pPr>
          </w:p>
        </w:tc>
      </w:tr>
      <w:tr w:rsidR="00B10B73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B10B73" w:rsidRPr="00FC2F41" w:rsidRDefault="00B10B73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B10B73" w:rsidRPr="00FC2F41" w:rsidRDefault="00B10B73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B10B73" w:rsidRPr="00FC2F41" w:rsidRDefault="00B10B73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B10B73" w:rsidRPr="00FC2F41" w:rsidRDefault="00B10B73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B10B73" w:rsidRPr="00FC2F41" w:rsidRDefault="00B10B73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04" w:type="pct"/>
            <w:gridSpan w:val="2"/>
            <w:vAlign w:val="center"/>
          </w:tcPr>
          <w:p w:rsidR="00B10B73" w:rsidRPr="000E369D" w:rsidRDefault="00B10B73" w:rsidP="00C43411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B10B73" w:rsidRPr="006D0D71" w:rsidRDefault="00B10B73" w:rsidP="008B3CCE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B10B73" w:rsidRPr="006D0D71" w:rsidRDefault="00B10B73" w:rsidP="008B3CCE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9" w:type="pct"/>
            <w:vMerge/>
            <w:vAlign w:val="center"/>
          </w:tcPr>
          <w:p w:rsidR="00B10B73" w:rsidRPr="00FC2F41" w:rsidRDefault="00B10B73" w:rsidP="007277D1">
            <w:pPr>
              <w:rPr>
                <w:color w:val="000000"/>
              </w:rPr>
            </w:pPr>
          </w:p>
        </w:tc>
      </w:tr>
      <w:tr w:rsidR="00B10B73" w:rsidRPr="00FC2F41" w:rsidTr="00933251">
        <w:trPr>
          <w:gridAfter w:val="7"/>
          <w:wAfter w:w="1693" w:type="pct"/>
        </w:trPr>
        <w:tc>
          <w:tcPr>
            <w:tcW w:w="3307" w:type="pct"/>
            <w:gridSpan w:val="11"/>
            <w:vAlign w:val="center"/>
          </w:tcPr>
          <w:p w:rsidR="00B10B73" w:rsidRPr="00FC2F41" w:rsidRDefault="00B10B73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</w:tr>
      <w:tr w:rsidR="00E7635C" w:rsidRPr="00FC2F41" w:rsidTr="00933251">
        <w:trPr>
          <w:gridAfter w:val="7"/>
          <w:wAfter w:w="1693" w:type="pct"/>
        </w:trPr>
        <w:tc>
          <w:tcPr>
            <w:tcW w:w="760" w:type="pct"/>
            <w:vMerge w:val="restart"/>
            <w:vAlign w:val="center"/>
          </w:tcPr>
          <w:p w:rsidR="00E7635C" w:rsidRPr="0059595F" w:rsidRDefault="00E7635C" w:rsidP="0059595F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9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Реализация регионального проекта "Формирование комфортной городской среды" в рамках национального проекта «Жилье и городская среда»</w:t>
            </w:r>
          </w:p>
        </w:tc>
        <w:tc>
          <w:tcPr>
            <w:tcW w:w="304" w:type="pct"/>
            <w:vMerge w:val="restart"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  <w:r>
              <w:rPr>
                <w:color w:val="000000"/>
              </w:rPr>
              <w:t>Управление по вопросам жизнеобеспечения, ГО и ЧС</w:t>
            </w:r>
          </w:p>
        </w:tc>
        <w:tc>
          <w:tcPr>
            <w:tcW w:w="243" w:type="pct"/>
            <w:vMerge w:val="restart"/>
            <w:vAlign w:val="center"/>
          </w:tcPr>
          <w:p w:rsidR="00E7635C" w:rsidRPr="00FC2F41" w:rsidRDefault="00E7635C" w:rsidP="008B3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E7635C" w:rsidRPr="00FC2F41" w:rsidRDefault="00E7635C" w:rsidP="008B3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34" w:type="pct"/>
            <w:vAlign w:val="center"/>
          </w:tcPr>
          <w:p w:rsidR="00E7635C" w:rsidRPr="006D0D71" w:rsidRDefault="00E7635C" w:rsidP="007277D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0D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4" w:type="pct"/>
            <w:gridSpan w:val="2"/>
            <w:vAlign w:val="center"/>
          </w:tcPr>
          <w:p w:rsidR="00E7635C" w:rsidRPr="000E369D" w:rsidRDefault="00E7635C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22 967 365,90</w:t>
            </w:r>
          </w:p>
        </w:tc>
        <w:tc>
          <w:tcPr>
            <w:tcW w:w="303" w:type="pct"/>
            <w:gridSpan w:val="2"/>
            <w:vAlign w:val="center"/>
          </w:tcPr>
          <w:p w:rsidR="00E7635C" w:rsidRPr="000A5AC2" w:rsidRDefault="00E7635C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A5AC2">
              <w:rPr>
                <w:b/>
                <w:color w:val="000000"/>
                <w:sz w:val="18"/>
                <w:szCs w:val="18"/>
              </w:rPr>
              <w:t>24 863 180,22</w:t>
            </w:r>
          </w:p>
        </w:tc>
        <w:tc>
          <w:tcPr>
            <w:tcW w:w="307" w:type="pct"/>
            <w:vAlign w:val="center"/>
          </w:tcPr>
          <w:p w:rsidR="00E7635C" w:rsidRPr="006D0D71" w:rsidRDefault="00E7635C" w:rsidP="00930E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D0D71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9" w:type="pct"/>
            <w:vMerge w:val="restart"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  <w:r>
              <w:rPr>
                <w:color w:val="000000"/>
              </w:rPr>
              <w:t>Создание комфортной обстановки для отдыха населения и обеспечение комфортных условий проживания жителей муниципального образования</w:t>
            </w:r>
          </w:p>
        </w:tc>
      </w:tr>
      <w:tr w:rsidR="00E7635C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E7635C" w:rsidRPr="00FC2F41" w:rsidRDefault="00E7635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04" w:type="pct"/>
            <w:gridSpan w:val="2"/>
            <w:vAlign w:val="center"/>
          </w:tcPr>
          <w:p w:rsidR="00E7635C" w:rsidRPr="000E369D" w:rsidRDefault="00E7635C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21 607 697,84</w:t>
            </w:r>
          </w:p>
        </w:tc>
        <w:tc>
          <w:tcPr>
            <w:tcW w:w="303" w:type="pct"/>
            <w:gridSpan w:val="2"/>
            <w:vAlign w:val="center"/>
          </w:tcPr>
          <w:p w:rsidR="00E7635C" w:rsidRPr="000A5AC2" w:rsidRDefault="00E7635C" w:rsidP="00C43411">
            <w:pPr>
              <w:jc w:val="center"/>
              <w:rPr>
                <w:color w:val="000000"/>
                <w:sz w:val="18"/>
                <w:szCs w:val="18"/>
              </w:rPr>
            </w:pPr>
            <w:r w:rsidRPr="000A5AC2">
              <w:rPr>
                <w:color w:val="000000"/>
                <w:sz w:val="18"/>
                <w:szCs w:val="18"/>
              </w:rPr>
              <w:t>23 868 653,01</w:t>
            </w:r>
          </w:p>
        </w:tc>
        <w:tc>
          <w:tcPr>
            <w:tcW w:w="307" w:type="pct"/>
            <w:vAlign w:val="center"/>
          </w:tcPr>
          <w:p w:rsidR="00E7635C" w:rsidRPr="006D0D71" w:rsidRDefault="00E7635C" w:rsidP="00930E6C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9" w:type="pct"/>
            <w:vMerge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</w:p>
        </w:tc>
      </w:tr>
      <w:tr w:rsidR="00E7635C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E7635C" w:rsidRPr="00FC2F41" w:rsidRDefault="00E7635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04" w:type="pct"/>
            <w:gridSpan w:val="2"/>
            <w:vAlign w:val="center"/>
          </w:tcPr>
          <w:p w:rsidR="00E7635C" w:rsidRPr="000E369D" w:rsidRDefault="00E7635C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900 320,74</w:t>
            </w:r>
          </w:p>
        </w:tc>
        <w:tc>
          <w:tcPr>
            <w:tcW w:w="303" w:type="pct"/>
            <w:gridSpan w:val="2"/>
            <w:vAlign w:val="center"/>
          </w:tcPr>
          <w:p w:rsidR="00E7635C" w:rsidRPr="000A5AC2" w:rsidRDefault="00E7635C" w:rsidP="00C43411">
            <w:pPr>
              <w:jc w:val="center"/>
              <w:rPr>
                <w:color w:val="000000"/>
                <w:sz w:val="18"/>
                <w:szCs w:val="18"/>
              </w:rPr>
            </w:pPr>
            <w:r w:rsidRPr="000A5AC2">
              <w:rPr>
                <w:color w:val="000000"/>
                <w:sz w:val="18"/>
                <w:szCs w:val="18"/>
              </w:rPr>
              <w:t>994 527,21</w:t>
            </w:r>
          </w:p>
        </w:tc>
        <w:tc>
          <w:tcPr>
            <w:tcW w:w="307" w:type="pct"/>
            <w:vAlign w:val="center"/>
          </w:tcPr>
          <w:p w:rsidR="00E7635C" w:rsidRPr="006D0D71" w:rsidRDefault="00E7635C" w:rsidP="00930E6C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9" w:type="pct"/>
            <w:vMerge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</w:p>
        </w:tc>
      </w:tr>
      <w:tr w:rsidR="00E7635C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E7635C" w:rsidRPr="00FC2F41" w:rsidRDefault="00E7635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04" w:type="pct"/>
            <w:gridSpan w:val="2"/>
            <w:vAlign w:val="center"/>
          </w:tcPr>
          <w:p w:rsidR="00E7635C" w:rsidRPr="000E369D" w:rsidRDefault="00E7635C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459 347,32</w:t>
            </w:r>
          </w:p>
        </w:tc>
        <w:tc>
          <w:tcPr>
            <w:tcW w:w="303" w:type="pct"/>
            <w:gridSpan w:val="2"/>
            <w:vAlign w:val="center"/>
          </w:tcPr>
          <w:p w:rsidR="00E7635C" w:rsidRPr="000E369D" w:rsidRDefault="00E7635C" w:rsidP="00C43411">
            <w:pPr>
              <w:jc w:val="center"/>
              <w:rPr>
                <w:color w:val="000000"/>
                <w:sz w:val="18"/>
                <w:szCs w:val="18"/>
              </w:rPr>
            </w:pPr>
            <w:r w:rsidRPr="000E36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E7635C" w:rsidRPr="006D0D71" w:rsidRDefault="00E7635C" w:rsidP="00930E6C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9" w:type="pct"/>
            <w:vMerge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</w:p>
        </w:tc>
      </w:tr>
      <w:tr w:rsidR="00E7635C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E7635C" w:rsidRPr="00FC2F41" w:rsidRDefault="00E7635C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04" w:type="pct"/>
            <w:gridSpan w:val="2"/>
            <w:vAlign w:val="center"/>
          </w:tcPr>
          <w:p w:rsidR="00E7635C" w:rsidRPr="006D0D71" w:rsidRDefault="00E7635C" w:rsidP="00930E6C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gridSpan w:val="2"/>
            <w:vAlign w:val="center"/>
          </w:tcPr>
          <w:p w:rsidR="00E7635C" w:rsidRPr="006D0D71" w:rsidRDefault="00E7635C" w:rsidP="00930E6C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E7635C" w:rsidRPr="006D0D71" w:rsidRDefault="00E7635C" w:rsidP="00930E6C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9" w:type="pct"/>
            <w:vMerge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</w:p>
        </w:tc>
      </w:tr>
      <w:tr w:rsidR="00E7635C" w:rsidRPr="00FC2F41" w:rsidTr="00933251">
        <w:trPr>
          <w:gridAfter w:val="7"/>
          <w:wAfter w:w="1693" w:type="pct"/>
        </w:trPr>
        <w:tc>
          <w:tcPr>
            <w:tcW w:w="3307" w:type="pct"/>
            <w:gridSpan w:val="11"/>
            <w:shd w:val="clear" w:color="auto" w:fill="E5DFEC" w:themeFill="accent4" w:themeFillTint="33"/>
            <w:vAlign w:val="center"/>
          </w:tcPr>
          <w:p w:rsidR="00E7635C" w:rsidRPr="00FC2F41" w:rsidRDefault="00E7635C" w:rsidP="00201B5D">
            <w:pPr>
              <w:jc w:val="center"/>
              <w:rPr>
                <w:color w:val="000000"/>
              </w:rPr>
            </w:pPr>
            <w:r w:rsidRPr="00194206">
              <w:rPr>
                <w:b/>
                <w:bCs/>
                <w:color w:val="000000"/>
              </w:rPr>
              <w:t>Раздел II. Региональные проекты, не входящие в состав национального проекта</w:t>
            </w:r>
          </w:p>
        </w:tc>
      </w:tr>
      <w:tr w:rsidR="00E7635C" w:rsidRPr="00FC2F41" w:rsidTr="00933251">
        <w:trPr>
          <w:gridAfter w:val="7"/>
          <w:wAfter w:w="1693" w:type="pct"/>
        </w:trPr>
        <w:tc>
          <w:tcPr>
            <w:tcW w:w="3307" w:type="pct"/>
            <w:gridSpan w:val="11"/>
            <w:vAlign w:val="center"/>
          </w:tcPr>
          <w:p w:rsidR="00E7635C" w:rsidRPr="00FC2F41" w:rsidRDefault="00E7635C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1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"Комплексная борьба с борщевиком Сосновского"</w:t>
            </w:r>
          </w:p>
        </w:tc>
      </w:tr>
      <w:tr w:rsidR="00E7635C" w:rsidRPr="00FC2F41" w:rsidTr="00933251">
        <w:trPr>
          <w:gridAfter w:val="7"/>
          <w:wAfter w:w="1693" w:type="pct"/>
        </w:trPr>
        <w:tc>
          <w:tcPr>
            <w:tcW w:w="760" w:type="pct"/>
            <w:vMerge w:val="restart"/>
            <w:vAlign w:val="center"/>
          </w:tcPr>
          <w:p w:rsidR="00E7635C" w:rsidRPr="00FC2F41" w:rsidRDefault="00E7635C" w:rsidP="0059595F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региональному</w:t>
            </w:r>
            <w:r w:rsidRPr="0059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9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"Комплексная борьба с борщевиком Сосновского"</w:t>
            </w:r>
          </w:p>
        </w:tc>
        <w:tc>
          <w:tcPr>
            <w:tcW w:w="304" w:type="pct"/>
            <w:vMerge w:val="restart"/>
            <w:vAlign w:val="center"/>
          </w:tcPr>
          <w:p w:rsidR="00E7635C" w:rsidRDefault="00E7635C" w:rsidP="00BB05D4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Управление по вопросам жизнеобеспечения, ГО и ЧС</w:t>
            </w:r>
          </w:p>
          <w:p w:rsidR="00E7635C" w:rsidRPr="00FC2F41" w:rsidRDefault="00E7635C" w:rsidP="007277D1">
            <w:pPr>
              <w:rPr>
                <w:color w:val="000000"/>
              </w:rPr>
            </w:pPr>
            <w:r>
              <w:rPr>
                <w:color w:val="000000"/>
              </w:rPr>
              <w:t>Управление развития сельских территорий</w:t>
            </w:r>
          </w:p>
        </w:tc>
        <w:tc>
          <w:tcPr>
            <w:tcW w:w="243" w:type="pct"/>
            <w:vMerge w:val="restart"/>
            <w:vAlign w:val="center"/>
          </w:tcPr>
          <w:p w:rsidR="00E7635C" w:rsidRPr="00FC2F41" w:rsidRDefault="00E7635C" w:rsidP="00BB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E7635C" w:rsidRPr="00FC2F41" w:rsidRDefault="00E7635C" w:rsidP="00BB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334" w:type="pct"/>
            <w:vAlign w:val="center"/>
          </w:tcPr>
          <w:p w:rsidR="00E7635C" w:rsidRPr="006D0D71" w:rsidRDefault="00E7635C" w:rsidP="007277D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0D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04" w:type="pct"/>
            <w:gridSpan w:val="2"/>
            <w:vAlign w:val="center"/>
          </w:tcPr>
          <w:p w:rsidR="00E7635C" w:rsidRPr="006D0D71" w:rsidRDefault="00E7635C" w:rsidP="00BB05D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D0D71"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03" w:type="pct"/>
            <w:gridSpan w:val="2"/>
            <w:vAlign w:val="center"/>
          </w:tcPr>
          <w:p w:rsidR="00E7635C" w:rsidRPr="006D0D71" w:rsidRDefault="00E7635C" w:rsidP="007277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D0D71"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307" w:type="pct"/>
            <w:vAlign w:val="center"/>
          </w:tcPr>
          <w:p w:rsidR="00E7635C" w:rsidRPr="006D0D71" w:rsidRDefault="00E7635C" w:rsidP="007277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D0D71">
              <w:rPr>
                <w:b/>
                <w:color w:val="000000"/>
                <w:sz w:val="18"/>
                <w:szCs w:val="18"/>
              </w:rPr>
              <w:t>652 176,66</w:t>
            </w:r>
          </w:p>
        </w:tc>
        <w:tc>
          <w:tcPr>
            <w:tcW w:w="539" w:type="pct"/>
            <w:vMerge w:val="restart"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  <w:r>
              <w:rPr>
                <w:color w:val="000000"/>
              </w:rPr>
              <w:t>Удаление площадей (очагов) произрастания борщевика Сосновского на территории муниципального образования город Алексин</w:t>
            </w:r>
          </w:p>
        </w:tc>
      </w:tr>
      <w:tr w:rsidR="00E7635C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E7635C" w:rsidRPr="006D0D71" w:rsidRDefault="00E7635C" w:rsidP="007277D1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04" w:type="pct"/>
            <w:gridSpan w:val="2"/>
            <w:vAlign w:val="center"/>
          </w:tcPr>
          <w:p w:rsidR="00E7635C" w:rsidRPr="006D0D71" w:rsidRDefault="00E7635C" w:rsidP="00BB05D4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gridSpan w:val="2"/>
            <w:vAlign w:val="center"/>
          </w:tcPr>
          <w:p w:rsidR="00E7635C" w:rsidRPr="006D0D71" w:rsidRDefault="00E7635C" w:rsidP="007277D1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E7635C" w:rsidRPr="006D0D71" w:rsidRDefault="00E7635C" w:rsidP="007277D1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9" w:type="pct"/>
            <w:vMerge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</w:p>
        </w:tc>
      </w:tr>
      <w:tr w:rsidR="00E7635C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E7635C" w:rsidRPr="006D0D71" w:rsidRDefault="00E7635C" w:rsidP="007277D1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04" w:type="pct"/>
            <w:gridSpan w:val="2"/>
            <w:vAlign w:val="center"/>
          </w:tcPr>
          <w:p w:rsidR="00E7635C" w:rsidRPr="006D0D71" w:rsidRDefault="00E7635C" w:rsidP="00BB05D4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615 524,33</w:t>
            </w:r>
          </w:p>
        </w:tc>
        <w:tc>
          <w:tcPr>
            <w:tcW w:w="303" w:type="pct"/>
            <w:gridSpan w:val="2"/>
            <w:vAlign w:val="center"/>
          </w:tcPr>
          <w:p w:rsidR="00E7635C" w:rsidRPr="006D0D71" w:rsidRDefault="00E7635C" w:rsidP="007277D1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615 524,33</w:t>
            </w:r>
          </w:p>
        </w:tc>
        <w:tc>
          <w:tcPr>
            <w:tcW w:w="307" w:type="pct"/>
            <w:vAlign w:val="center"/>
          </w:tcPr>
          <w:p w:rsidR="00E7635C" w:rsidRPr="006D0D71" w:rsidRDefault="00E7635C" w:rsidP="007277D1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615 524,33</w:t>
            </w:r>
          </w:p>
        </w:tc>
        <w:tc>
          <w:tcPr>
            <w:tcW w:w="539" w:type="pct"/>
            <w:vMerge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</w:p>
        </w:tc>
      </w:tr>
      <w:tr w:rsidR="00E7635C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E7635C" w:rsidRPr="006D0D71" w:rsidRDefault="00E7635C" w:rsidP="007277D1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04" w:type="pct"/>
            <w:gridSpan w:val="2"/>
            <w:vAlign w:val="center"/>
          </w:tcPr>
          <w:p w:rsidR="00E7635C" w:rsidRPr="006D0D71" w:rsidRDefault="00E7635C" w:rsidP="00BB05D4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03" w:type="pct"/>
            <w:gridSpan w:val="2"/>
            <w:vAlign w:val="center"/>
          </w:tcPr>
          <w:p w:rsidR="00E7635C" w:rsidRPr="006D0D71" w:rsidRDefault="00E7635C" w:rsidP="007277D1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307" w:type="pct"/>
            <w:vAlign w:val="center"/>
          </w:tcPr>
          <w:p w:rsidR="00E7635C" w:rsidRPr="006D0D71" w:rsidRDefault="00E7635C" w:rsidP="007277D1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36 652,33</w:t>
            </w:r>
          </w:p>
        </w:tc>
        <w:tc>
          <w:tcPr>
            <w:tcW w:w="539" w:type="pct"/>
            <w:vMerge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</w:p>
        </w:tc>
      </w:tr>
      <w:tr w:rsidR="00E7635C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E7635C" w:rsidRPr="006D0D71" w:rsidRDefault="00E7635C" w:rsidP="007277D1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04" w:type="pct"/>
            <w:gridSpan w:val="2"/>
            <w:vAlign w:val="center"/>
          </w:tcPr>
          <w:p w:rsidR="00E7635C" w:rsidRPr="006D0D71" w:rsidRDefault="00E7635C" w:rsidP="00BB05D4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gridSpan w:val="2"/>
            <w:vAlign w:val="center"/>
          </w:tcPr>
          <w:p w:rsidR="00E7635C" w:rsidRPr="006D0D71" w:rsidRDefault="00E7635C" w:rsidP="007277D1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E7635C" w:rsidRPr="006D0D71" w:rsidRDefault="00E7635C" w:rsidP="007277D1">
            <w:pPr>
              <w:jc w:val="center"/>
              <w:rPr>
                <w:color w:val="000000"/>
                <w:sz w:val="18"/>
                <w:szCs w:val="18"/>
              </w:rPr>
            </w:pPr>
            <w:r w:rsidRPr="006D0D7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9" w:type="pct"/>
            <w:vMerge/>
            <w:vAlign w:val="center"/>
          </w:tcPr>
          <w:p w:rsidR="00E7635C" w:rsidRPr="00FC2F41" w:rsidRDefault="00E7635C" w:rsidP="007277D1">
            <w:pPr>
              <w:rPr>
                <w:color w:val="000000"/>
              </w:rPr>
            </w:pP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 w:val="restart"/>
            <w:vAlign w:val="center"/>
          </w:tcPr>
          <w:p w:rsidR="00A156C8" w:rsidRPr="00FC2F41" w:rsidRDefault="00A156C8" w:rsidP="00A156C8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региональному</w:t>
            </w:r>
            <w:r w:rsidRPr="0059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9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устойчивой системы обращения с твердыми коммунальными отходами</w:t>
            </w:r>
            <w:r w:rsidRPr="0059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04" w:type="pct"/>
            <w:vMerge w:val="restart"/>
            <w:vAlign w:val="center"/>
          </w:tcPr>
          <w:p w:rsidR="00A156C8" w:rsidRDefault="00A156C8" w:rsidP="00C43411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Управление по вопросам жизнеобеспечения, ГО и ЧС</w:t>
            </w:r>
          </w:p>
          <w:p w:rsidR="00A156C8" w:rsidRPr="00FC2F41" w:rsidRDefault="00A156C8" w:rsidP="00C43411">
            <w:pPr>
              <w:rPr>
                <w:color w:val="000000"/>
              </w:rPr>
            </w:pPr>
          </w:p>
        </w:tc>
        <w:tc>
          <w:tcPr>
            <w:tcW w:w="243" w:type="pct"/>
            <w:vMerge w:val="restart"/>
            <w:vAlign w:val="center"/>
          </w:tcPr>
          <w:p w:rsidR="00A156C8" w:rsidRPr="00FC2F41" w:rsidRDefault="00A156C8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A156C8" w:rsidRPr="00FC2F41" w:rsidRDefault="00A156C8" w:rsidP="00C4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34" w:type="pct"/>
            <w:vAlign w:val="center"/>
          </w:tcPr>
          <w:p w:rsidR="00A156C8" w:rsidRPr="006D0D71" w:rsidRDefault="00A156C8" w:rsidP="00C4341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0D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04" w:type="pct"/>
            <w:gridSpan w:val="2"/>
            <w:vAlign w:val="center"/>
          </w:tcPr>
          <w:p w:rsidR="00A156C8" w:rsidRPr="006D0D71" w:rsidRDefault="00A156C8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A156C8" w:rsidRPr="006D0D71" w:rsidRDefault="00A156C8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A156C8" w:rsidRPr="006D0D71" w:rsidRDefault="00A156C8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 w:val="restart"/>
            <w:vAlign w:val="center"/>
          </w:tcPr>
          <w:p w:rsidR="00A156C8" w:rsidRPr="00FC2F41" w:rsidRDefault="00A156C8" w:rsidP="00C43411">
            <w:pPr>
              <w:rPr>
                <w:color w:val="000000"/>
              </w:rPr>
            </w:pPr>
            <w:r>
              <w:rPr>
                <w:color w:val="000000"/>
              </w:rPr>
              <w:t>Увеличение доли обустроенных мест (площадок) накопления твердых коммунальных отходов</w:t>
            </w: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156C8" w:rsidRPr="00FC2F41" w:rsidRDefault="00A156C8" w:rsidP="00C4341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156C8" w:rsidRPr="00FC2F41" w:rsidRDefault="00A156C8" w:rsidP="00C4341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156C8" w:rsidRPr="00FC2F41" w:rsidRDefault="00A156C8" w:rsidP="00C4341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156C8" w:rsidRPr="00FC2F41" w:rsidRDefault="00A156C8" w:rsidP="00C4341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156C8" w:rsidRPr="006D0D71" w:rsidRDefault="00A156C8" w:rsidP="00C43411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04" w:type="pct"/>
            <w:gridSpan w:val="2"/>
            <w:vAlign w:val="center"/>
          </w:tcPr>
          <w:p w:rsidR="00A156C8" w:rsidRPr="006D0D71" w:rsidRDefault="00A156C8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A156C8" w:rsidRPr="006D0D71" w:rsidRDefault="00A156C8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A156C8" w:rsidRPr="006D0D71" w:rsidRDefault="00A156C8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A156C8" w:rsidRPr="00FC2F41" w:rsidRDefault="00A156C8" w:rsidP="00C43411">
            <w:pPr>
              <w:rPr>
                <w:color w:val="000000"/>
              </w:rPr>
            </w:pP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156C8" w:rsidRPr="00FC2F41" w:rsidRDefault="00A156C8" w:rsidP="00C4341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156C8" w:rsidRPr="00FC2F41" w:rsidRDefault="00A156C8" w:rsidP="00C4341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156C8" w:rsidRPr="00FC2F41" w:rsidRDefault="00A156C8" w:rsidP="00C4341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156C8" w:rsidRPr="00FC2F41" w:rsidRDefault="00A156C8" w:rsidP="00C4341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156C8" w:rsidRPr="006D0D71" w:rsidRDefault="00A156C8" w:rsidP="00C43411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04" w:type="pct"/>
            <w:gridSpan w:val="2"/>
            <w:vAlign w:val="center"/>
          </w:tcPr>
          <w:p w:rsidR="00A156C8" w:rsidRPr="006D0D71" w:rsidRDefault="00A156C8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A156C8" w:rsidRPr="006D0D71" w:rsidRDefault="00A156C8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A156C8" w:rsidRPr="006D0D71" w:rsidRDefault="00A156C8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A156C8" w:rsidRPr="00FC2F41" w:rsidRDefault="00A156C8" w:rsidP="00C43411">
            <w:pPr>
              <w:rPr>
                <w:color w:val="000000"/>
              </w:rPr>
            </w:pP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156C8" w:rsidRPr="00FC2F41" w:rsidRDefault="00A156C8" w:rsidP="00C4341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156C8" w:rsidRPr="00FC2F41" w:rsidRDefault="00A156C8" w:rsidP="00C4341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156C8" w:rsidRPr="00FC2F41" w:rsidRDefault="00A156C8" w:rsidP="00C4341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156C8" w:rsidRPr="00FC2F41" w:rsidRDefault="00A156C8" w:rsidP="00C4341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156C8" w:rsidRPr="006D0D71" w:rsidRDefault="00A156C8" w:rsidP="00C43411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04" w:type="pct"/>
            <w:gridSpan w:val="2"/>
            <w:vAlign w:val="center"/>
          </w:tcPr>
          <w:p w:rsidR="00A156C8" w:rsidRPr="006D0D71" w:rsidRDefault="00A156C8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A156C8" w:rsidRPr="006D0D71" w:rsidRDefault="00A156C8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A156C8" w:rsidRPr="006D0D71" w:rsidRDefault="00A156C8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A156C8" w:rsidRPr="00FC2F41" w:rsidRDefault="00A156C8" w:rsidP="00C43411">
            <w:pPr>
              <w:rPr>
                <w:color w:val="000000"/>
              </w:rPr>
            </w:pP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156C8" w:rsidRPr="00FC2F41" w:rsidRDefault="00A156C8" w:rsidP="00C4341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156C8" w:rsidRPr="00FC2F41" w:rsidRDefault="00A156C8" w:rsidP="00C4341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156C8" w:rsidRPr="00FC2F41" w:rsidRDefault="00A156C8" w:rsidP="00C4341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156C8" w:rsidRPr="00FC2F41" w:rsidRDefault="00A156C8" w:rsidP="00C4341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156C8" w:rsidRPr="006D0D71" w:rsidRDefault="00A156C8" w:rsidP="00C43411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04" w:type="pct"/>
            <w:gridSpan w:val="2"/>
            <w:vAlign w:val="center"/>
          </w:tcPr>
          <w:p w:rsidR="00A156C8" w:rsidRPr="006D0D71" w:rsidRDefault="00A156C8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A156C8" w:rsidRPr="006D0D71" w:rsidRDefault="00A156C8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A156C8" w:rsidRPr="006D0D71" w:rsidRDefault="00A156C8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A156C8" w:rsidRPr="00FC2F41" w:rsidRDefault="00A156C8" w:rsidP="00C43411">
            <w:pPr>
              <w:rPr>
                <w:color w:val="000000"/>
              </w:rPr>
            </w:pP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3307" w:type="pct"/>
            <w:gridSpan w:val="11"/>
            <w:shd w:val="clear" w:color="auto" w:fill="E5DFEC" w:themeFill="accent4" w:themeFillTint="33"/>
            <w:vAlign w:val="center"/>
          </w:tcPr>
          <w:p w:rsidR="00A156C8" w:rsidRPr="00FC2F41" w:rsidRDefault="00A156C8" w:rsidP="00D751A3">
            <w:pPr>
              <w:jc w:val="center"/>
              <w:rPr>
                <w:color w:val="000000"/>
              </w:rPr>
            </w:pPr>
            <w:r w:rsidRPr="00194206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3307" w:type="pct"/>
            <w:gridSpan w:val="11"/>
            <w:vAlign w:val="center"/>
          </w:tcPr>
          <w:p w:rsidR="00A156C8" w:rsidRPr="00FC2F41" w:rsidRDefault="00A156C8" w:rsidP="007277D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Pr="008060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8060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комплексного благоустройства и озеленения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 w:val="restart"/>
            <w:vAlign w:val="center"/>
          </w:tcPr>
          <w:p w:rsidR="00A156C8" w:rsidRDefault="00A156C8" w:rsidP="00B31DD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по: </w:t>
            </w:r>
          </w:p>
          <w:p w:rsidR="00A156C8" w:rsidRDefault="00A156C8" w:rsidP="00430A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содержанию, ремонту и обустройству объектов благоустройства; </w:t>
            </w:r>
          </w:p>
          <w:p w:rsidR="00A156C8" w:rsidRDefault="00A156C8" w:rsidP="00430A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утилизации ТБО, сбору и вывозу ТБО; </w:t>
            </w:r>
          </w:p>
          <w:p w:rsidR="00A156C8" w:rsidRDefault="00A156C8" w:rsidP="00430A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организации освещения улиц; </w:t>
            </w:r>
          </w:p>
          <w:p w:rsidR="00A156C8" w:rsidRDefault="00A156C8" w:rsidP="00430A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организации ритуальных услуг и содержанию мест захоронения; </w:t>
            </w:r>
          </w:p>
          <w:p w:rsidR="00A156C8" w:rsidRDefault="00A156C8" w:rsidP="00430A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озеленению; </w:t>
            </w:r>
          </w:p>
          <w:p w:rsidR="00A156C8" w:rsidRDefault="00A156C8" w:rsidP="00430A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проекту «Народный бюджет»;</w:t>
            </w:r>
          </w:p>
          <w:p w:rsidR="00A156C8" w:rsidRPr="00FC2F41" w:rsidRDefault="00A156C8" w:rsidP="00430A8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осуществлению </w:t>
            </w:r>
            <w:r w:rsidRPr="00B3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 полномочий по организации на территории Тульской области мероприятий при  осуществлении деятельности по обращению с животными без владельцев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4" w:type="pct"/>
            <w:vMerge w:val="restart"/>
            <w:vAlign w:val="center"/>
          </w:tcPr>
          <w:p w:rsidR="00A156C8" w:rsidRDefault="00A156C8" w:rsidP="00CF4C07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Управление по вопросам жизнеобеспечения, ГО и ЧС</w:t>
            </w:r>
          </w:p>
          <w:p w:rsidR="00A156C8" w:rsidRPr="00FC2F41" w:rsidRDefault="00A156C8" w:rsidP="00CF4C07">
            <w:pPr>
              <w:rPr>
                <w:color w:val="000000"/>
              </w:rPr>
            </w:pPr>
            <w:r>
              <w:rPr>
                <w:color w:val="000000"/>
              </w:rPr>
              <w:t>Управление развития сельских территорий</w:t>
            </w:r>
          </w:p>
        </w:tc>
        <w:tc>
          <w:tcPr>
            <w:tcW w:w="243" w:type="pct"/>
            <w:vMerge w:val="restart"/>
            <w:vAlign w:val="center"/>
          </w:tcPr>
          <w:p w:rsidR="00A156C8" w:rsidRPr="00FC2F41" w:rsidRDefault="00A156C8" w:rsidP="00727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A156C8" w:rsidRPr="00FC2F41" w:rsidRDefault="00A156C8" w:rsidP="007277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334" w:type="pct"/>
            <w:vAlign w:val="center"/>
          </w:tcPr>
          <w:p w:rsidR="00A156C8" w:rsidRPr="006D0D71" w:rsidRDefault="00A156C8" w:rsidP="007277D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0D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4" w:type="pct"/>
            <w:gridSpan w:val="2"/>
            <w:vAlign w:val="center"/>
          </w:tcPr>
          <w:p w:rsidR="00A156C8" w:rsidRPr="00F9160F" w:rsidRDefault="00A156C8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E1157">
              <w:rPr>
                <w:b/>
                <w:color w:val="000000"/>
                <w:sz w:val="18"/>
                <w:szCs w:val="18"/>
              </w:rPr>
              <w:t>63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E1157">
              <w:rPr>
                <w:b/>
                <w:color w:val="000000"/>
                <w:sz w:val="18"/>
                <w:szCs w:val="18"/>
              </w:rPr>
              <w:t>533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E1157">
              <w:rPr>
                <w:b/>
                <w:color w:val="000000"/>
                <w:sz w:val="18"/>
                <w:szCs w:val="18"/>
              </w:rPr>
              <w:t>833,91</w:t>
            </w:r>
          </w:p>
        </w:tc>
        <w:tc>
          <w:tcPr>
            <w:tcW w:w="303" w:type="pct"/>
            <w:gridSpan w:val="2"/>
            <w:vAlign w:val="center"/>
          </w:tcPr>
          <w:p w:rsidR="00A156C8" w:rsidRPr="005D7E18" w:rsidRDefault="00A156C8" w:rsidP="00C434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D7E18">
              <w:rPr>
                <w:b/>
                <w:color w:val="000000"/>
                <w:sz w:val="18"/>
                <w:szCs w:val="18"/>
              </w:rPr>
              <w:t>59 642 024,00</w:t>
            </w:r>
          </w:p>
        </w:tc>
        <w:tc>
          <w:tcPr>
            <w:tcW w:w="307" w:type="pct"/>
            <w:vAlign w:val="center"/>
          </w:tcPr>
          <w:p w:rsidR="00A156C8" w:rsidRPr="00F9160F" w:rsidRDefault="00A156C8" w:rsidP="004E4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57 582 566,00</w:t>
            </w:r>
          </w:p>
        </w:tc>
        <w:tc>
          <w:tcPr>
            <w:tcW w:w="539" w:type="pct"/>
            <w:vMerge w:val="restart"/>
            <w:vAlign w:val="center"/>
          </w:tcPr>
          <w:p w:rsidR="00A156C8" w:rsidRDefault="00A156C8" w:rsidP="007277D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освещения территории муниципального образования город Алексин;</w:t>
            </w:r>
          </w:p>
          <w:p w:rsidR="00A156C8" w:rsidRDefault="00A156C8" w:rsidP="007277D1">
            <w:pPr>
              <w:rPr>
                <w:color w:val="000000"/>
              </w:rPr>
            </w:pPr>
            <w:r>
              <w:rPr>
                <w:color w:val="000000"/>
              </w:rPr>
              <w:t>Улучшение санитарного состояния территорий муниципального образования город Алексин;</w:t>
            </w:r>
          </w:p>
          <w:p w:rsidR="00A156C8" w:rsidRPr="00FC2F41" w:rsidRDefault="00A156C8" w:rsidP="007277D1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Улучшение качества содержания мест погребений </w:t>
            </w: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156C8" w:rsidRPr="00FC2F41" w:rsidRDefault="00A156C8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04" w:type="pct"/>
            <w:gridSpan w:val="2"/>
            <w:vAlign w:val="center"/>
          </w:tcPr>
          <w:p w:rsidR="00A156C8" w:rsidRPr="00E85773" w:rsidRDefault="00A156C8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gridSpan w:val="2"/>
            <w:vAlign w:val="center"/>
          </w:tcPr>
          <w:p w:rsidR="00A156C8" w:rsidRPr="005D7E18" w:rsidRDefault="00A156C8" w:rsidP="00C43411">
            <w:pPr>
              <w:jc w:val="center"/>
              <w:rPr>
                <w:color w:val="000000"/>
                <w:sz w:val="18"/>
                <w:szCs w:val="18"/>
              </w:rPr>
            </w:pPr>
            <w:r w:rsidRPr="005D7E1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156C8" w:rsidRPr="00FC2F41" w:rsidRDefault="00A156C8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04" w:type="pct"/>
            <w:gridSpan w:val="2"/>
            <w:vAlign w:val="center"/>
          </w:tcPr>
          <w:p w:rsidR="00A156C8" w:rsidRPr="00E85773" w:rsidRDefault="00A156C8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2 023 865,92</w:t>
            </w:r>
          </w:p>
        </w:tc>
        <w:tc>
          <w:tcPr>
            <w:tcW w:w="303" w:type="pct"/>
            <w:gridSpan w:val="2"/>
            <w:vAlign w:val="center"/>
          </w:tcPr>
          <w:p w:rsidR="00A156C8" w:rsidRPr="005D7E18" w:rsidRDefault="00A156C8" w:rsidP="00C43411">
            <w:pPr>
              <w:jc w:val="center"/>
              <w:rPr>
                <w:color w:val="000000"/>
                <w:sz w:val="18"/>
                <w:szCs w:val="18"/>
              </w:rPr>
            </w:pPr>
            <w:r w:rsidRPr="005D7E18">
              <w:rPr>
                <w:color w:val="000000"/>
                <w:sz w:val="18"/>
                <w:szCs w:val="18"/>
              </w:rPr>
              <w:t>942 024,00</w:t>
            </w:r>
          </w:p>
        </w:tc>
        <w:tc>
          <w:tcPr>
            <w:tcW w:w="307" w:type="pct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932 566,00</w:t>
            </w:r>
          </w:p>
        </w:tc>
        <w:tc>
          <w:tcPr>
            <w:tcW w:w="539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</w:tr>
      <w:tr w:rsidR="00A156C8" w:rsidRPr="00FC2F41" w:rsidTr="00933251">
        <w:trPr>
          <w:gridAfter w:val="7"/>
          <w:wAfter w:w="1693" w:type="pct"/>
          <w:trHeight w:val="536"/>
        </w:trPr>
        <w:tc>
          <w:tcPr>
            <w:tcW w:w="760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156C8" w:rsidRPr="00FC2F41" w:rsidRDefault="00A156C8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04" w:type="pct"/>
            <w:gridSpan w:val="2"/>
            <w:vAlign w:val="center"/>
          </w:tcPr>
          <w:p w:rsidR="00A156C8" w:rsidRPr="00E85773" w:rsidRDefault="00A156C8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61 347 287,71</w:t>
            </w:r>
          </w:p>
        </w:tc>
        <w:tc>
          <w:tcPr>
            <w:tcW w:w="303" w:type="pct"/>
            <w:gridSpan w:val="2"/>
            <w:vAlign w:val="center"/>
          </w:tcPr>
          <w:p w:rsidR="00A156C8" w:rsidRPr="005D7E18" w:rsidRDefault="00A156C8" w:rsidP="00C43411">
            <w:pPr>
              <w:jc w:val="center"/>
              <w:rPr>
                <w:color w:val="000000"/>
                <w:sz w:val="18"/>
                <w:szCs w:val="18"/>
              </w:rPr>
            </w:pPr>
            <w:r w:rsidRPr="005D7E18">
              <w:rPr>
                <w:color w:val="000000"/>
                <w:sz w:val="18"/>
                <w:szCs w:val="18"/>
              </w:rPr>
              <w:t>58 700 000,00</w:t>
            </w:r>
          </w:p>
        </w:tc>
        <w:tc>
          <w:tcPr>
            <w:tcW w:w="307" w:type="pct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56 650 000,00</w:t>
            </w:r>
          </w:p>
        </w:tc>
        <w:tc>
          <w:tcPr>
            <w:tcW w:w="539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156C8" w:rsidRPr="00FC2F41" w:rsidRDefault="00A156C8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(население и спонсоры)</w:t>
            </w:r>
          </w:p>
        </w:tc>
        <w:tc>
          <w:tcPr>
            <w:tcW w:w="304" w:type="pct"/>
            <w:gridSpan w:val="2"/>
            <w:vAlign w:val="center"/>
          </w:tcPr>
          <w:p w:rsidR="00A156C8" w:rsidRPr="00E85773" w:rsidRDefault="00A156C8" w:rsidP="00C434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162 680,28</w:t>
            </w:r>
          </w:p>
        </w:tc>
        <w:tc>
          <w:tcPr>
            <w:tcW w:w="303" w:type="pct"/>
            <w:gridSpan w:val="2"/>
            <w:vAlign w:val="center"/>
          </w:tcPr>
          <w:p w:rsidR="00A156C8" w:rsidRPr="005D7E18" w:rsidRDefault="00A156C8" w:rsidP="00C43411">
            <w:pPr>
              <w:jc w:val="center"/>
              <w:rPr>
                <w:color w:val="000000"/>
                <w:sz w:val="18"/>
                <w:szCs w:val="18"/>
              </w:rPr>
            </w:pPr>
            <w:r w:rsidRPr="005D7E1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3307" w:type="pct"/>
            <w:gridSpan w:val="11"/>
            <w:vAlign w:val="center"/>
          </w:tcPr>
          <w:p w:rsidR="00A156C8" w:rsidRPr="00FC2F41" w:rsidRDefault="00A156C8" w:rsidP="0090448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Pr="008060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9044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в т.ч. дорожных сооружений на них, относящихся к муниципальной собственности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 w:val="restart"/>
            <w:vAlign w:val="center"/>
          </w:tcPr>
          <w:p w:rsidR="00A156C8" w:rsidRDefault="00A156C8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по:</w:t>
            </w:r>
          </w:p>
          <w:p w:rsidR="00A156C8" w:rsidRDefault="00A156C8" w:rsidP="00BC2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ремонту автомобильных дорог;</w:t>
            </w:r>
          </w:p>
          <w:p w:rsidR="00A156C8" w:rsidRPr="00FC2F41" w:rsidRDefault="00A156C8" w:rsidP="00BC2D1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проекту «Народный бюджет»</w:t>
            </w:r>
          </w:p>
        </w:tc>
        <w:tc>
          <w:tcPr>
            <w:tcW w:w="304" w:type="pct"/>
            <w:vMerge w:val="restart"/>
            <w:vAlign w:val="center"/>
          </w:tcPr>
          <w:p w:rsidR="00A156C8" w:rsidRDefault="00A156C8" w:rsidP="004E4043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Управление по вопросам жизнеобеспечения, ГО и ЧС</w:t>
            </w:r>
          </w:p>
          <w:p w:rsidR="00A156C8" w:rsidRPr="00FC2F41" w:rsidRDefault="00A156C8" w:rsidP="004E4043">
            <w:pPr>
              <w:rPr>
                <w:color w:val="000000"/>
              </w:rPr>
            </w:pPr>
            <w:r>
              <w:rPr>
                <w:color w:val="000000"/>
              </w:rPr>
              <w:t>Управление развития сельских территорий</w:t>
            </w:r>
          </w:p>
        </w:tc>
        <w:tc>
          <w:tcPr>
            <w:tcW w:w="243" w:type="pct"/>
            <w:vMerge w:val="restart"/>
            <w:vAlign w:val="center"/>
          </w:tcPr>
          <w:p w:rsidR="00A156C8" w:rsidRPr="00FC2F41" w:rsidRDefault="00A156C8" w:rsidP="004E4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A156C8" w:rsidRPr="00FC2F41" w:rsidRDefault="00A156C8" w:rsidP="004E4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334" w:type="pct"/>
            <w:vAlign w:val="center"/>
          </w:tcPr>
          <w:p w:rsidR="00A156C8" w:rsidRPr="006D0D71" w:rsidRDefault="00A156C8" w:rsidP="007277D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0D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4" w:type="pct"/>
            <w:gridSpan w:val="2"/>
            <w:vAlign w:val="center"/>
          </w:tcPr>
          <w:p w:rsidR="00A156C8" w:rsidRPr="000C5A1D" w:rsidRDefault="00A156C8" w:rsidP="004E4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C5A1D">
              <w:rPr>
                <w:b/>
                <w:color w:val="000000"/>
                <w:sz w:val="18"/>
                <w:szCs w:val="18"/>
              </w:rPr>
              <w:t>29 201 011,17</w:t>
            </w:r>
          </w:p>
        </w:tc>
        <w:tc>
          <w:tcPr>
            <w:tcW w:w="303" w:type="pct"/>
            <w:gridSpan w:val="2"/>
            <w:vAlign w:val="center"/>
          </w:tcPr>
          <w:p w:rsidR="00A156C8" w:rsidRPr="000C5A1D" w:rsidRDefault="00A156C8" w:rsidP="004E4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19 500 000,00</w:t>
            </w:r>
          </w:p>
        </w:tc>
        <w:tc>
          <w:tcPr>
            <w:tcW w:w="307" w:type="pct"/>
            <w:vAlign w:val="center"/>
          </w:tcPr>
          <w:p w:rsidR="00A156C8" w:rsidRPr="000C5A1D" w:rsidRDefault="00A156C8" w:rsidP="004E4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20 500 000,00</w:t>
            </w:r>
          </w:p>
        </w:tc>
        <w:tc>
          <w:tcPr>
            <w:tcW w:w="539" w:type="pct"/>
            <w:vMerge w:val="restart"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  <w:r>
              <w:rPr>
                <w:color w:val="000000"/>
              </w:rPr>
              <w:t>Прирост протяженности автомобильных дорог общего пользования местного значения, соответствующих нормативным требованиям</w:t>
            </w: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156C8" w:rsidRPr="00FC2F41" w:rsidRDefault="00A156C8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04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156C8" w:rsidRPr="00FC2F41" w:rsidRDefault="00A156C8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04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11 337 302,52</w:t>
            </w:r>
          </w:p>
        </w:tc>
        <w:tc>
          <w:tcPr>
            <w:tcW w:w="303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156C8" w:rsidRPr="00FC2F41" w:rsidRDefault="00A156C8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04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156C8" w:rsidRPr="00FC2F41" w:rsidRDefault="00A156C8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304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16 494 425,99</w:t>
            </w:r>
          </w:p>
        </w:tc>
        <w:tc>
          <w:tcPr>
            <w:tcW w:w="303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19 500 000,00</w:t>
            </w:r>
          </w:p>
        </w:tc>
        <w:tc>
          <w:tcPr>
            <w:tcW w:w="307" w:type="pct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20 500 000,00</w:t>
            </w:r>
          </w:p>
        </w:tc>
        <w:tc>
          <w:tcPr>
            <w:tcW w:w="539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156C8" w:rsidRPr="00FC2F41" w:rsidRDefault="00A156C8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(население и спонсоры)</w:t>
            </w:r>
          </w:p>
        </w:tc>
        <w:tc>
          <w:tcPr>
            <w:tcW w:w="304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1 369 282,66</w:t>
            </w:r>
          </w:p>
        </w:tc>
        <w:tc>
          <w:tcPr>
            <w:tcW w:w="303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3307" w:type="pct"/>
            <w:gridSpan w:val="11"/>
            <w:vAlign w:val="center"/>
          </w:tcPr>
          <w:p w:rsidR="00A156C8" w:rsidRPr="00FC2F41" w:rsidRDefault="00A156C8" w:rsidP="008510E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</w:t>
            </w:r>
            <w:r w:rsidRPr="008060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«Ремонт дворовых территорий»</w:t>
            </w: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 w:val="restart"/>
            <w:vAlign w:val="center"/>
          </w:tcPr>
          <w:p w:rsidR="00A156C8" w:rsidRPr="00FC2F41" w:rsidRDefault="00A156C8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ремонту дворовых территорий</w:t>
            </w:r>
          </w:p>
        </w:tc>
        <w:tc>
          <w:tcPr>
            <w:tcW w:w="304" w:type="pct"/>
            <w:vMerge w:val="restart"/>
            <w:vAlign w:val="center"/>
          </w:tcPr>
          <w:p w:rsidR="00A156C8" w:rsidRDefault="00A156C8" w:rsidP="00CE07FA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Управление по вопросам жизнеобеспечения, ГО и ЧС</w:t>
            </w:r>
          </w:p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 w:val="restart"/>
            <w:vAlign w:val="center"/>
          </w:tcPr>
          <w:p w:rsidR="00A156C8" w:rsidRPr="00FC2F41" w:rsidRDefault="00A156C8" w:rsidP="004E4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A156C8" w:rsidRPr="00FC2F41" w:rsidRDefault="00A156C8" w:rsidP="004E4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334" w:type="pct"/>
            <w:vAlign w:val="center"/>
          </w:tcPr>
          <w:p w:rsidR="00A156C8" w:rsidRPr="006D0D71" w:rsidRDefault="00A156C8" w:rsidP="007277D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0D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4" w:type="pct"/>
            <w:gridSpan w:val="2"/>
            <w:vAlign w:val="center"/>
          </w:tcPr>
          <w:p w:rsidR="00A156C8" w:rsidRPr="00B973BB" w:rsidRDefault="00A156C8" w:rsidP="004E4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73BB">
              <w:rPr>
                <w:b/>
                <w:color w:val="000000"/>
                <w:sz w:val="18"/>
                <w:szCs w:val="18"/>
              </w:rPr>
              <w:t>4 150 000,00</w:t>
            </w:r>
          </w:p>
        </w:tc>
        <w:tc>
          <w:tcPr>
            <w:tcW w:w="303" w:type="pct"/>
            <w:gridSpan w:val="2"/>
            <w:vAlign w:val="center"/>
          </w:tcPr>
          <w:p w:rsidR="00A156C8" w:rsidRPr="00B973BB" w:rsidRDefault="00A156C8" w:rsidP="004E4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73BB">
              <w:rPr>
                <w:b/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307" w:type="pct"/>
            <w:vAlign w:val="center"/>
          </w:tcPr>
          <w:p w:rsidR="00A156C8" w:rsidRPr="00B973BB" w:rsidRDefault="00A156C8" w:rsidP="004E4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73BB">
              <w:rPr>
                <w:b/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539" w:type="pct"/>
            <w:vMerge w:val="restart"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комфортной обстановки для отдыха населения и обеспечение комфортных условий для проживания жителей города  </w:t>
            </w: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156C8" w:rsidRPr="00FC2F41" w:rsidRDefault="00A156C8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04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156C8" w:rsidRPr="00FC2F41" w:rsidRDefault="00A156C8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04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156C8" w:rsidRPr="00FC2F41" w:rsidRDefault="00A156C8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04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156C8" w:rsidRPr="00FC2F41" w:rsidRDefault="00A156C8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304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4 150 000,00</w:t>
            </w:r>
          </w:p>
        </w:tc>
        <w:tc>
          <w:tcPr>
            <w:tcW w:w="303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307" w:type="pct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539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156C8" w:rsidRPr="00FC2F41" w:rsidRDefault="00A156C8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04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3307" w:type="pct"/>
            <w:gridSpan w:val="11"/>
            <w:vAlign w:val="center"/>
          </w:tcPr>
          <w:p w:rsidR="00A156C8" w:rsidRPr="00FC2F41" w:rsidRDefault="00A156C8" w:rsidP="008510E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4</w:t>
            </w:r>
            <w:r w:rsidRPr="008060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«Ремонт тротуаров»</w:t>
            </w: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 w:val="restart"/>
            <w:vAlign w:val="center"/>
          </w:tcPr>
          <w:p w:rsidR="00A156C8" w:rsidRPr="00FC2F41" w:rsidRDefault="00A156C8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ремонту тротуаров</w:t>
            </w:r>
          </w:p>
        </w:tc>
        <w:tc>
          <w:tcPr>
            <w:tcW w:w="304" w:type="pct"/>
            <w:vMerge w:val="restart"/>
            <w:vAlign w:val="center"/>
          </w:tcPr>
          <w:p w:rsidR="00A156C8" w:rsidRDefault="00A156C8" w:rsidP="004E4043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Управление по вопросам жизнеобеспечения, ГО и ЧС</w:t>
            </w:r>
          </w:p>
          <w:p w:rsidR="00A156C8" w:rsidRPr="00FC2F41" w:rsidRDefault="00A156C8" w:rsidP="004E4043">
            <w:pPr>
              <w:rPr>
                <w:color w:val="000000"/>
              </w:rPr>
            </w:pPr>
          </w:p>
        </w:tc>
        <w:tc>
          <w:tcPr>
            <w:tcW w:w="243" w:type="pct"/>
            <w:vMerge w:val="restart"/>
            <w:vAlign w:val="center"/>
          </w:tcPr>
          <w:p w:rsidR="00A156C8" w:rsidRPr="00FC2F41" w:rsidRDefault="00A156C8" w:rsidP="004E4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A156C8" w:rsidRPr="00FC2F41" w:rsidRDefault="00A156C8" w:rsidP="004E4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334" w:type="pct"/>
            <w:vAlign w:val="center"/>
          </w:tcPr>
          <w:p w:rsidR="00A156C8" w:rsidRPr="006D0D71" w:rsidRDefault="00A156C8" w:rsidP="007277D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0D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4" w:type="pct"/>
            <w:gridSpan w:val="2"/>
            <w:vAlign w:val="center"/>
          </w:tcPr>
          <w:p w:rsidR="00A156C8" w:rsidRPr="00D03AF3" w:rsidRDefault="00A156C8" w:rsidP="004E4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3AF3">
              <w:rPr>
                <w:b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303" w:type="pct"/>
            <w:gridSpan w:val="2"/>
            <w:vAlign w:val="center"/>
          </w:tcPr>
          <w:p w:rsidR="00A156C8" w:rsidRPr="00D03AF3" w:rsidRDefault="00A156C8" w:rsidP="004E4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3AF3">
              <w:rPr>
                <w:b/>
                <w:color w:val="000000"/>
                <w:sz w:val="18"/>
                <w:szCs w:val="18"/>
              </w:rPr>
              <w:t>11 061 800,00</w:t>
            </w:r>
          </w:p>
        </w:tc>
        <w:tc>
          <w:tcPr>
            <w:tcW w:w="307" w:type="pct"/>
            <w:vAlign w:val="center"/>
          </w:tcPr>
          <w:p w:rsidR="00A156C8" w:rsidRPr="00D03AF3" w:rsidRDefault="00A156C8" w:rsidP="004E4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3AF3">
              <w:rPr>
                <w:b/>
                <w:color w:val="000000"/>
                <w:sz w:val="18"/>
                <w:szCs w:val="18"/>
              </w:rPr>
              <w:t>10 385 300,00</w:t>
            </w:r>
          </w:p>
        </w:tc>
        <w:tc>
          <w:tcPr>
            <w:tcW w:w="539" w:type="pct"/>
            <w:vMerge w:val="restart"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комфортной обстановки для отдыха населения и обеспечение комфортных условий для проживания жителей города  </w:t>
            </w: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156C8" w:rsidRPr="00FC2F41" w:rsidRDefault="00A156C8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04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156C8" w:rsidRPr="00FC2F41" w:rsidRDefault="00A156C8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04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156C8" w:rsidRPr="00FC2F41" w:rsidRDefault="00A156C8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04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156C8" w:rsidRPr="00FC2F41" w:rsidRDefault="00A156C8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304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303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11 061 800,00</w:t>
            </w:r>
          </w:p>
        </w:tc>
        <w:tc>
          <w:tcPr>
            <w:tcW w:w="307" w:type="pct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10 385 300,00</w:t>
            </w:r>
          </w:p>
        </w:tc>
        <w:tc>
          <w:tcPr>
            <w:tcW w:w="539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156C8" w:rsidRPr="00FC2F41" w:rsidRDefault="00A156C8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04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3307" w:type="pct"/>
            <w:gridSpan w:val="11"/>
            <w:vAlign w:val="center"/>
          </w:tcPr>
          <w:p w:rsidR="00A156C8" w:rsidRPr="00FC2F41" w:rsidRDefault="00A156C8" w:rsidP="008510E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</w:t>
            </w:r>
            <w:r w:rsidRPr="008060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«Содержание автомобильных дорог»</w:t>
            </w: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 w:val="restart"/>
            <w:vAlign w:val="center"/>
          </w:tcPr>
          <w:p w:rsidR="00A156C8" w:rsidRPr="00FC2F41" w:rsidRDefault="00A156C8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содержанию автомобильных дорог</w:t>
            </w:r>
          </w:p>
        </w:tc>
        <w:tc>
          <w:tcPr>
            <w:tcW w:w="304" w:type="pct"/>
            <w:vMerge w:val="restart"/>
            <w:vAlign w:val="center"/>
          </w:tcPr>
          <w:p w:rsidR="00A156C8" w:rsidRDefault="00A156C8" w:rsidP="004E4043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Управление по вопросам жизнеобеспечения, ГО и ЧС</w:t>
            </w:r>
          </w:p>
          <w:p w:rsidR="00A156C8" w:rsidRPr="00FC2F41" w:rsidRDefault="00A156C8" w:rsidP="004E4043">
            <w:pPr>
              <w:rPr>
                <w:color w:val="000000"/>
              </w:rPr>
            </w:pPr>
            <w:r>
              <w:rPr>
                <w:color w:val="000000"/>
              </w:rPr>
              <w:t>Управление развития сельских территорий</w:t>
            </w:r>
          </w:p>
        </w:tc>
        <w:tc>
          <w:tcPr>
            <w:tcW w:w="243" w:type="pct"/>
            <w:vMerge w:val="restart"/>
            <w:vAlign w:val="center"/>
          </w:tcPr>
          <w:p w:rsidR="00A156C8" w:rsidRPr="00FC2F41" w:rsidRDefault="00A156C8" w:rsidP="004E4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A156C8" w:rsidRPr="00FC2F41" w:rsidRDefault="00A156C8" w:rsidP="004E4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334" w:type="pct"/>
            <w:vAlign w:val="center"/>
          </w:tcPr>
          <w:p w:rsidR="00A156C8" w:rsidRPr="006D0D71" w:rsidRDefault="00A156C8" w:rsidP="007277D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0D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4" w:type="pct"/>
            <w:gridSpan w:val="2"/>
            <w:vAlign w:val="center"/>
          </w:tcPr>
          <w:p w:rsidR="00A156C8" w:rsidRPr="003A5DB6" w:rsidRDefault="00A156C8" w:rsidP="004E4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5DB6">
              <w:rPr>
                <w:b/>
                <w:color w:val="000000"/>
                <w:sz w:val="18"/>
                <w:szCs w:val="18"/>
              </w:rPr>
              <w:t>55 600 000,00</w:t>
            </w:r>
          </w:p>
        </w:tc>
        <w:tc>
          <w:tcPr>
            <w:tcW w:w="303" w:type="pct"/>
            <w:gridSpan w:val="2"/>
            <w:vAlign w:val="center"/>
          </w:tcPr>
          <w:p w:rsidR="00A156C8" w:rsidRPr="003A5DB6" w:rsidRDefault="00A156C8" w:rsidP="004E4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5DB6">
              <w:rPr>
                <w:b/>
                <w:color w:val="000000"/>
                <w:sz w:val="18"/>
                <w:szCs w:val="18"/>
              </w:rPr>
              <w:t>60 000 000,00</w:t>
            </w:r>
          </w:p>
        </w:tc>
        <w:tc>
          <w:tcPr>
            <w:tcW w:w="307" w:type="pct"/>
            <w:vAlign w:val="center"/>
          </w:tcPr>
          <w:p w:rsidR="00A156C8" w:rsidRPr="003A5DB6" w:rsidRDefault="00A156C8" w:rsidP="004E4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5DB6">
              <w:rPr>
                <w:b/>
                <w:color w:val="000000"/>
                <w:sz w:val="18"/>
                <w:szCs w:val="18"/>
              </w:rPr>
              <w:t>65 000 000,00</w:t>
            </w:r>
          </w:p>
        </w:tc>
        <w:tc>
          <w:tcPr>
            <w:tcW w:w="539" w:type="pct"/>
            <w:vMerge w:val="restart"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  <w:r>
              <w:rPr>
                <w:color w:val="000000"/>
              </w:rPr>
              <w:t>Улучшение качества содержания автомобильных дорог на территории муниципального образования город Алексин</w:t>
            </w: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156C8" w:rsidRPr="00FC2F41" w:rsidRDefault="00A156C8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04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156C8" w:rsidRPr="00FC2F41" w:rsidRDefault="00A156C8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04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156C8" w:rsidRPr="00FC2F41" w:rsidRDefault="00A156C8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04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600 000,00</w:t>
            </w:r>
          </w:p>
        </w:tc>
        <w:tc>
          <w:tcPr>
            <w:tcW w:w="303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156C8" w:rsidRPr="00FC2F41" w:rsidRDefault="00A156C8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304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55 000 000,00</w:t>
            </w:r>
          </w:p>
        </w:tc>
        <w:tc>
          <w:tcPr>
            <w:tcW w:w="303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60 000 000,00</w:t>
            </w:r>
          </w:p>
        </w:tc>
        <w:tc>
          <w:tcPr>
            <w:tcW w:w="307" w:type="pct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65 000 000,00</w:t>
            </w:r>
          </w:p>
        </w:tc>
        <w:tc>
          <w:tcPr>
            <w:tcW w:w="539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156C8" w:rsidRPr="00FC2F41" w:rsidRDefault="00A156C8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04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3307" w:type="pct"/>
            <w:gridSpan w:val="11"/>
            <w:vAlign w:val="center"/>
          </w:tcPr>
          <w:p w:rsidR="00A156C8" w:rsidRPr="00FC2F41" w:rsidRDefault="00A156C8" w:rsidP="008510E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6</w:t>
            </w:r>
            <w:r w:rsidRPr="008060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«Обеспечение безопасности жизнедеятельности населения от угроз техногенного характера»</w:t>
            </w: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 w:val="restart"/>
            <w:vAlign w:val="center"/>
          </w:tcPr>
          <w:p w:rsidR="00A156C8" w:rsidRPr="00FC2F41" w:rsidRDefault="00A156C8" w:rsidP="00CE07F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обеспечению </w:t>
            </w:r>
            <w:r w:rsidRPr="00CE0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 жизнедеятельности населения от угроз техногенного характера</w:t>
            </w:r>
          </w:p>
        </w:tc>
        <w:tc>
          <w:tcPr>
            <w:tcW w:w="304" w:type="pct"/>
            <w:vMerge w:val="restart"/>
            <w:vAlign w:val="center"/>
          </w:tcPr>
          <w:p w:rsidR="00A156C8" w:rsidRDefault="00A156C8" w:rsidP="004E4043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Управление по вопросам жизнеобеспечения, ГО и ЧС</w:t>
            </w:r>
          </w:p>
          <w:p w:rsidR="00A156C8" w:rsidRPr="00FC2F41" w:rsidRDefault="00A156C8" w:rsidP="004E4043">
            <w:pPr>
              <w:rPr>
                <w:color w:val="000000"/>
              </w:rPr>
            </w:pPr>
            <w:r>
              <w:rPr>
                <w:color w:val="000000"/>
              </w:rPr>
              <w:t>Управление развития сельских территорий</w:t>
            </w:r>
          </w:p>
        </w:tc>
        <w:tc>
          <w:tcPr>
            <w:tcW w:w="243" w:type="pct"/>
            <w:vMerge w:val="restart"/>
            <w:vAlign w:val="center"/>
          </w:tcPr>
          <w:p w:rsidR="00A156C8" w:rsidRPr="00FC2F41" w:rsidRDefault="00A156C8" w:rsidP="004E4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A156C8" w:rsidRPr="00FC2F41" w:rsidRDefault="00A156C8" w:rsidP="004E4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334" w:type="pct"/>
            <w:vAlign w:val="center"/>
          </w:tcPr>
          <w:p w:rsidR="00A156C8" w:rsidRPr="006D0D71" w:rsidRDefault="00A156C8" w:rsidP="007277D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0D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4" w:type="pct"/>
            <w:gridSpan w:val="2"/>
            <w:vAlign w:val="center"/>
          </w:tcPr>
          <w:p w:rsidR="00A156C8" w:rsidRPr="00194206" w:rsidRDefault="00A156C8" w:rsidP="004E404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03" w:type="pct"/>
            <w:gridSpan w:val="2"/>
            <w:vAlign w:val="center"/>
          </w:tcPr>
          <w:p w:rsidR="00A156C8" w:rsidRPr="00194206" w:rsidRDefault="00A156C8" w:rsidP="004E404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07" w:type="pct"/>
            <w:vAlign w:val="center"/>
          </w:tcPr>
          <w:p w:rsidR="00A156C8" w:rsidRPr="00194206" w:rsidRDefault="00A156C8" w:rsidP="004E404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39" w:type="pct"/>
            <w:vMerge w:val="restart"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  <w:r>
              <w:rPr>
                <w:color w:val="000000"/>
              </w:rPr>
              <w:t>Предупреждение возникновения возгораний объектов жилого сектора и социальных объектов на территории МО город Алексин</w:t>
            </w: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156C8" w:rsidRPr="00FC2F41" w:rsidRDefault="00A156C8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04" w:type="pct"/>
            <w:gridSpan w:val="2"/>
            <w:vAlign w:val="center"/>
          </w:tcPr>
          <w:p w:rsidR="00A156C8" w:rsidRPr="00BA1C39" w:rsidRDefault="00A156C8" w:rsidP="004E4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740 000,00</w:t>
            </w:r>
          </w:p>
        </w:tc>
        <w:tc>
          <w:tcPr>
            <w:tcW w:w="303" w:type="pct"/>
            <w:gridSpan w:val="2"/>
            <w:vAlign w:val="center"/>
          </w:tcPr>
          <w:p w:rsidR="00A156C8" w:rsidRPr="00BA1C39" w:rsidRDefault="00A156C8" w:rsidP="004E4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307" w:type="pct"/>
            <w:vAlign w:val="center"/>
          </w:tcPr>
          <w:p w:rsidR="00A156C8" w:rsidRPr="00BA1C39" w:rsidRDefault="00A156C8" w:rsidP="004E4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A1C39">
              <w:rPr>
                <w:b/>
                <w:color w:val="000000"/>
                <w:sz w:val="18"/>
                <w:szCs w:val="18"/>
              </w:rPr>
              <w:t>800 000,00</w:t>
            </w:r>
          </w:p>
        </w:tc>
        <w:tc>
          <w:tcPr>
            <w:tcW w:w="539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156C8" w:rsidRPr="00FC2F41" w:rsidRDefault="00A156C8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04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156C8" w:rsidRPr="00FC2F41" w:rsidRDefault="00A156C8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04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156C8" w:rsidRPr="00FC2F41" w:rsidRDefault="00A156C8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04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740 000,00</w:t>
            </w:r>
          </w:p>
        </w:tc>
        <w:tc>
          <w:tcPr>
            <w:tcW w:w="303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307" w:type="pct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800 000,00</w:t>
            </w:r>
          </w:p>
        </w:tc>
        <w:tc>
          <w:tcPr>
            <w:tcW w:w="539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</w:tr>
      <w:tr w:rsidR="00A156C8" w:rsidRPr="00FC2F41" w:rsidTr="00933251">
        <w:tc>
          <w:tcPr>
            <w:tcW w:w="3307" w:type="pct"/>
            <w:gridSpan w:val="11"/>
            <w:vAlign w:val="center"/>
          </w:tcPr>
          <w:p w:rsidR="00A156C8" w:rsidRPr="00FC2F41" w:rsidRDefault="00A156C8" w:rsidP="008510E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0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7</w:t>
            </w:r>
            <w:r w:rsidRPr="008060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«Развитие и совершенствование Единой дежурно-диспетчерской службы города Алексина»</w:t>
            </w:r>
          </w:p>
        </w:tc>
        <w:tc>
          <w:tcPr>
            <w:tcW w:w="243" w:type="pct"/>
          </w:tcPr>
          <w:p w:rsidR="00A156C8" w:rsidRPr="00FC2F41" w:rsidRDefault="00A156C8">
            <w:pPr>
              <w:spacing w:after="200" w:line="276" w:lineRule="auto"/>
            </w:pPr>
          </w:p>
        </w:tc>
        <w:tc>
          <w:tcPr>
            <w:tcW w:w="243" w:type="pct"/>
          </w:tcPr>
          <w:p w:rsidR="00A156C8" w:rsidRPr="00FC2F41" w:rsidRDefault="00A156C8">
            <w:pPr>
              <w:spacing w:after="200" w:line="276" w:lineRule="auto"/>
            </w:pPr>
          </w:p>
        </w:tc>
        <w:tc>
          <w:tcPr>
            <w:tcW w:w="243" w:type="pct"/>
          </w:tcPr>
          <w:p w:rsidR="00A156C8" w:rsidRPr="00FC2F41" w:rsidRDefault="00A156C8">
            <w:pPr>
              <w:spacing w:after="200" w:line="276" w:lineRule="auto"/>
            </w:pPr>
          </w:p>
        </w:tc>
        <w:tc>
          <w:tcPr>
            <w:tcW w:w="243" w:type="pct"/>
          </w:tcPr>
          <w:p w:rsidR="00A156C8" w:rsidRPr="00FC2F41" w:rsidRDefault="00A156C8">
            <w:pPr>
              <w:spacing w:after="200" w:line="276" w:lineRule="auto"/>
            </w:pPr>
          </w:p>
        </w:tc>
        <w:tc>
          <w:tcPr>
            <w:tcW w:w="243" w:type="pct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3" w:type="pct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35" w:type="pct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 w:val="restart"/>
            <w:vAlign w:val="center"/>
          </w:tcPr>
          <w:p w:rsidR="00A156C8" w:rsidRPr="00FC2F41" w:rsidRDefault="00A156C8" w:rsidP="00001598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р</w:t>
            </w:r>
            <w:r w:rsidRPr="00001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азвитие и совершенствование Единой дежурно-диспетчерской службы города Алексина</w:t>
            </w:r>
          </w:p>
        </w:tc>
        <w:tc>
          <w:tcPr>
            <w:tcW w:w="304" w:type="pct"/>
            <w:vMerge w:val="restart"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  <w:r w:rsidRPr="00001598">
              <w:rPr>
                <w:color w:val="000000"/>
              </w:rPr>
              <w:t>Муниципальное казенное учреждение «Единая дежурно-диспетчерская служба г. Алексин»</w:t>
            </w:r>
          </w:p>
        </w:tc>
        <w:tc>
          <w:tcPr>
            <w:tcW w:w="243" w:type="pct"/>
            <w:vMerge w:val="restart"/>
            <w:vAlign w:val="center"/>
          </w:tcPr>
          <w:p w:rsidR="00A156C8" w:rsidRPr="00FC2F41" w:rsidRDefault="00A156C8" w:rsidP="004E4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A156C8" w:rsidRPr="00FC2F41" w:rsidRDefault="00A156C8" w:rsidP="004E4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334" w:type="pct"/>
            <w:vAlign w:val="center"/>
          </w:tcPr>
          <w:p w:rsidR="00A156C8" w:rsidRPr="006D0D71" w:rsidRDefault="00A156C8" w:rsidP="007277D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0D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2" w:type="pct"/>
            <w:vAlign w:val="center"/>
          </w:tcPr>
          <w:p w:rsidR="00A156C8" w:rsidRPr="000464EF" w:rsidRDefault="00A156C8" w:rsidP="004E4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7 090 998,00</w:t>
            </w:r>
          </w:p>
        </w:tc>
        <w:tc>
          <w:tcPr>
            <w:tcW w:w="303" w:type="pct"/>
            <w:gridSpan w:val="2"/>
            <w:vAlign w:val="center"/>
          </w:tcPr>
          <w:p w:rsidR="00A156C8" w:rsidRPr="000464EF" w:rsidRDefault="00A156C8" w:rsidP="004E4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7 842 588,00</w:t>
            </w:r>
          </w:p>
        </w:tc>
        <w:tc>
          <w:tcPr>
            <w:tcW w:w="309" w:type="pct"/>
            <w:gridSpan w:val="2"/>
            <w:vAlign w:val="center"/>
          </w:tcPr>
          <w:p w:rsidR="00A156C8" w:rsidRPr="000464EF" w:rsidRDefault="00A156C8" w:rsidP="004E4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64EF">
              <w:rPr>
                <w:b/>
                <w:color w:val="000000"/>
                <w:sz w:val="18"/>
                <w:szCs w:val="18"/>
              </w:rPr>
              <w:t>8 137 791,00</w:t>
            </w:r>
          </w:p>
        </w:tc>
        <w:tc>
          <w:tcPr>
            <w:tcW w:w="539" w:type="pct"/>
            <w:vMerge w:val="restart"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  <w:r>
              <w:rPr>
                <w:color w:val="000000"/>
              </w:rPr>
              <w:t>Повышение эффективности и скорости реагирования в чрезвычайных ситуациях</w:t>
            </w: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156C8" w:rsidRPr="00FC2F41" w:rsidRDefault="00A156C8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02" w:type="pct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156C8" w:rsidRPr="00FC2F41" w:rsidRDefault="00A156C8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02" w:type="pct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156C8" w:rsidRPr="00FC2F41" w:rsidRDefault="00A156C8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02" w:type="pct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7 090 998,00</w:t>
            </w:r>
          </w:p>
        </w:tc>
        <w:tc>
          <w:tcPr>
            <w:tcW w:w="303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7 842 588,00</w:t>
            </w:r>
          </w:p>
        </w:tc>
        <w:tc>
          <w:tcPr>
            <w:tcW w:w="309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8 137 791,00</w:t>
            </w:r>
          </w:p>
        </w:tc>
        <w:tc>
          <w:tcPr>
            <w:tcW w:w="539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</w:tr>
      <w:tr w:rsidR="00A156C8" w:rsidRPr="00FC2F4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156C8" w:rsidRPr="00FC2F41" w:rsidRDefault="00A156C8" w:rsidP="007277D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02" w:type="pct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2"/>
            <w:vAlign w:val="center"/>
          </w:tcPr>
          <w:p w:rsidR="00A156C8" w:rsidRPr="00E85773" w:rsidRDefault="00A156C8" w:rsidP="004E40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9" w:type="pct"/>
            <w:vMerge/>
            <w:vAlign w:val="center"/>
          </w:tcPr>
          <w:p w:rsidR="00A156C8" w:rsidRPr="00FC2F41" w:rsidRDefault="00A156C8" w:rsidP="007277D1">
            <w:pPr>
              <w:rPr>
                <w:color w:val="000000"/>
              </w:rPr>
            </w:pPr>
          </w:p>
        </w:tc>
      </w:tr>
      <w:tr w:rsidR="00A156C8" w:rsidRPr="00182DB1" w:rsidTr="00933251">
        <w:trPr>
          <w:gridAfter w:val="7"/>
          <w:wAfter w:w="1693" w:type="pct"/>
        </w:trPr>
        <w:tc>
          <w:tcPr>
            <w:tcW w:w="760" w:type="pct"/>
            <w:vMerge w:val="restart"/>
            <w:vAlign w:val="center"/>
          </w:tcPr>
          <w:p w:rsidR="00A156C8" w:rsidRPr="00182DB1" w:rsidRDefault="00A156C8" w:rsidP="00182DB1">
            <w:pPr>
              <w:spacing w:before="30" w:after="30"/>
              <w:rPr>
                <w:color w:val="000000"/>
                <w:spacing w:val="2"/>
              </w:rPr>
            </w:pPr>
            <w:r w:rsidRPr="00182DB1">
              <w:rPr>
                <w:b/>
                <w:bCs/>
                <w:color w:val="000000"/>
                <w:spacing w:val="2"/>
              </w:rPr>
              <w:t xml:space="preserve">ИТОГО </w:t>
            </w:r>
          </w:p>
          <w:p w:rsidR="00A156C8" w:rsidRPr="00182DB1" w:rsidRDefault="00A156C8" w:rsidP="00182DB1">
            <w:pPr>
              <w:spacing w:before="30" w:after="30"/>
              <w:rPr>
                <w:color w:val="000000"/>
                <w:spacing w:val="2"/>
              </w:rPr>
            </w:pPr>
            <w:r w:rsidRPr="00182DB1">
              <w:rPr>
                <w:b/>
                <w:bCs/>
                <w:color w:val="000000"/>
                <w:spacing w:val="2"/>
              </w:rPr>
              <w:t>по муниципальной программе</w:t>
            </w:r>
          </w:p>
        </w:tc>
        <w:tc>
          <w:tcPr>
            <w:tcW w:w="304" w:type="pct"/>
            <w:vMerge w:val="restart"/>
            <w:vAlign w:val="center"/>
          </w:tcPr>
          <w:p w:rsidR="00A156C8" w:rsidRPr="00182DB1" w:rsidRDefault="00A156C8" w:rsidP="004E4043">
            <w:pPr>
              <w:spacing w:before="30" w:after="30"/>
              <w:jc w:val="center"/>
              <w:rPr>
                <w:color w:val="000000"/>
                <w:spacing w:val="2"/>
              </w:rPr>
            </w:pPr>
            <w:r w:rsidRPr="00182DB1">
              <w:rPr>
                <w:color w:val="000000"/>
                <w:spacing w:val="2"/>
              </w:rPr>
              <w:t>х</w:t>
            </w:r>
          </w:p>
        </w:tc>
        <w:tc>
          <w:tcPr>
            <w:tcW w:w="243" w:type="pct"/>
            <w:vMerge w:val="restart"/>
            <w:vAlign w:val="center"/>
          </w:tcPr>
          <w:p w:rsidR="00A156C8" w:rsidRPr="00182DB1" w:rsidRDefault="00A156C8" w:rsidP="004E4043">
            <w:pPr>
              <w:spacing w:before="30" w:after="30"/>
              <w:jc w:val="center"/>
              <w:rPr>
                <w:color w:val="000000"/>
                <w:spacing w:val="2"/>
              </w:rPr>
            </w:pPr>
            <w:r w:rsidRPr="00182DB1">
              <w:rPr>
                <w:color w:val="000000"/>
                <w:spacing w:val="2"/>
              </w:rP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A156C8" w:rsidRPr="00182DB1" w:rsidRDefault="00A156C8" w:rsidP="004E4043">
            <w:pPr>
              <w:spacing w:before="30" w:after="30"/>
              <w:jc w:val="center"/>
              <w:rPr>
                <w:color w:val="000000"/>
                <w:spacing w:val="2"/>
              </w:rPr>
            </w:pPr>
            <w:r w:rsidRPr="00182DB1">
              <w:rPr>
                <w:color w:val="000000"/>
                <w:spacing w:val="2"/>
              </w:rPr>
              <w:t>х</w:t>
            </w:r>
          </w:p>
        </w:tc>
        <w:tc>
          <w:tcPr>
            <w:tcW w:w="334" w:type="pct"/>
            <w:vAlign w:val="center"/>
          </w:tcPr>
          <w:p w:rsidR="00A156C8" w:rsidRPr="006D0D71" w:rsidRDefault="00A156C8" w:rsidP="00182DB1">
            <w:pPr>
              <w:spacing w:before="30" w:after="30"/>
              <w:rPr>
                <w:b/>
                <w:color w:val="000000"/>
                <w:spacing w:val="2"/>
              </w:rPr>
            </w:pPr>
            <w:r w:rsidRPr="006D0D71">
              <w:rPr>
                <w:b/>
                <w:color w:val="000000"/>
                <w:spacing w:val="2"/>
              </w:rPr>
              <w:t>Всего</w:t>
            </w:r>
          </w:p>
        </w:tc>
        <w:tc>
          <w:tcPr>
            <w:tcW w:w="302" w:type="pct"/>
            <w:vAlign w:val="center"/>
          </w:tcPr>
          <w:p w:rsidR="00A156C8" w:rsidRPr="005B635D" w:rsidRDefault="00A156C8" w:rsidP="00C43411">
            <w:pPr>
              <w:ind w:firstLine="83"/>
              <w:jc w:val="center"/>
              <w:rPr>
                <w:b/>
              </w:rPr>
            </w:pPr>
            <w:r>
              <w:rPr>
                <w:b/>
              </w:rPr>
              <w:t>227 892 361,26</w:t>
            </w:r>
          </w:p>
        </w:tc>
        <w:tc>
          <w:tcPr>
            <w:tcW w:w="303" w:type="pct"/>
            <w:gridSpan w:val="2"/>
            <w:vAlign w:val="center"/>
          </w:tcPr>
          <w:p w:rsidR="00A156C8" w:rsidRPr="005B635D" w:rsidRDefault="00A156C8" w:rsidP="00C43411">
            <w:pPr>
              <w:ind w:firstLine="83"/>
              <w:jc w:val="center"/>
              <w:rPr>
                <w:b/>
              </w:rPr>
            </w:pPr>
            <w:r>
              <w:rPr>
                <w:b/>
              </w:rPr>
              <w:t>191 261 768,88</w:t>
            </w:r>
          </w:p>
        </w:tc>
        <w:tc>
          <w:tcPr>
            <w:tcW w:w="309" w:type="pct"/>
            <w:gridSpan w:val="2"/>
            <w:vAlign w:val="center"/>
          </w:tcPr>
          <w:p w:rsidR="00A156C8" w:rsidRPr="005B635D" w:rsidRDefault="00A156C8" w:rsidP="00C43411">
            <w:pPr>
              <w:ind w:firstLine="83"/>
              <w:jc w:val="center"/>
              <w:rPr>
                <w:b/>
              </w:rPr>
            </w:pPr>
            <w:r w:rsidRPr="005B635D">
              <w:rPr>
                <w:b/>
              </w:rPr>
              <w:t>170 057 833,66</w:t>
            </w:r>
          </w:p>
        </w:tc>
        <w:tc>
          <w:tcPr>
            <w:tcW w:w="539" w:type="pct"/>
            <w:vMerge w:val="restart"/>
            <w:vAlign w:val="center"/>
          </w:tcPr>
          <w:p w:rsidR="00A156C8" w:rsidRPr="00182DB1" w:rsidRDefault="00A156C8" w:rsidP="007E7009">
            <w:pPr>
              <w:spacing w:before="30" w:after="30"/>
              <w:jc w:val="center"/>
              <w:rPr>
                <w:color w:val="000000"/>
                <w:spacing w:val="2"/>
              </w:rPr>
            </w:pPr>
            <w:r w:rsidRPr="00182DB1">
              <w:rPr>
                <w:color w:val="000000"/>
                <w:spacing w:val="2"/>
              </w:rPr>
              <w:t>х</w:t>
            </w:r>
          </w:p>
        </w:tc>
      </w:tr>
      <w:tr w:rsidR="00A156C8" w:rsidRPr="00182DB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156C8" w:rsidRPr="00182DB1" w:rsidRDefault="00A156C8" w:rsidP="00182DB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156C8" w:rsidRPr="00182DB1" w:rsidRDefault="00A156C8" w:rsidP="00182DB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156C8" w:rsidRPr="00182DB1" w:rsidRDefault="00A156C8" w:rsidP="00182DB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156C8" w:rsidRPr="00182DB1" w:rsidRDefault="00A156C8" w:rsidP="00182DB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156C8" w:rsidRPr="00182DB1" w:rsidRDefault="00A156C8" w:rsidP="00182DB1">
            <w:pPr>
              <w:spacing w:before="30" w:after="30"/>
              <w:rPr>
                <w:color w:val="000000"/>
                <w:spacing w:val="2"/>
              </w:rPr>
            </w:pPr>
            <w:r w:rsidRPr="00182DB1">
              <w:rPr>
                <w:color w:val="000000"/>
                <w:spacing w:val="2"/>
              </w:rPr>
              <w:t>Федеральный бюджет</w:t>
            </w:r>
          </w:p>
        </w:tc>
        <w:tc>
          <w:tcPr>
            <w:tcW w:w="302" w:type="pct"/>
            <w:vAlign w:val="center"/>
          </w:tcPr>
          <w:p w:rsidR="00A156C8" w:rsidRPr="005B635D" w:rsidRDefault="00A156C8" w:rsidP="00C43411">
            <w:pPr>
              <w:jc w:val="center"/>
            </w:pPr>
            <w:r>
              <w:t>21 607 697,84</w:t>
            </w:r>
          </w:p>
        </w:tc>
        <w:tc>
          <w:tcPr>
            <w:tcW w:w="303" w:type="pct"/>
            <w:gridSpan w:val="2"/>
            <w:vAlign w:val="center"/>
          </w:tcPr>
          <w:p w:rsidR="00A156C8" w:rsidRPr="005B635D" w:rsidRDefault="00A156C8" w:rsidP="00C43411">
            <w:pPr>
              <w:jc w:val="center"/>
            </w:pPr>
            <w:r>
              <w:t>23 868 653,01</w:t>
            </w:r>
          </w:p>
        </w:tc>
        <w:tc>
          <w:tcPr>
            <w:tcW w:w="309" w:type="pct"/>
            <w:gridSpan w:val="2"/>
            <w:vAlign w:val="center"/>
          </w:tcPr>
          <w:p w:rsidR="00A156C8" w:rsidRPr="005B635D" w:rsidRDefault="00A156C8" w:rsidP="00C43411">
            <w:pPr>
              <w:jc w:val="center"/>
            </w:pPr>
            <w:r w:rsidRPr="005B635D">
              <w:t>0,00</w:t>
            </w:r>
          </w:p>
        </w:tc>
        <w:tc>
          <w:tcPr>
            <w:tcW w:w="539" w:type="pct"/>
            <w:vMerge/>
            <w:vAlign w:val="center"/>
          </w:tcPr>
          <w:p w:rsidR="00A156C8" w:rsidRPr="00182DB1" w:rsidRDefault="00A156C8" w:rsidP="00182DB1">
            <w:pPr>
              <w:rPr>
                <w:color w:val="000000"/>
              </w:rPr>
            </w:pPr>
          </w:p>
        </w:tc>
      </w:tr>
      <w:tr w:rsidR="00A156C8" w:rsidRPr="00182DB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156C8" w:rsidRPr="00182DB1" w:rsidRDefault="00A156C8" w:rsidP="00182DB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156C8" w:rsidRPr="00182DB1" w:rsidRDefault="00A156C8" w:rsidP="00182DB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156C8" w:rsidRPr="00182DB1" w:rsidRDefault="00A156C8" w:rsidP="00182DB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156C8" w:rsidRPr="00182DB1" w:rsidRDefault="00A156C8" w:rsidP="00182DB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156C8" w:rsidRPr="00182DB1" w:rsidRDefault="00A156C8" w:rsidP="00182DB1">
            <w:pPr>
              <w:spacing w:before="30" w:after="30"/>
              <w:rPr>
                <w:color w:val="000000"/>
                <w:spacing w:val="2"/>
              </w:rPr>
            </w:pPr>
            <w:r w:rsidRPr="00182DB1">
              <w:rPr>
                <w:color w:val="000000"/>
                <w:spacing w:val="2"/>
              </w:rPr>
              <w:t>Областной бюджет</w:t>
            </w:r>
          </w:p>
        </w:tc>
        <w:tc>
          <w:tcPr>
            <w:tcW w:w="302" w:type="pct"/>
            <w:vAlign w:val="center"/>
          </w:tcPr>
          <w:p w:rsidR="00A156C8" w:rsidRPr="005B635D" w:rsidRDefault="00A156C8" w:rsidP="00C43411">
            <w:pPr>
              <w:jc w:val="center"/>
            </w:pPr>
            <w:r>
              <w:t>43 833 989,13</w:t>
            </w:r>
          </w:p>
        </w:tc>
        <w:tc>
          <w:tcPr>
            <w:tcW w:w="303" w:type="pct"/>
            <w:gridSpan w:val="2"/>
            <w:vAlign w:val="center"/>
          </w:tcPr>
          <w:p w:rsidR="00A156C8" w:rsidRPr="005B635D" w:rsidRDefault="00A156C8" w:rsidP="00C43411">
            <w:pPr>
              <w:jc w:val="center"/>
            </w:pPr>
            <w:r>
              <w:t>2 552 075,54</w:t>
            </w:r>
          </w:p>
        </w:tc>
        <w:tc>
          <w:tcPr>
            <w:tcW w:w="309" w:type="pct"/>
            <w:gridSpan w:val="2"/>
            <w:vAlign w:val="center"/>
          </w:tcPr>
          <w:p w:rsidR="00A156C8" w:rsidRPr="005B635D" w:rsidRDefault="00A156C8" w:rsidP="00C43411">
            <w:pPr>
              <w:jc w:val="center"/>
            </w:pPr>
            <w:r w:rsidRPr="005B635D">
              <w:t>1 548 090,33</w:t>
            </w:r>
          </w:p>
        </w:tc>
        <w:tc>
          <w:tcPr>
            <w:tcW w:w="539" w:type="pct"/>
            <w:vMerge/>
            <w:vAlign w:val="center"/>
          </w:tcPr>
          <w:p w:rsidR="00A156C8" w:rsidRPr="00182DB1" w:rsidRDefault="00A156C8" w:rsidP="00182DB1">
            <w:pPr>
              <w:rPr>
                <w:color w:val="000000"/>
              </w:rPr>
            </w:pPr>
          </w:p>
        </w:tc>
      </w:tr>
      <w:tr w:rsidR="00A156C8" w:rsidRPr="00182DB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156C8" w:rsidRPr="00182DB1" w:rsidRDefault="00A156C8" w:rsidP="00182DB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156C8" w:rsidRPr="00182DB1" w:rsidRDefault="00A156C8" w:rsidP="00182DB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156C8" w:rsidRPr="00182DB1" w:rsidRDefault="00A156C8" w:rsidP="00182DB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156C8" w:rsidRPr="00182DB1" w:rsidRDefault="00A156C8" w:rsidP="00182DB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156C8" w:rsidRPr="00182DB1" w:rsidRDefault="00A156C8" w:rsidP="00182DB1">
            <w:pPr>
              <w:spacing w:before="30" w:after="30"/>
              <w:rPr>
                <w:color w:val="000000"/>
                <w:spacing w:val="2"/>
              </w:rPr>
            </w:pPr>
            <w:r w:rsidRPr="00182DB1">
              <w:rPr>
                <w:color w:val="000000"/>
                <w:spacing w:val="2"/>
              </w:rPr>
              <w:t>Местный бюджет</w:t>
            </w:r>
          </w:p>
        </w:tc>
        <w:tc>
          <w:tcPr>
            <w:tcW w:w="302" w:type="pct"/>
            <w:vAlign w:val="center"/>
          </w:tcPr>
          <w:p w:rsidR="00A156C8" w:rsidRPr="005B635D" w:rsidRDefault="00A156C8" w:rsidP="00C43411">
            <w:pPr>
              <w:jc w:val="center"/>
            </w:pPr>
            <w:r>
              <w:t>70 274 285,36</w:t>
            </w:r>
          </w:p>
        </w:tc>
        <w:tc>
          <w:tcPr>
            <w:tcW w:w="303" w:type="pct"/>
            <w:gridSpan w:val="2"/>
            <w:vAlign w:val="center"/>
          </w:tcPr>
          <w:p w:rsidR="00A156C8" w:rsidRPr="005B635D" w:rsidRDefault="00A156C8" w:rsidP="00C43411">
            <w:pPr>
              <w:jc w:val="center"/>
            </w:pPr>
            <w:r w:rsidRPr="005B635D">
              <w:t>67 279 240,33</w:t>
            </w:r>
          </w:p>
        </w:tc>
        <w:tc>
          <w:tcPr>
            <w:tcW w:w="309" w:type="pct"/>
            <w:gridSpan w:val="2"/>
            <w:vAlign w:val="center"/>
          </w:tcPr>
          <w:p w:rsidR="00A156C8" w:rsidRPr="005B635D" w:rsidRDefault="00A156C8" w:rsidP="00C43411">
            <w:pPr>
              <w:jc w:val="center"/>
            </w:pPr>
            <w:r w:rsidRPr="005B635D">
              <w:t>65 624 443,33</w:t>
            </w:r>
          </w:p>
        </w:tc>
        <w:tc>
          <w:tcPr>
            <w:tcW w:w="539" w:type="pct"/>
            <w:vMerge/>
            <w:vAlign w:val="center"/>
          </w:tcPr>
          <w:p w:rsidR="00A156C8" w:rsidRPr="00182DB1" w:rsidRDefault="00A156C8" w:rsidP="00182DB1">
            <w:pPr>
              <w:rPr>
                <w:color w:val="000000"/>
              </w:rPr>
            </w:pPr>
          </w:p>
        </w:tc>
      </w:tr>
      <w:tr w:rsidR="00A156C8" w:rsidRPr="00182DB1" w:rsidTr="00933251">
        <w:trPr>
          <w:gridAfter w:val="7"/>
          <w:wAfter w:w="1693" w:type="pct"/>
        </w:trPr>
        <w:tc>
          <w:tcPr>
            <w:tcW w:w="760" w:type="pct"/>
            <w:vMerge/>
            <w:vAlign w:val="center"/>
          </w:tcPr>
          <w:p w:rsidR="00A156C8" w:rsidRPr="00182DB1" w:rsidRDefault="00A156C8" w:rsidP="00182DB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156C8" w:rsidRPr="00182DB1" w:rsidRDefault="00A156C8" w:rsidP="00182DB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156C8" w:rsidRPr="00182DB1" w:rsidRDefault="00A156C8" w:rsidP="00182DB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156C8" w:rsidRPr="00182DB1" w:rsidRDefault="00A156C8" w:rsidP="00182DB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156C8" w:rsidRPr="00182DB1" w:rsidRDefault="00A156C8" w:rsidP="00182DB1">
            <w:pPr>
              <w:spacing w:before="30" w:after="3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Дорожный фонд</w:t>
            </w:r>
          </w:p>
        </w:tc>
        <w:tc>
          <w:tcPr>
            <w:tcW w:w="302" w:type="pct"/>
            <w:vAlign w:val="center"/>
          </w:tcPr>
          <w:p w:rsidR="00A156C8" w:rsidRPr="005B635D" w:rsidRDefault="00A156C8" w:rsidP="00C43411">
            <w:pPr>
              <w:jc w:val="center"/>
            </w:pPr>
            <w:r>
              <w:t>90 644 425,99</w:t>
            </w:r>
          </w:p>
        </w:tc>
        <w:tc>
          <w:tcPr>
            <w:tcW w:w="303" w:type="pct"/>
            <w:gridSpan w:val="2"/>
            <w:vAlign w:val="center"/>
          </w:tcPr>
          <w:p w:rsidR="00A156C8" w:rsidRPr="005B635D" w:rsidRDefault="00A156C8" w:rsidP="00C43411">
            <w:pPr>
              <w:jc w:val="center"/>
            </w:pPr>
            <w:r w:rsidRPr="005B635D">
              <w:t>97 561 800,00</w:t>
            </w:r>
          </w:p>
        </w:tc>
        <w:tc>
          <w:tcPr>
            <w:tcW w:w="309" w:type="pct"/>
            <w:gridSpan w:val="2"/>
            <w:vAlign w:val="center"/>
          </w:tcPr>
          <w:p w:rsidR="00A156C8" w:rsidRPr="005B635D" w:rsidRDefault="00A156C8" w:rsidP="00C43411">
            <w:pPr>
              <w:jc w:val="center"/>
            </w:pPr>
            <w:r w:rsidRPr="005B635D">
              <w:t>102 885 300,00</w:t>
            </w:r>
          </w:p>
        </w:tc>
        <w:tc>
          <w:tcPr>
            <w:tcW w:w="539" w:type="pct"/>
            <w:vMerge/>
            <w:vAlign w:val="center"/>
          </w:tcPr>
          <w:p w:rsidR="00A156C8" w:rsidRPr="00182DB1" w:rsidRDefault="00A156C8" w:rsidP="00182DB1">
            <w:pPr>
              <w:rPr>
                <w:color w:val="000000"/>
              </w:rPr>
            </w:pPr>
          </w:p>
        </w:tc>
      </w:tr>
      <w:tr w:rsidR="00A156C8" w:rsidRPr="00182DB1" w:rsidTr="00933251">
        <w:trPr>
          <w:gridAfter w:val="7"/>
          <w:wAfter w:w="1693" w:type="pct"/>
          <w:trHeight w:val="495"/>
        </w:trPr>
        <w:tc>
          <w:tcPr>
            <w:tcW w:w="760" w:type="pct"/>
            <w:vMerge/>
            <w:vAlign w:val="center"/>
          </w:tcPr>
          <w:p w:rsidR="00A156C8" w:rsidRPr="00182DB1" w:rsidRDefault="00A156C8" w:rsidP="00182DB1">
            <w:pPr>
              <w:rPr>
                <w:color w:val="000000"/>
              </w:rPr>
            </w:pPr>
          </w:p>
        </w:tc>
        <w:tc>
          <w:tcPr>
            <w:tcW w:w="304" w:type="pct"/>
            <w:vMerge/>
            <w:vAlign w:val="center"/>
          </w:tcPr>
          <w:p w:rsidR="00A156C8" w:rsidRPr="00182DB1" w:rsidRDefault="00A156C8" w:rsidP="00182DB1">
            <w:pPr>
              <w:rPr>
                <w:color w:val="000000"/>
              </w:rPr>
            </w:pPr>
          </w:p>
        </w:tc>
        <w:tc>
          <w:tcPr>
            <w:tcW w:w="243" w:type="pct"/>
            <w:vMerge/>
            <w:vAlign w:val="center"/>
          </w:tcPr>
          <w:p w:rsidR="00A156C8" w:rsidRPr="00182DB1" w:rsidRDefault="00A156C8" w:rsidP="00182DB1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vAlign w:val="center"/>
          </w:tcPr>
          <w:p w:rsidR="00A156C8" w:rsidRPr="00182DB1" w:rsidRDefault="00A156C8" w:rsidP="00182DB1">
            <w:pPr>
              <w:rPr>
                <w:color w:val="000000"/>
              </w:rPr>
            </w:pPr>
          </w:p>
        </w:tc>
        <w:tc>
          <w:tcPr>
            <w:tcW w:w="334" w:type="pct"/>
            <w:vAlign w:val="center"/>
          </w:tcPr>
          <w:p w:rsidR="00A156C8" w:rsidRPr="00182DB1" w:rsidRDefault="00A156C8" w:rsidP="00182DB1">
            <w:pPr>
              <w:spacing w:before="30" w:after="30"/>
              <w:rPr>
                <w:color w:val="000000"/>
                <w:spacing w:val="2"/>
              </w:rPr>
            </w:pPr>
            <w:r w:rsidRPr="00182DB1">
              <w:rPr>
                <w:color w:val="000000"/>
                <w:spacing w:val="2"/>
              </w:rPr>
              <w:t>Иные источники финансирования</w:t>
            </w:r>
            <w:r>
              <w:rPr>
                <w:color w:val="000000"/>
                <w:spacing w:val="2"/>
              </w:rPr>
              <w:t xml:space="preserve"> </w:t>
            </w:r>
            <w:r w:rsidRPr="00A56F6D">
              <w:rPr>
                <w:color w:val="000000"/>
                <w:spacing w:val="2"/>
              </w:rPr>
              <w:t>(спонсоры и население)</w:t>
            </w:r>
          </w:p>
        </w:tc>
        <w:tc>
          <w:tcPr>
            <w:tcW w:w="302" w:type="pct"/>
            <w:vAlign w:val="center"/>
          </w:tcPr>
          <w:p w:rsidR="00A156C8" w:rsidRPr="005B635D" w:rsidRDefault="00A156C8" w:rsidP="00C43411">
            <w:pPr>
              <w:jc w:val="center"/>
            </w:pPr>
            <w:r>
              <w:t>1 531 962,94</w:t>
            </w:r>
          </w:p>
        </w:tc>
        <w:tc>
          <w:tcPr>
            <w:tcW w:w="303" w:type="pct"/>
            <w:gridSpan w:val="2"/>
            <w:vAlign w:val="center"/>
          </w:tcPr>
          <w:p w:rsidR="00A156C8" w:rsidRPr="005B635D" w:rsidRDefault="00A156C8" w:rsidP="00C43411">
            <w:pPr>
              <w:jc w:val="center"/>
            </w:pPr>
            <w:r w:rsidRPr="005B635D">
              <w:t>0,00</w:t>
            </w:r>
          </w:p>
        </w:tc>
        <w:tc>
          <w:tcPr>
            <w:tcW w:w="309" w:type="pct"/>
            <w:gridSpan w:val="2"/>
            <w:vAlign w:val="center"/>
          </w:tcPr>
          <w:p w:rsidR="00A156C8" w:rsidRPr="005B635D" w:rsidRDefault="00A156C8" w:rsidP="00C43411">
            <w:pPr>
              <w:jc w:val="center"/>
            </w:pPr>
            <w:r w:rsidRPr="005B635D">
              <w:t>0,00</w:t>
            </w:r>
          </w:p>
        </w:tc>
        <w:tc>
          <w:tcPr>
            <w:tcW w:w="539" w:type="pct"/>
            <w:vMerge/>
            <w:vAlign w:val="center"/>
          </w:tcPr>
          <w:p w:rsidR="00A156C8" w:rsidRPr="00182DB1" w:rsidRDefault="00A156C8" w:rsidP="00182DB1">
            <w:pPr>
              <w:rPr>
                <w:color w:val="000000"/>
              </w:rPr>
            </w:pPr>
          </w:p>
        </w:tc>
      </w:tr>
    </w:tbl>
    <w:p w:rsidR="008510EF" w:rsidRDefault="008510EF" w:rsidP="008510EF"/>
    <w:p w:rsidR="008510EF" w:rsidRDefault="008510EF" w:rsidP="008510EF"/>
    <w:p w:rsidR="008510EF" w:rsidRDefault="008510EF" w:rsidP="008510EF"/>
    <w:p w:rsidR="00076366" w:rsidRDefault="00076366" w:rsidP="008510EF">
      <w:pPr>
        <w:sectPr w:rsidR="00076366" w:rsidSect="00003A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510EF" w:rsidRPr="00076366" w:rsidRDefault="008510EF" w:rsidP="008510EF">
      <w:pPr>
        <w:rPr>
          <w:sz w:val="24"/>
          <w:szCs w:val="24"/>
        </w:rPr>
      </w:pPr>
    </w:p>
    <w:p w:rsidR="008510EF" w:rsidRDefault="008510EF" w:rsidP="008510EF"/>
    <w:p w:rsidR="00076366" w:rsidRDefault="00076366" w:rsidP="0007636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 к муниципальной программе</w:t>
      </w:r>
    </w:p>
    <w:p w:rsidR="00076366" w:rsidRDefault="00076366" w:rsidP="0007636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Pr="00076366">
        <w:rPr>
          <w:sz w:val="24"/>
          <w:szCs w:val="24"/>
        </w:rPr>
        <w:t>Благоустройство, создание комфортных и безопасных</w:t>
      </w:r>
    </w:p>
    <w:p w:rsidR="00076366" w:rsidRDefault="00076366" w:rsidP="00076366">
      <w:pPr>
        <w:jc w:val="right"/>
        <w:rPr>
          <w:sz w:val="24"/>
          <w:szCs w:val="24"/>
        </w:rPr>
      </w:pPr>
      <w:r w:rsidRPr="00076366">
        <w:rPr>
          <w:sz w:val="24"/>
          <w:szCs w:val="24"/>
        </w:rPr>
        <w:t xml:space="preserve"> условий для проживания и отдыха населения</w:t>
      </w:r>
    </w:p>
    <w:p w:rsidR="00E54016" w:rsidRDefault="00076366" w:rsidP="00076366">
      <w:pPr>
        <w:jc w:val="right"/>
        <w:rPr>
          <w:sz w:val="24"/>
          <w:szCs w:val="24"/>
        </w:rPr>
      </w:pPr>
      <w:r w:rsidRPr="00076366">
        <w:rPr>
          <w:sz w:val="24"/>
          <w:szCs w:val="24"/>
        </w:rPr>
        <w:t xml:space="preserve"> в муниципальном образовании город Алексин</w:t>
      </w:r>
      <w:r>
        <w:rPr>
          <w:sz w:val="24"/>
          <w:szCs w:val="24"/>
        </w:rPr>
        <w:t>»</w:t>
      </w:r>
    </w:p>
    <w:p w:rsidR="00076366" w:rsidRDefault="00076366" w:rsidP="00076366">
      <w:pPr>
        <w:jc w:val="right"/>
        <w:rPr>
          <w:sz w:val="24"/>
          <w:szCs w:val="24"/>
        </w:rPr>
      </w:pPr>
    </w:p>
    <w:p w:rsidR="00375054" w:rsidRDefault="00375054" w:rsidP="00375054">
      <w:pPr>
        <w:ind w:firstLine="708"/>
        <w:jc w:val="both"/>
        <w:rPr>
          <w:rFonts w:ascii="PT Astra Serif" w:hAnsi="PT Astra Serif" w:cs="Arial"/>
          <w:sz w:val="28"/>
          <w:szCs w:val="28"/>
        </w:rPr>
      </w:pPr>
    </w:p>
    <w:p w:rsidR="00375054" w:rsidRPr="00375054" w:rsidRDefault="00375054" w:rsidP="00375054">
      <w:pPr>
        <w:ind w:firstLine="708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По итогам заседания президиума Совета при Президенте Российской Федерации по стратегическому развитию и национальным проектам от 24 декабря 2018 года утвержден паспорт национального проекта «Жильё и городская среда», который разработан Минстроем России во исполнение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 </w:t>
      </w:r>
    </w:p>
    <w:p w:rsidR="00375054" w:rsidRPr="00375054" w:rsidRDefault="00375054" w:rsidP="00375054">
      <w:pPr>
        <w:pStyle w:val="ConsPlusNormal"/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375054">
        <w:rPr>
          <w:rFonts w:ascii="PT Astra Serif" w:eastAsia="Calibri" w:hAnsi="PT Astra Serif"/>
          <w:sz w:val="24"/>
          <w:szCs w:val="24"/>
          <w:lang w:eastAsia="en-US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 (городских парков) в городах с численностью до 250000 человек.</w:t>
      </w:r>
    </w:p>
    <w:p w:rsidR="00375054" w:rsidRPr="00375054" w:rsidRDefault="00375054" w:rsidP="00375054">
      <w:pPr>
        <w:pStyle w:val="ConsPlusNormal"/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375054">
        <w:rPr>
          <w:rFonts w:ascii="PT Astra Serif" w:eastAsia="Calibri" w:hAnsi="PT Astra Serif"/>
          <w:sz w:val="24"/>
          <w:szCs w:val="24"/>
          <w:lang w:eastAsia="en-US"/>
        </w:rPr>
        <w:t xml:space="preserve">В рамках </w:t>
      </w:r>
      <w:r w:rsidRPr="00375054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375054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375054">
        <w:rPr>
          <w:rFonts w:ascii="PT Astra Serif" w:eastAsia="Calibri" w:hAnsi="PT Astra Serif"/>
          <w:sz w:val="24"/>
          <w:szCs w:val="24"/>
          <w:lang w:eastAsia="en-US"/>
        </w:rPr>
        <w:t xml:space="preserve"> планируется реализовать мероприятия, направленные на развитие современной городской среды на территории муниципального образования город Алексин, в том числе выполнить работы по благоустройству муниципальных территорий общего пользования, дворовых территорий многоквартирных домов.</w:t>
      </w:r>
    </w:p>
    <w:p w:rsidR="00375054" w:rsidRPr="00375054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В рамках </w:t>
      </w:r>
      <w:r w:rsidRPr="00375054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375054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375054">
        <w:rPr>
          <w:rFonts w:ascii="PT Astra Serif" w:hAnsi="PT Astra Serif" w:cs="Arial"/>
          <w:sz w:val="24"/>
          <w:szCs w:val="24"/>
        </w:rPr>
        <w:t xml:space="preserve">планируется выполнить первоочередные мероприятия по благоустройству: </w:t>
      </w:r>
    </w:p>
    <w:p w:rsidR="00375054" w:rsidRPr="00375054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-  внедрить механизм инициации и отбора проектов по благоустройству жителями муниципального образования; </w:t>
      </w:r>
    </w:p>
    <w:p w:rsidR="00375054" w:rsidRP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>-  определить и реализовать перечень отобранных проектов по благоустройству, в том числе по благоустройству прилегающих к жилым домам территорий и дворов, а также по обустройству объектов городской среды.</w:t>
      </w:r>
    </w:p>
    <w:p w:rsidR="00375054" w:rsidRP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75054">
        <w:rPr>
          <w:rFonts w:ascii="PT Astra Serif" w:hAnsi="PT Astra Serif" w:cs="Arial"/>
          <w:sz w:val="24"/>
          <w:szCs w:val="24"/>
        </w:rPr>
        <w:t xml:space="preserve">Реализация </w:t>
      </w:r>
      <w:r w:rsidRPr="00375054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регионального проекта «Формирование комфортной городской среды»</w:t>
      </w:r>
      <w:r w:rsidRPr="00375054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375054">
        <w:rPr>
          <w:rFonts w:ascii="PT Astra Serif" w:hAnsi="PT Astra Serif" w:cs="Arial"/>
          <w:sz w:val="24"/>
          <w:szCs w:val="24"/>
        </w:rPr>
        <w:t>с учетом мнения граждан должны качественно изменить уровень планирования и реализации мероприятий, запустить механизм финансового и трудового участия граждан и организаций в проектах по благоустройству, сформировать механизм общественного контроля на территории муниципального образования город Алексин.</w:t>
      </w:r>
    </w:p>
    <w:p w:rsid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375054" w:rsidRPr="007B45D3" w:rsidRDefault="00375054" w:rsidP="00375054">
      <w:pPr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Приоритеты политики благоустройства, цели и задачи 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регионального проекта «Формирование комфортной городской среды»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Приоритеты и цели государственной политики в сфере благоустройства в муниципальном образовании город Алексин определены в соответствии с приоритетным проектом «Формирование комфортной городской среды»,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Указом Губернатора Тульской области от 11.07.2016 №102 «Об утверждении Основных направлений деятельности правительства Тульской области на период до 2021 года», Государственной программой Тульской области «Обеспечение качественным жильем и услугами ЖКХ населения Тульской области».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Главным приоритетом государственной политики в сфере благоустройства в муниципальном образовании город Алексин является создание условий для системного повышения качества и комфорта городской среды.</w:t>
      </w:r>
      <w:r w:rsidRPr="007B45D3">
        <w:rPr>
          <w:rFonts w:ascii="PT Astra Serif" w:hAnsi="PT Astra Serif"/>
          <w:sz w:val="24"/>
          <w:szCs w:val="24"/>
          <w:lang w:eastAsia="zh-CN"/>
        </w:rPr>
        <w:t xml:space="preserve"> 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В соответствии с приоритетами государственной политики в сфере благоустройства определена основная цель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 – это повышение уровня благоустройства территорий муниципального образования город Алексин.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Для достижения </w:t>
      </w:r>
      <w:r w:rsidR="007B45D3" w:rsidRPr="007B45D3">
        <w:rPr>
          <w:rFonts w:ascii="PT Astra Serif" w:hAnsi="PT Astra Serif" w:cs="Arial"/>
          <w:sz w:val="24"/>
          <w:szCs w:val="24"/>
          <w:lang w:eastAsia="zh-CN"/>
        </w:rPr>
        <w:t xml:space="preserve">указанной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цели необходимо решить следующие задачи: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повышение уровня благоустройства дворовых территорий;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повышение уровня благоустройства муниципальных территорий общего пользования;</w:t>
      </w:r>
    </w:p>
    <w:p w:rsidR="00375054" w:rsidRPr="007B45D3" w:rsidRDefault="00375054" w:rsidP="00375054">
      <w:pPr>
        <w:suppressAutoHyphens/>
        <w:ind w:firstLine="709"/>
        <w:contextualSpacing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образования, путем проведения анкетирования, опросников.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left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Этапы и сроки реализации </w:t>
      </w:r>
      <w:r w:rsidR="007B45D3" w:rsidRPr="007B45D3">
        <w:rPr>
          <w:rFonts w:ascii="PT Astra Serif" w:hAnsi="PT Astra Serif" w:cs="Arial"/>
          <w:b/>
          <w:sz w:val="24"/>
          <w:szCs w:val="24"/>
          <w:lang w:eastAsia="zh-CN"/>
        </w:rPr>
        <w:t>мероприятий регионального проекта «Формирование комфортной городской среды»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Реализация предусмотрена на период с 2018 по 2025 годы.</w:t>
      </w:r>
    </w:p>
    <w:p w:rsidR="00375054" w:rsidRPr="00375054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375054" w:rsidRPr="007B45D3" w:rsidRDefault="00375054" w:rsidP="00375054">
      <w:pPr>
        <w:keepNext/>
        <w:ind w:left="709"/>
        <w:jc w:val="center"/>
        <w:outlineLvl w:val="3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Основные мероприятия </w:t>
      </w:r>
    </w:p>
    <w:p w:rsidR="00375054" w:rsidRPr="007B45D3" w:rsidRDefault="007B45D3" w:rsidP="00375054">
      <w:pPr>
        <w:keepNext/>
        <w:ind w:left="709"/>
        <w:jc w:val="center"/>
        <w:outlineLvl w:val="3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при реализации регионального проекта «Формирование комфортной городской среды»</w:t>
      </w:r>
    </w:p>
    <w:p w:rsidR="00375054" w:rsidRPr="007B45D3" w:rsidRDefault="00375054" w:rsidP="00375054">
      <w:pPr>
        <w:spacing w:after="200" w:line="276" w:lineRule="auto"/>
        <w:rPr>
          <w:rFonts w:ascii="Calibri" w:eastAsia="Calibri" w:hAnsi="Calibri"/>
          <w:sz w:val="24"/>
          <w:szCs w:val="24"/>
          <w:lang w:eastAsia="zh-CN"/>
        </w:rPr>
      </w:pP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 xml:space="preserve">Для решения задач, поставленных в соответствии с целью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, планируется выполнение мероприятия, представляющего собой комплекс работ, направленных на повышение уровня благоустройства общественных территорий и дворовых территории муниципального образования город Алексин.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Благоустройство дворовых территорий многоквартирных домов в обязательном порядке должно включать выполнение минимального перечня работ по благоустройству дворовых территорий.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К минимальному перечню работ по благоустройству дворовых территорий многоквартирных домов, на которые предоставляются субсидии, относятся: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ремонт дворовых проездов;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освещение дворовых территорий;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скамеек;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урн для мусора.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Дополнительный перечень работ по благоустройству дворовых территорий реализуется при условии обязательного финансового участия жителей МКД, территория которых благоустраивается, и включает в себя следующие виды работ: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парковочных карманов (асфальтобетонные и щебеночные покрытия);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расширений проезжих частей дворовых территорий МКД;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новых пешеходных дорожек;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-ремонт существующих пешеходных дорожек;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замена бордюрного камня на тротуарах и подходах к подъездам;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отсыпка растительным грунтом газонов и палисадников за бордюрным камнем;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окраска бордюрного камня;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ограждений газонов, палисадников, детских, игровых, спортивных площадок, парковок;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отсыпка, планировка и выравнивание: газонов, палисадников, детских, игровых, спортивных и хозяйственных площадок, вазонов, цветочниц;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вазонов, цветочниц;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ремонт отмосток МКД.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При этом  дополнительный перечень работ реализуется только при условии реализации работ, предусмотренных минимальным перечнем работ по благоустройству и обязательного трудового участия заинтересованных лиц, при выполнении дополнительного перечня работ по благоустройству.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В перечень возможных проектов благоустройства наиболее посещаемых муниципальных территорий общего пользования относятся: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парков/скверов/бульваров;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освещение улицы/парка/сквера/бульвара;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набережной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места для купания (пляжа);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устройство или реконструкция детской площадки;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территории возле общественного здания (как правило, Дом культуры или библиотека);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кладбища;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территории вокруг памятника;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установка памятников;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реконструкция пешеходных зон (тротуаров) с обустройством зон отдыха (лавочек и пр.) на конкретной улице;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реконструкция мостов/переездов внутри поселений;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обустройство родников;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очистка водоемов;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пустырей;</w:t>
      </w:r>
    </w:p>
    <w:p w:rsidR="00375054" w:rsidRPr="007B45D3" w:rsidRDefault="00375054" w:rsidP="00375054">
      <w:pPr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городских площадей (как правило - центральных);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- благоустройство или организация муниципальных рынков.</w:t>
      </w:r>
    </w:p>
    <w:p w:rsidR="00375054" w:rsidRPr="00375054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 xml:space="preserve">Вовлечение граждан и общественных организаций в процесс обсуждения </w:t>
      </w:r>
      <w:r w:rsidR="007B45D3" w:rsidRPr="007B45D3">
        <w:rPr>
          <w:rFonts w:ascii="PT Astra Serif" w:hAnsi="PT Astra Serif" w:cs="Arial"/>
          <w:b/>
          <w:sz w:val="24"/>
          <w:szCs w:val="24"/>
          <w:lang w:eastAsia="zh-CN"/>
        </w:rPr>
        <w:t>при 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.</w:t>
      </w: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Одним из важных критериев формирования и реализации муниципальных программ является обеспечение вовлечения граждан и общественных организаций.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Основные принципы и подходы по привлечению граждан и общественных организаций к обсуждению 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реализации мероприятий регионального проекта «Формирование комфортной городской среды» </w:t>
      </w:r>
      <w:r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включают в себя следующие мероприятия: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открытое обсуждение общественных территорий, подлежащих благоустройству, проектов благоустройства указанных территорий;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Предложения граждан по включению дворовых территорий в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реализацию мероприятий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Включение дворовой территории в адресный перечень</w:t>
      </w:r>
      <w:r w:rsidR="007B45D3" w:rsidRPr="007B45D3">
        <w:rPr>
          <w:rFonts w:ascii="PT Astra Serif" w:hAnsi="PT Astra Serif" w:cs="Arial"/>
          <w:sz w:val="24"/>
          <w:szCs w:val="24"/>
          <w:lang w:eastAsia="zh-CN"/>
        </w:rPr>
        <w:t xml:space="preserve"> при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без решения заинтересованных лиц не допускается.</w:t>
      </w:r>
    </w:p>
    <w:p w:rsidR="00375054" w:rsidRPr="007B45D3" w:rsidRDefault="00375054" w:rsidP="00375054">
      <w:pPr>
        <w:tabs>
          <w:tab w:val="left" w:pos="0"/>
        </w:tabs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sz w:val="24"/>
          <w:szCs w:val="24"/>
          <w:lang w:eastAsia="zh-CN"/>
        </w:rPr>
        <w:t>Условия финансового и трудового участия граждан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Проведение мероприятий по благоустройству дворовых территорий предусматривает финансовое и трудовое участие граждан. При этом реализация мероприятий по благоустройству дворовых территорий из минимального перечня работ осуществляется в объеме не менее 1% от общей стоимости таких работ, из дополнительного – в объеме не менее 20%. 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Трудовое участие предусматривается при выполнении и минимального и дополнительного перечней работ и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, уполномоченным общим собранием собственников помещений многоквартирного дома (далее - инициативная группа).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375054" w:rsidRPr="007B45D3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sz w:val="24"/>
          <w:szCs w:val="24"/>
          <w:lang w:eastAsia="zh-CN"/>
        </w:rPr>
        <w:t xml:space="preserve">В рамках реализации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мероприятий регионального проекта «Формирование комфортной городской среды»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 </w:t>
      </w:r>
      <w:r w:rsidRPr="007B45D3">
        <w:rPr>
          <w:rFonts w:ascii="PT Astra Serif" w:hAnsi="PT Astra Serif" w:cs="Arial"/>
          <w:sz w:val="24"/>
          <w:szCs w:val="24"/>
          <w:lang w:eastAsia="zh-CN"/>
        </w:rPr>
        <w:t>возможно привлечение студенческих отрядов к участию в мероприятиях по благоустройству.</w:t>
      </w:r>
    </w:p>
    <w:p w:rsidR="00375054" w:rsidRPr="00375054" w:rsidRDefault="00375054" w:rsidP="00375054">
      <w:pPr>
        <w:suppressAutoHyphens/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color w:val="000000"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>Порядок разработки дизайн</w:t>
      </w:r>
      <w:r w:rsid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>-</w:t>
      </w:r>
      <w:r w:rsid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 xml:space="preserve">проектов дворовых территорий и мест общего пользования, подлежащих благоустройству в рамках </w:t>
      </w:r>
      <w:r w:rsidR="007B45D3" w:rsidRPr="007B45D3">
        <w:rPr>
          <w:rFonts w:ascii="PT Astra Serif" w:hAnsi="PT Astra Serif" w:cs="Arial"/>
          <w:b/>
          <w:color w:val="000000"/>
          <w:sz w:val="24"/>
          <w:szCs w:val="24"/>
          <w:lang w:eastAsia="zh-CN"/>
        </w:rPr>
        <w:t>реализации мероприятий регионального проекта «Формирование комфортной городской среды»</w:t>
      </w:r>
    </w:p>
    <w:p w:rsidR="00375054" w:rsidRPr="007B45D3" w:rsidRDefault="00375054" w:rsidP="00375054">
      <w:pPr>
        <w:suppressAutoHyphens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Дизайн–проект создается для каждой дворовой территории и каждого места общего пользования и состоит из: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титульного листа с указанием адреса объекта благоустройства;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пояснительной записки, указывающей объемы и виды работ;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план – схемы размещения объектов благоустройства на дворовой территории и месте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листа визуализации элементов благоустройства, которые будут установлены на объекте благоустройства;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листа согласования дизайн – проекта.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Лист согласования дизайн</w:t>
      </w:r>
      <w:r w:rsid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</w:t>
      </w:r>
      <w:r w:rsid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проекта для дворовых территорий подписывается физическим или юридическим лицом, уполномоченным общим собранием собственников помещений многоквартирных домов и уполномоченными представителями структурных подразделений администрации муниципального образования город Алексин, являющимися исполнителями</w:t>
      </w:r>
      <w:r w:rsidR="007B45D3"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при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. 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Лист согласования дизайн</w:t>
      </w:r>
      <w:r w:rsid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</w:t>
      </w:r>
      <w:r w:rsid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 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проекта для территорий общего пользования подписывается территориальными общественными самоуправлениями и уполномоченным представителем управления по вопросам жизнеобеспечения, ГО и ЧС администрации МО город Алексин.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 xml:space="preserve">Формы участия граждан, организаций в процессе обсуждения проектов благоустройства дворовых территорий, территорий общего пользования для включения в </w:t>
      </w:r>
      <w:r w:rsidR="007B45D3"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>региональный проект «Формирование комфортной городской среды»</w:t>
      </w:r>
    </w:p>
    <w:p w:rsidR="00375054" w:rsidRPr="007B45D3" w:rsidRDefault="00375054" w:rsidP="00375054">
      <w:pPr>
        <w:suppressAutoHyphens/>
        <w:ind w:firstLine="708"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Формы участия граждан, организаций в процессе обсуждения проектов благоустройства дворовых территорий, территорий общего пользования для включения в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региональный проект «Формирование комфортной городской среды»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: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совместное определение целей и задач по развитию дворовых территорий, территорий общего пользования, потенциалов указанных территорий;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определение основных видов активности, функциональных зон и их взаимного расположения на выбранной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консультации в выборе типов покрытий с учетом функционального зонирования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консультации по предполагаемым типам озеленения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консультации по предполагаемым типам освещения и осветительного оборудования дворовой территории, территории общего пользования;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участие в разработке проекта благоустройства дворовой территории, территории общего пользования, обсуждение решений с архитекторами, проектировщиками и другими профильными специалистами;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осуществление общественного контроля над процессом реализации проекта по благоустройству территорий общего пользования и дворовых территорий.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>Информирование жителей, организаций о благоустройстве дворовых территорий, мест общего пользования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Информирование жителей, организаций о благоустройстве дворовых территорий, мест общего пользования, планируемых изменениях и возможности участия в этом процессе путем: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размещения информации на официальном сайте администрации муниципального образования город Алексин в информационно-телекоммуникационной сети Интернет. Обеспечение «онлайн» участия и регулярного информирования о ходе реализации проекта, с публикацией фото, видео и текстовых отчетов;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вывешивания информационных стендов, расположенных на территориях проектируемых объектов (дворовой территории, территории общего пользования);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информирования местных жителей через школы и детские сады, в том числе через школьные проекты путем организации конкурса рисунков;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направления индивидуальных приглашений участникам встречи лично, по электронной почте или по телефону;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использования социальных сетей и интернет - ресурсов для донесения информации до различных общественных и профессиональных сообществ;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 xml:space="preserve">- направления представителей структурных подразделений администрации муниципального образования город Алексин для участия в общих собраниях собственников помещений в многоквартирных домах, на которых принимаются решения о представлении предложений по дворовым территориям для включения в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7B45D3">
        <w:rPr>
          <w:rFonts w:ascii="PT Astra Serif" w:eastAsia="Calibri" w:hAnsi="PT Astra Serif"/>
          <w:i/>
          <w:sz w:val="24"/>
          <w:szCs w:val="24"/>
          <w:lang w:eastAsia="en-US"/>
        </w:rPr>
        <w:t>»</w:t>
      </w: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;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Cs/>
          <w:sz w:val="24"/>
          <w:szCs w:val="24"/>
          <w:lang w:eastAsia="zh-CN"/>
        </w:rPr>
        <w:t>- организации представителями структурных подразделений администрации муниципального образования город Алексин отдельных встреч с представителями советов многоквартирных домов, ТОСов, общественных организаций, лицами, осуществляющими управление многоквартирными домами и их объединениями, арендаторами жилых и нежилых помещений многоквартирных домов, действующими на территории муниципального образования город Алексин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bCs/>
          <w:sz w:val="28"/>
          <w:szCs w:val="28"/>
          <w:lang w:eastAsia="zh-CN"/>
        </w:rPr>
      </w:pPr>
    </w:p>
    <w:p w:rsidR="00375054" w:rsidRPr="007B45D3" w:rsidRDefault="00375054" w:rsidP="00375054">
      <w:pPr>
        <w:suppressAutoHyphens/>
        <w:ind w:firstLine="709"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  <w:r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 xml:space="preserve">Осуществление контроля и координации за ходом </w:t>
      </w:r>
      <w:r w:rsidR="007B45D3" w:rsidRPr="007B45D3">
        <w:rPr>
          <w:rFonts w:ascii="PT Astra Serif" w:hAnsi="PT Astra Serif" w:cs="Arial"/>
          <w:b/>
          <w:bCs/>
          <w:sz w:val="24"/>
          <w:szCs w:val="24"/>
          <w:lang w:eastAsia="zh-CN"/>
        </w:rPr>
        <w:t>реализации мероприятий регионального проекта «Формирование комфортной городской среды»</w:t>
      </w:r>
    </w:p>
    <w:p w:rsidR="00375054" w:rsidRPr="007B45D3" w:rsidRDefault="00375054" w:rsidP="00375054">
      <w:pPr>
        <w:suppressAutoHyphens/>
        <w:jc w:val="center"/>
        <w:rPr>
          <w:rFonts w:ascii="PT Astra Serif" w:hAnsi="PT Astra Serif" w:cs="Arial"/>
          <w:b/>
          <w:bCs/>
          <w:sz w:val="24"/>
          <w:szCs w:val="24"/>
          <w:lang w:eastAsia="zh-CN"/>
        </w:rPr>
      </w:pPr>
    </w:p>
    <w:p w:rsidR="00375054" w:rsidRPr="007B45D3" w:rsidRDefault="00375054" w:rsidP="00375054">
      <w:pPr>
        <w:widowControl w:val="0"/>
        <w:tabs>
          <w:tab w:val="left" w:pos="709"/>
        </w:tabs>
        <w:suppressAutoHyphens/>
        <w:autoSpaceDE w:val="0"/>
        <w:autoSpaceDN w:val="0"/>
        <w:ind w:firstLine="567"/>
        <w:jc w:val="both"/>
        <w:rPr>
          <w:rFonts w:ascii="PT Astra Serif" w:hAnsi="PT Astra Serif" w:cs="Arial"/>
          <w:sz w:val="24"/>
          <w:szCs w:val="24"/>
        </w:rPr>
      </w:pPr>
      <w:r w:rsidRPr="007B45D3">
        <w:rPr>
          <w:rFonts w:ascii="PT Astra Serif" w:hAnsi="PT Astra Serif" w:cs="Arial"/>
          <w:sz w:val="24"/>
          <w:szCs w:val="24"/>
        </w:rPr>
        <w:t xml:space="preserve">Общественный контроль за формированием и </w:t>
      </w:r>
      <w:r w:rsidR="007B45D3" w:rsidRPr="007B45D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7B45D3">
        <w:rPr>
          <w:rFonts w:ascii="PT Astra Serif" w:hAnsi="PT Astra Serif" w:cs="Arial"/>
          <w:sz w:val="24"/>
          <w:szCs w:val="24"/>
        </w:rPr>
        <w:t xml:space="preserve"> со стороны граждан и организаций осуществляется в процессе обсуждения проекта </w:t>
      </w:r>
      <w:r w:rsidR="007B45D3" w:rsidRPr="007B45D3">
        <w:rPr>
          <w:rFonts w:ascii="PT Astra Serif" w:eastAsia="Calibri" w:hAnsi="PT Astra Serif"/>
          <w:i/>
          <w:sz w:val="24"/>
          <w:szCs w:val="24"/>
          <w:lang w:eastAsia="en-US"/>
        </w:rPr>
        <w:t>муниципальной программы</w:t>
      </w:r>
      <w:r w:rsidRPr="007B45D3">
        <w:rPr>
          <w:rFonts w:ascii="PT Astra Serif" w:hAnsi="PT Astra Serif" w:cs="Arial"/>
          <w:sz w:val="24"/>
          <w:szCs w:val="24"/>
        </w:rPr>
        <w:t>, обсуждения дизайн</w:t>
      </w:r>
      <w:r w:rsidR="007B45D3" w:rsidRPr="007B45D3">
        <w:rPr>
          <w:rFonts w:ascii="PT Astra Serif" w:hAnsi="PT Astra Serif" w:cs="Arial"/>
          <w:sz w:val="24"/>
          <w:szCs w:val="24"/>
        </w:rPr>
        <w:t xml:space="preserve"> </w:t>
      </w:r>
      <w:r w:rsidRPr="007B45D3">
        <w:rPr>
          <w:rFonts w:ascii="PT Astra Serif" w:hAnsi="PT Astra Serif" w:cs="Arial"/>
          <w:sz w:val="24"/>
          <w:szCs w:val="24"/>
        </w:rPr>
        <w:t>-</w:t>
      </w:r>
      <w:r w:rsidR="007B45D3" w:rsidRPr="007B45D3">
        <w:rPr>
          <w:rFonts w:ascii="PT Astra Serif" w:hAnsi="PT Astra Serif" w:cs="Arial"/>
          <w:sz w:val="24"/>
          <w:szCs w:val="24"/>
        </w:rPr>
        <w:t xml:space="preserve"> </w:t>
      </w:r>
      <w:r w:rsidRPr="007B45D3">
        <w:rPr>
          <w:rFonts w:ascii="PT Astra Serif" w:hAnsi="PT Astra Serif" w:cs="Arial"/>
          <w:sz w:val="24"/>
          <w:szCs w:val="24"/>
        </w:rPr>
        <w:t xml:space="preserve">проектов, координации за ходом проведения и приемки выполненных работ. </w:t>
      </w:r>
    </w:p>
    <w:p w:rsidR="00375054" w:rsidRPr="007B45D3" w:rsidRDefault="00375054" w:rsidP="00375054">
      <w:pPr>
        <w:suppressAutoHyphens/>
        <w:ind w:firstLine="708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7B45D3">
        <w:rPr>
          <w:rFonts w:ascii="PT Astra Serif" w:hAnsi="PT Astra Serif" w:cs="Arial"/>
          <w:color w:val="000000"/>
          <w:sz w:val="24"/>
          <w:szCs w:val="24"/>
        </w:rPr>
        <w:t>Контроль за соблюдением муниципальным образованием город Алексин условий предоставления субсидий будет осуществляться министерством</w:t>
      </w:r>
      <w:r w:rsidR="007B45D3" w:rsidRPr="007B45D3">
        <w:rPr>
          <w:rFonts w:ascii="PT Astra Serif" w:hAnsi="PT Astra Serif" w:cs="Arial"/>
          <w:color w:val="000000"/>
          <w:sz w:val="24"/>
          <w:szCs w:val="24"/>
        </w:rPr>
        <w:t xml:space="preserve"> жилищно-коммунального хозяйства Тульской области</w:t>
      </w:r>
      <w:r w:rsidRPr="007B45D3">
        <w:rPr>
          <w:rFonts w:ascii="PT Astra Serif" w:hAnsi="PT Astra Serif" w:cs="Arial"/>
          <w:color w:val="000000"/>
          <w:sz w:val="24"/>
          <w:szCs w:val="24"/>
        </w:rPr>
        <w:t xml:space="preserve"> - главным распорядителем средств бюджета области.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375054" w:rsidRPr="007B45D3" w:rsidRDefault="00375054" w:rsidP="00375054">
      <w:pPr>
        <w:widowControl w:val="0"/>
        <w:autoSpaceDE w:val="0"/>
        <w:autoSpaceDN w:val="0"/>
        <w:adjustRightInd w:val="0"/>
        <w:ind w:right="-1" w:firstLine="709"/>
        <w:jc w:val="center"/>
        <w:rPr>
          <w:rFonts w:ascii="PT Astra Serif" w:hAnsi="PT Astra Serif" w:cs="Arial"/>
          <w:b/>
          <w:sz w:val="24"/>
          <w:szCs w:val="24"/>
        </w:rPr>
      </w:pPr>
      <w:r w:rsidRPr="007B45D3">
        <w:rPr>
          <w:rFonts w:ascii="PT Astra Serif" w:hAnsi="PT Astra Serif" w:cs="Arial"/>
          <w:b/>
          <w:sz w:val="24"/>
          <w:szCs w:val="24"/>
        </w:rPr>
        <w:t>Условие о проведении работ по благоустройству в части обеспечения доступности для маломобильных групп населения</w:t>
      </w:r>
    </w:p>
    <w:p w:rsidR="00375054" w:rsidRPr="007B45D3" w:rsidRDefault="00375054" w:rsidP="00375054">
      <w:pPr>
        <w:widowControl w:val="0"/>
        <w:autoSpaceDE w:val="0"/>
        <w:autoSpaceDN w:val="0"/>
        <w:adjustRightInd w:val="0"/>
        <w:rPr>
          <w:rFonts w:ascii="PT Astra Serif" w:hAnsi="PT Astra Serif" w:cs="Arial"/>
          <w:sz w:val="24"/>
          <w:szCs w:val="24"/>
        </w:rPr>
      </w:pPr>
    </w:p>
    <w:p w:rsidR="00375054" w:rsidRPr="007B45D3" w:rsidRDefault="00375054" w:rsidP="0037505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7B45D3">
        <w:rPr>
          <w:rFonts w:ascii="PT Astra Serif" w:hAnsi="PT Astra Serif" w:cs="Arial"/>
          <w:sz w:val="24"/>
          <w:szCs w:val="24"/>
        </w:rPr>
        <w:t xml:space="preserve">При формировании объема работ по благоустройству дворовых территорий и </w:t>
      </w:r>
      <w:r w:rsidRPr="007B45D3">
        <w:rPr>
          <w:rFonts w:ascii="PT Astra Serif" w:eastAsia="Calibri" w:hAnsi="PT Astra Serif" w:cs="Arial"/>
          <w:sz w:val="24"/>
          <w:szCs w:val="24"/>
          <w:lang w:eastAsia="en-US"/>
        </w:rPr>
        <w:t>территорий общего пользования населения предусматривается возможность использования данных объектов маломобильными группами населения.</w:t>
      </w:r>
      <w:r w:rsidRPr="007B45D3">
        <w:rPr>
          <w:rFonts w:ascii="PT Astra Serif" w:hAnsi="PT Astra Serif" w:cs="Arial"/>
          <w:sz w:val="24"/>
          <w:szCs w:val="24"/>
        </w:rPr>
        <w:t xml:space="preserve">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№ 181-ФЗ от 24 ноября 1995 года «О социальной защите инвалидов в Российской Федерации» и в соответствии со сводом правил № СП 59.13330.2012 «Доступность зданий и сооружений для маломобильных групп населения». </w:t>
      </w:r>
    </w:p>
    <w:p w:rsidR="00375054" w:rsidRPr="00375054" w:rsidRDefault="00375054" w:rsidP="0037505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375054" w:rsidRPr="008E2CF3" w:rsidRDefault="00375054" w:rsidP="00375054">
      <w:pPr>
        <w:keepNext/>
        <w:ind w:left="417"/>
        <w:jc w:val="center"/>
        <w:outlineLvl w:val="3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 xml:space="preserve">Анализ рисков </w:t>
      </w:r>
      <w:r w:rsidR="007B45D3" w:rsidRPr="008E2CF3">
        <w:rPr>
          <w:rFonts w:ascii="PT Astra Serif" w:hAnsi="PT Astra Serif" w:cs="Arial"/>
          <w:b/>
          <w:sz w:val="24"/>
          <w:szCs w:val="24"/>
          <w:lang w:eastAsia="zh-CN"/>
        </w:rPr>
        <w:t>реализации мероприятий регионального проекта «Формирование комфортной городской среды»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Реализация </w:t>
      </w:r>
      <w:r w:rsidR="007B45D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мероприятий регионального проекта «Формирование комфортной городской среды»</w:t>
      </w:r>
      <w:r w:rsidR="007B45D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hAnsi="PT Astra Serif" w:cs="Arial"/>
          <w:sz w:val="24"/>
          <w:szCs w:val="24"/>
        </w:rPr>
        <w:t xml:space="preserve"> сопряжена с определенными рисками, среди которых можно выделить следующие: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финансово-экономические риски;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социальные риски;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управленческие риски;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изменение федерального и регионального законодательства;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 природно-климатические факторы.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Финансово-экономические риски связаны с незапланированным сокращением в ходе </w:t>
      </w:r>
      <w:r w:rsidR="007B45D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="007B45D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hAnsi="PT Astra Serif" w:cs="Arial"/>
          <w:sz w:val="24"/>
          <w:szCs w:val="24"/>
        </w:rPr>
        <w:t xml:space="preserve">предусмотренных объемов финансирования. Это потребует внесения изменений в </w:t>
      </w:r>
      <w:r w:rsidR="007B45D3" w:rsidRPr="008E2CF3">
        <w:rPr>
          <w:rFonts w:ascii="PT Astra Serif" w:eastAsia="Calibri" w:hAnsi="PT Astra Serif"/>
          <w:i/>
          <w:sz w:val="24"/>
          <w:szCs w:val="24"/>
          <w:lang w:eastAsia="en-US"/>
        </w:rPr>
        <w:t>муниципальную программу</w:t>
      </w:r>
      <w:r w:rsidRPr="008E2CF3">
        <w:rPr>
          <w:rFonts w:ascii="PT Astra Serif" w:hAnsi="PT Astra Serif" w:cs="Arial"/>
          <w:sz w:val="24"/>
          <w:szCs w:val="24"/>
        </w:rPr>
        <w:t xml:space="preserve">, пересмотра целевых значений показателей, и, возможно, отказа от реализации отдельных мероприятий и задач </w:t>
      </w:r>
      <w:r w:rsidR="007B45D3" w:rsidRPr="008E2CF3">
        <w:rPr>
          <w:rFonts w:ascii="PT Astra Serif" w:eastAsia="Calibri" w:hAnsi="PT Astra Serif"/>
          <w:i/>
          <w:sz w:val="24"/>
          <w:szCs w:val="24"/>
          <w:lang w:eastAsia="en-US"/>
        </w:rPr>
        <w:t>муниципальной программы</w:t>
      </w:r>
      <w:r w:rsidRPr="008E2CF3">
        <w:rPr>
          <w:rFonts w:ascii="PT Astra Serif" w:hAnsi="PT Astra Serif" w:cs="Arial"/>
          <w:sz w:val="24"/>
          <w:szCs w:val="24"/>
        </w:rPr>
        <w:t xml:space="preserve">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Социальные риски могут быть связаны с отсутствием заявок на благоустройство дворовых территорий многоквартирных домов и низкой социальной активностью населения в выборе муниципальной территории общего пользования, приоритетной для благоустройства, а также видов работ и согласовании проектных решений.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Управленческие риски связаны с неэффективным управлением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реализацией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, низким качеством межведомственного взаимодействия, недостаточным контролем за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реализацией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Основными мерами управления и минимизации влияния указанных рисков на достижение целей </w:t>
      </w:r>
      <w:r w:rsidR="008E2CF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муниципальной программы </w:t>
      </w:r>
      <w:r w:rsidRPr="008E2CF3">
        <w:rPr>
          <w:rFonts w:ascii="PT Astra Serif" w:hAnsi="PT Astra Serif" w:cs="Arial"/>
          <w:sz w:val="24"/>
          <w:szCs w:val="24"/>
        </w:rPr>
        <w:t xml:space="preserve">являются: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регулярный мониторинг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открытость и подотчетность;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методическое и экспертно-аналитическое сопровождение;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информационное сопровождение и общественные коммуникации;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-  создание общественной комиссии из представителей органов местного самоуправления, политических партий и движений, общественных организаций, иных лиц, осуществляющей обсуждение мероприятий по благоустройству территорий, проведение комиссионной оценки предложений заинтересованных лиц, а также осуществление контроля за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мероприятий регионального проекта «Формирование комфортной городской среды»</w:t>
      </w:r>
      <w:r w:rsidRPr="008E2CF3">
        <w:rPr>
          <w:rFonts w:ascii="PT Astra Serif" w:hAnsi="PT Astra Serif" w:cs="Arial"/>
          <w:sz w:val="24"/>
          <w:szCs w:val="24"/>
        </w:rPr>
        <w:t xml:space="preserve">. </w:t>
      </w:r>
    </w:p>
    <w:p w:rsidR="00375054" w:rsidRPr="008E2CF3" w:rsidRDefault="00375054" w:rsidP="00375054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8E2CF3">
        <w:rPr>
          <w:rFonts w:ascii="PT Astra Serif" w:hAnsi="PT Astra Serif" w:cs="Arial"/>
          <w:sz w:val="24"/>
          <w:szCs w:val="24"/>
        </w:rPr>
        <w:t xml:space="preserve">Управление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реализацией мероприятий регионального проекта «Формирование комфортной городской среды»</w:t>
      </w:r>
      <w:r w:rsidR="008E2CF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hAnsi="PT Astra Serif" w:cs="Arial"/>
          <w:sz w:val="24"/>
          <w:szCs w:val="24"/>
        </w:rPr>
        <w:t xml:space="preserve">осуществляется ответственным исполнителем и включает в себя организационные мероприятия, обеспечивающие планирование, выполнение, корректировку и контроль исполнения предусмотренных программой мероприятий. </w:t>
      </w:r>
    </w:p>
    <w:p w:rsidR="00375054" w:rsidRPr="00375054" w:rsidRDefault="00375054" w:rsidP="00375054">
      <w:pPr>
        <w:suppressAutoHyphens/>
        <w:ind w:firstLine="708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Порядок аккумулирования, расходования и возврата денежных средств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заинтересованным лицам в рамках реализации мероприятий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подпрограммы «Формирование современной городской среды»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Условия аккумулирования и расходования средств</w:t>
      </w:r>
    </w:p>
    <w:p w:rsidR="00375054" w:rsidRPr="008E2CF3" w:rsidRDefault="00375054" w:rsidP="00375054">
      <w:pPr>
        <w:tabs>
          <w:tab w:val="left" w:pos="732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8E2CF3" w:rsidRDefault="00375054" w:rsidP="00375054">
      <w:pPr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Собственники помещений в многоквартирных домах, расположенных в границах дворовой территории (далее - заинтересованные лица) представляют предложения о благоустройстве такой территории на основании протокола общего собрания собственников помещений в многоквартирном доме.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Общее собрание собственников помещений в многоквартирном доме проводится в соответствии с требованиями Жилищного кодекса Российской Федерации.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Указанный протокол общего собрания собственников помещений в многоквартирном доме должен содержать, в том числе, решение о финансовом участии заинтересованных лиц в реализации мероприятий по благоустройству дворовых территорий многоквартирных домов, проводимых в рамках дополнительного перечня работ по благоустройству дворовых территорий и о размере доли такого финансового участия (далее — доля финансового участия заинтересованных лиц), а также форме сбора денежных средств.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После включения дворовой территории многоквартирного дома по результатам конкурсного отбора в адресный перечень дворовых территорий, планируемых к благоустройству, заинтересованные лица на общем собрании собственников помещений в многоквартирном доме принимают решение об объеме денежных средств, направляемых для выполнения работ, включенных в состав дополнительного перечня работ по благоустройству дворовых территорий, и о порядке перечисления таких денежных средств, которое оформляется протоколом общего собрания собственников помещений в многоквартирном доме.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Объем денежных средств, направляемых для выполнения работ, включенных в состав дополнительного перечня работ по благоустройству дворовых территорий (далее - денежные средства заинтересованных лиц) и подлежащих перечислению заинтересованными лицами, определяется в соответствии с размером доли финансового участия заинтересованных лиц от сметной стоимости выполнения работ по благоустройству дворовых территорий, включенных в состав дополнительного перечня работ.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Сбор денежных средств заинтересованных лиц может осуществляться путем сбора средств наличными</w:t>
      </w:r>
      <w:r w:rsidRPr="008E2CF3">
        <w:rPr>
          <w:rFonts w:ascii="PT Astra Serif" w:hAnsi="PT Astra Serif"/>
          <w:sz w:val="24"/>
          <w:szCs w:val="24"/>
          <w:lang w:eastAsia="zh-CN"/>
        </w:rPr>
        <w:t xml:space="preserve"> </w:t>
      </w:r>
      <w:r w:rsidRPr="008E2CF3">
        <w:rPr>
          <w:rFonts w:ascii="PT Astra Serif" w:hAnsi="PT Astra Serif" w:cs="Arial"/>
          <w:sz w:val="24"/>
          <w:szCs w:val="24"/>
          <w:lang w:eastAsia="zh-CN"/>
        </w:rPr>
        <w:t>и внесением в бюджет муниципального образования город Алексин, ответственным от многоквартирного дома лицом (в соответствии с протоколом собрания собственников помещений в многоквартирном доме) по договору пожертвования с администрацией муниципального образования город Алексин, в котором определяются порядок перечисления денежных средств, их объем, порядок возврата указанных средств, обязанности сторон, иные условия, предусмотренные законодательством Российской Федерации.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 xml:space="preserve">Либо организацией, осуществляющий управление многоквартирным домом (управляющие организации), на счете, открытом в российской кредитной организации и предназначенном для перечисления денежных средств заинтересованных лиц в целях софинансирования мероприятий по выполнению работ, включенных в состав дополнительного перечня работ по </w:t>
      </w:r>
      <w:r w:rsidR="008E2CF3" w:rsidRPr="008E2CF3">
        <w:rPr>
          <w:rFonts w:ascii="PT Astra Serif" w:eastAsia="Calibri" w:hAnsi="PT Astra Serif"/>
          <w:i/>
          <w:color w:val="002060"/>
          <w:sz w:val="24"/>
          <w:szCs w:val="24"/>
          <w:lang w:eastAsia="en-US"/>
        </w:rPr>
        <w:t>реализации регионального проекта «Формирование комфортной городской среды»</w:t>
      </w:r>
      <w:r w:rsidR="008E2CF3" w:rsidRPr="008E2CF3">
        <w:rPr>
          <w:rFonts w:ascii="PT Astra Serif" w:eastAsia="Calibri" w:hAnsi="PT Astra Serif"/>
          <w:i/>
          <w:sz w:val="24"/>
          <w:szCs w:val="24"/>
          <w:lang w:eastAsia="en-US"/>
        </w:rPr>
        <w:t xml:space="preserve"> </w:t>
      </w:r>
      <w:r w:rsidRPr="008E2CF3">
        <w:rPr>
          <w:rFonts w:ascii="PT Astra Serif" w:hAnsi="PT Astra Serif" w:cs="Arial"/>
          <w:sz w:val="24"/>
          <w:szCs w:val="24"/>
          <w:lang w:eastAsia="zh-CN"/>
        </w:rPr>
        <w:t xml:space="preserve"> (далее - Счет) и учет указанных денежных средств. При этом Счет для перечисления таких средств открывается управляющей организацией в российских кредитных организациях, величина собственных средств (капитала) которых составляет не менее 20 миллиардов рублей.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Указанные денежные средства вносятся заинтересованными лицами в течение месяца после оформления протокола собрания собственников помещений в многоквартирном доме на Счет управляющей организации, путем оплаты согласно платежному документу, выставленному управляющей организацией.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Управляющая организация перечисляет денежные средства заинтересованных лиц в бюджет муниципального образования город Алексин. Для перечисления денежных средств заинтересованных лиц управляющая организация заключает Договор пожертвования с Администрацией муниципального образования город Алексин, в котором определяются порядок перечисления денежных средств, их объем, порядок возврата указанных средств, обязанности сторон, иные условия, предусмотренные законодательством Российской Федерации.</w:t>
      </w:r>
    </w:p>
    <w:p w:rsidR="00375054" w:rsidRPr="008E2CF3" w:rsidRDefault="00375054" w:rsidP="00375054">
      <w:pPr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В случае если денежные средства на софинансирование дополнительного перечня работ по благоустройству дворовой территории в полном объеме не будут перечислены в течение месяца после оформления протокола собрания собственников помещений в многоквартирном доме, то Проект такого многоквартирного дома в части выполнения дополнительного перечня работ по благоустройству дворовой территории выполнению не подлежит.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Расходование денежных средств, перечисленных на основании договоров пожертвования, осуществляется Администрацией муниципального образования город Алексин.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</w:r>
      <w:r w:rsidRPr="008E2CF3">
        <w:rPr>
          <w:rFonts w:ascii="PT Astra Serif" w:hAnsi="PT Astra Serif" w:cs="Arial"/>
          <w:sz w:val="24"/>
          <w:szCs w:val="24"/>
          <w:lang w:eastAsia="zh-CN"/>
        </w:rPr>
        <w:tab/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8E2CF3" w:rsidRDefault="00375054" w:rsidP="00375054">
      <w:pPr>
        <w:tabs>
          <w:tab w:val="left" w:pos="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 xml:space="preserve">Условия возврата аккумулированных денежных </w:t>
      </w:r>
    </w:p>
    <w:p w:rsidR="00375054" w:rsidRPr="008E2CF3" w:rsidRDefault="00375054" w:rsidP="00375054">
      <w:pPr>
        <w:tabs>
          <w:tab w:val="left" w:pos="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b/>
          <w:sz w:val="24"/>
          <w:szCs w:val="24"/>
          <w:lang w:eastAsia="zh-CN"/>
        </w:rPr>
        <w:t>средств заинтересованным лицам</w:t>
      </w:r>
    </w:p>
    <w:p w:rsidR="00375054" w:rsidRPr="008E2CF3" w:rsidRDefault="00375054" w:rsidP="00375054">
      <w:pPr>
        <w:tabs>
          <w:tab w:val="left" w:pos="0"/>
        </w:tabs>
        <w:suppressAutoHyphens/>
        <w:jc w:val="center"/>
        <w:rPr>
          <w:rFonts w:ascii="PT Astra Serif" w:hAnsi="PT Astra Serif" w:cs="Arial"/>
          <w:b/>
          <w:sz w:val="24"/>
          <w:szCs w:val="24"/>
          <w:lang w:eastAsia="zh-CN"/>
        </w:rPr>
      </w:pPr>
    </w:p>
    <w:p w:rsidR="00375054" w:rsidRPr="008E2CF3" w:rsidRDefault="00375054" w:rsidP="00375054">
      <w:pPr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Администрация муниципального образования город Алексин обеспечивает возврат денежных средств путем перечисления на Счет управляющей организации, в срок до 31 декабря года, в котором планировалось благоустройство дворовой территории многоквартирного дома, при условии: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- экономии денежных средств по итогам проведения аукциона по определению подрядчика для выполнения работ по благоустройству дворовой территории многоквартирного дома;</w:t>
      </w:r>
    </w:p>
    <w:p w:rsidR="00375054" w:rsidRPr="008E2CF3" w:rsidRDefault="00375054" w:rsidP="00375054">
      <w:pPr>
        <w:tabs>
          <w:tab w:val="left" w:pos="0"/>
        </w:tabs>
        <w:suppressAutoHyphens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- невыполнения работ по благоустройству дворовой территории многоквартирного дома.</w:t>
      </w:r>
    </w:p>
    <w:p w:rsidR="00375054" w:rsidRPr="008E2CF3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  <w:r w:rsidRPr="008E2CF3">
        <w:rPr>
          <w:rFonts w:ascii="PT Astra Serif" w:hAnsi="PT Astra Serif" w:cs="Arial"/>
          <w:sz w:val="24"/>
          <w:szCs w:val="24"/>
          <w:lang w:eastAsia="zh-CN"/>
        </w:rPr>
        <w:tab/>
        <w:t>Управляющая организация обеспечивает возврат денежных средств заинтересованным лицам в течение месяца после получения данных средств от Администрации, путем уменьшения размера платы по ставке содержания жилья, указанного в платежном документе.</w:t>
      </w:r>
    </w:p>
    <w:p w:rsidR="00375054" w:rsidRPr="008E2CF3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4"/>
          <w:szCs w:val="24"/>
          <w:lang w:eastAsia="zh-CN"/>
        </w:rPr>
      </w:pPr>
    </w:p>
    <w:p w:rsidR="00375054" w:rsidRPr="008E2CF3" w:rsidRDefault="00375054" w:rsidP="008E2CF3">
      <w:pPr>
        <w:spacing w:after="240"/>
        <w:jc w:val="center"/>
        <w:rPr>
          <w:rFonts w:ascii="PT Astra Serif" w:eastAsia="Calibri" w:hAnsi="PT Astra Serif" w:cs="Arial"/>
          <w:b/>
          <w:sz w:val="24"/>
          <w:szCs w:val="24"/>
          <w:lang w:eastAsia="en-US"/>
        </w:rPr>
      </w:pPr>
      <w:r w:rsidRPr="008E2CF3">
        <w:rPr>
          <w:rFonts w:ascii="PT Astra Serif" w:eastAsia="Calibri" w:hAnsi="PT Astra Serif" w:cs="Arial"/>
          <w:b/>
          <w:sz w:val="24"/>
          <w:szCs w:val="24"/>
          <w:lang w:eastAsia="en-US"/>
        </w:rPr>
        <w:t xml:space="preserve">Адресный перечень объектов, включаемых в </w:t>
      </w:r>
      <w:r w:rsidR="008E2CF3" w:rsidRPr="008E2CF3">
        <w:rPr>
          <w:rFonts w:ascii="PT Astra Serif" w:eastAsia="Calibri" w:hAnsi="PT Astra Serif" w:cs="Arial"/>
          <w:b/>
          <w:sz w:val="24"/>
          <w:szCs w:val="24"/>
          <w:lang w:eastAsia="en-US"/>
        </w:rPr>
        <w:t>реализацию мероприятий регионального проекта «Формирование комфортной городской среды»</w:t>
      </w:r>
    </w:p>
    <w:p w:rsidR="00375054" w:rsidRPr="008E2CF3" w:rsidRDefault="00375054" w:rsidP="00375054">
      <w:pPr>
        <w:ind w:firstLine="708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8E2CF3">
        <w:rPr>
          <w:rFonts w:ascii="PT Astra Serif" w:eastAsia="Calibri" w:hAnsi="PT Astra Serif" w:cs="Arial"/>
          <w:sz w:val="24"/>
          <w:szCs w:val="24"/>
          <w:lang w:eastAsia="en-US"/>
        </w:rPr>
        <w:t xml:space="preserve">Адресные перечни дворовых территорий многоквартирных домов и территорий общего пользования, подлежащих благоустройству на текущий год отбираются конкурсным путем из общего перечня территорий, требующих благоустройства дворовых и общественных территорий муниципального образования город </w:t>
      </w:r>
      <w:r w:rsidR="008E2CF3" w:rsidRPr="008E2CF3">
        <w:rPr>
          <w:rFonts w:ascii="PT Astra Serif" w:eastAsia="Calibri" w:hAnsi="PT Astra Serif" w:cs="Arial"/>
          <w:sz w:val="24"/>
          <w:szCs w:val="24"/>
          <w:lang w:eastAsia="en-US"/>
        </w:rPr>
        <w:t>Алексин</w:t>
      </w:r>
      <w:r w:rsidRPr="008E2CF3">
        <w:rPr>
          <w:rFonts w:ascii="PT Astra Serif" w:eastAsia="Calibri" w:hAnsi="PT Astra Serif" w:cs="Arial"/>
          <w:sz w:val="24"/>
          <w:szCs w:val="24"/>
          <w:lang w:eastAsia="en-US"/>
        </w:rPr>
        <w:t>, подлежащих благоустройству с учетом ресурсного обеспечения Программы на соответствующий год.</w:t>
      </w:r>
    </w:p>
    <w:p w:rsidR="00375054" w:rsidRPr="008E2CF3" w:rsidRDefault="00375054" w:rsidP="00375054">
      <w:pPr>
        <w:ind w:firstLine="708"/>
        <w:jc w:val="both"/>
        <w:rPr>
          <w:rFonts w:ascii="PT Astra Serif" w:eastAsia="Calibri" w:hAnsi="PT Astra Serif" w:cs="Arial"/>
          <w:sz w:val="24"/>
          <w:szCs w:val="24"/>
          <w:lang w:eastAsia="en-US"/>
        </w:rPr>
      </w:pPr>
      <w:r w:rsidRPr="008E2CF3">
        <w:rPr>
          <w:rFonts w:ascii="PT Astra Serif" w:eastAsia="Calibri" w:hAnsi="PT Astra Serif" w:cs="Arial"/>
          <w:sz w:val="24"/>
          <w:szCs w:val="24"/>
          <w:lang w:eastAsia="en-US"/>
        </w:rPr>
        <w:t>В ходе реализации Программы предусматривается внесение изменений в адресные перечни дворовых территорий многоквартирных домов и территорий общего пользования, нуждающихся в благоустройстве, в соответствии с текущим состоянием территории и обращениями жителей.</w:t>
      </w:r>
    </w:p>
    <w:p w:rsidR="00375054" w:rsidRPr="00161EEB" w:rsidRDefault="00375054" w:rsidP="00375054">
      <w:pPr>
        <w:jc w:val="center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375054" w:rsidRPr="008E2CF3" w:rsidRDefault="00375054" w:rsidP="00375054">
      <w:pPr>
        <w:widowControl w:val="0"/>
        <w:autoSpaceDE w:val="0"/>
        <w:autoSpaceDN w:val="0"/>
        <w:jc w:val="center"/>
        <w:outlineLvl w:val="2"/>
        <w:rPr>
          <w:rFonts w:eastAsiaTheme="minorEastAsia"/>
          <w:b/>
          <w:sz w:val="24"/>
          <w:szCs w:val="24"/>
        </w:rPr>
      </w:pPr>
      <w:r w:rsidRPr="008E2CF3">
        <w:rPr>
          <w:rFonts w:eastAsiaTheme="minorEastAsia"/>
          <w:b/>
          <w:sz w:val="24"/>
          <w:szCs w:val="24"/>
        </w:rPr>
        <w:t>Адресный перечень дворовых территорий, нуждающихся</w:t>
      </w:r>
    </w:p>
    <w:p w:rsidR="00375054" w:rsidRPr="008E2CF3" w:rsidRDefault="00375054" w:rsidP="00375054">
      <w:pPr>
        <w:widowControl w:val="0"/>
        <w:autoSpaceDE w:val="0"/>
        <w:autoSpaceDN w:val="0"/>
        <w:jc w:val="center"/>
        <w:rPr>
          <w:rFonts w:eastAsiaTheme="minorEastAsia"/>
          <w:b/>
          <w:sz w:val="24"/>
          <w:szCs w:val="24"/>
        </w:rPr>
      </w:pPr>
      <w:r w:rsidRPr="008E2CF3">
        <w:rPr>
          <w:rFonts w:eastAsiaTheme="minorEastAsia"/>
          <w:b/>
          <w:sz w:val="24"/>
          <w:szCs w:val="24"/>
        </w:rPr>
        <w:t>в благоустройстве в 2018 - 2024 годах</w:t>
      </w:r>
    </w:p>
    <w:p w:rsidR="00375054" w:rsidRDefault="00375054" w:rsidP="0037505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8298"/>
      </w:tblGrid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12 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238 Дивизии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25 лет Освобождения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 14/23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 5Б,5В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 50 лет ВЛКСМ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8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ВЛКСМ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 /9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11 /10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15 /5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26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7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7а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Октября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11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50 лет Советской Армии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Алексин-Бор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 3а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10 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2д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2е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34г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3б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40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42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Арматурный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Арматурный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Арматурный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10 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10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11 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12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15 г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Армейская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Б.Хмельницкого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Баумана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Белинского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12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12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12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14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Болотова 8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Бор-Дача 44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Бор-Дача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5/7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Вересаева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Верхняя Приокская 27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Восточная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Восточная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Восточная 2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ген. Короткова 3к3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ген. Короткова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Генерала Короткова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Генерала Короткова 5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Генерала Короткова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19 /3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8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Героев-Алексинцев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Горная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3 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Горького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Гремицы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Грузинский 9 /14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Дружбы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23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23 2б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25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25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28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Дубравная 40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Жаличня 55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10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Железнодорожная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Жуковского 8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З.Космодемьянской 8а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1 /3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2 /5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Заводская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Заполярье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Здоровья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К.Маркса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Кирова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39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39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41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Кирпичная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Ключевая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Ключевая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Ключевая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Комсомольская 29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17/18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18а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19 /15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1а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29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3/12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30 /24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34 /6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36 /5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39 /4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4 /14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41 /3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Ленина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Макаренко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Машиностроителей 1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Машиностроителей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10 /3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14 /4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3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Маяковского 8 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17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39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41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47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55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57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Металлистов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11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13 /12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14 /10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17 /13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18 /11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24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26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6 /9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7 /11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Мира 9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10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4 /1а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Молодежная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Монтажная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Муралова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Муралова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Муралова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16/36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1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22 /23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4 /43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6 /38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Набережная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48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50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Некрасова 52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Новогородищенская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2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4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Октябрьский пр.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13 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17 /12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21 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5 /19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Пахомова 8 /17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11а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14/13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15/34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16/32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1а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21/21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Первомайская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10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47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53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7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Пионерская 8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2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7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Победы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26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Полевая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2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Приокская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5 /14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Рабочая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Радбужская 1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Радбужская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Радбужская 49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1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5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5 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7 г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Революции 7 д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 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 в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Санаторная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16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19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27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Северная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Серафимовича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Серафимовича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Серафимовича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Смирнова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Смирнова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Смирнова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39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Советская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пр/д 2/16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пр/д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проезд 2 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проезд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Солнечный проезд 6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1/8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5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1-й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1/16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2/14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2-й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3 /8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3-й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5/7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7/8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Строителей 9/7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Тельмана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Тельмана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14 /16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17 /37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19 /32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22 /35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589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27 /11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29 /30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30 /9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31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43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45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Трудовые резервы 54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599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133 2б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133 к2а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134 2б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134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134 к2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135 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135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135/1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136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138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24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Тульская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ул.Тульская д.129/26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ул.Тульская д.134 к 2а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ул.Тульская д.135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619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21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25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Урицкого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629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Ушинского 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Ушинского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Ушинского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10 /12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13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2 /6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639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3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8 /11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Центральная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11/2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12/1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649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19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Чехова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Школьная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Школьная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Шоссе Генерала Короткова д.3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659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10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28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28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34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Энгельса 36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1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669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Энергетиков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4 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677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Южная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1 /20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685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г.Алексин, ул. Юности 6</w:t>
            </w:r>
          </w:p>
        </w:tc>
      </w:tr>
    </w:tbl>
    <w:p w:rsidR="00375054" w:rsidRDefault="00375054" w:rsidP="00375054">
      <w:pPr>
        <w:suppressAutoHyphens/>
        <w:ind w:firstLine="567"/>
        <w:jc w:val="both"/>
        <w:rPr>
          <w:sz w:val="24"/>
          <w:szCs w:val="24"/>
          <w:lang w:eastAsia="zh-CN"/>
        </w:rPr>
      </w:pPr>
    </w:p>
    <w:p w:rsidR="00375054" w:rsidRDefault="00375054" w:rsidP="00375054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</w:rPr>
      </w:pPr>
      <w:r w:rsidRPr="00F85E4D">
        <w:rPr>
          <w:rFonts w:ascii="PT Astra Serif" w:hAnsi="PT Astra Serif" w:cs="Calibri"/>
          <w:b/>
          <w:sz w:val="28"/>
          <w:szCs w:val="28"/>
        </w:rPr>
        <w:t xml:space="preserve">Адресный перечень объектов, </w:t>
      </w:r>
      <w:r w:rsidR="008E2CF3">
        <w:rPr>
          <w:rFonts w:ascii="PT Astra Serif" w:hAnsi="PT Astra Serif" w:cs="Calibri"/>
          <w:b/>
          <w:sz w:val="28"/>
          <w:szCs w:val="28"/>
        </w:rPr>
        <w:t>благоустроенных</w:t>
      </w:r>
      <w:r w:rsidRPr="00F85E4D">
        <w:rPr>
          <w:rFonts w:ascii="PT Astra Serif" w:hAnsi="PT Astra Serif" w:cs="Calibri"/>
          <w:b/>
          <w:sz w:val="28"/>
          <w:szCs w:val="28"/>
        </w:rPr>
        <w:t xml:space="preserve"> </w:t>
      </w:r>
      <w:r w:rsidRPr="00A43215">
        <w:rPr>
          <w:rFonts w:ascii="PT Astra Serif" w:hAnsi="PT Astra Serif" w:cs="Calibri"/>
          <w:b/>
          <w:sz w:val="28"/>
          <w:szCs w:val="28"/>
        </w:rPr>
        <w:t>в 2021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8298"/>
      </w:tblGrid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50 лет ВЛКСМ, д. 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50 лет ВЛКСМ, д. 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50 лет Октября, д. 7Б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3Б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Арматурная, д. 38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Центральная, д.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1, 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Горького, д. 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11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Северная, д. 15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Ленина, д. 14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Ленина, д. 16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Ленина, д. 18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 Героев Алексинцев, д. 15, 17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г.Алексин, ул.</w:t>
            </w:r>
            <w:r w:rsidRPr="00E3772E">
              <w:rPr>
                <w:sz w:val="24"/>
                <w:szCs w:val="24"/>
              </w:rPr>
              <w:t>Зои Космодемьянской, 8а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 w:rsidRPr="00E3772E">
              <w:rPr>
                <w:sz w:val="24"/>
                <w:szCs w:val="24"/>
              </w:rPr>
              <w:t>1-й проезд Строителей, д 1/8, д.3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ул.Болотова д.12 к.2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ул.Болотова д.12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ул.Болотова д.12 к.3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884" w:type="pct"/>
            <w:shd w:val="clear" w:color="auto" w:fill="auto"/>
            <w:noWrap/>
            <w:vAlign w:val="bottom"/>
            <w:hideMark/>
          </w:tcPr>
          <w:p w:rsidR="00375054" w:rsidRPr="00E3772E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г.Алексин, </w:t>
            </w:r>
            <w:r w:rsidRPr="00E3772E">
              <w:rPr>
                <w:sz w:val="24"/>
                <w:szCs w:val="24"/>
              </w:rPr>
              <w:t>ул.50 лет ВЛКСМ д. 9</w:t>
            </w:r>
          </w:p>
        </w:tc>
      </w:tr>
      <w:tr w:rsidR="00375054" w:rsidRPr="001A6BBE" w:rsidTr="00375054">
        <w:trPr>
          <w:trHeight w:val="300"/>
        </w:trPr>
        <w:tc>
          <w:tcPr>
            <w:tcW w:w="1116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884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Парк «Химик»</w:t>
            </w:r>
          </w:p>
        </w:tc>
      </w:tr>
    </w:tbl>
    <w:p w:rsidR="00375054" w:rsidRDefault="00375054" w:rsidP="00375054">
      <w:pPr>
        <w:widowControl w:val="0"/>
        <w:autoSpaceDE w:val="0"/>
        <w:autoSpaceDN w:val="0"/>
        <w:jc w:val="center"/>
        <w:outlineLvl w:val="2"/>
        <w:rPr>
          <w:rFonts w:ascii="PT Astra Serif" w:hAnsi="PT Astra Serif" w:cs="Calibri"/>
          <w:b/>
          <w:sz w:val="28"/>
          <w:szCs w:val="28"/>
        </w:rPr>
      </w:pPr>
    </w:p>
    <w:p w:rsidR="00375054" w:rsidRPr="008E2CF3" w:rsidRDefault="00375054" w:rsidP="008E2CF3">
      <w:pPr>
        <w:widowControl w:val="0"/>
        <w:autoSpaceDE w:val="0"/>
        <w:autoSpaceDN w:val="0"/>
        <w:spacing w:after="240"/>
        <w:jc w:val="center"/>
        <w:outlineLvl w:val="2"/>
        <w:rPr>
          <w:rFonts w:ascii="PT Astra Serif" w:hAnsi="PT Astra Serif" w:cs="Calibri"/>
          <w:b/>
          <w:sz w:val="24"/>
          <w:szCs w:val="24"/>
        </w:rPr>
      </w:pPr>
      <w:r w:rsidRPr="008E2CF3">
        <w:rPr>
          <w:rFonts w:ascii="PT Astra Serif" w:hAnsi="PT Astra Serif" w:cs="Calibri"/>
          <w:b/>
          <w:sz w:val="24"/>
          <w:szCs w:val="24"/>
        </w:rPr>
        <w:t xml:space="preserve">Адресный перечень объектов, </w:t>
      </w:r>
      <w:r w:rsidR="008E2CF3" w:rsidRPr="008E2CF3">
        <w:rPr>
          <w:rFonts w:ascii="PT Astra Serif" w:hAnsi="PT Astra Serif" w:cs="Calibri"/>
          <w:b/>
          <w:sz w:val="24"/>
          <w:szCs w:val="24"/>
        </w:rPr>
        <w:t>благоустроенных</w:t>
      </w:r>
      <w:r w:rsidRPr="008E2CF3">
        <w:rPr>
          <w:rFonts w:ascii="PT Astra Serif" w:hAnsi="PT Astra Serif" w:cs="Calibri"/>
          <w:b/>
          <w:sz w:val="24"/>
          <w:szCs w:val="24"/>
        </w:rPr>
        <w:t xml:space="preserve"> в 2022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9678"/>
      </w:tblGrid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Баумана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11а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Мира 9А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Баумана 11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Вересаева 2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Ленина 18а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Молодежная 10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Молодежная 12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Металлистов 47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Пахомова 14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Машиностроителей 1/1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Алексин ул.</w:t>
            </w:r>
            <w:r w:rsidRPr="0010591B">
              <w:rPr>
                <w:sz w:val="24"/>
                <w:szCs w:val="24"/>
              </w:rPr>
              <w:t>Машиностроителей 3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Генерала Короткова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Арматурная 40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Арматурная 42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0" w:type="pct"/>
            <w:shd w:val="clear" w:color="auto" w:fill="auto"/>
            <w:noWrap/>
            <w:hideMark/>
          </w:tcPr>
          <w:p w:rsidR="00375054" w:rsidRPr="0010591B" w:rsidRDefault="00375054" w:rsidP="0037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</w:t>
            </w:r>
            <w:r w:rsidRPr="0010591B">
              <w:rPr>
                <w:sz w:val="24"/>
                <w:szCs w:val="24"/>
              </w:rPr>
              <w:t>Южная 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д.17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д.15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д.3 и д.4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г.Алексин ул.Арматурная д.9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Парк МКР Петровское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ДК им.Бондаря</w:t>
            </w:r>
          </w:p>
        </w:tc>
      </w:tr>
    </w:tbl>
    <w:p w:rsidR="00375054" w:rsidRPr="00161EEB" w:rsidRDefault="00375054" w:rsidP="00375054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8"/>
          <w:szCs w:val="28"/>
        </w:rPr>
      </w:pPr>
    </w:p>
    <w:p w:rsidR="00375054" w:rsidRPr="008E2CF3" w:rsidRDefault="00375054" w:rsidP="008E2CF3">
      <w:pPr>
        <w:widowControl w:val="0"/>
        <w:autoSpaceDE w:val="0"/>
        <w:autoSpaceDN w:val="0"/>
        <w:spacing w:after="240"/>
        <w:jc w:val="center"/>
        <w:outlineLvl w:val="2"/>
        <w:rPr>
          <w:rFonts w:ascii="PT Astra Serif" w:hAnsi="PT Astra Serif" w:cs="Calibri"/>
          <w:b/>
          <w:sz w:val="24"/>
          <w:szCs w:val="24"/>
        </w:rPr>
      </w:pPr>
      <w:r w:rsidRPr="008E2CF3">
        <w:rPr>
          <w:rFonts w:ascii="PT Astra Serif" w:hAnsi="PT Astra Serif" w:cs="Calibri"/>
          <w:b/>
          <w:sz w:val="24"/>
          <w:szCs w:val="24"/>
        </w:rPr>
        <w:t>Адресный перечень объектов, благоустраиваемых в 2023 году</w:t>
      </w:r>
      <w:r w:rsidR="00731D86">
        <w:rPr>
          <w:rFonts w:ascii="PT Astra Serif" w:hAnsi="PT Astra Serif" w:cs="Calibri"/>
          <w:b/>
          <w:sz w:val="24"/>
          <w:szCs w:val="24"/>
        </w:rPr>
        <w:t xml:space="preserve"> 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9678"/>
      </w:tblGrid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д.8 по ул. Горького включая проезд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4  по ул. Южная включая проезд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4А  по ул. Южная включая проезд МО г. Алексин</w:t>
            </w:r>
          </w:p>
        </w:tc>
      </w:tr>
      <w:tr w:rsidR="00375054" w:rsidRPr="001A6BBE" w:rsidTr="00375054">
        <w:trPr>
          <w:trHeight w:val="77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4 ул. Строителей включая разворотную площадку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д.9  по ул. Вересаева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55 ул. Металлистов включая парковку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57 ул. Металлистов включая парковку и проезд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внутридворовых  территорий д.6, 8/11 ул. Центральная, и д. 9  по ул. Заводская включая проезды  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3 по ул. Дружба включая проезд на территории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подходов к подъздам д. 3а по ул. Дружбы включая проезд на территории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5 по ул. Дружба включая проезд на территории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д.7 ул. Баумана включая проезд МО г. Алексин</w:t>
            </w:r>
          </w:p>
        </w:tc>
      </w:tr>
      <w:tr w:rsidR="00375054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375054" w:rsidRPr="001A6BBE" w:rsidRDefault="00375054" w:rsidP="00375054">
            <w:pPr>
              <w:jc w:val="center"/>
              <w:rPr>
                <w:color w:val="000000"/>
                <w:sz w:val="24"/>
                <w:szCs w:val="24"/>
              </w:rPr>
            </w:pPr>
            <w:r w:rsidRPr="001A6B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375054" w:rsidRPr="00B97EFD" w:rsidRDefault="00375054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17  по ул. 50 лет Октября  включая проезд и парковку МО г. Алексин</w:t>
            </w:r>
          </w:p>
        </w:tc>
      </w:tr>
      <w:tr w:rsidR="00B96B18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6B18" w:rsidRPr="00B96B18" w:rsidRDefault="00B96B18" w:rsidP="00B96B18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д.10 по ул. Пахомова, включая тротуар МО г. Алексин</w:t>
            </w:r>
          </w:p>
        </w:tc>
      </w:tr>
      <w:tr w:rsidR="00B96B18" w:rsidRPr="001A6BBE" w:rsidTr="00C43411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0" w:type="pct"/>
            <w:shd w:val="clear" w:color="auto" w:fill="auto"/>
            <w:noWrap/>
            <w:vAlign w:val="bottom"/>
            <w:hideMark/>
          </w:tcPr>
          <w:p w:rsidR="00B96B18" w:rsidRPr="00B96B18" w:rsidRDefault="00B96B18" w:rsidP="00B96B18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д.10 по ул. Горького, включая проезд МО г. Алексин</w:t>
            </w:r>
          </w:p>
        </w:tc>
      </w:tr>
      <w:tr w:rsidR="00B96B18" w:rsidRPr="001A6BBE" w:rsidTr="00C43411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0" w:type="pct"/>
            <w:shd w:val="clear" w:color="auto" w:fill="auto"/>
            <w:noWrap/>
            <w:vAlign w:val="bottom"/>
            <w:hideMark/>
          </w:tcPr>
          <w:p w:rsidR="00B96B18" w:rsidRPr="00B96B18" w:rsidRDefault="00B96B18" w:rsidP="00B96B18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д.3 по ул. 50 лет октября МО г. Алексин</w:t>
            </w:r>
          </w:p>
        </w:tc>
      </w:tr>
      <w:tr w:rsidR="00B96B18" w:rsidRPr="001A6BBE" w:rsidTr="00C43411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0" w:type="pct"/>
            <w:shd w:val="clear" w:color="auto" w:fill="auto"/>
            <w:noWrap/>
            <w:vAlign w:val="bottom"/>
            <w:hideMark/>
          </w:tcPr>
          <w:p w:rsidR="00B96B18" w:rsidRPr="00B96B18" w:rsidRDefault="00B96B18" w:rsidP="00B96B18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 6 ул. Болотова, включая  проезд МО г. Алексин</w:t>
            </w:r>
          </w:p>
        </w:tc>
      </w:tr>
      <w:tr w:rsidR="00B96B18" w:rsidRPr="001A6BBE" w:rsidTr="00C43411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0" w:type="pct"/>
            <w:shd w:val="clear" w:color="auto" w:fill="auto"/>
            <w:noWrap/>
            <w:vAlign w:val="bottom"/>
            <w:hideMark/>
          </w:tcPr>
          <w:p w:rsidR="00B96B18" w:rsidRPr="00B96B18" w:rsidRDefault="00B96B18" w:rsidP="00B96B18">
            <w:pPr>
              <w:jc w:val="both"/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д.3А по ул. Здоровья, включая проезд и парковку МО г. Алексин</w:t>
            </w:r>
          </w:p>
        </w:tc>
      </w:tr>
      <w:tr w:rsidR="00B96B18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6B18" w:rsidRPr="00B97EFD" w:rsidRDefault="00B96B18" w:rsidP="00B96B18">
            <w:pPr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96B18">
              <w:rPr>
                <w:color w:val="000000"/>
                <w:sz w:val="24"/>
                <w:szCs w:val="24"/>
              </w:rPr>
              <w:t xml:space="preserve"> по ул. </w:t>
            </w:r>
            <w:r>
              <w:rPr>
                <w:color w:val="000000"/>
                <w:sz w:val="24"/>
                <w:szCs w:val="24"/>
              </w:rPr>
              <w:t>Юности</w:t>
            </w:r>
            <w:r w:rsidR="009E1730">
              <w:rPr>
                <w:color w:val="000000"/>
                <w:sz w:val="24"/>
                <w:szCs w:val="24"/>
              </w:rPr>
              <w:t xml:space="preserve"> </w:t>
            </w:r>
            <w:r w:rsidR="009E1730" w:rsidRPr="00B96B18">
              <w:rPr>
                <w:color w:val="000000"/>
                <w:sz w:val="24"/>
                <w:szCs w:val="24"/>
              </w:rPr>
              <w:t>МО г. Алексин</w:t>
            </w:r>
          </w:p>
        </w:tc>
      </w:tr>
      <w:tr w:rsidR="00B96B18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6B18" w:rsidRPr="00B97EFD" w:rsidRDefault="00B96B18" w:rsidP="00B96B18">
            <w:pPr>
              <w:rPr>
                <w:color w:val="000000"/>
                <w:sz w:val="24"/>
                <w:szCs w:val="24"/>
              </w:rPr>
            </w:pPr>
            <w:r w:rsidRPr="00B96B18">
              <w:rPr>
                <w:color w:val="000000"/>
                <w:sz w:val="24"/>
                <w:szCs w:val="24"/>
              </w:rPr>
              <w:t>Выполнение работ по ремонту внутридворовой территории д.</w:t>
            </w:r>
            <w:r>
              <w:rPr>
                <w:color w:val="000000"/>
                <w:sz w:val="24"/>
                <w:szCs w:val="24"/>
              </w:rPr>
              <w:t>2а</w:t>
            </w:r>
            <w:r w:rsidRPr="00B96B18">
              <w:rPr>
                <w:color w:val="000000"/>
                <w:sz w:val="24"/>
                <w:szCs w:val="24"/>
              </w:rPr>
              <w:t xml:space="preserve"> по ул. </w:t>
            </w:r>
            <w:r>
              <w:rPr>
                <w:color w:val="000000"/>
                <w:sz w:val="24"/>
                <w:szCs w:val="24"/>
              </w:rPr>
              <w:t>Горная</w:t>
            </w:r>
            <w:r w:rsidR="009E1730">
              <w:rPr>
                <w:color w:val="000000"/>
                <w:sz w:val="24"/>
                <w:szCs w:val="24"/>
              </w:rPr>
              <w:t xml:space="preserve"> </w:t>
            </w:r>
            <w:r w:rsidR="009E1730" w:rsidRPr="00B96B18">
              <w:rPr>
                <w:color w:val="000000"/>
                <w:sz w:val="24"/>
                <w:szCs w:val="24"/>
              </w:rPr>
              <w:t>МО г. Алексин</w:t>
            </w:r>
          </w:p>
        </w:tc>
      </w:tr>
      <w:tr w:rsidR="00B96B18" w:rsidRPr="001A6BBE" w:rsidTr="00375054">
        <w:trPr>
          <w:trHeight w:val="300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0" w:type="pct"/>
            <w:shd w:val="clear" w:color="auto" w:fill="auto"/>
            <w:noWrap/>
            <w:vAlign w:val="center"/>
            <w:hideMark/>
          </w:tcPr>
          <w:p w:rsidR="00B96B18" w:rsidRPr="001A6BBE" w:rsidRDefault="00B96B18" w:rsidP="00375054">
            <w:pPr>
              <w:rPr>
                <w:color w:val="000000"/>
                <w:sz w:val="24"/>
                <w:szCs w:val="24"/>
              </w:rPr>
            </w:pPr>
            <w:r w:rsidRPr="00B97EFD">
              <w:rPr>
                <w:color w:val="000000"/>
                <w:sz w:val="24"/>
                <w:szCs w:val="24"/>
              </w:rPr>
              <w:t>Благоустройство сквера по адресу ул. Ленина д.15 МО г. Алексин</w:t>
            </w:r>
          </w:p>
        </w:tc>
      </w:tr>
    </w:tbl>
    <w:p w:rsidR="00375054" w:rsidRDefault="00375054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375054" w:rsidRDefault="00731D86" w:rsidP="00375054">
      <w:pPr>
        <w:tabs>
          <w:tab w:val="left" w:pos="993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*</w:t>
      </w:r>
      <w:r w:rsidRPr="00AD3B34">
        <w:rPr>
          <w:rFonts w:ascii="PT Astra Serif" w:hAnsi="PT Astra Serif" w:cs="Arial"/>
          <w:sz w:val="24"/>
          <w:szCs w:val="24"/>
        </w:rPr>
        <w:t>Адресный перечень подлежит корректировке после разработки сметной документации</w:t>
      </w:r>
    </w:p>
    <w:p w:rsidR="00375054" w:rsidRPr="009275BF" w:rsidRDefault="00375054" w:rsidP="00375054">
      <w:pPr>
        <w:pStyle w:val="ConsPlusNormal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076366" w:rsidRPr="00076366" w:rsidRDefault="00076366" w:rsidP="00076366">
      <w:pPr>
        <w:jc w:val="right"/>
        <w:rPr>
          <w:sz w:val="24"/>
          <w:szCs w:val="24"/>
        </w:rPr>
      </w:pPr>
    </w:p>
    <w:p w:rsidR="00E54016" w:rsidRDefault="00E54016" w:rsidP="00E54016"/>
    <w:p w:rsidR="00E54016" w:rsidRDefault="00E54016" w:rsidP="00E54016"/>
    <w:p w:rsidR="00E54016" w:rsidRDefault="00E54016" w:rsidP="00E54016"/>
    <w:p w:rsidR="00A404BE" w:rsidRDefault="00A404BE"/>
    <w:sectPr w:rsidR="00A404BE" w:rsidSect="00076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2B9" w:rsidRDefault="001E12B9" w:rsidP="00F96F3D">
      <w:r>
        <w:separator/>
      </w:r>
    </w:p>
  </w:endnote>
  <w:endnote w:type="continuationSeparator" w:id="0">
    <w:p w:rsidR="001E12B9" w:rsidRDefault="001E12B9" w:rsidP="00F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2B9" w:rsidRDefault="001E12B9" w:rsidP="00F96F3D">
      <w:r>
        <w:separator/>
      </w:r>
    </w:p>
  </w:footnote>
  <w:footnote w:type="continuationSeparator" w:id="0">
    <w:p w:rsidR="001E12B9" w:rsidRDefault="001E12B9" w:rsidP="00F9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11" w:rsidRDefault="0092690D" w:rsidP="003E51C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434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3411" w:rsidRDefault="00C43411" w:rsidP="003E51CF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11" w:rsidRDefault="00C43411" w:rsidP="003E51CF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6475D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C3918B4"/>
    <w:multiLevelType w:val="singleLevel"/>
    <w:tmpl w:val="598A6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4F5BFA"/>
    <w:multiLevelType w:val="hybridMultilevel"/>
    <w:tmpl w:val="CCFC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C0C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E866A7"/>
    <w:multiLevelType w:val="hybridMultilevel"/>
    <w:tmpl w:val="411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C2132"/>
    <w:multiLevelType w:val="hybridMultilevel"/>
    <w:tmpl w:val="6E2AB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333D9"/>
    <w:multiLevelType w:val="hybridMultilevel"/>
    <w:tmpl w:val="485A05F0"/>
    <w:lvl w:ilvl="0" w:tplc="C952FCC2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A360427"/>
    <w:multiLevelType w:val="hybridMultilevel"/>
    <w:tmpl w:val="56AA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C54B1"/>
    <w:multiLevelType w:val="hybridMultilevel"/>
    <w:tmpl w:val="6C0A1450"/>
    <w:lvl w:ilvl="0" w:tplc="E0163C58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15375"/>
    <w:multiLevelType w:val="hybridMultilevel"/>
    <w:tmpl w:val="E14CBD9A"/>
    <w:lvl w:ilvl="0" w:tplc="04190009">
      <w:start w:val="1"/>
      <w:numFmt w:val="bullet"/>
      <w:lvlText w:val=""/>
      <w:lvlJc w:val="left"/>
      <w:pPr>
        <w:ind w:left="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2">
    <w:nsid w:val="46131D01"/>
    <w:multiLevelType w:val="multilevel"/>
    <w:tmpl w:val="92C650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color w:val="000000"/>
        <w:sz w:val="20"/>
      </w:rPr>
    </w:lvl>
  </w:abstractNum>
  <w:abstractNum w:abstractNumId="13">
    <w:nsid w:val="48E530E0"/>
    <w:multiLevelType w:val="hybridMultilevel"/>
    <w:tmpl w:val="6B44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71756"/>
    <w:multiLevelType w:val="hybridMultilevel"/>
    <w:tmpl w:val="F5DC8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76D2B"/>
    <w:multiLevelType w:val="hybridMultilevel"/>
    <w:tmpl w:val="BCD0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259D0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558B6B00"/>
    <w:multiLevelType w:val="hybridMultilevel"/>
    <w:tmpl w:val="54A6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70EF1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9">
    <w:nsid w:val="60027B51"/>
    <w:multiLevelType w:val="hybridMultilevel"/>
    <w:tmpl w:val="059A3BFE"/>
    <w:lvl w:ilvl="0" w:tplc="7196F224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20B0B"/>
    <w:multiLevelType w:val="hybridMultilevel"/>
    <w:tmpl w:val="BEBE254E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D03BF"/>
    <w:multiLevelType w:val="hybridMultilevel"/>
    <w:tmpl w:val="411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04127"/>
    <w:multiLevelType w:val="hybridMultilevel"/>
    <w:tmpl w:val="04AA3666"/>
    <w:lvl w:ilvl="0" w:tplc="6BCAC56A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93B21"/>
    <w:multiLevelType w:val="hybridMultilevel"/>
    <w:tmpl w:val="3F28627E"/>
    <w:lvl w:ilvl="0" w:tplc="FE94FEC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69801222"/>
    <w:multiLevelType w:val="multilevel"/>
    <w:tmpl w:val="36C0E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B310969"/>
    <w:multiLevelType w:val="hybridMultilevel"/>
    <w:tmpl w:val="B5E45F90"/>
    <w:lvl w:ilvl="0" w:tplc="DA768312">
      <w:start w:val="1"/>
      <w:numFmt w:val="decimal"/>
      <w:lvlText w:val="%1."/>
      <w:lvlJc w:val="left"/>
      <w:pPr>
        <w:ind w:left="10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DA47F5E"/>
    <w:multiLevelType w:val="hybridMultilevel"/>
    <w:tmpl w:val="02DC0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104DD"/>
    <w:multiLevelType w:val="singleLevel"/>
    <w:tmpl w:val="48D8D5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6237AC3"/>
    <w:multiLevelType w:val="hybridMultilevel"/>
    <w:tmpl w:val="433A6832"/>
    <w:lvl w:ilvl="0" w:tplc="B19429D6">
      <w:start w:val="7"/>
      <w:numFmt w:val="decimal"/>
      <w:lvlText w:val="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9">
    <w:nsid w:val="7B37401A"/>
    <w:multiLevelType w:val="hybridMultilevel"/>
    <w:tmpl w:val="55F4F880"/>
    <w:lvl w:ilvl="0" w:tplc="95A8C80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6"/>
  </w:num>
  <w:num w:numId="3">
    <w:abstractNumId w:val="7"/>
  </w:num>
  <w:num w:numId="4">
    <w:abstractNumId w:val="0"/>
  </w:num>
  <w:num w:numId="5">
    <w:abstractNumId w:val="27"/>
  </w:num>
  <w:num w:numId="6">
    <w:abstractNumId w:val="3"/>
  </w:num>
  <w:num w:numId="7">
    <w:abstractNumId w:val="24"/>
  </w:num>
  <w:num w:numId="8">
    <w:abstractNumId w:val="8"/>
  </w:num>
  <w:num w:numId="9">
    <w:abstractNumId w:val="5"/>
    <w:lvlOverride w:ilvl="0">
      <w:startOverride w:val="1"/>
    </w:lvlOverride>
  </w:num>
  <w:num w:numId="10">
    <w:abstractNumId w:val="12"/>
  </w:num>
  <w:num w:numId="11">
    <w:abstractNumId w:val="6"/>
  </w:num>
  <w:num w:numId="12">
    <w:abstractNumId w:val="13"/>
  </w:num>
  <w:num w:numId="13">
    <w:abstractNumId w:val="21"/>
  </w:num>
  <w:num w:numId="14">
    <w:abstractNumId w:val="25"/>
  </w:num>
  <w:num w:numId="15">
    <w:abstractNumId w:val="29"/>
  </w:num>
  <w:num w:numId="16">
    <w:abstractNumId w:val="18"/>
  </w:num>
  <w:num w:numId="17">
    <w:abstractNumId w:val="2"/>
  </w:num>
  <w:num w:numId="18">
    <w:abstractNumId w:val="16"/>
  </w:num>
  <w:num w:numId="19">
    <w:abstractNumId w:val="23"/>
  </w:num>
  <w:num w:numId="20">
    <w:abstractNumId w:val="28"/>
  </w:num>
  <w:num w:numId="21">
    <w:abstractNumId w:val="1"/>
  </w:num>
  <w:num w:numId="22">
    <w:abstractNumId w:val="4"/>
  </w:num>
  <w:num w:numId="23">
    <w:abstractNumId w:val="17"/>
  </w:num>
  <w:num w:numId="24">
    <w:abstractNumId w:val="15"/>
  </w:num>
  <w:num w:numId="25">
    <w:abstractNumId w:val="20"/>
  </w:num>
  <w:num w:numId="26">
    <w:abstractNumId w:val="14"/>
  </w:num>
  <w:num w:numId="27">
    <w:abstractNumId w:val="10"/>
  </w:num>
  <w:num w:numId="28">
    <w:abstractNumId w:val="19"/>
  </w:num>
  <w:num w:numId="29">
    <w:abstractNumId w:val="2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9B"/>
    <w:rsid w:val="00001598"/>
    <w:rsid w:val="00003A9B"/>
    <w:rsid w:val="00014089"/>
    <w:rsid w:val="00022A31"/>
    <w:rsid w:val="000464EF"/>
    <w:rsid w:val="00053957"/>
    <w:rsid w:val="000540C4"/>
    <w:rsid w:val="000661D1"/>
    <w:rsid w:val="00070BAA"/>
    <w:rsid w:val="00076366"/>
    <w:rsid w:val="000A58BC"/>
    <w:rsid w:val="000A5AC2"/>
    <w:rsid w:val="000A759F"/>
    <w:rsid w:val="000B0C01"/>
    <w:rsid w:val="000C5A1D"/>
    <w:rsid w:val="000E369D"/>
    <w:rsid w:val="000F3521"/>
    <w:rsid w:val="00100A37"/>
    <w:rsid w:val="001241FF"/>
    <w:rsid w:val="00125B69"/>
    <w:rsid w:val="00132977"/>
    <w:rsid w:val="00146CBE"/>
    <w:rsid w:val="001503F7"/>
    <w:rsid w:val="00162149"/>
    <w:rsid w:val="00162358"/>
    <w:rsid w:val="00182DB1"/>
    <w:rsid w:val="001A4426"/>
    <w:rsid w:val="001A77D8"/>
    <w:rsid w:val="001C371C"/>
    <w:rsid w:val="001C72F3"/>
    <w:rsid w:val="001E12B9"/>
    <w:rsid w:val="001E6946"/>
    <w:rsid w:val="001F2EE4"/>
    <w:rsid w:val="001F4584"/>
    <w:rsid w:val="00201B5D"/>
    <w:rsid w:val="00217607"/>
    <w:rsid w:val="00220C7E"/>
    <w:rsid w:val="00221E2C"/>
    <w:rsid w:val="00227628"/>
    <w:rsid w:val="00256B8E"/>
    <w:rsid w:val="00286AC7"/>
    <w:rsid w:val="0029650F"/>
    <w:rsid w:val="002A1FD3"/>
    <w:rsid w:val="002A315A"/>
    <w:rsid w:val="002C604F"/>
    <w:rsid w:val="00307A46"/>
    <w:rsid w:val="00332A3B"/>
    <w:rsid w:val="00347D51"/>
    <w:rsid w:val="00356D67"/>
    <w:rsid w:val="003575C3"/>
    <w:rsid w:val="00373765"/>
    <w:rsid w:val="00375054"/>
    <w:rsid w:val="00381EBC"/>
    <w:rsid w:val="003877C5"/>
    <w:rsid w:val="00391741"/>
    <w:rsid w:val="0039184E"/>
    <w:rsid w:val="0039284C"/>
    <w:rsid w:val="00397E67"/>
    <w:rsid w:val="003A4CFC"/>
    <w:rsid w:val="003A5DB6"/>
    <w:rsid w:val="003B1CDC"/>
    <w:rsid w:val="003C7B2D"/>
    <w:rsid w:val="003E51CF"/>
    <w:rsid w:val="003E5922"/>
    <w:rsid w:val="003F2D73"/>
    <w:rsid w:val="003F512E"/>
    <w:rsid w:val="004033BF"/>
    <w:rsid w:val="00410C30"/>
    <w:rsid w:val="00410CBE"/>
    <w:rsid w:val="00430A86"/>
    <w:rsid w:val="0043101B"/>
    <w:rsid w:val="004325A6"/>
    <w:rsid w:val="004333E2"/>
    <w:rsid w:val="004339A3"/>
    <w:rsid w:val="004374B3"/>
    <w:rsid w:val="00447D39"/>
    <w:rsid w:val="00464B6F"/>
    <w:rsid w:val="0047069E"/>
    <w:rsid w:val="00471AF4"/>
    <w:rsid w:val="004731EF"/>
    <w:rsid w:val="00474E44"/>
    <w:rsid w:val="00485449"/>
    <w:rsid w:val="0048680A"/>
    <w:rsid w:val="00495243"/>
    <w:rsid w:val="004D14A0"/>
    <w:rsid w:val="004D31BD"/>
    <w:rsid w:val="004E2AD7"/>
    <w:rsid w:val="004E4043"/>
    <w:rsid w:val="004F6C53"/>
    <w:rsid w:val="00502D03"/>
    <w:rsid w:val="0051300F"/>
    <w:rsid w:val="00515B70"/>
    <w:rsid w:val="00531E62"/>
    <w:rsid w:val="005369CB"/>
    <w:rsid w:val="0055092F"/>
    <w:rsid w:val="00551CA7"/>
    <w:rsid w:val="005852FF"/>
    <w:rsid w:val="0059595F"/>
    <w:rsid w:val="005A1547"/>
    <w:rsid w:val="005B635D"/>
    <w:rsid w:val="005D7E18"/>
    <w:rsid w:val="005E0E3F"/>
    <w:rsid w:val="005E20B3"/>
    <w:rsid w:val="005E7035"/>
    <w:rsid w:val="005F5CCF"/>
    <w:rsid w:val="00601A44"/>
    <w:rsid w:val="00633B47"/>
    <w:rsid w:val="006677DC"/>
    <w:rsid w:val="00695BBF"/>
    <w:rsid w:val="006C3CD7"/>
    <w:rsid w:val="006C53B8"/>
    <w:rsid w:val="006D0D71"/>
    <w:rsid w:val="006D2294"/>
    <w:rsid w:val="006E4EBD"/>
    <w:rsid w:val="00710E7C"/>
    <w:rsid w:val="007127EA"/>
    <w:rsid w:val="00722A61"/>
    <w:rsid w:val="007277D1"/>
    <w:rsid w:val="00731D86"/>
    <w:rsid w:val="00733D3F"/>
    <w:rsid w:val="00737251"/>
    <w:rsid w:val="007571C9"/>
    <w:rsid w:val="00791037"/>
    <w:rsid w:val="00792F35"/>
    <w:rsid w:val="007B2744"/>
    <w:rsid w:val="007B45D3"/>
    <w:rsid w:val="007E7009"/>
    <w:rsid w:val="007F2BFA"/>
    <w:rsid w:val="007F583D"/>
    <w:rsid w:val="007F7B5F"/>
    <w:rsid w:val="008009ED"/>
    <w:rsid w:val="00806084"/>
    <w:rsid w:val="0080705D"/>
    <w:rsid w:val="00810C5F"/>
    <w:rsid w:val="00834F03"/>
    <w:rsid w:val="008408B7"/>
    <w:rsid w:val="00841505"/>
    <w:rsid w:val="0084312F"/>
    <w:rsid w:val="008431A1"/>
    <w:rsid w:val="00847231"/>
    <w:rsid w:val="008510EF"/>
    <w:rsid w:val="00857698"/>
    <w:rsid w:val="00861FF2"/>
    <w:rsid w:val="008666FA"/>
    <w:rsid w:val="00887AD1"/>
    <w:rsid w:val="00894381"/>
    <w:rsid w:val="008A3B5D"/>
    <w:rsid w:val="008B3CCE"/>
    <w:rsid w:val="008C444D"/>
    <w:rsid w:val="008D65F7"/>
    <w:rsid w:val="008E2CF3"/>
    <w:rsid w:val="008E4A0B"/>
    <w:rsid w:val="0090448A"/>
    <w:rsid w:val="00905126"/>
    <w:rsid w:val="00907F71"/>
    <w:rsid w:val="0092690D"/>
    <w:rsid w:val="009308F0"/>
    <w:rsid w:val="00930E6C"/>
    <w:rsid w:val="00933251"/>
    <w:rsid w:val="00936DB0"/>
    <w:rsid w:val="00946719"/>
    <w:rsid w:val="009533CF"/>
    <w:rsid w:val="009803DC"/>
    <w:rsid w:val="0098052C"/>
    <w:rsid w:val="00982A4A"/>
    <w:rsid w:val="00993113"/>
    <w:rsid w:val="009C4144"/>
    <w:rsid w:val="009D0316"/>
    <w:rsid w:val="009D4A6A"/>
    <w:rsid w:val="009E1730"/>
    <w:rsid w:val="009F42C9"/>
    <w:rsid w:val="009F44EE"/>
    <w:rsid w:val="009F6069"/>
    <w:rsid w:val="00A02015"/>
    <w:rsid w:val="00A02860"/>
    <w:rsid w:val="00A02DA7"/>
    <w:rsid w:val="00A0674C"/>
    <w:rsid w:val="00A156C8"/>
    <w:rsid w:val="00A21F56"/>
    <w:rsid w:val="00A23BFD"/>
    <w:rsid w:val="00A3389E"/>
    <w:rsid w:val="00A35AAA"/>
    <w:rsid w:val="00A36A4C"/>
    <w:rsid w:val="00A37EE0"/>
    <w:rsid w:val="00A404BE"/>
    <w:rsid w:val="00A4334C"/>
    <w:rsid w:val="00A465B6"/>
    <w:rsid w:val="00A5681F"/>
    <w:rsid w:val="00A56E69"/>
    <w:rsid w:val="00A56F6D"/>
    <w:rsid w:val="00A61CF1"/>
    <w:rsid w:val="00A77D34"/>
    <w:rsid w:val="00A808BD"/>
    <w:rsid w:val="00A81DD2"/>
    <w:rsid w:val="00A87752"/>
    <w:rsid w:val="00AA669E"/>
    <w:rsid w:val="00AC36D4"/>
    <w:rsid w:val="00AE47C5"/>
    <w:rsid w:val="00AF0684"/>
    <w:rsid w:val="00B10B73"/>
    <w:rsid w:val="00B11A60"/>
    <w:rsid w:val="00B2720D"/>
    <w:rsid w:val="00B31DD0"/>
    <w:rsid w:val="00B56B6B"/>
    <w:rsid w:val="00B957AB"/>
    <w:rsid w:val="00B96877"/>
    <w:rsid w:val="00B96B18"/>
    <w:rsid w:val="00B9739F"/>
    <w:rsid w:val="00B973BB"/>
    <w:rsid w:val="00BA1C39"/>
    <w:rsid w:val="00BA2CA2"/>
    <w:rsid w:val="00BB05D4"/>
    <w:rsid w:val="00BB5DD0"/>
    <w:rsid w:val="00BC2D1F"/>
    <w:rsid w:val="00BC5D63"/>
    <w:rsid w:val="00BD1BC2"/>
    <w:rsid w:val="00BD32FA"/>
    <w:rsid w:val="00BE1157"/>
    <w:rsid w:val="00BE11ED"/>
    <w:rsid w:val="00BF3ED5"/>
    <w:rsid w:val="00BF5302"/>
    <w:rsid w:val="00C009C4"/>
    <w:rsid w:val="00C022F2"/>
    <w:rsid w:val="00C04AD3"/>
    <w:rsid w:val="00C04DD8"/>
    <w:rsid w:val="00C0610C"/>
    <w:rsid w:val="00C11557"/>
    <w:rsid w:val="00C14DDD"/>
    <w:rsid w:val="00C43411"/>
    <w:rsid w:val="00C55932"/>
    <w:rsid w:val="00C71709"/>
    <w:rsid w:val="00C77D50"/>
    <w:rsid w:val="00C83356"/>
    <w:rsid w:val="00C86D4B"/>
    <w:rsid w:val="00C97D50"/>
    <w:rsid w:val="00CA39BA"/>
    <w:rsid w:val="00CB3A6F"/>
    <w:rsid w:val="00CC16FF"/>
    <w:rsid w:val="00CE07FA"/>
    <w:rsid w:val="00CE08B9"/>
    <w:rsid w:val="00CE108E"/>
    <w:rsid w:val="00CF4441"/>
    <w:rsid w:val="00CF4A41"/>
    <w:rsid w:val="00CF4C07"/>
    <w:rsid w:val="00D03AF3"/>
    <w:rsid w:val="00D1039D"/>
    <w:rsid w:val="00D244C3"/>
    <w:rsid w:val="00D26040"/>
    <w:rsid w:val="00D43E09"/>
    <w:rsid w:val="00D50E37"/>
    <w:rsid w:val="00D52D04"/>
    <w:rsid w:val="00D751A3"/>
    <w:rsid w:val="00D80559"/>
    <w:rsid w:val="00D925FE"/>
    <w:rsid w:val="00D92A89"/>
    <w:rsid w:val="00DA0BCE"/>
    <w:rsid w:val="00DA4017"/>
    <w:rsid w:val="00DA58BD"/>
    <w:rsid w:val="00DA7C66"/>
    <w:rsid w:val="00DB338B"/>
    <w:rsid w:val="00DB734F"/>
    <w:rsid w:val="00DC14CD"/>
    <w:rsid w:val="00DC6F92"/>
    <w:rsid w:val="00DE5901"/>
    <w:rsid w:val="00DF501F"/>
    <w:rsid w:val="00E0622E"/>
    <w:rsid w:val="00E31759"/>
    <w:rsid w:val="00E35D67"/>
    <w:rsid w:val="00E449C2"/>
    <w:rsid w:val="00E47CE5"/>
    <w:rsid w:val="00E54016"/>
    <w:rsid w:val="00E5651F"/>
    <w:rsid w:val="00E7235E"/>
    <w:rsid w:val="00E7635C"/>
    <w:rsid w:val="00E85773"/>
    <w:rsid w:val="00EB30FF"/>
    <w:rsid w:val="00ED584D"/>
    <w:rsid w:val="00EE0828"/>
    <w:rsid w:val="00EE44DE"/>
    <w:rsid w:val="00EE4C5D"/>
    <w:rsid w:val="00EE5020"/>
    <w:rsid w:val="00F01E93"/>
    <w:rsid w:val="00F0458C"/>
    <w:rsid w:val="00F17DDE"/>
    <w:rsid w:val="00F216EC"/>
    <w:rsid w:val="00F22FCF"/>
    <w:rsid w:val="00F50C4F"/>
    <w:rsid w:val="00F52432"/>
    <w:rsid w:val="00F63E33"/>
    <w:rsid w:val="00F7378C"/>
    <w:rsid w:val="00F82F56"/>
    <w:rsid w:val="00F85BBF"/>
    <w:rsid w:val="00F9160F"/>
    <w:rsid w:val="00F96F3D"/>
    <w:rsid w:val="00FE75F1"/>
    <w:rsid w:val="00FE7D25"/>
    <w:rsid w:val="00FF34C6"/>
    <w:rsid w:val="00FF4669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FDF54-18E0-4E05-8700-27A3318E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5054"/>
    <w:pPr>
      <w:keepNext/>
      <w:tabs>
        <w:tab w:val="left" w:pos="0"/>
      </w:tabs>
      <w:suppressAutoHyphens/>
      <w:ind w:left="432" w:hanging="432"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qFormat/>
    <w:rsid w:val="00375054"/>
    <w:pPr>
      <w:keepNext/>
      <w:tabs>
        <w:tab w:val="left" w:pos="0"/>
      </w:tabs>
      <w:suppressAutoHyphens/>
      <w:ind w:left="576" w:hanging="576"/>
      <w:outlineLvl w:val="1"/>
    </w:pPr>
    <w:rPr>
      <w:b/>
      <w:sz w:val="52"/>
      <w:lang w:eastAsia="zh-CN"/>
    </w:rPr>
  </w:style>
  <w:style w:type="paragraph" w:styleId="3">
    <w:name w:val="heading 3"/>
    <w:basedOn w:val="a"/>
    <w:next w:val="a"/>
    <w:link w:val="30"/>
    <w:qFormat/>
    <w:rsid w:val="00375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750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3A9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EE4C5D"/>
    <w:pPr>
      <w:ind w:left="720"/>
      <w:contextualSpacing/>
    </w:pPr>
  </w:style>
  <w:style w:type="character" w:styleId="a5">
    <w:name w:val="Hyperlink"/>
    <w:basedOn w:val="a0"/>
    <w:uiPriority w:val="99"/>
    <w:rsid w:val="00A404BE"/>
    <w:rPr>
      <w:color w:val="0000FF"/>
      <w:u w:val="single"/>
    </w:rPr>
  </w:style>
  <w:style w:type="character" w:styleId="a6">
    <w:name w:val="page number"/>
    <w:basedOn w:val="a0"/>
    <w:rsid w:val="00CB3A6F"/>
  </w:style>
  <w:style w:type="paragraph" w:styleId="a7">
    <w:name w:val="Body Text"/>
    <w:basedOn w:val="a"/>
    <w:link w:val="11"/>
    <w:rsid w:val="00CB3A6F"/>
    <w:pPr>
      <w:suppressAutoHyphens/>
      <w:spacing w:after="120"/>
    </w:pPr>
    <w:rPr>
      <w:lang w:eastAsia="zh-CN"/>
    </w:rPr>
  </w:style>
  <w:style w:type="character" w:customStyle="1" w:styleId="a8">
    <w:name w:val="Основной текст Знак"/>
    <w:basedOn w:val="a0"/>
    <w:rsid w:val="00CB3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12"/>
    <w:uiPriority w:val="99"/>
    <w:rsid w:val="00CB3A6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a">
    <w:name w:val="Верхний колонтитул Знак"/>
    <w:basedOn w:val="a0"/>
    <w:uiPriority w:val="99"/>
    <w:rsid w:val="00CB3A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7"/>
    <w:rsid w:val="00CB3A6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Верхний колонтитул Знак1"/>
    <w:basedOn w:val="a0"/>
    <w:link w:val="a9"/>
    <w:rsid w:val="00CB3A6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37505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375054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7505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375054"/>
    <w:rPr>
      <w:rFonts w:ascii="Times New Roman" w:eastAsia="Times New Roman" w:hAnsi="Times New Roman" w:cs="Times New Roman"/>
      <w:b/>
      <w:sz w:val="5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3750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75054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375054"/>
    <w:rPr>
      <w:rFonts w:cs="Times New Roman"/>
    </w:rPr>
  </w:style>
  <w:style w:type="character" w:customStyle="1" w:styleId="WW8Num2z0">
    <w:name w:val="WW8Num2z0"/>
    <w:rsid w:val="00375054"/>
    <w:rPr>
      <w:rFonts w:cs="Times New Roman"/>
    </w:rPr>
  </w:style>
  <w:style w:type="character" w:customStyle="1" w:styleId="WW8Num3z0">
    <w:name w:val="WW8Num3z0"/>
    <w:rsid w:val="00375054"/>
    <w:rPr>
      <w:rFonts w:cs="Times New Roman"/>
    </w:rPr>
  </w:style>
  <w:style w:type="character" w:customStyle="1" w:styleId="WW8Num4z0">
    <w:name w:val="WW8Num4z0"/>
    <w:rsid w:val="00375054"/>
    <w:rPr>
      <w:rFonts w:cs="Times New Roman"/>
    </w:rPr>
  </w:style>
  <w:style w:type="character" w:customStyle="1" w:styleId="WW8Num5z0">
    <w:name w:val="WW8Num5z0"/>
    <w:rsid w:val="00375054"/>
    <w:rPr>
      <w:rFonts w:ascii="Symbol" w:hAnsi="Symbol" w:cs="Symbol"/>
    </w:rPr>
  </w:style>
  <w:style w:type="character" w:customStyle="1" w:styleId="WW8Num6z0">
    <w:name w:val="WW8Num6z0"/>
    <w:rsid w:val="00375054"/>
    <w:rPr>
      <w:rFonts w:ascii="Symbol" w:hAnsi="Symbol" w:cs="Symbol"/>
    </w:rPr>
  </w:style>
  <w:style w:type="character" w:customStyle="1" w:styleId="WW8Num7z0">
    <w:name w:val="WW8Num7z0"/>
    <w:rsid w:val="00375054"/>
    <w:rPr>
      <w:rFonts w:ascii="Symbol" w:hAnsi="Symbol" w:cs="Symbol"/>
    </w:rPr>
  </w:style>
  <w:style w:type="character" w:customStyle="1" w:styleId="WW8Num8z0">
    <w:name w:val="WW8Num8z0"/>
    <w:rsid w:val="00375054"/>
    <w:rPr>
      <w:rFonts w:ascii="Symbol" w:hAnsi="Symbol" w:cs="Symbol"/>
    </w:rPr>
  </w:style>
  <w:style w:type="character" w:customStyle="1" w:styleId="WW8Num9z0">
    <w:name w:val="WW8Num9z0"/>
    <w:rsid w:val="00375054"/>
    <w:rPr>
      <w:rFonts w:cs="Times New Roman"/>
    </w:rPr>
  </w:style>
  <w:style w:type="character" w:customStyle="1" w:styleId="WW8Num10z0">
    <w:name w:val="WW8Num10z0"/>
    <w:rsid w:val="00375054"/>
    <w:rPr>
      <w:rFonts w:ascii="Symbol" w:hAnsi="Symbol" w:cs="Symbol"/>
    </w:rPr>
  </w:style>
  <w:style w:type="character" w:customStyle="1" w:styleId="WW8Num14z0">
    <w:name w:val="WW8Num14z0"/>
    <w:rsid w:val="00375054"/>
    <w:rPr>
      <w:rFonts w:cs="Times New Roman"/>
    </w:rPr>
  </w:style>
  <w:style w:type="character" w:customStyle="1" w:styleId="WW8Num15z0">
    <w:name w:val="WW8Num15z0"/>
    <w:rsid w:val="00375054"/>
    <w:rPr>
      <w:rFonts w:ascii="Symbol" w:hAnsi="Symbol" w:cs="Symbol"/>
    </w:rPr>
  </w:style>
  <w:style w:type="character" w:customStyle="1" w:styleId="WW8Num15z1">
    <w:name w:val="WW8Num15z1"/>
    <w:rsid w:val="00375054"/>
    <w:rPr>
      <w:rFonts w:ascii="Courier New" w:hAnsi="Courier New" w:cs="Courier New"/>
    </w:rPr>
  </w:style>
  <w:style w:type="character" w:customStyle="1" w:styleId="WW8Num15z2">
    <w:name w:val="WW8Num15z2"/>
    <w:rsid w:val="00375054"/>
    <w:rPr>
      <w:rFonts w:ascii="Wingdings" w:hAnsi="Wingdings" w:cs="Wingdings"/>
    </w:rPr>
  </w:style>
  <w:style w:type="character" w:customStyle="1" w:styleId="WW8Num16z0">
    <w:name w:val="WW8Num16z0"/>
    <w:rsid w:val="00375054"/>
    <w:rPr>
      <w:rFonts w:ascii="Symbol" w:hAnsi="Symbol" w:cs="Symbol"/>
    </w:rPr>
  </w:style>
  <w:style w:type="character" w:customStyle="1" w:styleId="WW8Num16z1">
    <w:name w:val="WW8Num16z1"/>
    <w:rsid w:val="00375054"/>
    <w:rPr>
      <w:rFonts w:ascii="Courier New" w:hAnsi="Courier New" w:cs="Courier New"/>
    </w:rPr>
  </w:style>
  <w:style w:type="character" w:customStyle="1" w:styleId="WW8Num16z2">
    <w:name w:val="WW8Num16z2"/>
    <w:rsid w:val="00375054"/>
    <w:rPr>
      <w:rFonts w:ascii="Wingdings" w:hAnsi="Wingdings" w:cs="Wingdings"/>
    </w:rPr>
  </w:style>
  <w:style w:type="character" w:customStyle="1" w:styleId="WW8Num17z0">
    <w:name w:val="WW8Num17z0"/>
    <w:rsid w:val="00375054"/>
    <w:rPr>
      <w:rFonts w:ascii="Symbol" w:hAnsi="Symbol" w:cs="Symbol"/>
    </w:rPr>
  </w:style>
  <w:style w:type="character" w:customStyle="1" w:styleId="WW8Num17z1">
    <w:name w:val="WW8Num17z1"/>
    <w:rsid w:val="00375054"/>
    <w:rPr>
      <w:rFonts w:ascii="Courier New" w:hAnsi="Courier New" w:cs="Courier New"/>
    </w:rPr>
  </w:style>
  <w:style w:type="character" w:customStyle="1" w:styleId="WW8Num17z2">
    <w:name w:val="WW8Num17z2"/>
    <w:rsid w:val="00375054"/>
    <w:rPr>
      <w:rFonts w:ascii="Wingdings" w:hAnsi="Wingdings" w:cs="Wingdings"/>
    </w:rPr>
  </w:style>
  <w:style w:type="character" w:customStyle="1" w:styleId="WW8Num18z0">
    <w:name w:val="WW8Num18z0"/>
    <w:rsid w:val="0037505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75054"/>
    <w:rPr>
      <w:rFonts w:cs="Times New Roman"/>
    </w:rPr>
  </w:style>
  <w:style w:type="character" w:customStyle="1" w:styleId="WW8Num19z0">
    <w:name w:val="WW8Num19z0"/>
    <w:rsid w:val="00375054"/>
    <w:rPr>
      <w:rFonts w:ascii="Symbol" w:hAnsi="Symbol" w:cs="Symbol"/>
    </w:rPr>
  </w:style>
  <w:style w:type="character" w:customStyle="1" w:styleId="WW8Num19z1">
    <w:name w:val="WW8Num19z1"/>
    <w:rsid w:val="00375054"/>
    <w:rPr>
      <w:rFonts w:ascii="Courier New" w:hAnsi="Courier New" w:cs="Courier New"/>
    </w:rPr>
  </w:style>
  <w:style w:type="character" w:customStyle="1" w:styleId="WW8Num19z2">
    <w:name w:val="WW8Num19z2"/>
    <w:rsid w:val="00375054"/>
    <w:rPr>
      <w:rFonts w:ascii="Wingdings" w:hAnsi="Wingdings" w:cs="Wingdings"/>
    </w:rPr>
  </w:style>
  <w:style w:type="character" w:customStyle="1" w:styleId="WW8Num20z0">
    <w:name w:val="WW8Num20z0"/>
    <w:rsid w:val="00375054"/>
    <w:rPr>
      <w:rFonts w:cs="Times New Roman"/>
      <w:color w:val="auto"/>
    </w:rPr>
  </w:style>
  <w:style w:type="character" w:customStyle="1" w:styleId="WW8Num20z1">
    <w:name w:val="WW8Num20z1"/>
    <w:rsid w:val="00375054"/>
    <w:rPr>
      <w:rFonts w:cs="Times New Roman"/>
    </w:rPr>
  </w:style>
  <w:style w:type="character" w:customStyle="1" w:styleId="WW8Num21z0">
    <w:name w:val="WW8Num21z0"/>
    <w:rsid w:val="00375054"/>
    <w:rPr>
      <w:rFonts w:ascii="Symbol" w:hAnsi="Symbol" w:cs="Symbol"/>
    </w:rPr>
  </w:style>
  <w:style w:type="character" w:customStyle="1" w:styleId="WW8Num21z1">
    <w:name w:val="WW8Num21z1"/>
    <w:rsid w:val="00375054"/>
    <w:rPr>
      <w:rFonts w:ascii="Courier New" w:hAnsi="Courier New" w:cs="Courier New"/>
    </w:rPr>
  </w:style>
  <w:style w:type="character" w:customStyle="1" w:styleId="WW8Num21z2">
    <w:name w:val="WW8Num21z2"/>
    <w:rsid w:val="00375054"/>
    <w:rPr>
      <w:rFonts w:ascii="Wingdings" w:hAnsi="Wingdings" w:cs="Wingdings"/>
    </w:rPr>
  </w:style>
  <w:style w:type="character" w:customStyle="1" w:styleId="WW8Num22z0">
    <w:name w:val="WW8Num22z0"/>
    <w:rsid w:val="00375054"/>
    <w:rPr>
      <w:rFonts w:ascii="Symbol" w:hAnsi="Symbol" w:cs="Symbol"/>
    </w:rPr>
  </w:style>
  <w:style w:type="character" w:customStyle="1" w:styleId="WW8Num22z1">
    <w:name w:val="WW8Num22z1"/>
    <w:rsid w:val="00375054"/>
    <w:rPr>
      <w:rFonts w:ascii="Courier New" w:hAnsi="Courier New" w:cs="Courier New"/>
    </w:rPr>
  </w:style>
  <w:style w:type="character" w:customStyle="1" w:styleId="WW8Num22z2">
    <w:name w:val="WW8Num22z2"/>
    <w:rsid w:val="00375054"/>
    <w:rPr>
      <w:rFonts w:ascii="Wingdings" w:hAnsi="Wingdings" w:cs="Wingdings"/>
    </w:rPr>
  </w:style>
  <w:style w:type="character" w:customStyle="1" w:styleId="WW8Num23z0">
    <w:name w:val="WW8Num23z0"/>
    <w:rsid w:val="00375054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75054"/>
    <w:rPr>
      <w:rFonts w:cs="Times New Roman"/>
    </w:rPr>
  </w:style>
  <w:style w:type="character" w:customStyle="1" w:styleId="WW8Num25z0">
    <w:name w:val="WW8Num25z0"/>
    <w:rsid w:val="00375054"/>
    <w:rPr>
      <w:rFonts w:cs="Times New Roman"/>
    </w:rPr>
  </w:style>
  <w:style w:type="character" w:customStyle="1" w:styleId="31">
    <w:name w:val="Основной шрифт абзаца3"/>
    <w:rsid w:val="00375054"/>
  </w:style>
  <w:style w:type="character" w:customStyle="1" w:styleId="21">
    <w:name w:val="Основной шрифт абзаца2"/>
    <w:rsid w:val="00375054"/>
  </w:style>
  <w:style w:type="character" w:customStyle="1" w:styleId="13">
    <w:name w:val="Основной шрифт абзаца1"/>
    <w:rsid w:val="00375054"/>
  </w:style>
  <w:style w:type="character" w:customStyle="1" w:styleId="ab">
    <w:name w:val="Маркеры списка"/>
    <w:rsid w:val="00375054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375054"/>
  </w:style>
  <w:style w:type="character" w:customStyle="1" w:styleId="ad">
    <w:name w:val="Нижний колонтитул Знак"/>
    <w:basedOn w:val="31"/>
    <w:uiPriority w:val="99"/>
    <w:rsid w:val="00375054"/>
    <w:rPr>
      <w:lang w:val="ru-RU" w:bidi="ar-SA"/>
    </w:rPr>
  </w:style>
  <w:style w:type="character" w:customStyle="1" w:styleId="ae">
    <w:name w:val="Текст выноски Знак"/>
    <w:basedOn w:val="31"/>
    <w:uiPriority w:val="99"/>
    <w:rsid w:val="00375054"/>
    <w:rPr>
      <w:rFonts w:ascii="Arial" w:hAnsi="Arial" w:cs="Arial"/>
      <w:sz w:val="16"/>
      <w:szCs w:val="16"/>
      <w:lang w:val="ru-RU" w:bidi="ar-SA"/>
    </w:rPr>
  </w:style>
  <w:style w:type="character" w:customStyle="1" w:styleId="HTML">
    <w:name w:val="Стандартный HTML Знак"/>
    <w:basedOn w:val="31"/>
    <w:rsid w:val="00375054"/>
    <w:rPr>
      <w:rFonts w:ascii="Courier New" w:hAnsi="Courier New" w:cs="Courier New"/>
      <w:lang w:val="ru-RU" w:bidi="ar-SA"/>
    </w:rPr>
  </w:style>
  <w:style w:type="character" w:customStyle="1" w:styleId="apple-converted-space">
    <w:name w:val="apple-converted-space"/>
    <w:rsid w:val="00375054"/>
  </w:style>
  <w:style w:type="character" w:styleId="af">
    <w:name w:val="Strong"/>
    <w:basedOn w:val="31"/>
    <w:qFormat/>
    <w:rsid w:val="00375054"/>
    <w:rPr>
      <w:rFonts w:cs="Times New Roman"/>
      <w:b/>
      <w:bCs/>
    </w:rPr>
  </w:style>
  <w:style w:type="character" w:customStyle="1" w:styleId="22">
    <w:name w:val="Знак Знак2"/>
    <w:rsid w:val="00375054"/>
    <w:rPr>
      <w:rFonts w:ascii="Times New Roman" w:hAnsi="Times New Roman" w:cs="Times New Roman"/>
      <w:sz w:val="24"/>
    </w:rPr>
  </w:style>
  <w:style w:type="character" w:customStyle="1" w:styleId="14">
    <w:name w:val="Знак Знак1"/>
    <w:rsid w:val="00375054"/>
    <w:rPr>
      <w:rFonts w:ascii="Times New Roman" w:hAnsi="Times New Roman" w:cs="Times New Roman"/>
      <w:sz w:val="24"/>
    </w:rPr>
  </w:style>
  <w:style w:type="character" w:customStyle="1" w:styleId="af0">
    <w:name w:val="Текст примечания Знак"/>
    <w:basedOn w:val="31"/>
    <w:rsid w:val="00375054"/>
    <w:rPr>
      <w:lang w:val="ru-RU" w:bidi="ar-SA"/>
    </w:rPr>
  </w:style>
  <w:style w:type="paragraph" w:customStyle="1" w:styleId="15">
    <w:name w:val="Заголовок1"/>
    <w:basedOn w:val="a"/>
    <w:next w:val="a7"/>
    <w:rsid w:val="00375054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styleId="af1">
    <w:name w:val="List"/>
    <w:basedOn w:val="a7"/>
    <w:rsid w:val="00375054"/>
    <w:rPr>
      <w:rFonts w:cs="Mangal"/>
    </w:rPr>
  </w:style>
  <w:style w:type="paragraph" w:styleId="af2">
    <w:name w:val="caption"/>
    <w:basedOn w:val="a"/>
    <w:qFormat/>
    <w:rsid w:val="0037505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375054"/>
    <w:pPr>
      <w:suppressLineNumbers/>
      <w:suppressAutoHyphens/>
    </w:pPr>
    <w:rPr>
      <w:rFonts w:cs="Mangal"/>
      <w:lang w:eastAsia="zh-CN"/>
    </w:rPr>
  </w:style>
  <w:style w:type="paragraph" w:customStyle="1" w:styleId="23">
    <w:name w:val="Название2"/>
    <w:basedOn w:val="a"/>
    <w:rsid w:val="0037505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375054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Название1"/>
    <w:basedOn w:val="a"/>
    <w:rsid w:val="0037505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375054"/>
    <w:pPr>
      <w:suppressLineNumbers/>
      <w:suppressAutoHyphens/>
    </w:pPr>
    <w:rPr>
      <w:rFonts w:cs="Mangal"/>
      <w:lang w:eastAsia="zh-CN"/>
    </w:rPr>
  </w:style>
  <w:style w:type="paragraph" w:styleId="af3">
    <w:name w:val="Body Text Indent"/>
    <w:basedOn w:val="a"/>
    <w:link w:val="af4"/>
    <w:rsid w:val="00375054"/>
    <w:pPr>
      <w:suppressAutoHyphens/>
      <w:ind w:left="426" w:hanging="426"/>
      <w:jc w:val="both"/>
    </w:pPr>
    <w:rPr>
      <w:sz w:val="28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37505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5">
    <w:name w:val="Знак Знак Знак Знак Знак Знак Знак"/>
    <w:basedOn w:val="a"/>
    <w:rsid w:val="00375054"/>
    <w:pPr>
      <w:widowControl w:val="0"/>
      <w:suppressAutoHyphens/>
      <w:spacing w:after="160" w:line="240" w:lineRule="exact"/>
      <w:jc w:val="right"/>
    </w:pPr>
    <w:rPr>
      <w:lang w:val="en-GB" w:eastAsia="zh-CN"/>
    </w:rPr>
  </w:style>
  <w:style w:type="paragraph" w:customStyle="1" w:styleId="af6">
    <w:name w:val="Знак"/>
    <w:basedOn w:val="a"/>
    <w:rsid w:val="00375054"/>
    <w:pPr>
      <w:widowControl w:val="0"/>
      <w:suppressAutoHyphens/>
      <w:spacing w:after="160" w:line="240" w:lineRule="exact"/>
      <w:jc w:val="right"/>
    </w:pPr>
    <w:rPr>
      <w:lang w:val="en-GB" w:eastAsia="zh-CN"/>
    </w:rPr>
  </w:style>
  <w:style w:type="paragraph" w:customStyle="1" w:styleId="ConsPlusCell">
    <w:name w:val="ConsPlusCell"/>
    <w:rsid w:val="0037505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37505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375054"/>
    <w:pPr>
      <w:suppressLineNumbers/>
      <w:suppressAutoHyphens/>
    </w:pPr>
    <w:rPr>
      <w:lang w:eastAsia="zh-CN"/>
    </w:rPr>
  </w:style>
  <w:style w:type="paragraph" w:customStyle="1" w:styleId="af8">
    <w:name w:val="Заголовок таблицы"/>
    <w:basedOn w:val="af7"/>
    <w:rsid w:val="00375054"/>
    <w:pPr>
      <w:jc w:val="center"/>
    </w:pPr>
    <w:rPr>
      <w:b/>
      <w:bCs/>
    </w:rPr>
  </w:style>
  <w:style w:type="paragraph" w:styleId="af9">
    <w:name w:val="footer"/>
    <w:basedOn w:val="a"/>
    <w:link w:val="18"/>
    <w:uiPriority w:val="99"/>
    <w:rsid w:val="00375054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8">
    <w:name w:val="Нижний колонтитул Знак1"/>
    <w:basedOn w:val="a0"/>
    <w:link w:val="af9"/>
    <w:uiPriority w:val="99"/>
    <w:rsid w:val="003750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37505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9">
    <w:name w:val="Абзац списка1"/>
    <w:basedOn w:val="a"/>
    <w:rsid w:val="00375054"/>
    <w:pPr>
      <w:ind w:left="720"/>
    </w:pPr>
    <w:rPr>
      <w:sz w:val="24"/>
      <w:szCs w:val="24"/>
      <w:lang w:eastAsia="zh-CN"/>
    </w:rPr>
  </w:style>
  <w:style w:type="paragraph" w:styleId="afa">
    <w:name w:val="Balloon Text"/>
    <w:basedOn w:val="a"/>
    <w:link w:val="1a"/>
    <w:uiPriority w:val="99"/>
    <w:rsid w:val="00375054"/>
    <w:rPr>
      <w:rFonts w:ascii="Arial" w:hAnsi="Arial" w:cs="Arial"/>
      <w:sz w:val="16"/>
      <w:szCs w:val="16"/>
      <w:lang w:eastAsia="zh-CN"/>
    </w:rPr>
  </w:style>
  <w:style w:type="character" w:customStyle="1" w:styleId="1a">
    <w:name w:val="Текст выноски Знак1"/>
    <w:basedOn w:val="a0"/>
    <w:link w:val="afa"/>
    <w:uiPriority w:val="99"/>
    <w:rsid w:val="00375054"/>
    <w:rPr>
      <w:rFonts w:ascii="Arial" w:eastAsia="Times New Roman" w:hAnsi="Arial" w:cs="Arial"/>
      <w:sz w:val="16"/>
      <w:szCs w:val="16"/>
      <w:lang w:eastAsia="zh-CN"/>
    </w:rPr>
  </w:style>
  <w:style w:type="paragraph" w:styleId="HTML0">
    <w:name w:val="HTML Preformatted"/>
    <w:basedOn w:val="a"/>
    <w:link w:val="HTML1"/>
    <w:rsid w:val="00375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zh-CN"/>
    </w:rPr>
  </w:style>
  <w:style w:type="character" w:customStyle="1" w:styleId="HTML1">
    <w:name w:val="Стандартный HTML Знак1"/>
    <w:basedOn w:val="a0"/>
    <w:link w:val="HTML0"/>
    <w:rsid w:val="00375054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ktexleft">
    <w:name w:val="dktexleft"/>
    <w:basedOn w:val="a"/>
    <w:rsid w:val="00375054"/>
    <w:pPr>
      <w:spacing w:before="280" w:after="280"/>
    </w:pPr>
    <w:rPr>
      <w:sz w:val="24"/>
      <w:szCs w:val="24"/>
      <w:lang w:eastAsia="zh-CN"/>
    </w:rPr>
  </w:style>
  <w:style w:type="paragraph" w:customStyle="1" w:styleId="1b">
    <w:name w:val="Обычный (веб)1"/>
    <w:rsid w:val="003750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1c">
    <w:name w:val="Текст примечания1"/>
    <w:basedOn w:val="a"/>
    <w:rsid w:val="00375054"/>
    <w:rPr>
      <w:lang w:eastAsia="zh-CN"/>
    </w:rPr>
  </w:style>
  <w:style w:type="paragraph" w:customStyle="1" w:styleId="CharChar">
    <w:name w:val="Char Char Знак Знак Знак Знак Знак Знак Знак Знак Знак Знак"/>
    <w:basedOn w:val="a"/>
    <w:rsid w:val="00375054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b">
    <w:name w:val="Знак Знак Знак Знак"/>
    <w:basedOn w:val="a"/>
    <w:rsid w:val="00375054"/>
    <w:pPr>
      <w:spacing w:before="280" w:after="280"/>
    </w:pPr>
    <w:rPr>
      <w:rFonts w:ascii="Tahoma" w:hAnsi="Tahoma" w:cs="Tahoma"/>
      <w:lang w:val="en-US" w:eastAsia="zh-CN"/>
    </w:rPr>
  </w:style>
  <w:style w:type="paragraph" w:customStyle="1" w:styleId="1d">
    <w:name w:val="Знак Знак1 Знак Знак Знак Знак Знак Знак Знак Знак Знак Знак"/>
    <w:basedOn w:val="a"/>
    <w:rsid w:val="00375054"/>
    <w:pPr>
      <w:widowControl w:val="0"/>
      <w:spacing w:after="160" w:line="240" w:lineRule="exact"/>
      <w:jc w:val="right"/>
    </w:pPr>
    <w:rPr>
      <w:lang w:val="en-GB" w:eastAsia="zh-CN"/>
    </w:rPr>
  </w:style>
  <w:style w:type="paragraph" w:customStyle="1" w:styleId="afc">
    <w:name w:val="Содержимое врезки"/>
    <w:basedOn w:val="a7"/>
    <w:rsid w:val="00375054"/>
  </w:style>
  <w:style w:type="paragraph" w:customStyle="1" w:styleId="formattext">
    <w:name w:val="formattext"/>
    <w:basedOn w:val="a"/>
    <w:rsid w:val="00375054"/>
    <w:pPr>
      <w:spacing w:before="100" w:beforeAutospacing="1" w:after="100" w:afterAutospacing="1"/>
    </w:pPr>
    <w:rPr>
      <w:rFonts w:eastAsia="Calibri"/>
      <w:sz w:val="24"/>
      <w:szCs w:val="24"/>
    </w:rPr>
  </w:style>
  <w:style w:type="numbering" w:customStyle="1" w:styleId="1e">
    <w:name w:val="Нет списка1"/>
    <w:next w:val="a2"/>
    <w:uiPriority w:val="99"/>
    <w:semiHidden/>
    <w:rsid w:val="00375054"/>
  </w:style>
  <w:style w:type="table" w:styleId="afd">
    <w:name w:val="Table Grid"/>
    <w:basedOn w:val="a1"/>
    <w:rsid w:val="00375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rsid w:val="00375054"/>
    <w:pPr>
      <w:suppressAutoHyphens/>
      <w:ind w:firstLine="1134"/>
    </w:pPr>
    <w:rPr>
      <w:sz w:val="28"/>
      <w:lang w:eastAsia="zh-CN"/>
    </w:rPr>
  </w:style>
  <w:style w:type="paragraph" w:styleId="afe">
    <w:name w:val="No Spacing"/>
    <w:uiPriority w:val="99"/>
    <w:qFormat/>
    <w:rsid w:val="0037505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rsid w:val="00375054"/>
  </w:style>
  <w:style w:type="numbering" w:customStyle="1" w:styleId="25">
    <w:name w:val="Нет списка2"/>
    <w:next w:val="a2"/>
    <w:uiPriority w:val="99"/>
    <w:semiHidden/>
    <w:unhideWhenUsed/>
    <w:rsid w:val="00375054"/>
  </w:style>
  <w:style w:type="table" w:customStyle="1" w:styleId="1f">
    <w:name w:val="Сетка таблицы1"/>
    <w:basedOn w:val="a1"/>
    <w:next w:val="afd"/>
    <w:uiPriority w:val="59"/>
    <w:rsid w:val="00375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Plain Text"/>
    <w:basedOn w:val="a"/>
    <w:link w:val="aff0"/>
    <w:rsid w:val="00375054"/>
    <w:rPr>
      <w:rFonts w:ascii="Courier New" w:hAnsi="Courier New"/>
      <w:lang w:eastAsia="zh-CN"/>
    </w:rPr>
  </w:style>
  <w:style w:type="character" w:customStyle="1" w:styleId="aff0">
    <w:name w:val="Текст Знак"/>
    <w:basedOn w:val="a0"/>
    <w:link w:val="aff"/>
    <w:rsid w:val="00375054"/>
    <w:rPr>
      <w:rFonts w:ascii="Courier New" w:eastAsia="Times New Roman" w:hAnsi="Courier New" w:cs="Times New Roman"/>
      <w:sz w:val="20"/>
      <w:szCs w:val="20"/>
      <w:lang w:eastAsia="zh-CN"/>
    </w:rPr>
  </w:style>
  <w:style w:type="character" w:styleId="aff1">
    <w:name w:val="FollowedHyperlink"/>
    <w:uiPriority w:val="99"/>
    <w:semiHidden/>
    <w:unhideWhenUsed/>
    <w:rsid w:val="00375054"/>
    <w:rPr>
      <w:color w:val="800080"/>
      <w:u w:val="single"/>
    </w:rPr>
  </w:style>
  <w:style w:type="paragraph" w:customStyle="1" w:styleId="xl65">
    <w:name w:val="xl65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375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37505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375054"/>
    <w:pPr>
      <w:spacing w:before="100" w:beforeAutospacing="1" w:after="100" w:afterAutospacing="1"/>
    </w:pPr>
    <w:rPr>
      <w:color w:val="000000"/>
      <w:sz w:val="24"/>
      <w:szCs w:val="24"/>
    </w:rPr>
  </w:style>
  <w:style w:type="numbering" w:customStyle="1" w:styleId="33">
    <w:name w:val="Нет списка3"/>
    <w:next w:val="a2"/>
    <w:uiPriority w:val="99"/>
    <w:semiHidden/>
    <w:unhideWhenUsed/>
    <w:rsid w:val="00375054"/>
  </w:style>
  <w:style w:type="table" w:customStyle="1" w:styleId="26">
    <w:name w:val="Сетка таблицы2"/>
    <w:basedOn w:val="a1"/>
    <w:next w:val="afd"/>
    <w:uiPriority w:val="59"/>
    <w:rsid w:val="003750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basedOn w:val="a0"/>
    <w:uiPriority w:val="99"/>
    <w:semiHidden/>
    <w:unhideWhenUsed/>
    <w:rsid w:val="00810C5F"/>
    <w:rPr>
      <w:sz w:val="16"/>
      <w:szCs w:val="16"/>
    </w:rPr>
  </w:style>
  <w:style w:type="paragraph" w:styleId="aff3">
    <w:name w:val="annotation text"/>
    <w:basedOn w:val="a"/>
    <w:link w:val="1f0"/>
    <w:uiPriority w:val="99"/>
    <w:semiHidden/>
    <w:unhideWhenUsed/>
    <w:rsid w:val="00810C5F"/>
  </w:style>
  <w:style w:type="character" w:customStyle="1" w:styleId="1f0">
    <w:name w:val="Текст примечания Знак1"/>
    <w:basedOn w:val="a0"/>
    <w:link w:val="aff3"/>
    <w:uiPriority w:val="99"/>
    <w:semiHidden/>
    <w:rsid w:val="00810C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3"/>
    <w:next w:val="aff3"/>
    <w:link w:val="aff5"/>
    <w:uiPriority w:val="99"/>
    <w:semiHidden/>
    <w:unhideWhenUsed/>
    <w:rsid w:val="00810C5F"/>
    <w:rPr>
      <w:b/>
      <w:bCs/>
    </w:rPr>
  </w:style>
  <w:style w:type="character" w:customStyle="1" w:styleId="aff5">
    <w:name w:val="Тема примечания Знак"/>
    <w:basedOn w:val="1f0"/>
    <w:link w:val="aff4"/>
    <w:uiPriority w:val="99"/>
    <w:semiHidden/>
    <w:rsid w:val="00810C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D684-2119-4A87-921E-BAFC1D72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14762</Words>
  <Characters>84147</Characters>
  <Application>Microsoft Office Word</Application>
  <DocSecurity>4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rudyuk.yuliya</dc:creator>
  <cp:lastModifiedBy>Римма Николаевна Назарова</cp:lastModifiedBy>
  <cp:revision>2</cp:revision>
  <dcterms:created xsi:type="dcterms:W3CDTF">2023-02-27T05:49:00Z</dcterms:created>
  <dcterms:modified xsi:type="dcterms:W3CDTF">2023-02-27T05:49:00Z</dcterms:modified>
</cp:coreProperties>
</file>