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743"/>
        <w:tblW w:w="9320" w:type="dxa"/>
        <w:tblLayout w:type="fixed"/>
        <w:tblLook w:val="04A0"/>
      </w:tblPr>
      <w:tblGrid>
        <w:gridCol w:w="4574"/>
        <w:gridCol w:w="4746"/>
      </w:tblGrid>
      <w:tr w:rsidR="00296234" w:rsidRPr="00296234" w:rsidTr="00296234">
        <w:trPr>
          <w:trHeight w:val="359"/>
        </w:trPr>
        <w:tc>
          <w:tcPr>
            <w:tcW w:w="9320" w:type="dxa"/>
            <w:gridSpan w:val="2"/>
            <w:hideMark/>
          </w:tcPr>
          <w:p w:rsidR="00296234" w:rsidRPr="00296234" w:rsidRDefault="00296234" w:rsidP="00296234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  <w:r w:rsidRPr="0029623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  <w:t>Тульская область</w:t>
            </w:r>
          </w:p>
        </w:tc>
      </w:tr>
      <w:tr w:rsidR="00296234" w:rsidRPr="00296234" w:rsidTr="00296234">
        <w:trPr>
          <w:trHeight w:val="348"/>
        </w:trPr>
        <w:tc>
          <w:tcPr>
            <w:tcW w:w="9320" w:type="dxa"/>
            <w:gridSpan w:val="2"/>
            <w:hideMark/>
          </w:tcPr>
          <w:p w:rsidR="00296234" w:rsidRPr="00296234" w:rsidRDefault="00296234" w:rsidP="00296234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  <w:r w:rsidRPr="0029623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  <w:t>муниципальное образование город Алексин</w:t>
            </w:r>
          </w:p>
        </w:tc>
      </w:tr>
      <w:tr w:rsidR="00296234" w:rsidRPr="00296234" w:rsidTr="00296234">
        <w:trPr>
          <w:trHeight w:val="1067"/>
        </w:trPr>
        <w:tc>
          <w:tcPr>
            <w:tcW w:w="9320" w:type="dxa"/>
            <w:gridSpan w:val="2"/>
          </w:tcPr>
          <w:p w:rsidR="00296234" w:rsidRPr="00296234" w:rsidRDefault="00296234" w:rsidP="00296234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  <w:r w:rsidRPr="0029623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  <w:t>Администрация</w:t>
            </w:r>
          </w:p>
          <w:p w:rsidR="00296234" w:rsidRPr="00296234" w:rsidRDefault="00296234" w:rsidP="00296234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</w:p>
          <w:p w:rsidR="00296234" w:rsidRPr="00296234" w:rsidRDefault="00296234" w:rsidP="00296234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</w:p>
        </w:tc>
      </w:tr>
      <w:tr w:rsidR="00296234" w:rsidRPr="00296234" w:rsidTr="00296234">
        <w:trPr>
          <w:trHeight w:val="348"/>
        </w:trPr>
        <w:tc>
          <w:tcPr>
            <w:tcW w:w="9320" w:type="dxa"/>
            <w:gridSpan w:val="2"/>
            <w:hideMark/>
          </w:tcPr>
          <w:p w:rsidR="00296234" w:rsidRPr="00296234" w:rsidRDefault="00296234" w:rsidP="00296234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  <w:r w:rsidRPr="0029623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  <w:t>ПОСТАНОВЛЕНИЕ</w:t>
            </w:r>
          </w:p>
        </w:tc>
      </w:tr>
      <w:tr w:rsidR="00296234" w:rsidRPr="00296234" w:rsidTr="00296234">
        <w:trPr>
          <w:trHeight w:val="93"/>
        </w:trPr>
        <w:tc>
          <w:tcPr>
            <w:tcW w:w="9320" w:type="dxa"/>
            <w:gridSpan w:val="2"/>
          </w:tcPr>
          <w:p w:rsidR="00296234" w:rsidRPr="00296234" w:rsidRDefault="00296234" w:rsidP="00296234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</w:p>
        </w:tc>
      </w:tr>
      <w:tr w:rsidR="00296234" w:rsidRPr="00296234" w:rsidTr="00296234">
        <w:trPr>
          <w:trHeight w:val="80"/>
        </w:trPr>
        <w:tc>
          <w:tcPr>
            <w:tcW w:w="4574" w:type="dxa"/>
            <w:hideMark/>
          </w:tcPr>
          <w:p w:rsidR="00296234" w:rsidRPr="00296234" w:rsidRDefault="00296234" w:rsidP="007B5CB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  <w:r w:rsidRPr="0029623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  <w:t xml:space="preserve">от </w:t>
            </w:r>
            <w:r w:rsidR="007B5CB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  <w:t xml:space="preserve">24.03.2025 </w:t>
            </w:r>
            <w:r w:rsidRPr="0029623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  <w:t>г.</w:t>
            </w:r>
          </w:p>
        </w:tc>
        <w:tc>
          <w:tcPr>
            <w:tcW w:w="4746" w:type="dxa"/>
            <w:hideMark/>
          </w:tcPr>
          <w:p w:rsidR="00296234" w:rsidRPr="00296234" w:rsidRDefault="00296234" w:rsidP="007B5CBF">
            <w:pPr>
              <w:widowControl w:val="0"/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</w:pPr>
            <w:r w:rsidRPr="0029623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  <w:t xml:space="preserve">№ </w:t>
            </w:r>
            <w:r w:rsidR="007B5CB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32"/>
                <w:lang w:eastAsia="hi-IN" w:bidi="hi-IN"/>
              </w:rPr>
              <w:t>288</w:t>
            </w:r>
          </w:p>
        </w:tc>
      </w:tr>
    </w:tbl>
    <w:p w:rsidR="00743E56" w:rsidRPr="00296234" w:rsidRDefault="00743E56" w:rsidP="00743E56">
      <w:pPr>
        <w:rPr>
          <w:rFonts w:ascii="Times New Roman" w:hAnsi="Times New Roman" w:cs="Times New Roman"/>
          <w:b/>
          <w:sz w:val="28"/>
          <w:szCs w:val="28"/>
        </w:rPr>
      </w:pPr>
    </w:p>
    <w:p w:rsidR="00296234" w:rsidRPr="00296234" w:rsidRDefault="00296234" w:rsidP="00296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234" w:rsidRDefault="00296234" w:rsidP="00296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234">
        <w:rPr>
          <w:rFonts w:ascii="Times New Roman" w:hAnsi="Times New Roman" w:cs="Times New Roman"/>
          <w:b/>
          <w:sz w:val="28"/>
          <w:szCs w:val="28"/>
        </w:rPr>
        <w:t>Об утверждении 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физкультурно-спортивной направленности на 202</w:t>
      </w:r>
      <w:r w:rsidR="00743E56">
        <w:rPr>
          <w:rFonts w:ascii="Times New Roman" w:hAnsi="Times New Roman" w:cs="Times New Roman"/>
          <w:b/>
          <w:sz w:val="28"/>
          <w:szCs w:val="28"/>
        </w:rPr>
        <w:t>5</w:t>
      </w:r>
      <w:r w:rsidRPr="00296234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743E56">
        <w:rPr>
          <w:rFonts w:ascii="Times New Roman" w:hAnsi="Times New Roman" w:cs="Times New Roman"/>
          <w:b/>
          <w:sz w:val="28"/>
          <w:szCs w:val="28"/>
        </w:rPr>
        <w:t>6</w:t>
      </w:r>
      <w:r w:rsidRPr="00296234">
        <w:rPr>
          <w:rFonts w:ascii="Times New Roman" w:hAnsi="Times New Roman" w:cs="Times New Roman"/>
          <w:b/>
          <w:sz w:val="28"/>
          <w:szCs w:val="28"/>
        </w:rPr>
        <w:t>-202</w:t>
      </w:r>
      <w:r w:rsidR="00743E56">
        <w:rPr>
          <w:rFonts w:ascii="Times New Roman" w:hAnsi="Times New Roman" w:cs="Times New Roman"/>
          <w:b/>
          <w:sz w:val="28"/>
          <w:szCs w:val="28"/>
        </w:rPr>
        <w:t>7</w:t>
      </w:r>
      <w:r w:rsidRPr="00296234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D76641" w:rsidRPr="00296234" w:rsidRDefault="00D76641" w:rsidP="00296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234" w:rsidRPr="00743E56" w:rsidRDefault="00296234" w:rsidP="002962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3E5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08.05.2010 № 83-ФЗ «О внесении изменений в отдельные законодательные акты Российской Федерации  в связи с совершенствованием правового положения государственных (муниципальных) учреждений, постановлением администрации муниципального образования город Алексин от 17.08.2015 № 1843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 Алексин,  администрация муниципального образования город Алексин ПОСТАНОВЛЯЕТ: </w:t>
      </w:r>
    </w:p>
    <w:p w:rsidR="00296234" w:rsidRDefault="00296234" w:rsidP="002962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3E56">
        <w:rPr>
          <w:rFonts w:ascii="Times New Roman" w:hAnsi="Times New Roman" w:cs="Times New Roman"/>
          <w:sz w:val="28"/>
          <w:szCs w:val="28"/>
        </w:rPr>
        <w:t xml:space="preserve">           1.Утвердить поправочные коэффициенты для определения объема финансового обеспечения на предоставление муниципальных услуг муниципальными бюджетными учреждениями </w:t>
      </w:r>
      <w:proofErr w:type="spellStart"/>
      <w:r w:rsidRPr="00743E5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743E56">
        <w:rPr>
          <w:rFonts w:ascii="Times New Roman" w:hAnsi="Times New Roman" w:cs="Times New Roman"/>
          <w:sz w:val="28"/>
          <w:szCs w:val="28"/>
        </w:rPr>
        <w:t xml:space="preserve"> – спортивной направленности (Приложение).</w:t>
      </w:r>
    </w:p>
    <w:p w:rsidR="00D76641" w:rsidRPr="00743E56" w:rsidRDefault="00D76641" w:rsidP="00D7664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7664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 Алексин от 29.12.2023 № 2889 «Об утверждении </w:t>
      </w:r>
      <w:r w:rsidRPr="00D76641">
        <w:rPr>
          <w:rFonts w:ascii="Times New Roman" w:hAnsi="Times New Roman" w:cs="Times New Roman"/>
          <w:bCs/>
          <w:sz w:val="28"/>
          <w:szCs w:val="28"/>
        </w:rPr>
        <w:t>поправочных коэффициентов для определения объема финансового обеспечения на предоставление муниципальных услуг муниципальными бюджетными учреждениями физкультурно-спортивной направленности на 2024 и плановый период 2025-2026 годов</w:t>
      </w:r>
      <w:r w:rsidRPr="00D7664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76641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296234" w:rsidRPr="00743E56" w:rsidRDefault="00296234" w:rsidP="002962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3E56">
        <w:rPr>
          <w:rFonts w:ascii="Times New Roman" w:hAnsi="Times New Roman" w:cs="Times New Roman"/>
          <w:sz w:val="28"/>
          <w:szCs w:val="28"/>
        </w:rPr>
        <w:t xml:space="preserve">3.Управлению по организационному и информационному обеспечению администрации муниципального образования город Алексин (Ю.А. Панина) разместить настоящее постановление на официальном сайте муниципального </w:t>
      </w:r>
      <w:r w:rsidRPr="00743E5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город Алексин в информационно-телекоммуникационной сети «Интернет». </w:t>
      </w:r>
    </w:p>
    <w:p w:rsidR="00296234" w:rsidRPr="00743E56" w:rsidRDefault="00296234" w:rsidP="002962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3E56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 </w:t>
      </w:r>
      <w:r w:rsidR="000515B0"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296234" w:rsidRPr="00296234" w:rsidRDefault="00296234" w:rsidP="002962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234" w:rsidRPr="00296234" w:rsidRDefault="00296234" w:rsidP="002962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234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296234" w:rsidRPr="00296234" w:rsidRDefault="00296234" w:rsidP="002962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23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96234" w:rsidRPr="00296234" w:rsidRDefault="00296234" w:rsidP="002962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234">
        <w:rPr>
          <w:rFonts w:ascii="Times New Roman" w:hAnsi="Times New Roman" w:cs="Times New Roman"/>
          <w:b/>
          <w:sz w:val="28"/>
          <w:szCs w:val="28"/>
        </w:rPr>
        <w:t>город Алексин</w:t>
      </w:r>
      <w:r w:rsidRPr="00296234">
        <w:rPr>
          <w:rFonts w:ascii="Times New Roman" w:hAnsi="Times New Roman" w:cs="Times New Roman"/>
          <w:b/>
          <w:sz w:val="28"/>
          <w:szCs w:val="28"/>
        </w:rPr>
        <w:tab/>
      </w:r>
      <w:r w:rsidRPr="00296234">
        <w:rPr>
          <w:rFonts w:ascii="Times New Roman" w:hAnsi="Times New Roman" w:cs="Times New Roman"/>
          <w:b/>
          <w:sz w:val="28"/>
          <w:szCs w:val="28"/>
        </w:rPr>
        <w:tab/>
      </w:r>
      <w:r w:rsidRPr="00296234">
        <w:rPr>
          <w:rFonts w:ascii="Times New Roman" w:hAnsi="Times New Roman" w:cs="Times New Roman"/>
          <w:b/>
          <w:sz w:val="28"/>
          <w:szCs w:val="28"/>
        </w:rPr>
        <w:tab/>
      </w:r>
      <w:r w:rsidRPr="00296234">
        <w:rPr>
          <w:rFonts w:ascii="Times New Roman" w:hAnsi="Times New Roman" w:cs="Times New Roman"/>
          <w:b/>
          <w:sz w:val="28"/>
          <w:szCs w:val="28"/>
        </w:rPr>
        <w:tab/>
      </w:r>
      <w:r w:rsidRPr="00296234">
        <w:rPr>
          <w:rFonts w:ascii="Times New Roman" w:hAnsi="Times New Roman" w:cs="Times New Roman"/>
          <w:b/>
          <w:sz w:val="28"/>
          <w:szCs w:val="28"/>
        </w:rPr>
        <w:tab/>
      </w:r>
      <w:r w:rsidRPr="0029623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П.Е. Федоров</w:t>
      </w:r>
    </w:p>
    <w:p w:rsidR="00296234" w:rsidRDefault="00296234" w:rsidP="00296234">
      <w:pPr>
        <w:rPr>
          <w:sz w:val="27"/>
          <w:szCs w:val="27"/>
        </w:rPr>
        <w:sectPr w:rsidR="00296234" w:rsidSect="0029623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92C8E" w:rsidRPr="00792C8E" w:rsidRDefault="00860400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lastRenderedPageBreak/>
        <w:t>Приложение №</w:t>
      </w:r>
      <w:r w:rsidR="00792C8E" w:rsidRPr="00792C8E">
        <w:rPr>
          <w:rFonts w:ascii="Times New Roman" w:eastAsia="Times New Roman" w:hAnsi="Times New Roman" w:cs="Times New Roman"/>
          <w:lang w:eastAsia="ar-SA"/>
        </w:rPr>
        <w:t>1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>к постановлению    администрации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муниципального образования  </w:t>
      </w:r>
    </w:p>
    <w:p w:rsidR="00792C8E" w:rsidRPr="00792C8E" w:rsidRDefault="00792C8E" w:rsidP="00792C8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792C8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город Алексин</w:t>
      </w:r>
    </w:p>
    <w:p w:rsidR="00792C8E" w:rsidRPr="00792C8E" w:rsidRDefault="00792C8E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bCs/>
          <w:lang w:eastAsia="ar-SA"/>
        </w:rPr>
      </w:pPr>
    </w:p>
    <w:p w:rsidR="00792C8E" w:rsidRPr="00792C8E" w:rsidRDefault="001B4D0A" w:rsidP="00792C8E">
      <w:pPr>
        <w:keepNext/>
        <w:tabs>
          <w:tab w:val="left" w:pos="1584"/>
        </w:tabs>
        <w:suppressAutoHyphens/>
        <w:spacing w:after="0" w:line="240" w:lineRule="auto"/>
        <w:ind w:left="1584" w:hanging="1584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от</w:t>
      </w:r>
      <w:r w:rsidR="007B5CBF">
        <w:rPr>
          <w:rFonts w:ascii="Times New Roman" w:eastAsia="Times New Roman" w:hAnsi="Times New Roman" w:cs="Times New Roman"/>
          <w:bCs/>
          <w:lang w:eastAsia="ar-SA"/>
        </w:rPr>
        <w:t xml:space="preserve"> 24.03.2025 </w:t>
      </w:r>
      <w:r w:rsidR="00792C8E" w:rsidRPr="00792C8E">
        <w:rPr>
          <w:rFonts w:ascii="Times New Roman" w:eastAsia="Times New Roman" w:hAnsi="Times New Roman" w:cs="Times New Roman"/>
          <w:bCs/>
          <w:lang w:eastAsia="ar-SA"/>
        </w:rPr>
        <w:t xml:space="preserve"> г.   № </w:t>
      </w:r>
      <w:r w:rsidR="007B5CBF">
        <w:rPr>
          <w:rFonts w:ascii="Times New Roman" w:eastAsia="Times New Roman" w:hAnsi="Times New Roman" w:cs="Times New Roman"/>
          <w:bCs/>
          <w:lang w:eastAsia="ar-SA"/>
        </w:rPr>
        <w:t>288</w:t>
      </w:r>
      <w:r w:rsidR="00792C8E" w:rsidRPr="00792C8E"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</w:p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792C8E" w:rsidRPr="00792C8E" w:rsidRDefault="00792C8E" w:rsidP="00792C8E">
      <w:pPr>
        <w:tabs>
          <w:tab w:val="left" w:pos="17893"/>
          <w:tab w:val="left" w:pos="23917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1D8">
        <w:rPr>
          <w:rFonts w:ascii="Times New Roman" w:eastAsia="Calibri" w:hAnsi="Times New Roman" w:cs="Times New Roman"/>
          <w:b/>
          <w:bCs/>
        </w:rPr>
        <w:t xml:space="preserve">Объем финансового обеспечения </w:t>
      </w:r>
      <w:r w:rsidRPr="003341D8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4925BF" w:rsidRPr="003341D8">
        <w:rPr>
          <w:rFonts w:ascii="Times New Roman" w:eastAsia="Calibri" w:hAnsi="Times New Roman" w:cs="Times New Roman"/>
          <w:b/>
          <w:sz w:val="24"/>
          <w:szCs w:val="24"/>
        </w:rPr>
        <w:t>предоставление муниципальных</w:t>
      </w:r>
      <w:r w:rsidRPr="003341D8">
        <w:rPr>
          <w:rFonts w:ascii="Times New Roman" w:eastAsia="Calibri" w:hAnsi="Times New Roman" w:cs="Times New Roman"/>
          <w:b/>
          <w:sz w:val="24"/>
          <w:szCs w:val="24"/>
        </w:rPr>
        <w:t xml:space="preserve"> услуг</w:t>
      </w:r>
      <w:r w:rsidRPr="003341D8">
        <w:rPr>
          <w:rFonts w:ascii="Times New Roman" w:eastAsia="Calibri" w:hAnsi="Times New Roman" w:cs="Times New Roman"/>
          <w:b/>
          <w:bCs/>
        </w:rPr>
        <w:t xml:space="preserve"> муниципальными бюджетными учреждениями </w:t>
      </w:r>
      <w:r w:rsidR="009B3A24">
        <w:rPr>
          <w:rFonts w:ascii="Times New Roman" w:eastAsia="Calibri" w:hAnsi="Times New Roman" w:cs="Times New Roman"/>
          <w:b/>
          <w:bCs/>
        </w:rPr>
        <w:t>физкультурно-спортивной направленности</w:t>
      </w:r>
      <w:r w:rsidR="00267409">
        <w:rPr>
          <w:rFonts w:ascii="Times New Roman" w:eastAsia="Calibri" w:hAnsi="Times New Roman" w:cs="Times New Roman"/>
          <w:b/>
          <w:bCs/>
        </w:rPr>
        <w:t xml:space="preserve"> на </w:t>
      </w:r>
      <w:r w:rsidR="00267409" w:rsidRPr="00267409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4925BF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плановый </w:t>
      </w:r>
      <w:r w:rsidR="00EA4F1D">
        <w:rPr>
          <w:rFonts w:ascii="Times New Roman" w:eastAsia="Calibri" w:hAnsi="Times New Roman" w:cs="Times New Roman"/>
          <w:b/>
          <w:bCs/>
          <w:sz w:val="24"/>
          <w:szCs w:val="24"/>
        </w:rPr>
        <w:t>период 202</w:t>
      </w:r>
      <w:r w:rsidR="004925BF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>-202</w:t>
      </w:r>
      <w:r w:rsidR="004925BF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3341D8" w:rsidRPr="003341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годов.</w:t>
      </w:r>
    </w:p>
    <w:tbl>
      <w:tblPr>
        <w:tblW w:w="15600" w:type="dxa"/>
        <w:jc w:val="center"/>
        <w:tblLayout w:type="fixed"/>
        <w:tblLook w:val="04A0"/>
      </w:tblPr>
      <w:tblGrid>
        <w:gridCol w:w="612"/>
        <w:gridCol w:w="1226"/>
        <w:gridCol w:w="5481"/>
        <w:gridCol w:w="2467"/>
        <w:gridCol w:w="3261"/>
        <w:gridCol w:w="2553"/>
      </w:tblGrid>
      <w:tr w:rsidR="004211AC" w:rsidRPr="00792C8E" w:rsidTr="004925BF">
        <w:trPr>
          <w:trHeight w:val="4559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11AC" w:rsidRPr="00792C8E" w:rsidRDefault="004211AC" w:rsidP="00792C8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  <w:p w:rsidR="00672FB8" w:rsidRPr="00672FB8" w:rsidRDefault="00672FB8" w:rsidP="00672FB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1AC" w:rsidRDefault="004211AC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4211AC" w:rsidRPr="00792C8E" w:rsidRDefault="00672FB8" w:rsidP="009B3A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Полное наименование учреждения 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</w:t>
            </w:r>
            <w:r w:rsidR="009B3A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нсовое обеспечение   учреждений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рассчитанные    исходя из стоимости   нормативов,  установленных постановлением    администрации муниципального  образования   город      Алексин (руб.)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034E3" w:rsidRPr="00792C8E" w:rsidRDefault="00A034E3" w:rsidP="00A034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Расходы, необходимые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 на финансовое    обе</w:t>
            </w:r>
            <w:r w:rsidR="009B3A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спечение  учреждений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(в т.ч. расположенных  в   сельских населенных    пунктах),  руб.</w:t>
            </w:r>
          </w:p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7E3C" w:rsidRDefault="004211AC" w:rsidP="00A07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Размер, утвержденно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 </w:t>
            </w:r>
            <w:r w:rsidR="00A07E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поправочного коэффициента  </w:t>
            </w:r>
          </w:p>
          <w:p w:rsidR="004211AC" w:rsidRPr="00792C8E" w:rsidRDefault="004211AC" w:rsidP="00474A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гр.</w:t>
            </w:r>
            <w:r w:rsidR="001A4D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=гр.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792C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/гр.</w:t>
            </w:r>
            <w:r w:rsidR="00474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211AC" w:rsidRPr="002D279D" w:rsidTr="004925BF">
        <w:trPr>
          <w:trHeight w:val="2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4211AC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C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1AC" w:rsidRPr="00792C8E" w:rsidRDefault="001A4D83" w:rsidP="004211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1AC" w:rsidRPr="00792C8E" w:rsidRDefault="001A4D83" w:rsidP="00792C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B1511F" w:rsidRPr="000374BA" w:rsidTr="004925BF">
        <w:trPr>
          <w:trHeight w:val="240"/>
          <w:jc w:val="center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F4108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663A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1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2D279D" w:rsidRDefault="009B3A24" w:rsidP="009B3A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Муниципальное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бюджетное</w:t>
            </w:r>
            <w:r w:rsidR="002D279D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учреждение «Алексинский спортивный центр»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1622EC" w:rsidRDefault="00E3102B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19 997 115,85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1622EC" w:rsidRDefault="00F6700C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11 679 176,02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9D4312" w:rsidRDefault="00625937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F670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58404302</w:t>
            </w:r>
          </w:p>
        </w:tc>
      </w:tr>
      <w:tr w:rsidR="00B1511F" w:rsidRPr="000374BA" w:rsidTr="004925BF">
        <w:trPr>
          <w:trHeight w:val="662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474A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Муниципальное бюджетное учреждение «Спортивный центр «Возрождение»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1622EC" w:rsidRDefault="003D5E29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57453E" w:rsidRPr="00162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234 119,77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1622EC" w:rsidRDefault="002D279D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37 552 059,60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9D4312" w:rsidRDefault="00625937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4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</w:t>
            </w:r>
            <w:r w:rsidR="009C6445" w:rsidRPr="009D4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28452848</w:t>
            </w:r>
          </w:p>
        </w:tc>
      </w:tr>
      <w:tr w:rsidR="00B1511F" w:rsidRPr="000374BA" w:rsidTr="004925BF">
        <w:trPr>
          <w:trHeight w:val="2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0374BA" w:rsidRDefault="00B1511F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474A4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1622EC" w:rsidRDefault="00F6700C" w:rsidP="006E2A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2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49 231 235,62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1622EC" w:rsidRDefault="00F6700C" w:rsidP="006E2A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2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49 231 235,62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11F" w:rsidRPr="009D4312" w:rsidRDefault="001B4D0A" w:rsidP="00B90B6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D43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B1511F" w:rsidRPr="000374BA" w:rsidTr="004925BF">
        <w:trPr>
          <w:trHeight w:val="345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EA4F1D" w:rsidP="00663A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10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2D279D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Муниципальное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бюджетноеучреждение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lastRenderedPageBreak/>
              <w:t>«Алексинский спортивный центр»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1622EC" w:rsidRDefault="00E3102B" w:rsidP="0001354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16 4</w:t>
            </w:r>
            <w:r w:rsidR="00F6700C" w:rsidRPr="001622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622EC">
              <w:rPr>
                <w:rFonts w:ascii="Times New Roman" w:eastAsia="Calibri" w:hAnsi="Times New Roman" w:cs="Times New Roman"/>
                <w:sz w:val="24"/>
                <w:szCs w:val="24"/>
              </w:rPr>
              <w:t>0 826,17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1622EC" w:rsidRDefault="00F6700C" w:rsidP="005001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EC">
              <w:rPr>
                <w:rFonts w:ascii="Times New Roman" w:eastAsia="Calibri" w:hAnsi="Times New Roman" w:cs="Times New Roman"/>
                <w:sz w:val="24"/>
                <w:szCs w:val="24"/>
              </w:rPr>
              <w:t>11 974 819,49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9D4312" w:rsidRDefault="00F6700C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0,72791599</w:t>
            </w:r>
          </w:p>
        </w:tc>
      </w:tr>
      <w:tr w:rsidR="00B1511F" w:rsidRPr="000374BA" w:rsidTr="004925BF">
        <w:trPr>
          <w:trHeight w:val="660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Муниципальное бюджетное учреждение «Спортивный центр «Возрождение»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1622EC" w:rsidRDefault="0057453E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EC">
              <w:rPr>
                <w:rFonts w:ascii="Times New Roman" w:eastAsia="Calibri" w:hAnsi="Times New Roman" w:cs="Times New Roman"/>
                <w:sz w:val="24"/>
                <w:szCs w:val="24"/>
              </w:rPr>
              <w:t>30 179 552,51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1622EC" w:rsidRDefault="002D279D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EC">
              <w:rPr>
                <w:rFonts w:ascii="Times New Roman" w:eastAsia="Calibri" w:hAnsi="Times New Roman" w:cs="Times New Roman"/>
                <w:sz w:val="24"/>
                <w:szCs w:val="24"/>
              </w:rPr>
              <w:t>34 655 559,19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9D4312" w:rsidRDefault="00625937" w:rsidP="0050018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312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7453E" w:rsidRPr="009D4312">
              <w:rPr>
                <w:rFonts w:ascii="Times New Roman" w:eastAsia="Calibri" w:hAnsi="Times New Roman" w:cs="Times New Roman"/>
                <w:sz w:val="24"/>
                <w:szCs w:val="24"/>
              </w:rPr>
              <w:t>14831255</w:t>
            </w:r>
          </w:p>
        </w:tc>
      </w:tr>
      <w:tr w:rsidR="00B1511F" w:rsidRPr="000374BA" w:rsidTr="004925BF">
        <w:trPr>
          <w:trHeight w:val="370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1622EC" w:rsidRDefault="00F6700C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46 630 378,68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1622EC" w:rsidRDefault="00F6700C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46 630 378,68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511F" w:rsidRPr="009D4312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D4312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  <w:tr w:rsidR="00B1511F" w:rsidRPr="000374BA" w:rsidTr="004925BF">
        <w:trPr>
          <w:trHeight w:val="998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663A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110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2D279D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 xml:space="preserve">Муниципальное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бюджетноеучреждение «Алексинский спортивный центр»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1622EC" w:rsidRDefault="00E3102B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EC">
              <w:rPr>
                <w:rFonts w:ascii="Times New Roman" w:eastAsia="Calibri" w:hAnsi="Times New Roman" w:cs="Times New Roman"/>
                <w:sz w:val="24"/>
                <w:szCs w:val="24"/>
              </w:rPr>
              <w:t>16 633 341,23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1622EC" w:rsidRDefault="00F6700C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EC">
              <w:rPr>
                <w:rFonts w:ascii="Times New Roman" w:eastAsia="Calibri" w:hAnsi="Times New Roman" w:cs="Times New Roman"/>
                <w:sz w:val="24"/>
                <w:szCs w:val="24"/>
              </w:rPr>
              <w:t>12 165 044,00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9D4312" w:rsidRDefault="00F6700C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0,73136502</w:t>
            </w:r>
          </w:p>
        </w:tc>
      </w:tr>
      <w:tr w:rsidR="00B1511F" w:rsidRPr="000374BA" w:rsidTr="004925BF">
        <w:trPr>
          <w:trHeight w:val="555"/>
          <w:jc w:val="center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9B3A24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3A24">
              <w:rPr>
                <w:rFonts w:ascii="Times New Roman" w:eastAsia="SimSun" w:hAnsi="Times New Roman" w:cs="Times New Roman"/>
                <w:kern w:val="2"/>
                <w:sz w:val="24"/>
                <w:szCs w:val="20"/>
                <w:lang w:eastAsia="zh-CN"/>
              </w:rPr>
              <w:t>Муниципальное бюджетное учреждение «Спортивный центр «Возрождение»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1622EC" w:rsidRDefault="0057453E" w:rsidP="009B3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EC">
              <w:rPr>
                <w:rFonts w:ascii="Times New Roman" w:eastAsia="Calibri" w:hAnsi="Times New Roman" w:cs="Times New Roman"/>
                <w:sz w:val="24"/>
                <w:szCs w:val="24"/>
              </w:rPr>
              <w:t>31 615 033,77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1622EC" w:rsidRDefault="002D279D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2EC">
              <w:rPr>
                <w:rFonts w:ascii="Times New Roman" w:eastAsia="Calibri" w:hAnsi="Times New Roman" w:cs="Times New Roman"/>
                <w:sz w:val="24"/>
                <w:szCs w:val="24"/>
              </w:rPr>
              <w:t>36 083 331,00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9D4312" w:rsidRDefault="00625937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312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7453E" w:rsidRPr="009D4312">
              <w:rPr>
                <w:rFonts w:ascii="Times New Roman" w:eastAsia="Calibri" w:hAnsi="Times New Roman" w:cs="Times New Roman"/>
                <w:sz w:val="24"/>
                <w:szCs w:val="24"/>
              </w:rPr>
              <w:t>14133457</w:t>
            </w:r>
          </w:p>
        </w:tc>
      </w:tr>
      <w:tr w:rsidR="00B1511F" w:rsidRPr="00792C8E" w:rsidTr="004925BF">
        <w:trPr>
          <w:trHeight w:val="265"/>
          <w:jc w:val="center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11F" w:rsidRPr="000374BA" w:rsidRDefault="00B1511F" w:rsidP="00CA299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B1511F" w:rsidP="00CA299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0374BA" w:rsidRDefault="003C209D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374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1622EC" w:rsidRDefault="00F6700C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48 248 375,00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1622EC" w:rsidRDefault="00F6700C" w:rsidP="004E48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48 248 375,00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11F" w:rsidRPr="009D4312" w:rsidRDefault="001B4D0A" w:rsidP="00CA29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312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</w:tr>
    </w:tbl>
    <w:p w:rsidR="00792C8E" w:rsidRPr="00792C8E" w:rsidRDefault="00792C8E" w:rsidP="00792C8E">
      <w:pPr>
        <w:spacing w:after="0" w:line="276" w:lineRule="auto"/>
        <w:rPr>
          <w:rFonts w:ascii="Times New Roman" w:eastAsia="Calibri" w:hAnsi="Times New Roman" w:cs="Times New Roman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5E72" w:rsidRDefault="00145E72" w:rsidP="00792C8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0824" w:rsidRPr="00B20824" w:rsidRDefault="00B20824" w:rsidP="00B2082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0824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комитета по культуре, </w:t>
      </w:r>
    </w:p>
    <w:p w:rsidR="00B20824" w:rsidRPr="00B20824" w:rsidRDefault="00B20824" w:rsidP="00B2082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0824">
        <w:rPr>
          <w:rFonts w:ascii="Times New Roman" w:eastAsia="Calibri" w:hAnsi="Times New Roman" w:cs="Times New Roman"/>
          <w:b/>
          <w:sz w:val="24"/>
          <w:szCs w:val="24"/>
        </w:rPr>
        <w:t xml:space="preserve">молодежной политике и спорту администрации </w:t>
      </w:r>
    </w:p>
    <w:p w:rsidR="00E51BD0" w:rsidRPr="00792C8E" w:rsidRDefault="00B20824" w:rsidP="00B20824">
      <w:pPr>
        <w:spacing w:after="0" w:line="276" w:lineRule="auto"/>
        <w:rPr>
          <w:rFonts w:ascii="Times New Roman" w:hAnsi="Times New Roman" w:cs="Times New Roman"/>
        </w:rPr>
      </w:pPr>
      <w:r w:rsidRPr="00B2082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город Алексин </w:t>
      </w:r>
      <w:r w:rsidR="00792C8E" w:rsidRPr="00792C8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В.В. Зайцева</w:t>
      </w:r>
    </w:p>
    <w:sectPr w:rsidR="00E51BD0" w:rsidRPr="00792C8E" w:rsidSect="00903EBA">
      <w:pgSz w:w="16838" w:h="11906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4E8"/>
    <w:rsid w:val="0001354A"/>
    <w:rsid w:val="000374BA"/>
    <w:rsid w:val="0004172E"/>
    <w:rsid w:val="000515B0"/>
    <w:rsid w:val="00072F3C"/>
    <w:rsid w:val="000B7216"/>
    <w:rsid w:val="000F2B17"/>
    <w:rsid w:val="000F4278"/>
    <w:rsid w:val="000F6AB2"/>
    <w:rsid w:val="00110B7E"/>
    <w:rsid w:val="00145E72"/>
    <w:rsid w:val="001622EC"/>
    <w:rsid w:val="001A4D83"/>
    <w:rsid w:val="001B4D0A"/>
    <w:rsid w:val="001F6211"/>
    <w:rsid w:val="002015B2"/>
    <w:rsid w:val="002346F8"/>
    <w:rsid w:val="00253BBC"/>
    <w:rsid w:val="00267409"/>
    <w:rsid w:val="00293858"/>
    <w:rsid w:val="00296234"/>
    <w:rsid w:val="002A4D08"/>
    <w:rsid w:val="002A5745"/>
    <w:rsid w:val="002D279D"/>
    <w:rsid w:val="003341D8"/>
    <w:rsid w:val="00364F45"/>
    <w:rsid w:val="00391F60"/>
    <w:rsid w:val="00396F6E"/>
    <w:rsid w:val="003C209D"/>
    <w:rsid w:val="003D4FD9"/>
    <w:rsid w:val="003D5E29"/>
    <w:rsid w:val="004211AC"/>
    <w:rsid w:val="00432ED2"/>
    <w:rsid w:val="00441D86"/>
    <w:rsid w:val="00451CBE"/>
    <w:rsid w:val="00463C00"/>
    <w:rsid w:val="00466575"/>
    <w:rsid w:val="00470E3B"/>
    <w:rsid w:val="00471586"/>
    <w:rsid w:val="00474A46"/>
    <w:rsid w:val="00490023"/>
    <w:rsid w:val="004925BF"/>
    <w:rsid w:val="004B190B"/>
    <w:rsid w:val="004D1266"/>
    <w:rsid w:val="004E4800"/>
    <w:rsid w:val="00500187"/>
    <w:rsid w:val="00522CAA"/>
    <w:rsid w:val="0056241A"/>
    <w:rsid w:val="0057453E"/>
    <w:rsid w:val="0057514A"/>
    <w:rsid w:val="005B13AC"/>
    <w:rsid w:val="005F0B3A"/>
    <w:rsid w:val="00616868"/>
    <w:rsid w:val="00621069"/>
    <w:rsid w:val="00625937"/>
    <w:rsid w:val="006414E8"/>
    <w:rsid w:val="0064354F"/>
    <w:rsid w:val="00660627"/>
    <w:rsid w:val="00663A1A"/>
    <w:rsid w:val="00672FB8"/>
    <w:rsid w:val="00684385"/>
    <w:rsid w:val="006E2A11"/>
    <w:rsid w:val="006F3FDD"/>
    <w:rsid w:val="0070317C"/>
    <w:rsid w:val="00743E56"/>
    <w:rsid w:val="007456B3"/>
    <w:rsid w:val="00750D62"/>
    <w:rsid w:val="007516F6"/>
    <w:rsid w:val="00775E5A"/>
    <w:rsid w:val="00792C8E"/>
    <w:rsid w:val="00797687"/>
    <w:rsid w:val="007B5CBF"/>
    <w:rsid w:val="007F20D5"/>
    <w:rsid w:val="008027D1"/>
    <w:rsid w:val="0084314B"/>
    <w:rsid w:val="00846788"/>
    <w:rsid w:val="00860400"/>
    <w:rsid w:val="00877342"/>
    <w:rsid w:val="008920E3"/>
    <w:rsid w:val="008C573A"/>
    <w:rsid w:val="008E38B2"/>
    <w:rsid w:val="008F31BB"/>
    <w:rsid w:val="008F6E14"/>
    <w:rsid w:val="00903EBA"/>
    <w:rsid w:val="009062A2"/>
    <w:rsid w:val="00906C70"/>
    <w:rsid w:val="00946174"/>
    <w:rsid w:val="0097501C"/>
    <w:rsid w:val="009B3A24"/>
    <w:rsid w:val="009C6445"/>
    <w:rsid w:val="009D3EAD"/>
    <w:rsid w:val="009D4312"/>
    <w:rsid w:val="00A034E3"/>
    <w:rsid w:val="00A07E3C"/>
    <w:rsid w:val="00A2438E"/>
    <w:rsid w:val="00A43AD0"/>
    <w:rsid w:val="00A52ACB"/>
    <w:rsid w:val="00A70BEF"/>
    <w:rsid w:val="00A91458"/>
    <w:rsid w:val="00AA541B"/>
    <w:rsid w:val="00AB08A1"/>
    <w:rsid w:val="00AB0D26"/>
    <w:rsid w:val="00AF1DC0"/>
    <w:rsid w:val="00B1511F"/>
    <w:rsid w:val="00B20824"/>
    <w:rsid w:val="00B90B67"/>
    <w:rsid w:val="00BA3278"/>
    <w:rsid w:val="00BD5B11"/>
    <w:rsid w:val="00BE71A9"/>
    <w:rsid w:val="00BF533D"/>
    <w:rsid w:val="00C216B0"/>
    <w:rsid w:val="00C91626"/>
    <w:rsid w:val="00CA2992"/>
    <w:rsid w:val="00CA44EF"/>
    <w:rsid w:val="00CE6400"/>
    <w:rsid w:val="00D20541"/>
    <w:rsid w:val="00D37A05"/>
    <w:rsid w:val="00D76641"/>
    <w:rsid w:val="00DD03C3"/>
    <w:rsid w:val="00E3102B"/>
    <w:rsid w:val="00E51BD0"/>
    <w:rsid w:val="00EA4F1D"/>
    <w:rsid w:val="00EA62A7"/>
    <w:rsid w:val="00F02315"/>
    <w:rsid w:val="00F41081"/>
    <w:rsid w:val="00F45770"/>
    <w:rsid w:val="00F6700C"/>
    <w:rsid w:val="00F82FAC"/>
    <w:rsid w:val="00F94463"/>
    <w:rsid w:val="00F9627E"/>
    <w:rsid w:val="00FA0BF1"/>
    <w:rsid w:val="00FA30DF"/>
    <w:rsid w:val="00FC1988"/>
    <w:rsid w:val="00FD225B"/>
    <w:rsid w:val="00FD7175"/>
    <w:rsid w:val="00FE57B0"/>
    <w:rsid w:val="00FF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A201C-CCF4-4735-95F8-992040D3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</dc:creator>
  <cp:lastModifiedBy>kruglikova.tatyana</cp:lastModifiedBy>
  <cp:revision>24</cp:revision>
  <cp:lastPrinted>2025-02-28T08:26:00Z</cp:lastPrinted>
  <dcterms:created xsi:type="dcterms:W3CDTF">2022-11-03T05:47:00Z</dcterms:created>
  <dcterms:modified xsi:type="dcterms:W3CDTF">2025-03-24T11:37:00Z</dcterms:modified>
</cp:coreProperties>
</file>