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58" w:tblpY="1026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rFonts w:hint="default"/>
                <w:sz w:val="27"/>
                <w:szCs w:val="27"/>
              </w:rPr>
              <w:t>2</w:t>
            </w:r>
            <w:r>
              <w:rPr>
                <w:rFonts w:hint="default"/>
                <w:sz w:val="27"/>
                <w:szCs w:val="27"/>
                <w:lang/>
              </w:rPr>
              <w:t>2</w:t>
            </w:r>
            <w:r>
              <w:rPr>
                <w:rFonts w:hint="default"/>
                <w:sz w:val="27"/>
                <w:szCs w:val="27"/>
              </w:rPr>
              <w:t xml:space="preserve"> июля </w:t>
            </w:r>
            <w:r>
              <w:rPr>
                <w:sz w:val="27"/>
                <w:szCs w:val="27"/>
              </w:rPr>
              <w:t xml:space="preserve"> 20</w:t>
            </w:r>
            <w:r>
              <w:rPr>
                <w:rFonts w:hint="default"/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rFonts w:hint="default"/>
                <w:bCs/>
                <w:sz w:val="27"/>
                <w:szCs w:val="27"/>
              </w:rPr>
            </w:pPr>
            <w:r>
              <w:rPr>
                <w:rFonts w:hint="default"/>
                <w:bCs/>
                <w:sz w:val="27"/>
                <w:szCs w:val="27"/>
              </w:rPr>
              <w:t>28-1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bCs/>
                <w:sz w:val="27"/>
                <w:szCs w:val="27"/>
              </w:rPr>
            </w:pPr>
          </w:p>
        </w:tc>
      </w:tr>
    </w:tbl>
    <w:p>
      <w:pPr>
        <w:pStyle w:val="5"/>
        <w:rPr>
          <w:bCs/>
          <w:sz w:val="27"/>
          <w:szCs w:val="27"/>
        </w:rPr>
      </w:pPr>
    </w:p>
    <w:p>
      <w:pPr>
        <w:pStyle w:val="5"/>
        <w:rPr>
          <w:bCs/>
          <w:sz w:val="27"/>
          <w:szCs w:val="27"/>
        </w:rPr>
      </w:pPr>
    </w:p>
    <w:p>
      <w:pPr>
        <w:pStyle w:val="5"/>
        <w:rPr>
          <w:bCs/>
          <w:sz w:val="27"/>
          <w:szCs w:val="27"/>
        </w:rPr>
      </w:pPr>
    </w:p>
    <w:p>
      <w:pPr>
        <w:pStyle w:val="2"/>
        <w:widowControl/>
      </w:pPr>
      <w:r>
        <w:t xml:space="preserve">О заверении перечня кандидатов в депутаты Собрания депутатов муниципального образования город Алексин второго созыва, </w:t>
      </w:r>
    </w:p>
    <w:p>
      <w:pPr>
        <w:pStyle w:val="2"/>
        <w:widowControl/>
      </w:pPr>
      <w:r>
        <w:t>выдвинутых ТУЛЬСКИМ ОБЛАСТНЫМ ОТДЕЛЕНИЕМ</w:t>
      </w:r>
    </w:p>
    <w:p>
      <w:pPr>
        <w:pStyle w:val="2"/>
        <w:widowControl/>
      </w:pPr>
      <w:r>
        <w:t xml:space="preserve"> Политической партии </w:t>
      </w:r>
      <w:r>
        <w:rPr>
          <w:b w:val="0"/>
        </w:rPr>
        <w:t xml:space="preserve"> </w:t>
      </w:r>
      <w:r>
        <w:rPr>
          <w:bCs w:val="0"/>
        </w:rPr>
        <w:t>КОММУНИСТИЧЕСКАЯ ПАРТИЯ КОММУНИСТЫ РОССИИ</w:t>
      </w:r>
      <w:r>
        <w:rPr>
          <w:b w:val="0"/>
        </w:rPr>
        <w:t xml:space="preserve"> </w:t>
      </w:r>
    </w:p>
    <w:p>
      <w:pPr>
        <w:pStyle w:val="2"/>
        <w:widowControl/>
      </w:pPr>
      <w:r>
        <w:t xml:space="preserve"> по четырехмандатному избирательному округу № 2</w:t>
      </w:r>
    </w:p>
    <w:p>
      <w:pPr>
        <w:widowControl/>
        <w:spacing w:before="0" w:beforeAutospacing="0" w:after="0" w:afterAutospacing="0"/>
        <w:ind w:left="0" w:right="0" w:firstLine="720"/>
        <w:jc w:val="center"/>
      </w:pPr>
    </w:p>
    <w:p>
      <w:pPr>
        <w:widowControl/>
        <w:spacing w:before="0" w:beforeAutospacing="0" w:after="0" w:afterAutospacing="0" w:line="360" w:lineRule="auto"/>
        <w:ind w:left="0" w:right="0"/>
        <w:jc w:val="both"/>
        <w:rPr>
          <w:b/>
          <w:bCs/>
          <w:sz w:val="28"/>
          <w:szCs w:val="28"/>
        </w:rPr>
      </w:pPr>
      <w:r>
        <w:rPr>
          <w:rFonts w:hint="default"/>
          <w:b w:val="0"/>
          <w:bCs/>
        </w:rPr>
        <w:t xml:space="preserve"> </w:t>
      </w:r>
      <w:r>
        <w:rPr>
          <w:rFonts w:hint="default"/>
          <w:b w:val="0"/>
          <w:bCs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Рассмотрев документы, представленные </w:t>
      </w:r>
      <w:r>
        <w:rPr>
          <w:rFonts w:hint="default"/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июля 2022 года для заверения перечня кандидатов в депутаты Собрания депутатов муниципального образования город Алексин второго созыва, выдвинутых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ТУЛЬСКИМ ОБЛАСТНЫМ ОТДЕЛЕНИЕМ</w:t>
      </w: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 xml:space="preserve"> Политической партии </w:t>
      </w: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zh-CN" w:bidi="ar-SA"/>
        </w:rPr>
        <w:t xml:space="preserve"> КОММУНИСТИЧЕСКАЯ ПАРТИЯ КОММУНИСТЫ РОССИИ</w:t>
      </w:r>
      <w:r>
        <w:rPr>
          <w:b w:val="0"/>
        </w:rPr>
        <w:t xml:space="preserve"> </w:t>
      </w:r>
      <w:r>
        <w:rPr>
          <w:b w:val="0"/>
          <w:sz w:val="28"/>
          <w:szCs w:val="28"/>
        </w:rPr>
        <w:t>по четырехмандатному избирательному округу №2, руководствуясь пунктом 14.2 статьи 35 Федерального закона от 12.06.2002 №67-ФЗ «Об основных гарантиях избирательных прав и права на участие в референдуме граждан Российской Федерации», частью 4 статьи 15 Закона Тульской области от 08.07.2008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Алексинского района Тульской области, организующая подготовку и проведение дополнительных выборов депутатов Собрания депутатов муниципального образования город Алексин второго созыва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четырехмандатному избирательному округу № 2, </w:t>
      </w:r>
      <w:r>
        <w:rPr>
          <w:b/>
          <w:bCs/>
          <w:sz w:val="28"/>
          <w:szCs w:val="28"/>
        </w:rPr>
        <w:t>постановляет:</w:t>
      </w:r>
    </w:p>
    <w:p>
      <w:pPr>
        <w:pStyle w:val="10"/>
        <w:widowControl/>
        <w:numPr>
          <w:ilvl w:val="0"/>
          <w:numId w:val="1"/>
        </w:numPr>
        <w:spacing w:before="0" w:beforeAutospacing="0" w:after="0" w:afterAutospacing="0" w:line="360" w:lineRule="auto"/>
        <w:ind w:left="0" w:right="0" w:firstLine="720"/>
        <w:jc w:val="both"/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zh-CN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Заверить перечень кандидатов в депутаты Собрания депутатов муниципального образования город Алексин второго созыва, выдвинутых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 </w:t>
      </w:r>
      <w:r>
        <w:rPr>
          <w:rFonts w:hint="default"/>
          <w:b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ТУЛЬСКИМ 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ОБЛАСТНЫМ 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ОТДЕЛЕНИЕМ</w:t>
      </w: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 xml:space="preserve"> </w:t>
      </w:r>
      <w:r>
        <w:rPr>
          <w:rFonts w:hint="default" w:cs="Times New Roman"/>
          <w:b/>
          <w:bCs w:val="0"/>
          <w:kern w:val="0"/>
          <w:sz w:val="28"/>
          <w:szCs w:val="28"/>
          <w:lang w:eastAsia="zh-CN" w:bidi="ar-SA"/>
        </w:rPr>
        <w:t xml:space="preserve">     </w:t>
      </w: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 xml:space="preserve">Политической партии </w:t>
      </w: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zh-CN" w:bidi="ar-SA"/>
        </w:rPr>
        <w:t xml:space="preserve"> </w:t>
      </w:r>
    </w:p>
    <w:p>
      <w:pPr>
        <w:pStyle w:val="10"/>
        <w:widowControl/>
        <w:numPr>
          <w:numId w:val="0"/>
        </w:numPr>
        <w:spacing w:before="0" w:beforeAutospacing="0" w:after="0" w:afterAutospacing="0" w:line="360" w:lineRule="auto"/>
        <w:ind w:right="0"/>
        <w:jc w:val="both"/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zh-CN" w:bidi="ar-SA"/>
        </w:rPr>
        <w:t>КОММУНИСТИЧЕСКАЯ ПАРТИЯ КОММУНИСТЫ РОССИИ</w:t>
      </w:r>
      <w:r>
        <w:rPr>
          <w:b w:val="0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по четырехмандатному избирательному округу №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2, в количестве 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>1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человек (прилагается)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20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2.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Выдать уполномоченному представителю </w:t>
      </w:r>
      <w:r>
        <w:rPr>
          <w:b w:val="0"/>
          <w:sz w:val="28"/>
          <w:szCs w:val="28"/>
        </w:rPr>
        <w:t>Тульского областного отделения</w:t>
      </w:r>
      <w:r>
        <w:rPr>
          <w:rFonts w:hint="default"/>
          <w:b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данной политической партии копию настоящего постановления и заверенного перечня кандидатов в депутаты Собрания депутатов муниципального образования город Алексин второго созыва, выдвинутых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ТУЛЬСКИМ ОБЛАСТНЫМ ОТДЕЛЕНИЕМ</w:t>
      </w: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 xml:space="preserve"> Политической партии </w:t>
      </w: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zh-CN" w:bidi="ar-SA"/>
        </w:rPr>
        <w:t xml:space="preserve"> КОММУНИСТИЧЕСКАЯ ПАРТИЯ КОММУНИСТЫ РОССИИ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по четырехмандатному избирательному округу № 2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20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3. Настоящее постановление разместить на официальном сайте администрации муниципального образования город Алексин в разделе «Выборы».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20"/>
        <w:jc w:val="both"/>
      </w:pPr>
    </w:p>
    <w:p>
      <w:pPr>
        <w:pStyle w:val="10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</w:pP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zh-CN" w:bidi="ar-SA"/>
              </w:rPr>
              <w:t>Е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</w:tc>
      </w:tr>
    </w:tbl>
    <w:p>
      <w:pPr>
        <w:pStyle w:val="10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  <w:r>
        <w:rPr>
          <w:rFonts w:hint="default" w:cs="Times New Roman"/>
          <w:sz w:val="28"/>
          <w:szCs w:val="28"/>
        </w:rPr>
        <w:t xml:space="preserve">   </w:t>
      </w: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tbl>
      <w:tblPr>
        <w:tblW w:w="9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7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Приложение 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>к постановлению  территориальной избирательной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>Алексинского района Тульской области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от 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2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 ию</w:t>
            </w:r>
            <w:r>
              <w:rPr>
                <w:rFonts w:cs="Times New Roman"/>
                <w:kern w:val="0"/>
                <w:sz w:val="24"/>
                <w:szCs w:val="24"/>
                <w:lang w:eastAsia="zh-CN" w:bidi="ar-SA"/>
              </w:rPr>
              <w:t>л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я 2022 года № 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28-1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 </w:t>
            </w:r>
          </w:p>
        </w:tc>
      </w:tr>
    </w:tbl>
    <w:p>
      <w:pPr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</w:pPr>
    </w:p>
    <w:p>
      <w:pPr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</w:pPr>
    </w:p>
    <w:p>
      <w:pPr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</w:pPr>
    </w:p>
    <w:p>
      <w:pPr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</w:pPr>
    </w:p>
    <w:p>
      <w:pPr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</w:pPr>
    </w:p>
    <w:p>
      <w:pPr>
        <w:widowControl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>ЗАВЕРЕННЫЙ ПЕРЕЧЕНЬ КАНДИДАТОВ</w:t>
      </w:r>
    </w:p>
    <w:p>
      <w:pPr>
        <w:widowControl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 xml:space="preserve">в депутаты Собрания депутатов муниципального образования  </w:t>
      </w:r>
    </w:p>
    <w:p>
      <w:pPr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</w:pP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>город Алексин второго созыва, выдвинутых</w:t>
      </w:r>
    </w:p>
    <w:p>
      <w:pPr>
        <w:widowControl/>
        <w:spacing w:before="0" w:beforeAutospacing="0" w:after="0" w:afterAutospacing="0"/>
        <w:ind w:left="0" w:right="0"/>
        <w:jc w:val="center"/>
        <w:rPr>
          <w:rFonts w:hint="default" w:cs="Times New Roman"/>
          <w:b/>
          <w:bCs w:val="0"/>
          <w:kern w:val="0"/>
          <w:sz w:val="28"/>
          <w:szCs w:val="28"/>
          <w:lang w:eastAsia="zh-CN" w:bidi="ar-SA"/>
        </w:rPr>
      </w:pPr>
      <w:r>
        <w:rPr>
          <w:rFonts w:cs="Times New Roman"/>
          <w:b/>
          <w:bCs w:val="0"/>
          <w:kern w:val="0"/>
          <w:sz w:val="28"/>
          <w:szCs w:val="28"/>
          <w:lang w:eastAsia="zh-CN" w:bidi="ar-SA"/>
        </w:rPr>
        <w:t>ТУЛЬСКИМ</w:t>
      </w:r>
      <w:r>
        <w:rPr>
          <w:rFonts w:hint="default" w:cs="Times New Roman"/>
          <w:b/>
          <w:bCs w:val="0"/>
          <w:kern w:val="0"/>
          <w:sz w:val="28"/>
          <w:szCs w:val="28"/>
          <w:lang w:eastAsia="zh-CN" w:bidi="ar-SA"/>
        </w:rPr>
        <w:t xml:space="preserve"> ОБЛАСТНЫМ ОТДЕЛЕНИЕМ</w:t>
      </w:r>
    </w:p>
    <w:p>
      <w:pPr>
        <w:widowControl/>
        <w:spacing w:before="0" w:beforeAutospacing="0" w:after="0" w:afterAutospacing="0"/>
        <w:ind w:left="0" w:right="0"/>
        <w:jc w:val="center"/>
        <w:rPr>
          <w:rFonts w:hint="default" w:cs="Times New Roman"/>
          <w:b/>
          <w:bCs w:val="0"/>
          <w:kern w:val="0"/>
          <w:sz w:val="28"/>
          <w:szCs w:val="28"/>
          <w:lang w:eastAsia="zh-CN" w:bidi="ar-SA"/>
        </w:rPr>
      </w:pPr>
      <w:r>
        <w:rPr>
          <w:rFonts w:hint="default" w:cs="Times New Roman"/>
          <w:b/>
          <w:bCs w:val="0"/>
          <w:kern w:val="0"/>
          <w:sz w:val="28"/>
          <w:szCs w:val="28"/>
          <w:lang w:eastAsia="zh-CN" w:bidi="ar-SA"/>
        </w:rPr>
        <w:t>Политической партии КОММУНИСТИЧЕСКАЯ ПАРТИЯ</w:t>
      </w:r>
    </w:p>
    <w:p>
      <w:pPr>
        <w:widowControl/>
        <w:spacing w:before="0" w:beforeAutospacing="0" w:after="0" w:afterAutospacing="0"/>
        <w:ind w:left="0" w:right="0"/>
        <w:jc w:val="center"/>
        <w:rPr>
          <w:rFonts w:hint="default" w:cs="Times New Roman"/>
          <w:b/>
          <w:bCs w:val="0"/>
          <w:kern w:val="0"/>
          <w:sz w:val="28"/>
          <w:szCs w:val="28"/>
          <w:lang w:eastAsia="zh-CN" w:bidi="ar-SA"/>
        </w:rPr>
      </w:pPr>
      <w:r>
        <w:rPr>
          <w:rFonts w:hint="default" w:cs="Times New Roman"/>
          <w:b/>
          <w:bCs w:val="0"/>
          <w:kern w:val="0"/>
          <w:sz w:val="28"/>
          <w:szCs w:val="28"/>
          <w:lang w:eastAsia="zh-CN" w:bidi="ar-SA"/>
        </w:rPr>
        <w:t>КОММУНИСТЫ РОССИИ</w:t>
      </w:r>
    </w:p>
    <w:p>
      <w:pPr>
        <w:pStyle w:val="10"/>
        <w:widowControl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Четырехмандатный избирательный округ № 2</w:t>
      </w:r>
    </w:p>
    <w:p>
      <w:pPr>
        <w:pStyle w:val="10"/>
        <w:widowControl/>
        <w:jc w:val="center"/>
        <w:rPr>
          <w:b/>
          <w:bCs w:val="0"/>
          <w:sz w:val="28"/>
          <w:szCs w:val="28"/>
        </w:rPr>
      </w:pPr>
    </w:p>
    <w:p>
      <w:pPr>
        <w:pStyle w:val="10"/>
        <w:widowControl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</w:rPr>
        <w:t xml:space="preserve">1. </w:t>
      </w:r>
      <w:r>
        <w:rPr>
          <w:sz w:val="28"/>
          <w:szCs w:val="28"/>
        </w:rPr>
        <w:t>Дятлов</w:t>
      </w:r>
      <w:r>
        <w:rPr>
          <w:rFonts w:hint="default"/>
          <w:sz w:val="28"/>
          <w:szCs w:val="28"/>
        </w:rPr>
        <w:t xml:space="preserve"> Михаил Алексеевич</w:t>
      </w:r>
      <w:r>
        <w:rPr>
          <w:sz w:val="28"/>
          <w:szCs w:val="28"/>
        </w:rPr>
        <w:t xml:space="preserve">, дата рождения - </w:t>
      </w:r>
      <w:r>
        <w:rPr>
          <w:rFonts w:hint="default"/>
          <w:sz w:val="28"/>
          <w:szCs w:val="28"/>
        </w:rPr>
        <w:t>11 ноября</w:t>
      </w:r>
      <w:r>
        <w:rPr>
          <w:sz w:val="28"/>
          <w:szCs w:val="28"/>
        </w:rPr>
        <w:t xml:space="preserve"> 19</w:t>
      </w:r>
      <w:r>
        <w:rPr>
          <w:rFonts w:hint="default"/>
          <w:sz w:val="28"/>
          <w:szCs w:val="28"/>
        </w:rPr>
        <w:t>77</w:t>
      </w:r>
      <w:r>
        <w:rPr>
          <w:sz w:val="28"/>
          <w:szCs w:val="28"/>
        </w:rPr>
        <w:t xml:space="preserve"> года.</w:t>
      </w: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sectPr>
      <w:headerReference r:id="rId4" w:type="default"/>
      <w:pgSz w:w="11906" w:h="16838"/>
      <w:pgMar w:top="567" w:right="845" w:bottom="567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7004531">
    <w:nsid w:val="62C3E1F3"/>
    <w:multiLevelType w:val="singleLevel"/>
    <w:tmpl w:val="62C3E1F3"/>
    <w:lvl w:ilvl="0" w:tentative="1">
      <w:start w:val="1"/>
      <w:numFmt w:val="decimal"/>
      <w:suff w:val="space"/>
      <w:lvlText w:val="%1."/>
      <w:lvlJc w:val="left"/>
    </w:lvl>
  </w:abstractNum>
  <w:num w:numId="1">
    <w:abstractNumId w:val="16570045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widowControl/>
      <w:spacing w:before="0" w:beforeAutospacing="0" w:after="0" w:afterAutospacing="0"/>
      <w:ind w:left="0" w:right="0"/>
      <w:jc w:val="center"/>
      <w:outlineLvl w:val="0"/>
    </w:pPr>
    <w:rPr>
      <w:rFonts w:ascii="Times New Roman" w:hAnsi="Times New Roman" w:eastAsia="SimSun" w:cs="Times New Roman"/>
      <w:b/>
      <w:kern w:val="0"/>
      <w:sz w:val="28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120" w:after="0" w:line="36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22"/>
    <w:uiPriority w:val="0"/>
    <w:pPr>
      <w:jc w:val="center"/>
    </w:pPr>
    <w:rPr>
      <w:b/>
      <w:sz w:val="28"/>
    </w:rPr>
  </w:style>
  <w:style w:type="paragraph" w:styleId="6">
    <w:name w:val="Body Text Indent"/>
    <w:basedOn w:val="1"/>
    <w:link w:val="24"/>
    <w:unhideWhenUsed/>
    <w:uiPriority w:val="99"/>
    <w:pPr>
      <w:spacing w:after="120"/>
      <w:ind w:left="283"/>
    </w:pPr>
  </w:style>
  <w:style w:type="paragraph" w:styleId="7">
    <w:name w:val="Body Text Indent 2"/>
    <w:semiHidden/>
    <w:unhideWhenUsed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kern w:val="0"/>
      <w:sz w:val="28"/>
      <w:szCs w:val="24"/>
      <w:lang w:val="en-US" w:eastAsia="zh-CN" w:bidi="ar-SA"/>
    </w:rPr>
  </w:style>
  <w:style w:type="paragraph" w:styleId="8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23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styleId="14">
    <w:name w:val="Strong"/>
    <w:basedOn w:val="11"/>
    <w:qFormat/>
    <w:uiPriority w:val="22"/>
    <w:rPr>
      <w:b/>
      <w:bCs/>
    </w:rPr>
  </w:style>
  <w:style w:type="paragraph" w:customStyle="1" w:styleId="15">
    <w:name w:val="Таблица"/>
    <w:basedOn w:val="1"/>
    <w:uiPriority w:val="0"/>
    <w:rPr>
      <w:szCs w:val="20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7">
    <w:name w:val="p17"/>
    <w:uiPriority w:val="0"/>
    <w:pPr>
      <w:widowControl/>
      <w:spacing w:before="0" w:beforeAutospacing="0" w:after="120" w:afterAutospacing="0"/>
      <w:ind w:left="283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18">
    <w:name w:val="p16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19">
    <w:name w:val="ConsPlusTitle"/>
    <w:uiPriority w:val="0"/>
    <w:pPr>
      <w:widowControl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6"/>
      <w:lang w:val="en-US" w:eastAsia="zh-CN" w:bidi="ar-SA"/>
    </w:rPr>
  </w:style>
  <w:style w:type="paragraph" w:customStyle="1" w:styleId="20">
    <w:name w:val="p0"/>
    <w:uiPriority w:val="0"/>
    <w:pPr>
      <w:widowControl/>
      <w:spacing w:before="0" w:beforeAutospacing="0" w:after="200" w:afterAutospacing="0" w:line="271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paragraph" w:customStyle="1" w:styleId="21">
    <w:name w:val="p15"/>
    <w:uiPriority w:val="0"/>
    <w:pPr>
      <w:widowControl/>
      <w:spacing w:before="0" w:beforeAutospacing="0" w:after="200" w:afterAutospacing="0" w:line="266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customStyle="1" w:styleId="22">
    <w:name w:val="Основной текст Знак"/>
    <w:basedOn w:val="11"/>
    <w:link w:val="5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23">
    <w:name w:val="Верхний колонтитул Знак"/>
    <w:basedOn w:val="11"/>
    <w:link w:val="9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Основной текст с отступом Знак"/>
    <w:basedOn w:val="11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Нижний колонтитул Знак"/>
    <w:basedOn w:val="11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6">
    <w:name w:val="link10"/>
    <w:basedOn w:val="11"/>
    <w:uiPriority w:val="0"/>
    <w:rPr>
      <w:color w:val="0000CC"/>
      <w:u w:val="none"/>
    </w:rPr>
  </w:style>
  <w:style w:type="character" w:customStyle="1" w:styleId="27">
    <w:name w:val="Текст выноски Знак"/>
    <w:basedOn w:val="11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8">
    <w:name w:val=" Знак Знак7"/>
    <w:uiPriority w:val="0"/>
    <w:rPr>
      <w:sz w:val="28"/>
      <w:lang w:bidi="ar-SA"/>
    </w:rPr>
  </w:style>
  <w:style w:type="character" w:customStyle="1" w:styleId="29">
    <w:name w:val="15"/>
    <w:uiPriority w:val="0"/>
    <w:rPr>
      <w:rFonts w:ascii="Times New Roman" w:hAnsi="Times New Roman"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2016-06-08T14:26:00Z</dcterms:created>
  <dc:creator>Е.А. Шуянцева</dc:creator>
  <cp:lastModifiedBy>Izbirkom</cp:lastModifiedBy>
  <cp:lastPrinted>2022-03-11T06:20:00Z</cp:lastPrinted>
  <dcterms:modified xsi:type="dcterms:W3CDTF">2022-07-21T11:14:00Z</dcterms:modified>
  <dc:title>ИЗБИРАТЕЛЬНАЯ КОМИССИЯ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