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EE0D19" w:rsidRDefault="00ED4EB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EE0D19">
        <w:rPr>
          <w:i w:val="0"/>
          <w:sz w:val="26"/>
          <w:szCs w:val="26"/>
        </w:rPr>
        <w:t xml:space="preserve"> </w:t>
      </w:r>
    </w:p>
    <w:p w:rsidR="001F7B45" w:rsidRPr="00EE0D19" w:rsidRDefault="001F7B45" w:rsidP="001F7B45">
      <w:pPr>
        <w:jc w:val="center"/>
        <w:rPr>
          <w:sz w:val="25"/>
          <w:szCs w:val="25"/>
        </w:rPr>
      </w:pPr>
      <w:r w:rsidRPr="00EE0D19">
        <w:rPr>
          <w:b/>
          <w:sz w:val="25"/>
          <w:szCs w:val="25"/>
        </w:rPr>
        <w:t>Тульская область</w:t>
      </w:r>
    </w:p>
    <w:p w:rsidR="001F7B45" w:rsidRPr="00EE0D19" w:rsidRDefault="001F7B45" w:rsidP="001F7B45">
      <w:pPr>
        <w:jc w:val="center"/>
        <w:rPr>
          <w:b/>
          <w:sz w:val="25"/>
          <w:szCs w:val="25"/>
        </w:rPr>
      </w:pPr>
      <w:r w:rsidRPr="00EE0D19">
        <w:rPr>
          <w:b/>
          <w:sz w:val="25"/>
          <w:szCs w:val="25"/>
        </w:rPr>
        <w:t xml:space="preserve">Муниципальное образование </w:t>
      </w:r>
      <w:r w:rsidR="009923A8" w:rsidRPr="00EE0D19">
        <w:rPr>
          <w:b/>
          <w:sz w:val="25"/>
          <w:szCs w:val="25"/>
        </w:rPr>
        <w:t xml:space="preserve">город </w:t>
      </w:r>
      <w:r w:rsidRPr="00EE0D19">
        <w:rPr>
          <w:b/>
          <w:sz w:val="25"/>
          <w:szCs w:val="25"/>
        </w:rPr>
        <w:t>Алексин</w:t>
      </w:r>
    </w:p>
    <w:p w:rsidR="001F7B45" w:rsidRPr="00EE0D19" w:rsidRDefault="001F7B45" w:rsidP="001F7B45">
      <w:pPr>
        <w:jc w:val="center"/>
        <w:rPr>
          <w:b/>
          <w:sz w:val="25"/>
          <w:szCs w:val="25"/>
        </w:rPr>
      </w:pPr>
      <w:r w:rsidRPr="00EE0D19">
        <w:rPr>
          <w:b/>
          <w:sz w:val="25"/>
          <w:szCs w:val="25"/>
        </w:rPr>
        <w:t>Контрольно-счетная палата</w:t>
      </w:r>
    </w:p>
    <w:p w:rsidR="001F7B45" w:rsidRPr="00EE0D19" w:rsidRDefault="001F7B45" w:rsidP="001F7B45">
      <w:pPr>
        <w:jc w:val="center"/>
        <w:rPr>
          <w:b/>
          <w:color w:val="FF0000"/>
          <w:sz w:val="25"/>
          <w:szCs w:val="25"/>
        </w:rPr>
      </w:pPr>
    </w:p>
    <w:p w:rsidR="00FA5249" w:rsidRPr="00EE0D19" w:rsidRDefault="00FA5249" w:rsidP="00BB1C9E">
      <w:pPr>
        <w:jc w:val="center"/>
        <w:rPr>
          <w:b/>
          <w:color w:val="FF0000"/>
          <w:sz w:val="25"/>
          <w:szCs w:val="25"/>
        </w:rPr>
      </w:pPr>
    </w:p>
    <w:p w:rsidR="00C369D9" w:rsidRPr="0052216C" w:rsidRDefault="00ED3FA5" w:rsidP="00ED3FA5">
      <w:pPr>
        <w:jc w:val="center"/>
        <w:rPr>
          <w:b/>
          <w:sz w:val="25"/>
          <w:szCs w:val="25"/>
        </w:rPr>
      </w:pPr>
      <w:r w:rsidRPr="0052216C">
        <w:rPr>
          <w:b/>
          <w:sz w:val="25"/>
          <w:szCs w:val="25"/>
        </w:rPr>
        <w:t>Заключение</w:t>
      </w:r>
      <w:r w:rsidR="00DF5779" w:rsidRPr="0052216C">
        <w:rPr>
          <w:b/>
          <w:sz w:val="25"/>
          <w:szCs w:val="25"/>
        </w:rPr>
        <w:t xml:space="preserve"> №</w:t>
      </w:r>
      <w:r w:rsidR="0052216C" w:rsidRPr="0052216C">
        <w:rPr>
          <w:b/>
          <w:sz w:val="25"/>
          <w:szCs w:val="25"/>
        </w:rPr>
        <w:t>69</w:t>
      </w:r>
    </w:p>
    <w:p w:rsidR="008D47E4" w:rsidRPr="0052216C" w:rsidRDefault="008A2419" w:rsidP="0001188B">
      <w:pPr>
        <w:jc w:val="center"/>
        <w:rPr>
          <w:b/>
          <w:sz w:val="25"/>
          <w:szCs w:val="25"/>
        </w:rPr>
      </w:pPr>
      <w:r w:rsidRPr="0052216C">
        <w:rPr>
          <w:b/>
          <w:sz w:val="25"/>
          <w:szCs w:val="25"/>
        </w:rPr>
        <w:t>по результатам финансово-экономической экспертизы</w:t>
      </w:r>
      <w:r w:rsidR="00ED3FA5" w:rsidRPr="0052216C">
        <w:rPr>
          <w:b/>
          <w:sz w:val="25"/>
          <w:szCs w:val="25"/>
        </w:rPr>
        <w:t xml:space="preserve"> </w:t>
      </w:r>
    </w:p>
    <w:p w:rsidR="00630054" w:rsidRPr="0052216C" w:rsidRDefault="00ED3FA5" w:rsidP="0001188B">
      <w:pPr>
        <w:jc w:val="center"/>
        <w:rPr>
          <w:b/>
          <w:sz w:val="25"/>
          <w:szCs w:val="25"/>
        </w:rPr>
      </w:pPr>
      <w:r w:rsidRPr="0052216C">
        <w:rPr>
          <w:b/>
          <w:sz w:val="25"/>
          <w:szCs w:val="25"/>
        </w:rPr>
        <w:t>проект</w:t>
      </w:r>
      <w:r w:rsidR="008A2419" w:rsidRPr="0052216C">
        <w:rPr>
          <w:b/>
          <w:sz w:val="25"/>
          <w:szCs w:val="25"/>
        </w:rPr>
        <w:t xml:space="preserve">а </w:t>
      </w:r>
      <w:r w:rsidR="00B55AB8" w:rsidRPr="0052216C">
        <w:rPr>
          <w:b/>
          <w:sz w:val="25"/>
          <w:szCs w:val="25"/>
        </w:rPr>
        <w:t xml:space="preserve">постановления администрации муниципального образования </w:t>
      </w:r>
    </w:p>
    <w:p w:rsidR="008D47E4" w:rsidRPr="0052216C" w:rsidRDefault="00D773A7" w:rsidP="0001188B">
      <w:pPr>
        <w:jc w:val="center"/>
        <w:rPr>
          <w:b/>
          <w:sz w:val="25"/>
          <w:szCs w:val="25"/>
        </w:rPr>
      </w:pPr>
      <w:r w:rsidRPr="0052216C">
        <w:rPr>
          <w:b/>
          <w:sz w:val="25"/>
          <w:szCs w:val="25"/>
        </w:rPr>
        <w:t>город Алексин</w:t>
      </w:r>
      <w:r w:rsidR="00B55AB8" w:rsidRPr="0052216C">
        <w:rPr>
          <w:b/>
          <w:sz w:val="25"/>
          <w:szCs w:val="25"/>
        </w:rPr>
        <w:t xml:space="preserve"> </w:t>
      </w:r>
      <w:r w:rsidR="0001188B" w:rsidRPr="0052216C">
        <w:rPr>
          <w:b/>
          <w:sz w:val="25"/>
          <w:szCs w:val="25"/>
        </w:rPr>
        <w:t xml:space="preserve">«О внесении изменений в постановление администрации муниципального образования </w:t>
      </w:r>
      <w:r w:rsidR="000F40C0" w:rsidRPr="0052216C">
        <w:rPr>
          <w:b/>
          <w:sz w:val="25"/>
          <w:szCs w:val="25"/>
        </w:rPr>
        <w:t>город Алексин</w:t>
      </w:r>
      <w:r w:rsidR="0001188B" w:rsidRPr="0052216C">
        <w:rPr>
          <w:b/>
          <w:sz w:val="25"/>
          <w:szCs w:val="25"/>
        </w:rPr>
        <w:t xml:space="preserve"> от </w:t>
      </w:r>
      <w:r w:rsidR="00B41AA7" w:rsidRPr="0052216C">
        <w:rPr>
          <w:b/>
          <w:sz w:val="25"/>
          <w:szCs w:val="25"/>
        </w:rPr>
        <w:t>30 декабря 2019</w:t>
      </w:r>
      <w:r w:rsidR="004C4B6D" w:rsidRPr="0052216C">
        <w:rPr>
          <w:b/>
          <w:sz w:val="25"/>
          <w:szCs w:val="25"/>
        </w:rPr>
        <w:t xml:space="preserve"> года</w:t>
      </w:r>
      <w:r w:rsidR="0001188B" w:rsidRPr="0052216C">
        <w:rPr>
          <w:b/>
          <w:sz w:val="25"/>
          <w:szCs w:val="25"/>
        </w:rPr>
        <w:t xml:space="preserve"> №</w:t>
      </w:r>
      <w:r w:rsidR="00B41AA7" w:rsidRPr="0052216C">
        <w:rPr>
          <w:b/>
          <w:sz w:val="25"/>
          <w:szCs w:val="25"/>
        </w:rPr>
        <w:t>2794</w:t>
      </w:r>
      <w:r w:rsidR="0001188B" w:rsidRPr="0052216C">
        <w:rPr>
          <w:b/>
          <w:sz w:val="25"/>
          <w:szCs w:val="25"/>
        </w:rPr>
        <w:t xml:space="preserve"> </w:t>
      </w:r>
    </w:p>
    <w:p w:rsidR="00291CDC" w:rsidRPr="0052216C" w:rsidRDefault="00D053F0" w:rsidP="0001188B">
      <w:pPr>
        <w:jc w:val="center"/>
        <w:rPr>
          <w:b/>
          <w:sz w:val="25"/>
          <w:szCs w:val="25"/>
        </w:rPr>
      </w:pPr>
      <w:r w:rsidRPr="0052216C">
        <w:rPr>
          <w:b/>
          <w:sz w:val="25"/>
          <w:szCs w:val="25"/>
        </w:rPr>
        <w:t xml:space="preserve">«Об утверждении </w:t>
      </w:r>
      <w:r w:rsidR="00F73B8D" w:rsidRPr="0052216C">
        <w:rPr>
          <w:b/>
          <w:sz w:val="25"/>
          <w:szCs w:val="25"/>
        </w:rPr>
        <w:t>муниципальной</w:t>
      </w:r>
      <w:r w:rsidRPr="0052216C">
        <w:rPr>
          <w:b/>
          <w:sz w:val="25"/>
          <w:szCs w:val="25"/>
        </w:rPr>
        <w:t xml:space="preserve"> </w:t>
      </w:r>
      <w:r w:rsidR="00F73B8D" w:rsidRPr="0052216C">
        <w:rPr>
          <w:b/>
          <w:sz w:val="25"/>
          <w:szCs w:val="25"/>
        </w:rPr>
        <w:t>п</w:t>
      </w:r>
      <w:r w:rsidRPr="0052216C">
        <w:rPr>
          <w:b/>
          <w:sz w:val="25"/>
          <w:szCs w:val="25"/>
        </w:rPr>
        <w:t>рограммы</w:t>
      </w:r>
      <w:r w:rsidR="00C369D9" w:rsidRPr="0052216C">
        <w:rPr>
          <w:b/>
          <w:sz w:val="25"/>
          <w:szCs w:val="25"/>
        </w:rPr>
        <w:t xml:space="preserve"> </w:t>
      </w:r>
      <w:r w:rsidRPr="0052216C">
        <w:rPr>
          <w:b/>
          <w:sz w:val="25"/>
          <w:szCs w:val="25"/>
        </w:rPr>
        <w:t xml:space="preserve"> </w:t>
      </w:r>
      <w:r w:rsidR="00B55AB8" w:rsidRPr="0052216C">
        <w:rPr>
          <w:b/>
          <w:sz w:val="25"/>
          <w:szCs w:val="25"/>
        </w:rPr>
        <w:t>«</w:t>
      </w:r>
      <w:r w:rsidR="00C369D9" w:rsidRPr="0052216C">
        <w:rPr>
          <w:b/>
          <w:sz w:val="25"/>
          <w:szCs w:val="25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52216C">
        <w:rPr>
          <w:b/>
          <w:sz w:val="25"/>
          <w:szCs w:val="25"/>
        </w:rPr>
        <w:t>город Алексин</w:t>
      </w:r>
      <w:r w:rsidRPr="0052216C">
        <w:rPr>
          <w:b/>
          <w:sz w:val="25"/>
          <w:szCs w:val="25"/>
        </w:rPr>
        <w:t>»</w:t>
      </w:r>
    </w:p>
    <w:p w:rsidR="00A63F38" w:rsidRPr="0052216C" w:rsidRDefault="00A63F38" w:rsidP="00BB1C9E">
      <w:pPr>
        <w:rPr>
          <w:sz w:val="25"/>
          <w:szCs w:val="25"/>
        </w:rPr>
      </w:pPr>
    </w:p>
    <w:p w:rsidR="00957638" w:rsidRPr="0052216C" w:rsidRDefault="00957638" w:rsidP="00BB1C9E">
      <w:pPr>
        <w:rPr>
          <w:sz w:val="25"/>
          <w:szCs w:val="25"/>
        </w:rPr>
      </w:pPr>
      <w:r w:rsidRPr="0052216C">
        <w:rPr>
          <w:sz w:val="25"/>
          <w:szCs w:val="25"/>
        </w:rPr>
        <w:t xml:space="preserve">г. </w:t>
      </w:r>
      <w:r w:rsidR="00262D35" w:rsidRPr="0052216C">
        <w:rPr>
          <w:sz w:val="25"/>
          <w:szCs w:val="25"/>
        </w:rPr>
        <w:t>Алексин</w:t>
      </w:r>
      <w:r w:rsidRPr="0052216C">
        <w:rPr>
          <w:sz w:val="25"/>
          <w:szCs w:val="25"/>
        </w:rPr>
        <w:t xml:space="preserve">                                      </w:t>
      </w:r>
      <w:r w:rsidR="007A0955" w:rsidRPr="0052216C">
        <w:rPr>
          <w:sz w:val="25"/>
          <w:szCs w:val="25"/>
        </w:rPr>
        <w:t xml:space="preserve">                                       </w:t>
      </w:r>
      <w:r w:rsidR="00AB3460" w:rsidRPr="0052216C">
        <w:rPr>
          <w:sz w:val="25"/>
          <w:szCs w:val="25"/>
        </w:rPr>
        <w:t xml:space="preserve">  </w:t>
      </w:r>
      <w:r w:rsidR="0063526E" w:rsidRPr="0052216C">
        <w:rPr>
          <w:sz w:val="25"/>
          <w:szCs w:val="25"/>
        </w:rPr>
        <w:t xml:space="preserve"> </w:t>
      </w:r>
      <w:r w:rsidR="00F61E1B" w:rsidRPr="0052216C">
        <w:rPr>
          <w:sz w:val="25"/>
          <w:szCs w:val="25"/>
        </w:rPr>
        <w:t xml:space="preserve">           </w:t>
      </w:r>
      <w:r w:rsidR="0063526E" w:rsidRPr="0052216C">
        <w:rPr>
          <w:sz w:val="25"/>
          <w:szCs w:val="25"/>
        </w:rPr>
        <w:t xml:space="preserve">  </w:t>
      </w:r>
      <w:r w:rsidR="00630054" w:rsidRPr="0052216C">
        <w:rPr>
          <w:sz w:val="25"/>
          <w:szCs w:val="25"/>
        </w:rPr>
        <w:t xml:space="preserve">    </w:t>
      </w:r>
      <w:r w:rsidR="00042A62" w:rsidRPr="0052216C">
        <w:rPr>
          <w:sz w:val="25"/>
          <w:szCs w:val="25"/>
        </w:rPr>
        <w:t xml:space="preserve">     </w:t>
      </w:r>
      <w:r w:rsidR="00D773A7" w:rsidRPr="0052216C">
        <w:rPr>
          <w:sz w:val="25"/>
          <w:szCs w:val="25"/>
        </w:rPr>
        <w:t xml:space="preserve"> </w:t>
      </w:r>
      <w:r w:rsidR="005C6009" w:rsidRPr="0052216C">
        <w:rPr>
          <w:sz w:val="25"/>
          <w:szCs w:val="25"/>
        </w:rPr>
        <w:t xml:space="preserve"> </w:t>
      </w:r>
      <w:r w:rsidR="00D773A7" w:rsidRPr="0052216C">
        <w:rPr>
          <w:sz w:val="25"/>
          <w:szCs w:val="25"/>
        </w:rPr>
        <w:t xml:space="preserve">  </w:t>
      </w:r>
      <w:r w:rsidR="005439BC" w:rsidRPr="0052216C">
        <w:rPr>
          <w:sz w:val="25"/>
          <w:szCs w:val="25"/>
        </w:rPr>
        <w:t xml:space="preserve"> </w:t>
      </w:r>
      <w:r w:rsidR="00EE0D19" w:rsidRPr="0052216C">
        <w:rPr>
          <w:sz w:val="25"/>
          <w:szCs w:val="25"/>
        </w:rPr>
        <w:t>30</w:t>
      </w:r>
      <w:r w:rsidR="004C4B6D" w:rsidRPr="0052216C">
        <w:rPr>
          <w:sz w:val="25"/>
          <w:szCs w:val="25"/>
        </w:rPr>
        <w:t xml:space="preserve"> </w:t>
      </w:r>
      <w:r w:rsidR="00EE0D19" w:rsidRPr="0052216C">
        <w:rPr>
          <w:sz w:val="25"/>
          <w:szCs w:val="25"/>
        </w:rPr>
        <w:t>декабря</w:t>
      </w:r>
      <w:r w:rsidR="0063526E" w:rsidRPr="0052216C">
        <w:rPr>
          <w:sz w:val="25"/>
          <w:szCs w:val="25"/>
        </w:rPr>
        <w:t xml:space="preserve"> 20</w:t>
      </w:r>
      <w:r w:rsidR="00B41AA7" w:rsidRPr="0052216C">
        <w:rPr>
          <w:sz w:val="25"/>
          <w:szCs w:val="25"/>
        </w:rPr>
        <w:t>20</w:t>
      </w:r>
      <w:r w:rsidR="0063526E" w:rsidRPr="0052216C">
        <w:rPr>
          <w:sz w:val="25"/>
          <w:szCs w:val="25"/>
        </w:rPr>
        <w:t xml:space="preserve"> года</w:t>
      </w:r>
      <w:r w:rsidRPr="0052216C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EE0D19" w:rsidRDefault="00C054EE" w:rsidP="00C054EE">
      <w:pPr>
        <w:pStyle w:val="a3"/>
        <w:ind w:firstLine="708"/>
        <w:rPr>
          <w:i w:val="0"/>
          <w:color w:val="FF0000"/>
          <w:sz w:val="25"/>
          <w:szCs w:val="25"/>
        </w:rPr>
      </w:pPr>
    </w:p>
    <w:p w:rsidR="000F40C0" w:rsidRPr="00EE0D19" w:rsidRDefault="008A2419" w:rsidP="000F40C0">
      <w:pPr>
        <w:ind w:firstLine="708"/>
        <w:jc w:val="both"/>
        <w:rPr>
          <w:sz w:val="25"/>
          <w:szCs w:val="25"/>
        </w:rPr>
      </w:pPr>
      <w:r w:rsidRPr="00EE0D19">
        <w:rPr>
          <w:b/>
          <w:sz w:val="25"/>
          <w:szCs w:val="25"/>
        </w:rPr>
        <w:t>Основание для проведения экспертизы:</w:t>
      </w:r>
      <w:r w:rsidRPr="00EE0D19">
        <w:rPr>
          <w:i/>
          <w:sz w:val="25"/>
          <w:szCs w:val="25"/>
        </w:rPr>
        <w:t xml:space="preserve"> </w:t>
      </w:r>
      <w:r w:rsidR="000F40C0" w:rsidRPr="00EE0D19">
        <w:rPr>
          <w:sz w:val="25"/>
          <w:szCs w:val="25"/>
        </w:rPr>
        <w:t xml:space="preserve">Бюджетный кодекс РФ, Федеральный </w:t>
      </w:r>
      <w:r w:rsidR="00F40688" w:rsidRPr="00EE0D19">
        <w:rPr>
          <w:sz w:val="25"/>
          <w:szCs w:val="25"/>
        </w:rPr>
        <w:t>закон от 07 февраля 2011 года №</w:t>
      </w:r>
      <w:r w:rsidR="000F40C0" w:rsidRPr="00EE0D19">
        <w:rPr>
          <w:sz w:val="25"/>
          <w:szCs w:val="25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EE0D19">
        <w:rPr>
          <w:sz w:val="25"/>
          <w:szCs w:val="25"/>
        </w:rPr>
        <w:t>ексин от 27 октября 2014 года №</w:t>
      </w:r>
      <w:r w:rsidR="000F40C0" w:rsidRPr="00EE0D19">
        <w:rPr>
          <w:sz w:val="25"/>
          <w:szCs w:val="25"/>
        </w:rPr>
        <w:t>3(3).9.</w:t>
      </w:r>
    </w:p>
    <w:p w:rsidR="00C369D9" w:rsidRPr="00EE0D19" w:rsidRDefault="008A2419" w:rsidP="009D7F24">
      <w:pPr>
        <w:pStyle w:val="a3"/>
        <w:ind w:firstLine="708"/>
        <w:jc w:val="both"/>
        <w:rPr>
          <w:i w:val="0"/>
          <w:sz w:val="25"/>
          <w:szCs w:val="25"/>
        </w:rPr>
      </w:pPr>
      <w:r w:rsidRPr="00EE0D19">
        <w:rPr>
          <w:b/>
          <w:i w:val="0"/>
          <w:sz w:val="25"/>
          <w:szCs w:val="25"/>
        </w:rPr>
        <w:t>Цель экспертизы:</w:t>
      </w:r>
      <w:r w:rsidRPr="00EE0D19">
        <w:rPr>
          <w:i w:val="0"/>
          <w:sz w:val="25"/>
          <w:szCs w:val="25"/>
        </w:rPr>
        <w:t xml:space="preserve"> оценка обоснованности расходных обязательств</w:t>
      </w:r>
      <w:r w:rsidR="00BF3016" w:rsidRPr="00EE0D19">
        <w:rPr>
          <w:i w:val="0"/>
          <w:sz w:val="25"/>
          <w:szCs w:val="25"/>
        </w:rPr>
        <w:t xml:space="preserve"> муниципального образования</w:t>
      </w:r>
      <w:r w:rsidR="00B20C48" w:rsidRPr="00EE0D19">
        <w:rPr>
          <w:i w:val="0"/>
          <w:sz w:val="25"/>
          <w:szCs w:val="25"/>
        </w:rPr>
        <w:t xml:space="preserve"> город Алексин</w:t>
      </w:r>
      <w:r w:rsidR="00BF3016" w:rsidRPr="00EE0D19">
        <w:rPr>
          <w:i w:val="0"/>
          <w:sz w:val="25"/>
          <w:szCs w:val="25"/>
        </w:rPr>
        <w:t>, утверждаемых</w:t>
      </w:r>
      <w:r w:rsidRPr="00EE0D19">
        <w:rPr>
          <w:i w:val="0"/>
          <w:sz w:val="25"/>
          <w:szCs w:val="25"/>
        </w:rPr>
        <w:t xml:space="preserve"> проект</w:t>
      </w:r>
      <w:r w:rsidR="00BF3016" w:rsidRPr="00EE0D19">
        <w:rPr>
          <w:i w:val="0"/>
          <w:sz w:val="25"/>
          <w:szCs w:val="25"/>
        </w:rPr>
        <w:t>ом</w:t>
      </w:r>
      <w:r w:rsidRPr="00EE0D19">
        <w:rPr>
          <w:i w:val="0"/>
          <w:sz w:val="25"/>
          <w:szCs w:val="25"/>
        </w:rPr>
        <w:t xml:space="preserve"> постановления администрации муниципального образования </w:t>
      </w:r>
      <w:r w:rsidR="00020B13" w:rsidRPr="00EE0D19">
        <w:rPr>
          <w:i w:val="0"/>
          <w:sz w:val="25"/>
          <w:szCs w:val="25"/>
        </w:rPr>
        <w:t>город Алексин</w:t>
      </w:r>
      <w:r w:rsidR="00C369D9" w:rsidRPr="00EE0D19">
        <w:rPr>
          <w:i w:val="0"/>
          <w:sz w:val="25"/>
          <w:szCs w:val="25"/>
        </w:rPr>
        <w:t xml:space="preserve"> </w:t>
      </w:r>
      <w:r w:rsidR="002E4A68" w:rsidRPr="00EE0D19">
        <w:rPr>
          <w:i w:val="0"/>
          <w:sz w:val="25"/>
          <w:szCs w:val="25"/>
        </w:rPr>
        <w:t xml:space="preserve">«О внесении изменений </w:t>
      </w:r>
      <w:r w:rsidR="00437D0A" w:rsidRPr="00EE0D19">
        <w:rPr>
          <w:i w:val="0"/>
          <w:sz w:val="25"/>
          <w:szCs w:val="25"/>
        </w:rPr>
        <w:t xml:space="preserve">в постановление администрации муниципального образования город Алексин от </w:t>
      </w:r>
      <w:r w:rsidR="00B41AA7" w:rsidRPr="00EE0D19">
        <w:rPr>
          <w:i w:val="0"/>
          <w:sz w:val="25"/>
          <w:szCs w:val="25"/>
        </w:rPr>
        <w:t>30 декабря 2019 года</w:t>
      </w:r>
      <w:r w:rsidR="00437D0A" w:rsidRPr="00EE0D19">
        <w:rPr>
          <w:i w:val="0"/>
          <w:sz w:val="25"/>
          <w:szCs w:val="25"/>
        </w:rPr>
        <w:t xml:space="preserve"> №</w:t>
      </w:r>
      <w:r w:rsidR="00B41AA7" w:rsidRPr="00EE0D19">
        <w:rPr>
          <w:i w:val="0"/>
          <w:sz w:val="25"/>
          <w:szCs w:val="25"/>
        </w:rPr>
        <w:t>2794</w:t>
      </w:r>
      <w:r w:rsidR="00020B13" w:rsidRPr="00EE0D19">
        <w:rPr>
          <w:b/>
          <w:sz w:val="25"/>
          <w:szCs w:val="25"/>
        </w:rPr>
        <w:t xml:space="preserve"> </w:t>
      </w:r>
      <w:r w:rsidR="002E4A68" w:rsidRPr="00EE0D19">
        <w:rPr>
          <w:i w:val="0"/>
          <w:sz w:val="25"/>
          <w:szCs w:val="25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EE0D19">
        <w:rPr>
          <w:i w:val="0"/>
          <w:sz w:val="25"/>
          <w:szCs w:val="25"/>
        </w:rPr>
        <w:t>город Алексин</w:t>
      </w:r>
      <w:r w:rsidR="002E4A68" w:rsidRPr="00EE0D19">
        <w:rPr>
          <w:i w:val="0"/>
          <w:sz w:val="25"/>
          <w:szCs w:val="25"/>
        </w:rPr>
        <w:t>» (далее – Проект постановления).</w:t>
      </w:r>
    </w:p>
    <w:p w:rsidR="008A2419" w:rsidRPr="00EE0D19" w:rsidRDefault="008A2419" w:rsidP="00316FB4">
      <w:pPr>
        <w:ind w:firstLine="720"/>
        <w:jc w:val="both"/>
        <w:rPr>
          <w:sz w:val="25"/>
          <w:szCs w:val="25"/>
        </w:rPr>
      </w:pPr>
      <w:r w:rsidRPr="00EE0D19">
        <w:rPr>
          <w:b/>
          <w:sz w:val="25"/>
          <w:szCs w:val="25"/>
        </w:rPr>
        <w:t>Предмет экспертизы:</w:t>
      </w:r>
      <w:r w:rsidR="00C369D9" w:rsidRPr="00EE0D19">
        <w:rPr>
          <w:b/>
          <w:sz w:val="25"/>
          <w:szCs w:val="25"/>
        </w:rPr>
        <w:t xml:space="preserve"> </w:t>
      </w:r>
      <w:r w:rsidRPr="00EE0D19">
        <w:rPr>
          <w:sz w:val="25"/>
          <w:szCs w:val="25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EE0D19">
        <w:rPr>
          <w:sz w:val="25"/>
          <w:szCs w:val="25"/>
        </w:rPr>
        <w:t>касающ</w:t>
      </w:r>
      <w:r w:rsidR="00F46AC1" w:rsidRPr="00EE0D19">
        <w:rPr>
          <w:sz w:val="25"/>
          <w:szCs w:val="25"/>
        </w:rPr>
        <w:t>ей</w:t>
      </w:r>
      <w:r w:rsidR="009B6D7A" w:rsidRPr="00EE0D19">
        <w:rPr>
          <w:sz w:val="25"/>
          <w:szCs w:val="25"/>
        </w:rPr>
        <w:t xml:space="preserve">ся расходных обязательств муниципального образования </w:t>
      </w:r>
      <w:r w:rsidR="00020B13" w:rsidRPr="00EE0D19">
        <w:rPr>
          <w:sz w:val="25"/>
          <w:szCs w:val="25"/>
        </w:rPr>
        <w:t>город Алексин</w:t>
      </w:r>
      <w:r w:rsidR="009B6D7A" w:rsidRPr="00EE0D19">
        <w:rPr>
          <w:sz w:val="25"/>
          <w:szCs w:val="25"/>
        </w:rPr>
        <w:t>.</w:t>
      </w:r>
    </w:p>
    <w:p w:rsidR="00D53BB9" w:rsidRPr="00EE0D19" w:rsidRDefault="00D53BB9" w:rsidP="00EE0D1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0D19">
        <w:rPr>
          <w:sz w:val="25"/>
          <w:szCs w:val="25"/>
        </w:rPr>
        <w:t xml:space="preserve">Финансово-экономическая экспертиза Проекта постановления осуществлялась </w:t>
      </w:r>
      <w:r w:rsidR="00317BF6" w:rsidRPr="00EE0D19">
        <w:rPr>
          <w:sz w:val="25"/>
          <w:szCs w:val="25"/>
        </w:rPr>
        <w:t>на основании</w:t>
      </w:r>
      <w:r w:rsidRPr="00EE0D19">
        <w:rPr>
          <w:sz w:val="25"/>
          <w:szCs w:val="25"/>
        </w:rPr>
        <w:t xml:space="preserve"> </w:t>
      </w:r>
      <w:r w:rsidR="00317BF6" w:rsidRPr="00EE0D19">
        <w:rPr>
          <w:sz w:val="25"/>
          <w:szCs w:val="25"/>
        </w:rPr>
        <w:t>методики</w:t>
      </w:r>
      <w:r w:rsidRPr="00EE0D19">
        <w:rPr>
          <w:sz w:val="25"/>
          <w:szCs w:val="25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EE0D19">
        <w:rPr>
          <w:sz w:val="25"/>
          <w:szCs w:val="25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EE0D19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EE0D19">
        <w:rPr>
          <w:sz w:val="25"/>
          <w:szCs w:val="25"/>
        </w:rPr>
        <w:t xml:space="preserve">Контрольно-счетная </w:t>
      </w:r>
      <w:r w:rsidR="00262D35" w:rsidRPr="00EE0D19">
        <w:rPr>
          <w:sz w:val="25"/>
          <w:szCs w:val="25"/>
        </w:rPr>
        <w:t>палата</w:t>
      </w:r>
      <w:r w:rsidRPr="00EE0D19">
        <w:rPr>
          <w:sz w:val="25"/>
          <w:szCs w:val="25"/>
        </w:rPr>
        <w:t xml:space="preserve"> </w:t>
      </w:r>
      <w:r w:rsidR="00D53BB9" w:rsidRPr="00EE0D19">
        <w:rPr>
          <w:sz w:val="25"/>
          <w:szCs w:val="25"/>
        </w:rPr>
        <w:t xml:space="preserve">города </w:t>
      </w:r>
      <w:r w:rsidR="00262D35" w:rsidRPr="00EE0D19">
        <w:rPr>
          <w:sz w:val="25"/>
          <w:szCs w:val="25"/>
        </w:rPr>
        <w:t>Алексин</w:t>
      </w:r>
      <w:r w:rsidR="00D53BB9" w:rsidRPr="00EE0D19">
        <w:rPr>
          <w:sz w:val="25"/>
          <w:szCs w:val="25"/>
        </w:rPr>
        <w:t>а</w:t>
      </w:r>
      <w:r w:rsidRPr="00EE0D19">
        <w:rPr>
          <w:sz w:val="25"/>
          <w:szCs w:val="25"/>
        </w:rPr>
        <w:t xml:space="preserve">, рассмотрев </w:t>
      </w:r>
      <w:r w:rsidR="00EE499F" w:rsidRPr="00EE0D19">
        <w:rPr>
          <w:sz w:val="25"/>
          <w:szCs w:val="25"/>
        </w:rPr>
        <w:t xml:space="preserve">представленный </w:t>
      </w:r>
      <w:r w:rsidR="009C7D92" w:rsidRPr="00EE0D19">
        <w:rPr>
          <w:sz w:val="25"/>
          <w:szCs w:val="25"/>
        </w:rPr>
        <w:t>П</w:t>
      </w:r>
      <w:r w:rsidR="00EE499F" w:rsidRPr="00EE0D19">
        <w:rPr>
          <w:sz w:val="25"/>
          <w:szCs w:val="25"/>
        </w:rPr>
        <w:t>роект</w:t>
      </w:r>
      <w:r w:rsidR="009C7D92" w:rsidRPr="00EE0D19">
        <w:rPr>
          <w:sz w:val="25"/>
          <w:szCs w:val="25"/>
        </w:rPr>
        <w:t xml:space="preserve"> постановления</w:t>
      </w:r>
      <w:r w:rsidR="000A766A" w:rsidRPr="00EE0D19">
        <w:rPr>
          <w:sz w:val="25"/>
          <w:szCs w:val="25"/>
        </w:rPr>
        <w:t xml:space="preserve">, </w:t>
      </w:r>
      <w:r w:rsidR="00016A10" w:rsidRPr="00EE0D19">
        <w:rPr>
          <w:sz w:val="25"/>
          <w:szCs w:val="25"/>
        </w:rPr>
        <w:t>отмечает</w:t>
      </w:r>
      <w:r w:rsidR="00262D35" w:rsidRPr="00EE0D19">
        <w:rPr>
          <w:sz w:val="25"/>
          <w:szCs w:val="25"/>
        </w:rPr>
        <w:t xml:space="preserve"> следующее.</w:t>
      </w:r>
    </w:p>
    <w:p w:rsidR="00EE0D19" w:rsidRPr="00EE0D19" w:rsidRDefault="00AB74E1" w:rsidP="007F1EB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0D19">
        <w:rPr>
          <w:sz w:val="25"/>
          <w:szCs w:val="25"/>
        </w:rPr>
        <w:t xml:space="preserve">Проектом постановления предлагается внесение изменений </w:t>
      </w:r>
      <w:r w:rsidR="007F1EB2" w:rsidRPr="00EE0D19">
        <w:rPr>
          <w:sz w:val="25"/>
          <w:szCs w:val="25"/>
        </w:rPr>
        <w:t xml:space="preserve"> в муниципальную программу «Физическая культура, спорт, молодежная политика и дополнительные меры </w:t>
      </w:r>
      <w:r w:rsidR="007F1EB2" w:rsidRPr="00EE0D19">
        <w:rPr>
          <w:sz w:val="25"/>
          <w:szCs w:val="25"/>
        </w:rPr>
        <w:lastRenderedPageBreak/>
        <w:t xml:space="preserve">социальной поддержки в муниципальном образовании </w:t>
      </w:r>
      <w:r w:rsidR="00954168" w:rsidRPr="00EE0D19">
        <w:rPr>
          <w:sz w:val="25"/>
          <w:szCs w:val="25"/>
        </w:rPr>
        <w:t>город Алексин</w:t>
      </w:r>
      <w:r w:rsidR="007F1EB2" w:rsidRPr="00EE0D19">
        <w:rPr>
          <w:sz w:val="25"/>
          <w:szCs w:val="25"/>
        </w:rPr>
        <w:t xml:space="preserve">» (далее – Программа) </w:t>
      </w:r>
      <w:r w:rsidRPr="00EE0D19">
        <w:rPr>
          <w:sz w:val="25"/>
          <w:szCs w:val="25"/>
        </w:rPr>
        <w:t>в части</w:t>
      </w:r>
      <w:r w:rsidR="00EE0D19" w:rsidRPr="00EE0D19">
        <w:rPr>
          <w:sz w:val="25"/>
          <w:szCs w:val="25"/>
        </w:rPr>
        <w:t>:</w:t>
      </w:r>
    </w:p>
    <w:p w:rsidR="00EE0D19" w:rsidRPr="00EE0D19" w:rsidRDefault="00AB74E1" w:rsidP="00EE0D1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0D19">
        <w:rPr>
          <w:sz w:val="25"/>
          <w:szCs w:val="25"/>
        </w:rPr>
        <w:t xml:space="preserve"> </w:t>
      </w:r>
      <w:r w:rsidR="00EE0D19" w:rsidRPr="00EE0D19">
        <w:rPr>
          <w:sz w:val="25"/>
          <w:szCs w:val="25"/>
        </w:rPr>
        <w:t>- увеличения срока ее реализации до 2023 года;</w:t>
      </w:r>
    </w:p>
    <w:p w:rsidR="00EE0D19" w:rsidRPr="00BD1E3B" w:rsidRDefault="00EE0D19" w:rsidP="00EE0D1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1E3B">
        <w:rPr>
          <w:sz w:val="25"/>
          <w:szCs w:val="25"/>
        </w:rPr>
        <w:t>- сокращения объема финансирования в 2020 году;</w:t>
      </w:r>
    </w:p>
    <w:p w:rsidR="00EE0D19" w:rsidRDefault="00EE0D19" w:rsidP="007F1EB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D1E3B">
        <w:rPr>
          <w:sz w:val="25"/>
          <w:szCs w:val="25"/>
        </w:rPr>
        <w:t>- утверждения новых объемов финансирования мероприятий в 2021 – 2023 годах в связи с принятием решения Собрания депутатов муниципального образования город Алексин от 22 декабря 2020 года</w:t>
      </w:r>
      <w:r w:rsidR="00BD1E3B" w:rsidRPr="00BD1E3B">
        <w:rPr>
          <w:sz w:val="25"/>
          <w:szCs w:val="25"/>
        </w:rPr>
        <w:t xml:space="preserve"> №9</w:t>
      </w:r>
      <w:r w:rsidRPr="00BD1E3B">
        <w:rPr>
          <w:sz w:val="25"/>
          <w:szCs w:val="25"/>
        </w:rPr>
        <w:t>(</w:t>
      </w:r>
      <w:r w:rsidR="00BD1E3B" w:rsidRPr="00BD1E3B">
        <w:rPr>
          <w:sz w:val="25"/>
          <w:szCs w:val="25"/>
        </w:rPr>
        <w:t>15</w:t>
      </w:r>
      <w:r w:rsidRPr="00BD1E3B">
        <w:rPr>
          <w:sz w:val="25"/>
          <w:szCs w:val="25"/>
        </w:rPr>
        <w:t>).</w:t>
      </w:r>
      <w:r w:rsidR="00BD1E3B" w:rsidRPr="00BD1E3B">
        <w:rPr>
          <w:sz w:val="25"/>
          <w:szCs w:val="25"/>
        </w:rPr>
        <w:t>2</w:t>
      </w:r>
      <w:r w:rsidRPr="00BD1E3B">
        <w:rPr>
          <w:sz w:val="25"/>
          <w:szCs w:val="25"/>
        </w:rPr>
        <w:t xml:space="preserve"> «О бюджете муниципального образования город Алексин на 2020 год и на плановый период 2021</w:t>
      </w:r>
      <w:r w:rsidR="003874F3" w:rsidRPr="00BD1E3B">
        <w:rPr>
          <w:sz w:val="25"/>
          <w:szCs w:val="25"/>
        </w:rPr>
        <w:t xml:space="preserve"> – </w:t>
      </w:r>
      <w:r w:rsidRPr="00BD1E3B">
        <w:rPr>
          <w:sz w:val="25"/>
          <w:szCs w:val="25"/>
        </w:rPr>
        <w:t>2023 годов».</w:t>
      </w:r>
    </w:p>
    <w:p w:rsidR="00C67E4A" w:rsidRPr="00EE0D19" w:rsidRDefault="00C67E4A" w:rsidP="004F4B68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  <w:r w:rsidRPr="00A0435E">
        <w:rPr>
          <w:sz w:val="25"/>
          <w:szCs w:val="25"/>
        </w:rPr>
        <w:t xml:space="preserve">Общий объем финансирования Программы утверждается в размере </w:t>
      </w:r>
      <w:r w:rsidR="00A0435E" w:rsidRPr="00A0435E">
        <w:rPr>
          <w:b/>
          <w:sz w:val="25"/>
          <w:szCs w:val="25"/>
        </w:rPr>
        <w:t>286 090,9</w:t>
      </w:r>
      <w:r w:rsidRPr="00A0435E">
        <w:rPr>
          <w:b/>
          <w:sz w:val="25"/>
          <w:szCs w:val="25"/>
        </w:rPr>
        <w:t xml:space="preserve"> тыс. рублей</w:t>
      </w:r>
      <w:r w:rsidRPr="00A0435E">
        <w:rPr>
          <w:sz w:val="25"/>
          <w:szCs w:val="25"/>
        </w:rPr>
        <w:t xml:space="preserve">, что на </w:t>
      </w:r>
      <w:r w:rsidRPr="00A0435E">
        <w:rPr>
          <w:b/>
          <w:sz w:val="25"/>
          <w:szCs w:val="25"/>
        </w:rPr>
        <w:t>1</w:t>
      </w:r>
      <w:r w:rsidR="00A0435E" w:rsidRPr="00A0435E">
        <w:rPr>
          <w:b/>
          <w:sz w:val="25"/>
          <w:szCs w:val="25"/>
        </w:rPr>
        <w:t>40 950,3</w:t>
      </w:r>
      <w:r w:rsidRPr="00A0435E">
        <w:rPr>
          <w:b/>
          <w:sz w:val="25"/>
          <w:szCs w:val="25"/>
        </w:rPr>
        <w:t xml:space="preserve"> тыс. рублей</w:t>
      </w:r>
      <w:r w:rsidRPr="00A0435E">
        <w:rPr>
          <w:sz w:val="25"/>
          <w:szCs w:val="25"/>
        </w:rPr>
        <w:t xml:space="preserve"> или </w:t>
      </w:r>
      <w:r w:rsidR="00FC2246">
        <w:rPr>
          <w:sz w:val="25"/>
          <w:szCs w:val="25"/>
        </w:rPr>
        <w:t>в 2 раза</w:t>
      </w:r>
      <w:r w:rsidRPr="00A0435E">
        <w:rPr>
          <w:sz w:val="25"/>
          <w:szCs w:val="25"/>
        </w:rPr>
        <w:t xml:space="preserve"> больше первоначально утвержденного общего объема финансирования (в редакции постановления от </w:t>
      </w:r>
      <w:r w:rsidR="00A0435E" w:rsidRPr="00A0435E">
        <w:rPr>
          <w:sz w:val="25"/>
          <w:szCs w:val="25"/>
        </w:rPr>
        <w:t>04.12</w:t>
      </w:r>
      <w:r w:rsidRPr="00A0435E">
        <w:rPr>
          <w:sz w:val="25"/>
          <w:szCs w:val="25"/>
        </w:rPr>
        <w:t>.20</w:t>
      </w:r>
      <w:r w:rsidR="00A0435E" w:rsidRPr="00A0435E">
        <w:rPr>
          <w:sz w:val="25"/>
          <w:szCs w:val="25"/>
        </w:rPr>
        <w:t>20</w:t>
      </w:r>
      <w:r w:rsidRPr="00A0435E">
        <w:rPr>
          <w:sz w:val="25"/>
          <w:szCs w:val="25"/>
        </w:rPr>
        <w:t xml:space="preserve"> года №1</w:t>
      </w:r>
      <w:r w:rsidR="00A0435E" w:rsidRPr="00A0435E">
        <w:rPr>
          <w:sz w:val="25"/>
          <w:szCs w:val="25"/>
        </w:rPr>
        <w:t>912</w:t>
      </w:r>
      <w:r w:rsidRPr="00A0435E">
        <w:rPr>
          <w:sz w:val="25"/>
          <w:szCs w:val="25"/>
        </w:rPr>
        <w:t>).</w:t>
      </w:r>
      <w:r w:rsidRPr="00C67E4A">
        <w:rPr>
          <w:color w:val="FF0000"/>
          <w:sz w:val="25"/>
          <w:szCs w:val="25"/>
        </w:rPr>
        <w:t xml:space="preserve"> </w:t>
      </w:r>
    </w:p>
    <w:p w:rsidR="00EE0D19" w:rsidRPr="00EE0D19" w:rsidRDefault="00EE0D19" w:rsidP="008A1DE1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5"/>
          <w:szCs w:val="25"/>
          <w:u w:val="single"/>
        </w:rPr>
      </w:pPr>
      <w:r w:rsidRPr="00EE0D19">
        <w:rPr>
          <w:b/>
          <w:i/>
          <w:sz w:val="25"/>
          <w:szCs w:val="25"/>
          <w:u w:val="single"/>
        </w:rPr>
        <w:t>2020 год</w:t>
      </w:r>
    </w:p>
    <w:p w:rsidR="00371397" w:rsidRPr="00EE0D19" w:rsidRDefault="00F50C95" w:rsidP="008A1DE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  <w:r w:rsidRPr="00F50C95">
        <w:rPr>
          <w:sz w:val="25"/>
          <w:szCs w:val="25"/>
        </w:rPr>
        <w:t xml:space="preserve">Общий объем финансирования Программы в </w:t>
      </w:r>
      <w:r w:rsidRPr="00F50C95">
        <w:rPr>
          <w:b/>
          <w:sz w:val="25"/>
          <w:szCs w:val="25"/>
        </w:rPr>
        <w:t>2020 году</w:t>
      </w:r>
      <w:r w:rsidRPr="00F50C95">
        <w:rPr>
          <w:sz w:val="25"/>
          <w:szCs w:val="25"/>
        </w:rPr>
        <w:t xml:space="preserve"> составит </w:t>
      </w:r>
      <w:r w:rsidRPr="00F50C95">
        <w:rPr>
          <w:b/>
          <w:sz w:val="25"/>
          <w:szCs w:val="25"/>
        </w:rPr>
        <w:t>50 540,2 тыс. рублей</w:t>
      </w:r>
      <w:r w:rsidRPr="00F50C95">
        <w:rPr>
          <w:sz w:val="25"/>
          <w:szCs w:val="25"/>
        </w:rPr>
        <w:t xml:space="preserve">, в том числе за средств бюджета Тульской области – </w:t>
      </w:r>
      <w:r>
        <w:rPr>
          <w:sz w:val="25"/>
          <w:szCs w:val="25"/>
        </w:rPr>
        <w:t>9 681,6</w:t>
      </w:r>
      <w:r w:rsidRPr="00F50C95">
        <w:rPr>
          <w:sz w:val="25"/>
          <w:szCs w:val="25"/>
        </w:rPr>
        <w:t xml:space="preserve"> тыс. рублей; </w:t>
      </w:r>
      <w:r>
        <w:rPr>
          <w:sz w:val="25"/>
          <w:szCs w:val="25"/>
        </w:rPr>
        <w:t xml:space="preserve">за счет </w:t>
      </w:r>
      <w:r w:rsidRPr="00F50C95">
        <w:rPr>
          <w:sz w:val="25"/>
          <w:szCs w:val="25"/>
        </w:rPr>
        <w:t>средств бюджета муниципального образ</w:t>
      </w:r>
      <w:r>
        <w:rPr>
          <w:sz w:val="25"/>
          <w:szCs w:val="25"/>
        </w:rPr>
        <w:t>ования город Алексин – 40 858,6</w:t>
      </w:r>
      <w:r w:rsidRPr="00F50C95">
        <w:rPr>
          <w:sz w:val="25"/>
          <w:szCs w:val="25"/>
        </w:rPr>
        <w:t xml:space="preserve"> тыс. рублей, что в целом на </w:t>
      </w:r>
      <w:r>
        <w:rPr>
          <w:b/>
          <w:sz w:val="25"/>
          <w:szCs w:val="25"/>
        </w:rPr>
        <w:t>4 835,2</w:t>
      </w:r>
      <w:r w:rsidRPr="00F50C95">
        <w:rPr>
          <w:b/>
          <w:sz w:val="25"/>
          <w:szCs w:val="25"/>
        </w:rPr>
        <w:t xml:space="preserve"> тыс. рублей </w:t>
      </w:r>
      <w:r w:rsidRPr="00F50C95">
        <w:rPr>
          <w:sz w:val="25"/>
          <w:szCs w:val="25"/>
        </w:rPr>
        <w:t>или</w:t>
      </w:r>
      <w:r w:rsidRPr="00F50C95">
        <w:rPr>
          <w:b/>
          <w:sz w:val="25"/>
          <w:szCs w:val="25"/>
        </w:rPr>
        <w:t xml:space="preserve"> на </w:t>
      </w:r>
      <w:r>
        <w:rPr>
          <w:b/>
          <w:sz w:val="25"/>
          <w:szCs w:val="25"/>
        </w:rPr>
        <w:t>8,7</w:t>
      </w:r>
      <w:r w:rsidRPr="00F50C95">
        <w:rPr>
          <w:b/>
          <w:sz w:val="25"/>
          <w:szCs w:val="25"/>
        </w:rPr>
        <w:t>%</w:t>
      </w:r>
      <w:r w:rsidRPr="00F50C95">
        <w:rPr>
          <w:sz w:val="25"/>
          <w:szCs w:val="25"/>
        </w:rPr>
        <w:t xml:space="preserve"> меньше первоначально утвержденного общего объема финансирования.</w:t>
      </w:r>
      <w:r>
        <w:rPr>
          <w:color w:val="FF0000"/>
          <w:sz w:val="25"/>
          <w:szCs w:val="25"/>
        </w:rPr>
        <w:t xml:space="preserve"> </w:t>
      </w:r>
      <w:r w:rsidR="007D39DD" w:rsidRPr="00F50C95">
        <w:rPr>
          <w:sz w:val="25"/>
          <w:szCs w:val="25"/>
        </w:rPr>
        <w:t>Изменение расходных обязательств</w:t>
      </w:r>
      <w:r w:rsidR="00371397" w:rsidRPr="00F50C95">
        <w:rPr>
          <w:sz w:val="25"/>
          <w:szCs w:val="25"/>
        </w:rPr>
        <w:t xml:space="preserve"> предполагается в рамках:</w:t>
      </w:r>
    </w:p>
    <w:p w:rsidR="00461272" w:rsidRDefault="00F50C95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5"/>
          <w:szCs w:val="25"/>
        </w:rPr>
      </w:pPr>
      <w:r w:rsidRPr="00F50C95">
        <w:rPr>
          <w:sz w:val="25"/>
          <w:szCs w:val="25"/>
        </w:rPr>
        <w:t xml:space="preserve">подпрограммы 1 </w:t>
      </w:r>
      <w:r w:rsidRPr="00F50C95">
        <w:rPr>
          <w:b/>
          <w:i/>
          <w:sz w:val="25"/>
          <w:szCs w:val="25"/>
        </w:rPr>
        <w:t>«Развитие физической культуры и спорта, приобщение к здоровому образу жизни»</w:t>
      </w:r>
      <w:r w:rsidRPr="00F50C95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объем финансирования которой в 2020 году составит </w:t>
      </w:r>
      <w:r w:rsidRPr="00F50C95">
        <w:rPr>
          <w:b/>
          <w:sz w:val="25"/>
          <w:szCs w:val="25"/>
        </w:rPr>
        <w:t>20 267,4 тыс. рублей</w:t>
      </w:r>
      <w:r>
        <w:rPr>
          <w:sz w:val="25"/>
          <w:szCs w:val="25"/>
        </w:rPr>
        <w:t xml:space="preserve">, что на </w:t>
      </w:r>
      <w:r w:rsidRPr="00F50C95">
        <w:rPr>
          <w:b/>
          <w:sz w:val="25"/>
          <w:szCs w:val="25"/>
        </w:rPr>
        <w:t>473,9 тыс. рублей</w:t>
      </w:r>
      <w:r>
        <w:rPr>
          <w:sz w:val="25"/>
          <w:szCs w:val="25"/>
        </w:rPr>
        <w:t xml:space="preserve"> или на 2,3% меньше утвержденного ранее.</w:t>
      </w:r>
      <w:r w:rsidR="00461272">
        <w:rPr>
          <w:sz w:val="25"/>
          <w:szCs w:val="25"/>
        </w:rPr>
        <w:t xml:space="preserve"> Общее сокращение расходов </w:t>
      </w:r>
      <w:r w:rsidR="00FC2246">
        <w:rPr>
          <w:sz w:val="25"/>
          <w:szCs w:val="25"/>
        </w:rPr>
        <w:t xml:space="preserve">за счет средств местного бюджета </w:t>
      </w:r>
      <w:r w:rsidR="00461272">
        <w:rPr>
          <w:sz w:val="25"/>
          <w:szCs w:val="25"/>
        </w:rPr>
        <w:t>сложилось в результате:</w:t>
      </w:r>
    </w:p>
    <w:p w:rsidR="00F50C95" w:rsidRDefault="00461272" w:rsidP="00B157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f0"/>
          <w:i w:val="0"/>
          <w:iCs w:val="0"/>
          <w:sz w:val="25"/>
          <w:szCs w:val="25"/>
        </w:rPr>
      </w:pPr>
      <w:r w:rsidRPr="00461272">
        <w:rPr>
          <w:i/>
          <w:sz w:val="25"/>
          <w:szCs w:val="25"/>
        </w:rPr>
        <w:t xml:space="preserve">-  </w:t>
      </w:r>
      <w:r w:rsidRPr="00461272">
        <w:rPr>
          <w:sz w:val="25"/>
          <w:szCs w:val="25"/>
        </w:rPr>
        <w:t>уменьшения расходов на оплату труда и содержание</w:t>
      </w:r>
      <w:r w:rsidRPr="00461272">
        <w:rPr>
          <w:rStyle w:val="af3"/>
          <w:i/>
          <w:sz w:val="25"/>
          <w:szCs w:val="25"/>
        </w:rPr>
        <w:t xml:space="preserve"> </w:t>
      </w:r>
      <w:r w:rsidRPr="00461272">
        <w:rPr>
          <w:rStyle w:val="af0"/>
          <w:i w:val="0"/>
          <w:iCs w:val="0"/>
          <w:sz w:val="25"/>
          <w:szCs w:val="25"/>
        </w:rPr>
        <w:t xml:space="preserve">структурного подразделения </w:t>
      </w:r>
      <w:r w:rsidRPr="00461272">
        <w:rPr>
          <w:bCs/>
          <w:sz w:val="25"/>
          <w:szCs w:val="25"/>
        </w:rPr>
        <w:t>МКУ для молодежи «Комплексный центр для молодежи «Чайка»</w:t>
      </w:r>
      <w:r w:rsidRPr="00461272">
        <w:rPr>
          <w:bCs/>
          <w:i/>
          <w:sz w:val="25"/>
          <w:szCs w:val="25"/>
        </w:rPr>
        <w:t xml:space="preserve"> -</w:t>
      </w:r>
      <w:r w:rsidRPr="00461272">
        <w:rPr>
          <w:rStyle w:val="af0"/>
          <w:i w:val="0"/>
          <w:iCs w:val="0"/>
          <w:sz w:val="25"/>
          <w:szCs w:val="25"/>
        </w:rPr>
        <w:t xml:space="preserve"> физкультурно-оздоровительного комплекса в связи с фактической экономией на 497,0 тыс. рублей;</w:t>
      </w:r>
    </w:p>
    <w:p w:rsidR="00461272" w:rsidRDefault="00461272" w:rsidP="00B157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f0"/>
          <w:i w:val="0"/>
          <w:iCs w:val="0"/>
          <w:sz w:val="25"/>
          <w:szCs w:val="25"/>
        </w:rPr>
      </w:pPr>
      <w:r>
        <w:rPr>
          <w:rStyle w:val="af0"/>
          <w:i w:val="0"/>
          <w:iCs w:val="0"/>
          <w:sz w:val="25"/>
          <w:szCs w:val="25"/>
        </w:rPr>
        <w:t>- увеличения бюджет</w:t>
      </w:r>
      <w:r w:rsidRPr="00B15707">
        <w:rPr>
          <w:rStyle w:val="af0"/>
          <w:i w:val="0"/>
          <w:iCs w:val="0"/>
          <w:sz w:val="25"/>
          <w:szCs w:val="25"/>
        </w:rPr>
        <w:t xml:space="preserve">ных ассигнований на </w:t>
      </w:r>
      <w:r w:rsidR="00B15707" w:rsidRPr="00B15707">
        <w:rPr>
          <w:sz w:val="25"/>
          <w:szCs w:val="25"/>
        </w:rPr>
        <w:t>обеспечение деятельности МБУ «СЦ «Возрождение»</w:t>
      </w:r>
      <w:r w:rsidR="00B15707">
        <w:rPr>
          <w:sz w:val="25"/>
          <w:szCs w:val="25"/>
        </w:rPr>
        <w:t xml:space="preserve"> на 425,9 тыс. рублей;</w:t>
      </w:r>
    </w:p>
    <w:p w:rsidR="00B15707" w:rsidRDefault="00461272" w:rsidP="00B1570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rStyle w:val="af0"/>
          <w:i w:val="0"/>
          <w:iCs w:val="0"/>
          <w:sz w:val="25"/>
          <w:szCs w:val="25"/>
        </w:rPr>
        <w:t xml:space="preserve">- </w:t>
      </w:r>
      <w:r w:rsidR="00B15707">
        <w:rPr>
          <w:sz w:val="25"/>
          <w:szCs w:val="25"/>
        </w:rPr>
        <w:t>увеличения</w:t>
      </w:r>
      <w:r w:rsidR="00B15707" w:rsidRPr="00B15707">
        <w:rPr>
          <w:sz w:val="25"/>
          <w:szCs w:val="25"/>
        </w:rPr>
        <w:t xml:space="preserve"> расходов на 0,1 тыс. рублей на </w:t>
      </w:r>
      <w:r w:rsidR="00B15707">
        <w:rPr>
          <w:sz w:val="25"/>
          <w:szCs w:val="25"/>
        </w:rPr>
        <w:t xml:space="preserve">проведение мероприятий по подготовке к работе </w:t>
      </w:r>
      <w:r w:rsidR="00B15707" w:rsidRPr="00B15707">
        <w:rPr>
          <w:sz w:val="25"/>
          <w:szCs w:val="25"/>
        </w:rPr>
        <w:t>МБУ «СЦ «Возрождение» в целях приведения плановых назначений в соответствие со сводной бюджетной росписью расходов;</w:t>
      </w:r>
    </w:p>
    <w:p w:rsidR="00B15707" w:rsidRPr="00B15707" w:rsidRDefault="00B15707" w:rsidP="00B1570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- </w:t>
      </w:r>
      <w:r w:rsidRPr="00B15707">
        <w:rPr>
          <w:sz w:val="25"/>
          <w:szCs w:val="25"/>
        </w:rPr>
        <w:t xml:space="preserve">уменьшения расходов </w:t>
      </w:r>
      <w:r w:rsidRPr="00B15707">
        <w:rPr>
          <w:rStyle w:val="af0"/>
          <w:i w:val="0"/>
          <w:iCs w:val="0"/>
          <w:sz w:val="25"/>
          <w:szCs w:val="25"/>
        </w:rPr>
        <w:t>на проведение спортивных мероприятий в МБУ «СЦ «Возрождение» на 2,9 тыс. рублей;</w:t>
      </w:r>
    </w:p>
    <w:p w:rsidR="00461272" w:rsidRPr="00380C9A" w:rsidRDefault="00B15707" w:rsidP="00380C9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сокращения расходов на </w:t>
      </w:r>
      <w:r w:rsidRPr="00B15707">
        <w:rPr>
          <w:sz w:val="25"/>
          <w:szCs w:val="25"/>
        </w:rPr>
        <w:t>строительство физкультурно-оздоровительного комплекса</w:t>
      </w:r>
      <w:r w:rsidRPr="00B15707">
        <w:rPr>
          <w:i/>
          <w:sz w:val="25"/>
          <w:szCs w:val="25"/>
        </w:rPr>
        <w:t xml:space="preserve"> </w:t>
      </w:r>
      <w:r w:rsidRPr="00380C9A">
        <w:rPr>
          <w:rStyle w:val="af0"/>
          <w:i w:val="0"/>
          <w:iCs w:val="0"/>
          <w:sz w:val="25"/>
          <w:szCs w:val="25"/>
        </w:rPr>
        <w:t>в мкр. Бор</w:t>
      </w:r>
      <w:r w:rsidRPr="00B15707">
        <w:rPr>
          <w:sz w:val="25"/>
          <w:szCs w:val="25"/>
        </w:rPr>
        <w:t xml:space="preserve"> в связи со сложившейся экономией по результатам проведения электронного аукциона на </w:t>
      </w:r>
      <w:r>
        <w:rPr>
          <w:sz w:val="25"/>
          <w:szCs w:val="25"/>
        </w:rPr>
        <w:t>400</w:t>
      </w:r>
      <w:r w:rsidRPr="00B15707">
        <w:rPr>
          <w:sz w:val="25"/>
          <w:szCs w:val="25"/>
        </w:rPr>
        <w:t>,0 тыс. рублей;</w:t>
      </w:r>
    </w:p>
    <w:p w:rsidR="005610D8" w:rsidRDefault="00371397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5"/>
          <w:szCs w:val="25"/>
        </w:rPr>
      </w:pPr>
      <w:r w:rsidRPr="00380C9A">
        <w:rPr>
          <w:sz w:val="25"/>
          <w:szCs w:val="25"/>
        </w:rPr>
        <w:t xml:space="preserve">подпрограммы 2 </w:t>
      </w:r>
      <w:r w:rsidRPr="00380C9A">
        <w:rPr>
          <w:b/>
          <w:i/>
          <w:sz w:val="25"/>
          <w:szCs w:val="25"/>
        </w:rPr>
        <w:t>«Молодежь будущее Алексина»</w:t>
      </w:r>
      <w:r w:rsidRPr="00380C9A">
        <w:rPr>
          <w:sz w:val="25"/>
          <w:szCs w:val="25"/>
        </w:rPr>
        <w:t xml:space="preserve">, </w:t>
      </w:r>
      <w:r w:rsidR="00F50EEC" w:rsidRPr="00380C9A">
        <w:rPr>
          <w:sz w:val="25"/>
          <w:szCs w:val="25"/>
        </w:rPr>
        <w:t xml:space="preserve">объем </w:t>
      </w:r>
      <w:r w:rsidR="00A13134" w:rsidRPr="00380C9A">
        <w:rPr>
          <w:sz w:val="25"/>
          <w:szCs w:val="25"/>
        </w:rPr>
        <w:t>финансирования</w:t>
      </w:r>
      <w:r w:rsidRPr="00380C9A">
        <w:rPr>
          <w:sz w:val="25"/>
          <w:szCs w:val="25"/>
        </w:rPr>
        <w:t xml:space="preserve"> которой в 2020 году составит </w:t>
      </w:r>
      <w:r w:rsidR="00380C9A" w:rsidRPr="00380C9A">
        <w:rPr>
          <w:b/>
          <w:sz w:val="25"/>
          <w:szCs w:val="25"/>
        </w:rPr>
        <w:t>8 787,7</w:t>
      </w:r>
      <w:r w:rsidRPr="00380C9A">
        <w:rPr>
          <w:b/>
          <w:sz w:val="25"/>
          <w:szCs w:val="25"/>
        </w:rPr>
        <w:t xml:space="preserve"> тыс. рублей</w:t>
      </w:r>
      <w:r w:rsidRPr="00380C9A">
        <w:rPr>
          <w:sz w:val="25"/>
          <w:szCs w:val="25"/>
        </w:rPr>
        <w:t xml:space="preserve">, что на </w:t>
      </w:r>
      <w:r w:rsidR="00380C9A" w:rsidRPr="00380C9A">
        <w:rPr>
          <w:b/>
          <w:sz w:val="25"/>
          <w:szCs w:val="25"/>
        </w:rPr>
        <w:t>674,9</w:t>
      </w:r>
      <w:r w:rsidRPr="00380C9A">
        <w:rPr>
          <w:b/>
          <w:sz w:val="25"/>
          <w:szCs w:val="25"/>
        </w:rPr>
        <w:t xml:space="preserve"> тыс. рублей</w:t>
      </w:r>
      <w:r w:rsidRPr="00380C9A">
        <w:rPr>
          <w:sz w:val="25"/>
          <w:szCs w:val="25"/>
        </w:rPr>
        <w:t xml:space="preserve"> или на </w:t>
      </w:r>
      <w:r w:rsidR="00380C9A" w:rsidRPr="00380C9A">
        <w:rPr>
          <w:sz w:val="25"/>
          <w:szCs w:val="25"/>
        </w:rPr>
        <w:t>7,1</w:t>
      </w:r>
      <w:r w:rsidRPr="00380C9A">
        <w:rPr>
          <w:sz w:val="25"/>
          <w:szCs w:val="25"/>
        </w:rPr>
        <w:t xml:space="preserve">% меньше </w:t>
      </w:r>
      <w:r w:rsidRPr="005610D8">
        <w:rPr>
          <w:sz w:val="25"/>
          <w:szCs w:val="25"/>
        </w:rPr>
        <w:t>утвержденного ранее.</w:t>
      </w:r>
      <w:r w:rsidR="00F50EEC" w:rsidRPr="005610D8">
        <w:rPr>
          <w:sz w:val="25"/>
          <w:szCs w:val="25"/>
        </w:rPr>
        <w:t xml:space="preserve"> </w:t>
      </w:r>
      <w:r w:rsidR="005610D8" w:rsidRPr="005610D8">
        <w:rPr>
          <w:sz w:val="25"/>
          <w:szCs w:val="25"/>
        </w:rPr>
        <w:t xml:space="preserve">Проектом постановления предусматривается сокращение бюджетных ассигнований  на содержание и оплату труда работников </w:t>
      </w:r>
      <w:r w:rsidR="005610D8" w:rsidRPr="005610D8">
        <w:rPr>
          <w:bCs/>
          <w:sz w:val="25"/>
          <w:szCs w:val="25"/>
        </w:rPr>
        <w:t xml:space="preserve">МКУ для молодежи «Комплексный центр для молодежи «Чайка», а также проведение учреждением мероприятий для молодежи </w:t>
      </w:r>
      <w:r w:rsidR="005610D8" w:rsidRPr="005610D8">
        <w:rPr>
          <w:sz w:val="25"/>
          <w:szCs w:val="25"/>
        </w:rPr>
        <w:t>за счет средств местного бюджета в связи со сложившейся потребностью в текущем году;</w:t>
      </w:r>
    </w:p>
    <w:p w:rsidR="005610D8" w:rsidRDefault="005610D8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5"/>
          <w:szCs w:val="25"/>
        </w:rPr>
      </w:pPr>
      <w:r w:rsidRPr="005610D8">
        <w:rPr>
          <w:sz w:val="25"/>
          <w:szCs w:val="25"/>
        </w:rPr>
        <w:t xml:space="preserve">подпрограммы </w:t>
      </w:r>
      <w:r>
        <w:rPr>
          <w:sz w:val="25"/>
          <w:szCs w:val="25"/>
        </w:rPr>
        <w:t xml:space="preserve">3 </w:t>
      </w:r>
      <w:r w:rsidRPr="005610D8">
        <w:rPr>
          <w:b/>
          <w:sz w:val="25"/>
          <w:szCs w:val="25"/>
        </w:rPr>
        <w:t>«Организация отдыха, оздоровления и временной занятости детей»</w:t>
      </w:r>
      <w:r>
        <w:rPr>
          <w:sz w:val="25"/>
          <w:szCs w:val="25"/>
        </w:rPr>
        <w:t xml:space="preserve">, объем финансирования которой в 2020 году составит </w:t>
      </w:r>
      <w:r w:rsidRPr="005610D8">
        <w:rPr>
          <w:b/>
          <w:sz w:val="25"/>
          <w:szCs w:val="25"/>
        </w:rPr>
        <w:t>16 630,0 тыс. рублей</w:t>
      </w:r>
      <w:r>
        <w:rPr>
          <w:sz w:val="25"/>
          <w:szCs w:val="25"/>
        </w:rPr>
        <w:t xml:space="preserve">, что на </w:t>
      </w:r>
      <w:r w:rsidRPr="005610D8">
        <w:rPr>
          <w:b/>
          <w:sz w:val="25"/>
          <w:szCs w:val="25"/>
        </w:rPr>
        <w:t>3 410,0 тыс. рублей</w:t>
      </w:r>
      <w:r>
        <w:rPr>
          <w:sz w:val="25"/>
          <w:szCs w:val="25"/>
        </w:rPr>
        <w:t xml:space="preserve"> или на 17,0% меньше утвержденного ранее.</w:t>
      </w:r>
      <w:r w:rsidR="00E040E3" w:rsidRPr="00E040E3">
        <w:rPr>
          <w:sz w:val="25"/>
          <w:szCs w:val="25"/>
        </w:rPr>
        <w:t xml:space="preserve"> </w:t>
      </w:r>
      <w:r w:rsidR="00E040E3">
        <w:rPr>
          <w:sz w:val="25"/>
          <w:szCs w:val="25"/>
        </w:rPr>
        <w:t>Общее сокращение расходов сложилось в результате:</w:t>
      </w:r>
    </w:p>
    <w:p w:rsidR="00E040E3" w:rsidRDefault="00E040E3" w:rsidP="00E040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040E3">
        <w:rPr>
          <w:sz w:val="25"/>
          <w:szCs w:val="25"/>
        </w:rPr>
        <w:t>увеличения расходов на 5,3 тыс. рублей за счет средств бюджета муниципального образования город Алексин на содержание и обеспечение деятельности муниципального бюджетного учреждения оздоровительного лагеря «Солнечный»;</w:t>
      </w:r>
    </w:p>
    <w:p w:rsidR="00E040E3" w:rsidRPr="00E040E3" w:rsidRDefault="00E040E3" w:rsidP="00E040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040E3">
        <w:rPr>
          <w:sz w:val="25"/>
          <w:szCs w:val="25"/>
        </w:rPr>
        <w:lastRenderedPageBreak/>
        <w:t>- сокращения расходов на организацию и проведение оздоровительной кампании на 3 415,3 тыс. рублей (в том числе 3 410,0 тыс. рублей за счет средств регионального бюджета и 5,3 тыс. рублей за счет средств местного бюджета) в связи с фактической потребностью;</w:t>
      </w:r>
    </w:p>
    <w:p w:rsidR="00987A9F" w:rsidRPr="00EE0D19" w:rsidRDefault="00001578" w:rsidP="0000157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5"/>
          <w:szCs w:val="25"/>
        </w:rPr>
      </w:pPr>
      <w:r w:rsidRPr="00E040E3">
        <w:rPr>
          <w:sz w:val="25"/>
          <w:szCs w:val="25"/>
        </w:rPr>
        <w:t xml:space="preserve">подпрограммы 4 </w:t>
      </w:r>
      <w:r w:rsidRPr="00E040E3">
        <w:rPr>
          <w:b/>
          <w:i/>
          <w:sz w:val="25"/>
          <w:szCs w:val="25"/>
        </w:rPr>
        <w:t>«Социальная поддержка отдельных категорий граждан и социально ориентированных некоммерческих организаций»</w:t>
      </w:r>
      <w:r w:rsidRPr="00E040E3">
        <w:rPr>
          <w:sz w:val="25"/>
          <w:szCs w:val="25"/>
        </w:rPr>
        <w:t xml:space="preserve">, объем финансирования которой в 2020 году составит </w:t>
      </w:r>
      <w:r w:rsidR="00E040E3" w:rsidRPr="00E040E3">
        <w:rPr>
          <w:b/>
          <w:sz w:val="25"/>
          <w:szCs w:val="25"/>
        </w:rPr>
        <w:t>4 855,1</w:t>
      </w:r>
      <w:r w:rsidRPr="00E040E3">
        <w:rPr>
          <w:b/>
          <w:sz w:val="25"/>
          <w:szCs w:val="25"/>
        </w:rPr>
        <w:t xml:space="preserve"> тыс. рублей</w:t>
      </w:r>
      <w:r w:rsidRPr="00E040E3">
        <w:rPr>
          <w:sz w:val="25"/>
          <w:szCs w:val="25"/>
        </w:rPr>
        <w:t xml:space="preserve">, что на </w:t>
      </w:r>
      <w:r w:rsidR="00E040E3" w:rsidRPr="00E040E3">
        <w:rPr>
          <w:b/>
          <w:sz w:val="25"/>
          <w:szCs w:val="25"/>
        </w:rPr>
        <w:t>276,4</w:t>
      </w:r>
      <w:r w:rsidRPr="00E040E3">
        <w:rPr>
          <w:b/>
          <w:sz w:val="25"/>
          <w:szCs w:val="25"/>
        </w:rPr>
        <w:t xml:space="preserve"> тыс. рублей</w:t>
      </w:r>
      <w:r w:rsidRPr="00E040E3">
        <w:rPr>
          <w:sz w:val="25"/>
          <w:szCs w:val="25"/>
        </w:rPr>
        <w:t xml:space="preserve"> или на 5</w:t>
      </w:r>
      <w:r w:rsidR="00E040E3" w:rsidRPr="00E040E3">
        <w:rPr>
          <w:sz w:val="25"/>
          <w:szCs w:val="25"/>
        </w:rPr>
        <w:t>,4</w:t>
      </w:r>
      <w:r w:rsidRPr="00E040E3">
        <w:rPr>
          <w:sz w:val="25"/>
          <w:szCs w:val="25"/>
        </w:rPr>
        <w:t xml:space="preserve">% </w:t>
      </w:r>
      <w:r w:rsidR="00E040E3" w:rsidRPr="00E040E3">
        <w:rPr>
          <w:sz w:val="25"/>
          <w:szCs w:val="25"/>
        </w:rPr>
        <w:t>меньше</w:t>
      </w:r>
      <w:r w:rsidRPr="00E040E3">
        <w:rPr>
          <w:sz w:val="25"/>
          <w:szCs w:val="25"/>
        </w:rPr>
        <w:t xml:space="preserve"> утвержденного ранее.</w:t>
      </w:r>
      <w:r w:rsidR="00B574CA" w:rsidRPr="00E040E3">
        <w:rPr>
          <w:sz w:val="25"/>
          <w:szCs w:val="25"/>
        </w:rPr>
        <w:t xml:space="preserve"> Общее </w:t>
      </w:r>
      <w:r w:rsidR="00E040E3" w:rsidRPr="00E040E3">
        <w:rPr>
          <w:sz w:val="25"/>
          <w:szCs w:val="25"/>
        </w:rPr>
        <w:t>сокращение</w:t>
      </w:r>
      <w:r w:rsidR="00B574CA" w:rsidRPr="00E040E3">
        <w:rPr>
          <w:sz w:val="25"/>
          <w:szCs w:val="25"/>
        </w:rPr>
        <w:t xml:space="preserve"> расходных обязательств</w:t>
      </w:r>
      <w:r w:rsidR="00102A0C">
        <w:rPr>
          <w:sz w:val="25"/>
          <w:szCs w:val="25"/>
        </w:rPr>
        <w:t xml:space="preserve"> за счет средств местного бюджета</w:t>
      </w:r>
      <w:r w:rsidR="00B574CA" w:rsidRPr="00E040E3">
        <w:rPr>
          <w:sz w:val="25"/>
          <w:szCs w:val="25"/>
        </w:rPr>
        <w:t xml:space="preserve"> сложилось в результате:</w:t>
      </w:r>
    </w:p>
    <w:p w:rsidR="00102A0C" w:rsidRDefault="00B574CA" w:rsidP="006B6C3E">
      <w:pPr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  <w:r w:rsidRPr="00102A0C">
        <w:rPr>
          <w:sz w:val="25"/>
          <w:szCs w:val="25"/>
        </w:rPr>
        <w:t xml:space="preserve">- </w:t>
      </w:r>
      <w:r w:rsidR="00102A0C" w:rsidRPr="00102A0C">
        <w:rPr>
          <w:bCs/>
          <w:sz w:val="25"/>
          <w:szCs w:val="25"/>
        </w:rPr>
        <w:t>уменьшения расходов на проведение культурно-массовых мероприятий с учетом потребностей граждан пожилого возраста и инвалидов на 21,4 тыс. рублей;</w:t>
      </w:r>
    </w:p>
    <w:p w:rsidR="00102A0C" w:rsidRDefault="00102A0C" w:rsidP="00102A0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02A0C">
        <w:rPr>
          <w:sz w:val="25"/>
          <w:szCs w:val="25"/>
        </w:rPr>
        <w:t>- сокращения расходов на 20,0 тыс. рублей в связи с фактической экономией при осуществлении единовременных выплат при рождении первого ребенка у женщин, не достигших 25 лет на день рождения ребенка;</w:t>
      </w:r>
    </w:p>
    <w:p w:rsidR="00102A0C" w:rsidRDefault="00102A0C" w:rsidP="00102A0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102A0C">
        <w:rPr>
          <w:sz w:val="25"/>
          <w:szCs w:val="25"/>
        </w:rPr>
        <w:t>уменьшения бюджетных ассигнований на 247,6 тыс. рублей, направляемых на доплаты к пенсиям лиц, замещавшим муниципальные должности в органах местного самоуправления связи с фактической потребностью до конца 2020 года;</w:t>
      </w:r>
    </w:p>
    <w:p w:rsidR="00102A0C" w:rsidRPr="00102A0C" w:rsidRDefault="00102A0C" w:rsidP="00102A0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2A0C">
        <w:rPr>
          <w:sz w:val="25"/>
          <w:szCs w:val="25"/>
        </w:rPr>
        <w:t>- дополнительных расходов</w:t>
      </w:r>
      <w:r>
        <w:rPr>
          <w:sz w:val="25"/>
          <w:szCs w:val="25"/>
        </w:rPr>
        <w:t xml:space="preserve"> в сумме 12,6 тыс. рублей</w:t>
      </w:r>
      <w:r w:rsidRPr="00102A0C">
        <w:rPr>
          <w:sz w:val="25"/>
          <w:szCs w:val="25"/>
        </w:rPr>
        <w:t xml:space="preserve"> на ежемесячную надбавку к трудовой пенсии за выслугу лет муниципальным служащим органов местного самоуправления в связи с фактической потребностью до конца 2020 года (первоначально расходы на данные цели были предусмотрены не в полном объеме).</w:t>
      </w:r>
    </w:p>
    <w:p w:rsidR="00102A0C" w:rsidRDefault="00102A0C" w:rsidP="006B6C3E">
      <w:pPr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</w:p>
    <w:p w:rsidR="00EE0D19" w:rsidRPr="00EE0D19" w:rsidRDefault="00EE0D19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5"/>
          <w:szCs w:val="25"/>
          <w:u w:val="single"/>
        </w:rPr>
      </w:pPr>
      <w:r w:rsidRPr="00EE0D19">
        <w:rPr>
          <w:b/>
          <w:i/>
          <w:sz w:val="25"/>
          <w:szCs w:val="25"/>
          <w:u w:val="single"/>
        </w:rPr>
        <w:t>2021 год</w:t>
      </w:r>
    </w:p>
    <w:p w:rsidR="00EE0D19" w:rsidRPr="00EE0D19" w:rsidRDefault="00EE0D19" w:rsidP="00EE0D19">
      <w:pPr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  <w:r w:rsidRPr="00EE0D19">
        <w:rPr>
          <w:sz w:val="25"/>
          <w:szCs w:val="25"/>
        </w:rPr>
        <w:t xml:space="preserve">Объем финансирования Программы </w:t>
      </w:r>
      <w:r w:rsidRPr="00EE0D19">
        <w:rPr>
          <w:b/>
          <w:sz w:val="25"/>
          <w:szCs w:val="25"/>
        </w:rPr>
        <w:t>в 2021 году</w:t>
      </w:r>
      <w:r w:rsidRPr="00EE0D19">
        <w:rPr>
          <w:color w:val="FF0000"/>
          <w:sz w:val="25"/>
          <w:szCs w:val="25"/>
        </w:rPr>
        <w:t xml:space="preserve"> </w:t>
      </w:r>
      <w:r w:rsidRPr="00C76A52">
        <w:rPr>
          <w:sz w:val="25"/>
          <w:szCs w:val="25"/>
        </w:rPr>
        <w:t xml:space="preserve">составит </w:t>
      </w:r>
      <w:r w:rsidRPr="00C76A52">
        <w:rPr>
          <w:b/>
          <w:sz w:val="25"/>
          <w:szCs w:val="25"/>
        </w:rPr>
        <w:t>73 489,7 тыс. рублей</w:t>
      </w:r>
      <w:r w:rsidRPr="00C76A52">
        <w:rPr>
          <w:sz w:val="25"/>
          <w:szCs w:val="25"/>
        </w:rPr>
        <w:t xml:space="preserve">, в том числе за счет средств бюджета Тульской области – </w:t>
      </w:r>
      <w:r w:rsidR="00C76A52" w:rsidRPr="00C76A52">
        <w:rPr>
          <w:sz w:val="25"/>
          <w:szCs w:val="25"/>
        </w:rPr>
        <w:t>25 536,6</w:t>
      </w:r>
      <w:r w:rsidRPr="00C76A52">
        <w:rPr>
          <w:sz w:val="25"/>
          <w:szCs w:val="25"/>
        </w:rPr>
        <w:t xml:space="preserve"> тыс. рублей, за счет средств бюджета муниципального образования город Алексин – </w:t>
      </w:r>
      <w:r w:rsidR="00C76A52" w:rsidRPr="00C76A52">
        <w:rPr>
          <w:sz w:val="25"/>
          <w:szCs w:val="25"/>
        </w:rPr>
        <w:t>46 465,7</w:t>
      </w:r>
      <w:r w:rsidRPr="00C76A52">
        <w:rPr>
          <w:sz w:val="25"/>
          <w:szCs w:val="25"/>
        </w:rPr>
        <w:t xml:space="preserve"> тыс. рублей, за счет целевых средств (родительская плата) – 1</w:t>
      </w:r>
      <w:r w:rsidR="00C76A52" w:rsidRPr="00C76A52">
        <w:rPr>
          <w:sz w:val="25"/>
          <w:szCs w:val="25"/>
        </w:rPr>
        <w:t> 487,4</w:t>
      </w:r>
      <w:r w:rsidRPr="00C76A52">
        <w:rPr>
          <w:sz w:val="25"/>
          <w:szCs w:val="25"/>
        </w:rPr>
        <w:t xml:space="preserve"> тыс. рублей,</w:t>
      </w:r>
      <w:r w:rsidRPr="00EE0D19">
        <w:rPr>
          <w:color w:val="FF0000"/>
          <w:sz w:val="25"/>
          <w:szCs w:val="25"/>
        </w:rPr>
        <w:t xml:space="preserve"> </w:t>
      </w:r>
      <w:r w:rsidRPr="00EE0D19">
        <w:rPr>
          <w:sz w:val="25"/>
          <w:szCs w:val="25"/>
        </w:rPr>
        <w:t xml:space="preserve">что в целом на </w:t>
      </w:r>
      <w:r w:rsidRPr="00EE0D19">
        <w:rPr>
          <w:b/>
          <w:sz w:val="25"/>
          <w:szCs w:val="25"/>
        </w:rPr>
        <w:t>29 655,0 тыс. рублей</w:t>
      </w:r>
      <w:r w:rsidRPr="00EE0D19">
        <w:rPr>
          <w:sz w:val="25"/>
          <w:szCs w:val="25"/>
        </w:rPr>
        <w:t xml:space="preserve"> или на 67,7% больше </w:t>
      </w:r>
      <w:r w:rsidRPr="005B2ED1">
        <w:rPr>
          <w:sz w:val="25"/>
          <w:szCs w:val="25"/>
        </w:rPr>
        <w:t xml:space="preserve">утвержденного первоначально (в редакции постановления от </w:t>
      </w:r>
      <w:r w:rsidR="005B2ED1" w:rsidRPr="005B2ED1">
        <w:rPr>
          <w:sz w:val="25"/>
          <w:szCs w:val="25"/>
        </w:rPr>
        <w:t>04.12</w:t>
      </w:r>
      <w:r w:rsidRPr="005B2ED1">
        <w:rPr>
          <w:sz w:val="25"/>
          <w:szCs w:val="25"/>
        </w:rPr>
        <w:t>.20</w:t>
      </w:r>
      <w:r w:rsidR="005B2ED1" w:rsidRPr="005B2ED1">
        <w:rPr>
          <w:sz w:val="25"/>
          <w:szCs w:val="25"/>
        </w:rPr>
        <w:t>20</w:t>
      </w:r>
      <w:r w:rsidRPr="005B2ED1">
        <w:rPr>
          <w:sz w:val="25"/>
          <w:szCs w:val="25"/>
        </w:rPr>
        <w:t xml:space="preserve"> года №1</w:t>
      </w:r>
      <w:r w:rsidR="005B2ED1" w:rsidRPr="005B2ED1">
        <w:rPr>
          <w:sz w:val="25"/>
          <w:szCs w:val="25"/>
        </w:rPr>
        <w:t>912</w:t>
      </w:r>
      <w:r w:rsidRPr="005B2ED1">
        <w:rPr>
          <w:sz w:val="25"/>
          <w:szCs w:val="25"/>
        </w:rPr>
        <w:t>).</w:t>
      </w:r>
    </w:p>
    <w:p w:rsidR="002E2A61" w:rsidRDefault="002E2A61" w:rsidP="002E2A61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E2A61">
        <w:rPr>
          <w:sz w:val="25"/>
          <w:szCs w:val="25"/>
        </w:rPr>
        <w:t xml:space="preserve">В рамках </w:t>
      </w:r>
      <w:r w:rsidRPr="002E2A61">
        <w:rPr>
          <w:b/>
          <w:i/>
          <w:sz w:val="25"/>
          <w:szCs w:val="25"/>
        </w:rPr>
        <w:t>Подпрограммы 1 «Развитие физической культуры и спорта, приобщение к здоровому образу жизни»</w:t>
      </w:r>
      <w:r w:rsidRPr="002E2A61">
        <w:rPr>
          <w:sz w:val="25"/>
          <w:szCs w:val="25"/>
        </w:rPr>
        <w:t xml:space="preserve"> бюджетные ассигнования в сумме </w:t>
      </w:r>
      <w:r>
        <w:rPr>
          <w:b/>
          <w:sz w:val="25"/>
          <w:szCs w:val="25"/>
        </w:rPr>
        <w:t>25</w:t>
      </w:r>
      <w:r w:rsidR="00C76A52">
        <w:rPr>
          <w:b/>
          <w:sz w:val="25"/>
          <w:szCs w:val="25"/>
        </w:rPr>
        <w:t> 377,6</w:t>
      </w:r>
      <w:r w:rsidRPr="002E2A61">
        <w:rPr>
          <w:b/>
          <w:sz w:val="25"/>
          <w:szCs w:val="25"/>
        </w:rPr>
        <w:t xml:space="preserve"> тыс. рублей </w:t>
      </w:r>
      <w:r w:rsidR="003874F3" w:rsidRPr="003874F3">
        <w:rPr>
          <w:sz w:val="25"/>
          <w:szCs w:val="25"/>
        </w:rPr>
        <w:t>за счет средств местного бюджета</w:t>
      </w:r>
      <w:r w:rsidR="003874F3">
        <w:rPr>
          <w:b/>
          <w:sz w:val="25"/>
          <w:szCs w:val="25"/>
        </w:rPr>
        <w:t xml:space="preserve"> </w:t>
      </w:r>
      <w:r w:rsidRPr="002E2A61">
        <w:rPr>
          <w:sz w:val="25"/>
          <w:szCs w:val="25"/>
        </w:rPr>
        <w:t xml:space="preserve">(на </w:t>
      </w:r>
      <w:r>
        <w:rPr>
          <w:sz w:val="25"/>
          <w:szCs w:val="25"/>
        </w:rPr>
        <w:t xml:space="preserve">2 583,5 </w:t>
      </w:r>
      <w:r w:rsidRPr="002E2A61">
        <w:rPr>
          <w:sz w:val="25"/>
          <w:szCs w:val="25"/>
        </w:rPr>
        <w:t xml:space="preserve">тыс. рублей или на </w:t>
      </w:r>
      <w:r>
        <w:rPr>
          <w:sz w:val="25"/>
          <w:szCs w:val="25"/>
        </w:rPr>
        <w:t>11</w:t>
      </w:r>
      <w:r w:rsidRPr="002E2A61">
        <w:rPr>
          <w:sz w:val="25"/>
          <w:szCs w:val="25"/>
        </w:rPr>
        <w:t>,3% больше первоначально утвержденных) предусматриваются на:</w:t>
      </w:r>
    </w:p>
    <w:p w:rsidR="002E2A61" w:rsidRPr="002E2A61" w:rsidRDefault="002E2A61" w:rsidP="002E2A61">
      <w:pPr>
        <w:ind w:firstLine="709"/>
        <w:jc w:val="both"/>
        <w:rPr>
          <w:rStyle w:val="af0"/>
          <w:i w:val="0"/>
          <w:sz w:val="25"/>
          <w:szCs w:val="25"/>
        </w:rPr>
      </w:pPr>
      <w:r w:rsidRPr="002E2A61">
        <w:rPr>
          <w:rStyle w:val="af0"/>
          <w:i w:val="0"/>
          <w:sz w:val="25"/>
          <w:szCs w:val="25"/>
        </w:rPr>
        <w:t xml:space="preserve">- содержание и обеспечение деятельности структурного подразделения </w:t>
      </w:r>
      <w:r w:rsidRPr="002E2A61">
        <w:rPr>
          <w:bCs/>
          <w:sz w:val="25"/>
          <w:szCs w:val="25"/>
        </w:rPr>
        <w:t>МКУ КЦМ «Чайка» -</w:t>
      </w:r>
      <w:r w:rsidRPr="002E2A61">
        <w:rPr>
          <w:rStyle w:val="af0"/>
          <w:i w:val="0"/>
          <w:sz w:val="25"/>
          <w:szCs w:val="25"/>
        </w:rPr>
        <w:t xml:space="preserve"> физкультурно-оздоровительного комплекса в сумме 3 999,4 тыс. рублей, в том числе на оплату труда сотрудников в сумме 1 877,4 тыс. рублей;</w:t>
      </w:r>
    </w:p>
    <w:p w:rsidR="002E2A61" w:rsidRDefault="002E2A61" w:rsidP="002E2A61">
      <w:pPr>
        <w:ind w:firstLine="709"/>
        <w:jc w:val="both"/>
        <w:rPr>
          <w:rStyle w:val="af0"/>
          <w:i w:val="0"/>
          <w:sz w:val="25"/>
          <w:szCs w:val="25"/>
        </w:rPr>
      </w:pPr>
      <w:r w:rsidRPr="002E2A61">
        <w:rPr>
          <w:rStyle w:val="af0"/>
          <w:i w:val="0"/>
          <w:sz w:val="25"/>
          <w:szCs w:val="25"/>
        </w:rPr>
        <w:t>- организацию и проведение физкультурно-оздоровительных мероприятий в сумме 570,0 тыс. рублей</w:t>
      </w:r>
      <w:r>
        <w:rPr>
          <w:rStyle w:val="af0"/>
          <w:i w:val="0"/>
          <w:sz w:val="25"/>
          <w:szCs w:val="25"/>
        </w:rPr>
        <w:t>;</w:t>
      </w:r>
    </w:p>
    <w:p w:rsidR="002E2A61" w:rsidRPr="009253FC" w:rsidRDefault="002E2A61" w:rsidP="002E2A61">
      <w:pPr>
        <w:ind w:firstLine="709"/>
        <w:jc w:val="both"/>
        <w:rPr>
          <w:rStyle w:val="af0"/>
          <w:i w:val="0"/>
          <w:sz w:val="25"/>
          <w:szCs w:val="25"/>
        </w:rPr>
      </w:pPr>
      <w:r w:rsidRPr="009253FC">
        <w:rPr>
          <w:rStyle w:val="af0"/>
          <w:i w:val="0"/>
          <w:sz w:val="25"/>
          <w:szCs w:val="25"/>
        </w:rPr>
        <w:t xml:space="preserve">- </w:t>
      </w:r>
      <w:r w:rsidR="00C35A46" w:rsidRPr="009253FC">
        <w:rPr>
          <w:rStyle w:val="af0"/>
          <w:i w:val="0"/>
          <w:sz w:val="25"/>
          <w:szCs w:val="25"/>
        </w:rPr>
        <w:t>содержание и обеспечение деятельности МБУ «Спортивный центр «Возрождение»</w:t>
      </w:r>
      <w:r w:rsidR="00C35A46" w:rsidRPr="009253FC">
        <w:rPr>
          <w:i/>
          <w:sz w:val="25"/>
          <w:szCs w:val="25"/>
        </w:rPr>
        <w:t xml:space="preserve"> </w:t>
      </w:r>
      <w:r w:rsidR="00C35A46" w:rsidRPr="009253FC">
        <w:rPr>
          <w:sz w:val="25"/>
          <w:szCs w:val="25"/>
        </w:rPr>
        <w:t>в сумме</w:t>
      </w:r>
      <w:r w:rsidR="00C35A46" w:rsidRPr="009253FC">
        <w:rPr>
          <w:i/>
          <w:sz w:val="25"/>
          <w:szCs w:val="25"/>
        </w:rPr>
        <w:t xml:space="preserve"> </w:t>
      </w:r>
      <w:r w:rsidR="00C35A46" w:rsidRPr="009253FC">
        <w:rPr>
          <w:rStyle w:val="af0"/>
          <w:i w:val="0"/>
          <w:sz w:val="25"/>
          <w:szCs w:val="25"/>
        </w:rPr>
        <w:t>20 8</w:t>
      </w:r>
      <w:r w:rsidR="00C76A52" w:rsidRPr="009253FC">
        <w:rPr>
          <w:rStyle w:val="af0"/>
          <w:i w:val="0"/>
          <w:sz w:val="25"/>
          <w:szCs w:val="25"/>
        </w:rPr>
        <w:t>08</w:t>
      </w:r>
      <w:r w:rsidR="00C35A46" w:rsidRPr="009253FC">
        <w:rPr>
          <w:rStyle w:val="af0"/>
          <w:i w:val="0"/>
          <w:sz w:val="25"/>
          <w:szCs w:val="25"/>
        </w:rPr>
        <w:t>,2 тыс. рублей</w:t>
      </w:r>
      <w:r w:rsidR="00C76A52" w:rsidRPr="009253FC">
        <w:rPr>
          <w:rStyle w:val="af0"/>
          <w:i w:val="0"/>
          <w:sz w:val="25"/>
          <w:szCs w:val="25"/>
        </w:rPr>
        <w:t>,</w:t>
      </w:r>
      <w:r w:rsidR="009253FC" w:rsidRPr="009253FC">
        <w:rPr>
          <w:rStyle w:val="af0"/>
          <w:i w:val="0"/>
          <w:sz w:val="25"/>
          <w:szCs w:val="25"/>
        </w:rPr>
        <w:t xml:space="preserve"> в том числе на оплату труда сотрудников в сумме</w:t>
      </w:r>
      <w:r w:rsidR="00C76A52" w:rsidRPr="009253FC">
        <w:rPr>
          <w:rStyle w:val="af0"/>
          <w:i w:val="0"/>
          <w:sz w:val="25"/>
          <w:szCs w:val="25"/>
        </w:rPr>
        <w:t xml:space="preserve"> </w:t>
      </w:r>
      <w:r w:rsidR="009253FC" w:rsidRPr="009253FC">
        <w:rPr>
          <w:rStyle w:val="af0"/>
          <w:i w:val="0"/>
          <w:sz w:val="25"/>
          <w:szCs w:val="25"/>
        </w:rPr>
        <w:t>8 323,4 тыс. рублей</w:t>
      </w:r>
      <w:r w:rsidR="00C35A46" w:rsidRPr="009253FC">
        <w:rPr>
          <w:rStyle w:val="af0"/>
          <w:i w:val="0"/>
          <w:sz w:val="25"/>
          <w:szCs w:val="25"/>
        </w:rPr>
        <w:t>.</w:t>
      </w:r>
    </w:p>
    <w:p w:rsidR="00F46763" w:rsidRDefault="0084296C" w:rsidP="002E2A61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84296C">
        <w:rPr>
          <w:sz w:val="25"/>
          <w:szCs w:val="25"/>
        </w:rPr>
        <w:t xml:space="preserve">В </w:t>
      </w:r>
      <w:r w:rsidR="00BA3B81">
        <w:rPr>
          <w:sz w:val="25"/>
          <w:szCs w:val="25"/>
        </w:rPr>
        <w:t>соответствии с</w:t>
      </w:r>
      <w:r w:rsidRPr="0084296C">
        <w:rPr>
          <w:sz w:val="25"/>
          <w:szCs w:val="25"/>
        </w:rPr>
        <w:t xml:space="preserve"> </w:t>
      </w:r>
      <w:r w:rsidRPr="0084296C">
        <w:rPr>
          <w:b/>
          <w:i/>
          <w:sz w:val="25"/>
          <w:szCs w:val="25"/>
        </w:rPr>
        <w:t>Подпрограмм</w:t>
      </w:r>
      <w:r w:rsidR="00BA3B81">
        <w:rPr>
          <w:b/>
          <w:i/>
          <w:sz w:val="25"/>
          <w:szCs w:val="25"/>
        </w:rPr>
        <w:t>ой</w:t>
      </w:r>
      <w:r w:rsidRPr="0084296C">
        <w:rPr>
          <w:b/>
          <w:i/>
          <w:sz w:val="25"/>
          <w:szCs w:val="25"/>
        </w:rPr>
        <w:t xml:space="preserve"> 2 «Молодежь - будущее Алексина»</w:t>
      </w:r>
      <w:r w:rsidRPr="0084296C">
        <w:rPr>
          <w:sz w:val="25"/>
          <w:szCs w:val="25"/>
        </w:rPr>
        <w:t xml:space="preserve"> бюджетные ассигнования в сумме </w:t>
      </w:r>
      <w:r w:rsidRPr="0084296C">
        <w:rPr>
          <w:b/>
          <w:sz w:val="25"/>
          <w:szCs w:val="25"/>
        </w:rPr>
        <w:t>10 637,2 тыс. рублей</w:t>
      </w:r>
      <w:r w:rsidRPr="0084296C">
        <w:rPr>
          <w:sz w:val="25"/>
          <w:szCs w:val="25"/>
        </w:rPr>
        <w:t xml:space="preserve"> (на 1 016,0 тыс. рублей или на 10,6% больше первоначально утвержденных) предусматриваются на</w:t>
      </w:r>
      <w:r w:rsidR="00F46763">
        <w:rPr>
          <w:sz w:val="25"/>
          <w:szCs w:val="25"/>
        </w:rPr>
        <w:t>:</w:t>
      </w:r>
    </w:p>
    <w:p w:rsidR="002E2A61" w:rsidRPr="00F46763" w:rsidRDefault="00F46763" w:rsidP="00F4676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F46763">
        <w:rPr>
          <w:sz w:val="25"/>
          <w:szCs w:val="25"/>
        </w:rPr>
        <w:t>-</w:t>
      </w:r>
      <w:r w:rsidR="0084296C" w:rsidRPr="00F46763">
        <w:rPr>
          <w:color w:val="FF0000"/>
          <w:sz w:val="25"/>
          <w:szCs w:val="25"/>
        </w:rPr>
        <w:t xml:space="preserve"> </w:t>
      </w:r>
      <w:r w:rsidRPr="00F46763">
        <w:rPr>
          <w:sz w:val="25"/>
          <w:szCs w:val="25"/>
        </w:rPr>
        <w:t xml:space="preserve">проведение работ по ремонту технических помещений, системы водоснабжения и водоотведения в подростковом клубе «Современник» (структурном подразделении </w:t>
      </w:r>
      <w:r w:rsidRPr="00F46763">
        <w:rPr>
          <w:bCs/>
          <w:sz w:val="25"/>
          <w:szCs w:val="25"/>
        </w:rPr>
        <w:t xml:space="preserve">МКУ КЦМ «Чайка») </w:t>
      </w:r>
      <w:r w:rsidRPr="00F46763">
        <w:rPr>
          <w:sz w:val="25"/>
          <w:szCs w:val="25"/>
        </w:rPr>
        <w:t xml:space="preserve">в </w:t>
      </w:r>
      <w:r>
        <w:rPr>
          <w:sz w:val="25"/>
          <w:szCs w:val="25"/>
        </w:rPr>
        <w:t xml:space="preserve">общей сумме </w:t>
      </w:r>
      <w:r w:rsidRPr="00F46763">
        <w:rPr>
          <w:sz w:val="25"/>
          <w:szCs w:val="25"/>
        </w:rPr>
        <w:t>1 231,4 тыс. рублей</w:t>
      </w:r>
      <w:r w:rsidRPr="000C446C">
        <w:rPr>
          <w:sz w:val="26"/>
          <w:szCs w:val="26"/>
        </w:rPr>
        <w:t xml:space="preserve"> </w:t>
      </w:r>
      <w:r w:rsidRPr="00F46763">
        <w:rPr>
          <w:sz w:val="25"/>
          <w:szCs w:val="25"/>
        </w:rPr>
        <w:t>в рамках регионального проекта «Народный бюджет» (786,0 тыс. рублей за счет средств областного бюджета, 322,3 тыс. рублей за счет средств местного бюджета, 123,1 тыс. рублей за счет средств населения и спонсоров);</w:t>
      </w:r>
    </w:p>
    <w:p w:rsidR="00F031AF" w:rsidRPr="00F031AF" w:rsidRDefault="00F031AF" w:rsidP="00F031AF">
      <w:pPr>
        <w:tabs>
          <w:tab w:val="num" w:pos="-567"/>
          <w:tab w:val="num" w:pos="-426"/>
        </w:tabs>
        <w:ind w:firstLine="720"/>
        <w:jc w:val="both"/>
        <w:rPr>
          <w:i/>
          <w:sz w:val="25"/>
          <w:szCs w:val="25"/>
        </w:rPr>
      </w:pPr>
      <w:r w:rsidRPr="00F031AF">
        <w:rPr>
          <w:i/>
          <w:sz w:val="25"/>
          <w:szCs w:val="25"/>
          <w:u w:val="single"/>
        </w:rPr>
        <w:lastRenderedPageBreak/>
        <w:t>за счет средств местного бюджета</w:t>
      </w:r>
      <w:r w:rsidR="00BA3B81">
        <w:rPr>
          <w:i/>
          <w:sz w:val="25"/>
          <w:szCs w:val="25"/>
          <w:u w:val="single"/>
        </w:rPr>
        <w:t xml:space="preserve"> на</w:t>
      </w:r>
      <w:r w:rsidRPr="00F031AF">
        <w:rPr>
          <w:i/>
          <w:sz w:val="25"/>
          <w:szCs w:val="25"/>
        </w:rPr>
        <w:t>:</w:t>
      </w:r>
    </w:p>
    <w:p w:rsidR="00241F47" w:rsidRDefault="00F031AF" w:rsidP="00F031AF">
      <w:pPr>
        <w:pStyle w:val="af2"/>
        <w:tabs>
          <w:tab w:val="num" w:pos="360"/>
        </w:tabs>
        <w:ind w:firstLine="720"/>
        <w:rPr>
          <w:sz w:val="25"/>
          <w:szCs w:val="25"/>
        </w:rPr>
      </w:pPr>
      <w:r w:rsidRPr="00F031AF">
        <w:rPr>
          <w:sz w:val="25"/>
          <w:szCs w:val="25"/>
        </w:rPr>
        <w:t xml:space="preserve">- </w:t>
      </w:r>
      <w:r w:rsidR="00241F47" w:rsidRPr="00F031AF">
        <w:rPr>
          <w:sz w:val="25"/>
          <w:szCs w:val="25"/>
        </w:rPr>
        <w:t xml:space="preserve">содержание и обеспечение деятельности </w:t>
      </w:r>
      <w:r w:rsidR="00241F47" w:rsidRPr="00F031AF">
        <w:rPr>
          <w:bCs/>
          <w:sz w:val="25"/>
          <w:szCs w:val="25"/>
        </w:rPr>
        <w:t>МКУ КЦМ «Чайка»</w:t>
      </w:r>
      <w:r w:rsidR="00241F47" w:rsidRPr="00F031AF">
        <w:rPr>
          <w:sz w:val="25"/>
          <w:szCs w:val="25"/>
        </w:rPr>
        <w:t xml:space="preserve"> в целях организации досуга детей, подростков, молодежи по месту жительства</w:t>
      </w:r>
      <w:r w:rsidR="00241F47" w:rsidRPr="00241F47">
        <w:rPr>
          <w:sz w:val="25"/>
          <w:szCs w:val="25"/>
        </w:rPr>
        <w:t xml:space="preserve"> </w:t>
      </w:r>
      <w:r w:rsidR="00241F47" w:rsidRPr="00F031AF">
        <w:rPr>
          <w:sz w:val="25"/>
          <w:szCs w:val="25"/>
        </w:rPr>
        <w:t>в сумме 9 093,2 тыс. рублей</w:t>
      </w:r>
      <w:r w:rsidR="00241F47">
        <w:rPr>
          <w:sz w:val="25"/>
          <w:szCs w:val="25"/>
        </w:rPr>
        <w:t xml:space="preserve">, в том числе </w:t>
      </w:r>
      <w:r w:rsidR="00241F47" w:rsidRPr="00F031AF">
        <w:rPr>
          <w:sz w:val="25"/>
          <w:szCs w:val="25"/>
        </w:rPr>
        <w:t>6 983,5 тыс. рублей</w:t>
      </w:r>
      <w:r w:rsidR="00241F47" w:rsidRPr="00241F47">
        <w:rPr>
          <w:sz w:val="25"/>
          <w:szCs w:val="25"/>
        </w:rPr>
        <w:t xml:space="preserve"> </w:t>
      </w:r>
      <w:r w:rsidR="00241F47" w:rsidRPr="00F031AF">
        <w:rPr>
          <w:sz w:val="25"/>
          <w:szCs w:val="25"/>
        </w:rPr>
        <w:t>на оплату труда работников учреждения</w:t>
      </w:r>
      <w:r w:rsidR="00241F47">
        <w:rPr>
          <w:sz w:val="25"/>
          <w:szCs w:val="25"/>
        </w:rPr>
        <w:t>;</w:t>
      </w:r>
    </w:p>
    <w:p w:rsidR="00241F47" w:rsidRDefault="00241F47" w:rsidP="00F031AF">
      <w:pPr>
        <w:pStyle w:val="af2"/>
        <w:tabs>
          <w:tab w:val="num" w:pos="360"/>
        </w:tabs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A4828" w:rsidRPr="00F031AF">
        <w:rPr>
          <w:sz w:val="25"/>
          <w:szCs w:val="25"/>
        </w:rPr>
        <w:t>проведение мероприятий для молодежи</w:t>
      </w:r>
      <w:r w:rsidR="00BA4828">
        <w:rPr>
          <w:sz w:val="25"/>
          <w:szCs w:val="25"/>
        </w:rPr>
        <w:t xml:space="preserve"> в сумме </w:t>
      </w:r>
      <w:r w:rsidR="00BA4828" w:rsidRPr="00F031AF">
        <w:rPr>
          <w:sz w:val="25"/>
          <w:szCs w:val="25"/>
        </w:rPr>
        <w:t>168,6 тыс. рублей</w:t>
      </w:r>
      <w:r w:rsidR="00BA4828">
        <w:rPr>
          <w:sz w:val="25"/>
          <w:szCs w:val="25"/>
        </w:rPr>
        <w:t>;</w:t>
      </w:r>
    </w:p>
    <w:p w:rsidR="00BA4828" w:rsidRDefault="00BA4828" w:rsidP="00F031AF">
      <w:pPr>
        <w:pStyle w:val="af2"/>
        <w:tabs>
          <w:tab w:val="num" w:pos="360"/>
        </w:tabs>
        <w:ind w:firstLine="720"/>
        <w:rPr>
          <w:sz w:val="25"/>
          <w:szCs w:val="25"/>
        </w:rPr>
      </w:pPr>
      <w:r>
        <w:rPr>
          <w:sz w:val="25"/>
          <w:szCs w:val="25"/>
        </w:rPr>
        <w:t>-</w:t>
      </w:r>
      <w:r w:rsidRPr="00BA4828">
        <w:rPr>
          <w:sz w:val="25"/>
          <w:szCs w:val="25"/>
        </w:rPr>
        <w:t xml:space="preserve"> </w:t>
      </w:r>
      <w:r w:rsidRPr="00F031AF">
        <w:rPr>
          <w:sz w:val="25"/>
          <w:szCs w:val="25"/>
        </w:rPr>
        <w:t>выплату стипендий лучшим представителям молодежи</w:t>
      </w:r>
      <w:r w:rsidRPr="00BA4828">
        <w:rPr>
          <w:sz w:val="25"/>
          <w:szCs w:val="25"/>
        </w:rPr>
        <w:t xml:space="preserve"> </w:t>
      </w:r>
      <w:r w:rsidRPr="00F031AF">
        <w:rPr>
          <w:sz w:val="25"/>
          <w:szCs w:val="25"/>
        </w:rPr>
        <w:t>в сумме 144,0 тыс. рублей</w:t>
      </w:r>
      <w:r>
        <w:rPr>
          <w:sz w:val="25"/>
          <w:szCs w:val="25"/>
        </w:rPr>
        <w:t>.</w:t>
      </w:r>
    </w:p>
    <w:p w:rsidR="00113A44" w:rsidRPr="00F23A43" w:rsidRDefault="00113A44" w:rsidP="00113A44">
      <w:pPr>
        <w:spacing w:before="120"/>
        <w:ind w:firstLine="709"/>
        <w:jc w:val="both"/>
        <w:rPr>
          <w:color w:val="FF0000"/>
          <w:sz w:val="25"/>
          <w:szCs w:val="25"/>
        </w:rPr>
      </w:pPr>
      <w:r w:rsidRPr="00F23A43">
        <w:rPr>
          <w:sz w:val="25"/>
          <w:szCs w:val="25"/>
        </w:rPr>
        <w:t xml:space="preserve">В рамках </w:t>
      </w:r>
      <w:r w:rsidRPr="00F23A43">
        <w:rPr>
          <w:b/>
          <w:i/>
          <w:sz w:val="25"/>
          <w:szCs w:val="25"/>
        </w:rPr>
        <w:t>Подпрограммы 3 «Организация отдыха, оздоровления и временной занятости детей»</w:t>
      </w:r>
      <w:r w:rsidRPr="00F23A43">
        <w:rPr>
          <w:sz w:val="25"/>
          <w:szCs w:val="25"/>
        </w:rPr>
        <w:t xml:space="preserve"> бюджетные ассигнования в сумме</w:t>
      </w:r>
      <w:r w:rsidRPr="00F23A43">
        <w:rPr>
          <w:color w:val="FF0000"/>
          <w:sz w:val="25"/>
          <w:szCs w:val="25"/>
        </w:rPr>
        <w:t xml:space="preserve"> </w:t>
      </w:r>
      <w:r w:rsidR="00F23A43" w:rsidRPr="00F23A43">
        <w:rPr>
          <w:b/>
          <w:sz w:val="25"/>
          <w:szCs w:val="25"/>
        </w:rPr>
        <w:t>32 671,7</w:t>
      </w:r>
      <w:r w:rsidRPr="00F23A43">
        <w:rPr>
          <w:b/>
          <w:sz w:val="25"/>
          <w:szCs w:val="25"/>
        </w:rPr>
        <w:t xml:space="preserve"> тыс. рублей</w:t>
      </w:r>
      <w:r w:rsidRPr="00F23A43">
        <w:rPr>
          <w:sz w:val="25"/>
          <w:szCs w:val="25"/>
        </w:rPr>
        <w:t xml:space="preserve"> (на </w:t>
      </w:r>
      <w:r w:rsidR="00F23A43" w:rsidRPr="00F23A43">
        <w:rPr>
          <w:sz w:val="25"/>
          <w:szCs w:val="25"/>
        </w:rPr>
        <w:t>25 498,3</w:t>
      </w:r>
      <w:r w:rsidRPr="00F23A43">
        <w:rPr>
          <w:sz w:val="25"/>
          <w:szCs w:val="25"/>
        </w:rPr>
        <w:t xml:space="preserve"> тыс. рублей или в 3,</w:t>
      </w:r>
      <w:r w:rsidR="00F23A43" w:rsidRPr="00F23A43">
        <w:rPr>
          <w:sz w:val="25"/>
          <w:szCs w:val="25"/>
        </w:rPr>
        <w:t>5</w:t>
      </w:r>
      <w:r w:rsidRPr="00F23A43">
        <w:rPr>
          <w:sz w:val="25"/>
          <w:szCs w:val="25"/>
        </w:rPr>
        <w:t xml:space="preserve"> раза больше первоначально утвержденных) будут направлены на:</w:t>
      </w:r>
      <w:r w:rsidRPr="00F23A43">
        <w:rPr>
          <w:color w:val="FF0000"/>
          <w:sz w:val="25"/>
          <w:szCs w:val="25"/>
        </w:rPr>
        <w:t xml:space="preserve"> </w:t>
      </w:r>
    </w:p>
    <w:p w:rsidR="00F23A43" w:rsidRPr="00F23A43" w:rsidRDefault="00F23A43" w:rsidP="00F23A43">
      <w:pPr>
        <w:ind w:firstLine="720"/>
        <w:jc w:val="both"/>
        <w:rPr>
          <w:sz w:val="25"/>
          <w:szCs w:val="25"/>
        </w:rPr>
      </w:pPr>
      <w:r w:rsidRPr="00F23A43">
        <w:rPr>
          <w:sz w:val="25"/>
          <w:szCs w:val="25"/>
        </w:rPr>
        <w:t>- проведение оздоровительной кампании школьников в загородных оздоровительных лагерях в сумме 9 066,5 тыс. рублей (в том числе 7 541,5 тыс. рублей за счет средств бюджета Тульской области, 1 525,0 тыс. рублей за счет средств местного бюджета);</w:t>
      </w:r>
    </w:p>
    <w:p w:rsidR="00F23A43" w:rsidRPr="00F23A43" w:rsidRDefault="00F23A43" w:rsidP="00F23A43">
      <w:pPr>
        <w:ind w:firstLine="720"/>
        <w:jc w:val="both"/>
        <w:rPr>
          <w:sz w:val="25"/>
          <w:szCs w:val="25"/>
        </w:rPr>
      </w:pPr>
      <w:r w:rsidRPr="00F23A43">
        <w:rPr>
          <w:sz w:val="25"/>
          <w:szCs w:val="25"/>
        </w:rPr>
        <w:t>- организацию лагерей дневного пребывания при муниципальных образовательных учреждениях в период летних каникул в сумме 3 415,5 тыс. рублей (в том числе 2 841,0 тыс. рублей – средства бюджета Тульской области, 574,5 тыс. рублей – средства бюджета городского округа);</w:t>
      </w:r>
    </w:p>
    <w:p w:rsidR="00F23A43" w:rsidRPr="00F23A43" w:rsidRDefault="00F23A43" w:rsidP="00F23A43">
      <w:pPr>
        <w:ind w:firstLine="720"/>
        <w:jc w:val="both"/>
        <w:rPr>
          <w:sz w:val="25"/>
          <w:szCs w:val="25"/>
        </w:rPr>
      </w:pPr>
      <w:r w:rsidRPr="00F23A43">
        <w:rPr>
          <w:sz w:val="25"/>
          <w:szCs w:val="25"/>
        </w:rPr>
        <w:t>- содержание и обеспечение деятельности муниципального бюджетного учреждения оздоровительный лагерь «Солнечный» в сумме 2 916,2 тыс. рублей за счет средств бюджета муниципального образования. Расходы на оплату труда работников учреждения составят 1 557,1 тыс. рублей;</w:t>
      </w:r>
    </w:p>
    <w:p w:rsidR="00F23A43" w:rsidRPr="00F23A43" w:rsidRDefault="00F23A43" w:rsidP="00F23A43">
      <w:pPr>
        <w:ind w:firstLine="720"/>
        <w:jc w:val="both"/>
        <w:rPr>
          <w:sz w:val="25"/>
          <w:szCs w:val="25"/>
        </w:rPr>
      </w:pPr>
      <w:r w:rsidRPr="00F23A43">
        <w:rPr>
          <w:sz w:val="25"/>
          <w:szCs w:val="25"/>
        </w:rPr>
        <w:t>- укрепление материально-технической базы МБУ оздоровительный лагерь «Солнечный» в сумме 17 273,5 тыс. рублей (в том числе 14 368,1 тыс. рублей – средства бюджета Тульской области, 2 905,4 тыс. рублей – средства местного бюджета), а именно на строительство спального корпуса, оснащение учреждения, проведение ремонтных работ и благоустройство территории лагеря.</w:t>
      </w:r>
    </w:p>
    <w:p w:rsidR="00FA1E19" w:rsidRDefault="00FA1E19" w:rsidP="00FA1E19">
      <w:pPr>
        <w:spacing w:before="120"/>
        <w:ind w:firstLine="709"/>
        <w:jc w:val="both"/>
        <w:rPr>
          <w:color w:val="FF0000"/>
          <w:sz w:val="25"/>
          <w:szCs w:val="25"/>
        </w:rPr>
      </w:pPr>
      <w:r w:rsidRPr="00FA1E19">
        <w:rPr>
          <w:sz w:val="25"/>
          <w:szCs w:val="25"/>
        </w:rPr>
        <w:t xml:space="preserve">В </w:t>
      </w:r>
      <w:r w:rsidR="00CE17F1">
        <w:rPr>
          <w:sz w:val="25"/>
          <w:szCs w:val="25"/>
        </w:rPr>
        <w:t>соответствии с</w:t>
      </w:r>
      <w:r w:rsidRPr="00FA1E19">
        <w:rPr>
          <w:sz w:val="25"/>
          <w:szCs w:val="25"/>
        </w:rPr>
        <w:t xml:space="preserve"> </w:t>
      </w:r>
      <w:r w:rsidRPr="00FA1E19">
        <w:rPr>
          <w:b/>
          <w:i/>
          <w:sz w:val="25"/>
          <w:szCs w:val="25"/>
        </w:rPr>
        <w:t>Подпрограмм</w:t>
      </w:r>
      <w:r w:rsidR="00CE17F1">
        <w:rPr>
          <w:b/>
          <w:i/>
          <w:sz w:val="25"/>
          <w:szCs w:val="25"/>
        </w:rPr>
        <w:t>ой</w:t>
      </w:r>
      <w:r w:rsidRPr="00FA1E19">
        <w:rPr>
          <w:b/>
          <w:i/>
          <w:sz w:val="25"/>
          <w:szCs w:val="25"/>
        </w:rPr>
        <w:t xml:space="preserve"> 4</w:t>
      </w:r>
      <w:r w:rsidRPr="00FA1E19">
        <w:rPr>
          <w:sz w:val="25"/>
          <w:szCs w:val="25"/>
        </w:rPr>
        <w:t xml:space="preserve"> «</w:t>
      </w:r>
      <w:r w:rsidRPr="00FA1E19">
        <w:rPr>
          <w:b/>
          <w:i/>
          <w:sz w:val="25"/>
          <w:szCs w:val="25"/>
        </w:rPr>
        <w:t>Социальная поддержка отдельных категорий граждан и социально-ориентированных некоммерческих организаций»</w:t>
      </w:r>
      <w:r w:rsidRPr="00FA1E19">
        <w:rPr>
          <w:sz w:val="25"/>
          <w:szCs w:val="25"/>
        </w:rPr>
        <w:t xml:space="preserve"> бюджетные ассигнования в сумме</w:t>
      </w:r>
      <w:r w:rsidRPr="00FA1E19">
        <w:rPr>
          <w:color w:val="FF0000"/>
          <w:sz w:val="25"/>
          <w:szCs w:val="25"/>
        </w:rPr>
        <w:t xml:space="preserve"> </w:t>
      </w:r>
      <w:r w:rsidRPr="002768AB">
        <w:rPr>
          <w:b/>
          <w:sz w:val="25"/>
          <w:szCs w:val="25"/>
        </w:rPr>
        <w:t>4 8</w:t>
      </w:r>
      <w:r w:rsidR="002768AB" w:rsidRPr="002768AB">
        <w:rPr>
          <w:b/>
          <w:sz w:val="25"/>
          <w:szCs w:val="25"/>
        </w:rPr>
        <w:t>03</w:t>
      </w:r>
      <w:r w:rsidRPr="002768AB">
        <w:rPr>
          <w:b/>
          <w:sz w:val="25"/>
          <w:szCs w:val="25"/>
        </w:rPr>
        <w:t>,</w:t>
      </w:r>
      <w:r w:rsidR="002768AB" w:rsidRPr="002768AB">
        <w:rPr>
          <w:b/>
          <w:sz w:val="25"/>
          <w:szCs w:val="25"/>
        </w:rPr>
        <w:t>2</w:t>
      </w:r>
      <w:r w:rsidRPr="002768AB">
        <w:rPr>
          <w:b/>
          <w:sz w:val="25"/>
          <w:szCs w:val="25"/>
        </w:rPr>
        <w:t xml:space="preserve"> тыс. рублей </w:t>
      </w:r>
      <w:r w:rsidRPr="005B2ED1">
        <w:rPr>
          <w:sz w:val="25"/>
          <w:szCs w:val="25"/>
        </w:rPr>
        <w:t xml:space="preserve">(на </w:t>
      </w:r>
      <w:r w:rsidR="002768AB" w:rsidRPr="005B2ED1">
        <w:rPr>
          <w:sz w:val="25"/>
          <w:szCs w:val="25"/>
        </w:rPr>
        <w:t>592,2</w:t>
      </w:r>
      <w:r w:rsidRPr="005B2ED1">
        <w:rPr>
          <w:sz w:val="25"/>
          <w:szCs w:val="25"/>
        </w:rPr>
        <w:t xml:space="preserve"> тыс. рублей или на 1</w:t>
      </w:r>
      <w:r w:rsidR="002768AB" w:rsidRPr="005B2ED1">
        <w:rPr>
          <w:sz w:val="25"/>
          <w:szCs w:val="25"/>
        </w:rPr>
        <w:t>4,1</w:t>
      </w:r>
      <w:r w:rsidRPr="005B2ED1">
        <w:rPr>
          <w:sz w:val="25"/>
          <w:szCs w:val="25"/>
        </w:rPr>
        <w:t>% больше утвержденных первоначально) за счет средств местного бюджета предусматриваются:</w:t>
      </w:r>
      <w:r w:rsidRPr="00FA1E19">
        <w:rPr>
          <w:color w:val="FF0000"/>
          <w:sz w:val="25"/>
          <w:szCs w:val="25"/>
        </w:rPr>
        <w:t xml:space="preserve"> </w:t>
      </w:r>
    </w:p>
    <w:p w:rsidR="002768AB" w:rsidRPr="00CE17F1" w:rsidRDefault="002768AB" w:rsidP="002768AB">
      <w:pPr>
        <w:ind w:firstLine="709"/>
        <w:jc w:val="both"/>
        <w:rPr>
          <w:sz w:val="25"/>
          <w:szCs w:val="25"/>
        </w:rPr>
      </w:pPr>
      <w:r w:rsidRPr="002768AB">
        <w:rPr>
          <w:sz w:val="25"/>
          <w:szCs w:val="25"/>
        </w:rPr>
        <w:t xml:space="preserve">- в сумме </w:t>
      </w:r>
      <w:r w:rsidRPr="00CE17F1">
        <w:rPr>
          <w:sz w:val="25"/>
          <w:szCs w:val="25"/>
        </w:rPr>
        <w:t>40,0 тыс. рублей на проведение культурно-массовых мероприятий с учетом потребностей граждан пожилого возраста и мероприятий для инвалидов;</w:t>
      </w:r>
    </w:p>
    <w:p w:rsidR="002768AB" w:rsidRPr="00CE17F1" w:rsidRDefault="002768AB" w:rsidP="002768AB">
      <w:pPr>
        <w:ind w:firstLine="709"/>
        <w:jc w:val="both"/>
        <w:rPr>
          <w:sz w:val="25"/>
          <w:szCs w:val="25"/>
        </w:rPr>
      </w:pPr>
      <w:r w:rsidRPr="00CE17F1">
        <w:rPr>
          <w:sz w:val="25"/>
          <w:szCs w:val="25"/>
        </w:rPr>
        <w:t>- в сумме 40,0 тыс. рублей на активизацию деятельности социально ориентированных некоммерческих организаций;</w:t>
      </w:r>
    </w:p>
    <w:p w:rsidR="002768AB" w:rsidRPr="002768AB" w:rsidRDefault="002768AB" w:rsidP="002768AB">
      <w:pPr>
        <w:ind w:firstLine="709"/>
        <w:jc w:val="both"/>
        <w:rPr>
          <w:color w:val="FF0000"/>
          <w:sz w:val="25"/>
          <w:szCs w:val="25"/>
        </w:rPr>
      </w:pPr>
      <w:r w:rsidRPr="00CE17F1">
        <w:rPr>
          <w:sz w:val="25"/>
          <w:szCs w:val="25"/>
        </w:rPr>
        <w:t>- в сумме 4 723,2 тыс. рублей на меры дополнительной социальной поддержки отдельных категорий граждан,  в том</w:t>
      </w:r>
      <w:r w:rsidRPr="002768AB">
        <w:rPr>
          <w:sz w:val="25"/>
          <w:szCs w:val="25"/>
        </w:rPr>
        <w:t xml:space="preserve"> числе на:</w:t>
      </w:r>
    </w:p>
    <w:p w:rsidR="002768AB" w:rsidRPr="00DB72A6" w:rsidRDefault="002768AB" w:rsidP="002768AB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единовременную выплату материальной помощи семьям при рождении третьего и последующих детей - 960,0 тыс. рублей;</w:t>
      </w:r>
    </w:p>
    <w:p w:rsidR="002768AB" w:rsidRPr="00DB72A6" w:rsidRDefault="002768AB" w:rsidP="002768AB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выплату социальной помощи гражданам, оказавшимся в трудной жизненной ситуации – 57,0 тыс. рублей;</w:t>
      </w:r>
    </w:p>
    <w:p w:rsidR="002768AB" w:rsidRPr="00DB72A6" w:rsidRDefault="002768AB" w:rsidP="002768AB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социальную поддержку отдельных категорий инвалидов в виде оплаты доступа в сеть Интернет – 40,0 тыс. рублей;</w:t>
      </w:r>
    </w:p>
    <w:p w:rsidR="002768AB" w:rsidRPr="00DB72A6" w:rsidRDefault="002768AB" w:rsidP="002768AB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осуществление ежемесячной денежной выплаты почетным гражданам – 540,0 тыс. рублей;</w:t>
      </w:r>
    </w:p>
    <w:p w:rsidR="002768AB" w:rsidRPr="00DB72A6" w:rsidRDefault="002768AB" w:rsidP="002768AB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доплату к пенсиям лиц, замещавшим муниципальные должности в органах местного самоуправления, и за выслугу лет муниципальным служащим органов местного самоуправления – 2 861,2 тыс. рублей;</w:t>
      </w:r>
    </w:p>
    <w:p w:rsidR="002768AB" w:rsidRPr="00DB72A6" w:rsidRDefault="002768AB" w:rsidP="002768AB">
      <w:pPr>
        <w:pStyle w:val="a6"/>
        <w:spacing w:after="0"/>
        <w:ind w:left="1800" w:hanging="1080"/>
        <w:jc w:val="both"/>
        <w:rPr>
          <w:i/>
          <w:sz w:val="25"/>
          <w:szCs w:val="25"/>
        </w:rPr>
      </w:pPr>
      <w:r w:rsidRPr="00DB72A6">
        <w:rPr>
          <w:i/>
          <w:sz w:val="25"/>
          <w:szCs w:val="25"/>
        </w:rPr>
        <w:t>- социальное пособие при погребении – 15,0 тыс. рублей;</w:t>
      </w:r>
    </w:p>
    <w:p w:rsidR="002768AB" w:rsidRPr="00DB72A6" w:rsidRDefault="002768AB" w:rsidP="002768AB">
      <w:pPr>
        <w:pStyle w:val="a6"/>
        <w:spacing w:after="0"/>
        <w:ind w:left="709" w:firstLine="11"/>
        <w:jc w:val="both"/>
        <w:rPr>
          <w:i/>
          <w:sz w:val="25"/>
          <w:szCs w:val="25"/>
          <w:lang w:val="ru-RU"/>
        </w:rPr>
      </w:pPr>
      <w:r w:rsidRPr="00DB72A6">
        <w:rPr>
          <w:i/>
          <w:sz w:val="25"/>
          <w:szCs w:val="25"/>
        </w:rPr>
        <w:t xml:space="preserve">- </w:t>
      </w:r>
      <w:r w:rsidRPr="00DB72A6">
        <w:rPr>
          <w:i/>
          <w:sz w:val="25"/>
          <w:szCs w:val="25"/>
          <w:lang w:val="ru-RU"/>
        </w:rPr>
        <w:t>единовременную выплату при рождении первого ребенка у женщин, не достигших возраста 25 лет на день рождения ребенка –</w:t>
      </w:r>
      <w:r w:rsidRPr="00DB72A6">
        <w:rPr>
          <w:i/>
          <w:sz w:val="25"/>
          <w:szCs w:val="25"/>
        </w:rPr>
        <w:t xml:space="preserve"> </w:t>
      </w:r>
      <w:r w:rsidRPr="00DB72A6">
        <w:rPr>
          <w:i/>
          <w:sz w:val="25"/>
          <w:szCs w:val="25"/>
          <w:lang w:val="ru-RU"/>
        </w:rPr>
        <w:t>250,0 тыс. рублей.</w:t>
      </w:r>
    </w:p>
    <w:p w:rsidR="002768AB" w:rsidRPr="002768AB" w:rsidRDefault="002768AB" w:rsidP="002768AB">
      <w:pPr>
        <w:pStyle w:val="a6"/>
        <w:spacing w:after="0"/>
        <w:ind w:left="1800" w:hanging="1080"/>
        <w:jc w:val="both"/>
        <w:rPr>
          <w:i/>
          <w:sz w:val="26"/>
          <w:szCs w:val="26"/>
        </w:rPr>
      </w:pPr>
    </w:p>
    <w:p w:rsidR="001F410D" w:rsidRPr="00DB72A6" w:rsidRDefault="001F410D" w:rsidP="001F410D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5"/>
          <w:szCs w:val="25"/>
          <w:u w:val="single"/>
        </w:rPr>
      </w:pPr>
      <w:r w:rsidRPr="00DB72A6">
        <w:rPr>
          <w:b/>
          <w:i/>
          <w:sz w:val="25"/>
          <w:szCs w:val="25"/>
          <w:u w:val="single"/>
        </w:rPr>
        <w:lastRenderedPageBreak/>
        <w:t>2022 – 2023 годы</w:t>
      </w:r>
    </w:p>
    <w:p w:rsidR="00BE0E61" w:rsidRPr="00DB72A6" w:rsidRDefault="00BE0E61" w:rsidP="00BE0E6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  <w:r w:rsidRPr="00DB72A6">
        <w:rPr>
          <w:sz w:val="25"/>
          <w:szCs w:val="25"/>
        </w:rPr>
        <w:t xml:space="preserve">Объем финансирования Программы </w:t>
      </w:r>
      <w:r w:rsidRPr="00DB72A6">
        <w:rPr>
          <w:b/>
          <w:sz w:val="25"/>
          <w:szCs w:val="25"/>
        </w:rPr>
        <w:t>в 2022 году</w:t>
      </w:r>
      <w:r w:rsidRPr="00DB72A6">
        <w:rPr>
          <w:sz w:val="25"/>
          <w:szCs w:val="25"/>
        </w:rPr>
        <w:t xml:space="preserve"> составит </w:t>
      </w:r>
      <w:r w:rsidRPr="00DB72A6">
        <w:rPr>
          <w:b/>
          <w:sz w:val="25"/>
          <w:szCs w:val="25"/>
        </w:rPr>
        <w:t>74 774,7 тыс. рублей</w:t>
      </w:r>
      <w:r w:rsidRPr="00DB72A6">
        <w:rPr>
          <w:sz w:val="25"/>
          <w:szCs w:val="25"/>
        </w:rPr>
        <w:t>,</w:t>
      </w:r>
      <w:r w:rsidRPr="00DB72A6">
        <w:rPr>
          <w:b/>
          <w:sz w:val="25"/>
          <w:szCs w:val="25"/>
        </w:rPr>
        <w:t xml:space="preserve"> </w:t>
      </w:r>
      <w:r w:rsidRPr="00DB72A6">
        <w:rPr>
          <w:sz w:val="25"/>
          <w:szCs w:val="25"/>
        </w:rPr>
        <w:t xml:space="preserve">в том числе за счет средств регионального бюджета </w:t>
      </w:r>
      <w:r w:rsidR="005E33AA" w:rsidRPr="00DB72A6">
        <w:rPr>
          <w:sz w:val="25"/>
          <w:szCs w:val="25"/>
        </w:rPr>
        <w:t>–</w:t>
      </w:r>
      <w:r w:rsidRPr="00DB72A6">
        <w:rPr>
          <w:sz w:val="25"/>
          <w:szCs w:val="25"/>
        </w:rPr>
        <w:t xml:space="preserve"> 24 435,8 тыс. рублей, за счет средств бюджета муниципального образования – 48 851,5 тыс. рублей, за счет целевых средств (родительская плата) – 1 487,4 тыс. рублей,</w:t>
      </w:r>
      <w:r w:rsidRPr="00DB72A6">
        <w:rPr>
          <w:color w:val="FF0000"/>
          <w:sz w:val="25"/>
          <w:szCs w:val="25"/>
        </w:rPr>
        <w:t xml:space="preserve"> </w:t>
      </w:r>
      <w:r w:rsidRPr="00DB72A6">
        <w:rPr>
          <w:sz w:val="25"/>
          <w:szCs w:val="25"/>
        </w:rPr>
        <w:t>что</w:t>
      </w:r>
      <w:r w:rsidR="005E33AA">
        <w:rPr>
          <w:sz w:val="25"/>
          <w:szCs w:val="25"/>
        </w:rPr>
        <w:t xml:space="preserve"> в целом</w:t>
      </w:r>
      <w:r w:rsidRPr="00DB72A6">
        <w:rPr>
          <w:sz w:val="25"/>
          <w:szCs w:val="25"/>
        </w:rPr>
        <w:t xml:space="preserve"> на </w:t>
      </w:r>
      <w:r w:rsidRPr="00DB72A6">
        <w:rPr>
          <w:b/>
          <w:sz w:val="25"/>
          <w:szCs w:val="25"/>
        </w:rPr>
        <w:t>28 844,2 тыс. рублей</w:t>
      </w:r>
      <w:r w:rsidRPr="00DB72A6">
        <w:rPr>
          <w:sz w:val="25"/>
          <w:szCs w:val="25"/>
        </w:rPr>
        <w:t xml:space="preserve"> или на 62,8% больше первоначального объема ф</w:t>
      </w:r>
      <w:r w:rsidRPr="005B2ED1">
        <w:rPr>
          <w:sz w:val="25"/>
          <w:szCs w:val="25"/>
        </w:rPr>
        <w:t xml:space="preserve">инансирования (в редакции постановления от </w:t>
      </w:r>
      <w:r w:rsidR="005B2ED1" w:rsidRPr="005B2ED1">
        <w:rPr>
          <w:sz w:val="25"/>
          <w:szCs w:val="25"/>
        </w:rPr>
        <w:t>04</w:t>
      </w:r>
      <w:r w:rsidRPr="005B2ED1">
        <w:rPr>
          <w:sz w:val="25"/>
          <w:szCs w:val="25"/>
        </w:rPr>
        <w:t>.1</w:t>
      </w:r>
      <w:r w:rsidR="005B2ED1" w:rsidRPr="005B2ED1">
        <w:rPr>
          <w:sz w:val="25"/>
          <w:szCs w:val="25"/>
        </w:rPr>
        <w:t>2</w:t>
      </w:r>
      <w:r w:rsidRPr="005B2ED1">
        <w:rPr>
          <w:sz w:val="25"/>
          <w:szCs w:val="25"/>
        </w:rPr>
        <w:t>.20</w:t>
      </w:r>
      <w:r w:rsidR="005B2ED1" w:rsidRPr="005B2ED1">
        <w:rPr>
          <w:sz w:val="25"/>
          <w:szCs w:val="25"/>
        </w:rPr>
        <w:t>20</w:t>
      </w:r>
      <w:r w:rsidRPr="005B2ED1">
        <w:rPr>
          <w:sz w:val="25"/>
          <w:szCs w:val="25"/>
        </w:rPr>
        <w:t xml:space="preserve"> года №1</w:t>
      </w:r>
      <w:r w:rsidR="005B2ED1" w:rsidRPr="005B2ED1">
        <w:rPr>
          <w:sz w:val="25"/>
          <w:szCs w:val="25"/>
        </w:rPr>
        <w:t>912</w:t>
      </w:r>
      <w:r w:rsidRPr="005B2ED1">
        <w:rPr>
          <w:sz w:val="25"/>
          <w:szCs w:val="25"/>
        </w:rPr>
        <w:t>).</w:t>
      </w:r>
    </w:p>
    <w:p w:rsidR="00BE0E61" w:rsidRPr="00DB72A6" w:rsidRDefault="005E33AA" w:rsidP="00BE0E6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Ассигнования на реализацию мероприятий</w:t>
      </w:r>
      <w:r w:rsidR="00BE0E61" w:rsidRPr="00DB72A6">
        <w:rPr>
          <w:sz w:val="25"/>
          <w:szCs w:val="25"/>
        </w:rPr>
        <w:t xml:space="preserve"> Программы </w:t>
      </w:r>
      <w:r w:rsidR="00BE0E61" w:rsidRPr="00DB72A6">
        <w:rPr>
          <w:b/>
          <w:sz w:val="25"/>
          <w:szCs w:val="25"/>
        </w:rPr>
        <w:t>в 202</w:t>
      </w:r>
      <w:r w:rsidR="002D424B" w:rsidRPr="00DB72A6">
        <w:rPr>
          <w:b/>
          <w:sz w:val="25"/>
          <w:szCs w:val="25"/>
        </w:rPr>
        <w:t>3</w:t>
      </w:r>
      <w:r w:rsidR="00BE0E61" w:rsidRPr="00DB72A6">
        <w:rPr>
          <w:b/>
          <w:sz w:val="25"/>
          <w:szCs w:val="25"/>
        </w:rPr>
        <w:t xml:space="preserve"> году</w:t>
      </w:r>
      <w:r w:rsidR="00BE0E61" w:rsidRPr="00DB72A6">
        <w:rPr>
          <w:sz w:val="25"/>
          <w:szCs w:val="25"/>
        </w:rPr>
        <w:t xml:space="preserve"> </w:t>
      </w:r>
      <w:r>
        <w:rPr>
          <w:sz w:val="25"/>
          <w:szCs w:val="25"/>
        </w:rPr>
        <w:t>составят</w:t>
      </w:r>
      <w:r w:rsidR="00BE0E61" w:rsidRPr="00DB72A6">
        <w:rPr>
          <w:sz w:val="25"/>
          <w:szCs w:val="25"/>
        </w:rPr>
        <w:t xml:space="preserve"> </w:t>
      </w:r>
      <w:r w:rsidR="002D424B" w:rsidRPr="00DB72A6">
        <w:rPr>
          <w:b/>
          <w:sz w:val="25"/>
          <w:szCs w:val="25"/>
        </w:rPr>
        <w:t>87 286,3</w:t>
      </w:r>
      <w:r w:rsidR="00BE0E61" w:rsidRPr="00DB72A6">
        <w:rPr>
          <w:b/>
          <w:sz w:val="25"/>
          <w:szCs w:val="25"/>
        </w:rPr>
        <w:t xml:space="preserve"> тыс. рублей</w:t>
      </w:r>
      <w:r w:rsidR="00BE0E61" w:rsidRPr="00DB72A6">
        <w:rPr>
          <w:sz w:val="25"/>
          <w:szCs w:val="25"/>
        </w:rPr>
        <w:t>, в том числе</w:t>
      </w:r>
      <w:r w:rsidR="002D424B" w:rsidRPr="00DB72A6">
        <w:rPr>
          <w:sz w:val="25"/>
          <w:szCs w:val="25"/>
        </w:rPr>
        <w:t xml:space="preserve"> за счет средств областного бюджета </w:t>
      </w:r>
      <w:r w:rsidRPr="00DB72A6">
        <w:rPr>
          <w:sz w:val="25"/>
          <w:szCs w:val="25"/>
        </w:rPr>
        <w:t>–</w:t>
      </w:r>
      <w:r w:rsidR="002D424B" w:rsidRPr="00DB72A6">
        <w:rPr>
          <w:sz w:val="25"/>
          <w:szCs w:val="25"/>
        </w:rPr>
        <w:t xml:space="preserve"> 34 081,4 тыс. рублей,</w:t>
      </w:r>
      <w:r w:rsidR="00BE0E61" w:rsidRPr="00DB72A6">
        <w:rPr>
          <w:sz w:val="25"/>
          <w:szCs w:val="25"/>
        </w:rPr>
        <w:t xml:space="preserve"> за счет средств местного бюджета </w:t>
      </w:r>
      <w:r w:rsidRPr="00DB72A6">
        <w:rPr>
          <w:sz w:val="25"/>
          <w:szCs w:val="25"/>
        </w:rPr>
        <w:t>–</w:t>
      </w:r>
      <w:r w:rsidR="00BE0E61" w:rsidRPr="00DB72A6">
        <w:rPr>
          <w:sz w:val="25"/>
          <w:szCs w:val="25"/>
        </w:rPr>
        <w:t xml:space="preserve"> </w:t>
      </w:r>
      <w:r w:rsidR="002D424B" w:rsidRPr="00DB72A6">
        <w:rPr>
          <w:sz w:val="25"/>
          <w:szCs w:val="25"/>
        </w:rPr>
        <w:t>51 717,5</w:t>
      </w:r>
      <w:r w:rsidR="00BE0E61" w:rsidRPr="00DB72A6">
        <w:rPr>
          <w:sz w:val="25"/>
          <w:szCs w:val="25"/>
        </w:rPr>
        <w:t xml:space="preserve"> тыс. рублей, за счет целевых средств</w:t>
      </w:r>
      <w:r w:rsidR="002D424B" w:rsidRPr="00DB72A6">
        <w:rPr>
          <w:sz w:val="25"/>
          <w:szCs w:val="25"/>
        </w:rPr>
        <w:t xml:space="preserve"> (родительская плата) – 1 487,4</w:t>
      </w:r>
      <w:r w:rsidR="00BE0E61" w:rsidRPr="00DB72A6">
        <w:rPr>
          <w:sz w:val="25"/>
          <w:szCs w:val="25"/>
        </w:rPr>
        <w:t xml:space="preserve"> тыс. рублей.</w:t>
      </w:r>
    </w:p>
    <w:p w:rsidR="00DB72A6" w:rsidRPr="00DB72A6" w:rsidRDefault="00DB72A6" w:rsidP="00DB72A6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5"/>
          <w:szCs w:val="25"/>
        </w:rPr>
      </w:pPr>
      <w:r w:rsidRPr="00DB72A6">
        <w:rPr>
          <w:sz w:val="25"/>
          <w:szCs w:val="25"/>
        </w:rPr>
        <w:t xml:space="preserve">В рамках </w:t>
      </w:r>
      <w:r w:rsidRPr="00DB72A6">
        <w:rPr>
          <w:b/>
          <w:i/>
          <w:sz w:val="25"/>
          <w:szCs w:val="25"/>
        </w:rPr>
        <w:t>Подпрограммы 1 «Развитие физической культуры и спорта, приобщение к здоровому образу жизни»</w:t>
      </w:r>
      <w:r w:rsidRPr="00DB72A6">
        <w:rPr>
          <w:sz w:val="25"/>
          <w:szCs w:val="25"/>
        </w:rPr>
        <w:t xml:space="preserve"> бюджетные ассигнования за счет средств бюджета муниципального образования город Алексин на 2022 год предусмотрены в сумме </w:t>
      </w:r>
      <w:r w:rsidRPr="00EA0D44">
        <w:rPr>
          <w:b/>
          <w:sz w:val="25"/>
          <w:szCs w:val="25"/>
        </w:rPr>
        <w:t>27 061,1</w:t>
      </w:r>
      <w:r w:rsidRPr="00DB72A6">
        <w:rPr>
          <w:b/>
          <w:sz w:val="25"/>
          <w:szCs w:val="25"/>
        </w:rPr>
        <w:t xml:space="preserve"> тыс. рублей </w:t>
      </w:r>
      <w:r w:rsidRPr="00DB72A6">
        <w:rPr>
          <w:sz w:val="25"/>
          <w:szCs w:val="25"/>
        </w:rPr>
        <w:t>(на 2 919,8 тыс. рублей или на 12,1% больше первоначально утвержденных),</w:t>
      </w:r>
      <w:r w:rsidRPr="00DB72A6">
        <w:rPr>
          <w:color w:val="FF0000"/>
          <w:sz w:val="25"/>
          <w:szCs w:val="25"/>
        </w:rPr>
        <w:t xml:space="preserve"> </w:t>
      </w:r>
      <w:r w:rsidRPr="00DA75ED">
        <w:rPr>
          <w:sz w:val="25"/>
          <w:szCs w:val="25"/>
        </w:rPr>
        <w:t xml:space="preserve">на 2023 год  </w:t>
      </w:r>
      <w:r w:rsidR="005E33AA" w:rsidRPr="00DB72A6">
        <w:rPr>
          <w:sz w:val="25"/>
          <w:szCs w:val="25"/>
        </w:rPr>
        <w:t>–</w:t>
      </w:r>
      <w:r w:rsidR="005E33AA">
        <w:rPr>
          <w:sz w:val="25"/>
          <w:szCs w:val="25"/>
        </w:rPr>
        <w:t xml:space="preserve"> </w:t>
      </w:r>
      <w:r w:rsidRPr="00DA75ED">
        <w:rPr>
          <w:sz w:val="25"/>
          <w:szCs w:val="25"/>
        </w:rPr>
        <w:t xml:space="preserve">в сумме </w:t>
      </w:r>
      <w:r w:rsidR="00DA75ED" w:rsidRPr="00DA75ED">
        <w:rPr>
          <w:b/>
          <w:sz w:val="25"/>
          <w:szCs w:val="25"/>
        </w:rPr>
        <w:t>27 558,9</w:t>
      </w:r>
      <w:r w:rsidRPr="00DA75ED">
        <w:rPr>
          <w:b/>
          <w:sz w:val="25"/>
          <w:szCs w:val="25"/>
        </w:rPr>
        <w:t xml:space="preserve"> тыс. рублей</w:t>
      </w:r>
      <w:r w:rsidRPr="00DA75ED">
        <w:rPr>
          <w:sz w:val="25"/>
          <w:szCs w:val="25"/>
        </w:rPr>
        <w:t xml:space="preserve"> и будут направлены на:</w:t>
      </w:r>
    </w:p>
    <w:p w:rsidR="00F23A43" w:rsidRPr="00D21EE6" w:rsidRDefault="00D21EE6" w:rsidP="00F23A43">
      <w:pPr>
        <w:ind w:firstLine="720"/>
        <w:jc w:val="both"/>
        <w:rPr>
          <w:sz w:val="25"/>
          <w:szCs w:val="25"/>
        </w:rPr>
      </w:pPr>
      <w:r w:rsidRPr="00D21EE6">
        <w:rPr>
          <w:sz w:val="25"/>
          <w:szCs w:val="25"/>
        </w:rPr>
        <w:t xml:space="preserve">- содержание </w:t>
      </w:r>
      <w:r w:rsidRPr="00D21EE6">
        <w:rPr>
          <w:rStyle w:val="af0"/>
          <w:i w:val="0"/>
          <w:sz w:val="25"/>
          <w:szCs w:val="25"/>
        </w:rPr>
        <w:t xml:space="preserve">и обеспечение деятельности структурного подразделения </w:t>
      </w:r>
      <w:r w:rsidRPr="00D21EE6">
        <w:rPr>
          <w:bCs/>
          <w:sz w:val="25"/>
          <w:szCs w:val="25"/>
        </w:rPr>
        <w:t>МКУ КЦМ «Чайка» -</w:t>
      </w:r>
      <w:r w:rsidRPr="00D21EE6">
        <w:rPr>
          <w:rStyle w:val="af0"/>
          <w:i w:val="0"/>
          <w:sz w:val="25"/>
          <w:szCs w:val="25"/>
        </w:rPr>
        <w:t xml:space="preserve"> физкультурно-оздоровительного комплекса в сумме 4 360,6 тыс. рублей в 2022 году</w:t>
      </w:r>
      <w:r w:rsidR="00C07DF5">
        <w:rPr>
          <w:rStyle w:val="af0"/>
          <w:i w:val="0"/>
          <w:sz w:val="25"/>
          <w:szCs w:val="25"/>
        </w:rPr>
        <w:t xml:space="preserve"> и в сумме</w:t>
      </w:r>
      <w:r w:rsidRPr="00D21EE6">
        <w:rPr>
          <w:rStyle w:val="af0"/>
          <w:i w:val="0"/>
          <w:sz w:val="25"/>
          <w:szCs w:val="25"/>
        </w:rPr>
        <w:t xml:space="preserve"> 4 451,3 тыс. рублей в 2023 году, в том числе на оплату труда сотрудников в сумме 2 265,8 тыс. рублей в 2022 году и 2 356,5 тыс. рублей в 2023 году;</w:t>
      </w:r>
    </w:p>
    <w:p w:rsidR="00D21EE6" w:rsidRPr="00C07DF5" w:rsidRDefault="00D21EE6" w:rsidP="00D21EE6">
      <w:pPr>
        <w:ind w:firstLine="709"/>
        <w:jc w:val="both"/>
        <w:rPr>
          <w:rStyle w:val="af0"/>
          <w:i w:val="0"/>
          <w:sz w:val="25"/>
          <w:szCs w:val="25"/>
        </w:rPr>
      </w:pPr>
      <w:r w:rsidRPr="00C07DF5">
        <w:rPr>
          <w:rStyle w:val="af0"/>
          <w:i w:val="0"/>
          <w:sz w:val="25"/>
          <w:szCs w:val="25"/>
        </w:rPr>
        <w:t>- организацию и проведение физкультурно-оздоровительных мероприятий в сумме 500,0 тыс. рублей ежегодно в 2022 – 2023 годах</w:t>
      </w:r>
      <w:r w:rsidR="00C07DF5">
        <w:rPr>
          <w:rStyle w:val="af0"/>
          <w:i w:val="0"/>
          <w:sz w:val="25"/>
          <w:szCs w:val="25"/>
        </w:rPr>
        <w:t>;</w:t>
      </w:r>
    </w:p>
    <w:p w:rsidR="00C07DF5" w:rsidRPr="00C07DF5" w:rsidRDefault="00C07DF5" w:rsidP="00C07DF5">
      <w:pPr>
        <w:ind w:firstLine="709"/>
        <w:jc w:val="both"/>
        <w:rPr>
          <w:rStyle w:val="af0"/>
          <w:i w:val="0"/>
          <w:sz w:val="25"/>
          <w:szCs w:val="25"/>
        </w:rPr>
      </w:pPr>
      <w:r w:rsidRPr="00C07DF5">
        <w:rPr>
          <w:rStyle w:val="af0"/>
          <w:i w:val="0"/>
          <w:sz w:val="25"/>
          <w:szCs w:val="25"/>
        </w:rPr>
        <w:t>- содержание и обеспечение деятельности МБУ «Спортивный центр «Возрождение»</w:t>
      </w:r>
      <w:r w:rsidRPr="00C07DF5">
        <w:rPr>
          <w:i/>
          <w:sz w:val="25"/>
          <w:szCs w:val="25"/>
        </w:rPr>
        <w:t xml:space="preserve"> </w:t>
      </w:r>
      <w:r w:rsidRPr="00C07DF5">
        <w:rPr>
          <w:sz w:val="25"/>
          <w:szCs w:val="25"/>
        </w:rPr>
        <w:t>в сумме</w:t>
      </w:r>
      <w:r w:rsidRPr="00C07DF5">
        <w:rPr>
          <w:i/>
          <w:sz w:val="25"/>
          <w:szCs w:val="25"/>
        </w:rPr>
        <w:t xml:space="preserve"> </w:t>
      </w:r>
      <w:r w:rsidRPr="00C07DF5">
        <w:rPr>
          <w:sz w:val="25"/>
          <w:szCs w:val="25"/>
        </w:rPr>
        <w:t>22 200,5 тыс. рублей в 2022 году, 22 607,6 тыс. рублей в 2023 году</w:t>
      </w:r>
      <w:r w:rsidRPr="00C07DF5">
        <w:rPr>
          <w:rStyle w:val="af0"/>
          <w:i w:val="0"/>
          <w:sz w:val="25"/>
          <w:szCs w:val="25"/>
        </w:rPr>
        <w:t>, в том числе на оплату труда сотрудников в сумме 10 176,6 тыс. рублей и 10 583,7 тыс. рублей соответственно.</w:t>
      </w:r>
    </w:p>
    <w:p w:rsidR="0046288C" w:rsidRPr="00BD5068" w:rsidRDefault="0046288C" w:rsidP="0046288C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46288C">
        <w:rPr>
          <w:sz w:val="25"/>
          <w:szCs w:val="25"/>
        </w:rPr>
        <w:t xml:space="preserve">В </w:t>
      </w:r>
      <w:r w:rsidR="000A4897">
        <w:rPr>
          <w:sz w:val="25"/>
          <w:szCs w:val="25"/>
        </w:rPr>
        <w:t>соответствии с</w:t>
      </w:r>
      <w:r w:rsidRPr="0046288C">
        <w:rPr>
          <w:sz w:val="25"/>
          <w:szCs w:val="25"/>
        </w:rPr>
        <w:t xml:space="preserve"> </w:t>
      </w:r>
      <w:r w:rsidRPr="0046288C">
        <w:rPr>
          <w:b/>
          <w:i/>
          <w:sz w:val="25"/>
          <w:szCs w:val="25"/>
        </w:rPr>
        <w:t>Подпрограмм</w:t>
      </w:r>
      <w:r w:rsidR="000A4897">
        <w:rPr>
          <w:b/>
          <w:i/>
          <w:sz w:val="25"/>
          <w:szCs w:val="25"/>
        </w:rPr>
        <w:t>ой</w:t>
      </w:r>
      <w:r w:rsidRPr="0046288C">
        <w:rPr>
          <w:b/>
          <w:i/>
          <w:sz w:val="25"/>
          <w:szCs w:val="25"/>
        </w:rPr>
        <w:t xml:space="preserve"> 2 «Молодежь - будущее Алексина»</w:t>
      </w:r>
      <w:r w:rsidRPr="0046288C">
        <w:rPr>
          <w:sz w:val="25"/>
          <w:szCs w:val="25"/>
        </w:rPr>
        <w:t xml:space="preserve"> бюджетные ассигнования за счет средств местного бюджета на 2022 год предусмотрены в сумме </w:t>
      </w:r>
      <w:r w:rsidRPr="0046288C">
        <w:rPr>
          <w:b/>
          <w:sz w:val="25"/>
          <w:szCs w:val="25"/>
        </w:rPr>
        <w:t>10 851,9 тыс. рублей</w:t>
      </w:r>
      <w:r w:rsidRPr="0046288C">
        <w:rPr>
          <w:sz w:val="25"/>
          <w:szCs w:val="25"/>
        </w:rPr>
        <w:t xml:space="preserve"> (на </w:t>
      </w:r>
      <w:r w:rsidRPr="00BD5068">
        <w:rPr>
          <w:sz w:val="25"/>
          <w:szCs w:val="25"/>
        </w:rPr>
        <w:t xml:space="preserve">483,3 тыс. рублей или на 4,7% больше первоначально утвержденных), на 2023 год – в сумме </w:t>
      </w:r>
      <w:r w:rsidRPr="00BD5068">
        <w:rPr>
          <w:b/>
          <w:sz w:val="25"/>
          <w:szCs w:val="25"/>
        </w:rPr>
        <w:t>11 193,5 тыс. рублей</w:t>
      </w:r>
      <w:r w:rsidRPr="00BD5068">
        <w:rPr>
          <w:sz w:val="25"/>
          <w:szCs w:val="25"/>
        </w:rPr>
        <w:t xml:space="preserve"> и будут направлены на обеспечение выполнения функций </w:t>
      </w:r>
      <w:r w:rsidRPr="00BD5068">
        <w:rPr>
          <w:bCs/>
          <w:sz w:val="25"/>
          <w:szCs w:val="25"/>
        </w:rPr>
        <w:t>МКУ для молодежи «Комплексный центр для молодежи «Чайка»</w:t>
      </w:r>
      <w:r w:rsidRPr="00BD5068">
        <w:rPr>
          <w:sz w:val="25"/>
          <w:szCs w:val="25"/>
        </w:rPr>
        <w:t xml:space="preserve">, а также на проведение мероприятий в области молодежной политики, в том числе: </w:t>
      </w:r>
    </w:p>
    <w:p w:rsidR="0046288C" w:rsidRPr="00BD5068" w:rsidRDefault="0046288C" w:rsidP="0046288C">
      <w:pPr>
        <w:pStyle w:val="af2"/>
        <w:tabs>
          <w:tab w:val="num" w:pos="1620"/>
        </w:tabs>
        <w:ind w:firstLine="720"/>
        <w:rPr>
          <w:sz w:val="25"/>
          <w:szCs w:val="25"/>
        </w:rPr>
      </w:pPr>
      <w:r w:rsidRPr="00BD5068">
        <w:rPr>
          <w:sz w:val="25"/>
          <w:szCs w:val="25"/>
        </w:rPr>
        <w:t xml:space="preserve">- в сумме </w:t>
      </w:r>
      <w:r w:rsidR="00BD5068" w:rsidRPr="000A4897">
        <w:rPr>
          <w:sz w:val="26"/>
          <w:szCs w:val="26"/>
        </w:rPr>
        <w:t>10 592,9</w:t>
      </w:r>
      <w:r w:rsidRPr="000A4897">
        <w:rPr>
          <w:sz w:val="25"/>
          <w:szCs w:val="25"/>
        </w:rPr>
        <w:t xml:space="preserve"> тыс. рублей в 202</w:t>
      </w:r>
      <w:r w:rsidR="00BD5068" w:rsidRPr="000A4897">
        <w:rPr>
          <w:sz w:val="25"/>
          <w:szCs w:val="25"/>
        </w:rPr>
        <w:t>2</w:t>
      </w:r>
      <w:r w:rsidRPr="000A4897">
        <w:rPr>
          <w:sz w:val="25"/>
          <w:szCs w:val="25"/>
        </w:rPr>
        <w:t xml:space="preserve"> году, </w:t>
      </w:r>
      <w:r w:rsidR="00BD5068" w:rsidRPr="000A4897">
        <w:rPr>
          <w:sz w:val="26"/>
          <w:szCs w:val="26"/>
        </w:rPr>
        <w:t xml:space="preserve">10 934,5 </w:t>
      </w:r>
      <w:r w:rsidRPr="000A4897">
        <w:rPr>
          <w:sz w:val="25"/>
          <w:szCs w:val="25"/>
        </w:rPr>
        <w:t>тыс. рублей в 202</w:t>
      </w:r>
      <w:r w:rsidR="00BD5068" w:rsidRPr="000A4897">
        <w:rPr>
          <w:sz w:val="25"/>
          <w:szCs w:val="25"/>
        </w:rPr>
        <w:t>3</w:t>
      </w:r>
      <w:r w:rsidRPr="000A4897">
        <w:rPr>
          <w:sz w:val="25"/>
          <w:szCs w:val="25"/>
        </w:rPr>
        <w:t xml:space="preserve"> году на содержание и обеспечение деятельности учреждения в целях организации</w:t>
      </w:r>
      <w:r w:rsidRPr="00BD5068">
        <w:rPr>
          <w:sz w:val="25"/>
          <w:szCs w:val="25"/>
        </w:rPr>
        <w:t xml:space="preserve"> досуга детей, подростков, молодежи по месту жительства</w:t>
      </w:r>
      <w:r w:rsidR="00BD5068" w:rsidRPr="00BD5068">
        <w:rPr>
          <w:sz w:val="25"/>
          <w:szCs w:val="25"/>
        </w:rPr>
        <w:t>.</w:t>
      </w:r>
      <w:r w:rsidR="00BD5068" w:rsidRPr="00BD5068">
        <w:rPr>
          <w:sz w:val="26"/>
          <w:szCs w:val="26"/>
        </w:rPr>
        <w:t xml:space="preserve"> </w:t>
      </w:r>
      <w:r w:rsidR="00BD5068" w:rsidRPr="00BD5068">
        <w:rPr>
          <w:sz w:val="25"/>
          <w:szCs w:val="25"/>
        </w:rPr>
        <w:t>При этом расходы на оплату труда работников учреждения составят 8 538,2 тыс. рублей в 2022 году и 8 879,8 тыс. рублей в 2023 году</w:t>
      </w:r>
      <w:r w:rsidRPr="00BD5068">
        <w:rPr>
          <w:sz w:val="25"/>
          <w:szCs w:val="25"/>
        </w:rPr>
        <w:t>;</w:t>
      </w:r>
    </w:p>
    <w:p w:rsidR="0046288C" w:rsidRPr="000A4897" w:rsidRDefault="0046288C" w:rsidP="0046288C">
      <w:pPr>
        <w:pStyle w:val="af2"/>
        <w:tabs>
          <w:tab w:val="num" w:pos="1620"/>
        </w:tabs>
        <w:ind w:left="774" w:firstLine="0"/>
        <w:rPr>
          <w:sz w:val="25"/>
          <w:szCs w:val="25"/>
        </w:rPr>
      </w:pPr>
      <w:r w:rsidRPr="00BD5068">
        <w:rPr>
          <w:sz w:val="25"/>
          <w:szCs w:val="25"/>
        </w:rPr>
        <w:t xml:space="preserve">- в сумме </w:t>
      </w:r>
      <w:r w:rsidRPr="000A4897">
        <w:rPr>
          <w:sz w:val="25"/>
          <w:szCs w:val="25"/>
        </w:rPr>
        <w:t>1</w:t>
      </w:r>
      <w:r w:rsidR="00BD5068" w:rsidRPr="000A4897">
        <w:rPr>
          <w:sz w:val="25"/>
          <w:szCs w:val="25"/>
        </w:rPr>
        <w:t>15,0</w:t>
      </w:r>
      <w:r w:rsidRPr="000A4897">
        <w:rPr>
          <w:sz w:val="25"/>
          <w:szCs w:val="25"/>
        </w:rPr>
        <w:t xml:space="preserve"> тыс. рублей ежегодно на проведение мероприятий для молодежи;</w:t>
      </w:r>
    </w:p>
    <w:p w:rsidR="0046288C" w:rsidRPr="0046288C" w:rsidRDefault="000A4897" w:rsidP="0046288C">
      <w:pPr>
        <w:pStyle w:val="af2"/>
        <w:tabs>
          <w:tab w:val="num" w:pos="1620"/>
        </w:tabs>
        <w:ind w:firstLine="720"/>
        <w:rPr>
          <w:sz w:val="25"/>
          <w:szCs w:val="25"/>
        </w:rPr>
      </w:pPr>
      <w:r w:rsidRPr="000A4897">
        <w:rPr>
          <w:sz w:val="25"/>
          <w:szCs w:val="25"/>
        </w:rPr>
        <w:t xml:space="preserve"> </w:t>
      </w:r>
      <w:r w:rsidR="0046288C" w:rsidRPr="000A4897">
        <w:rPr>
          <w:sz w:val="25"/>
          <w:szCs w:val="25"/>
        </w:rPr>
        <w:t>- в сумме 144,0 тыс. рублей ежегодно</w:t>
      </w:r>
      <w:r w:rsidR="0046288C" w:rsidRPr="00BD5068">
        <w:rPr>
          <w:sz w:val="25"/>
          <w:szCs w:val="25"/>
        </w:rPr>
        <w:t xml:space="preserve"> на выплату стипендий лучшим представителям молодежи.</w:t>
      </w:r>
    </w:p>
    <w:p w:rsidR="00612900" w:rsidRPr="00612900" w:rsidRDefault="00612900" w:rsidP="00612900">
      <w:pPr>
        <w:spacing w:before="120"/>
        <w:ind w:firstLine="709"/>
        <w:jc w:val="both"/>
        <w:rPr>
          <w:sz w:val="25"/>
          <w:szCs w:val="25"/>
        </w:rPr>
      </w:pPr>
      <w:r w:rsidRPr="00C93F5C">
        <w:rPr>
          <w:sz w:val="25"/>
          <w:szCs w:val="25"/>
        </w:rPr>
        <w:t xml:space="preserve">В рамках </w:t>
      </w:r>
      <w:r w:rsidRPr="00C93F5C">
        <w:rPr>
          <w:b/>
          <w:i/>
          <w:sz w:val="25"/>
          <w:szCs w:val="25"/>
        </w:rPr>
        <w:t>Подпрограммы 3 «Организация отдыха, оздоровления и временной занятости детей»</w:t>
      </w:r>
      <w:r w:rsidRPr="00C93F5C">
        <w:rPr>
          <w:sz w:val="25"/>
          <w:szCs w:val="25"/>
        </w:rPr>
        <w:t xml:space="preserve"> бюджетные ассигнования на 202</w:t>
      </w:r>
      <w:r w:rsidR="00C93F5C" w:rsidRPr="00C93F5C">
        <w:rPr>
          <w:sz w:val="25"/>
          <w:szCs w:val="25"/>
        </w:rPr>
        <w:t>3</w:t>
      </w:r>
      <w:r w:rsidRPr="00C93F5C">
        <w:rPr>
          <w:sz w:val="25"/>
          <w:szCs w:val="25"/>
        </w:rPr>
        <w:t xml:space="preserve"> год предусмотрены в сумме </w:t>
      </w:r>
      <w:r w:rsidR="00C93F5C" w:rsidRPr="00C93F5C">
        <w:rPr>
          <w:b/>
          <w:sz w:val="25"/>
          <w:szCs w:val="25"/>
        </w:rPr>
        <w:t>32 058,5</w:t>
      </w:r>
      <w:r w:rsidRPr="00C93F5C">
        <w:rPr>
          <w:b/>
          <w:sz w:val="25"/>
          <w:szCs w:val="25"/>
        </w:rPr>
        <w:t xml:space="preserve"> тыс. рублей</w:t>
      </w:r>
      <w:r w:rsidRPr="00C93F5C">
        <w:rPr>
          <w:sz w:val="25"/>
          <w:szCs w:val="25"/>
        </w:rPr>
        <w:t xml:space="preserve">, </w:t>
      </w:r>
      <w:r w:rsidRPr="005E73A2">
        <w:rPr>
          <w:sz w:val="25"/>
          <w:szCs w:val="25"/>
        </w:rPr>
        <w:t>в том числе</w:t>
      </w:r>
      <w:r w:rsidR="005E73A2" w:rsidRPr="005E73A2">
        <w:rPr>
          <w:sz w:val="25"/>
          <w:szCs w:val="25"/>
        </w:rPr>
        <w:t xml:space="preserve"> за счет средств регионального бюджета </w:t>
      </w:r>
      <w:r w:rsidR="005E3F25" w:rsidRPr="00DB72A6">
        <w:rPr>
          <w:sz w:val="25"/>
          <w:szCs w:val="25"/>
        </w:rPr>
        <w:t>–</w:t>
      </w:r>
      <w:r w:rsidR="005E73A2" w:rsidRPr="005E73A2">
        <w:rPr>
          <w:sz w:val="25"/>
          <w:szCs w:val="25"/>
        </w:rPr>
        <w:t xml:space="preserve"> 24 435,8 тыс. рублей,</w:t>
      </w:r>
      <w:r w:rsidRPr="005E73A2">
        <w:rPr>
          <w:sz w:val="25"/>
          <w:szCs w:val="25"/>
        </w:rPr>
        <w:t xml:space="preserve"> за счет средств местного бюджета </w:t>
      </w:r>
      <w:r w:rsidR="005E3F25" w:rsidRPr="00DB72A6">
        <w:rPr>
          <w:sz w:val="25"/>
          <w:szCs w:val="25"/>
        </w:rPr>
        <w:t>–</w:t>
      </w:r>
      <w:r w:rsidRPr="005E73A2">
        <w:rPr>
          <w:sz w:val="25"/>
          <w:szCs w:val="25"/>
        </w:rPr>
        <w:t xml:space="preserve"> </w:t>
      </w:r>
      <w:r w:rsidR="005E73A2" w:rsidRPr="005E73A2">
        <w:rPr>
          <w:sz w:val="25"/>
          <w:szCs w:val="25"/>
        </w:rPr>
        <w:t xml:space="preserve">7 622,7 </w:t>
      </w:r>
      <w:r w:rsidRPr="005E73A2">
        <w:rPr>
          <w:sz w:val="25"/>
          <w:szCs w:val="25"/>
        </w:rPr>
        <w:t>тыс. рублей,</w:t>
      </w:r>
      <w:r w:rsidRPr="00C93F5C">
        <w:rPr>
          <w:sz w:val="25"/>
          <w:szCs w:val="25"/>
        </w:rPr>
        <w:t xml:space="preserve"> что в целом на </w:t>
      </w:r>
      <w:r w:rsidR="00C93F5C" w:rsidRPr="00C93F5C">
        <w:rPr>
          <w:sz w:val="25"/>
          <w:szCs w:val="25"/>
        </w:rPr>
        <w:t>24 878,9</w:t>
      </w:r>
      <w:r w:rsidRPr="00C93F5C">
        <w:rPr>
          <w:sz w:val="25"/>
          <w:szCs w:val="25"/>
        </w:rPr>
        <w:t xml:space="preserve"> тыс. рублей или </w:t>
      </w:r>
      <w:r w:rsidR="00C93F5C" w:rsidRPr="00C93F5C">
        <w:rPr>
          <w:sz w:val="25"/>
          <w:szCs w:val="25"/>
        </w:rPr>
        <w:t xml:space="preserve">в 3,5 раза </w:t>
      </w:r>
      <w:r w:rsidRPr="00C93F5C">
        <w:rPr>
          <w:sz w:val="25"/>
          <w:szCs w:val="25"/>
        </w:rPr>
        <w:t>больше первоначально утвержденных; на 202</w:t>
      </w:r>
      <w:r w:rsidR="00C93F5C" w:rsidRPr="00C93F5C">
        <w:rPr>
          <w:sz w:val="25"/>
          <w:szCs w:val="25"/>
        </w:rPr>
        <w:t>3</w:t>
      </w:r>
      <w:r w:rsidRPr="00C93F5C">
        <w:rPr>
          <w:sz w:val="25"/>
          <w:szCs w:val="25"/>
        </w:rPr>
        <w:t xml:space="preserve"> год </w:t>
      </w:r>
      <w:r w:rsidR="005E3F25" w:rsidRPr="00DB72A6">
        <w:rPr>
          <w:sz w:val="25"/>
          <w:szCs w:val="25"/>
        </w:rPr>
        <w:t>–</w:t>
      </w:r>
      <w:r w:rsidRPr="00C93F5C">
        <w:rPr>
          <w:sz w:val="25"/>
          <w:szCs w:val="25"/>
        </w:rPr>
        <w:t xml:space="preserve"> в сумме</w:t>
      </w:r>
      <w:r w:rsidR="005E73A2">
        <w:rPr>
          <w:sz w:val="25"/>
          <w:szCs w:val="25"/>
        </w:rPr>
        <w:t xml:space="preserve"> </w:t>
      </w:r>
      <w:r w:rsidR="005E73A2" w:rsidRPr="005E73A2">
        <w:rPr>
          <w:b/>
          <w:sz w:val="25"/>
          <w:szCs w:val="25"/>
        </w:rPr>
        <w:t>43 730,</w:t>
      </w:r>
      <w:r w:rsidR="005E73A2">
        <w:rPr>
          <w:b/>
          <w:sz w:val="25"/>
          <w:szCs w:val="25"/>
        </w:rPr>
        <w:t>7</w:t>
      </w:r>
      <w:r w:rsidRPr="00C93F5C">
        <w:rPr>
          <w:b/>
          <w:sz w:val="25"/>
          <w:szCs w:val="25"/>
        </w:rPr>
        <w:t xml:space="preserve"> тыс. рублей</w:t>
      </w:r>
      <w:r w:rsidRPr="005E73A2">
        <w:rPr>
          <w:sz w:val="25"/>
          <w:szCs w:val="25"/>
        </w:rPr>
        <w:t xml:space="preserve">, в том числе </w:t>
      </w:r>
      <w:r w:rsidR="005E73A2" w:rsidRPr="005E73A2">
        <w:rPr>
          <w:sz w:val="25"/>
          <w:szCs w:val="25"/>
        </w:rPr>
        <w:t xml:space="preserve">за счет средств областного бюджета </w:t>
      </w:r>
      <w:r w:rsidR="005E3F25" w:rsidRPr="00DB72A6">
        <w:rPr>
          <w:sz w:val="25"/>
          <w:szCs w:val="25"/>
        </w:rPr>
        <w:t>–</w:t>
      </w:r>
      <w:r w:rsidR="005E73A2" w:rsidRPr="005E73A2">
        <w:rPr>
          <w:sz w:val="25"/>
          <w:szCs w:val="25"/>
        </w:rPr>
        <w:t xml:space="preserve"> 34 081,4 тыс. рублей, </w:t>
      </w:r>
      <w:r w:rsidRPr="005E73A2">
        <w:rPr>
          <w:sz w:val="25"/>
          <w:szCs w:val="25"/>
        </w:rPr>
        <w:t xml:space="preserve">за счет средств бюджета муниципального образования </w:t>
      </w:r>
      <w:r w:rsidR="005E3F25" w:rsidRPr="00DB72A6">
        <w:rPr>
          <w:sz w:val="25"/>
          <w:szCs w:val="25"/>
        </w:rPr>
        <w:t>–</w:t>
      </w:r>
      <w:r w:rsidRPr="005E73A2">
        <w:rPr>
          <w:sz w:val="25"/>
          <w:szCs w:val="25"/>
        </w:rPr>
        <w:t xml:space="preserve"> </w:t>
      </w:r>
      <w:r w:rsidR="005E73A2" w:rsidRPr="005E73A2">
        <w:rPr>
          <w:sz w:val="25"/>
          <w:szCs w:val="25"/>
        </w:rPr>
        <w:t>9 649,3</w:t>
      </w:r>
      <w:r w:rsidRPr="005E73A2">
        <w:rPr>
          <w:sz w:val="25"/>
          <w:szCs w:val="25"/>
        </w:rPr>
        <w:t xml:space="preserve"> тыс. рублей, которые будут направлены на:</w:t>
      </w:r>
    </w:p>
    <w:p w:rsidR="005E73A2" w:rsidRPr="005E73A2" w:rsidRDefault="005E73A2" w:rsidP="005E73A2">
      <w:pPr>
        <w:ind w:firstLine="720"/>
        <w:jc w:val="both"/>
        <w:rPr>
          <w:sz w:val="25"/>
          <w:szCs w:val="25"/>
        </w:rPr>
      </w:pPr>
      <w:r w:rsidRPr="005E73A2">
        <w:rPr>
          <w:sz w:val="25"/>
          <w:szCs w:val="25"/>
        </w:rPr>
        <w:t>- проведение оздоровительной кампании школьников в загородных оздоров</w:t>
      </w:r>
      <w:r>
        <w:rPr>
          <w:sz w:val="25"/>
          <w:szCs w:val="25"/>
        </w:rPr>
        <w:t xml:space="preserve">ительных лагерях </w:t>
      </w:r>
      <w:r w:rsidRPr="005E73A2">
        <w:rPr>
          <w:sz w:val="25"/>
          <w:szCs w:val="25"/>
        </w:rPr>
        <w:t>в сумме 9 066,5 тыс. рублей</w:t>
      </w:r>
      <w:r w:rsidR="005E3F25" w:rsidRPr="005E3F25">
        <w:rPr>
          <w:sz w:val="25"/>
          <w:szCs w:val="25"/>
        </w:rPr>
        <w:t xml:space="preserve"> </w:t>
      </w:r>
      <w:r w:rsidR="005E3F25">
        <w:rPr>
          <w:sz w:val="25"/>
          <w:szCs w:val="25"/>
        </w:rPr>
        <w:t>ежегодно в 2022</w:t>
      </w:r>
      <w:r w:rsidR="005E3F25" w:rsidRPr="005E73A2">
        <w:rPr>
          <w:sz w:val="25"/>
          <w:szCs w:val="25"/>
        </w:rPr>
        <w:t xml:space="preserve"> </w:t>
      </w:r>
      <w:r w:rsidR="005E3F25" w:rsidRPr="005E73A2">
        <w:rPr>
          <w:spacing w:val="-4"/>
          <w:sz w:val="25"/>
          <w:szCs w:val="25"/>
        </w:rPr>
        <w:t xml:space="preserve">– </w:t>
      </w:r>
      <w:r w:rsidR="005E3F25" w:rsidRPr="005E73A2">
        <w:rPr>
          <w:sz w:val="25"/>
          <w:szCs w:val="25"/>
        </w:rPr>
        <w:t>2023 годах</w:t>
      </w:r>
      <w:r w:rsidRPr="005E73A2">
        <w:rPr>
          <w:sz w:val="25"/>
          <w:szCs w:val="25"/>
        </w:rPr>
        <w:t xml:space="preserve"> (в том числе 7 541,5 тыс. </w:t>
      </w:r>
      <w:r w:rsidRPr="005E73A2">
        <w:rPr>
          <w:sz w:val="25"/>
          <w:szCs w:val="25"/>
        </w:rPr>
        <w:lastRenderedPageBreak/>
        <w:t>рублей за счет средств бюджета Тульской области, 1 525,0 тыс. рублей за счет средств местного бюджета);</w:t>
      </w:r>
    </w:p>
    <w:p w:rsidR="005E73A2" w:rsidRPr="005E73A2" w:rsidRDefault="005E73A2" w:rsidP="005E73A2">
      <w:pPr>
        <w:ind w:firstLine="720"/>
        <w:jc w:val="both"/>
        <w:rPr>
          <w:sz w:val="25"/>
          <w:szCs w:val="25"/>
        </w:rPr>
      </w:pPr>
      <w:r w:rsidRPr="005E73A2">
        <w:rPr>
          <w:sz w:val="25"/>
          <w:szCs w:val="25"/>
        </w:rPr>
        <w:t>- организацию лагерей дневного пребывания при муниципальных образовательных учреждениях в перио</w:t>
      </w:r>
      <w:r>
        <w:rPr>
          <w:sz w:val="25"/>
          <w:szCs w:val="25"/>
        </w:rPr>
        <w:t xml:space="preserve">д летних каникул ежегодно </w:t>
      </w:r>
      <w:r w:rsidRPr="005E73A2">
        <w:rPr>
          <w:sz w:val="25"/>
          <w:szCs w:val="25"/>
        </w:rPr>
        <w:t>в общей сумме 3 415,5 тыс. рублей (в том числе 2 841,0 тыс. рублей – средства бюджета Тульской области, 574,5 тыс. рублей – средства бюджета городского округа);</w:t>
      </w:r>
    </w:p>
    <w:p w:rsidR="005E73A2" w:rsidRPr="005E73A2" w:rsidRDefault="005E73A2" w:rsidP="005E73A2">
      <w:pPr>
        <w:ind w:firstLine="720"/>
        <w:jc w:val="both"/>
        <w:rPr>
          <w:sz w:val="25"/>
          <w:szCs w:val="25"/>
        </w:rPr>
      </w:pPr>
      <w:r w:rsidRPr="005E73A2">
        <w:rPr>
          <w:sz w:val="25"/>
          <w:szCs w:val="25"/>
        </w:rPr>
        <w:t>- содержание и обеспечение деятельности муниципального бюджетного учреждения оздоровительный лагерь «Солнечный» в 2022 году в сумме 2 681,4 тыс. рублей, в 2023 году в сумме 2 757,6 тыс. рублей за счет средств бюджета муниципального образования. Расходы на оплату труда работников учреждения составят 1 903,8 тыс. рублей в 2022 году и 1 980,0 тыс. рублей в 2023 году;</w:t>
      </w:r>
    </w:p>
    <w:p w:rsidR="005E73A2" w:rsidRPr="005E73A2" w:rsidRDefault="005E73A2" w:rsidP="005E73A2">
      <w:pPr>
        <w:ind w:firstLine="720"/>
        <w:jc w:val="both"/>
        <w:rPr>
          <w:sz w:val="25"/>
          <w:szCs w:val="25"/>
        </w:rPr>
      </w:pPr>
      <w:r w:rsidRPr="005E73A2">
        <w:rPr>
          <w:sz w:val="25"/>
          <w:szCs w:val="25"/>
        </w:rPr>
        <w:t>- укрепление материально-технической базы МБУ оздоро</w:t>
      </w:r>
      <w:r>
        <w:rPr>
          <w:sz w:val="25"/>
          <w:szCs w:val="25"/>
        </w:rPr>
        <w:t xml:space="preserve">вительный лагерь «Солнечный»: </w:t>
      </w:r>
      <w:r w:rsidRPr="005E73A2">
        <w:rPr>
          <w:sz w:val="25"/>
          <w:szCs w:val="25"/>
        </w:rPr>
        <w:t xml:space="preserve">в 2022 году – в сумме 16 895,1 тыс. рублей (в том числе 14 053,3 тыс. рублей – средства бюджета Тульской области, 2 841,8 тыс. рублей – средства местного бюджета), в 2023 году в сумме 28 491,1 тыс. рублей (в том числе 23 698,9 тыс. рублей – средства бюджета Тульской области, 4 792,2 тыс. рублей – средства местного бюджета). </w:t>
      </w:r>
    </w:p>
    <w:p w:rsidR="00690B8E" w:rsidRPr="005E3F25" w:rsidRDefault="00690B8E" w:rsidP="00690B8E">
      <w:pPr>
        <w:spacing w:before="120"/>
        <w:ind w:firstLine="709"/>
        <w:jc w:val="both"/>
        <w:rPr>
          <w:color w:val="FF0000"/>
          <w:sz w:val="25"/>
          <w:szCs w:val="25"/>
        </w:rPr>
      </w:pPr>
      <w:r w:rsidRPr="00690B8E">
        <w:rPr>
          <w:sz w:val="25"/>
          <w:szCs w:val="25"/>
        </w:rPr>
        <w:t xml:space="preserve">В </w:t>
      </w:r>
      <w:r w:rsidR="005E3F25">
        <w:rPr>
          <w:sz w:val="25"/>
          <w:szCs w:val="25"/>
        </w:rPr>
        <w:t>соответствии с</w:t>
      </w:r>
      <w:r w:rsidRPr="00690B8E">
        <w:rPr>
          <w:sz w:val="25"/>
          <w:szCs w:val="25"/>
        </w:rPr>
        <w:t xml:space="preserve"> </w:t>
      </w:r>
      <w:r w:rsidRPr="00690B8E">
        <w:rPr>
          <w:b/>
          <w:i/>
          <w:sz w:val="25"/>
          <w:szCs w:val="25"/>
        </w:rPr>
        <w:t>Подпрограмм</w:t>
      </w:r>
      <w:r w:rsidR="005E3F25">
        <w:rPr>
          <w:b/>
          <w:i/>
          <w:sz w:val="25"/>
          <w:szCs w:val="25"/>
        </w:rPr>
        <w:t>ой</w:t>
      </w:r>
      <w:r w:rsidRPr="00690B8E">
        <w:rPr>
          <w:b/>
          <w:i/>
          <w:sz w:val="25"/>
          <w:szCs w:val="25"/>
        </w:rPr>
        <w:t xml:space="preserve"> 4</w:t>
      </w:r>
      <w:r w:rsidRPr="00690B8E">
        <w:rPr>
          <w:sz w:val="25"/>
          <w:szCs w:val="25"/>
        </w:rPr>
        <w:t xml:space="preserve"> «</w:t>
      </w:r>
      <w:r w:rsidRPr="00690B8E">
        <w:rPr>
          <w:b/>
          <w:i/>
          <w:sz w:val="25"/>
          <w:szCs w:val="25"/>
        </w:rPr>
        <w:t>Социальная поддержка отдельных категорий граждан и социально-ориентированных некоммерческих организаций»</w:t>
      </w:r>
      <w:r w:rsidRPr="00690B8E">
        <w:rPr>
          <w:sz w:val="25"/>
          <w:szCs w:val="25"/>
        </w:rPr>
        <w:t xml:space="preserve"> ассигнования за счет средств бюджета муниципального образования город Алексин предусмотрены в 2022 году в сумме </w:t>
      </w:r>
      <w:r w:rsidRPr="00690B8E">
        <w:rPr>
          <w:b/>
          <w:sz w:val="25"/>
          <w:szCs w:val="25"/>
        </w:rPr>
        <w:t>4 803,2 тыс. рублей</w:t>
      </w:r>
      <w:r w:rsidRPr="00690B8E">
        <w:rPr>
          <w:sz w:val="25"/>
          <w:szCs w:val="25"/>
        </w:rPr>
        <w:t xml:space="preserve">, что на 562,2 тыс. рублей или на 13,3% больше утвержденных первоначально, в 2023 году – также в сумме </w:t>
      </w:r>
      <w:r w:rsidRPr="00690B8E">
        <w:rPr>
          <w:b/>
          <w:sz w:val="25"/>
          <w:szCs w:val="25"/>
        </w:rPr>
        <w:t>4 803,2 тыс. рублей</w:t>
      </w:r>
      <w:r w:rsidRPr="00690B8E">
        <w:rPr>
          <w:sz w:val="25"/>
          <w:szCs w:val="25"/>
        </w:rPr>
        <w:t xml:space="preserve">. Проектом постановления </w:t>
      </w:r>
      <w:r w:rsidRPr="005E3F25">
        <w:rPr>
          <w:sz w:val="25"/>
          <w:szCs w:val="25"/>
        </w:rPr>
        <w:t>расходы планируется направлять ежегодно:</w:t>
      </w:r>
    </w:p>
    <w:p w:rsidR="00D14C73" w:rsidRPr="005E3F25" w:rsidRDefault="00D14C73" w:rsidP="00D14C73">
      <w:pPr>
        <w:ind w:firstLine="709"/>
        <w:jc w:val="both"/>
        <w:rPr>
          <w:sz w:val="25"/>
          <w:szCs w:val="25"/>
        </w:rPr>
      </w:pPr>
      <w:r w:rsidRPr="005E3F25">
        <w:rPr>
          <w:sz w:val="25"/>
          <w:szCs w:val="25"/>
        </w:rPr>
        <w:t>- в сумме 40,0 тыс. рублей на проведение культурно-массовых мероприятий с учетом потребностей граждан пожилого возраста и мероприятий для инвалидов;</w:t>
      </w:r>
    </w:p>
    <w:p w:rsidR="00D14C73" w:rsidRPr="005E3F25" w:rsidRDefault="00D14C73" w:rsidP="00D14C73">
      <w:pPr>
        <w:ind w:firstLine="709"/>
        <w:jc w:val="both"/>
        <w:rPr>
          <w:sz w:val="25"/>
          <w:szCs w:val="25"/>
        </w:rPr>
      </w:pPr>
      <w:r w:rsidRPr="005E3F25">
        <w:rPr>
          <w:sz w:val="25"/>
          <w:szCs w:val="25"/>
        </w:rPr>
        <w:t>- в сумме 40,0 тыс. рублей на активизацию деятельности социально ориентированных некоммерческих организаций;</w:t>
      </w:r>
    </w:p>
    <w:p w:rsidR="00D14C73" w:rsidRPr="00901798" w:rsidRDefault="00D14C73" w:rsidP="00D14C73">
      <w:pPr>
        <w:ind w:firstLine="709"/>
        <w:jc w:val="both"/>
        <w:rPr>
          <w:sz w:val="25"/>
          <w:szCs w:val="25"/>
        </w:rPr>
      </w:pPr>
      <w:r w:rsidRPr="005E3F25">
        <w:rPr>
          <w:sz w:val="25"/>
          <w:szCs w:val="25"/>
        </w:rPr>
        <w:t>- в сумме 4 723,2 тыс. рублей</w:t>
      </w:r>
      <w:r w:rsidRPr="00901798">
        <w:rPr>
          <w:sz w:val="25"/>
          <w:szCs w:val="25"/>
        </w:rPr>
        <w:t xml:space="preserve"> на меры дополнительной социальной поддержки отдельных категорий граждан,  в том числе на:</w:t>
      </w:r>
    </w:p>
    <w:p w:rsidR="00D14C73" w:rsidRPr="00901798" w:rsidRDefault="00D14C73" w:rsidP="00D14C73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единовременную выплату материальной помощи семьям при рождении третьего и последующих детей - 960,0 тыс. рублей;</w:t>
      </w:r>
    </w:p>
    <w:p w:rsidR="00D14C73" w:rsidRPr="00901798" w:rsidRDefault="00D14C73" w:rsidP="00D14C73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выплату социальной помощи гражданам, оказавшимся в трудной жизненной ситуации – 57,0 тыс. рублей;</w:t>
      </w:r>
    </w:p>
    <w:p w:rsidR="00D14C73" w:rsidRPr="00901798" w:rsidRDefault="00D14C73" w:rsidP="00D14C73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социальную поддержку отдельных категорий инвалидов в виде оплаты доступа в сеть Интернет – 40,0 тыс. рублей;</w:t>
      </w:r>
    </w:p>
    <w:p w:rsidR="00D14C73" w:rsidRPr="00901798" w:rsidRDefault="00D14C73" w:rsidP="00D14C73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осуществление ежемесячной денежной выплаты почетным гражданам – 540,0 тыс. рублей;</w:t>
      </w:r>
    </w:p>
    <w:p w:rsidR="00D14C73" w:rsidRPr="00901798" w:rsidRDefault="00D14C73" w:rsidP="00D14C73">
      <w:pPr>
        <w:pStyle w:val="a6"/>
        <w:tabs>
          <w:tab w:val="left" w:pos="1080"/>
        </w:tabs>
        <w:spacing w:after="0"/>
        <w:ind w:left="72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доплату к пенсиям лиц, замещавшим муниципальные должности в органах местного самоуправления, и за выслугу лет муниципальным служащим органов местного самоуправления – 2 861,2 тыс. рублей;</w:t>
      </w:r>
    </w:p>
    <w:p w:rsidR="00D14C73" w:rsidRPr="00901798" w:rsidRDefault="00D14C73" w:rsidP="00D14C73">
      <w:pPr>
        <w:pStyle w:val="a6"/>
        <w:spacing w:after="0"/>
        <w:ind w:left="1800" w:hanging="1080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>- социальное пособие при погребении – 15,0 тыс. рублей;</w:t>
      </w:r>
    </w:p>
    <w:p w:rsidR="00C95B2F" w:rsidRPr="000E63AD" w:rsidRDefault="00D14C73" w:rsidP="000E63AD">
      <w:pPr>
        <w:pStyle w:val="a6"/>
        <w:spacing w:after="0"/>
        <w:ind w:left="709" w:firstLine="11"/>
        <w:jc w:val="both"/>
        <w:rPr>
          <w:i/>
          <w:sz w:val="25"/>
          <w:szCs w:val="25"/>
        </w:rPr>
      </w:pPr>
      <w:r w:rsidRPr="00901798">
        <w:rPr>
          <w:i/>
          <w:sz w:val="25"/>
          <w:szCs w:val="25"/>
        </w:rPr>
        <w:t xml:space="preserve">- </w:t>
      </w:r>
      <w:r w:rsidRPr="00901798">
        <w:rPr>
          <w:i/>
          <w:sz w:val="25"/>
          <w:szCs w:val="25"/>
          <w:lang w:val="ru-RU"/>
        </w:rPr>
        <w:t>единовременную выплату при рождении первого ребенка у женщин, не достигших возраста 25 лет на день рождения ребенка –</w:t>
      </w:r>
      <w:r w:rsidRPr="00901798">
        <w:rPr>
          <w:i/>
          <w:sz w:val="25"/>
          <w:szCs w:val="25"/>
        </w:rPr>
        <w:t xml:space="preserve"> </w:t>
      </w:r>
      <w:r w:rsidRPr="00901798">
        <w:rPr>
          <w:i/>
          <w:sz w:val="25"/>
          <w:szCs w:val="25"/>
          <w:lang w:val="ru-RU"/>
        </w:rPr>
        <w:t>250,0 тыс. рублей.</w:t>
      </w:r>
    </w:p>
    <w:p w:rsidR="005B2ED1" w:rsidRPr="005B2ED1" w:rsidRDefault="00B33CD6" w:rsidP="001E151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5B2ED1">
        <w:rPr>
          <w:sz w:val="25"/>
          <w:szCs w:val="25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5B2ED1" w:rsidRPr="005B2ED1">
        <w:rPr>
          <w:sz w:val="25"/>
          <w:szCs w:val="25"/>
        </w:rPr>
        <w:t>о</w:t>
      </w:r>
      <w:r w:rsidRPr="005B2ED1">
        <w:rPr>
          <w:sz w:val="25"/>
          <w:szCs w:val="25"/>
        </w:rPr>
        <w:t xml:space="preserve"> предоставлен</w:t>
      </w:r>
      <w:r w:rsidR="005B2ED1" w:rsidRPr="005B2ED1">
        <w:rPr>
          <w:sz w:val="25"/>
          <w:szCs w:val="25"/>
        </w:rPr>
        <w:t>о:</w:t>
      </w:r>
    </w:p>
    <w:p w:rsidR="005B2ED1" w:rsidRDefault="005B2ED1" w:rsidP="005B2E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B2ED1">
        <w:rPr>
          <w:sz w:val="25"/>
          <w:szCs w:val="25"/>
        </w:rPr>
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</w:r>
    </w:p>
    <w:p w:rsidR="004E4274" w:rsidRDefault="005B2ED1" w:rsidP="005B2ED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</w:t>
      </w:r>
      <w:r w:rsidR="000563ED" w:rsidRPr="00EE0D19">
        <w:rPr>
          <w:color w:val="FF0000"/>
          <w:sz w:val="25"/>
          <w:szCs w:val="25"/>
        </w:rPr>
        <w:t xml:space="preserve"> </w:t>
      </w:r>
      <w:r w:rsidR="003E685D" w:rsidRPr="005B2ED1">
        <w:rPr>
          <w:sz w:val="25"/>
          <w:szCs w:val="25"/>
        </w:rPr>
        <w:t>расчет потребности в социальных выплатах из бюджета муниципального образования до конца текущего года</w:t>
      </w:r>
      <w:r w:rsidRPr="005B2ED1">
        <w:rPr>
          <w:sz w:val="25"/>
          <w:szCs w:val="25"/>
        </w:rPr>
        <w:t>;</w:t>
      </w:r>
    </w:p>
    <w:p w:rsidR="005B2ED1" w:rsidRDefault="005B2ED1" w:rsidP="005B2ED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B2ED1">
        <w:rPr>
          <w:sz w:val="25"/>
          <w:szCs w:val="25"/>
        </w:rPr>
        <w:t>роспись расходов, необходимых на обеспечение деятельности МКУ для молодежи «Комплексный центр для молодежи «Чайка»;</w:t>
      </w:r>
    </w:p>
    <w:p w:rsidR="005B2ED1" w:rsidRDefault="005B2ED1" w:rsidP="005B2ED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B2ED1">
        <w:rPr>
          <w:sz w:val="25"/>
          <w:szCs w:val="25"/>
        </w:rPr>
        <w:t>планы проведения спортивных, культурно-массовых, молодежных мероприятий на 20</w:t>
      </w:r>
      <w:r>
        <w:rPr>
          <w:sz w:val="25"/>
          <w:szCs w:val="25"/>
        </w:rPr>
        <w:t>21</w:t>
      </w:r>
      <w:r w:rsidRPr="005B2ED1">
        <w:rPr>
          <w:sz w:val="25"/>
          <w:szCs w:val="25"/>
        </w:rPr>
        <w:t xml:space="preserve"> год;</w:t>
      </w:r>
    </w:p>
    <w:p w:rsidR="005B2ED1" w:rsidRPr="005B2ED1" w:rsidRDefault="005B0D5E" w:rsidP="005B0D5E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5B0D5E">
        <w:rPr>
          <w:sz w:val="25"/>
          <w:szCs w:val="25"/>
        </w:rPr>
        <w:t>локальные сметные расчет</w:t>
      </w:r>
      <w:r>
        <w:rPr>
          <w:sz w:val="25"/>
          <w:szCs w:val="25"/>
        </w:rPr>
        <w:t>ы на проведение ремонтных работ.</w:t>
      </w:r>
    </w:p>
    <w:p w:rsidR="00ED09FC" w:rsidRPr="00ED09FC" w:rsidRDefault="00ED09FC" w:rsidP="00EE256E">
      <w:pPr>
        <w:spacing w:before="120"/>
        <w:ind w:firstLine="720"/>
        <w:jc w:val="both"/>
        <w:rPr>
          <w:sz w:val="25"/>
          <w:szCs w:val="25"/>
        </w:rPr>
      </w:pPr>
      <w:r w:rsidRPr="00ED09FC">
        <w:rPr>
          <w:sz w:val="25"/>
          <w:szCs w:val="25"/>
        </w:rPr>
        <w:t>Другие документы, подтверждающие обоснованность расходов бюджетных средств в сумме 17 273,5 тыс. рублей на укрепление материально-технической базы МБУ оздоровительный лагерь «Солнечный», а именно на строительство спального корпуса, оснащение учреждения, проведение ремонтных работ и благоустройство территории лагеря в 2021 году (локальные сметные расчеты на проведение ремонтных работ), предоставлены не были.</w:t>
      </w:r>
    </w:p>
    <w:p w:rsidR="00C56952" w:rsidRPr="005B0D5E" w:rsidRDefault="00ED09FC" w:rsidP="00EE256E">
      <w:pPr>
        <w:spacing w:before="120"/>
        <w:ind w:firstLine="720"/>
        <w:jc w:val="both"/>
        <w:rPr>
          <w:sz w:val="25"/>
          <w:szCs w:val="25"/>
        </w:rPr>
      </w:pPr>
      <w:r w:rsidRPr="00ED09FC">
        <w:rPr>
          <w:sz w:val="25"/>
          <w:szCs w:val="25"/>
        </w:rPr>
        <w:t>В связи с вышеизложенным,</w:t>
      </w:r>
      <w:r>
        <w:rPr>
          <w:sz w:val="27"/>
          <w:szCs w:val="27"/>
        </w:rPr>
        <w:t xml:space="preserve"> в</w:t>
      </w:r>
      <w:r w:rsidR="001D37FA" w:rsidRPr="005B0D5E">
        <w:rPr>
          <w:sz w:val="25"/>
          <w:szCs w:val="25"/>
        </w:rPr>
        <w:t xml:space="preserve">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5B0D5E">
        <w:rPr>
          <w:sz w:val="25"/>
          <w:szCs w:val="25"/>
        </w:rPr>
        <w:t>город Алексин</w:t>
      </w:r>
      <w:r w:rsidR="001D37FA" w:rsidRPr="005B0D5E">
        <w:rPr>
          <w:sz w:val="25"/>
          <w:szCs w:val="25"/>
        </w:rPr>
        <w:t xml:space="preserve"> «О внесении изменений в постановление администрации муниципального образования </w:t>
      </w:r>
      <w:r w:rsidR="00B819AD" w:rsidRPr="005B0D5E">
        <w:rPr>
          <w:sz w:val="25"/>
          <w:szCs w:val="25"/>
        </w:rPr>
        <w:t>город Алексин</w:t>
      </w:r>
      <w:r w:rsidR="001D37FA" w:rsidRPr="005B0D5E">
        <w:rPr>
          <w:sz w:val="25"/>
          <w:szCs w:val="25"/>
        </w:rPr>
        <w:t xml:space="preserve"> </w:t>
      </w:r>
      <w:r w:rsidR="00333501" w:rsidRPr="005B0D5E">
        <w:rPr>
          <w:sz w:val="25"/>
          <w:szCs w:val="25"/>
        </w:rPr>
        <w:t xml:space="preserve">от </w:t>
      </w:r>
      <w:r w:rsidR="009C0638" w:rsidRPr="005B0D5E">
        <w:rPr>
          <w:sz w:val="25"/>
          <w:szCs w:val="25"/>
        </w:rPr>
        <w:t>30 декабря 20</w:t>
      </w:r>
      <w:r w:rsidR="00ED2177" w:rsidRPr="005B0D5E">
        <w:rPr>
          <w:sz w:val="25"/>
          <w:szCs w:val="25"/>
        </w:rPr>
        <w:t>19</w:t>
      </w:r>
      <w:r w:rsidR="009A57AA" w:rsidRPr="005B0D5E">
        <w:rPr>
          <w:sz w:val="25"/>
          <w:szCs w:val="25"/>
        </w:rPr>
        <w:t xml:space="preserve"> года</w:t>
      </w:r>
      <w:r w:rsidR="00333501" w:rsidRPr="005B0D5E">
        <w:rPr>
          <w:sz w:val="25"/>
          <w:szCs w:val="25"/>
        </w:rPr>
        <w:t xml:space="preserve"> №</w:t>
      </w:r>
      <w:r w:rsidR="009C0638" w:rsidRPr="005B0D5E">
        <w:rPr>
          <w:sz w:val="25"/>
          <w:szCs w:val="25"/>
        </w:rPr>
        <w:t>2794</w:t>
      </w:r>
      <w:r w:rsidR="00333501" w:rsidRPr="005B0D5E">
        <w:rPr>
          <w:b/>
          <w:sz w:val="25"/>
          <w:szCs w:val="25"/>
        </w:rPr>
        <w:t xml:space="preserve"> </w:t>
      </w:r>
      <w:r w:rsidR="001D37FA" w:rsidRPr="005B0D5E">
        <w:rPr>
          <w:sz w:val="25"/>
          <w:szCs w:val="25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5B0D5E">
        <w:rPr>
          <w:sz w:val="25"/>
          <w:szCs w:val="25"/>
        </w:rPr>
        <w:t xml:space="preserve">ы социальной поддержки </w:t>
      </w:r>
      <w:r w:rsidR="001D37FA" w:rsidRPr="005B0D5E">
        <w:rPr>
          <w:sz w:val="25"/>
          <w:szCs w:val="25"/>
        </w:rPr>
        <w:t xml:space="preserve">в муниципальном образовании </w:t>
      </w:r>
      <w:r w:rsidR="00333501" w:rsidRPr="005B0D5E">
        <w:rPr>
          <w:sz w:val="25"/>
          <w:szCs w:val="25"/>
        </w:rPr>
        <w:t>город Алексин</w:t>
      </w:r>
      <w:r w:rsidR="001D37FA" w:rsidRPr="005B0D5E">
        <w:rPr>
          <w:sz w:val="25"/>
          <w:szCs w:val="25"/>
        </w:rPr>
        <w:t xml:space="preserve">» (Приложение к </w:t>
      </w:r>
      <w:r w:rsidR="001D37FA" w:rsidRPr="00ED09FC">
        <w:rPr>
          <w:sz w:val="25"/>
          <w:szCs w:val="25"/>
        </w:rPr>
        <w:t xml:space="preserve">заключению) контрольно-счетная палата </w:t>
      </w:r>
      <w:r w:rsidR="00F1701D" w:rsidRPr="00ED09FC">
        <w:rPr>
          <w:sz w:val="25"/>
          <w:szCs w:val="25"/>
        </w:rPr>
        <w:t xml:space="preserve">города </w:t>
      </w:r>
      <w:r w:rsidR="001D37FA" w:rsidRPr="00ED09FC">
        <w:rPr>
          <w:sz w:val="25"/>
          <w:szCs w:val="25"/>
        </w:rPr>
        <w:t>Алексин</w:t>
      </w:r>
      <w:r w:rsidR="00F1701D" w:rsidRPr="00ED09FC">
        <w:rPr>
          <w:sz w:val="25"/>
          <w:szCs w:val="25"/>
        </w:rPr>
        <w:t>а</w:t>
      </w:r>
      <w:r w:rsidRPr="00ED09FC">
        <w:rPr>
          <w:sz w:val="25"/>
          <w:szCs w:val="25"/>
        </w:rPr>
        <w:t xml:space="preserve"> делает вывод о том, что принимаемые расходные обязательства являются </w:t>
      </w:r>
      <w:r w:rsidRPr="00ED09FC">
        <w:rPr>
          <w:b/>
          <w:sz w:val="25"/>
          <w:szCs w:val="25"/>
        </w:rPr>
        <w:t>частично обоснованными</w:t>
      </w:r>
      <w:r w:rsidRPr="00ED09FC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1E151D" w:rsidRPr="00ED09FC">
        <w:rPr>
          <w:sz w:val="25"/>
          <w:szCs w:val="25"/>
        </w:rPr>
        <w:t>Замечания и ошибки, требующие устранения, отсутствуют.</w:t>
      </w:r>
    </w:p>
    <w:p w:rsidR="00FA42B8" w:rsidRPr="005B0D5E" w:rsidRDefault="00FA42B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A42B8" w:rsidRPr="005B0D5E" w:rsidRDefault="00FA42B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E433CF" w:rsidRPr="005B0D5E" w:rsidRDefault="00E433CF" w:rsidP="003062C6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C0638" w:rsidRPr="005B0D5E" w:rsidRDefault="009C063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9C0638" w:rsidRPr="005B0D5E" w:rsidRDefault="009C0638" w:rsidP="001D37F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6033D6" w:rsidRPr="005B0D5E" w:rsidRDefault="001E151D" w:rsidP="00EA05C8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5B0D5E">
        <w:rPr>
          <w:b/>
          <w:sz w:val="25"/>
          <w:szCs w:val="25"/>
        </w:rPr>
        <w:t>Председатель</w:t>
      </w:r>
      <w:r w:rsidR="006033D6" w:rsidRPr="005B0D5E">
        <w:rPr>
          <w:b/>
          <w:sz w:val="25"/>
          <w:szCs w:val="25"/>
        </w:rPr>
        <w:t xml:space="preserve">  </w:t>
      </w:r>
      <w:r w:rsidR="00005D71" w:rsidRPr="005B0D5E">
        <w:rPr>
          <w:b/>
          <w:sz w:val="25"/>
          <w:szCs w:val="25"/>
        </w:rPr>
        <w:t>к</w:t>
      </w:r>
      <w:r w:rsidR="006033D6" w:rsidRPr="005B0D5E">
        <w:rPr>
          <w:b/>
          <w:sz w:val="25"/>
          <w:szCs w:val="25"/>
        </w:rPr>
        <w:t xml:space="preserve">онтрольно-счетной </w:t>
      </w:r>
      <w:r w:rsidR="00005D71" w:rsidRPr="005B0D5E">
        <w:rPr>
          <w:b/>
          <w:sz w:val="25"/>
          <w:szCs w:val="25"/>
        </w:rPr>
        <w:t>палаты</w:t>
      </w:r>
      <w:r w:rsidR="006033D6" w:rsidRPr="005B0D5E">
        <w:rPr>
          <w:b/>
          <w:sz w:val="25"/>
          <w:szCs w:val="25"/>
        </w:rPr>
        <w:t xml:space="preserve">                                        </w:t>
      </w:r>
    </w:p>
    <w:p w:rsidR="00EA05C8" w:rsidRPr="005B0D5E" w:rsidRDefault="00005D71" w:rsidP="00005D71">
      <w:pPr>
        <w:pStyle w:val="a6"/>
        <w:spacing w:after="0"/>
        <w:ind w:left="0"/>
        <w:rPr>
          <w:b/>
          <w:bCs/>
          <w:sz w:val="25"/>
          <w:szCs w:val="25"/>
        </w:rPr>
      </w:pPr>
      <w:r w:rsidRPr="005B0D5E">
        <w:rPr>
          <w:b/>
          <w:bCs/>
          <w:sz w:val="25"/>
          <w:szCs w:val="25"/>
        </w:rPr>
        <w:t>муниципального образования</w:t>
      </w:r>
      <w:r w:rsidR="00EA05C8" w:rsidRPr="005B0D5E">
        <w:rPr>
          <w:b/>
          <w:bCs/>
          <w:sz w:val="25"/>
          <w:szCs w:val="25"/>
        </w:rPr>
        <w:t xml:space="preserve"> </w:t>
      </w:r>
    </w:p>
    <w:p w:rsidR="0021102B" w:rsidRPr="005B0D5E" w:rsidRDefault="004B6E7C" w:rsidP="001E151D">
      <w:pPr>
        <w:pStyle w:val="a6"/>
        <w:spacing w:after="0"/>
        <w:ind w:left="0"/>
        <w:rPr>
          <w:sz w:val="25"/>
          <w:szCs w:val="25"/>
        </w:rPr>
        <w:sectPr w:rsidR="0021102B" w:rsidRPr="005B0D5E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5B0D5E">
        <w:rPr>
          <w:b/>
          <w:sz w:val="25"/>
          <w:szCs w:val="25"/>
        </w:rPr>
        <w:t xml:space="preserve">город </w:t>
      </w:r>
      <w:r w:rsidR="00005D71" w:rsidRPr="005B0D5E">
        <w:rPr>
          <w:b/>
          <w:sz w:val="25"/>
          <w:szCs w:val="25"/>
        </w:rPr>
        <w:t>Алексин</w:t>
      </w:r>
      <w:r w:rsidR="006033D6" w:rsidRPr="005B0D5E">
        <w:rPr>
          <w:b/>
          <w:sz w:val="25"/>
          <w:szCs w:val="25"/>
        </w:rPr>
        <w:t xml:space="preserve">                   </w:t>
      </w:r>
      <w:r w:rsidR="00C45F02" w:rsidRPr="005B0D5E">
        <w:rPr>
          <w:b/>
          <w:sz w:val="25"/>
          <w:szCs w:val="25"/>
        </w:rPr>
        <w:t xml:space="preserve"> </w:t>
      </w:r>
      <w:r w:rsidR="007B6B21" w:rsidRPr="005B0D5E">
        <w:rPr>
          <w:b/>
          <w:sz w:val="25"/>
          <w:szCs w:val="25"/>
        </w:rPr>
        <w:t xml:space="preserve"> </w:t>
      </w:r>
      <w:r w:rsidR="00671A2F" w:rsidRPr="005B0D5E">
        <w:rPr>
          <w:b/>
          <w:sz w:val="25"/>
          <w:szCs w:val="25"/>
        </w:rPr>
        <w:t xml:space="preserve">              </w:t>
      </w:r>
      <w:r w:rsidR="007B6B21" w:rsidRPr="005B0D5E">
        <w:rPr>
          <w:b/>
          <w:sz w:val="25"/>
          <w:szCs w:val="25"/>
        </w:rPr>
        <w:t xml:space="preserve">    </w:t>
      </w:r>
      <w:r w:rsidR="00005D71" w:rsidRPr="005B0D5E">
        <w:rPr>
          <w:b/>
          <w:sz w:val="25"/>
          <w:szCs w:val="25"/>
        </w:rPr>
        <w:t xml:space="preserve">                        </w:t>
      </w:r>
      <w:r w:rsidR="007B6B21" w:rsidRPr="005B0D5E">
        <w:rPr>
          <w:b/>
          <w:sz w:val="25"/>
          <w:szCs w:val="25"/>
        </w:rPr>
        <w:t xml:space="preserve">        </w:t>
      </w:r>
      <w:r w:rsidR="00A90118" w:rsidRPr="005B0D5E">
        <w:rPr>
          <w:b/>
          <w:sz w:val="25"/>
          <w:szCs w:val="25"/>
        </w:rPr>
        <w:tab/>
        <w:t xml:space="preserve">          </w:t>
      </w:r>
      <w:r w:rsidR="00F7022D" w:rsidRPr="005B0D5E">
        <w:rPr>
          <w:b/>
          <w:sz w:val="25"/>
          <w:szCs w:val="25"/>
        </w:rPr>
        <w:t xml:space="preserve">  </w:t>
      </w:r>
      <w:r w:rsidRPr="005B0D5E">
        <w:rPr>
          <w:b/>
          <w:sz w:val="25"/>
          <w:szCs w:val="25"/>
        </w:rPr>
        <w:t xml:space="preserve">             </w:t>
      </w:r>
      <w:r w:rsidR="001E151D" w:rsidRPr="005B0D5E">
        <w:rPr>
          <w:b/>
          <w:sz w:val="25"/>
          <w:szCs w:val="25"/>
        </w:rPr>
        <w:t xml:space="preserve"> </w:t>
      </w:r>
      <w:r w:rsidR="00FE3DE8" w:rsidRPr="005B0D5E">
        <w:rPr>
          <w:b/>
          <w:sz w:val="25"/>
          <w:szCs w:val="25"/>
        </w:rPr>
        <w:t xml:space="preserve"> </w:t>
      </w:r>
      <w:r w:rsidR="0058371C" w:rsidRPr="005B0D5E">
        <w:rPr>
          <w:b/>
          <w:sz w:val="25"/>
          <w:szCs w:val="25"/>
        </w:rPr>
        <w:t xml:space="preserve"> </w:t>
      </w:r>
      <w:r w:rsidR="001E151D" w:rsidRPr="005B0D5E">
        <w:rPr>
          <w:b/>
          <w:sz w:val="25"/>
          <w:szCs w:val="25"/>
        </w:rPr>
        <w:t>Н.Г. Оксиненко</w:t>
      </w:r>
    </w:p>
    <w:p w:rsidR="0021102B" w:rsidRPr="005B0D5E" w:rsidRDefault="00323308" w:rsidP="0021102B">
      <w:pPr>
        <w:jc w:val="right"/>
        <w:rPr>
          <w:sz w:val="19"/>
          <w:szCs w:val="19"/>
        </w:rPr>
      </w:pPr>
      <w:r w:rsidRPr="005B0D5E">
        <w:rPr>
          <w:sz w:val="19"/>
          <w:szCs w:val="19"/>
        </w:rPr>
        <w:lastRenderedPageBreak/>
        <w:t xml:space="preserve"> </w:t>
      </w:r>
      <w:r w:rsidR="0021102B" w:rsidRPr="005B0D5E">
        <w:rPr>
          <w:sz w:val="19"/>
          <w:szCs w:val="19"/>
        </w:rPr>
        <w:t>Приложение к Заключению №</w:t>
      </w:r>
      <w:r w:rsidR="0052216C" w:rsidRPr="005B0D5E">
        <w:rPr>
          <w:sz w:val="19"/>
          <w:szCs w:val="19"/>
        </w:rPr>
        <w:t>69</w:t>
      </w:r>
    </w:p>
    <w:p w:rsidR="0021102B" w:rsidRPr="005B0D5E" w:rsidRDefault="0021102B" w:rsidP="0021102B">
      <w:pPr>
        <w:jc w:val="right"/>
        <w:rPr>
          <w:sz w:val="19"/>
          <w:szCs w:val="19"/>
        </w:rPr>
      </w:pPr>
      <w:r w:rsidRPr="005B0D5E">
        <w:rPr>
          <w:sz w:val="19"/>
          <w:szCs w:val="19"/>
        </w:rPr>
        <w:t xml:space="preserve">от </w:t>
      </w:r>
      <w:r w:rsidR="0052216C" w:rsidRPr="005B0D5E">
        <w:rPr>
          <w:sz w:val="19"/>
          <w:szCs w:val="19"/>
        </w:rPr>
        <w:t>30</w:t>
      </w:r>
      <w:r w:rsidR="00323308" w:rsidRPr="005B0D5E">
        <w:rPr>
          <w:sz w:val="19"/>
          <w:szCs w:val="19"/>
        </w:rPr>
        <w:t xml:space="preserve"> </w:t>
      </w:r>
      <w:r w:rsidR="0052216C" w:rsidRPr="005B0D5E">
        <w:rPr>
          <w:sz w:val="19"/>
          <w:szCs w:val="19"/>
        </w:rPr>
        <w:t>декабря</w:t>
      </w:r>
      <w:r w:rsidR="00261344" w:rsidRPr="005B0D5E">
        <w:rPr>
          <w:sz w:val="19"/>
          <w:szCs w:val="19"/>
        </w:rPr>
        <w:t xml:space="preserve"> </w:t>
      </w:r>
      <w:r w:rsidR="008838AA" w:rsidRPr="005B0D5E">
        <w:rPr>
          <w:sz w:val="19"/>
          <w:szCs w:val="19"/>
        </w:rPr>
        <w:t>20</w:t>
      </w:r>
      <w:r w:rsidR="009C0638" w:rsidRPr="005B0D5E">
        <w:rPr>
          <w:sz w:val="19"/>
          <w:szCs w:val="19"/>
        </w:rPr>
        <w:t>20</w:t>
      </w:r>
      <w:r w:rsidR="008838AA" w:rsidRPr="005B0D5E">
        <w:rPr>
          <w:sz w:val="19"/>
          <w:szCs w:val="19"/>
        </w:rPr>
        <w:t xml:space="preserve"> года</w:t>
      </w:r>
    </w:p>
    <w:p w:rsidR="008D29FF" w:rsidRPr="005B0D5E" w:rsidRDefault="0021102B" w:rsidP="0021102B">
      <w:pPr>
        <w:jc w:val="center"/>
        <w:rPr>
          <w:b/>
          <w:sz w:val="19"/>
          <w:szCs w:val="19"/>
        </w:rPr>
      </w:pPr>
      <w:r w:rsidRPr="005B0D5E">
        <w:rPr>
          <w:b/>
          <w:sz w:val="19"/>
          <w:szCs w:val="19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5B0D5E" w:rsidRDefault="008D29FF" w:rsidP="0021102B">
      <w:pPr>
        <w:jc w:val="center"/>
        <w:rPr>
          <w:sz w:val="19"/>
          <w:szCs w:val="19"/>
        </w:rPr>
      </w:pPr>
      <w:r w:rsidRPr="005B0D5E">
        <w:rPr>
          <w:sz w:val="19"/>
          <w:szCs w:val="19"/>
        </w:rPr>
        <w:t xml:space="preserve">муниципального образования </w:t>
      </w:r>
      <w:r w:rsidR="003560AB" w:rsidRPr="005B0D5E">
        <w:rPr>
          <w:sz w:val="19"/>
          <w:szCs w:val="19"/>
        </w:rPr>
        <w:t>город Алексин,</w:t>
      </w:r>
      <w:r w:rsidRPr="005B0D5E">
        <w:rPr>
          <w:sz w:val="19"/>
          <w:szCs w:val="19"/>
        </w:rPr>
        <w:t xml:space="preserve"> утверждаемых </w:t>
      </w:r>
      <w:r w:rsidR="0021102B" w:rsidRPr="005B0D5E">
        <w:rPr>
          <w:sz w:val="19"/>
          <w:szCs w:val="19"/>
        </w:rPr>
        <w:t>проект</w:t>
      </w:r>
      <w:r w:rsidRPr="005B0D5E">
        <w:rPr>
          <w:sz w:val="19"/>
          <w:szCs w:val="19"/>
        </w:rPr>
        <w:t>ом</w:t>
      </w:r>
      <w:r w:rsidR="0021102B" w:rsidRPr="005B0D5E">
        <w:rPr>
          <w:sz w:val="19"/>
          <w:szCs w:val="19"/>
        </w:rPr>
        <w:t xml:space="preserve"> постановления администрации муниципального образования </w:t>
      </w:r>
      <w:r w:rsidR="003560AB" w:rsidRPr="005B0D5E">
        <w:rPr>
          <w:sz w:val="19"/>
          <w:szCs w:val="19"/>
        </w:rPr>
        <w:t>город Алексин</w:t>
      </w:r>
      <w:r w:rsidR="0021102B" w:rsidRPr="005B0D5E">
        <w:rPr>
          <w:sz w:val="19"/>
          <w:szCs w:val="19"/>
        </w:rPr>
        <w:t xml:space="preserve"> </w:t>
      </w:r>
      <w:r w:rsidR="00444584" w:rsidRPr="005B0D5E">
        <w:rPr>
          <w:sz w:val="19"/>
          <w:szCs w:val="19"/>
        </w:rPr>
        <w:t xml:space="preserve">«О внесении изменений в постановление администрации муниципального образования </w:t>
      </w:r>
      <w:r w:rsidR="00C56952" w:rsidRPr="005B0D5E">
        <w:rPr>
          <w:sz w:val="19"/>
          <w:szCs w:val="19"/>
        </w:rPr>
        <w:t>город Алексин</w:t>
      </w:r>
      <w:r w:rsidR="00444584" w:rsidRPr="005B0D5E">
        <w:rPr>
          <w:sz w:val="19"/>
          <w:szCs w:val="19"/>
        </w:rPr>
        <w:t xml:space="preserve"> от </w:t>
      </w:r>
      <w:r w:rsidR="009C0638" w:rsidRPr="005B0D5E">
        <w:rPr>
          <w:sz w:val="19"/>
          <w:szCs w:val="19"/>
        </w:rPr>
        <w:t>30 декабря 20</w:t>
      </w:r>
      <w:r w:rsidR="00ED2177" w:rsidRPr="005B0D5E">
        <w:rPr>
          <w:sz w:val="19"/>
          <w:szCs w:val="19"/>
        </w:rPr>
        <w:t>19 года</w:t>
      </w:r>
      <w:r w:rsidR="00444584" w:rsidRPr="005B0D5E">
        <w:rPr>
          <w:sz w:val="19"/>
          <w:szCs w:val="19"/>
        </w:rPr>
        <w:t xml:space="preserve"> №</w:t>
      </w:r>
      <w:r w:rsidR="009C0638" w:rsidRPr="005B0D5E">
        <w:rPr>
          <w:sz w:val="19"/>
          <w:szCs w:val="19"/>
        </w:rPr>
        <w:t>2794</w:t>
      </w:r>
    </w:p>
    <w:p w:rsidR="008D29FF" w:rsidRPr="005B0D5E" w:rsidRDefault="00444584" w:rsidP="0021102B">
      <w:pPr>
        <w:jc w:val="center"/>
        <w:rPr>
          <w:sz w:val="19"/>
          <w:szCs w:val="19"/>
        </w:rPr>
      </w:pPr>
      <w:r w:rsidRPr="005B0D5E">
        <w:rPr>
          <w:sz w:val="19"/>
          <w:szCs w:val="19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441A4D" w:rsidRPr="005B0D5E" w:rsidRDefault="00444584" w:rsidP="0021102B">
      <w:pPr>
        <w:jc w:val="center"/>
        <w:rPr>
          <w:sz w:val="19"/>
          <w:szCs w:val="19"/>
        </w:rPr>
      </w:pPr>
      <w:r w:rsidRPr="005B0D5E">
        <w:rPr>
          <w:sz w:val="19"/>
          <w:szCs w:val="19"/>
        </w:rPr>
        <w:t xml:space="preserve">в муниципальном образовании  </w:t>
      </w:r>
      <w:r w:rsidR="003560AB" w:rsidRPr="005B0D5E">
        <w:rPr>
          <w:sz w:val="19"/>
          <w:szCs w:val="19"/>
        </w:rPr>
        <w:t>город Алексин</w:t>
      </w:r>
      <w:r w:rsidRPr="005B0D5E">
        <w:rPr>
          <w:sz w:val="19"/>
          <w:szCs w:val="19"/>
        </w:rPr>
        <w:t>»</w:t>
      </w:r>
    </w:p>
    <w:p w:rsidR="0055660A" w:rsidRPr="00EE0D19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B249B1">
        <w:tc>
          <w:tcPr>
            <w:tcW w:w="3652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Значи</w:t>
            </w:r>
            <w:r w:rsidR="008F06F4" w:rsidRPr="00B249B1">
              <w:rPr>
                <w:b/>
                <w:sz w:val="18"/>
                <w:szCs w:val="18"/>
              </w:rPr>
              <w:t>-</w:t>
            </w:r>
            <w:r w:rsidRPr="00B249B1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Коэффи</w:t>
            </w:r>
            <w:r w:rsidR="000D667C" w:rsidRPr="00B249B1">
              <w:rPr>
                <w:b/>
                <w:sz w:val="18"/>
                <w:szCs w:val="18"/>
              </w:rPr>
              <w:t>-</w:t>
            </w:r>
            <w:r w:rsidRPr="00B249B1">
              <w:rPr>
                <w:b/>
                <w:sz w:val="18"/>
                <w:szCs w:val="18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21102B" w:rsidRPr="00B249B1">
        <w:tc>
          <w:tcPr>
            <w:tcW w:w="3652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249B1">
              <w:rPr>
                <w:sz w:val="18"/>
                <w:szCs w:val="18"/>
              </w:rPr>
              <w:t>и определ</w:t>
            </w:r>
            <w:r w:rsidR="002C5C22" w:rsidRPr="00B249B1">
              <w:rPr>
                <w:sz w:val="18"/>
                <w:szCs w:val="18"/>
              </w:rPr>
              <w:t>е</w:t>
            </w:r>
            <w:r w:rsidRPr="00B249B1">
              <w:rPr>
                <w:sz w:val="18"/>
                <w:szCs w:val="18"/>
              </w:rPr>
              <w:t>нным полномочиям, установленными Федеральным законом от 06.10.2003</w:t>
            </w:r>
            <w:r w:rsidR="009C0638" w:rsidRPr="00B249B1">
              <w:rPr>
                <w:sz w:val="18"/>
                <w:szCs w:val="18"/>
              </w:rPr>
              <w:t xml:space="preserve"> года</w:t>
            </w:r>
            <w:r w:rsidRPr="00B249B1">
              <w:rPr>
                <w:sz w:val="18"/>
                <w:szCs w:val="18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B249B1">
              <w:rPr>
                <w:sz w:val="18"/>
                <w:szCs w:val="18"/>
              </w:rPr>
              <w:t>муниципального образования город Алексин</w:t>
            </w:r>
            <w:r w:rsidR="00840DC5" w:rsidRPr="00B249B1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0,5</w:t>
            </w:r>
          </w:p>
        </w:tc>
      </w:tr>
      <w:tr w:rsidR="0021102B" w:rsidRPr="00B249B1">
        <w:tc>
          <w:tcPr>
            <w:tcW w:w="3652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B249B1">
              <w:rPr>
                <w:b/>
                <w:sz w:val="18"/>
                <w:szCs w:val="18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B249B1" w:rsidRDefault="005B0D5E" w:rsidP="00F365D0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FC1BE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3,0</w:t>
            </w:r>
          </w:p>
        </w:tc>
      </w:tr>
      <w:tr w:rsidR="0021102B" w:rsidRPr="00B249B1">
        <w:tc>
          <w:tcPr>
            <w:tcW w:w="3652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B249B1">
              <w:rPr>
                <w:b/>
                <w:sz w:val="18"/>
                <w:szCs w:val="18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B249B1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1,5</w:t>
            </w:r>
          </w:p>
        </w:tc>
      </w:tr>
      <w:tr w:rsidR="0021102B" w:rsidRPr="00B249B1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249B1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B249B1">
              <w:rPr>
                <w:b/>
                <w:sz w:val="18"/>
                <w:szCs w:val="18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5B0D5E" w:rsidRPr="00B249B1" w:rsidRDefault="005B0D5E" w:rsidP="000D6AD6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- Решение Собрания депутатов муниципального образования город Алексин от 22 декабря 2020 года №9(15).2 «О бюджете муниципального образования город Алексин на 2021 год и на плановый период 2022 – 2023 годов»;</w:t>
            </w:r>
          </w:p>
          <w:p w:rsidR="005B0D5E" w:rsidRPr="00B249B1" w:rsidRDefault="005B0D5E" w:rsidP="000D6AD6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- расчет потребности в социальных выплатах из бюджета муниципального образования до конца текущего года;</w:t>
            </w:r>
          </w:p>
          <w:p w:rsidR="005B0D5E" w:rsidRPr="00B249B1" w:rsidRDefault="005B0D5E" w:rsidP="000D6A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- роспись расходов, необходимых на обеспечение деятельности МКУ для молодежи «Комплексный центр для молодежи «Чайка»;</w:t>
            </w:r>
          </w:p>
          <w:p w:rsidR="005B0D5E" w:rsidRPr="00B249B1" w:rsidRDefault="005B0D5E" w:rsidP="005B0D5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- планы проведения спортивных, культурно-массовых, молодежных мероприятий на 2021 год;</w:t>
            </w:r>
          </w:p>
          <w:p w:rsidR="005B0D5E" w:rsidRPr="00B249B1" w:rsidRDefault="005B0D5E" w:rsidP="005B0D5E">
            <w:pPr>
              <w:autoSpaceDE w:val="0"/>
              <w:autoSpaceDN w:val="0"/>
              <w:adjustRightInd w:val="0"/>
              <w:ind w:firstLine="34"/>
              <w:jc w:val="both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- локальные сметные расчеты на проведение ремонтных работ.</w:t>
            </w:r>
          </w:p>
          <w:p w:rsidR="0021102B" w:rsidRPr="00B249B1" w:rsidRDefault="0021102B" w:rsidP="004031BE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21102B" w:rsidP="00F877C3">
            <w:pPr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B249B1" w:rsidRDefault="009B0992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B249B1" w:rsidRDefault="009B0992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24,75</w:t>
            </w:r>
          </w:p>
        </w:tc>
      </w:tr>
      <w:tr w:rsidR="0021102B" w:rsidRPr="00B249B1">
        <w:tc>
          <w:tcPr>
            <w:tcW w:w="13968" w:type="dxa"/>
            <w:gridSpan w:val="6"/>
            <w:shd w:val="clear" w:color="auto" w:fill="auto"/>
          </w:tcPr>
          <w:p w:rsidR="0021102B" w:rsidRPr="00B249B1" w:rsidRDefault="0021102B" w:rsidP="00F877C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249B1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B249B1" w:rsidRDefault="009B0992" w:rsidP="00F877C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  <w:p w:rsidR="0021102B" w:rsidRPr="00B249B1" w:rsidRDefault="0021102B" w:rsidP="009B0992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249B1">
              <w:rPr>
                <w:sz w:val="18"/>
                <w:szCs w:val="18"/>
              </w:rPr>
              <w:t>(</w:t>
            </w:r>
            <w:r w:rsidR="009B0992">
              <w:rPr>
                <w:sz w:val="18"/>
                <w:szCs w:val="18"/>
              </w:rPr>
              <w:t>29,75</w:t>
            </w:r>
            <w:r w:rsidRPr="00B249B1">
              <w:rPr>
                <w:sz w:val="18"/>
                <w:szCs w:val="18"/>
              </w:rPr>
              <w:t>/ 4)</w:t>
            </w:r>
          </w:p>
        </w:tc>
      </w:tr>
    </w:tbl>
    <w:p w:rsidR="0021102B" w:rsidRPr="005B0D5E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8"/>
          <w:szCs w:val="18"/>
        </w:rPr>
      </w:pPr>
    </w:p>
    <w:sectPr w:rsidR="0021102B" w:rsidRPr="005B0D5E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4C" w:rsidRDefault="004C4B4C">
      <w:r>
        <w:separator/>
      </w:r>
    </w:p>
  </w:endnote>
  <w:endnote w:type="continuationSeparator" w:id="1">
    <w:p w:rsidR="004C4B4C" w:rsidRDefault="004C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4C" w:rsidRDefault="004C4B4C">
      <w:r>
        <w:separator/>
      </w:r>
    </w:p>
  </w:footnote>
  <w:footnote w:type="continuationSeparator" w:id="1">
    <w:p w:rsidR="004C4B4C" w:rsidRDefault="004C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68" w:rsidRDefault="004F4B6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4B68" w:rsidRDefault="004F4B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68" w:rsidRDefault="004F4B68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4EB2">
      <w:rPr>
        <w:rStyle w:val="aa"/>
        <w:noProof/>
      </w:rPr>
      <w:t>7</w:t>
    </w:r>
    <w:r>
      <w:rPr>
        <w:rStyle w:val="aa"/>
      </w:rPr>
      <w:fldChar w:fldCharType="end"/>
    </w:r>
  </w:p>
  <w:p w:rsidR="004F4B68" w:rsidRDefault="004F4B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EEB031A"/>
    <w:multiLevelType w:val="hybridMultilevel"/>
    <w:tmpl w:val="60C25D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345E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1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23A3DBE"/>
    <w:multiLevelType w:val="hybridMultilevel"/>
    <w:tmpl w:val="D4D459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B7931A5"/>
    <w:multiLevelType w:val="hybridMultilevel"/>
    <w:tmpl w:val="A97EBE3E"/>
    <w:lvl w:ilvl="0" w:tplc="F0661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6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17"/>
  </w:num>
  <w:num w:numId="12">
    <w:abstractNumId w:val="1"/>
  </w:num>
  <w:num w:numId="13">
    <w:abstractNumId w:val="20"/>
  </w:num>
  <w:num w:numId="14">
    <w:abstractNumId w:val="14"/>
  </w:num>
  <w:num w:numId="15">
    <w:abstractNumId w:val="7"/>
  </w:num>
  <w:num w:numId="16">
    <w:abstractNumId w:val="19"/>
  </w:num>
  <w:num w:numId="17">
    <w:abstractNumId w:val="6"/>
  </w:num>
  <w:num w:numId="18">
    <w:abstractNumId w:val="22"/>
  </w:num>
  <w:num w:numId="19">
    <w:abstractNumId w:val="13"/>
  </w:num>
  <w:num w:numId="20">
    <w:abstractNumId w:val="21"/>
  </w:num>
  <w:num w:numId="21">
    <w:abstractNumId w:val="15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78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4897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6AD6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63AD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2A0C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3A44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4F9E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0D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19A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1F47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5B13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68AB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1E6B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2336"/>
    <w:rsid w:val="002D2367"/>
    <w:rsid w:val="002D27B2"/>
    <w:rsid w:val="002D29C8"/>
    <w:rsid w:val="002D2FD8"/>
    <w:rsid w:val="002D37D6"/>
    <w:rsid w:val="002D3814"/>
    <w:rsid w:val="002D3DA7"/>
    <w:rsid w:val="002D424B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2A61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327"/>
    <w:rsid w:val="00312541"/>
    <w:rsid w:val="0031313A"/>
    <w:rsid w:val="00313A62"/>
    <w:rsid w:val="00315435"/>
    <w:rsid w:val="00315A83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23D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397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C9A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874F3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1BD"/>
    <w:rsid w:val="0045252C"/>
    <w:rsid w:val="004527AC"/>
    <w:rsid w:val="00453683"/>
    <w:rsid w:val="004538DA"/>
    <w:rsid w:val="0045419B"/>
    <w:rsid w:val="004554E2"/>
    <w:rsid w:val="0045768D"/>
    <w:rsid w:val="00457B7F"/>
    <w:rsid w:val="00460267"/>
    <w:rsid w:val="00460B24"/>
    <w:rsid w:val="00461272"/>
    <w:rsid w:val="004615A8"/>
    <w:rsid w:val="0046253A"/>
    <w:rsid w:val="0046288C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3050"/>
    <w:rsid w:val="004C3D44"/>
    <w:rsid w:val="004C4B4C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B68"/>
    <w:rsid w:val="004F4C16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5EA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587"/>
    <w:rsid w:val="00521B7D"/>
    <w:rsid w:val="0052216C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0D8"/>
    <w:rsid w:val="00561393"/>
    <w:rsid w:val="00561662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940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B0618"/>
    <w:rsid w:val="005B0D5E"/>
    <w:rsid w:val="005B0F6E"/>
    <w:rsid w:val="005B2ED1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72F1"/>
    <w:rsid w:val="005C7826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2232"/>
    <w:rsid w:val="005E2B10"/>
    <w:rsid w:val="005E2C34"/>
    <w:rsid w:val="005E2EA4"/>
    <w:rsid w:val="005E33AA"/>
    <w:rsid w:val="005E33C0"/>
    <w:rsid w:val="005E3AAB"/>
    <w:rsid w:val="005E3F25"/>
    <w:rsid w:val="005E44E4"/>
    <w:rsid w:val="005E5CE8"/>
    <w:rsid w:val="005E614E"/>
    <w:rsid w:val="005E6D24"/>
    <w:rsid w:val="005E730C"/>
    <w:rsid w:val="005E73A2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325"/>
    <w:rsid w:val="00606A0B"/>
    <w:rsid w:val="00607375"/>
    <w:rsid w:val="0060775D"/>
    <w:rsid w:val="006116AF"/>
    <w:rsid w:val="00611F3F"/>
    <w:rsid w:val="00612900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0B8E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6C3E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119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24F2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296C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5783E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1798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3A5D"/>
    <w:rsid w:val="0092413B"/>
    <w:rsid w:val="00924F54"/>
    <w:rsid w:val="00925244"/>
    <w:rsid w:val="009253FC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87A9F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992"/>
    <w:rsid w:val="009B0D31"/>
    <w:rsid w:val="009B1799"/>
    <w:rsid w:val="009B1F8E"/>
    <w:rsid w:val="009B20BA"/>
    <w:rsid w:val="009B21AC"/>
    <w:rsid w:val="009B2243"/>
    <w:rsid w:val="009B4F30"/>
    <w:rsid w:val="009B526C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BF3"/>
    <w:rsid w:val="00A0422E"/>
    <w:rsid w:val="00A0428A"/>
    <w:rsid w:val="00A0435E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134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5707"/>
    <w:rsid w:val="00B164AF"/>
    <w:rsid w:val="00B16A17"/>
    <w:rsid w:val="00B17244"/>
    <w:rsid w:val="00B20C48"/>
    <w:rsid w:val="00B21104"/>
    <w:rsid w:val="00B21134"/>
    <w:rsid w:val="00B22B6B"/>
    <w:rsid w:val="00B24055"/>
    <w:rsid w:val="00B2488A"/>
    <w:rsid w:val="00B2493B"/>
    <w:rsid w:val="00B249B1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4CA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C48"/>
    <w:rsid w:val="00BA2D0A"/>
    <w:rsid w:val="00BA2EB5"/>
    <w:rsid w:val="00BA3B81"/>
    <w:rsid w:val="00BA4828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1E3B"/>
    <w:rsid w:val="00BD3B65"/>
    <w:rsid w:val="00BD3E69"/>
    <w:rsid w:val="00BD40A4"/>
    <w:rsid w:val="00BD5068"/>
    <w:rsid w:val="00BD5155"/>
    <w:rsid w:val="00BD66B1"/>
    <w:rsid w:val="00BD6744"/>
    <w:rsid w:val="00BD71B0"/>
    <w:rsid w:val="00BD7B58"/>
    <w:rsid w:val="00BD7F60"/>
    <w:rsid w:val="00BE0D0D"/>
    <w:rsid w:val="00BE0E61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07DF5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3239"/>
    <w:rsid w:val="00C33877"/>
    <w:rsid w:val="00C34A4C"/>
    <w:rsid w:val="00C352A9"/>
    <w:rsid w:val="00C35A46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D86"/>
    <w:rsid w:val="00C665CF"/>
    <w:rsid w:val="00C668D9"/>
    <w:rsid w:val="00C67E4A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52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5C"/>
    <w:rsid w:val="00C93F9A"/>
    <w:rsid w:val="00C94028"/>
    <w:rsid w:val="00C94438"/>
    <w:rsid w:val="00C94804"/>
    <w:rsid w:val="00C94E69"/>
    <w:rsid w:val="00C95B2F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4A5F"/>
    <w:rsid w:val="00CC5121"/>
    <w:rsid w:val="00CC5A42"/>
    <w:rsid w:val="00CC7FF1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17F1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4C73"/>
    <w:rsid w:val="00D15223"/>
    <w:rsid w:val="00D15242"/>
    <w:rsid w:val="00D15D91"/>
    <w:rsid w:val="00D168F6"/>
    <w:rsid w:val="00D17680"/>
    <w:rsid w:val="00D2076B"/>
    <w:rsid w:val="00D218B8"/>
    <w:rsid w:val="00D21EE6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EF6"/>
    <w:rsid w:val="00D32E0A"/>
    <w:rsid w:val="00D32F43"/>
    <w:rsid w:val="00D33689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5ED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B72A6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2DB4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0E3"/>
    <w:rsid w:val="00E04A21"/>
    <w:rsid w:val="00E04E5B"/>
    <w:rsid w:val="00E06B54"/>
    <w:rsid w:val="00E07124"/>
    <w:rsid w:val="00E076F6"/>
    <w:rsid w:val="00E07C12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631D"/>
    <w:rsid w:val="00E36F6E"/>
    <w:rsid w:val="00E40004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714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0D44"/>
    <w:rsid w:val="00EA14CE"/>
    <w:rsid w:val="00EA1646"/>
    <w:rsid w:val="00EA1CF6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09FC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4EB2"/>
    <w:rsid w:val="00ED55D3"/>
    <w:rsid w:val="00ED57A8"/>
    <w:rsid w:val="00ED5D1B"/>
    <w:rsid w:val="00ED7346"/>
    <w:rsid w:val="00ED7EA7"/>
    <w:rsid w:val="00EE0890"/>
    <w:rsid w:val="00EE0D19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12FA"/>
    <w:rsid w:val="00F013D4"/>
    <w:rsid w:val="00F02C80"/>
    <w:rsid w:val="00F031AF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56A"/>
    <w:rsid w:val="00F2389C"/>
    <w:rsid w:val="00F23A43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B58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78F"/>
    <w:rsid w:val="00F45F0A"/>
    <w:rsid w:val="00F4607C"/>
    <w:rsid w:val="00F46763"/>
    <w:rsid w:val="00F46AC1"/>
    <w:rsid w:val="00F47497"/>
    <w:rsid w:val="00F4768B"/>
    <w:rsid w:val="00F4783D"/>
    <w:rsid w:val="00F478CC"/>
    <w:rsid w:val="00F50538"/>
    <w:rsid w:val="00F50C95"/>
    <w:rsid w:val="00F50E35"/>
    <w:rsid w:val="00F50EEC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1E19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1BEB"/>
    <w:rsid w:val="00FC2246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F05F9"/>
    <w:rsid w:val="00FF1F11"/>
    <w:rsid w:val="00FF34CC"/>
    <w:rsid w:val="00FF573A"/>
    <w:rsid w:val="00FF5F92"/>
    <w:rsid w:val="00FF623A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  <w:rPr>
      <w:lang/>
    </w:r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*Курсив*"/>
    <w:basedOn w:val="a0"/>
    <w:uiPriority w:val="99"/>
    <w:rsid w:val="00B50F2E"/>
    <w:rPr>
      <w:rFonts w:cs="Times New Roman"/>
      <w:i/>
      <w:iCs/>
    </w:rPr>
  </w:style>
  <w:style w:type="character" w:styleId="af1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  <w:style w:type="paragraph" w:customStyle="1" w:styleId="af2">
    <w:name w:val="*ТЕКСТ*"/>
    <w:link w:val="af3"/>
    <w:uiPriority w:val="99"/>
    <w:rsid w:val="0084296C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*ТЕКСТ* Знак"/>
    <w:basedOn w:val="a0"/>
    <w:link w:val="af2"/>
    <w:uiPriority w:val="99"/>
    <w:locked/>
    <w:rsid w:val="0084296C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FA1E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2020-12-30T06:07:00Z</cp:lastPrinted>
  <dcterms:created xsi:type="dcterms:W3CDTF">2022-09-09T06:39:00Z</dcterms:created>
  <dcterms:modified xsi:type="dcterms:W3CDTF">2022-09-09T06:39:00Z</dcterms:modified>
</cp:coreProperties>
</file>