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BC" w:rsidRDefault="009473BC">
      <w:pPr>
        <w:rPr>
          <w:b/>
          <w:sz w:val="24"/>
        </w:rPr>
      </w:pPr>
      <w:bookmarkStart w:id="0" w:name="_GoBack"/>
      <w:bookmarkEnd w:id="0"/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</w:tcPr>
          <w:p w:rsidR="006B5DA0" w:rsidRPr="00692180" w:rsidRDefault="006B5DA0" w:rsidP="0069218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69218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92180" w:rsidTr="00201ECE">
        <w:trPr>
          <w:trHeight w:val="80"/>
        </w:trPr>
        <w:tc>
          <w:tcPr>
            <w:tcW w:w="9750" w:type="dxa"/>
            <w:hideMark/>
          </w:tcPr>
          <w:p w:rsidR="00692180" w:rsidRDefault="00AC35C3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28 января 2025 </w:t>
            </w:r>
            <w:r w:rsidR="00692180">
              <w:rPr>
                <w:b/>
                <w:sz w:val="24"/>
                <w:szCs w:val="24"/>
              </w:rPr>
              <w:t>г.</w:t>
            </w:r>
            <w:r w:rsidR="009432A7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69218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DD30F7" w:rsidRDefault="00DD30F7">
      <w:pPr>
        <w:rPr>
          <w:b/>
          <w:sz w:val="24"/>
        </w:rPr>
      </w:pPr>
    </w:p>
    <w:p w:rsidR="003E1D3C" w:rsidRPr="00046246" w:rsidRDefault="003E1D3C" w:rsidP="003E1D3C">
      <w:pPr>
        <w:tabs>
          <w:tab w:val="left" w:pos="9180"/>
        </w:tabs>
        <w:ind w:right="175"/>
        <w:jc w:val="center"/>
        <w:rPr>
          <w:b/>
          <w:sz w:val="28"/>
          <w:szCs w:val="28"/>
        </w:rPr>
      </w:pPr>
      <w:r w:rsidRPr="00046246">
        <w:rPr>
          <w:b/>
          <w:sz w:val="28"/>
          <w:szCs w:val="28"/>
        </w:rPr>
        <w:t>Об утверждении комиссии по обеспечению безопасности дорожного движения на территории муниципального образования город Алексин</w:t>
      </w:r>
    </w:p>
    <w:p w:rsidR="003E1D3C" w:rsidRPr="00046246" w:rsidRDefault="003E1D3C" w:rsidP="003E1D3C">
      <w:pPr>
        <w:rPr>
          <w:sz w:val="28"/>
          <w:szCs w:val="28"/>
        </w:rPr>
      </w:pPr>
    </w:p>
    <w:p w:rsidR="003E1D3C" w:rsidRPr="00046246" w:rsidRDefault="003E1D3C" w:rsidP="003E1D3C">
      <w:pPr>
        <w:rPr>
          <w:sz w:val="28"/>
          <w:szCs w:val="28"/>
        </w:rPr>
      </w:pPr>
    </w:p>
    <w:p w:rsidR="003E1D3C" w:rsidRDefault="003E1D3C" w:rsidP="003E1D3C">
      <w:pPr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 </w:t>
      </w:r>
    </w:p>
    <w:p w:rsidR="003E1D3C" w:rsidRDefault="003E1D3C" w:rsidP="003E1D3C">
      <w:pPr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комиссию по обеспечению безопасности дорожного движения на территории муниципального образования город Алексин в составе:</w:t>
      </w:r>
    </w:p>
    <w:p w:rsidR="003E1D3C" w:rsidRDefault="003E1D3C" w:rsidP="003E1D3C">
      <w:pPr>
        <w:ind w:right="175" w:firstLine="90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5918"/>
      </w:tblGrid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заместитель главы администрации                               муниципального образования город Алексин, курирующий вопросы безопасности дорожного движения;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главный государственный инспектор безопасности    дорожного движения ОГИБДД МОМВД России "Алексинский";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Консультант управления по благоустройству и транспорту администрации муниципального образования город Алексин;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начальник управления по благоустройству и транспорту администрации муниципального образования город Алексин;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hanging="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 xml:space="preserve">начальник ПСЧ 28 ФГКУ 19-го отряда ФПС по                           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Тульской области (по согласованию);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начальник Алексинского участка Ленинского ДРСФ филиала ГУ ТО «Тулаавтодор» (по согласованию);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lastRenderedPageBreak/>
              <w:t>Член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директор филиала Алексинский ООО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«Тульская транспортная компания» (по согласованию);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директор МКУ «Спецавтохозяйство г. Алексин»;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 xml:space="preserve">начальник управления образования 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 xml:space="preserve">администрации муниципального образования город Алексин (по согласованию);  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Депутат Собрания депутатов муниципального образования город Алексин (по согласованию);</w:t>
            </w:r>
          </w:p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 xml:space="preserve">  </w:t>
            </w:r>
          </w:p>
        </w:tc>
      </w:tr>
      <w:tr w:rsidR="003E1D3C" w:rsidRPr="00046246" w:rsidTr="003E1D3C">
        <w:tc>
          <w:tcPr>
            <w:tcW w:w="3085" w:type="dxa"/>
          </w:tcPr>
          <w:p w:rsidR="003E1D3C" w:rsidRPr="003E1D3C" w:rsidRDefault="003E1D3C" w:rsidP="0058345B">
            <w:pPr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67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E1D3C" w:rsidRPr="003E1D3C" w:rsidRDefault="003E1D3C" w:rsidP="003E1D3C">
            <w:pPr>
              <w:ind w:left="-108"/>
              <w:rPr>
                <w:sz w:val="28"/>
                <w:szCs w:val="28"/>
              </w:rPr>
            </w:pPr>
            <w:r w:rsidRPr="003E1D3C">
              <w:rPr>
                <w:sz w:val="28"/>
                <w:szCs w:val="28"/>
              </w:rPr>
              <w:t>Представитель от общественности (по согласованию).</w:t>
            </w:r>
          </w:p>
        </w:tc>
      </w:tr>
    </w:tbl>
    <w:p w:rsidR="003E1D3C" w:rsidRPr="00046246" w:rsidRDefault="003E1D3C" w:rsidP="003E1D3C">
      <w:pPr>
        <w:jc w:val="both"/>
        <w:rPr>
          <w:color w:val="000000"/>
          <w:sz w:val="28"/>
          <w:szCs w:val="28"/>
        </w:rPr>
      </w:pPr>
    </w:p>
    <w:p w:rsidR="003E1D3C" w:rsidRPr="00046246" w:rsidRDefault="003E1D3C" w:rsidP="003E1D3C">
      <w:pPr>
        <w:ind w:firstLine="709"/>
        <w:jc w:val="both"/>
        <w:rPr>
          <w:sz w:val="28"/>
          <w:szCs w:val="28"/>
        </w:rPr>
      </w:pPr>
      <w:r w:rsidRPr="00046246">
        <w:rPr>
          <w:color w:val="000000"/>
          <w:sz w:val="28"/>
          <w:szCs w:val="28"/>
        </w:rPr>
        <w:t>2. Признать утратившим силу постановление</w:t>
      </w:r>
      <w:r>
        <w:rPr>
          <w:color w:val="000000"/>
          <w:sz w:val="28"/>
          <w:szCs w:val="28"/>
        </w:rPr>
        <w:t xml:space="preserve"> администрации муниципального образования город Алексин</w:t>
      </w:r>
      <w:r w:rsidRPr="00046246">
        <w:rPr>
          <w:color w:val="000000"/>
          <w:sz w:val="28"/>
          <w:szCs w:val="28"/>
        </w:rPr>
        <w:t xml:space="preserve"> от 09.09.2021 №1444 «Об утверждении комиссии по обеспечению безопасности дорожного движения на территории муниципального образования город Алексин».</w:t>
      </w:r>
    </w:p>
    <w:p w:rsidR="003E1D3C" w:rsidRDefault="003E1D3C" w:rsidP="003E1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34B59">
        <w:rPr>
          <w:sz w:val="28"/>
          <w:szCs w:val="28"/>
        </w:rPr>
        <w:t>Управлению по организационной работе и информационному обеспечению</w:t>
      </w:r>
      <w:r>
        <w:rPr>
          <w:sz w:val="28"/>
          <w:szCs w:val="28"/>
        </w:rPr>
        <w:t xml:space="preserve"> (Панина Ю.А.)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муниципального образования город Алексин.</w:t>
      </w:r>
    </w:p>
    <w:p w:rsidR="003E1D3C" w:rsidRDefault="003E1D3C" w:rsidP="003E1D3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подписания.</w:t>
      </w:r>
    </w:p>
    <w:p w:rsidR="003E1D3C" w:rsidRPr="00046246" w:rsidRDefault="003E1D3C" w:rsidP="003E1D3C">
      <w:pPr>
        <w:ind w:right="175"/>
        <w:jc w:val="both"/>
        <w:rPr>
          <w:sz w:val="28"/>
          <w:szCs w:val="28"/>
        </w:rPr>
      </w:pPr>
      <w:r w:rsidRPr="00046246">
        <w:rPr>
          <w:sz w:val="28"/>
          <w:szCs w:val="28"/>
        </w:rPr>
        <w:t xml:space="preserve">               </w:t>
      </w:r>
    </w:p>
    <w:p w:rsidR="003E1D3C" w:rsidRDefault="003E1D3C" w:rsidP="003E1D3C">
      <w:pPr>
        <w:ind w:right="175"/>
        <w:jc w:val="both"/>
        <w:rPr>
          <w:sz w:val="28"/>
          <w:szCs w:val="28"/>
        </w:rPr>
      </w:pPr>
    </w:p>
    <w:p w:rsidR="003E1D3C" w:rsidRPr="00046246" w:rsidRDefault="003E1D3C" w:rsidP="003E1D3C">
      <w:pPr>
        <w:ind w:right="175"/>
        <w:jc w:val="both"/>
        <w:rPr>
          <w:sz w:val="28"/>
          <w:szCs w:val="28"/>
        </w:rPr>
      </w:pPr>
    </w:p>
    <w:p w:rsidR="003E1D3C" w:rsidRPr="00046246" w:rsidRDefault="003E1D3C" w:rsidP="003E1D3C">
      <w:pPr>
        <w:ind w:right="175"/>
        <w:jc w:val="both"/>
        <w:rPr>
          <w:sz w:val="28"/>
          <w:szCs w:val="28"/>
        </w:rPr>
      </w:pPr>
    </w:p>
    <w:p w:rsidR="003E1D3C" w:rsidRPr="00046246" w:rsidRDefault="003E1D3C" w:rsidP="003E1D3C">
      <w:pPr>
        <w:ind w:right="175"/>
        <w:jc w:val="both"/>
        <w:rPr>
          <w:sz w:val="28"/>
          <w:szCs w:val="28"/>
        </w:rPr>
      </w:pPr>
    </w:p>
    <w:p w:rsidR="003E1D3C" w:rsidRPr="00046246" w:rsidRDefault="003E1D3C" w:rsidP="003E1D3C">
      <w:pPr>
        <w:ind w:right="175"/>
        <w:jc w:val="both"/>
        <w:rPr>
          <w:b/>
          <w:sz w:val="28"/>
          <w:szCs w:val="28"/>
        </w:rPr>
      </w:pPr>
      <w:r w:rsidRPr="00046246">
        <w:rPr>
          <w:b/>
          <w:sz w:val="28"/>
          <w:szCs w:val="28"/>
        </w:rPr>
        <w:t>Глава администрации</w:t>
      </w:r>
    </w:p>
    <w:p w:rsidR="003E1D3C" w:rsidRPr="00046246" w:rsidRDefault="003E1D3C" w:rsidP="003E1D3C">
      <w:pPr>
        <w:ind w:right="175"/>
        <w:jc w:val="both"/>
        <w:rPr>
          <w:b/>
          <w:sz w:val="28"/>
          <w:szCs w:val="28"/>
        </w:rPr>
      </w:pPr>
      <w:r w:rsidRPr="00046246">
        <w:rPr>
          <w:b/>
          <w:sz w:val="28"/>
          <w:szCs w:val="28"/>
        </w:rPr>
        <w:t xml:space="preserve">муниципального образования </w:t>
      </w:r>
    </w:p>
    <w:p w:rsidR="003E1D3C" w:rsidRPr="00046246" w:rsidRDefault="003E1D3C" w:rsidP="003E1D3C">
      <w:pPr>
        <w:ind w:right="175"/>
        <w:jc w:val="both"/>
        <w:rPr>
          <w:b/>
          <w:sz w:val="28"/>
          <w:szCs w:val="28"/>
        </w:rPr>
      </w:pPr>
      <w:r w:rsidRPr="00046246">
        <w:rPr>
          <w:b/>
          <w:sz w:val="28"/>
          <w:szCs w:val="28"/>
        </w:rPr>
        <w:t>город Алексин                                                                                П.Е.Федоров</w:t>
      </w:r>
    </w:p>
    <w:p w:rsidR="007D134F" w:rsidRDefault="007D134F" w:rsidP="007D134F"/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2677B8" w:rsidRDefault="002677B8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946E47" w:rsidRDefault="00946E47">
      <w:pPr>
        <w:rPr>
          <w:b/>
          <w:sz w:val="24"/>
        </w:rPr>
      </w:pPr>
    </w:p>
    <w:p w:rsidR="005E2124" w:rsidRPr="008C633B" w:rsidRDefault="005E2124">
      <w:pPr>
        <w:rPr>
          <w:b/>
          <w:sz w:val="28"/>
          <w:szCs w:val="28"/>
        </w:rPr>
      </w:pPr>
    </w:p>
    <w:p w:rsidR="00DC3445" w:rsidRDefault="00DC3445" w:rsidP="00DC3445">
      <w:pPr>
        <w:widowControl w:val="0"/>
        <w:tabs>
          <w:tab w:val="left" w:pos="-2552"/>
        </w:tabs>
        <w:spacing w:line="240" w:lineRule="atLeast"/>
        <w:jc w:val="center"/>
        <w:rPr>
          <w:b/>
          <w:sz w:val="24"/>
          <w:szCs w:val="24"/>
        </w:rPr>
      </w:pPr>
    </w:p>
    <w:sectPr w:rsidR="00DC3445" w:rsidSect="00213F6F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653CF"/>
    <w:rsid w:val="00065ECB"/>
    <w:rsid w:val="00081D3E"/>
    <w:rsid w:val="0009608C"/>
    <w:rsid w:val="000A2C93"/>
    <w:rsid w:val="000A3AF5"/>
    <w:rsid w:val="000A4DCA"/>
    <w:rsid w:val="000C77AD"/>
    <w:rsid w:val="000D1403"/>
    <w:rsid w:val="000D292F"/>
    <w:rsid w:val="000E0630"/>
    <w:rsid w:val="000F7A5E"/>
    <w:rsid w:val="00100095"/>
    <w:rsid w:val="00106216"/>
    <w:rsid w:val="001311AC"/>
    <w:rsid w:val="0014065E"/>
    <w:rsid w:val="00164F6A"/>
    <w:rsid w:val="00164FFF"/>
    <w:rsid w:val="001B56F2"/>
    <w:rsid w:val="001B6E02"/>
    <w:rsid w:val="001C5E08"/>
    <w:rsid w:val="001E73AB"/>
    <w:rsid w:val="00201ECE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F2CCC"/>
    <w:rsid w:val="00306C88"/>
    <w:rsid w:val="00307E80"/>
    <w:rsid w:val="00314974"/>
    <w:rsid w:val="00322853"/>
    <w:rsid w:val="0035474C"/>
    <w:rsid w:val="003579FC"/>
    <w:rsid w:val="00365F8A"/>
    <w:rsid w:val="0037099F"/>
    <w:rsid w:val="00385E68"/>
    <w:rsid w:val="003A678F"/>
    <w:rsid w:val="003B2BC1"/>
    <w:rsid w:val="003B3452"/>
    <w:rsid w:val="003E1D3C"/>
    <w:rsid w:val="003F3BE3"/>
    <w:rsid w:val="00402466"/>
    <w:rsid w:val="00421866"/>
    <w:rsid w:val="00437B20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7C98"/>
    <w:rsid w:val="0053671A"/>
    <w:rsid w:val="005542D8"/>
    <w:rsid w:val="00581174"/>
    <w:rsid w:val="0058297B"/>
    <w:rsid w:val="005845AA"/>
    <w:rsid w:val="00584D29"/>
    <w:rsid w:val="00587D75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4CF0"/>
    <w:rsid w:val="00677ACB"/>
    <w:rsid w:val="00691D7C"/>
    <w:rsid w:val="00692180"/>
    <w:rsid w:val="006B375F"/>
    <w:rsid w:val="006B5DA0"/>
    <w:rsid w:val="006B6999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7138"/>
    <w:rsid w:val="00827B0D"/>
    <w:rsid w:val="00833EC6"/>
    <w:rsid w:val="008410A8"/>
    <w:rsid w:val="00841B81"/>
    <w:rsid w:val="00854F77"/>
    <w:rsid w:val="00891A6C"/>
    <w:rsid w:val="00892120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32A7"/>
    <w:rsid w:val="00946315"/>
    <w:rsid w:val="00946E47"/>
    <w:rsid w:val="009473BC"/>
    <w:rsid w:val="009523EE"/>
    <w:rsid w:val="00965EC1"/>
    <w:rsid w:val="00981FE8"/>
    <w:rsid w:val="00983771"/>
    <w:rsid w:val="00987A0C"/>
    <w:rsid w:val="00987AC2"/>
    <w:rsid w:val="00990A8A"/>
    <w:rsid w:val="009B2B5B"/>
    <w:rsid w:val="009C6D6B"/>
    <w:rsid w:val="00A23399"/>
    <w:rsid w:val="00A27E28"/>
    <w:rsid w:val="00A31671"/>
    <w:rsid w:val="00A3445C"/>
    <w:rsid w:val="00A34C58"/>
    <w:rsid w:val="00A360B9"/>
    <w:rsid w:val="00A45B9C"/>
    <w:rsid w:val="00A5125D"/>
    <w:rsid w:val="00A935FB"/>
    <w:rsid w:val="00AA0CD1"/>
    <w:rsid w:val="00AA1848"/>
    <w:rsid w:val="00AC1809"/>
    <w:rsid w:val="00AC35C3"/>
    <w:rsid w:val="00B00187"/>
    <w:rsid w:val="00B34351"/>
    <w:rsid w:val="00B447F1"/>
    <w:rsid w:val="00B56769"/>
    <w:rsid w:val="00B74819"/>
    <w:rsid w:val="00B930A4"/>
    <w:rsid w:val="00B97475"/>
    <w:rsid w:val="00BC3303"/>
    <w:rsid w:val="00BC46BE"/>
    <w:rsid w:val="00BC48C4"/>
    <w:rsid w:val="00BF7656"/>
    <w:rsid w:val="00C04E38"/>
    <w:rsid w:val="00C13042"/>
    <w:rsid w:val="00C2416D"/>
    <w:rsid w:val="00C3749B"/>
    <w:rsid w:val="00C408CD"/>
    <w:rsid w:val="00C46656"/>
    <w:rsid w:val="00C54FF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65CF0"/>
    <w:rsid w:val="00DA0DCC"/>
    <w:rsid w:val="00DA1788"/>
    <w:rsid w:val="00DA52AF"/>
    <w:rsid w:val="00DB2769"/>
    <w:rsid w:val="00DC3445"/>
    <w:rsid w:val="00DD30F7"/>
    <w:rsid w:val="00DF1ACA"/>
    <w:rsid w:val="00E172B9"/>
    <w:rsid w:val="00E373F6"/>
    <w:rsid w:val="00E42FFF"/>
    <w:rsid w:val="00E556A0"/>
    <w:rsid w:val="00E57860"/>
    <w:rsid w:val="00E57A6B"/>
    <w:rsid w:val="00E6499D"/>
    <w:rsid w:val="00E70C7E"/>
    <w:rsid w:val="00E84859"/>
    <w:rsid w:val="00E9073A"/>
    <w:rsid w:val="00E917FC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18746D-D6B2-49ED-A4CA-424E3DB7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AD"/>
  </w:style>
  <w:style w:type="paragraph" w:styleId="1">
    <w:name w:val="heading 1"/>
    <w:basedOn w:val="a"/>
    <w:next w:val="a"/>
    <w:qFormat/>
    <w:rsid w:val="000C77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C77A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0C77A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C77AD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C77AD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0C77AD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0C77AD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C77AD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C77AD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77AD"/>
    <w:rPr>
      <w:sz w:val="24"/>
    </w:rPr>
  </w:style>
  <w:style w:type="paragraph" w:styleId="20">
    <w:name w:val="Body Text 2"/>
    <w:basedOn w:val="a"/>
    <w:rsid w:val="000C77AD"/>
    <w:pPr>
      <w:jc w:val="both"/>
    </w:pPr>
    <w:rPr>
      <w:sz w:val="24"/>
    </w:rPr>
  </w:style>
  <w:style w:type="paragraph" w:styleId="a4">
    <w:name w:val="Block Text"/>
    <w:basedOn w:val="a"/>
    <w:rsid w:val="000C77AD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0C77A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0C77AD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0C77AD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0C77AD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9">
    <w:name w:val="Table Grid"/>
    <w:basedOn w:val="a1"/>
    <w:rsid w:val="003E1D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Римма Николаевна Назарова</cp:lastModifiedBy>
  <cp:revision>2</cp:revision>
  <cp:lastPrinted>2023-06-29T13:13:00Z</cp:lastPrinted>
  <dcterms:created xsi:type="dcterms:W3CDTF">2025-01-29T12:32:00Z</dcterms:created>
  <dcterms:modified xsi:type="dcterms:W3CDTF">2025-01-29T12:32:00Z</dcterms:modified>
</cp:coreProperties>
</file>