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8" w:rsidRPr="007840B6" w:rsidRDefault="00D34506" w:rsidP="00002C98">
      <w:pPr>
        <w:jc w:val="center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>Отчет</w:t>
      </w:r>
      <w:r w:rsidR="00CD0D32" w:rsidRPr="007840B6">
        <w:rPr>
          <w:b/>
          <w:bCs/>
          <w:sz w:val="25"/>
          <w:szCs w:val="25"/>
        </w:rPr>
        <w:t xml:space="preserve"> о проведении</w:t>
      </w:r>
      <w:r w:rsidR="00002C98" w:rsidRPr="007840B6">
        <w:rPr>
          <w:b/>
          <w:bCs/>
          <w:sz w:val="25"/>
          <w:szCs w:val="25"/>
        </w:rPr>
        <w:t xml:space="preserve"> </w:t>
      </w:r>
    </w:p>
    <w:p w:rsidR="00002C98" w:rsidRPr="007840B6" w:rsidRDefault="00AC348A" w:rsidP="00002C98">
      <w:pPr>
        <w:jc w:val="center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>контрольного мероприятия</w:t>
      </w:r>
      <w:r w:rsidR="00467E18" w:rsidRPr="007840B6">
        <w:rPr>
          <w:b/>
          <w:bCs/>
          <w:sz w:val="25"/>
          <w:szCs w:val="25"/>
        </w:rPr>
        <w:t xml:space="preserve"> </w:t>
      </w:r>
      <w:r w:rsidR="007C235C" w:rsidRPr="007840B6">
        <w:rPr>
          <w:b/>
          <w:sz w:val="25"/>
          <w:szCs w:val="25"/>
        </w:rPr>
        <w:t>«</w:t>
      </w:r>
      <w:r w:rsidR="00002C98" w:rsidRPr="007840B6">
        <w:rPr>
          <w:b/>
          <w:bCs/>
          <w:sz w:val="25"/>
          <w:szCs w:val="25"/>
        </w:rPr>
        <w:t xml:space="preserve">Проверка целевого и эффективного использования </w:t>
      </w:r>
    </w:p>
    <w:p w:rsidR="00002C98" w:rsidRPr="007840B6" w:rsidRDefault="00002C98" w:rsidP="00002C98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 xml:space="preserve">средств бюджета муниципального образования город Алексин, </w:t>
      </w:r>
    </w:p>
    <w:p w:rsidR="009F07EB" w:rsidRPr="007840B6" w:rsidRDefault="00002C98" w:rsidP="0042664C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 xml:space="preserve">направленных на </w:t>
      </w:r>
      <w:r w:rsidR="0042664C" w:rsidRPr="007840B6">
        <w:rPr>
          <w:b/>
          <w:bCs/>
          <w:sz w:val="25"/>
          <w:szCs w:val="25"/>
        </w:rPr>
        <w:t>реализацию основного мероприятия «Обеспечение реализации муниципальной программы</w:t>
      </w:r>
      <w:r w:rsidR="007C235C" w:rsidRPr="007840B6">
        <w:rPr>
          <w:b/>
          <w:bCs/>
          <w:sz w:val="25"/>
          <w:szCs w:val="25"/>
        </w:rPr>
        <w:t>»</w:t>
      </w:r>
      <w:r w:rsidR="0042664C" w:rsidRPr="007840B6">
        <w:rPr>
          <w:b/>
          <w:bCs/>
          <w:sz w:val="25"/>
          <w:szCs w:val="25"/>
        </w:rPr>
        <w:t xml:space="preserve"> муниципальной программы «Образование в муниципальном образовании город Алексин», за исключением расходов на обеспечение деятельности МКУ «Центр обеспечения деятельности системы образования города Алексина»</w:t>
      </w:r>
    </w:p>
    <w:p w:rsidR="00551322" w:rsidRPr="007840B6" w:rsidRDefault="00551322" w:rsidP="00BC025C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5"/>
          <w:szCs w:val="25"/>
        </w:rPr>
      </w:pPr>
    </w:p>
    <w:p w:rsidR="00AC348A" w:rsidRPr="007840B6" w:rsidRDefault="00E85465" w:rsidP="00BC025C">
      <w:pPr>
        <w:ind w:firstLine="709"/>
        <w:jc w:val="both"/>
        <w:rPr>
          <w:sz w:val="25"/>
          <w:szCs w:val="25"/>
        </w:rPr>
      </w:pPr>
      <w:r w:rsidRPr="007840B6">
        <w:rPr>
          <w:b/>
          <w:sz w:val="25"/>
          <w:szCs w:val="25"/>
        </w:rPr>
        <w:t xml:space="preserve">Основание для проведения контрольного мероприятия: </w:t>
      </w:r>
      <w:r w:rsidR="005C7EB2" w:rsidRPr="007840B6">
        <w:rPr>
          <w:sz w:val="25"/>
          <w:szCs w:val="25"/>
        </w:rPr>
        <w:t>распоряжение председателя контрольно-счетной палаты муниципального образования город Алексин</w:t>
      </w:r>
      <w:r w:rsidR="00002C98" w:rsidRPr="007840B6">
        <w:rPr>
          <w:sz w:val="25"/>
          <w:szCs w:val="25"/>
        </w:rPr>
        <w:t xml:space="preserve"> от</w:t>
      </w:r>
      <w:r w:rsidR="005C7EB2" w:rsidRPr="007840B6">
        <w:rPr>
          <w:sz w:val="25"/>
          <w:szCs w:val="25"/>
        </w:rPr>
        <w:t xml:space="preserve"> </w:t>
      </w:r>
      <w:r w:rsidR="0042664C" w:rsidRPr="007840B6">
        <w:rPr>
          <w:sz w:val="25"/>
          <w:szCs w:val="25"/>
        </w:rPr>
        <w:t>04.08.2021 года №37</w:t>
      </w:r>
      <w:r w:rsidR="00002C98" w:rsidRPr="007840B6">
        <w:rPr>
          <w:sz w:val="25"/>
          <w:szCs w:val="25"/>
        </w:rPr>
        <w:t>-р/КСП</w:t>
      </w:r>
      <w:r w:rsidR="00AC348A" w:rsidRPr="007840B6">
        <w:rPr>
          <w:sz w:val="25"/>
          <w:szCs w:val="25"/>
        </w:rPr>
        <w:t xml:space="preserve">. </w:t>
      </w:r>
    </w:p>
    <w:p w:rsidR="00002C98" w:rsidRPr="007840B6" w:rsidRDefault="00E85465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b/>
          <w:sz w:val="25"/>
          <w:szCs w:val="25"/>
        </w:rPr>
        <w:t>Субъект</w:t>
      </w:r>
      <w:r w:rsidR="00002C98" w:rsidRPr="007840B6">
        <w:rPr>
          <w:b/>
          <w:sz w:val="25"/>
          <w:szCs w:val="25"/>
        </w:rPr>
        <w:t>ы</w:t>
      </w:r>
      <w:r w:rsidRPr="007840B6">
        <w:rPr>
          <w:b/>
          <w:sz w:val="25"/>
          <w:szCs w:val="25"/>
        </w:rPr>
        <w:t xml:space="preserve"> контрольного мероприятия:</w:t>
      </w:r>
      <w:r w:rsidRPr="007840B6">
        <w:rPr>
          <w:sz w:val="25"/>
          <w:szCs w:val="25"/>
        </w:rPr>
        <w:t xml:space="preserve"> </w:t>
      </w:r>
    </w:p>
    <w:p w:rsidR="00002C98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 xml:space="preserve">- </w:t>
      </w:r>
      <w:r w:rsidRPr="007840B6">
        <w:rPr>
          <w:bCs/>
          <w:sz w:val="25"/>
          <w:szCs w:val="25"/>
        </w:rPr>
        <w:t xml:space="preserve">управление образования администрации </w:t>
      </w:r>
      <w:r w:rsidRPr="007840B6">
        <w:rPr>
          <w:sz w:val="25"/>
          <w:szCs w:val="25"/>
        </w:rPr>
        <w:t>муниципального образования город Алексин</w:t>
      </w:r>
      <w:r w:rsidR="005A3197" w:rsidRPr="007840B6">
        <w:rPr>
          <w:sz w:val="25"/>
          <w:szCs w:val="25"/>
        </w:rPr>
        <w:t xml:space="preserve"> (далее - Управление образования)</w:t>
      </w:r>
      <w:r w:rsidRPr="007840B6">
        <w:rPr>
          <w:sz w:val="25"/>
          <w:szCs w:val="25"/>
        </w:rPr>
        <w:t>;</w:t>
      </w:r>
    </w:p>
    <w:p w:rsidR="0042664C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 xml:space="preserve">- </w:t>
      </w:r>
      <w:r w:rsidR="0042664C" w:rsidRPr="007840B6">
        <w:rPr>
          <w:sz w:val="25"/>
          <w:szCs w:val="25"/>
        </w:rPr>
        <w:t>муниципальное казенное учреждение «Центр обеспечения деятельности системы образования города Алексина»</w:t>
      </w:r>
      <w:r w:rsidR="00126F64" w:rsidRPr="007840B6">
        <w:rPr>
          <w:sz w:val="25"/>
          <w:szCs w:val="25"/>
        </w:rPr>
        <w:t xml:space="preserve"> (далее - МКУ «ЦОДСО»)</w:t>
      </w:r>
      <w:r w:rsidR="0042664C" w:rsidRPr="007840B6">
        <w:rPr>
          <w:sz w:val="25"/>
          <w:szCs w:val="25"/>
        </w:rPr>
        <w:t>;</w:t>
      </w:r>
    </w:p>
    <w:p w:rsidR="00002C98" w:rsidRPr="007840B6" w:rsidRDefault="0042664C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 xml:space="preserve">- </w:t>
      </w:r>
      <w:r w:rsidR="00002C98" w:rsidRPr="007840B6">
        <w:rPr>
          <w:sz w:val="25"/>
          <w:szCs w:val="25"/>
        </w:rPr>
        <w:t>муниципальное бюджетное общеобразовательное учреждение «Средняя общеобразовательная школа №1»;</w:t>
      </w:r>
    </w:p>
    <w:p w:rsidR="00002C98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- муниципальное бюджетное общеобразовательное учреждение «Средняя общеобразовательная школа №2»;</w:t>
      </w:r>
    </w:p>
    <w:p w:rsidR="00002C98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- муниципальное бюджетное общеобразовательное учреждение «Средняя общеобразовательная школа №5»;</w:t>
      </w:r>
    </w:p>
    <w:p w:rsidR="00002C98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- муниципальное бюджетное общеобразовательное учреждение «Средняя общеобразовательная школа №9»;</w:t>
      </w:r>
    </w:p>
    <w:p w:rsidR="00002C98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- муниципальное бюджетное общеобразовательное учреждение «Средняя общеобразовательная школа №11»;</w:t>
      </w:r>
    </w:p>
    <w:p w:rsidR="00002C98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- муниципальное бюджетное общеобразовательное учреждение «Гимназия №13»;</w:t>
      </w:r>
    </w:p>
    <w:p w:rsidR="00002C98" w:rsidRPr="007840B6" w:rsidRDefault="00002C98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- муниципальное бюджетное общеобразовате</w:t>
      </w:r>
      <w:r w:rsidR="00051B83" w:rsidRPr="007840B6">
        <w:rPr>
          <w:sz w:val="25"/>
          <w:szCs w:val="25"/>
        </w:rPr>
        <w:t>льное учреждение «Гимназия №18»;</w:t>
      </w:r>
    </w:p>
    <w:p w:rsidR="00051B83" w:rsidRPr="007840B6" w:rsidRDefault="00051B83" w:rsidP="00002C9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- муниципальное бюджетное дошкольное образовательное учреждение «Центр развития ребенка - детский сад №4»</w:t>
      </w:r>
      <w:r w:rsidR="00632552" w:rsidRPr="007840B6">
        <w:rPr>
          <w:sz w:val="25"/>
          <w:szCs w:val="25"/>
        </w:rPr>
        <w:t xml:space="preserve"> (далее - МБДОУ «ЦРР-ДС №4»)</w:t>
      </w:r>
      <w:r w:rsidRPr="007840B6">
        <w:rPr>
          <w:sz w:val="25"/>
          <w:szCs w:val="25"/>
        </w:rPr>
        <w:t>.</w:t>
      </w:r>
    </w:p>
    <w:p w:rsidR="00002C98" w:rsidRPr="007840B6" w:rsidRDefault="00E85465" w:rsidP="00002C98">
      <w:pPr>
        <w:ind w:firstLine="720"/>
        <w:jc w:val="both"/>
        <w:rPr>
          <w:sz w:val="25"/>
          <w:szCs w:val="25"/>
        </w:rPr>
      </w:pPr>
      <w:r w:rsidRPr="007840B6">
        <w:rPr>
          <w:b/>
          <w:sz w:val="25"/>
          <w:szCs w:val="25"/>
        </w:rPr>
        <w:t>Сроки проведения контрольного мероприятия:</w:t>
      </w:r>
      <w:r w:rsidRPr="007840B6">
        <w:rPr>
          <w:sz w:val="25"/>
          <w:szCs w:val="25"/>
        </w:rPr>
        <w:t xml:space="preserve"> </w:t>
      </w:r>
      <w:r w:rsidR="00002C98" w:rsidRPr="007840B6">
        <w:rPr>
          <w:sz w:val="25"/>
          <w:szCs w:val="25"/>
        </w:rPr>
        <w:t xml:space="preserve">с </w:t>
      </w:r>
      <w:r w:rsidR="00051B83" w:rsidRPr="007840B6">
        <w:rPr>
          <w:sz w:val="25"/>
          <w:szCs w:val="25"/>
        </w:rPr>
        <w:t>11.08</w:t>
      </w:r>
      <w:r w:rsidR="00002C98" w:rsidRPr="007840B6">
        <w:rPr>
          <w:sz w:val="25"/>
          <w:szCs w:val="25"/>
        </w:rPr>
        <w:t>.2021 года по 2</w:t>
      </w:r>
      <w:r w:rsidR="00051B83" w:rsidRPr="007840B6">
        <w:rPr>
          <w:sz w:val="25"/>
          <w:szCs w:val="25"/>
        </w:rPr>
        <w:t>5</w:t>
      </w:r>
      <w:r w:rsidR="00002C98" w:rsidRPr="007840B6">
        <w:rPr>
          <w:sz w:val="25"/>
          <w:szCs w:val="25"/>
        </w:rPr>
        <w:t>.0</w:t>
      </w:r>
      <w:r w:rsidR="00051B83" w:rsidRPr="007840B6">
        <w:rPr>
          <w:sz w:val="25"/>
          <w:szCs w:val="25"/>
        </w:rPr>
        <w:t>8</w:t>
      </w:r>
      <w:r w:rsidR="00002C98" w:rsidRPr="007840B6">
        <w:rPr>
          <w:sz w:val="25"/>
          <w:szCs w:val="25"/>
        </w:rPr>
        <w:t>.2021 года.</w:t>
      </w:r>
    </w:p>
    <w:p w:rsidR="002921D8" w:rsidRPr="007840B6" w:rsidRDefault="00E85465" w:rsidP="00287E0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5"/>
          <w:szCs w:val="25"/>
        </w:rPr>
      </w:pPr>
      <w:r w:rsidRPr="007840B6">
        <w:rPr>
          <w:b/>
          <w:sz w:val="25"/>
          <w:szCs w:val="25"/>
        </w:rPr>
        <w:t>Проверяемый период деятельности:</w:t>
      </w:r>
      <w:r w:rsidRPr="007840B6">
        <w:rPr>
          <w:iCs/>
          <w:sz w:val="25"/>
          <w:szCs w:val="25"/>
        </w:rPr>
        <w:t xml:space="preserve"> </w:t>
      </w:r>
      <w:r w:rsidR="00051B83" w:rsidRPr="007840B6">
        <w:rPr>
          <w:bCs/>
          <w:iCs/>
          <w:sz w:val="25"/>
          <w:szCs w:val="25"/>
        </w:rPr>
        <w:t>истекший период</w:t>
      </w:r>
      <w:r w:rsidR="00002C98" w:rsidRPr="007840B6">
        <w:rPr>
          <w:bCs/>
          <w:iCs/>
          <w:sz w:val="25"/>
          <w:szCs w:val="25"/>
        </w:rPr>
        <w:t xml:space="preserve"> 2021 года.</w:t>
      </w:r>
    </w:p>
    <w:p w:rsidR="00697905" w:rsidRPr="007840B6" w:rsidRDefault="001B327E" w:rsidP="00287E06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>В ходе контрольного мероприятия выявлено следующее.</w:t>
      </w:r>
    </w:p>
    <w:p w:rsidR="007840B6" w:rsidRPr="007840B6" w:rsidRDefault="008D2DDC" w:rsidP="0067726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 xml:space="preserve">Установлено нарушение требований Федерального закона от 06.12.2011 года №402-ФЗ «О бухгалтерском учете» в части неправомерного оформления </w:t>
      </w:r>
      <w:r w:rsidR="007840B6" w:rsidRPr="007840B6">
        <w:rPr>
          <w:sz w:val="25"/>
          <w:szCs w:val="25"/>
        </w:rPr>
        <w:t xml:space="preserve">МКУ «ЦОДСО» </w:t>
      </w:r>
      <w:r w:rsidRPr="007840B6">
        <w:rPr>
          <w:sz w:val="25"/>
          <w:szCs w:val="25"/>
        </w:rPr>
        <w:t>в регистрах бухгалтерского учета совершенных фактов хозяйственной деятельности</w:t>
      </w:r>
      <w:r w:rsidR="007840B6" w:rsidRPr="007840B6">
        <w:rPr>
          <w:sz w:val="25"/>
          <w:szCs w:val="25"/>
        </w:rPr>
        <w:t>.</w:t>
      </w:r>
      <w:r w:rsidRPr="007840B6">
        <w:rPr>
          <w:sz w:val="25"/>
          <w:szCs w:val="25"/>
        </w:rPr>
        <w:t xml:space="preserve"> </w:t>
      </w:r>
    </w:p>
    <w:p w:rsidR="00054369" w:rsidRPr="007840B6" w:rsidRDefault="00054369" w:rsidP="0067726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 xml:space="preserve">В рамках мероприятия 6.3 «Проведение аварийно-восстановительных работ» МБДОУ «ЦРР-ДС №4» допущены нарушения норм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в части не соблюдения сроков оплаты выполненных работ, а также изменения существенных условий контракта, что привело к неправомерному расходованию средств бюджета </w:t>
      </w:r>
      <w:r w:rsidR="005A3197" w:rsidRPr="007840B6">
        <w:rPr>
          <w:sz w:val="25"/>
          <w:szCs w:val="25"/>
        </w:rPr>
        <w:t>муниципального образования город Алексин.</w:t>
      </w:r>
      <w:r w:rsidRPr="007840B6">
        <w:rPr>
          <w:sz w:val="25"/>
          <w:szCs w:val="25"/>
        </w:rPr>
        <w:t xml:space="preserve"> </w:t>
      </w:r>
    </w:p>
    <w:p w:rsidR="007840B6" w:rsidRPr="007840B6" w:rsidRDefault="007840B6" w:rsidP="007840B6">
      <w:pPr>
        <w:autoSpaceDE w:val="0"/>
        <w:autoSpaceDN w:val="0"/>
        <w:adjustRightInd w:val="0"/>
        <w:spacing w:before="12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>При исполнении</w:t>
      </w:r>
      <w:r w:rsidR="005A3197" w:rsidRPr="007840B6">
        <w:rPr>
          <w:sz w:val="25"/>
          <w:szCs w:val="25"/>
        </w:rPr>
        <w:t xml:space="preserve"> мероприятия 6.4 «Реализация программ подготовки педагогических кадров для муниципальных образовательных учреждений, сопровождение государственной итоговой аттестации, реализация мероприятий по формированию и ведению ФИС ФРДО» </w:t>
      </w:r>
      <w:r w:rsidRPr="007840B6">
        <w:rPr>
          <w:sz w:val="25"/>
          <w:szCs w:val="25"/>
        </w:rPr>
        <w:t xml:space="preserve">установлено нарушение статей 161, 219 Бюджетного кодекса Российской Федерации в части принятия Управлением образования бюджетных обязательств в размере, </w:t>
      </w:r>
      <w:r w:rsidRPr="007840B6">
        <w:rPr>
          <w:sz w:val="25"/>
          <w:szCs w:val="25"/>
        </w:rPr>
        <w:lastRenderedPageBreak/>
        <w:t>превышающем лимиты бюджетных обязательств, повлекшее административную ответственность, предусмотренную статьей 15.15.10 Кодекса Российской Федерации об административных правонарушениях.</w:t>
      </w:r>
    </w:p>
    <w:p w:rsidR="0073235D" w:rsidRPr="007840B6" w:rsidRDefault="007840B6" w:rsidP="00B1240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 xml:space="preserve">Кроме того, </w:t>
      </w:r>
      <w:r w:rsidR="005A3197" w:rsidRPr="007840B6">
        <w:rPr>
          <w:sz w:val="25"/>
          <w:szCs w:val="25"/>
        </w:rPr>
        <w:t xml:space="preserve">Управлением образования </w:t>
      </w:r>
      <w:r w:rsidR="005A4E03" w:rsidRPr="007840B6">
        <w:rPr>
          <w:sz w:val="25"/>
          <w:szCs w:val="25"/>
        </w:rPr>
        <w:t>не соблюдались сроки оплаты за поставленные товары в рамках двух заключенных контрактов.</w:t>
      </w:r>
    </w:p>
    <w:p w:rsidR="0073235D" w:rsidRPr="007840B6" w:rsidRDefault="0073235D" w:rsidP="007323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77261" w:rsidRPr="007840B6" w:rsidRDefault="00677261" w:rsidP="005C0489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5"/>
          <w:szCs w:val="25"/>
        </w:rPr>
      </w:pPr>
    </w:p>
    <w:p w:rsidR="004E49FB" w:rsidRPr="007840B6" w:rsidRDefault="004E49FB" w:rsidP="005C0489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5"/>
          <w:szCs w:val="25"/>
        </w:rPr>
      </w:pPr>
    </w:p>
    <w:p w:rsidR="00B17354" w:rsidRPr="007840B6" w:rsidRDefault="00B17354" w:rsidP="002C54CF">
      <w:pPr>
        <w:ind w:firstLine="709"/>
        <w:jc w:val="both"/>
        <w:rPr>
          <w:sz w:val="25"/>
          <w:szCs w:val="25"/>
        </w:rPr>
      </w:pPr>
      <w:r w:rsidRPr="007840B6">
        <w:rPr>
          <w:sz w:val="25"/>
          <w:szCs w:val="25"/>
        </w:rPr>
        <w:t xml:space="preserve">По результатам проведенного контрольного мероприятия в адрес </w:t>
      </w:r>
      <w:r w:rsidR="008B426D" w:rsidRPr="007840B6">
        <w:rPr>
          <w:sz w:val="25"/>
          <w:szCs w:val="25"/>
        </w:rPr>
        <w:t xml:space="preserve">руководителей </w:t>
      </w:r>
      <w:r w:rsidR="00B179D7" w:rsidRPr="007840B6">
        <w:rPr>
          <w:sz w:val="25"/>
          <w:szCs w:val="25"/>
        </w:rPr>
        <w:t>МКУ «ЦОДСО» и МБДОУ «ЦРР-ДС №4»</w:t>
      </w:r>
      <w:r w:rsidR="008B426D" w:rsidRPr="007840B6">
        <w:rPr>
          <w:sz w:val="25"/>
          <w:szCs w:val="25"/>
        </w:rPr>
        <w:t xml:space="preserve"> внесены Представления</w:t>
      </w:r>
      <w:r w:rsidRPr="007840B6">
        <w:rPr>
          <w:sz w:val="25"/>
          <w:szCs w:val="25"/>
        </w:rPr>
        <w:t xml:space="preserve"> для принятия мер по устранению в</w:t>
      </w:r>
      <w:r w:rsidR="007B0257" w:rsidRPr="007840B6">
        <w:rPr>
          <w:sz w:val="25"/>
          <w:szCs w:val="25"/>
        </w:rPr>
        <w:t xml:space="preserve">ыявленных нарушений в срок до </w:t>
      </w:r>
      <w:r w:rsidR="00B179D7" w:rsidRPr="007840B6">
        <w:rPr>
          <w:sz w:val="25"/>
          <w:szCs w:val="25"/>
        </w:rPr>
        <w:t>06</w:t>
      </w:r>
      <w:r w:rsidRPr="007840B6">
        <w:rPr>
          <w:sz w:val="25"/>
          <w:szCs w:val="25"/>
        </w:rPr>
        <w:t xml:space="preserve"> </w:t>
      </w:r>
      <w:r w:rsidR="00B179D7" w:rsidRPr="007840B6">
        <w:rPr>
          <w:sz w:val="25"/>
          <w:szCs w:val="25"/>
        </w:rPr>
        <w:t>октября</w:t>
      </w:r>
      <w:r w:rsidR="0056340E" w:rsidRPr="007840B6">
        <w:rPr>
          <w:sz w:val="25"/>
          <w:szCs w:val="25"/>
        </w:rPr>
        <w:t xml:space="preserve"> </w:t>
      </w:r>
      <w:r w:rsidRPr="007840B6">
        <w:rPr>
          <w:sz w:val="25"/>
          <w:szCs w:val="25"/>
        </w:rPr>
        <w:t>20</w:t>
      </w:r>
      <w:r w:rsidR="0056340E" w:rsidRPr="007840B6">
        <w:rPr>
          <w:sz w:val="25"/>
          <w:szCs w:val="25"/>
        </w:rPr>
        <w:t>2</w:t>
      </w:r>
      <w:r w:rsidR="002E7A89" w:rsidRPr="007840B6">
        <w:rPr>
          <w:sz w:val="25"/>
          <w:szCs w:val="25"/>
        </w:rPr>
        <w:t>1</w:t>
      </w:r>
      <w:r w:rsidRPr="007840B6">
        <w:rPr>
          <w:sz w:val="25"/>
          <w:szCs w:val="25"/>
        </w:rPr>
        <w:t xml:space="preserve"> года.</w:t>
      </w:r>
    </w:p>
    <w:p w:rsidR="000E7401" w:rsidRPr="007840B6" w:rsidRDefault="000E7401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5140EA" w:rsidRDefault="005140EA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7840B6" w:rsidRPr="007840B6" w:rsidRDefault="007840B6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7840B6" w:rsidRPr="007840B6" w:rsidRDefault="007840B6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7EB4" w:rsidRPr="007840B6" w:rsidRDefault="00126616" w:rsidP="00BC025C">
      <w:pPr>
        <w:pStyle w:val="a3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>Председатель</w:t>
      </w:r>
      <w:r w:rsidR="00F27EB4" w:rsidRPr="007840B6">
        <w:rPr>
          <w:b/>
          <w:bCs/>
          <w:sz w:val="25"/>
          <w:szCs w:val="25"/>
        </w:rPr>
        <w:t xml:space="preserve"> контрольно-счетной </w:t>
      </w:r>
    </w:p>
    <w:p w:rsidR="00F27EB4" w:rsidRPr="007840B6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>палаты муниципального образования</w:t>
      </w:r>
    </w:p>
    <w:p w:rsidR="00F27EB4" w:rsidRPr="007840B6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7840B6">
        <w:rPr>
          <w:b/>
          <w:bCs/>
          <w:sz w:val="25"/>
          <w:szCs w:val="25"/>
        </w:rPr>
        <w:t xml:space="preserve">город Алексин    </w:t>
      </w:r>
      <w:r w:rsidRPr="007840B6">
        <w:rPr>
          <w:b/>
          <w:bCs/>
          <w:sz w:val="25"/>
          <w:szCs w:val="25"/>
        </w:rPr>
        <w:tab/>
      </w:r>
      <w:r w:rsidRPr="007840B6">
        <w:rPr>
          <w:b/>
          <w:bCs/>
          <w:sz w:val="25"/>
          <w:szCs w:val="25"/>
        </w:rPr>
        <w:tab/>
        <w:t xml:space="preserve">       </w:t>
      </w:r>
      <w:r w:rsidRPr="007840B6">
        <w:rPr>
          <w:b/>
          <w:bCs/>
          <w:sz w:val="25"/>
          <w:szCs w:val="25"/>
        </w:rPr>
        <w:tab/>
        <w:t xml:space="preserve">        </w:t>
      </w:r>
      <w:r w:rsidR="00BF5245" w:rsidRPr="007840B6">
        <w:rPr>
          <w:b/>
          <w:bCs/>
          <w:sz w:val="25"/>
          <w:szCs w:val="25"/>
        </w:rPr>
        <w:t xml:space="preserve">  </w:t>
      </w:r>
      <w:r w:rsidR="004F36EE" w:rsidRPr="007840B6">
        <w:rPr>
          <w:b/>
          <w:bCs/>
          <w:sz w:val="25"/>
          <w:szCs w:val="25"/>
        </w:rPr>
        <w:t xml:space="preserve">    </w:t>
      </w:r>
      <w:r w:rsidR="008E7332" w:rsidRPr="007840B6">
        <w:rPr>
          <w:b/>
          <w:bCs/>
          <w:sz w:val="25"/>
          <w:szCs w:val="25"/>
        </w:rPr>
        <w:t xml:space="preserve">    </w:t>
      </w:r>
      <w:r w:rsidR="004F36EE" w:rsidRPr="007840B6">
        <w:rPr>
          <w:b/>
          <w:bCs/>
          <w:sz w:val="25"/>
          <w:szCs w:val="25"/>
        </w:rPr>
        <w:t xml:space="preserve">       </w:t>
      </w:r>
      <w:r w:rsidRPr="007840B6">
        <w:rPr>
          <w:b/>
          <w:bCs/>
          <w:sz w:val="25"/>
          <w:szCs w:val="25"/>
        </w:rPr>
        <w:t xml:space="preserve">        </w:t>
      </w:r>
      <w:r w:rsidR="00D914C9" w:rsidRPr="007840B6">
        <w:rPr>
          <w:b/>
          <w:bCs/>
          <w:sz w:val="25"/>
          <w:szCs w:val="25"/>
        </w:rPr>
        <w:t xml:space="preserve">     </w:t>
      </w:r>
      <w:r w:rsidRPr="007840B6">
        <w:rPr>
          <w:b/>
          <w:bCs/>
          <w:sz w:val="25"/>
          <w:szCs w:val="25"/>
        </w:rPr>
        <w:t xml:space="preserve">        </w:t>
      </w:r>
      <w:r w:rsidR="005140EA" w:rsidRPr="007840B6">
        <w:rPr>
          <w:b/>
          <w:bCs/>
          <w:sz w:val="25"/>
          <w:szCs w:val="25"/>
        </w:rPr>
        <w:t xml:space="preserve">                     </w:t>
      </w:r>
      <w:r w:rsidRPr="007840B6">
        <w:rPr>
          <w:b/>
          <w:bCs/>
          <w:sz w:val="25"/>
          <w:szCs w:val="25"/>
        </w:rPr>
        <w:t xml:space="preserve">  </w:t>
      </w:r>
      <w:r w:rsidR="00126616" w:rsidRPr="007840B6">
        <w:rPr>
          <w:b/>
          <w:bCs/>
          <w:sz w:val="25"/>
          <w:szCs w:val="25"/>
        </w:rPr>
        <w:t>Н.Г. Оксиненко</w:t>
      </w:r>
    </w:p>
    <w:sectPr w:rsidR="00F27EB4" w:rsidRPr="007840B6" w:rsidSect="005140EA">
      <w:footerReference w:type="even" r:id="rId7"/>
      <w:footerReference w:type="default" r:id="rId8"/>
      <w:pgSz w:w="11906" w:h="16838" w:code="9"/>
      <w:pgMar w:top="709" w:right="56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64" w:rsidRDefault="00400A64">
      <w:r>
        <w:separator/>
      </w:r>
    </w:p>
  </w:endnote>
  <w:endnote w:type="continuationSeparator" w:id="1">
    <w:p w:rsidR="00400A64" w:rsidRDefault="0040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0B" w:rsidRDefault="00B1240B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240B" w:rsidRDefault="00B1240B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0B" w:rsidRDefault="00B1240B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29E8">
      <w:rPr>
        <w:rStyle w:val="a8"/>
        <w:noProof/>
      </w:rPr>
      <w:t>2</w:t>
    </w:r>
    <w:r>
      <w:rPr>
        <w:rStyle w:val="a8"/>
      </w:rPr>
      <w:fldChar w:fldCharType="end"/>
    </w:r>
  </w:p>
  <w:p w:rsidR="00B1240B" w:rsidRDefault="00B1240B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64" w:rsidRDefault="00400A64">
      <w:r>
        <w:separator/>
      </w:r>
    </w:p>
  </w:footnote>
  <w:footnote w:type="continuationSeparator" w:id="1">
    <w:p w:rsidR="00400A64" w:rsidRDefault="00400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2C98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B83"/>
    <w:rsid w:val="00051FEF"/>
    <w:rsid w:val="0005357A"/>
    <w:rsid w:val="0005388F"/>
    <w:rsid w:val="00054369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1EFF"/>
    <w:rsid w:val="000C231B"/>
    <w:rsid w:val="000C7539"/>
    <w:rsid w:val="000D0D50"/>
    <w:rsid w:val="000D386F"/>
    <w:rsid w:val="000D47A6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4F29"/>
    <w:rsid w:val="00126616"/>
    <w:rsid w:val="00126784"/>
    <w:rsid w:val="001268C9"/>
    <w:rsid w:val="00126F64"/>
    <w:rsid w:val="0012709E"/>
    <w:rsid w:val="00131155"/>
    <w:rsid w:val="00131CF6"/>
    <w:rsid w:val="00133AA4"/>
    <w:rsid w:val="00134510"/>
    <w:rsid w:val="001345E0"/>
    <w:rsid w:val="001353B5"/>
    <w:rsid w:val="0013639D"/>
    <w:rsid w:val="00140D6C"/>
    <w:rsid w:val="00141605"/>
    <w:rsid w:val="0014223C"/>
    <w:rsid w:val="001425AD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29E8"/>
    <w:rsid w:val="001E3E9F"/>
    <w:rsid w:val="001E45C3"/>
    <w:rsid w:val="001E4B73"/>
    <w:rsid w:val="001E51B3"/>
    <w:rsid w:val="001F2DD3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6B1"/>
    <w:rsid w:val="00287B07"/>
    <w:rsid w:val="00287E06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E7A89"/>
    <w:rsid w:val="002F2D8A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A64"/>
    <w:rsid w:val="00400E60"/>
    <w:rsid w:val="00401346"/>
    <w:rsid w:val="00401FCD"/>
    <w:rsid w:val="00406CBA"/>
    <w:rsid w:val="004121D4"/>
    <w:rsid w:val="004128EE"/>
    <w:rsid w:val="00412FE8"/>
    <w:rsid w:val="00414B72"/>
    <w:rsid w:val="004171F1"/>
    <w:rsid w:val="0041762F"/>
    <w:rsid w:val="00417C07"/>
    <w:rsid w:val="00422178"/>
    <w:rsid w:val="00422222"/>
    <w:rsid w:val="0042664C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1A96"/>
    <w:rsid w:val="00452402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E18"/>
    <w:rsid w:val="004701F5"/>
    <w:rsid w:val="00476CCD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E49FB"/>
    <w:rsid w:val="004F2217"/>
    <w:rsid w:val="004F32C4"/>
    <w:rsid w:val="004F36EE"/>
    <w:rsid w:val="004F3C75"/>
    <w:rsid w:val="004F7A5E"/>
    <w:rsid w:val="0050308E"/>
    <w:rsid w:val="005135ED"/>
    <w:rsid w:val="005140EA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772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3197"/>
    <w:rsid w:val="005A4E03"/>
    <w:rsid w:val="005A5B4A"/>
    <w:rsid w:val="005A6D95"/>
    <w:rsid w:val="005B1375"/>
    <w:rsid w:val="005B3F32"/>
    <w:rsid w:val="005B59A9"/>
    <w:rsid w:val="005B7065"/>
    <w:rsid w:val="005C0489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DD9"/>
    <w:rsid w:val="00605F7C"/>
    <w:rsid w:val="00606494"/>
    <w:rsid w:val="00606F28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552"/>
    <w:rsid w:val="00632BEA"/>
    <w:rsid w:val="00633F85"/>
    <w:rsid w:val="006360D1"/>
    <w:rsid w:val="0063749D"/>
    <w:rsid w:val="00640A24"/>
    <w:rsid w:val="00646BED"/>
    <w:rsid w:val="00647AC3"/>
    <w:rsid w:val="00650C9C"/>
    <w:rsid w:val="0065455E"/>
    <w:rsid w:val="00654F29"/>
    <w:rsid w:val="0065539B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77261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762C"/>
    <w:rsid w:val="006C7812"/>
    <w:rsid w:val="006D172E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5ACE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489"/>
    <w:rsid w:val="00712B2D"/>
    <w:rsid w:val="00712E2A"/>
    <w:rsid w:val="00713BF0"/>
    <w:rsid w:val="00713C5B"/>
    <w:rsid w:val="007160F8"/>
    <w:rsid w:val="0071680E"/>
    <w:rsid w:val="0071704C"/>
    <w:rsid w:val="00720806"/>
    <w:rsid w:val="00722CD2"/>
    <w:rsid w:val="00722EFD"/>
    <w:rsid w:val="007248F4"/>
    <w:rsid w:val="0073100B"/>
    <w:rsid w:val="0073235D"/>
    <w:rsid w:val="007323C2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12C0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40B6"/>
    <w:rsid w:val="00785519"/>
    <w:rsid w:val="00786926"/>
    <w:rsid w:val="00787709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2831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235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26D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2DDC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11CFA"/>
    <w:rsid w:val="009139E4"/>
    <w:rsid w:val="00913CE0"/>
    <w:rsid w:val="00914AFE"/>
    <w:rsid w:val="009175DA"/>
    <w:rsid w:val="00917D18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7031E"/>
    <w:rsid w:val="00970A38"/>
    <w:rsid w:val="009736A1"/>
    <w:rsid w:val="00974C45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01C3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4B0F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080D"/>
    <w:rsid w:val="00AF1CB3"/>
    <w:rsid w:val="00AF546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40B"/>
    <w:rsid w:val="00B139E9"/>
    <w:rsid w:val="00B147C2"/>
    <w:rsid w:val="00B14D31"/>
    <w:rsid w:val="00B1687A"/>
    <w:rsid w:val="00B16F54"/>
    <w:rsid w:val="00B17354"/>
    <w:rsid w:val="00B179D7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5F74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6C9"/>
    <w:rsid w:val="00C62984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85CFD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68A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268E2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2627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2DB1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03D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6DC"/>
    <w:rsid w:val="00F84B6C"/>
    <w:rsid w:val="00F86739"/>
    <w:rsid w:val="00F90570"/>
    <w:rsid w:val="00F91155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2D55"/>
    <w:rsid w:val="00FD328C"/>
    <w:rsid w:val="00FD4297"/>
    <w:rsid w:val="00FD4CF3"/>
    <w:rsid w:val="00FD5C4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2021-03-31T06:12:00Z</cp:lastPrinted>
  <dcterms:created xsi:type="dcterms:W3CDTF">2022-09-07T06:53:00Z</dcterms:created>
  <dcterms:modified xsi:type="dcterms:W3CDTF">2022-09-07T06:53:00Z</dcterms:modified>
</cp:coreProperties>
</file>