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64" w:rsidRDefault="00BD7864">
      <w:pPr>
        <w:rPr>
          <w:b/>
          <w:sz w:val="24"/>
        </w:rPr>
      </w:pPr>
    </w:p>
    <w:p w:rsidR="00BD7864" w:rsidRDefault="00BD7864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BD7864">
        <w:tc>
          <w:tcPr>
            <w:tcW w:w="9750" w:type="dxa"/>
          </w:tcPr>
          <w:p w:rsidR="00BD7864" w:rsidRDefault="00DD67F1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BD7864">
        <w:tc>
          <w:tcPr>
            <w:tcW w:w="9750" w:type="dxa"/>
          </w:tcPr>
          <w:p w:rsidR="00BD7864" w:rsidRDefault="00DD67F1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BD7864">
        <w:tc>
          <w:tcPr>
            <w:tcW w:w="9750" w:type="dxa"/>
          </w:tcPr>
          <w:p w:rsidR="00BD7864" w:rsidRDefault="00DD67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BD7864" w:rsidRDefault="00BD7864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BD7864">
        <w:tc>
          <w:tcPr>
            <w:tcW w:w="9750" w:type="dxa"/>
          </w:tcPr>
          <w:p w:rsidR="00BD7864" w:rsidRDefault="00DD67F1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BD7864">
        <w:tc>
          <w:tcPr>
            <w:tcW w:w="9750" w:type="dxa"/>
          </w:tcPr>
          <w:p w:rsidR="00BD7864" w:rsidRDefault="00DD67F1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29 мая </w:t>
            </w:r>
            <w:r>
              <w:rPr>
                <w:b/>
                <w:sz w:val="24"/>
              </w:rPr>
              <w:t>2026 г.                                                                                          № 713</w:t>
            </w:r>
          </w:p>
        </w:tc>
      </w:tr>
    </w:tbl>
    <w:p w:rsidR="00BD7864" w:rsidRDefault="00BD7864">
      <w:pPr>
        <w:rPr>
          <w:b/>
          <w:sz w:val="24"/>
        </w:rPr>
      </w:pPr>
    </w:p>
    <w:p w:rsidR="00BD7864" w:rsidRDefault="00DD67F1">
      <w:pPr>
        <w:ind w:firstLine="709"/>
        <w:jc w:val="center"/>
        <w:rPr>
          <w:b/>
          <w:sz w:val="26"/>
        </w:rPr>
      </w:pPr>
      <w:r>
        <w:rPr>
          <w:b/>
          <w:sz w:val="26"/>
        </w:rPr>
        <w:t>О внесении изменений в постановление от 27.11.2025</w:t>
      </w:r>
      <w:r>
        <w:rPr>
          <w:b/>
          <w:sz w:val="26"/>
        </w:rPr>
        <w:t xml:space="preserve"> года №1707 «Об утверждении плана финансово-хозяйственной деятельности муниципального унитарного предприятия «Водопроводно-канализационное хозяйство г. Алексин</w:t>
      </w:r>
      <w:proofErr w:type="gramStart"/>
      <w:r>
        <w:rPr>
          <w:b/>
          <w:sz w:val="26"/>
        </w:rPr>
        <w:t>»</w:t>
      </w:r>
      <w:r>
        <w:rPr>
          <w:b/>
          <w:spacing w:val="-2"/>
          <w:sz w:val="26"/>
        </w:rPr>
        <w:t>н</w:t>
      </w:r>
      <w:proofErr w:type="gramEnd"/>
      <w:r>
        <w:rPr>
          <w:b/>
          <w:spacing w:val="-2"/>
          <w:sz w:val="26"/>
        </w:rPr>
        <w:t>а 2026 год и на плановый период 2027-2028 годов»</w:t>
      </w:r>
    </w:p>
    <w:p w:rsidR="00BD7864" w:rsidRDefault="00BD7864">
      <w:pPr>
        <w:tabs>
          <w:tab w:val="left" w:pos="1695"/>
        </w:tabs>
        <w:ind w:firstLine="709"/>
        <w:jc w:val="center"/>
        <w:rPr>
          <w:spacing w:val="-2"/>
          <w:sz w:val="26"/>
        </w:rPr>
      </w:pPr>
    </w:p>
    <w:p w:rsidR="00BD7864" w:rsidRDefault="00DD67F1">
      <w:pPr>
        <w:ind w:left="-142" w:firstLine="851"/>
        <w:jc w:val="both"/>
        <w:outlineLvl w:val="0"/>
        <w:rPr>
          <w:sz w:val="26"/>
        </w:rPr>
      </w:pPr>
      <w:r>
        <w:rPr>
          <w:sz w:val="26"/>
        </w:rPr>
        <w:t xml:space="preserve"> В соответствии с Федеральным законом от 06.10.2003 № 131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предприятиях», на </w:t>
      </w:r>
      <w:r>
        <w:rPr>
          <w:spacing w:val="-2"/>
          <w:sz w:val="26"/>
        </w:rPr>
        <w:t>основании У</w:t>
      </w:r>
      <w:r>
        <w:rPr>
          <w:sz w:val="26"/>
        </w:rPr>
        <w:t xml:space="preserve">става городского округа город Алексин Тульской области администрация муниципального образования город Алексин </w:t>
      </w:r>
      <w:r>
        <w:rPr>
          <w:spacing w:val="-3"/>
          <w:sz w:val="26"/>
        </w:rPr>
        <w:t>ПОСТАНОВЛЯЕТ:</w:t>
      </w:r>
    </w:p>
    <w:p w:rsidR="00BD7864" w:rsidRDefault="00DD67F1">
      <w:pPr>
        <w:ind w:firstLine="709"/>
        <w:jc w:val="both"/>
        <w:rPr>
          <w:sz w:val="26"/>
        </w:rPr>
      </w:pPr>
      <w:r>
        <w:rPr>
          <w:sz w:val="26"/>
        </w:rPr>
        <w:t>1. Внести в постановление администрации муниципального образования город Алексин от 27.11.2025 №1707 «</w:t>
      </w:r>
      <w:r>
        <w:rPr>
          <w:sz w:val="26"/>
        </w:rPr>
        <w:t>Об утверждении плана финансово</w:t>
      </w:r>
      <w:r>
        <w:rPr>
          <w:sz w:val="26"/>
        </w:rPr>
        <w:t>-хозяйственной деятельности муниципального унитарного предприятия «Водопроводно-канализационное хозяйство г. Алексин</w:t>
      </w:r>
      <w:proofErr w:type="gramStart"/>
      <w:r>
        <w:rPr>
          <w:sz w:val="26"/>
        </w:rPr>
        <w:t>»</w:t>
      </w:r>
      <w:r>
        <w:rPr>
          <w:spacing w:val="-2"/>
          <w:sz w:val="26"/>
        </w:rPr>
        <w:t>н</w:t>
      </w:r>
      <w:proofErr w:type="gramEnd"/>
      <w:r>
        <w:rPr>
          <w:spacing w:val="-2"/>
          <w:sz w:val="26"/>
        </w:rPr>
        <w:t>а 2026 год и на плановый период 2027-2028 годов»следующие изменения:</w:t>
      </w:r>
    </w:p>
    <w:p w:rsidR="00BD7864" w:rsidRDefault="00DD67F1">
      <w:pPr>
        <w:numPr>
          <w:ilvl w:val="0"/>
          <w:numId w:val="1"/>
        </w:numPr>
        <w:jc w:val="both"/>
        <w:rPr>
          <w:spacing w:val="-2"/>
          <w:sz w:val="26"/>
        </w:rPr>
      </w:pPr>
      <w:r>
        <w:rPr>
          <w:spacing w:val="-2"/>
          <w:sz w:val="26"/>
        </w:rPr>
        <w:t>приложение к постановлению изложить в новой редакции (приложение).</w:t>
      </w:r>
    </w:p>
    <w:p w:rsidR="00BD7864" w:rsidRDefault="00DD67F1">
      <w:pPr>
        <w:ind w:firstLine="709"/>
        <w:jc w:val="both"/>
        <w:rPr>
          <w:b/>
          <w:sz w:val="26"/>
        </w:rPr>
      </w:pPr>
      <w:r>
        <w:rPr>
          <w:sz w:val="26"/>
        </w:rPr>
        <w:t>2.</w:t>
      </w:r>
      <w:r>
        <w:rPr>
          <w:sz w:val="26"/>
        </w:rPr>
        <w:t xml:space="preserve">Управлению по организационной работе и информационному обеспечению (Паниной Ю.А.) </w:t>
      </w:r>
      <w:proofErr w:type="gramStart"/>
      <w:r>
        <w:rPr>
          <w:sz w:val="26"/>
        </w:rPr>
        <w:t>разместить Постановление</w:t>
      </w:r>
      <w:proofErr w:type="gramEnd"/>
      <w:r>
        <w:rPr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BD7864" w:rsidRDefault="00DD67F1">
      <w:pPr>
        <w:widowControl w:val="0"/>
        <w:tabs>
          <w:tab w:val="left" w:pos="0"/>
          <w:tab w:val="left" w:pos="1166"/>
        </w:tabs>
        <w:spacing w:before="5" w:line="312" w:lineRule="exact"/>
        <w:ind w:right="-2" w:firstLine="709"/>
        <w:jc w:val="both"/>
        <w:rPr>
          <w:spacing w:val="-3"/>
          <w:sz w:val="26"/>
        </w:rPr>
      </w:pPr>
      <w:r>
        <w:rPr>
          <w:sz w:val="26"/>
        </w:rPr>
        <w:t xml:space="preserve">3. Постановление вступает в силу </w:t>
      </w:r>
      <w:r>
        <w:rPr>
          <w:sz w:val="26"/>
        </w:rPr>
        <w:t>со дня подписания.</w:t>
      </w:r>
    </w:p>
    <w:p w:rsidR="00BD7864" w:rsidRDefault="00DD67F1">
      <w:pPr>
        <w:tabs>
          <w:tab w:val="left" w:pos="0"/>
          <w:tab w:val="left" w:pos="2040"/>
        </w:tabs>
        <w:ind w:firstLine="709"/>
        <w:jc w:val="both"/>
        <w:rPr>
          <w:b/>
          <w:spacing w:val="-3"/>
          <w:sz w:val="26"/>
        </w:rPr>
      </w:pPr>
      <w:r>
        <w:rPr>
          <w:b/>
          <w:spacing w:val="-3"/>
          <w:sz w:val="26"/>
        </w:rPr>
        <w:tab/>
      </w:r>
    </w:p>
    <w:p w:rsidR="00BD7864" w:rsidRDefault="00BD7864">
      <w:pPr>
        <w:tabs>
          <w:tab w:val="left" w:pos="0"/>
          <w:tab w:val="left" w:pos="2040"/>
        </w:tabs>
        <w:ind w:firstLine="709"/>
        <w:jc w:val="both"/>
        <w:rPr>
          <w:b/>
          <w:spacing w:val="-3"/>
          <w:sz w:val="26"/>
        </w:rPr>
      </w:pPr>
    </w:p>
    <w:p w:rsidR="00BD7864" w:rsidRDefault="00BD7864">
      <w:pPr>
        <w:tabs>
          <w:tab w:val="left" w:pos="0"/>
          <w:tab w:val="left" w:pos="2040"/>
        </w:tabs>
        <w:ind w:firstLine="709"/>
        <w:jc w:val="both"/>
        <w:rPr>
          <w:b/>
          <w:spacing w:val="-3"/>
          <w:sz w:val="26"/>
        </w:rPr>
      </w:pPr>
    </w:p>
    <w:p w:rsidR="00BD7864" w:rsidRDefault="00BD7864">
      <w:pPr>
        <w:tabs>
          <w:tab w:val="left" w:pos="0"/>
          <w:tab w:val="left" w:pos="2040"/>
        </w:tabs>
        <w:ind w:firstLine="709"/>
        <w:jc w:val="both"/>
        <w:rPr>
          <w:b/>
          <w:spacing w:val="-3"/>
          <w:sz w:val="26"/>
        </w:rPr>
      </w:pPr>
    </w:p>
    <w:p w:rsidR="00BD7864" w:rsidRDefault="00BD7864">
      <w:pPr>
        <w:tabs>
          <w:tab w:val="left" w:pos="0"/>
          <w:tab w:val="left" w:pos="2040"/>
        </w:tabs>
        <w:jc w:val="both"/>
        <w:rPr>
          <w:b/>
          <w:spacing w:val="-3"/>
          <w:sz w:val="16"/>
        </w:rPr>
      </w:pPr>
    </w:p>
    <w:p w:rsidR="00BD7864" w:rsidRDefault="00DD67F1">
      <w:pPr>
        <w:tabs>
          <w:tab w:val="left" w:pos="0"/>
          <w:tab w:val="left" w:pos="3730"/>
          <w:tab w:val="left" w:pos="4608"/>
        </w:tabs>
        <w:jc w:val="both"/>
        <w:rPr>
          <w:b/>
          <w:sz w:val="26"/>
        </w:rPr>
      </w:pPr>
      <w:r>
        <w:rPr>
          <w:b/>
          <w:spacing w:val="-3"/>
          <w:sz w:val="26"/>
        </w:rPr>
        <w:t>Глава администрации</w:t>
      </w:r>
      <w:r>
        <w:rPr>
          <w:rFonts w:ascii="Arial" w:hAnsi="Arial"/>
          <w:b/>
          <w:sz w:val="26"/>
        </w:rPr>
        <w:tab/>
      </w:r>
      <w:r>
        <w:rPr>
          <w:rFonts w:ascii="Arial" w:hAnsi="Arial"/>
          <w:b/>
          <w:sz w:val="26"/>
        </w:rPr>
        <w:tab/>
      </w:r>
    </w:p>
    <w:p w:rsidR="00BD7864" w:rsidRDefault="00DD67F1">
      <w:pPr>
        <w:tabs>
          <w:tab w:val="left" w:pos="5165"/>
        </w:tabs>
        <w:spacing w:line="317" w:lineRule="exact"/>
        <w:ind w:left="5"/>
        <w:jc w:val="both"/>
        <w:rPr>
          <w:b/>
          <w:sz w:val="26"/>
        </w:rPr>
      </w:pPr>
      <w:r>
        <w:rPr>
          <w:b/>
          <w:sz w:val="26"/>
        </w:rPr>
        <w:t xml:space="preserve">муниципального образования  </w:t>
      </w:r>
    </w:p>
    <w:p w:rsidR="00BD7864" w:rsidRDefault="00DD67F1">
      <w:pPr>
        <w:tabs>
          <w:tab w:val="left" w:pos="5165"/>
        </w:tabs>
        <w:spacing w:line="317" w:lineRule="exact"/>
        <w:ind w:left="5"/>
        <w:jc w:val="both"/>
        <w:rPr>
          <w:sz w:val="28"/>
        </w:rPr>
      </w:pPr>
      <w:r>
        <w:rPr>
          <w:b/>
          <w:spacing w:val="-6"/>
          <w:sz w:val="26"/>
        </w:rPr>
        <w:t xml:space="preserve">город Алексин               </w:t>
      </w:r>
      <w:r>
        <w:rPr>
          <w:rFonts w:ascii="Arial" w:hAnsi="Arial"/>
          <w:b/>
          <w:sz w:val="26"/>
        </w:rPr>
        <w:tab/>
      </w:r>
      <w:r>
        <w:rPr>
          <w:b/>
          <w:sz w:val="26"/>
        </w:rPr>
        <w:t xml:space="preserve">                                       П.Е. Федоров</w:t>
      </w:r>
    </w:p>
    <w:p w:rsidR="00BD7864" w:rsidRDefault="00BD7864">
      <w:pPr>
        <w:jc w:val="both"/>
        <w:rPr>
          <w:b/>
          <w:sz w:val="26"/>
        </w:rPr>
      </w:pPr>
    </w:p>
    <w:p w:rsidR="00BD7864" w:rsidRDefault="00BD7864">
      <w:pPr>
        <w:ind w:firstLine="709"/>
        <w:jc w:val="both"/>
        <w:rPr>
          <w:b/>
          <w:sz w:val="26"/>
        </w:rPr>
      </w:pPr>
    </w:p>
    <w:p w:rsidR="00BD7864" w:rsidRDefault="00BD7864">
      <w:pPr>
        <w:ind w:firstLine="709"/>
        <w:jc w:val="both"/>
        <w:rPr>
          <w:b/>
          <w:sz w:val="26"/>
        </w:rPr>
      </w:pPr>
    </w:p>
    <w:p w:rsidR="00BD7864" w:rsidRDefault="00BD7864">
      <w:pPr>
        <w:ind w:firstLine="709"/>
        <w:jc w:val="both"/>
        <w:rPr>
          <w:b/>
          <w:sz w:val="26"/>
        </w:rPr>
      </w:pPr>
    </w:p>
    <w:p w:rsidR="00BD7864" w:rsidRDefault="00BD7864">
      <w:pPr>
        <w:ind w:firstLine="709"/>
        <w:jc w:val="both"/>
        <w:rPr>
          <w:b/>
          <w:sz w:val="26"/>
        </w:rPr>
      </w:pPr>
    </w:p>
    <w:p w:rsidR="00BD7864" w:rsidRDefault="00BD7864">
      <w:pPr>
        <w:ind w:firstLine="709"/>
        <w:jc w:val="both"/>
        <w:rPr>
          <w:b/>
          <w:sz w:val="26"/>
        </w:rPr>
      </w:pPr>
    </w:p>
    <w:p w:rsidR="00BD7864" w:rsidRDefault="00BD7864">
      <w:pPr>
        <w:ind w:firstLine="709"/>
        <w:jc w:val="both"/>
        <w:rPr>
          <w:b/>
          <w:sz w:val="26"/>
        </w:rPr>
      </w:pPr>
    </w:p>
    <w:p w:rsidR="00BD7864" w:rsidRDefault="00BD7864">
      <w:pPr>
        <w:ind w:firstLine="709"/>
        <w:jc w:val="both"/>
        <w:rPr>
          <w:b/>
          <w:sz w:val="26"/>
        </w:rPr>
      </w:pPr>
    </w:p>
    <w:p w:rsidR="00BD7864" w:rsidRDefault="00BD7864">
      <w:pPr>
        <w:ind w:firstLine="709"/>
        <w:jc w:val="both"/>
        <w:rPr>
          <w:b/>
          <w:sz w:val="26"/>
        </w:rPr>
      </w:pPr>
    </w:p>
    <w:p w:rsidR="00BD7864" w:rsidRDefault="00BD7864">
      <w:pPr>
        <w:sectPr w:rsidR="00BD7864">
          <w:pgSz w:w="11906" w:h="16838"/>
          <w:pgMar w:top="1134" w:right="851" w:bottom="709" w:left="1701" w:header="720" w:footer="720" w:gutter="0"/>
          <w:cols w:space="720"/>
        </w:sectPr>
      </w:pPr>
    </w:p>
    <w:p w:rsidR="00BD7864" w:rsidRDefault="00DD67F1">
      <w:pPr>
        <w:ind w:firstLine="709"/>
        <w:jc w:val="right"/>
        <w:rPr>
          <w:sz w:val="24"/>
        </w:rPr>
      </w:pPr>
      <w:r>
        <w:rPr>
          <w:sz w:val="24"/>
        </w:rPr>
        <w:lastRenderedPageBreak/>
        <w:t xml:space="preserve"> Приложение</w:t>
      </w:r>
    </w:p>
    <w:p w:rsidR="00BD7864" w:rsidRDefault="00DD67F1">
      <w:pPr>
        <w:ind w:firstLine="709"/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:rsidR="00BD7864" w:rsidRDefault="00DD67F1">
      <w:pPr>
        <w:ind w:firstLine="709"/>
        <w:jc w:val="right"/>
        <w:rPr>
          <w:sz w:val="24"/>
        </w:rPr>
      </w:pPr>
      <w:r>
        <w:rPr>
          <w:sz w:val="24"/>
        </w:rPr>
        <w:t>муниципального образования</w:t>
      </w:r>
    </w:p>
    <w:p w:rsidR="00BD7864" w:rsidRDefault="00DD67F1">
      <w:pPr>
        <w:ind w:firstLine="709"/>
        <w:jc w:val="right"/>
        <w:rPr>
          <w:sz w:val="24"/>
        </w:rPr>
      </w:pPr>
      <w:r>
        <w:rPr>
          <w:sz w:val="24"/>
        </w:rPr>
        <w:t xml:space="preserve"> город Алексин</w:t>
      </w:r>
    </w:p>
    <w:p w:rsidR="00BD7864" w:rsidRDefault="00DD67F1">
      <w:pPr>
        <w:ind w:firstLine="709"/>
        <w:jc w:val="right"/>
        <w:rPr>
          <w:sz w:val="24"/>
        </w:rPr>
      </w:pPr>
      <w:proofErr w:type="spellStart"/>
      <w:r>
        <w:rPr>
          <w:sz w:val="24"/>
        </w:rPr>
        <w:t>от________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._______№</w:t>
      </w:r>
      <w:proofErr w:type="spellEnd"/>
      <w:r>
        <w:rPr>
          <w:sz w:val="24"/>
        </w:rPr>
        <w:t xml:space="preserve">______  </w:t>
      </w:r>
    </w:p>
    <w:p w:rsidR="00BD7864" w:rsidRDefault="00BD7864">
      <w:pPr>
        <w:jc w:val="both"/>
        <w:rPr>
          <w:sz w:val="24"/>
        </w:rPr>
      </w:pPr>
    </w:p>
    <w:p w:rsidR="00BD7864" w:rsidRDefault="00BD7864">
      <w:pPr>
        <w:ind w:firstLine="709"/>
        <w:jc w:val="right"/>
        <w:rPr>
          <w:sz w:val="24"/>
        </w:rPr>
      </w:pPr>
    </w:p>
    <w:tbl>
      <w:tblPr>
        <w:tblW w:w="0" w:type="auto"/>
        <w:tblLayout w:type="fixed"/>
        <w:tblLook w:val="04A0"/>
      </w:tblPr>
      <w:tblGrid>
        <w:gridCol w:w="4601"/>
        <w:gridCol w:w="1176"/>
        <w:gridCol w:w="1087"/>
        <w:gridCol w:w="1281"/>
        <w:gridCol w:w="1176"/>
        <w:gridCol w:w="1236"/>
        <w:gridCol w:w="1176"/>
        <w:gridCol w:w="1176"/>
        <w:gridCol w:w="1042"/>
        <w:gridCol w:w="1042"/>
      </w:tblGrid>
      <w:tr w:rsidR="00BD7864">
        <w:trPr>
          <w:trHeight w:val="315"/>
        </w:trPr>
        <w:tc>
          <w:tcPr>
            <w:tcW w:w="14993" w:type="dxa"/>
            <w:gridSpan w:val="10"/>
          </w:tcPr>
          <w:p w:rsidR="00BD7864" w:rsidRDefault="00DD67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</w:tr>
      <w:tr w:rsidR="00BD7864">
        <w:trPr>
          <w:trHeight w:val="315"/>
        </w:trPr>
        <w:tc>
          <w:tcPr>
            <w:tcW w:w="14993" w:type="dxa"/>
            <w:gridSpan w:val="10"/>
            <w:shd w:val="clear" w:color="auto" w:fill="FFFFFF" w:themeFill="light1"/>
          </w:tcPr>
          <w:p w:rsidR="00BD7864" w:rsidRDefault="00DD67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финансово-хозяйственной деятельности на 2026 год и плановый период 2027-2028 годы</w:t>
            </w:r>
          </w:p>
        </w:tc>
      </w:tr>
      <w:tr w:rsidR="00BD7864">
        <w:trPr>
          <w:trHeight w:hRule="exact" w:val="585"/>
        </w:trPr>
        <w:tc>
          <w:tcPr>
            <w:tcW w:w="14993" w:type="dxa"/>
            <w:gridSpan w:val="10"/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Муниципального унитарного предприятия муниципального образования город Алексин "Водопроводно-канализационное хозяйство г</w:t>
            </w:r>
            <w:proofErr w:type="gramStart"/>
            <w:r>
              <w:rPr>
                <w:b/>
                <w:sz w:val="24"/>
                <w:u w:val="single"/>
              </w:rPr>
              <w:t>.А</w:t>
            </w:r>
            <w:proofErr w:type="gramEnd"/>
            <w:r>
              <w:rPr>
                <w:b/>
                <w:sz w:val="24"/>
                <w:u w:val="single"/>
              </w:rPr>
              <w:t>лексин" (МУП "ВКХ г.Алексин")</w:t>
            </w:r>
          </w:p>
        </w:tc>
      </w:tr>
      <w:tr w:rsidR="00BD7864">
        <w:trPr>
          <w:trHeight w:hRule="exact" w:val="180"/>
        </w:trPr>
        <w:tc>
          <w:tcPr>
            <w:tcW w:w="14993" w:type="dxa"/>
            <w:gridSpan w:val="10"/>
            <w:shd w:val="clear" w:color="auto" w:fill="FFFFFF" w:themeFill="light1"/>
          </w:tcPr>
          <w:p w:rsidR="00BD7864" w:rsidRDefault="00DD67F1">
            <w:pPr>
              <w:jc w:val="center"/>
              <w:rPr>
                <w:sz w:val="18"/>
              </w:rPr>
            </w:pPr>
            <w:r>
              <w:rPr>
                <w:sz w:val="18"/>
              </w:rPr>
              <w:t>(наименование муниципального унитарного предприятия)</w:t>
            </w:r>
          </w:p>
        </w:tc>
      </w:tr>
      <w:tr w:rsidR="00BD7864">
        <w:trPr>
          <w:trHeight w:val="255"/>
        </w:trPr>
        <w:tc>
          <w:tcPr>
            <w:tcW w:w="4601" w:type="dxa"/>
            <w:shd w:val="clear" w:color="auto" w:fill="FFFFFF" w:themeFill="light1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shd w:val="clear" w:color="auto" w:fill="FFFFFF" w:themeFill="light1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shd w:val="clear" w:color="auto" w:fill="FFFFFF" w:themeFill="light1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shd w:val="clear" w:color="auto" w:fill="FFFFFF" w:themeFill="light1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shd w:val="clear" w:color="auto" w:fill="FFFFFF" w:themeFill="light1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shd w:val="clear" w:color="auto" w:fill="FFFFFF" w:themeFill="light1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shd w:val="clear" w:color="auto" w:fill="FFFFFF" w:themeFill="light1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shd w:val="clear" w:color="auto" w:fill="FFFFFF" w:themeFill="light1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shd w:val="clear" w:color="auto" w:fill="FFFFFF" w:themeFill="light1"/>
          </w:tcPr>
          <w:p w:rsidR="00BD7864" w:rsidRDefault="00BD7864"/>
        </w:tc>
        <w:tc>
          <w:tcPr>
            <w:tcW w:w="1042" w:type="dxa"/>
            <w:shd w:val="clear" w:color="auto" w:fill="FFFFFF" w:themeFill="light1"/>
          </w:tcPr>
          <w:p w:rsidR="00BD7864" w:rsidRDefault="00DD67F1">
            <w:pPr>
              <w:jc w:val="center"/>
            </w:pPr>
            <w:r>
              <w:t>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)</w:t>
            </w:r>
          </w:p>
        </w:tc>
      </w:tr>
      <w:tr w:rsidR="00BD7864">
        <w:trPr>
          <w:trHeight w:hRule="exact" w:val="375"/>
        </w:trPr>
        <w:tc>
          <w:tcPr>
            <w:tcW w:w="4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показателя</w:t>
            </w:r>
          </w:p>
        </w:tc>
        <w:tc>
          <w:tcPr>
            <w:tcW w:w="1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Факт 2024 года </w:t>
            </w:r>
          </w:p>
        </w:tc>
        <w:tc>
          <w:tcPr>
            <w:tcW w:w="1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 2025 год</w:t>
            </w:r>
          </w:p>
        </w:tc>
        <w:tc>
          <w:tcPr>
            <w:tcW w:w="1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Факт 2025 года (</w:t>
            </w:r>
            <w:proofErr w:type="gramStart"/>
            <w:r>
              <w:rPr>
                <w:b/>
                <w:i/>
              </w:rPr>
              <w:t>ожидаемое</w:t>
            </w:r>
            <w:proofErr w:type="gramEnd"/>
            <w:r>
              <w:rPr>
                <w:b/>
                <w:i/>
              </w:rPr>
              <w:t>)</w:t>
            </w:r>
          </w:p>
        </w:tc>
        <w:tc>
          <w:tcPr>
            <w:tcW w:w="47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 2026 года</w:t>
            </w:r>
          </w:p>
        </w:tc>
        <w:tc>
          <w:tcPr>
            <w:tcW w:w="2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Плановый период</w:t>
            </w:r>
          </w:p>
        </w:tc>
      </w:tr>
      <w:tr w:rsidR="00BD7864">
        <w:trPr>
          <w:trHeight w:hRule="exact" w:val="495"/>
        </w:trPr>
        <w:tc>
          <w:tcPr>
            <w:tcW w:w="4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/>
        </w:tc>
        <w:tc>
          <w:tcPr>
            <w:tcW w:w="11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/>
        </w:tc>
        <w:tc>
          <w:tcPr>
            <w:tcW w:w="10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/>
        </w:tc>
        <w:tc>
          <w:tcPr>
            <w:tcW w:w="1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/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квартал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полугодие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 месяцев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год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2027 год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2028 год</w:t>
            </w:r>
          </w:p>
        </w:tc>
      </w:tr>
      <w:tr w:rsidR="00BD7864">
        <w:trPr>
          <w:trHeight w:hRule="exact" w:val="27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864" w:rsidRDefault="00DD67F1">
            <w:pPr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864" w:rsidRDefault="00DD67F1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864" w:rsidRDefault="00DD67F1">
            <w:pPr>
              <w:jc w:val="center"/>
            </w:pPr>
            <w:r>
              <w:t>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864" w:rsidRDefault="00DD67F1">
            <w:pPr>
              <w:jc w:val="center"/>
            </w:pPr>
            <w:r>
              <w:t>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864" w:rsidRDefault="00DD67F1">
            <w:pPr>
              <w:jc w:val="center"/>
            </w:pPr>
            <w:r>
              <w:t>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864" w:rsidRDefault="00DD67F1">
            <w:pPr>
              <w:jc w:val="center"/>
            </w:pPr>
            <w:r>
              <w:t>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864" w:rsidRDefault="00DD67F1">
            <w:pPr>
              <w:jc w:val="center"/>
            </w:pPr>
            <w:r>
              <w:t>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864" w:rsidRDefault="00DD67F1">
            <w:pPr>
              <w:jc w:val="center"/>
            </w:pPr>
            <w:r>
              <w:t>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864" w:rsidRDefault="00DD67F1">
            <w:pPr>
              <w:jc w:val="center"/>
            </w:pPr>
            <w:r>
              <w:t>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864" w:rsidRDefault="00DD67F1">
            <w:pPr>
              <w:jc w:val="center"/>
            </w:pPr>
            <w:r>
              <w:t>10</w:t>
            </w:r>
          </w:p>
        </w:tc>
      </w:tr>
      <w:tr w:rsidR="00BD7864">
        <w:trPr>
          <w:trHeight w:hRule="exact" w:val="8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Производственные показатели деятельности в натуральном выражении (по каждому виду </w:t>
            </w:r>
            <w:proofErr w:type="spellStart"/>
            <w:r>
              <w:rPr>
                <w:b/>
                <w:i/>
              </w:rPr>
              <w:t>деятеьности</w:t>
            </w:r>
            <w:proofErr w:type="spellEnd"/>
            <w:r>
              <w:rPr>
                <w:b/>
                <w:i/>
              </w:rPr>
              <w:t xml:space="preserve"> с указанием </w:t>
            </w:r>
            <w:proofErr w:type="spellStart"/>
            <w:r>
              <w:rPr>
                <w:b/>
                <w:i/>
              </w:rPr>
              <w:t>ед</w:t>
            </w:r>
            <w:proofErr w:type="gramStart"/>
            <w:r>
              <w:rPr>
                <w:b/>
                <w:i/>
              </w:rPr>
              <w:t>.и</w:t>
            </w:r>
            <w:proofErr w:type="gramEnd"/>
            <w:r>
              <w:rPr>
                <w:b/>
                <w:i/>
              </w:rPr>
              <w:t>зм</w:t>
            </w:r>
            <w:proofErr w:type="spellEnd"/>
            <w:r>
              <w:rPr>
                <w:b/>
                <w:i/>
              </w:rPr>
              <w:t>.)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27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>услуга холодного водоснабжения (куб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4634,1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4609,10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4571,1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1142,8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2285,6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3428,3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4571,1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4571,1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4571,1</w:t>
            </w:r>
          </w:p>
        </w:tc>
      </w:tr>
      <w:tr w:rsidR="00BD7864">
        <w:trPr>
          <w:trHeight w:hRule="exact" w:val="27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>услуга водоотведения (куб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5174,1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5363,80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5408,5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1352,1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2704,3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4056,4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5408,5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5408,5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5408,5</w:t>
            </w:r>
          </w:p>
        </w:tc>
      </w:tr>
      <w:tr w:rsidR="00BD7864">
        <w:trPr>
          <w:trHeight w:hRule="exact" w:val="43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Доходы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274825,8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298051,5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295867,3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78965,3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157903,6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236895,9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323046,1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350575,0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370577,0</w:t>
            </w:r>
          </w:p>
        </w:tc>
      </w:tr>
      <w:tr w:rsidR="00BD7864">
        <w:trPr>
          <w:trHeight w:hRule="exact" w:val="58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rPr>
                <w:i/>
              </w:rPr>
            </w:pPr>
            <w:r>
              <w:rPr>
                <w:i/>
              </w:rPr>
              <w:t xml:space="preserve">1. Выручка от реализации продукции (товаров, услуг) </w:t>
            </w:r>
            <w:r>
              <w:rPr>
                <w:i/>
              </w:rPr>
              <w:t>(без НДС)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259223,0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287903,4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288055,16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76730,03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153433,01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230190,08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314105,00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341633,85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361635,86</w:t>
            </w:r>
          </w:p>
        </w:tc>
      </w:tr>
      <w:tr w:rsidR="00BD7864">
        <w:trPr>
          <w:trHeight w:hRule="exact" w:val="49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1.1. По </w:t>
            </w:r>
            <w:proofErr w:type="spellStart"/>
            <w:r>
              <w:t>основновмым</w:t>
            </w:r>
            <w:proofErr w:type="spellEnd"/>
            <w:r>
              <w:t xml:space="preserve"> видам деятельности, в том числе: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>от реализации услуг водоснабжения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138615,2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158023,0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156732,1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41848,4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83696,8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125545,3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171941,9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187244,8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198292,2</w:t>
            </w:r>
          </w:p>
        </w:tc>
      </w:tr>
      <w:tr w:rsidR="00BD7864">
        <w:trPr>
          <w:trHeight w:hRule="exact" w:val="31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>от реализации услуг водоотведения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94015,4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106337,3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107289,9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27961,9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55896,8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83885,8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114484,4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124330,1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131541,2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>плата за нанесение ущерба очистным сооружениям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18394,6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20160,2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21954,3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6031,9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12063,9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18095,8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24127,8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26202,8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27722,5</w:t>
            </w:r>
          </w:p>
        </w:tc>
      </w:tr>
      <w:tr w:rsidR="00BD7864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от </w:t>
            </w:r>
            <w:r>
              <w:t>прочих услуг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8197,8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3382,9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2078,8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887,7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1775,4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2663,2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3550,9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3856,2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4079,9</w:t>
            </w:r>
          </w:p>
        </w:tc>
      </w:tr>
      <w:tr w:rsidR="00BD7864">
        <w:trPr>
          <w:trHeight w:val="51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rPr>
                <w:i/>
              </w:rPr>
            </w:pPr>
            <w:r>
              <w:rPr>
                <w:i/>
              </w:rPr>
              <w:t>1.2. От прочей коммерческой деятельности, в том числе: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rPr>
                <w:i/>
              </w:rPr>
            </w:pPr>
            <w:r>
              <w:rPr>
                <w:i/>
              </w:rPr>
              <w:lastRenderedPageBreak/>
              <w:t>1.3. Прочие доходы, в том числе: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15602,8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10148,1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7812,1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2235,3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4470,6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6705,8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8941,1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8941,1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8941,1</w:t>
            </w:r>
          </w:p>
        </w:tc>
      </w:tr>
      <w:tr w:rsidR="00BD7864">
        <w:trPr>
          <w:trHeight w:hRule="exact" w:val="300"/>
        </w:trPr>
        <w:tc>
          <w:tcPr>
            <w:tcW w:w="4601" w:type="dxa"/>
            <w:shd w:val="clear" w:color="auto" w:fill="FFFFFF" w:themeFill="light1"/>
            <w:vAlign w:val="center"/>
          </w:tcPr>
          <w:p w:rsidR="00BD7864" w:rsidRDefault="00DD67F1">
            <w:r>
              <w:t xml:space="preserve">корректировка </w:t>
            </w:r>
            <w:r>
              <w:t>реализации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34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оплата задолженности населения по уступке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29,1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38,7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36,7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36,7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36,7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36,7</w:t>
            </w:r>
          </w:p>
        </w:tc>
      </w:tr>
      <w:tr w:rsidR="00BD7864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госпошлина, оплата судебных расходов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112,9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129,9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17,7</w:t>
            </w:r>
          </w:p>
        </w:tc>
      </w:tr>
      <w:tr w:rsidR="00BD7864">
        <w:trPr>
          <w:trHeight w:hRule="exact" w:val="34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взыскания по суду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917,7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353,0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восстановление резерва по </w:t>
            </w:r>
            <w:r>
              <w:t>сомнительным долгам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13174,4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8680,0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4288,7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1472,2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2944,4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4416,5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5888,7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5888,7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5888,7</w:t>
            </w:r>
          </w:p>
        </w:tc>
      </w:tr>
      <w:tr w:rsidR="00BD7864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пени, штрафы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1368,7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1299,5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2998,0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749,5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1499,0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2248,5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2998,0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2998,0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2998,0</w:t>
            </w:r>
          </w:p>
        </w:tc>
      </w:tr>
      <w:tr w:rsidR="00BD7864">
        <w:trPr>
          <w:trHeight w:val="51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плата за негативное воздействие на работу системы водоотведения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68,3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прочие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49,7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40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Расходы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273815,1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295231,7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297851,7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78281,9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156644,4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235419,9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321375,5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343633,1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360904,3</w:t>
            </w:r>
          </w:p>
        </w:tc>
      </w:tr>
      <w:tr w:rsidR="00BD7864">
        <w:trPr>
          <w:trHeight w:hRule="exact" w:val="40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rPr>
                <w:i/>
              </w:rPr>
            </w:pPr>
            <w:r>
              <w:rPr>
                <w:i/>
              </w:rPr>
              <w:t>1. Себестоимость проданных товаров, работ, услуг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257398,1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289405,6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277810,5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77881,9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155371,1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232909,9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318028,9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337922,8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354822,4</w:t>
            </w:r>
          </w:p>
        </w:tc>
      </w:tr>
      <w:tr w:rsidR="00BD7864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в том числе по основным видам </w:t>
            </w:r>
            <w:r>
              <w:t>деятельности: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257398,1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289405,6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277810,5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77881,9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155371,1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232909,9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318028,9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337922,8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354822,4</w:t>
            </w:r>
          </w:p>
        </w:tc>
      </w:tr>
      <w:tr w:rsidR="00BD7864">
        <w:trPr>
          <w:trHeight w:hRule="exact" w:val="39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           - по услуге холодного водоснабжения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158076,0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173932,7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163586,4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46807,0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93378,0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139978,9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191135,4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203091,6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213248,3</w:t>
            </w:r>
          </w:p>
        </w:tc>
      </w:tr>
      <w:tr w:rsidR="00BD7864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          - по услуге водоотведения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99322,1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115472,9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114224,1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31074,9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61993,1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92931,1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126893,5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134831,2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141574,1</w:t>
            </w:r>
          </w:p>
        </w:tc>
      </w:tr>
      <w:tr w:rsidR="00BD7864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прочей деятельности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в том числе по элементам затрат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rPr>
                <w:i/>
              </w:rPr>
            </w:pPr>
            <w:r>
              <w:rPr>
                <w:i/>
              </w:rPr>
              <w:t>1.1.Материальные затраты: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100622,5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117143,3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105129,0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29507,4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57794,9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86248,2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122281,6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134109,6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143449,0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товары для перепродажи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i/>
              </w:rPr>
            </w:pP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сырье и материалы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189,2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210,2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108,7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28,6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57,1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85,7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114,2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118,8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123,6</w:t>
            </w:r>
          </w:p>
        </w:tc>
      </w:tr>
      <w:tr w:rsidR="00BD7864">
        <w:trPr>
          <w:trHeight w:hRule="exact" w:val="6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работы и услуги производственного характера (транспортные услуги сторонних организаций и т.д.)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2708,6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2798,6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1413,1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271,3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542,6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813,9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1485,2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1544,6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1606,4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ремонт основных средств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8651,7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6518,9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8584,6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549,9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1099,8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4049,6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5399,5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5615,5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5840,1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электроэнергия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66370,3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76429,3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70510,8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20219,5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39839,1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56658,6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80878,1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89774,7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96777,1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теплоснабжение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1875,7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2721,3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2721,3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761,3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1022,7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1684,0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3045,3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3328,5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3554,9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водоснабжение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14507,8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20842,1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14355,5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5482,9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10965,8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16448,6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22731,5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24754,6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26215,1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ГСМ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4722,1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6348,1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5438,6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1669,4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3338,8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4934,2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6529,6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6790,8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7062,4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прочие расходы (запчасти для </w:t>
            </w:r>
            <w:r>
              <w:t>автотранспорта)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1597,1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1274,8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1996,4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524,6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929,1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1573,7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2098,2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2182,1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2269,4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lastRenderedPageBreak/>
              <w:t xml:space="preserve">- расходы на содержание </w:t>
            </w:r>
            <w:proofErr w:type="spellStart"/>
            <w:r>
              <w:t>домохозйства</w:t>
            </w:r>
            <w:proofErr w:type="spellEnd"/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i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i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i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i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i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i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i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i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i/>
              </w:rPr>
            </w:pP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rPr>
                <w:i/>
              </w:rPr>
            </w:pPr>
            <w:r>
              <w:rPr>
                <w:i/>
              </w:rPr>
              <w:t>1.2. Затраты на оплату труда: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  <w:color w:val="000000" w:themeColor="dark1"/>
              </w:rPr>
            </w:pPr>
            <w:r>
              <w:rPr>
                <w:i/>
                <w:color w:val="000000" w:themeColor="dark1"/>
              </w:rPr>
              <w:t>99185,6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110753,4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  <w:color w:val="000000" w:themeColor="dark1"/>
              </w:rPr>
            </w:pPr>
            <w:r>
              <w:rPr>
                <w:i/>
                <w:color w:val="000000" w:themeColor="dark1"/>
              </w:rPr>
              <w:t>110753,4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31580,7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63389,8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95313,1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127236,5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132962,1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138280,6</w:t>
            </w:r>
          </w:p>
        </w:tc>
      </w:tr>
      <w:tr w:rsidR="00BD7864">
        <w:trPr>
          <w:trHeight w:hRule="exact" w:val="60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</w:t>
            </w:r>
            <w:proofErr w:type="spellStart"/>
            <w:r>
              <w:t>административно-упрвленческого</w:t>
            </w:r>
            <w:proofErr w:type="spellEnd"/>
            <w:r>
              <w:t xml:space="preserve"> персонала без руководителя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42054,8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45431,7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45431,7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12954,6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26137,6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39434,8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52732,1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55368,7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58137,1</w:t>
            </w:r>
          </w:p>
        </w:tc>
      </w:tr>
      <w:tr w:rsidR="00BD7864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руководителя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1461,7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1798,3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1798,3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512,8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1025,5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1538,3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2051,1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2153,7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2261,3</w:t>
            </w:r>
          </w:p>
        </w:tc>
      </w:tr>
      <w:tr w:rsidR="00BD7864">
        <w:trPr>
          <w:trHeight w:hRule="exact" w:val="28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рабочих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55669,1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63523,4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63523,4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18113,3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36226,7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54340,0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72453,3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76076,0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79879,8</w:t>
            </w:r>
          </w:p>
        </w:tc>
      </w:tr>
      <w:tr w:rsidR="00BD7864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rPr>
                <w:i/>
              </w:rPr>
            </w:pPr>
            <w:r>
              <w:rPr>
                <w:i/>
              </w:rPr>
              <w:t>1.3. Отчисления на соц</w:t>
            </w:r>
            <w:proofErr w:type="gramStart"/>
            <w:r>
              <w:rPr>
                <w:i/>
              </w:rPr>
              <w:t>.н</w:t>
            </w:r>
            <w:proofErr w:type="gramEnd"/>
            <w:r>
              <w:rPr>
                <w:i/>
              </w:rPr>
              <w:t>ужды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29760,8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33226,1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33226,1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9537,4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19143,7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28784,6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38425,4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40154,6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41760,7</w:t>
            </w:r>
          </w:p>
        </w:tc>
      </w:tr>
      <w:tr w:rsidR="00BD7864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rPr>
                <w:i/>
              </w:rPr>
            </w:pPr>
            <w:r>
              <w:rPr>
                <w:i/>
              </w:rPr>
              <w:t>1.4. Амортизационные отчисления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12396,4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12622,7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13845,7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3536,9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7403,8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11105,7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14807,6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14807,6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14807,6</w:t>
            </w:r>
          </w:p>
        </w:tc>
      </w:tr>
      <w:tr w:rsidR="00BD7864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rPr>
                <w:i/>
              </w:rPr>
            </w:pPr>
            <w:r>
              <w:rPr>
                <w:i/>
              </w:rPr>
              <w:t>1.5. Прочие</w:t>
            </w:r>
            <w:r>
              <w:rPr>
                <w:i/>
              </w:rPr>
              <w:t xml:space="preserve"> затраты: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15432,8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15660,1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14856,3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3719,4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7638,9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11458,3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15277,8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15888,9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16524,5</w:t>
            </w:r>
          </w:p>
        </w:tc>
      </w:tr>
      <w:tr w:rsidR="00BD7864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налоги, относимые на себестоимость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6811,9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7687,1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8264,5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2171,5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4343,0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6514,5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8686,0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9033,4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9394,8</w:t>
            </w:r>
          </w:p>
        </w:tc>
      </w:tr>
      <w:tr w:rsidR="00BD7864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отчисления во внебюджетные фонды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42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арендные платежи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956,2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666,9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1075,1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268,8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537,6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806,3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1075,1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1118,1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1162,8</w:t>
            </w:r>
          </w:p>
        </w:tc>
      </w:tr>
      <w:tr w:rsidR="00BD7864">
        <w:trPr>
          <w:trHeight w:hRule="exact" w:val="58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общехозяйственные, административные и прочие производственные расходы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7664,7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7306,1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5516,7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1279,2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2758,4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4137,5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5516,7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5737,4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5966,9</w:t>
            </w:r>
          </w:p>
        </w:tc>
      </w:tr>
      <w:tr w:rsidR="00BD7864">
        <w:trPr>
          <w:trHeight w:hRule="exact" w:val="39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rPr>
                <w:i/>
              </w:rPr>
            </w:pPr>
            <w:r>
              <w:rPr>
                <w:i/>
              </w:rPr>
              <w:t>2. Прочие расходы: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16417,0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5826,1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20041,2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400,0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1273,3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2510,0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3346,6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5710,2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6081,9</w:t>
            </w:r>
          </w:p>
        </w:tc>
      </w:tr>
      <w:tr w:rsidR="00BD7864">
        <w:trPr>
          <w:trHeight w:hRule="exact" w:val="327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расходы на благотворительность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1157,3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357,0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val="76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</w:t>
            </w:r>
            <w:proofErr w:type="spellStart"/>
            <w:r>
              <w:t>гос</w:t>
            </w:r>
            <w:proofErr w:type="gramStart"/>
            <w:r>
              <w:t>.п</w:t>
            </w:r>
            <w:proofErr w:type="gramEnd"/>
            <w:r>
              <w:t>ошлина</w:t>
            </w:r>
            <w:proofErr w:type="spellEnd"/>
            <w:r>
              <w:t>, штрафы, взыскания по суду, неустойка, расходы на представителя, судебные расходы, исполнительский сбор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3851,0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2000,0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1595,1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2200,0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2400,0</w:t>
            </w:r>
          </w:p>
        </w:tc>
      </w:tr>
      <w:tr w:rsidR="00BD7864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металлолом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82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расходы на социальные нужды, предусмотренные положениями по оплате труда работников и о выплате материальной помощи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2864,2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3560,0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3572,6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306,5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1086,3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2229,5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2972,6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3121,2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3277,3</w:t>
            </w:r>
          </w:p>
        </w:tc>
      </w:tr>
      <w:tr w:rsidR="00BD7864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услуги банка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179,1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187,5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160,3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42,1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84,2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126,4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168,5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175,2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182,2</w:t>
            </w:r>
          </w:p>
        </w:tc>
      </w:tr>
      <w:tr w:rsidR="00BD7864">
        <w:trPr>
          <w:trHeight w:val="51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</w:t>
            </w:r>
            <w:r>
              <w:t>информационная публикация в газете, объявление бегущей строкой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27,1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32,0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67,8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35,6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53,4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71,3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74,1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77,1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представительские расходы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70,8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37,2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74,4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77,4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80,5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корректировка реализации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580,9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val="51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расходы, связанные с реализацией </w:t>
            </w:r>
            <w:r>
              <w:t xml:space="preserve">права требования до наступления срока платежа </w:t>
            </w:r>
            <w:r>
              <w:lastRenderedPageBreak/>
              <w:t>(уступка)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lastRenderedPageBreak/>
              <w:t>27,4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36,7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36,7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38,2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39,7</w:t>
            </w:r>
          </w:p>
        </w:tc>
      </w:tr>
      <w:tr w:rsidR="00BD7864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lastRenderedPageBreak/>
              <w:t>-создание резерва по сомнительным долгам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8278,3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13576,8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val="2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прочие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32,6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34,2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23,2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23,2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24,1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25,1</w:t>
            </w:r>
          </w:p>
        </w:tc>
      </w:tr>
      <w:tr w:rsidR="00BD7864">
        <w:trPr>
          <w:trHeight w:hRule="exact" w:val="510"/>
        </w:trPr>
        <w:tc>
          <w:tcPr>
            <w:tcW w:w="46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3. Финансовый результат</w:t>
            </w:r>
          </w:p>
        </w:tc>
        <w:tc>
          <w:tcPr>
            <w:tcW w:w="11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2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BD7864">
            <w:pPr>
              <w:jc w:val="center"/>
              <w:rPr>
                <w:b/>
                <w:i/>
                <w:sz w:val="22"/>
              </w:rPr>
            </w:pPr>
          </w:p>
        </w:tc>
      </w:tr>
      <w:tr w:rsidR="00BD7864">
        <w:trPr>
          <w:trHeight w:hRule="exact" w:val="60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</w:t>
            </w:r>
            <w:r>
              <w:t>прибыль (убыток) от продаж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1824,9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-1502,2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10244,7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-1151,8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-1938,1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-2719,8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-3923,9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3711,0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6813,5</w:t>
            </w:r>
          </w:p>
        </w:tc>
      </w:tr>
      <w:tr w:rsidR="00BD7864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прибыль (убыток) от прочей деятельности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-814,2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4322,0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-12229,1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1835,3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3197,2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4195,8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5594,5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3230,9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2859,2</w:t>
            </w:r>
          </w:p>
        </w:tc>
      </w:tr>
      <w:tr w:rsidR="00BD7864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прибыль (убыток) до </w:t>
            </w:r>
            <w:proofErr w:type="spellStart"/>
            <w:r>
              <w:t>налогооблажения</w:t>
            </w:r>
            <w:proofErr w:type="spellEnd"/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1010,7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2819,8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-1984,4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683,4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1259,2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1476,0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1670,6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6941,9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9672,7</w:t>
            </w:r>
          </w:p>
        </w:tc>
      </w:tr>
      <w:tr w:rsidR="00BD7864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налог на прибыль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1976,9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564,0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3009,0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136,7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251,8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295,2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334,1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1666,1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2321,4</w:t>
            </w:r>
          </w:p>
        </w:tc>
      </w:tr>
      <w:tr w:rsidR="00BD7864">
        <w:trPr>
          <w:trHeight w:hRule="exact" w:val="54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сверхнормативные платежи за загрязнение окружающей среды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2767,5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2080,0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2080,0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520,0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1040,0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1560,0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2080,0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2080,0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2080,0</w:t>
            </w:r>
          </w:p>
        </w:tc>
      </w:tr>
      <w:tr w:rsidR="00BD7864">
        <w:trPr>
          <w:trHeight w:hRule="exact" w:val="43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</w:t>
            </w:r>
            <w:r>
              <w:t>чистая прибыль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</w:rPr>
            </w:pPr>
            <w:r>
              <w:rPr>
                <w:b/>
              </w:rPr>
              <w:t>-3733,7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</w:rPr>
            </w:pPr>
            <w:r>
              <w:rPr>
                <w:b/>
              </w:rPr>
              <w:t>175,9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</w:rPr>
            </w:pPr>
            <w:r>
              <w:rPr>
                <w:b/>
              </w:rPr>
              <w:t>-7073,4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</w:rPr>
            </w:pPr>
            <w:r>
              <w:rPr>
                <w:b/>
              </w:rPr>
              <w:t>26,8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</w:rPr>
            </w:pPr>
            <w:r>
              <w:rPr>
                <w:b/>
              </w:rPr>
              <w:t>-32,7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</w:rPr>
            </w:pPr>
            <w:r>
              <w:rPr>
                <w:b/>
              </w:rPr>
              <w:t>-379,2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</w:rPr>
            </w:pPr>
            <w:r>
              <w:rPr>
                <w:b/>
              </w:rPr>
              <w:t>-743,5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</w:rPr>
            </w:pPr>
            <w:r>
              <w:rPr>
                <w:b/>
              </w:rPr>
              <w:t>3195,8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b/>
              </w:rPr>
            </w:pPr>
            <w:r>
              <w:rPr>
                <w:b/>
              </w:rPr>
              <w:t>5271,3</w:t>
            </w:r>
          </w:p>
        </w:tc>
      </w:tr>
      <w:tr w:rsidR="00BD7864">
        <w:trPr>
          <w:trHeight w:hRule="exact" w:val="57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прибыль, подлежащая перечислению в бюджет муниципального образования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8,8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159,8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263,6</w:t>
            </w:r>
          </w:p>
        </w:tc>
      </w:tr>
      <w:tr w:rsidR="00BD7864">
        <w:trPr>
          <w:trHeight w:hRule="exact" w:val="570"/>
        </w:trPr>
        <w:tc>
          <w:tcPr>
            <w:tcW w:w="14993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Показатели экономической эффективности</w:t>
            </w:r>
          </w:p>
        </w:tc>
      </w:tr>
      <w:tr w:rsidR="00BD7864">
        <w:trPr>
          <w:trHeight w:hRule="exact" w:val="33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1. Рентабельность (%)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0,4%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0,9%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-0,7%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0,9%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0,8%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0,6%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0,5%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2,0%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2,6%</w:t>
            </w:r>
          </w:p>
        </w:tc>
      </w:tr>
      <w:tr w:rsidR="00BD7864">
        <w:trPr>
          <w:trHeight w:hRule="exact" w:val="45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2. Рентабельность продаж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0,7%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-0,5%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3,6%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-1,5%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-1,3%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-1,2%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-1,2%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1,1%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1,9%</w:t>
            </w:r>
          </w:p>
        </w:tc>
      </w:tr>
      <w:tr w:rsidR="00BD7864">
        <w:trPr>
          <w:trHeight w:hRule="exact" w:val="39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3. Фондоотдача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2,01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3,00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3,00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0,80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1,60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2,40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3,28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3,28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3,28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4. Чистые активы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125204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90702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116544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116544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116544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116544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116544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116544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116544</w:t>
            </w:r>
          </w:p>
        </w:tc>
      </w:tr>
      <w:tr w:rsidR="00BD7864">
        <w:trPr>
          <w:trHeight w:hRule="exact" w:val="495"/>
        </w:trPr>
        <w:tc>
          <w:tcPr>
            <w:tcW w:w="14993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:rsidR="00BD7864" w:rsidRDefault="00DD67F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Дополнительная информация</w:t>
            </w:r>
          </w:p>
        </w:tc>
      </w:tr>
      <w:tr w:rsidR="00BD7864">
        <w:trPr>
          <w:trHeight w:hRule="exact" w:val="58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1. Среднесписочная численность работников на конец отчетного периода (чел.)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210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196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196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2. Среднемесячная заработная плата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39532,32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43236,15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46324,45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52836,56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53030,87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53160,32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53225,09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55615,85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57831,33</w:t>
            </w:r>
          </w:p>
        </w:tc>
      </w:tr>
      <w:tr w:rsidR="00BD7864">
        <w:trPr>
          <w:trHeight w:hRule="exact" w:val="45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3. Инвестиции в основной капитал  (без НДС)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1427,5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2853,2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13120,0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13120,0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13120,0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13120,0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>в том числе: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>- приобретение фотометра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145,0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85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lastRenderedPageBreak/>
              <w:t xml:space="preserve">- приобретение автоцистерны вакуумной комбинированной машины АВК-6-2,5 на шасси </w:t>
            </w:r>
            <w:r>
              <w:t>КАМАЗ-53605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13120,0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13120,0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13120,0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13120,0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34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>- приобретение весов аналитических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106,7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приобретение насосного оборудования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1034,3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2746,5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r>
              <w:t>- приобретение счетчика воды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104,7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BD7864" w:rsidRDefault="00DD67F1">
            <w:r>
              <w:t>приобретение ЧРП и шкафов управления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BD7864" w:rsidRDefault="00DD67F1">
            <w:pPr>
              <w:jc w:val="center"/>
            </w:pPr>
            <w:r>
              <w:t>143,5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BD7864" w:rsidRDefault="00BD7864"/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BD7864" w:rsidRDefault="00BD7864"/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BD7864" w:rsidRDefault="00BD7864"/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BD7864" w:rsidRDefault="00BD7864"/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BD7864" w:rsidRDefault="00BD7864"/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BD7864" w:rsidRDefault="00BD7864"/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</w:tcPr>
          <w:p w:rsidR="00BD7864" w:rsidRDefault="00BD7864"/>
        </w:tc>
      </w:tr>
      <w:tr w:rsidR="00BD7864">
        <w:trPr>
          <w:trHeight w:hRule="exact" w:val="60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4. </w:t>
            </w:r>
            <w:proofErr w:type="spellStart"/>
            <w:r>
              <w:t>Плтежи</w:t>
            </w:r>
            <w:proofErr w:type="spellEnd"/>
            <w:r>
              <w:t xml:space="preserve"> в бюджет и внебюджетные фонды (начисленные), в том числе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77221,0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778662,1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84818,5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22201,2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44402,5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66603,7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88805,0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92357,2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96051,5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налог на землю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НДФЛ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13820,0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14411,2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15288,5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4001,8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8003,5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12005,3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16007,1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16647,3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17313,2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налог </w:t>
            </w:r>
            <w:r>
              <w:t>на имущество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1724,3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1637,6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2271,5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567,9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1135,8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1703,6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2271,5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2362,4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2362,4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налог на прибыль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1976,9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564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2461,1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136,7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251,8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295,2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334,1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347,5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2321,4</w:t>
            </w:r>
          </w:p>
        </w:tc>
      </w:tr>
      <w:tr w:rsidR="00BD7864">
        <w:trPr>
          <w:trHeight w:hRule="exact" w:val="61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5. </w:t>
            </w:r>
            <w:proofErr w:type="spellStart"/>
            <w:r>
              <w:t>Плтежи</w:t>
            </w:r>
            <w:proofErr w:type="spellEnd"/>
            <w:r>
              <w:t xml:space="preserve"> в бюджет и внебюджетные фонды (перечисленные), в том числе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79297,4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71755,3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79991,7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20937,8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41875,7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62813,5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83751,3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87101,4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90585,4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налог на землю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  <w:rPr>
                <w:b/>
              </w:rPr>
            </w:pP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НДФЛ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13820,8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14411,2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12559,1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3287,3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6574,7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9862,0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13149,4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13675,4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14222,4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налог на имущество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1689,7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1712,1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2181,3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567,9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1135,8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1703,6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2271,5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2362,4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2362,4</w:t>
            </w:r>
          </w:p>
        </w:tc>
      </w:tr>
      <w:tr w:rsidR="00BD7864">
        <w:trPr>
          <w:trHeight w:hRule="exact" w:val="36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>- налог на прибыль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2460,8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564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1784,8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136,7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251,8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295,2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334,1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347,5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2321,4</w:t>
            </w:r>
          </w:p>
        </w:tc>
      </w:tr>
      <w:tr w:rsidR="00BD7864">
        <w:trPr>
          <w:trHeight w:hRule="exact" w:val="39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6. Дебиторская задолженность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75950,0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85802,4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67236,0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85802,4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85802,4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85802,4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85802,4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89234,5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92803,9</w:t>
            </w:r>
          </w:p>
        </w:tc>
      </w:tr>
      <w:tr w:rsidR="00BD7864">
        <w:trPr>
          <w:trHeight w:hRule="exact" w:val="375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7. Кредиторская задолженность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85319,0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95925,4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121387,0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95925,4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95925,4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95925,4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95925,4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99762,4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103752,9</w:t>
            </w:r>
          </w:p>
        </w:tc>
      </w:tr>
      <w:tr w:rsidR="00BD7864">
        <w:trPr>
          <w:trHeight w:hRule="exact" w:val="390"/>
        </w:trPr>
        <w:tc>
          <w:tcPr>
            <w:tcW w:w="4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light1"/>
            <w:vAlign w:val="center"/>
          </w:tcPr>
          <w:p w:rsidR="00BD7864" w:rsidRDefault="00DD67F1">
            <w:r>
              <w:t xml:space="preserve">- в том числе </w:t>
            </w:r>
            <w:proofErr w:type="gramStart"/>
            <w:r>
              <w:t>перед</w:t>
            </w:r>
            <w:proofErr w:type="gramEnd"/>
            <w:r>
              <w:t xml:space="preserve"> персоналам по оплате труда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0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5040,6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5040,6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DD67F1">
            <w:pPr>
              <w:jc w:val="center"/>
            </w:pPr>
            <w:r>
              <w:t>5040,6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:rsidR="00BD7864" w:rsidRDefault="00BD7864">
            <w:pPr>
              <w:jc w:val="center"/>
            </w:pPr>
          </w:p>
        </w:tc>
      </w:tr>
    </w:tbl>
    <w:p w:rsidR="00BD7864" w:rsidRDefault="00BD7864">
      <w:pPr>
        <w:ind w:firstLine="709"/>
        <w:jc w:val="right"/>
        <w:rPr>
          <w:sz w:val="24"/>
        </w:rPr>
      </w:pPr>
    </w:p>
    <w:p w:rsidR="00BD7864" w:rsidRDefault="00BD7864">
      <w:pPr>
        <w:ind w:firstLine="709"/>
        <w:jc w:val="right"/>
        <w:rPr>
          <w:sz w:val="24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15197"/>
      </w:tblGrid>
      <w:tr w:rsidR="00BD7864">
        <w:trPr>
          <w:trHeight w:val="390"/>
        </w:trPr>
        <w:tc>
          <w:tcPr>
            <w:tcW w:w="15197" w:type="dxa"/>
            <w:tcBorders>
              <w:top w:val="nil"/>
            </w:tcBorders>
            <w:shd w:val="clear" w:color="auto" w:fill="FFFFFF"/>
            <w:vAlign w:val="center"/>
          </w:tcPr>
          <w:p w:rsidR="00BD7864" w:rsidRDefault="00DD67F1">
            <w:pPr>
              <w:rPr>
                <w:sz w:val="28"/>
              </w:rPr>
            </w:pPr>
            <w:r>
              <w:rPr>
                <w:b/>
                <w:sz w:val="24"/>
              </w:rPr>
              <w:t xml:space="preserve">Начальник управления развития экономики                        </w:t>
            </w:r>
            <w:r>
              <w:rPr>
                <w:b/>
                <w:sz w:val="24"/>
              </w:rPr>
              <w:t xml:space="preserve">                                                                                                                Е.А.Ершова</w:t>
            </w:r>
          </w:p>
        </w:tc>
      </w:tr>
    </w:tbl>
    <w:p w:rsidR="00BD7864" w:rsidRDefault="00BD7864">
      <w:pPr>
        <w:ind w:firstLine="709"/>
        <w:jc w:val="right"/>
        <w:rPr>
          <w:sz w:val="24"/>
        </w:rPr>
      </w:pPr>
    </w:p>
    <w:p w:rsidR="00BD7864" w:rsidRDefault="00BD7864">
      <w:pPr>
        <w:ind w:firstLine="709"/>
        <w:jc w:val="right"/>
        <w:rPr>
          <w:sz w:val="24"/>
        </w:rPr>
      </w:pPr>
    </w:p>
    <w:p w:rsidR="00BD7864" w:rsidRDefault="00BD7864">
      <w:pPr>
        <w:ind w:firstLine="709"/>
        <w:jc w:val="right"/>
        <w:rPr>
          <w:sz w:val="24"/>
        </w:rPr>
      </w:pPr>
    </w:p>
    <w:p w:rsidR="00BD7864" w:rsidRDefault="00BD7864">
      <w:pPr>
        <w:widowControl w:val="0"/>
        <w:spacing w:line="240" w:lineRule="atLeast"/>
        <w:jc w:val="center"/>
        <w:rPr>
          <w:b/>
          <w:sz w:val="24"/>
        </w:rPr>
      </w:pPr>
    </w:p>
    <w:sectPr w:rsidR="00BD7864" w:rsidSect="00BD7864">
      <w:pgSz w:w="16838" w:h="11906" w:orient="landscape"/>
      <w:pgMar w:top="851" w:right="709" w:bottom="1275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01B4"/>
    <w:multiLevelType w:val="multilevel"/>
    <w:tmpl w:val="0296B46A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2157F3"/>
    <w:multiLevelType w:val="multilevel"/>
    <w:tmpl w:val="89B0B73A"/>
    <w:lvl w:ilvl="0">
      <w:start w:val="1"/>
      <w:numFmt w:val="decimal"/>
      <w:pStyle w:val="a0"/>
      <w:lvlText w:val="%1."/>
      <w:lvlJc w:val="left"/>
      <w:pPr>
        <w:widowControl/>
        <w:tabs>
          <w:tab w:val="left" w:pos="1860"/>
        </w:tabs>
        <w:ind w:left="18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1F35D4"/>
    <w:multiLevelType w:val="multilevel"/>
    <w:tmpl w:val="2F7855BA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5A9E33F3"/>
    <w:multiLevelType w:val="multilevel"/>
    <w:tmpl w:val="683AF5E2"/>
    <w:lvl w:ilvl="0">
      <w:start w:val="1"/>
      <w:numFmt w:val="decimal"/>
      <w:pStyle w:val="a1"/>
      <w:lvlText w:val="%1."/>
      <w:lvlJc w:val="left"/>
      <w:pPr>
        <w:widowControl/>
        <w:tabs>
          <w:tab w:val="left" w:pos="1860"/>
        </w:tabs>
        <w:ind w:left="18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EA0B97"/>
    <w:multiLevelType w:val="multilevel"/>
    <w:tmpl w:val="C5F87046"/>
    <w:lvl w:ilvl="0">
      <w:start w:val="1"/>
      <w:numFmt w:val="decimal"/>
      <w:pStyle w:val="a2"/>
      <w:lvlText w:val="%1."/>
      <w:lvlJc w:val="left"/>
      <w:pPr>
        <w:widowControl/>
        <w:tabs>
          <w:tab w:val="left" w:pos="1920"/>
        </w:tabs>
        <w:ind w:left="19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7864"/>
    <w:rsid w:val="00BD7864"/>
    <w:rsid w:val="00DD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3">
    <w:name w:val="Normal"/>
    <w:link w:val="1"/>
    <w:qFormat/>
    <w:rsid w:val="00BD7864"/>
  </w:style>
  <w:style w:type="paragraph" w:styleId="10">
    <w:name w:val="heading 1"/>
    <w:basedOn w:val="a3"/>
    <w:next w:val="a3"/>
    <w:link w:val="11"/>
    <w:uiPriority w:val="9"/>
    <w:qFormat/>
    <w:rsid w:val="00BD7864"/>
    <w:pPr>
      <w:keepNext/>
      <w:outlineLvl w:val="0"/>
    </w:pPr>
    <w:rPr>
      <w:sz w:val="28"/>
    </w:rPr>
  </w:style>
  <w:style w:type="paragraph" w:styleId="2">
    <w:name w:val="heading 2"/>
    <w:basedOn w:val="a3"/>
    <w:next w:val="a3"/>
    <w:link w:val="20"/>
    <w:uiPriority w:val="9"/>
    <w:qFormat/>
    <w:rsid w:val="00BD7864"/>
    <w:pPr>
      <w:keepNext/>
      <w:outlineLvl w:val="1"/>
    </w:pPr>
    <w:rPr>
      <w:b/>
      <w:sz w:val="52"/>
    </w:rPr>
  </w:style>
  <w:style w:type="paragraph" w:styleId="3">
    <w:name w:val="heading 3"/>
    <w:basedOn w:val="a3"/>
    <w:next w:val="a3"/>
    <w:link w:val="30"/>
    <w:uiPriority w:val="9"/>
    <w:qFormat/>
    <w:rsid w:val="00BD7864"/>
    <w:pPr>
      <w:keepNext/>
      <w:outlineLvl w:val="2"/>
    </w:pPr>
    <w:rPr>
      <w:sz w:val="24"/>
    </w:rPr>
  </w:style>
  <w:style w:type="paragraph" w:styleId="4">
    <w:name w:val="heading 4"/>
    <w:basedOn w:val="a3"/>
    <w:next w:val="a3"/>
    <w:link w:val="40"/>
    <w:uiPriority w:val="9"/>
    <w:qFormat/>
    <w:rsid w:val="00BD7864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3"/>
    <w:next w:val="a3"/>
    <w:link w:val="50"/>
    <w:uiPriority w:val="9"/>
    <w:qFormat/>
    <w:rsid w:val="00BD7864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3"/>
    <w:next w:val="a3"/>
    <w:link w:val="60"/>
    <w:uiPriority w:val="9"/>
    <w:qFormat/>
    <w:rsid w:val="00BD7864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3"/>
    <w:next w:val="a3"/>
    <w:link w:val="70"/>
    <w:uiPriority w:val="9"/>
    <w:qFormat/>
    <w:rsid w:val="00BD7864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3"/>
    <w:next w:val="a3"/>
    <w:link w:val="80"/>
    <w:uiPriority w:val="9"/>
    <w:qFormat/>
    <w:rsid w:val="00BD7864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3"/>
    <w:next w:val="a3"/>
    <w:link w:val="90"/>
    <w:uiPriority w:val="9"/>
    <w:qFormat/>
    <w:rsid w:val="00BD7864"/>
    <w:pPr>
      <w:keepNext/>
      <w:outlineLvl w:val="8"/>
    </w:pPr>
    <w:rPr>
      <w:b/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">
    <w:name w:val="Обычный1"/>
    <w:rsid w:val="00BD7864"/>
  </w:style>
  <w:style w:type="paragraph" w:customStyle="1" w:styleId="xl104">
    <w:name w:val="xl104"/>
    <w:basedOn w:val="a3"/>
    <w:link w:val="xl104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40">
    <w:name w:val="xl104"/>
    <w:basedOn w:val="1"/>
    <w:link w:val="xl104"/>
    <w:rsid w:val="00BD7864"/>
    <w:rPr>
      <w:sz w:val="24"/>
    </w:rPr>
  </w:style>
  <w:style w:type="paragraph" w:customStyle="1" w:styleId="61">
    <w:name w:val="Основной текст (6)"/>
    <w:basedOn w:val="a3"/>
    <w:link w:val="62"/>
    <w:rsid w:val="00BD7864"/>
    <w:pPr>
      <w:spacing w:before="360" w:line="379" w:lineRule="exact"/>
      <w:ind w:hanging="360"/>
      <w:jc w:val="both"/>
    </w:pPr>
    <w:rPr>
      <w:sz w:val="28"/>
      <w:highlight w:val="white"/>
    </w:rPr>
  </w:style>
  <w:style w:type="character" w:customStyle="1" w:styleId="62">
    <w:name w:val="Основной текст (6)"/>
    <w:basedOn w:val="1"/>
    <w:link w:val="61"/>
    <w:rsid w:val="00BD7864"/>
    <w:rPr>
      <w:sz w:val="28"/>
      <w:highlight w:val="white"/>
    </w:rPr>
  </w:style>
  <w:style w:type="paragraph" w:customStyle="1" w:styleId="xl80">
    <w:name w:val="xl80"/>
    <w:basedOn w:val="a3"/>
    <w:link w:val="xl80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800">
    <w:name w:val="xl80"/>
    <w:basedOn w:val="1"/>
    <w:link w:val="xl80"/>
    <w:rsid w:val="00BD7864"/>
    <w:rPr>
      <w:i/>
      <w:sz w:val="24"/>
    </w:rPr>
  </w:style>
  <w:style w:type="paragraph" w:customStyle="1" w:styleId="12">
    <w:name w:val="Абзац списка1"/>
    <w:basedOn w:val="13"/>
    <w:link w:val="14"/>
    <w:rsid w:val="00BD7864"/>
    <w:rPr>
      <w:sz w:val="28"/>
    </w:rPr>
  </w:style>
  <w:style w:type="character" w:customStyle="1" w:styleId="14">
    <w:name w:val="Абзац списка1"/>
    <w:basedOn w:val="15"/>
    <w:link w:val="12"/>
    <w:rsid w:val="00BD7864"/>
    <w:rPr>
      <w:sz w:val="28"/>
    </w:rPr>
  </w:style>
  <w:style w:type="paragraph" w:styleId="21">
    <w:name w:val="toc 2"/>
    <w:next w:val="a3"/>
    <w:link w:val="22"/>
    <w:uiPriority w:val="39"/>
    <w:rsid w:val="00BD786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D7864"/>
    <w:rPr>
      <w:rFonts w:ascii="XO Thames" w:hAnsi="XO Thames"/>
      <w:sz w:val="28"/>
    </w:rPr>
  </w:style>
  <w:style w:type="paragraph" w:customStyle="1" w:styleId="a">
    <w:name w:val="Заголовок текста"/>
    <w:link w:val="a7"/>
    <w:rsid w:val="00BD7864"/>
    <w:pPr>
      <w:numPr>
        <w:numId w:val="2"/>
      </w:numPr>
      <w:tabs>
        <w:tab w:val="clear" w:pos="360"/>
      </w:tabs>
      <w:spacing w:after="240"/>
      <w:ind w:left="0" w:firstLine="0"/>
      <w:jc w:val="center"/>
    </w:pPr>
    <w:rPr>
      <w:b/>
      <w:sz w:val="27"/>
    </w:rPr>
  </w:style>
  <w:style w:type="character" w:customStyle="1" w:styleId="a7">
    <w:name w:val="Заголовок текста"/>
    <w:link w:val="a"/>
    <w:rsid w:val="00BD7864"/>
    <w:rPr>
      <w:b/>
      <w:sz w:val="27"/>
    </w:rPr>
  </w:style>
  <w:style w:type="paragraph" w:styleId="23">
    <w:name w:val="Body Text First Indent 2"/>
    <w:basedOn w:val="a8"/>
    <w:link w:val="24"/>
    <w:rsid w:val="00BD7864"/>
    <w:pPr>
      <w:spacing w:after="120"/>
      <w:ind w:left="283" w:right="0" w:firstLine="210"/>
      <w:jc w:val="left"/>
    </w:pPr>
    <w:rPr>
      <w:b/>
      <w:sz w:val="28"/>
    </w:rPr>
  </w:style>
  <w:style w:type="character" w:customStyle="1" w:styleId="24">
    <w:name w:val="Красная строка 2 Знак"/>
    <w:basedOn w:val="16"/>
    <w:link w:val="23"/>
    <w:rsid w:val="00BD7864"/>
    <w:rPr>
      <w:b/>
      <w:sz w:val="28"/>
    </w:rPr>
  </w:style>
  <w:style w:type="paragraph" w:customStyle="1" w:styleId="xl109">
    <w:name w:val="xl109"/>
    <w:basedOn w:val="a3"/>
    <w:link w:val="xl109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090">
    <w:name w:val="xl109"/>
    <w:basedOn w:val="1"/>
    <w:link w:val="xl109"/>
    <w:rsid w:val="00BD7864"/>
    <w:rPr>
      <w:b/>
      <w:i/>
      <w:sz w:val="24"/>
    </w:rPr>
  </w:style>
  <w:style w:type="paragraph" w:styleId="41">
    <w:name w:val="toc 4"/>
    <w:next w:val="a3"/>
    <w:link w:val="42"/>
    <w:uiPriority w:val="39"/>
    <w:rsid w:val="00BD786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D7864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BD7864"/>
    <w:rPr>
      <w:b/>
      <w:sz w:val="22"/>
    </w:rPr>
  </w:style>
  <w:style w:type="paragraph" w:customStyle="1" w:styleId="xl106">
    <w:name w:val="xl106"/>
    <w:basedOn w:val="a3"/>
    <w:link w:val="xl1060"/>
    <w:rsid w:val="00BD7864"/>
    <w:pPr>
      <w:spacing w:beforeAutospacing="1" w:afterAutospacing="1"/>
    </w:pPr>
    <w:rPr>
      <w:sz w:val="24"/>
    </w:rPr>
  </w:style>
  <w:style w:type="character" w:customStyle="1" w:styleId="xl1060">
    <w:name w:val="xl106"/>
    <w:basedOn w:val="1"/>
    <w:link w:val="xl106"/>
    <w:rsid w:val="00BD7864"/>
    <w:rPr>
      <w:sz w:val="24"/>
    </w:rPr>
  </w:style>
  <w:style w:type="paragraph" w:styleId="a9">
    <w:name w:val="Body Text First Indent"/>
    <w:basedOn w:val="aa"/>
    <w:link w:val="ab"/>
    <w:rsid w:val="00BD7864"/>
    <w:pPr>
      <w:spacing w:after="120"/>
      <w:ind w:firstLine="210"/>
    </w:pPr>
    <w:rPr>
      <w:sz w:val="20"/>
    </w:rPr>
  </w:style>
  <w:style w:type="character" w:customStyle="1" w:styleId="ab">
    <w:name w:val="Красная строка Знак"/>
    <w:basedOn w:val="17"/>
    <w:link w:val="a9"/>
    <w:rsid w:val="00BD7864"/>
    <w:rPr>
      <w:sz w:val="20"/>
    </w:rPr>
  </w:style>
  <w:style w:type="paragraph" w:customStyle="1" w:styleId="xl123">
    <w:name w:val="xl123"/>
    <w:basedOn w:val="a3"/>
    <w:link w:val="xl1230"/>
    <w:rsid w:val="00BD786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230">
    <w:name w:val="xl123"/>
    <w:basedOn w:val="1"/>
    <w:link w:val="xl123"/>
    <w:rsid w:val="00BD7864"/>
    <w:rPr>
      <w:b/>
      <w:i/>
      <w:sz w:val="24"/>
    </w:rPr>
  </w:style>
  <w:style w:type="paragraph" w:styleId="63">
    <w:name w:val="toc 6"/>
    <w:next w:val="a3"/>
    <w:link w:val="64"/>
    <w:uiPriority w:val="39"/>
    <w:rsid w:val="00BD7864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BD7864"/>
    <w:rPr>
      <w:rFonts w:ascii="XO Thames" w:hAnsi="XO Thames"/>
      <w:sz w:val="28"/>
    </w:rPr>
  </w:style>
  <w:style w:type="paragraph" w:styleId="71">
    <w:name w:val="toc 7"/>
    <w:next w:val="a3"/>
    <w:link w:val="72"/>
    <w:uiPriority w:val="39"/>
    <w:rsid w:val="00BD786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BD7864"/>
    <w:rPr>
      <w:rFonts w:ascii="XO Thames" w:hAnsi="XO Thames"/>
      <w:sz w:val="28"/>
    </w:rPr>
  </w:style>
  <w:style w:type="paragraph" w:customStyle="1" w:styleId="xl108">
    <w:name w:val="xl108"/>
    <w:basedOn w:val="a3"/>
    <w:link w:val="xl108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character" w:customStyle="1" w:styleId="xl1080">
    <w:name w:val="xl108"/>
    <w:basedOn w:val="1"/>
    <w:link w:val="xl108"/>
    <w:rsid w:val="00BD7864"/>
    <w:rPr>
      <w:b/>
      <w:sz w:val="24"/>
    </w:rPr>
  </w:style>
  <w:style w:type="paragraph" w:customStyle="1" w:styleId="ListParagraph1">
    <w:name w:val="List Paragraph1"/>
    <w:basedOn w:val="a3"/>
    <w:link w:val="ListParagraph10"/>
    <w:rsid w:val="00BD7864"/>
    <w:pPr>
      <w:tabs>
        <w:tab w:val="left" w:pos="709"/>
      </w:tabs>
      <w:spacing w:after="200" w:line="276" w:lineRule="auto"/>
    </w:pPr>
    <w:rPr>
      <w:rFonts w:ascii="Arial" w:hAnsi="Arial"/>
      <w:color w:val="00000A"/>
      <w:sz w:val="24"/>
    </w:rPr>
  </w:style>
  <w:style w:type="character" w:customStyle="1" w:styleId="ListParagraph10">
    <w:name w:val="List Paragraph1"/>
    <w:basedOn w:val="1"/>
    <w:link w:val="ListParagraph1"/>
    <w:rsid w:val="00BD7864"/>
    <w:rPr>
      <w:rFonts w:ascii="Arial" w:hAnsi="Arial"/>
      <w:color w:val="00000A"/>
      <w:sz w:val="24"/>
    </w:rPr>
  </w:style>
  <w:style w:type="paragraph" w:customStyle="1" w:styleId="25">
    <w:name w:val="Без интервала2"/>
    <w:link w:val="26"/>
    <w:rsid w:val="00BD7864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BD7864"/>
    <w:rPr>
      <w:rFonts w:ascii="Calibri" w:hAnsi="Calibri"/>
      <w:sz w:val="22"/>
    </w:rPr>
  </w:style>
  <w:style w:type="paragraph" w:styleId="ac">
    <w:name w:val="Normal (Web)"/>
    <w:basedOn w:val="a3"/>
    <w:link w:val="ad"/>
    <w:rsid w:val="00BD7864"/>
    <w:pPr>
      <w:spacing w:beforeAutospacing="1" w:afterAutospacing="1"/>
      <w:jc w:val="both"/>
    </w:pPr>
    <w:rPr>
      <w:sz w:val="24"/>
    </w:rPr>
  </w:style>
  <w:style w:type="character" w:customStyle="1" w:styleId="ad">
    <w:name w:val="Обычный (веб) Знак"/>
    <w:basedOn w:val="1"/>
    <w:link w:val="ac"/>
    <w:rsid w:val="00BD7864"/>
    <w:rPr>
      <w:sz w:val="24"/>
    </w:rPr>
  </w:style>
  <w:style w:type="paragraph" w:customStyle="1" w:styleId="BodyText22">
    <w:name w:val="Body Text 22"/>
    <w:basedOn w:val="a3"/>
    <w:link w:val="BodyText220"/>
    <w:rsid w:val="00BD7864"/>
    <w:pPr>
      <w:ind w:firstLine="709"/>
      <w:jc w:val="both"/>
    </w:pPr>
    <w:rPr>
      <w:sz w:val="24"/>
    </w:rPr>
  </w:style>
  <w:style w:type="character" w:customStyle="1" w:styleId="BodyText220">
    <w:name w:val="Body Text 22"/>
    <w:basedOn w:val="1"/>
    <w:link w:val="BodyText22"/>
    <w:rsid w:val="00BD7864"/>
    <w:rPr>
      <w:sz w:val="24"/>
    </w:rPr>
  </w:style>
  <w:style w:type="paragraph" w:customStyle="1" w:styleId="xl64">
    <w:name w:val="xl64"/>
    <w:basedOn w:val="a3"/>
    <w:link w:val="xl64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640">
    <w:name w:val="xl64"/>
    <w:basedOn w:val="1"/>
    <w:link w:val="xl64"/>
    <w:rsid w:val="00BD7864"/>
    <w:rPr>
      <w:sz w:val="24"/>
    </w:rPr>
  </w:style>
  <w:style w:type="paragraph" w:customStyle="1" w:styleId="xl84">
    <w:name w:val="xl84"/>
    <w:basedOn w:val="a3"/>
    <w:link w:val="xl84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840">
    <w:name w:val="xl84"/>
    <w:basedOn w:val="1"/>
    <w:link w:val="xl84"/>
    <w:rsid w:val="00BD7864"/>
    <w:rPr>
      <w:i/>
      <w:sz w:val="24"/>
    </w:rPr>
  </w:style>
  <w:style w:type="paragraph" w:styleId="ae">
    <w:name w:val="footer"/>
    <w:basedOn w:val="a3"/>
    <w:link w:val="af"/>
    <w:rsid w:val="00BD786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sid w:val="00BD7864"/>
  </w:style>
  <w:style w:type="paragraph" w:customStyle="1" w:styleId="af0">
    <w:name w:val="Текст (прав. подпись)"/>
    <w:basedOn w:val="a3"/>
    <w:next w:val="a3"/>
    <w:link w:val="af1"/>
    <w:rsid w:val="00BD7864"/>
    <w:pPr>
      <w:widowControl w:val="0"/>
      <w:jc w:val="right"/>
    </w:pPr>
    <w:rPr>
      <w:rFonts w:ascii="Arial" w:hAnsi="Arial"/>
      <w:sz w:val="24"/>
    </w:rPr>
  </w:style>
  <w:style w:type="character" w:customStyle="1" w:styleId="af1">
    <w:name w:val="Текст (прав. подпись)"/>
    <w:basedOn w:val="1"/>
    <w:link w:val="af0"/>
    <w:rsid w:val="00BD7864"/>
    <w:rPr>
      <w:rFonts w:ascii="Arial" w:hAnsi="Arial"/>
      <w:sz w:val="24"/>
    </w:rPr>
  </w:style>
  <w:style w:type="paragraph" w:customStyle="1" w:styleId="Endnote">
    <w:name w:val="Endnote"/>
    <w:basedOn w:val="a3"/>
    <w:link w:val="Endnote0"/>
    <w:rsid w:val="00BD7864"/>
  </w:style>
  <w:style w:type="character" w:customStyle="1" w:styleId="Endnote0">
    <w:name w:val="Endnote"/>
    <w:basedOn w:val="1"/>
    <w:link w:val="Endnote"/>
    <w:rsid w:val="00BD7864"/>
  </w:style>
  <w:style w:type="character" w:customStyle="1" w:styleId="30">
    <w:name w:val="Заголовок 3 Знак"/>
    <w:basedOn w:val="1"/>
    <w:link w:val="3"/>
    <w:rsid w:val="00BD7864"/>
    <w:rPr>
      <w:sz w:val="24"/>
    </w:rPr>
  </w:style>
  <w:style w:type="paragraph" w:styleId="af2">
    <w:name w:val="header"/>
    <w:basedOn w:val="a3"/>
    <w:link w:val="af3"/>
    <w:rsid w:val="00BD786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sid w:val="00BD7864"/>
  </w:style>
  <w:style w:type="paragraph" w:customStyle="1" w:styleId="ConsPlusNonformat">
    <w:name w:val="ConsPlusNonformat"/>
    <w:link w:val="ConsPlusNonformat0"/>
    <w:rsid w:val="00BD7864"/>
    <w:pPr>
      <w:widowControl w:val="0"/>
      <w:jc w:val="both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D7864"/>
    <w:rPr>
      <w:rFonts w:ascii="Courier New" w:hAnsi="Courier New"/>
    </w:rPr>
  </w:style>
  <w:style w:type="paragraph" w:customStyle="1" w:styleId="xl112">
    <w:name w:val="xl112"/>
    <w:basedOn w:val="a3"/>
    <w:link w:val="xl1120"/>
    <w:rsid w:val="00BD786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"/>
    <w:link w:val="xl112"/>
    <w:rsid w:val="00BD7864"/>
    <w:rPr>
      <w:sz w:val="24"/>
    </w:rPr>
  </w:style>
  <w:style w:type="paragraph" w:customStyle="1" w:styleId="210">
    <w:name w:val="Основной текст 21"/>
    <w:basedOn w:val="a3"/>
    <w:link w:val="211"/>
    <w:rsid w:val="00BD7864"/>
    <w:pPr>
      <w:spacing w:after="120" w:line="480" w:lineRule="auto"/>
    </w:pPr>
  </w:style>
  <w:style w:type="character" w:customStyle="1" w:styleId="211">
    <w:name w:val="Основной текст 21"/>
    <w:basedOn w:val="1"/>
    <w:link w:val="210"/>
    <w:rsid w:val="00BD7864"/>
  </w:style>
  <w:style w:type="paragraph" w:customStyle="1" w:styleId="xl101">
    <w:name w:val="xl101"/>
    <w:basedOn w:val="a3"/>
    <w:link w:val="xl101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010">
    <w:name w:val="xl101"/>
    <w:basedOn w:val="1"/>
    <w:link w:val="xl101"/>
    <w:rsid w:val="00BD7864"/>
    <w:rPr>
      <w:b/>
      <w:i/>
      <w:sz w:val="24"/>
    </w:rPr>
  </w:style>
  <w:style w:type="paragraph" w:customStyle="1" w:styleId="xl113">
    <w:name w:val="xl113"/>
    <w:basedOn w:val="a3"/>
    <w:link w:val="xl113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30">
    <w:name w:val="xl113"/>
    <w:basedOn w:val="1"/>
    <w:link w:val="xl113"/>
    <w:rsid w:val="00BD7864"/>
    <w:rPr>
      <w:sz w:val="24"/>
    </w:rPr>
  </w:style>
  <w:style w:type="paragraph" w:styleId="af4">
    <w:name w:val="annotation text"/>
    <w:basedOn w:val="a3"/>
    <w:link w:val="af5"/>
    <w:rsid w:val="00BD7864"/>
  </w:style>
  <w:style w:type="character" w:customStyle="1" w:styleId="af5">
    <w:name w:val="Текст примечания Знак"/>
    <w:basedOn w:val="1"/>
    <w:link w:val="af4"/>
    <w:rsid w:val="00BD7864"/>
  </w:style>
  <w:style w:type="paragraph" w:customStyle="1" w:styleId="FontStyle16">
    <w:name w:val="Font Style16"/>
    <w:link w:val="FontStyle160"/>
    <w:rsid w:val="00BD7864"/>
    <w:rPr>
      <w:sz w:val="24"/>
    </w:rPr>
  </w:style>
  <w:style w:type="character" w:customStyle="1" w:styleId="FontStyle160">
    <w:name w:val="Font Style16"/>
    <w:link w:val="FontStyle16"/>
    <w:rsid w:val="00BD7864"/>
    <w:rPr>
      <w:sz w:val="24"/>
    </w:rPr>
  </w:style>
  <w:style w:type="paragraph" w:customStyle="1" w:styleId="18">
    <w:name w:val="Текст сноски Знак1"/>
    <w:basedOn w:val="19"/>
    <w:link w:val="1a"/>
    <w:rsid w:val="00BD7864"/>
  </w:style>
  <w:style w:type="character" w:customStyle="1" w:styleId="1a">
    <w:name w:val="Текст сноски Знак1"/>
    <w:basedOn w:val="1b"/>
    <w:link w:val="18"/>
    <w:rsid w:val="00BD7864"/>
  </w:style>
  <w:style w:type="paragraph" w:customStyle="1" w:styleId="xl89">
    <w:name w:val="xl89"/>
    <w:basedOn w:val="a3"/>
    <w:link w:val="xl89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sid w:val="00BD7864"/>
    <w:rPr>
      <w:sz w:val="24"/>
    </w:rPr>
  </w:style>
  <w:style w:type="paragraph" w:customStyle="1" w:styleId="xl125">
    <w:name w:val="xl125"/>
    <w:basedOn w:val="a3"/>
    <w:link w:val="xl1250"/>
    <w:rsid w:val="00BD7864"/>
    <w:pPr>
      <w:spacing w:beforeAutospacing="1" w:afterAutospacing="1"/>
      <w:jc w:val="center"/>
    </w:pPr>
    <w:rPr>
      <w:sz w:val="18"/>
    </w:rPr>
  </w:style>
  <w:style w:type="character" w:customStyle="1" w:styleId="xl1250">
    <w:name w:val="xl125"/>
    <w:basedOn w:val="1"/>
    <w:link w:val="xl125"/>
    <w:rsid w:val="00BD7864"/>
    <w:rPr>
      <w:sz w:val="18"/>
    </w:rPr>
  </w:style>
  <w:style w:type="paragraph" w:styleId="HTML">
    <w:name w:val="HTML Preformatted"/>
    <w:basedOn w:val="a3"/>
    <w:link w:val="HTML0"/>
    <w:rsid w:val="00BD78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D7864"/>
    <w:rPr>
      <w:rFonts w:ascii="Courier New" w:hAnsi="Courier New"/>
    </w:rPr>
  </w:style>
  <w:style w:type="paragraph" w:styleId="27">
    <w:name w:val="Body Text 2"/>
    <w:basedOn w:val="a3"/>
    <w:link w:val="28"/>
    <w:rsid w:val="00BD7864"/>
    <w:pPr>
      <w:jc w:val="both"/>
    </w:pPr>
    <w:rPr>
      <w:sz w:val="24"/>
    </w:rPr>
  </w:style>
  <w:style w:type="character" w:customStyle="1" w:styleId="28">
    <w:name w:val="Основной текст 2 Знак"/>
    <w:basedOn w:val="1"/>
    <w:link w:val="27"/>
    <w:rsid w:val="00BD7864"/>
    <w:rPr>
      <w:sz w:val="24"/>
    </w:rPr>
  </w:style>
  <w:style w:type="paragraph" w:customStyle="1" w:styleId="FontStyle23">
    <w:name w:val="Font Style23"/>
    <w:link w:val="FontStyle230"/>
    <w:rsid w:val="00BD7864"/>
    <w:rPr>
      <w:sz w:val="24"/>
    </w:rPr>
  </w:style>
  <w:style w:type="character" w:customStyle="1" w:styleId="FontStyle230">
    <w:name w:val="Font Style23"/>
    <w:link w:val="FontStyle23"/>
    <w:rsid w:val="00BD7864"/>
    <w:rPr>
      <w:sz w:val="24"/>
    </w:rPr>
  </w:style>
  <w:style w:type="character" w:customStyle="1" w:styleId="90">
    <w:name w:val="Заголовок 9 Знак"/>
    <w:basedOn w:val="1"/>
    <w:link w:val="9"/>
    <w:rsid w:val="00BD7864"/>
    <w:rPr>
      <w:b/>
      <w:sz w:val="24"/>
    </w:rPr>
  </w:style>
  <w:style w:type="paragraph" w:customStyle="1" w:styleId="xl76">
    <w:name w:val="xl76"/>
    <w:basedOn w:val="a3"/>
    <w:link w:val="xl76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i/>
      <w:sz w:val="22"/>
    </w:rPr>
  </w:style>
  <w:style w:type="character" w:customStyle="1" w:styleId="xl760">
    <w:name w:val="xl76"/>
    <w:basedOn w:val="1"/>
    <w:link w:val="xl76"/>
    <w:rsid w:val="00BD7864"/>
    <w:rPr>
      <w:b/>
      <w:i/>
      <w:sz w:val="22"/>
    </w:rPr>
  </w:style>
  <w:style w:type="paragraph" w:customStyle="1" w:styleId="xl79">
    <w:name w:val="xl79"/>
    <w:basedOn w:val="a3"/>
    <w:link w:val="xl79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790">
    <w:name w:val="xl79"/>
    <w:basedOn w:val="1"/>
    <w:link w:val="xl79"/>
    <w:rsid w:val="00BD7864"/>
    <w:rPr>
      <w:b/>
      <w:i/>
      <w:sz w:val="24"/>
    </w:rPr>
  </w:style>
  <w:style w:type="paragraph" w:customStyle="1" w:styleId="xl83">
    <w:name w:val="xl83"/>
    <w:basedOn w:val="a3"/>
    <w:link w:val="xl83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"/>
    <w:link w:val="xl83"/>
    <w:rsid w:val="00BD7864"/>
    <w:rPr>
      <w:sz w:val="24"/>
    </w:rPr>
  </w:style>
  <w:style w:type="paragraph" w:customStyle="1" w:styleId="apple-converted-space">
    <w:name w:val="apple-converted-space"/>
    <w:basedOn w:val="19"/>
    <w:link w:val="apple-converted-space0"/>
    <w:rsid w:val="00BD7864"/>
  </w:style>
  <w:style w:type="character" w:customStyle="1" w:styleId="apple-converted-space0">
    <w:name w:val="apple-converted-space"/>
    <w:basedOn w:val="1b"/>
    <w:link w:val="apple-converted-space"/>
    <w:rsid w:val="00BD7864"/>
  </w:style>
  <w:style w:type="paragraph" w:customStyle="1" w:styleId="xl122">
    <w:name w:val="xl122"/>
    <w:basedOn w:val="a3"/>
    <w:link w:val="xl122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1220">
    <w:name w:val="xl122"/>
    <w:basedOn w:val="1"/>
    <w:link w:val="xl122"/>
    <w:rsid w:val="00BD7864"/>
    <w:rPr>
      <w:b/>
      <w:i/>
      <w:sz w:val="24"/>
    </w:rPr>
  </w:style>
  <w:style w:type="paragraph" w:customStyle="1" w:styleId="1c">
    <w:name w:val="Знак Знак Знак Знак Знак Знак Знак Знак Знак Знак Знак Знак1 Знак"/>
    <w:basedOn w:val="a3"/>
    <w:link w:val="1d"/>
    <w:rsid w:val="00BD7864"/>
    <w:pPr>
      <w:spacing w:after="160" w:line="240" w:lineRule="exact"/>
    </w:pPr>
    <w:rPr>
      <w:rFonts w:ascii="Verdana" w:hAnsi="Verdana"/>
    </w:rPr>
  </w:style>
  <w:style w:type="character" w:customStyle="1" w:styleId="1d">
    <w:name w:val="Знак Знак Знак Знак Знак Знак Знак Знак Знак Знак Знак Знак1 Знак"/>
    <w:basedOn w:val="1"/>
    <w:link w:val="1c"/>
    <w:rsid w:val="00BD7864"/>
    <w:rPr>
      <w:rFonts w:ascii="Verdana" w:hAnsi="Verdana"/>
    </w:rPr>
  </w:style>
  <w:style w:type="paragraph" w:customStyle="1" w:styleId="xl87">
    <w:name w:val="xl87"/>
    <w:basedOn w:val="a3"/>
    <w:link w:val="xl870"/>
    <w:rsid w:val="00BD7864"/>
    <w:pPr>
      <w:spacing w:beforeAutospacing="1" w:afterAutospacing="1"/>
    </w:pPr>
    <w:rPr>
      <w:sz w:val="24"/>
    </w:rPr>
  </w:style>
  <w:style w:type="character" w:customStyle="1" w:styleId="xl870">
    <w:name w:val="xl87"/>
    <w:basedOn w:val="1"/>
    <w:link w:val="xl87"/>
    <w:rsid w:val="00BD7864"/>
    <w:rPr>
      <w:sz w:val="24"/>
    </w:rPr>
  </w:style>
  <w:style w:type="paragraph" w:customStyle="1" w:styleId="NoSpacing1">
    <w:name w:val="No Spacing1"/>
    <w:link w:val="NoSpacing10"/>
    <w:rsid w:val="00BD7864"/>
    <w:rPr>
      <w:rFonts w:ascii="Calibri" w:hAnsi="Calibri"/>
      <w:sz w:val="22"/>
    </w:rPr>
  </w:style>
  <w:style w:type="character" w:customStyle="1" w:styleId="NoSpacing10">
    <w:name w:val="No Spacing1"/>
    <w:link w:val="NoSpacing1"/>
    <w:rsid w:val="00BD7864"/>
    <w:rPr>
      <w:rFonts w:ascii="Calibri" w:hAnsi="Calibri"/>
      <w:sz w:val="22"/>
    </w:rPr>
  </w:style>
  <w:style w:type="paragraph" w:customStyle="1" w:styleId="FontStyle31">
    <w:name w:val="Font Style31"/>
    <w:link w:val="FontStyle310"/>
    <w:rsid w:val="00BD7864"/>
    <w:rPr>
      <w:sz w:val="26"/>
    </w:rPr>
  </w:style>
  <w:style w:type="character" w:customStyle="1" w:styleId="FontStyle310">
    <w:name w:val="Font Style31"/>
    <w:link w:val="FontStyle31"/>
    <w:rsid w:val="00BD7864"/>
    <w:rPr>
      <w:sz w:val="26"/>
    </w:rPr>
  </w:style>
  <w:style w:type="paragraph" w:customStyle="1" w:styleId="ConsPlusNormal">
    <w:name w:val="ConsPlusNormal"/>
    <w:link w:val="ConsPlusNormal0"/>
    <w:rsid w:val="00BD7864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BD7864"/>
    <w:rPr>
      <w:rFonts w:ascii="Calibri" w:hAnsi="Calibri"/>
      <w:sz w:val="22"/>
    </w:rPr>
  </w:style>
  <w:style w:type="paragraph" w:customStyle="1" w:styleId="rvts382">
    <w:name w:val="rvts382"/>
    <w:link w:val="rvts3820"/>
    <w:rsid w:val="00BD7864"/>
    <w:rPr>
      <w:rFonts w:ascii="Trebuchet MS" w:hAnsi="Trebuchet MS"/>
      <w:b/>
      <w:sz w:val="21"/>
    </w:rPr>
  </w:style>
  <w:style w:type="character" w:customStyle="1" w:styleId="rvts3820">
    <w:name w:val="rvts382"/>
    <w:link w:val="rvts382"/>
    <w:rsid w:val="00BD7864"/>
    <w:rPr>
      <w:rFonts w:ascii="Trebuchet MS" w:hAnsi="Trebuchet MS"/>
      <w:b/>
      <w:sz w:val="21"/>
    </w:rPr>
  </w:style>
  <w:style w:type="paragraph" w:styleId="29">
    <w:name w:val="Body Text Indent 2"/>
    <w:basedOn w:val="a3"/>
    <w:link w:val="2a"/>
    <w:rsid w:val="00BD7864"/>
    <w:pPr>
      <w:ind w:right="-2" w:firstLine="1"/>
      <w:jc w:val="both"/>
    </w:pPr>
    <w:rPr>
      <w:sz w:val="24"/>
    </w:rPr>
  </w:style>
  <w:style w:type="character" w:customStyle="1" w:styleId="2a">
    <w:name w:val="Основной текст с отступом 2 Знак"/>
    <w:basedOn w:val="1"/>
    <w:link w:val="29"/>
    <w:rsid w:val="00BD7864"/>
    <w:rPr>
      <w:sz w:val="24"/>
    </w:rPr>
  </w:style>
  <w:style w:type="paragraph" w:customStyle="1" w:styleId="xl110">
    <w:name w:val="xl110"/>
    <w:basedOn w:val="a3"/>
    <w:link w:val="xl110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1100">
    <w:name w:val="xl110"/>
    <w:basedOn w:val="1"/>
    <w:link w:val="xl110"/>
    <w:rsid w:val="00BD7864"/>
    <w:rPr>
      <w:i/>
      <w:sz w:val="24"/>
    </w:rPr>
  </w:style>
  <w:style w:type="paragraph" w:customStyle="1" w:styleId="xl99">
    <w:name w:val="xl99"/>
    <w:basedOn w:val="a3"/>
    <w:link w:val="xl99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character" w:customStyle="1" w:styleId="xl990">
    <w:name w:val="xl99"/>
    <w:basedOn w:val="1"/>
    <w:link w:val="xl99"/>
    <w:rsid w:val="00BD7864"/>
    <w:rPr>
      <w:sz w:val="24"/>
    </w:rPr>
  </w:style>
  <w:style w:type="paragraph" w:customStyle="1" w:styleId="xl90">
    <w:name w:val="xl90"/>
    <w:basedOn w:val="a3"/>
    <w:link w:val="xl90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sz w:val="24"/>
    </w:rPr>
  </w:style>
  <w:style w:type="character" w:customStyle="1" w:styleId="xl900">
    <w:name w:val="xl90"/>
    <w:basedOn w:val="1"/>
    <w:link w:val="xl90"/>
    <w:rsid w:val="00BD7864"/>
    <w:rPr>
      <w:i/>
      <w:sz w:val="24"/>
    </w:rPr>
  </w:style>
  <w:style w:type="paragraph" w:customStyle="1" w:styleId="xl97">
    <w:name w:val="xl97"/>
    <w:basedOn w:val="a3"/>
    <w:link w:val="xl970"/>
    <w:rsid w:val="00BD78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2"/>
    </w:rPr>
  </w:style>
  <w:style w:type="character" w:customStyle="1" w:styleId="xl970">
    <w:name w:val="xl97"/>
    <w:basedOn w:val="1"/>
    <w:link w:val="xl97"/>
    <w:rsid w:val="00BD7864"/>
    <w:rPr>
      <w:b/>
      <w:i/>
      <w:sz w:val="22"/>
    </w:rPr>
  </w:style>
  <w:style w:type="paragraph" w:customStyle="1" w:styleId="1e">
    <w:name w:val="Просмотренная гиперссылка1"/>
    <w:link w:val="1f"/>
    <w:rsid w:val="00BD7864"/>
    <w:rPr>
      <w:color w:val="800080"/>
      <w:u w:val="single"/>
    </w:rPr>
  </w:style>
  <w:style w:type="character" w:customStyle="1" w:styleId="1f">
    <w:name w:val="Просмотренная гиперссылка1"/>
    <w:link w:val="1e"/>
    <w:rsid w:val="00BD7864"/>
    <w:rPr>
      <w:color w:val="800080"/>
      <w:u w:val="single"/>
    </w:rPr>
  </w:style>
  <w:style w:type="paragraph" w:customStyle="1" w:styleId="xl93">
    <w:name w:val="xl93"/>
    <w:basedOn w:val="a3"/>
    <w:link w:val="xl930"/>
    <w:rsid w:val="00BD7864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sz w:val="24"/>
    </w:rPr>
  </w:style>
  <w:style w:type="character" w:customStyle="1" w:styleId="xl930">
    <w:name w:val="xl93"/>
    <w:basedOn w:val="1"/>
    <w:link w:val="xl93"/>
    <w:rsid w:val="00BD7864"/>
    <w:rPr>
      <w:sz w:val="24"/>
    </w:rPr>
  </w:style>
  <w:style w:type="paragraph" w:customStyle="1" w:styleId="Point">
    <w:name w:val="Point"/>
    <w:basedOn w:val="a3"/>
    <w:link w:val="Point0"/>
    <w:rsid w:val="00BD7864"/>
    <w:pPr>
      <w:spacing w:before="120" w:line="288" w:lineRule="auto"/>
      <w:ind w:firstLine="720"/>
      <w:jc w:val="both"/>
    </w:pPr>
    <w:rPr>
      <w:sz w:val="24"/>
    </w:rPr>
  </w:style>
  <w:style w:type="character" w:customStyle="1" w:styleId="Point0">
    <w:name w:val="Point"/>
    <w:basedOn w:val="1"/>
    <w:link w:val="Point"/>
    <w:rsid w:val="00BD7864"/>
    <w:rPr>
      <w:sz w:val="24"/>
    </w:rPr>
  </w:style>
  <w:style w:type="paragraph" w:customStyle="1" w:styleId="91">
    <w:name w:val="Знак Знак9"/>
    <w:link w:val="92"/>
    <w:rsid w:val="00BD7864"/>
    <w:rPr>
      <w:rFonts w:ascii="Arial" w:hAnsi="Arial"/>
      <w:b/>
      <w:sz w:val="32"/>
    </w:rPr>
  </w:style>
  <w:style w:type="character" w:customStyle="1" w:styleId="92">
    <w:name w:val="Знак Знак9"/>
    <w:link w:val="91"/>
    <w:rsid w:val="00BD7864"/>
    <w:rPr>
      <w:rFonts w:ascii="Arial" w:hAnsi="Arial"/>
      <w:b/>
      <w:sz w:val="32"/>
    </w:rPr>
  </w:style>
  <w:style w:type="paragraph" w:customStyle="1" w:styleId="xl117">
    <w:name w:val="xl117"/>
    <w:basedOn w:val="a3"/>
    <w:link w:val="xl1170"/>
    <w:rsid w:val="00BD7864"/>
    <w:pPr>
      <w:pBdr>
        <w:lef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170">
    <w:name w:val="xl117"/>
    <w:basedOn w:val="1"/>
    <w:link w:val="xl117"/>
    <w:rsid w:val="00BD7864"/>
    <w:rPr>
      <w:b/>
      <w:sz w:val="22"/>
    </w:rPr>
  </w:style>
  <w:style w:type="paragraph" w:customStyle="1" w:styleId="xl100">
    <w:name w:val="xl100"/>
    <w:basedOn w:val="a3"/>
    <w:link w:val="xl100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00">
    <w:name w:val="xl100"/>
    <w:basedOn w:val="1"/>
    <w:link w:val="xl100"/>
    <w:rsid w:val="00BD7864"/>
    <w:rPr>
      <w:sz w:val="24"/>
    </w:rPr>
  </w:style>
  <w:style w:type="paragraph" w:customStyle="1" w:styleId="xl74">
    <w:name w:val="xl74"/>
    <w:basedOn w:val="a3"/>
    <w:link w:val="xl74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"/>
    <w:link w:val="xl74"/>
    <w:rsid w:val="00BD7864"/>
    <w:rPr>
      <w:sz w:val="24"/>
    </w:rPr>
  </w:style>
  <w:style w:type="paragraph" w:customStyle="1" w:styleId="xl98">
    <w:name w:val="xl98"/>
    <w:basedOn w:val="a3"/>
    <w:link w:val="xl980"/>
    <w:rsid w:val="00BD78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2"/>
    </w:rPr>
  </w:style>
  <w:style w:type="character" w:customStyle="1" w:styleId="xl980">
    <w:name w:val="xl98"/>
    <w:basedOn w:val="1"/>
    <w:link w:val="xl98"/>
    <w:rsid w:val="00BD7864"/>
    <w:rPr>
      <w:b/>
      <w:i/>
      <w:sz w:val="22"/>
    </w:rPr>
  </w:style>
  <w:style w:type="paragraph" w:customStyle="1" w:styleId="2b">
    <w:name w:val="2.Заголовок"/>
    <w:next w:val="a3"/>
    <w:link w:val="2c"/>
    <w:rsid w:val="00BD7864"/>
    <w:pPr>
      <w:pageBreakBefore/>
      <w:widowControl w:val="0"/>
      <w:spacing w:after="120"/>
      <w:jc w:val="center"/>
    </w:pPr>
    <w:rPr>
      <w:b/>
      <w:sz w:val="40"/>
    </w:rPr>
  </w:style>
  <w:style w:type="character" w:customStyle="1" w:styleId="2c">
    <w:name w:val="2.Заголовок"/>
    <w:link w:val="2b"/>
    <w:rsid w:val="00BD7864"/>
    <w:rPr>
      <w:b/>
      <w:sz w:val="40"/>
    </w:rPr>
  </w:style>
  <w:style w:type="paragraph" w:customStyle="1" w:styleId="ConsPlusCell">
    <w:name w:val="ConsPlusCell"/>
    <w:link w:val="ConsPlusCell0"/>
    <w:rsid w:val="00BD7864"/>
    <w:pPr>
      <w:widowControl w:val="0"/>
      <w:jc w:val="both"/>
    </w:pPr>
    <w:rPr>
      <w:rFonts w:ascii="Arial" w:hAnsi="Arial"/>
    </w:rPr>
  </w:style>
  <w:style w:type="character" w:customStyle="1" w:styleId="ConsPlusCell0">
    <w:name w:val="ConsPlusCell"/>
    <w:link w:val="ConsPlusCell"/>
    <w:rsid w:val="00BD7864"/>
    <w:rPr>
      <w:rFonts w:ascii="Arial" w:hAnsi="Arial"/>
    </w:rPr>
  </w:style>
  <w:style w:type="paragraph" w:styleId="31">
    <w:name w:val="toc 3"/>
    <w:next w:val="a3"/>
    <w:link w:val="32"/>
    <w:uiPriority w:val="39"/>
    <w:rsid w:val="00BD786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D7864"/>
    <w:rPr>
      <w:rFonts w:ascii="XO Thames" w:hAnsi="XO Thames"/>
      <w:sz w:val="28"/>
    </w:rPr>
  </w:style>
  <w:style w:type="paragraph" w:styleId="af6">
    <w:name w:val="Block Text"/>
    <w:basedOn w:val="a3"/>
    <w:link w:val="af7"/>
    <w:rsid w:val="00BD7864"/>
    <w:pPr>
      <w:tabs>
        <w:tab w:val="left" w:pos="10204"/>
      </w:tabs>
      <w:ind w:left="1701" w:right="-2"/>
    </w:pPr>
    <w:rPr>
      <w:sz w:val="24"/>
    </w:rPr>
  </w:style>
  <w:style w:type="character" w:customStyle="1" w:styleId="af7">
    <w:name w:val="Цитата Знак"/>
    <w:basedOn w:val="1"/>
    <w:link w:val="af6"/>
    <w:rsid w:val="00BD7864"/>
    <w:rPr>
      <w:sz w:val="24"/>
    </w:rPr>
  </w:style>
  <w:style w:type="paragraph" w:customStyle="1" w:styleId="xl114">
    <w:name w:val="xl114"/>
    <w:basedOn w:val="a3"/>
    <w:link w:val="xl114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1140">
    <w:name w:val="xl114"/>
    <w:basedOn w:val="1"/>
    <w:link w:val="xl114"/>
    <w:rsid w:val="00BD7864"/>
    <w:rPr>
      <w:i/>
      <w:sz w:val="24"/>
    </w:rPr>
  </w:style>
  <w:style w:type="paragraph" w:customStyle="1" w:styleId="xl105">
    <w:name w:val="xl105"/>
    <w:basedOn w:val="a3"/>
    <w:link w:val="xl105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i/>
      <w:sz w:val="24"/>
    </w:rPr>
  </w:style>
  <w:style w:type="character" w:customStyle="1" w:styleId="xl1050">
    <w:name w:val="xl105"/>
    <w:basedOn w:val="1"/>
    <w:link w:val="xl105"/>
    <w:rsid w:val="00BD7864"/>
    <w:rPr>
      <w:b/>
      <w:i/>
      <w:sz w:val="24"/>
    </w:rPr>
  </w:style>
  <w:style w:type="paragraph" w:styleId="a1">
    <w:name w:val="List Bullet"/>
    <w:basedOn w:val="aa"/>
    <w:link w:val="af8"/>
    <w:rsid w:val="00BD7864"/>
    <w:pPr>
      <w:numPr>
        <w:numId w:val="3"/>
      </w:numPr>
      <w:ind w:left="1080" w:hanging="180"/>
      <w:jc w:val="both"/>
    </w:pPr>
  </w:style>
  <w:style w:type="character" w:customStyle="1" w:styleId="af8">
    <w:name w:val="Маркированный список Знак"/>
    <w:basedOn w:val="17"/>
    <w:link w:val="a1"/>
    <w:rsid w:val="00BD7864"/>
  </w:style>
  <w:style w:type="paragraph" w:customStyle="1" w:styleId="xl118">
    <w:name w:val="xl118"/>
    <w:basedOn w:val="a3"/>
    <w:link w:val="xl1180"/>
    <w:rsid w:val="00BD7864"/>
    <w:pPr>
      <w:spacing w:beforeAutospacing="1" w:afterAutospacing="1"/>
      <w:jc w:val="center"/>
    </w:pPr>
    <w:rPr>
      <w:b/>
      <w:sz w:val="22"/>
    </w:rPr>
  </w:style>
  <w:style w:type="character" w:customStyle="1" w:styleId="xl1180">
    <w:name w:val="xl118"/>
    <w:basedOn w:val="1"/>
    <w:link w:val="xl118"/>
    <w:rsid w:val="00BD7864"/>
    <w:rPr>
      <w:b/>
      <w:sz w:val="22"/>
    </w:rPr>
  </w:style>
  <w:style w:type="paragraph" w:customStyle="1" w:styleId="xl78">
    <w:name w:val="xl78"/>
    <w:basedOn w:val="a3"/>
    <w:link w:val="xl78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780">
    <w:name w:val="xl78"/>
    <w:basedOn w:val="1"/>
    <w:link w:val="xl78"/>
    <w:rsid w:val="00BD7864"/>
    <w:rPr>
      <w:i/>
      <w:sz w:val="24"/>
    </w:rPr>
  </w:style>
  <w:style w:type="paragraph" w:styleId="af9">
    <w:name w:val="Balloon Text"/>
    <w:basedOn w:val="a3"/>
    <w:link w:val="afa"/>
    <w:rsid w:val="00BD7864"/>
    <w:rPr>
      <w:rFonts w:ascii="Tahoma" w:hAnsi="Tahoma"/>
      <w:sz w:val="16"/>
    </w:rPr>
  </w:style>
  <w:style w:type="character" w:customStyle="1" w:styleId="afa">
    <w:name w:val="Текст выноски Знак"/>
    <w:basedOn w:val="1"/>
    <w:link w:val="af9"/>
    <w:rsid w:val="00BD7864"/>
    <w:rPr>
      <w:rFonts w:ascii="Tahoma" w:hAnsi="Tahoma"/>
      <w:sz w:val="16"/>
    </w:rPr>
  </w:style>
  <w:style w:type="paragraph" w:styleId="afb">
    <w:name w:val="No Spacing"/>
    <w:link w:val="afc"/>
    <w:rsid w:val="00BD7864"/>
  </w:style>
  <w:style w:type="character" w:customStyle="1" w:styleId="afc">
    <w:name w:val="Без интервала Знак"/>
    <w:link w:val="afb"/>
    <w:rsid w:val="00BD7864"/>
  </w:style>
  <w:style w:type="paragraph" w:customStyle="1" w:styleId="1f0">
    <w:name w:val="Гиперссылка1"/>
    <w:link w:val="1f1"/>
    <w:rsid w:val="00BD7864"/>
    <w:rPr>
      <w:color w:val="0000FF"/>
      <w:u w:val="single"/>
    </w:rPr>
  </w:style>
  <w:style w:type="character" w:customStyle="1" w:styleId="1f1">
    <w:name w:val="Гиперссылка1"/>
    <w:link w:val="1f0"/>
    <w:rsid w:val="00BD7864"/>
    <w:rPr>
      <w:color w:val="0000FF"/>
      <w:u w:val="single"/>
    </w:rPr>
  </w:style>
  <w:style w:type="paragraph" w:customStyle="1" w:styleId="1f2">
    <w:name w:val="Номер страницы1"/>
    <w:basedOn w:val="19"/>
    <w:link w:val="1f3"/>
    <w:rsid w:val="00BD7864"/>
  </w:style>
  <w:style w:type="character" w:customStyle="1" w:styleId="1f3">
    <w:name w:val="Номер страницы1"/>
    <w:basedOn w:val="1b"/>
    <w:link w:val="1f2"/>
    <w:rsid w:val="00BD7864"/>
  </w:style>
  <w:style w:type="paragraph" w:customStyle="1" w:styleId="Default">
    <w:name w:val="Default"/>
    <w:link w:val="Default0"/>
    <w:rsid w:val="00BD7864"/>
    <w:rPr>
      <w:sz w:val="24"/>
    </w:rPr>
  </w:style>
  <w:style w:type="character" w:customStyle="1" w:styleId="Default0">
    <w:name w:val="Default"/>
    <w:link w:val="Default"/>
    <w:rsid w:val="00BD7864"/>
    <w:rPr>
      <w:sz w:val="24"/>
    </w:rPr>
  </w:style>
  <w:style w:type="paragraph" w:customStyle="1" w:styleId="H4">
    <w:name w:val="H4"/>
    <w:basedOn w:val="a3"/>
    <w:next w:val="a3"/>
    <w:link w:val="H40"/>
    <w:rsid w:val="00BD7864"/>
    <w:pPr>
      <w:keepNext/>
      <w:spacing w:before="100" w:after="100"/>
      <w:outlineLvl w:val="4"/>
    </w:pPr>
    <w:rPr>
      <w:b/>
      <w:sz w:val="24"/>
    </w:rPr>
  </w:style>
  <w:style w:type="character" w:customStyle="1" w:styleId="H40">
    <w:name w:val="H4"/>
    <w:basedOn w:val="1"/>
    <w:link w:val="H4"/>
    <w:rsid w:val="00BD7864"/>
    <w:rPr>
      <w:b/>
      <w:sz w:val="24"/>
    </w:rPr>
  </w:style>
  <w:style w:type="paragraph" w:customStyle="1" w:styleId="xl94">
    <w:name w:val="xl94"/>
    <w:basedOn w:val="a3"/>
    <w:link w:val="xl940"/>
    <w:rsid w:val="00BD786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940">
    <w:name w:val="xl94"/>
    <w:basedOn w:val="1"/>
    <w:link w:val="xl94"/>
    <w:rsid w:val="00BD7864"/>
    <w:rPr>
      <w:sz w:val="24"/>
    </w:rPr>
  </w:style>
  <w:style w:type="character" w:customStyle="1" w:styleId="50">
    <w:name w:val="Заголовок 5 Знак"/>
    <w:basedOn w:val="1"/>
    <w:link w:val="5"/>
    <w:rsid w:val="00BD7864"/>
    <w:rPr>
      <w:b/>
      <w:sz w:val="22"/>
    </w:rPr>
  </w:style>
  <w:style w:type="paragraph" w:customStyle="1" w:styleId="apple-style-span">
    <w:name w:val="apple-style-span"/>
    <w:basedOn w:val="19"/>
    <w:link w:val="apple-style-span0"/>
    <w:rsid w:val="00BD7864"/>
  </w:style>
  <w:style w:type="character" w:customStyle="1" w:styleId="apple-style-span0">
    <w:name w:val="apple-style-span"/>
    <w:basedOn w:val="1b"/>
    <w:link w:val="apple-style-span"/>
    <w:rsid w:val="00BD7864"/>
  </w:style>
  <w:style w:type="paragraph" w:customStyle="1" w:styleId="msonormalcxspmiddle">
    <w:name w:val="msonormalcxspmiddle"/>
    <w:basedOn w:val="a3"/>
    <w:link w:val="msonormalcxspmiddle0"/>
    <w:rsid w:val="00BD7864"/>
    <w:pPr>
      <w:spacing w:beforeAutospacing="1" w:afterAutospacing="1"/>
      <w:jc w:val="both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sid w:val="00BD7864"/>
    <w:rPr>
      <w:sz w:val="24"/>
    </w:rPr>
  </w:style>
  <w:style w:type="paragraph" w:customStyle="1" w:styleId="xl67">
    <w:name w:val="xl67"/>
    <w:basedOn w:val="a3"/>
    <w:link w:val="xl67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character" w:customStyle="1" w:styleId="xl670">
    <w:name w:val="xl67"/>
    <w:basedOn w:val="1"/>
    <w:link w:val="xl67"/>
    <w:rsid w:val="00BD7864"/>
    <w:rPr>
      <w:b/>
      <w:sz w:val="24"/>
    </w:rPr>
  </w:style>
  <w:style w:type="paragraph" w:customStyle="1" w:styleId="xl68">
    <w:name w:val="xl68"/>
    <w:basedOn w:val="a3"/>
    <w:link w:val="xl68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680">
    <w:name w:val="xl68"/>
    <w:basedOn w:val="1"/>
    <w:link w:val="xl68"/>
    <w:rsid w:val="00BD7864"/>
    <w:rPr>
      <w:sz w:val="24"/>
    </w:rPr>
  </w:style>
  <w:style w:type="paragraph" w:customStyle="1" w:styleId="xl119">
    <w:name w:val="xl119"/>
    <w:basedOn w:val="a3"/>
    <w:link w:val="xl1190"/>
    <w:rsid w:val="00BD7864"/>
    <w:pPr>
      <w:pBdr>
        <w:right w:val="single" w:sz="4" w:space="0" w:color="000000"/>
      </w:pBdr>
      <w:spacing w:beforeAutospacing="1" w:afterAutospacing="1"/>
      <w:jc w:val="center"/>
    </w:pPr>
    <w:rPr>
      <w:b/>
      <w:sz w:val="22"/>
    </w:rPr>
  </w:style>
  <w:style w:type="character" w:customStyle="1" w:styleId="xl1190">
    <w:name w:val="xl119"/>
    <w:basedOn w:val="1"/>
    <w:link w:val="xl119"/>
    <w:rsid w:val="00BD7864"/>
    <w:rPr>
      <w:b/>
      <w:sz w:val="22"/>
    </w:rPr>
  </w:style>
  <w:style w:type="paragraph" w:customStyle="1" w:styleId="xl92">
    <w:name w:val="xl92"/>
    <w:basedOn w:val="a3"/>
    <w:link w:val="xl92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920">
    <w:name w:val="xl92"/>
    <w:basedOn w:val="1"/>
    <w:link w:val="xl92"/>
    <w:rsid w:val="00BD7864"/>
    <w:rPr>
      <w:i/>
      <w:sz w:val="24"/>
    </w:rPr>
  </w:style>
  <w:style w:type="character" w:customStyle="1" w:styleId="11">
    <w:name w:val="Заголовок 1 Знак"/>
    <w:basedOn w:val="1"/>
    <w:link w:val="10"/>
    <w:rsid w:val="00BD7864"/>
    <w:rPr>
      <w:sz w:val="28"/>
    </w:rPr>
  </w:style>
  <w:style w:type="paragraph" w:styleId="afd">
    <w:name w:val="List Paragraph"/>
    <w:basedOn w:val="a3"/>
    <w:link w:val="afe"/>
    <w:rsid w:val="00BD7864"/>
    <w:pPr>
      <w:ind w:left="720" w:firstLine="709"/>
    </w:pPr>
    <w:rPr>
      <w:sz w:val="28"/>
    </w:rPr>
  </w:style>
  <w:style w:type="character" w:customStyle="1" w:styleId="afe">
    <w:name w:val="Абзац списка Знак"/>
    <w:basedOn w:val="1"/>
    <w:link w:val="afd"/>
    <w:rsid w:val="00BD7864"/>
    <w:rPr>
      <w:sz w:val="28"/>
    </w:rPr>
  </w:style>
  <w:style w:type="paragraph" w:customStyle="1" w:styleId="xl73">
    <w:name w:val="xl73"/>
    <w:basedOn w:val="a3"/>
    <w:link w:val="xl73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sz w:val="24"/>
    </w:rPr>
  </w:style>
  <w:style w:type="character" w:customStyle="1" w:styleId="xl730">
    <w:name w:val="xl73"/>
    <w:basedOn w:val="1"/>
    <w:link w:val="xl73"/>
    <w:rsid w:val="00BD7864"/>
    <w:rPr>
      <w:i/>
      <w:sz w:val="24"/>
    </w:rPr>
  </w:style>
  <w:style w:type="paragraph" w:customStyle="1" w:styleId="1f4">
    <w:name w:val="Знак концевой сноски1"/>
    <w:link w:val="1f5"/>
    <w:rsid w:val="00BD7864"/>
    <w:rPr>
      <w:vertAlign w:val="superscript"/>
    </w:rPr>
  </w:style>
  <w:style w:type="character" w:customStyle="1" w:styleId="1f5">
    <w:name w:val="Знак концевой сноски1"/>
    <w:link w:val="1f4"/>
    <w:rsid w:val="00BD7864"/>
    <w:rPr>
      <w:vertAlign w:val="superscript"/>
    </w:rPr>
  </w:style>
  <w:style w:type="paragraph" w:customStyle="1" w:styleId="ConsNonformat">
    <w:name w:val="ConsNonformat"/>
    <w:link w:val="ConsNonformat0"/>
    <w:rsid w:val="00BD7864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BD7864"/>
    <w:rPr>
      <w:rFonts w:ascii="Courier New" w:hAnsi="Courier New"/>
    </w:rPr>
  </w:style>
  <w:style w:type="paragraph" w:customStyle="1" w:styleId="BodyText21">
    <w:name w:val="Body Text 2.Основной текст 1"/>
    <w:basedOn w:val="a3"/>
    <w:link w:val="BodyText210"/>
    <w:rsid w:val="00BD7864"/>
    <w:pPr>
      <w:ind w:firstLine="720"/>
      <w:jc w:val="both"/>
    </w:pPr>
    <w:rPr>
      <w:sz w:val="28"/>
    </w:rPr>
  </w:style>
  <w:style w:type="character" w:customStyle="1" w:styleId="BodyText210">
    <w:name w:val="Body Text 2.Основной текст 1"/>
    <w:basedOn w:val="1"/>
    <w:link w:val="BodyText21"/>
    <w:rsid w:val="00BD7864"/>
    <w:rPr>
      <w:sz w:val="28"/>
    </w:rPr>
  </w:style>
  <w:style w:type="paragraph" w:customStyle="1" w:styleId="2d">
    <w:name w:val="Гиперссылка2"/>
    <w:link w:val="aff"/>
    <w:rsid w:val="00BD7864"/>
    <w:rPr>
      <w:color w:val="0000FF"/>
      <w:u w:val="single"/>
    </w:rPr>
  </w:style>
  <w:style w:type="character" w:styleId="aff">
    <w:name w:val="Hyperlink"/>
    <w:link w:val="2d"/>
    <w:rsid w:val="00BD7864"/>
    <w:rPr>
      <w:color w:val="0000FF"/>
      <w:u w:val="single"/>
    </w:rPr>
  </w:style>
  <w:style w:type="paragraph" w:customStyle="1" w:styleId="Footnote">
    <w:name w:val="Footnote"/>
    <w:basedOn w:val="a3"/>
    <w:link w:val="Footnote0"/>
    <w:rsid w:val="00BD7864"/>
  </w:style>
  <w:style w:type="character" w:customStyle="1" w:styleId="Footnote0">
    <w:name w:val="Footnote"/>
    <w:basedOn w:val="1"/>
    <w:link w:val="Footnote"/>
    <w:rsid w:val="00BD7864"/>
  </w:style>
  <w:style w:type="character" w:customStyle="1" w:styleId="80">
    <w:name w:val="Заголовок 8 Знак"/>
    <w:basedOn w:val="1"/>
    <w:link w:val="8"/>
    <w:rsid w:val="00BD7864"/>
    <w:rPr>
      <w:sz w:val="24"/>
    </w:rPr>
  </w:style>
  <w:style w:type="paragraph" w:customStyle="1" w:styleId="xl115">
    <w:name w:val="xl115"/>
    <w:basedOn w:val="a3"/>
    <w:link w:val="xl115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50">
    <w:name w:val="xl115"/>
    <w:basedOn w:val="1"/>
    <w:link w:val="xl115"/>
    <w:rsid w:val="00BD7864"/>
    <w:rPr>
      <w:sz w:val="24"/>
    </w:rPr>
  </w:style>
  <w:style w:type="paragraph" w:styleId="1f6">
    <w:name w:val="toc 1"/>
    <w:next w:val="a3"/>
    <w:link w:val="1f7"/>
    <w:uiPriority w:val="39"/>
    <w:rsid w:val="00BD7864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sid w:val="00BD7864"/>
    <w:rPr>
      <w:rFonts w:ascii="XO Thames" w:hAnsi="XO Thames"/>
      <w:b/>
      <w:sz w:val="28"/>
    </w:rPr>
  </w:style>
  <w:style w:type="paragraph" w:customStyle="1" w:styleId="xl91">
    <w:name w:val="xl91"/>
    <w:basedOn w:val="a3"/>
    <w:link w:val="xl91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b/>
      <w:i/>
      <w:sz w:val="22"/>
    </w:rPr>
  </w:style>
  <w:style w:type="character" w:customStyle="1" w:styleId="xl910">
    <w:name w:val="xl91"/>
    <w:basedOn w:val="1"/>
    <w:link w:val="xl91"/>
    <w:rsid w:val="00BD7864"/>
    <w:rPr>
      <w:b/>
      <w:i/>
      <w:sz w:val="22"/>
    </w:rPr>
  </w:style>
  <w:style w:type="paragraph" w:customStyle="1" w:styleId="Arial">
    <w:name w:val="Обычный + Arial"/>
    <w:basedOn w:val="a3"/>
    <w:link w:val="Arial0"/>
    <w:rsid w:val="00BD7864"/>
    <w:pPr>
      <w:ind w:firstLine="709"/>
      <w:jc w:val="both"/>
    </w:pPr>
    <w:rPr>
      <w:rFonts w:ascii="Arial" w:hAnsi="Arial"/>
      <w:spacing w:val="2"/>
      <w:sz w:val="24"/>
    </w:rPr>
  </w:style>
  <w:style w:type="character" w:customStyle="1" w:styleId="Arial0">
    <w:name w:val="Обычный + Arial"/>
    <w:basedOn w:val="1"/>
    <w:link w:val="Arial"/>
    <w:rsid w:val="00BD7864"/>
    <w:rPr>
      <w:rFonts w:ascii="Arial" w:hAnsi="Arial"/>
      <w:spacing w:val="2"/>
      <w:sz w:val="24"/>
    </w:rPr>
  </w:style>
  <w:style w:type="paragraph" w:customStyle="1" w:styleId="1f8">
    <w:name w:val="Основной текст1"/>
    <w:basedOn w:val="a3"/>
    <w:link w:val="1f9"/>
    <w:rsid w:val="00BD7864"/>
    <w:pPr>
      <w:spacing w:after="600" w:line="240" w:lineRule="atLeast"/>
    </w:pPr>
    <w:rPr>
      <w:sz w:val="23"/>
      <w:highlight w:val="white"/>
    </w:rPr>
  </w:style>
  <w:style w:type="character" w:customStyle="1" w:styleId="1f9">
    <w:name w:val="Основной текст1"/>
    <w:basedOn w:val="1"/>
    <w:link w:val="1f8"/>
    <w:rsid w:val="00BD7864"/>
    <w:rPr>
      <w:sz w:val="23"/>
      <w:highlight w:val="white"/>
    </w:rPr>
  </w:style>
  <w:style w:type="paragraph" w:customStyle="1" w:styleId="xl103">
    <w:name w:val="xl103"/>
    <w:basedOn w:val="a3"/>
    <w:link w:val="xl103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30">
    <w:name w:val="xl103"/>
    <w:basedOn w:val="1"/>
    <w:link w:val="xl103"/>
    <w:rsid w:val="00BD7864"/>
    <w:rPr>
      <w:sz w:val="24"/>
    </w:rPr>
  </w:style>
  <w:style w:type="paragraph" w:customStyle="1" w:styleId="HeaderandFooter">
    <w:name w:val="Header and Footer"/>
    <w:link w:val="HeaderandFooter0"/>
    <w:rsid w:val="00BD786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D7864"/>
    <w:rPr>
      <w:rFonts w:ascii="XO Thames" w:hAnsi="XO Thames"/>
      <w:sz w:val="28"/>
    </w:rPr>
  </w:style>
  <w:style w:type="paragraph" w:customStyle="1" w:styleId="xl71">
    <w:name w:val="xl71"/>
    <w:basedOn w:val="a3"/>
    <w:link w:val="xl71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sid w:val="00BD7864"/>
    <w:rPr>
      <w:sz w:val="24"/>
    </w:rPr>
  </w:style>
  <w:style w:type="paragraph" w:customStyle="1" w:styleId="aff0">
    <w:name w:val="Знак"/>
    <w:basedOn w:val="a3"/>
    <w:link w:val="aff1"/>
    <w:rsid w:val="00BD7864"/>
    <w:pPr>
      <w:spacing w:after="160" w:line="240" w:lineRule="exact"/>
    </w:pPr>
    <w:rPr>
      <w:rFonts w:ascii="Verdana" w:hAnsi="Verdana"/>
    </w:rPr>
  </w:style>
  <w:style w:type="character" w:customStyle="1" w:styleId="aff1">
    <w:name w:val="Знак"/>
    <w:basedOn w:val="1"/>
    <w:link w:val="aff0"/>
    <w:rsid w:val="00BD7864"/>
    <w:rPr>
      <w:rFonts w:ascii="Verdana" w:hAnsi="Verdana"/>
    </w:rPr>
  </w:style>
  <w:style w:type="paragraph" w:customStyle="1" w:styleId="1fa">
    <w:name w:val="Строгий1"/>
    <w:link w:val="1fb"/>
    <w:rsid w:val="00BD7864"/>
    <w:rPr>
      <w:b/>
    </w:rPr>
  </w:style>
  <w:style w:type="character" w:customStyle="1" w:styleId="1fb">
    <w:name w:val="Строгий1"/>
    <w:link w:val="1fa"/>
    <w:rsid w:val="00BD7864"/>
    <w:rPr>
      <w:b/>
    </w:rPr>
  </w:style>
  <w:style w:type="paragraph" w:customStyle="1" w:styleId="1fc">
    <w:name w:val="Знак Знак1"/>
    <w:basedOn w:val="aff2"/>
    <w:link w:val="1fd"/>
    <w:rsid w:val="00BD7864"/>
  </w:style>
  <w:style w:type="character" w:customStyle="1" w:styleId="1fd">
    <w:name w:val="Знак Знак1"/>
    <w:basedOn w:val="aff3"/>
    <w:link w:val="1fc"/>
    <w:rsid w:val="00BD7864"/>
  </w:style>
  <w:style w:type="paragraph" w:customStyle="1" w:styleId="xl120">
    <w:name w:val="xl120"/>
    <w:basedOn w:val="a3"/>
    <w:link w:val="xl1200"/>
    <w:rsid w:val="00BD7864"/>
    <w:pPr>
      <w:spacing w:beforeAutospacing="1" w:afterAutospacing="1"/>
      <w:jc w:val="center"/>
    </w:pPr>
    <w:rPr>
      <w:b/>
      <w:sz w:val="24"/>
    </w:rPr>
  </w:style>
  <w:style w:type="character" w:customStyle="1" w:styleId="xl1200">
    <w:name w:val="xl120"/>
    <w:basedOn w:val="1"/>
    <w:link w:val="xl120"/>
    <w:rsid w:val="00BD7864"/>
    <w:rPr>
      <w:b/>
      <w:sz w:val="24"/>
    </w:rPr>
  </w:style>
  <w:style w:type="paragraph" w:styleId="93">
    <w:name w:val="toc 9"/>
    <w:next w:val="a3"/>
    <w:link w:val="94"/>
    <w:uiPriority w:val="39"/>
    <w:rsid w:val="00BD7864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BD7864"/>
    <w:rPr>
      <w:rFonts w:ascii="XO Thames" w:hAnsi="XO Thames"/>
      <w:sz w:val="28"/>
    </w:rPr>
  </w:style>
  <w:style w:type="paragraph" w:customStyle="1" w:styleId="xl75">
    <w:name w:val="xl75"/>
    <w:basedOn w:val="a3"/>
    <w:link w:val="xl75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750">
    <w:name w:val="xl75"/>
    <w:basedOn w:val="1"/>
    <w:link w:val="xl75"/>
    <w:rsid w:val="00BD7864"/>
    <w:rPr>
      <w:sz w:val="24"/>
    </w:rPr>
  </w:style>
  <w:style w:type="paragraph" w:styleId="33">
    <w:name w:val="Body Text Indent 3"/>
    <w:basedOn w:val="a3"/>
    <w:link w:val="34"/>
    <w:rsid w:val="00BD7864"/>
    <w:pPr>
      <w:ind w:firstLine="708"/>
      <w:jc w:val="both"/>
    </w:pPr>
    <w:rPr>
      <w:sz w:val="28"/>
    </w:rPr>
  </w:style>
  <w:style w:type="character" w:customStyle="1" w:styleId="34">
    <w:name w:val="Основной текст с отступом 3 Знак"/>
    <w:basedOn w:val="1"/>
    <w:link w:val="33"/>
    <w:rsid w:val="00BD7864"/>
    <w:rPr>
      <w:sz w:val="28"/>
    </w:rPr>
  </w:style>
  <w:style w:type="paragraph" w:styleId="aff4">
    <w:name w:val="annotation subject"/>
    <w:basedOn w:val="af4"/>
    <w:next w:val="af4"/>
    <w:link w:val="aff5"/>
    <w:rsid w:val="00BD7864"/>
    <w:rPr>
      <w:b/>
    </w:rPr>
  </w:style>
  <w:style w:type="character" w:customStyle="1" w:styleId="aff5">
    <w:name w:val="Тема примечания Знак"/>
    <w:basedOn w:val="af5"/>
    <w:link w:val="aff4"/>
    <w:rsid w:val="00BD7864"/>
    <w:rPr>
      <w:b/>
    </w:rPr>
  </w:style>
  <w:style w:type="paragraph" w:customStyle="1" w:styleId="aff6">
    <w:name w:val="Содержимое таблицы"/>
    <w:basedOn w:val="a3"/>
    <w:link w:val="aff7"/>
    <w:rsid w:val="00BD7864"/>
  </w:style>
  <w:style w:type="character" w:customStyle="1" w:styleId="aff7">
    <w:name w:val="Содержимое таблицы"/>
    <w:basedOn w:val="1"/>
    <w:link w:val="aff6"/>
    <w:rsid w:val="00BD7864"/>
  </w:style>
  <w:style w:type="paragraph" w:customStyle="1" w:styleId="FontStyle12">
    <w:name w:val="Font Style12"/>
    <w:link w:val="FontStyle120"/>
    <w:rsid w:val="00BD7864"/>
    <w:rPr>
      <w:sz w:val="26"/>
    </w:rPr>
  </w:style>
  <w:style w:type="character" w:customStyle="1" w:styleId="FontStyle120">
    <w:name w:val="Font Style12"/>
    <w:link w:val="FontStyle12"/>
    <w:rsid w:val="00BD7864"/>
    <w:rPr>
      <w:sz w:val="26"/>
    </w:rPr>
  </w:style>
  <w:style w:type="paragraph" w:styleId="aff8">
    <w:name w:val="caption"/>
    <w:basedOn w:val="a3"/>
    <w:next w:val="a3"/>
    <w:link w:val="aff9"/>
    <w:rsid w:val="00BD7864"/>
    <w:pPr>
      <w:jc w:val="center"/>
    </w:pPr>
    <w:rPr>
      <w:sz w:val="28"/>
    </w:rPr>
  </w:style>
  <w:style w:type="character" w:customStyle="1" w:styleId="aff9">
    <w:name w:val="Название объекта Знак"/>
    <w:basedOn w:val="1"/>
    <w:link w:val="aff8"/>
    <w:rsid w:val="00BD7864"/>
    <w:rPr>
      <w:sz w:val="28"/>
    </w:rPr>
  </w:style>
  <w:style w:type="paragraph" w:customStyle="1" w:styleId="11Char">
    <w:name w:val="Знак1 Знак Знак Знак Знак Знак Знак Знак Знак1 Char"/>
    <w:basedOn w:val="a3"/>
    <w:link w:val="11Char0"/>
    <w:rsid w:val="00BD7864"/>
    <w:pPr>
      <w:spacing w:after="160" w:line="240" w:lineRule="exact"/>
    </w:pPr>
    <w:rPr>
      <w:rFonts w:ascii="Verdana" w:hAnsi="Verdana"/>
    </w:rPr>
  </w:style>
  <w:style w:type="character" w:customStyle="1" w:styleId="11Char0">
    <w:name w:val="Знак1 Знак Знак Знак Знак Знак Знак Знак Знак1 Char"/>
    <w:basedOn w:val="1"/>
    <w:link w:val="11Char"/>
    <w:rsid w:val="00BD7864"/>
    <w:rPr>
      <w:rFonts w:ascii="Verdana" w:hAnsi="Verdana"/>
    </w:rPr>
  </w:style>
  <w:style w:type="paragraph" w:customStyle="1" w:styleId="xl86">
    <w:name w:val="xl86"/>
    <w:basedOn w:val="a3"/>
    <w:link w:val="xl860"/>
    <w:rsid w:val="00BD7864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sid w:val="00BD7864"/>
    <w:rPr>
      <w:sz w:val="24"/>
    </w:rPr>
  </w:style>
  <w:style w:type="paragraph" w:styleId="a0">
    <w:name w:val="Plain Text"/>
    <w:basedOn w:val="a3"/>
    <w:link w:val="affa"/>
    <w:rsid w:val="00BD7864"/>
    <w:pPr>
      <w:numPr>
        <w:numId w:val="4"/>
      </w:numPr>
      <w:ind w:firstLine="720"/>
      <w:jc w:val="both"/>
    </w:pPr>
    <w:rPr>
      <w:rFonts w:ascii="Courier New" w:hAnsi="Courier New"/>
    </w:rPr>
  </w:style>
  <w:style w:type="character" w:customStyle="1" w:styleId="affa">
    <w:name w:val="Текст Знак"/>
    <w:basedOn w:val="1"/>
    <w:link w:val="a0"/>
    <w:rsid w:val="00BD7864"/>
    <w:rPr>
      <w:rFonts w:ascii="Courier New" w:hAnsi="Courier New"/>
    </w:rPr>
  </w:style>
  <w:style w:type="paragraph" w:customStyle="1" w:styleId="1fe">
    <w:name w:val="Знак Знак Знак Знак Знак Знак Знак Знак Знак Знак Знак Знак1 Знак"/>
    <w:basedOn w:val="a3"/>
    <w:link w:val="1ff"/>
    <w:rsid w:val="00BD7864"/>
    <w:pPr>
      <w:spacing w:after="160" w:line="240" w:lineRule="exact"/>
    </w:pPr>
    <w:rPr>
      <w:rFonts w:ascii="Verdana" w:hAnsi="Verdana"/>
    </w:rPr>
  </w:style>
  <w:style w:type="character" w:customStyle="1" w:styleId="1ff">
    <w:name w:val="Знак Знак Знак Знак Знак Знак Знак Знак Знак Знак Знак Знак1 Знак"/>
    <w:basedOn w:val="1"/>
    <w:link w:val="1fe"/>
    <w:rsid w:val="00BD7864"/>
    <w:rPr>
      <w:rFonts w:ascii="Verdana" w:hAnsi="Verdana"/>
    </w:rPr>
  </w:style>
  <w:style w:type="paragraph" w:customStyle="1" w:styleId="xl116">
    <w:name w:val="xl116"/>
    <w:basedOn w:val="a3"/>
    <w:link w:val="xl116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1160">
    <w:name w:val="xl116"/>
    <w:basedOn w:val="1"/>
    <w:link w:val="xl116"/>
    <w:rsid w:val="00BD7864"/>
    <w:rPr>
      <w:i/>
      <w:sz w:val="24"/>
    </w:rPr>
  </w:style>
  <w:style w:type="paragraph" w:styleId="81">
    <w:name w:val="toc 8"/>
    <w:next w:val="a3"/>
    <w:link w:val="82"/>
    <w:uiPriority w:val="39"/>
    <w:rsid w:val="00BD786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BD7864"/>
    <w:rPr>
      <w:rFonts w:ascii="XO Thames" w:hAnsi="XO Thames"/>
      <w:sz w:val="28"/>
    </w:rPr>
  </w:style>
  <w:style w:type="paragraph" w:customStyle="1" w:styleId="1ff0">
    <w:name w:val="Номер строки1"/>
    <w:basedOn w:val="19"/>
    <w:link w:val="1ff1"/>
    <w:rsid w:val="00BD7864"/>
  </w:style>
  <w:style w:type="character" w:customStyle="1" w:styleId="1ff1">
    <w:name w:val="Номер строки1"/>
    <w:basedOn w:val="1b"/>
    <w:link w:val="1ff0"/>
    <w:rsid w:val="00BD7864"/>
  </w:style>
  <w:style w:type="paragraph" w:styleId="a8">
    <w:name w:val="Body Text Indent"/>
    <w:basedOn w:val="a3"/>
    <w:link w:val="16"/>
    <w:rsid w:val="00BD7864"/>
    <w:pPr>
      <w:ind w:right="567" w:firstLine="1"/>
      <w:jc w:val="both"/>
    </w:pPr>
    <w:rPr>
      <w:sz w:val="24"/>
    </w:rPr>
  </w:style>
  <w:style w:type="character" w:customStyle="1" w:styleId="16">
    <w:name w:val="Основной текст с отступом Знак1"/>
    <w:basedOn w:val="1"/>
    <w:link w:val="a8"/>
    <w:rsid w:val="00BD7864"/>
    <w:rPr>
      <w:sz w:val="24"/>
    </w:rPr>
  </w:style>
  <w:style w:type="paragraph" w:customStyle="1" w:styleId="xl66">
    <w:name w:val="xl66"/>
    <w:basedOn w:val="a3"/>
    <w:link w:val="xl66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660">
    <w:name w:val="xl66"/>
    <w:basedOn w:val="1"/>
    <w:link w:val="xl66"/>
    <w:rsid w:val="00BD7864"/>
    <w:rPr>
      <w:sz w:val="24"/>
    </w:rPr>
  </w:style>
  <w:style w:type="paragraph" w:customStyle="1" w:styleId="affb">
    <w:name w:val="Основной текст с отступом Знак"/>
    <w:link w:val="affc"/>
    <w:rsid w:val="00BD7864"/>
    <w:rPr>
      <w:b/>
      <w:sz w:val="28"/>
    </w:rPr>
  </w:style>
  <w:style w:type="character" w:customStyle="1" w:styleId="affc">
    <w:name w:val="Основной текст с отступом Знак"/>
    <w:link w:val="affb"/>
    <w:rsid w:val="00BD7864"/>
    <w:rPr>
      <w:b/>
      <w:sz w:val="28"/>
    </w:rPr>
  </w:style>
  <w:style w:type="paragraph" w:customStyle="1" w:styleId="xl96">
    <w:name w:val="xl96"/>
    <w:basedOn w:val="a3"/>
    <w:link w:val="xl960"/>
    <w:rsid w:val="00BD78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2"/>
    </w:rPr>
  </w:style>
  <w:style w:type="character" w:customStyle="1" w:styleId="xl960">
    <w:name w:val="xl96"/>
    <w:basedOn w:val="1"/>
    <w:link w:val="xl96"/>
    <w:rsid w:val="00BD7864"/>
    <w:rPr>
      <w:b/>
      <w:i/>
      <w:sz w:val="22"/>
    </w:rPr>
  </w:style>
  <w:style w:type="paragraph" w:customStyle="1" w:styleId="affd">
    <w:name w:val="Прижатый влево"/>
    <w:basedOn w:val="a3"/>
    <w:next w:val="a3"/>
    <w:link w:val="affe"/>
    <w:rsid w:val="00BD7864"/>
    <w:pPr>
      <w:widowControl w:val="0"/>
    </w:pPr>
    <w:rPr>
      <w:rFonts w:ascii="Arial" w:hAnsi="Arial"/>
      <w:sz w:val="24"/>
    </w:rPr>
  </w:style>
  <w:style w:type="character" w:customStyle="1" w:styleId="affe">
    <w:name w:val="Прижатый влево"/>
    <w:basedOn w:val="1"/>
    <w:link w:val="affd"/>
    <w:rsid w:val="00BD7864"/>
    <w:rPr>
      <w:rFonts w:ascii="Arial" w:hAnsi="Arial"/>
      <w:sz w:val="24"/>
    </w:rPr>
  </w:style>
  <w:style w:type="paragraph" w:customStyle="1" w:styleId="xl124">
    <w:name w:val="xl124"/>
    <w:basedOn w:val="a3"/>
    <w:link w:val="xl1240"/>
    <w:rsid w:val="00BD7864"/>
    <w:pPr>
      <w:spacing w:beforeAutospacing="1" w:afterAutospacing="1"/>
      <w:jc w:val="center"/>
    </w:pPr>
    <w:rPr>
      <w:b/>
      <w:sz w:val="24"/>
      <w:u w:val="single"/>
    </w:rPr>
  </w:style>
  <w:style w:type="character" w:customStyle="1" w:styleId="xl1240">
    <w:name w:val="xl124"/>
    <w:basedOn w:val="1"/>
    <w:link w:val="xl124"/>
    <w:rsid w:val="00BD7864"/>
    <w:rPr>
      <w:b/>
      <w:sz w:val="24"/>
      <w:u w:val="single"/>
    </w:rPr>
  </w:style>
  <w:style w:type="paragraph" w:customStyle="1" w:styleId="xl72">
    <w:name w:val="xl72"/>
    <w:basedOn w:val="a3"/>
    <w:link w:val="xl72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sid w:val="00BD7864"/>
    <w:rPr>
      <w:sz w:val="24"/>
    </w:rPr>
  </w:style>
  <w:style w:type="paragraph" w:customStyle="1" w:styleId="head3">
    <w:name w:val="head_3"/>
    <w:link w:val="head30"/>
    <w:rsid w:val="00BD7864"/>
    <w:rPr>
      <w:rFonts w:ascii="Trebuchet MS" w:hAnsi="Trebuchet MS"/>
      <w:b/>
      <w:color w:val="006BBD"/>
      <w:sz w:val="24"/>
    </w:rPr>
  </w:style>
  <w:style w:type="character" w:customStyle="1" w:styleId="head30">
    <w:name w:val="head_3"/>
    <w:link w:val="head3"/>
    <w:rsid w:val="00BD7864"/>
    <w:rPr>
      <w:rFonts w:ascii="Trebuchet MS" w:hAnsi="Trebuchet MS"/>
      <w:b/>
      <w:color w:val="006BBD"/>
      <w:sz w:val="24"/>
    </w:rPr>
  </w:style>
  <w:style w:type="paragraph" w:customStyle="1" w:styleId="paragraphleft">
    <w:name w:val="paragraph_left"/>
    <w:basedOn w:val="a3"/>
    <w:link w:val="paragraphleft0"/>
    <w:rsid w:val="00BD7864"/>
    <w:rPr>
      <w:rFonts w:ascii="Trebuchet MS" w:hAnsi="Trebuchet MS"/>
      <w:sz w:val="21"/>
    </w:rPr>
  </w:style>
  <w:style w:type="character" w:customStyle="1" w:styleId="paragraphleft0">
    <w:name w:val="paragraph_left"/>
    <w:basedOn w:val="1"/>
    <w:link w:val="paragraphleft"/>
    <w:rsid w:val="00BD7864"/>
    <w:rPr>
      <w:rFonts w:ascii="Trebuchet MS" w:hAnsi="Trebuchet MS"/>
      <w:sz w:val="21"/>
    </w:rPr>
  </w:style>
  <w:style w:type="paragraph" w:styleId="51">
    <w:name w:val="toc 5"/>
    <w:next w:val="a3"/>
    <w:link w:val="52"/>
    <w:uiPriority w:val="39"/>
    <w:rsid w:val="00BD786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D7864"/>
    <w:rPr>
      <w:rFonts w:ascii="XO Thames" w:hAnsi="XO Thames"/>
      <w:sz w:val="28"/>
    </w:rPr>
  </w:style>
  <w:style w:type="paragraph" w:customStyle="1" w:styleId="PerctrPosob">
    <w:name w:val="Per_ctr_Posob"/>
    <w:basedOn w:val="a3"/>
    <w:link w:val="PerctrPosob0"/>
    <w:rsid w:val="00BD7864"/>
    <w:pPr>
      <w:keepNext/>
      <w:spacing w:after="2640"/>
      <w:jc w:val="center"/>
    </w:pPr>
    <w:rPr>
      <w:caps/>
      <w:sz w:val="24"/>
    </w:rPr>
  </w:style>
  <w:style w:type="character" w:customStyle="1" w:styleId="PerctrPosob0">
    <w:name w:val="Per_ctr_Posob"/>
    <w:basedOn w:val="1"/>
    <w:link w:val="PerctrPosob"/>
    <w:rsid w:val="00BD7864"/>
    <w:rPr>
      <w:caps/>
      <w:sz w:val="24"/>
    </w:rPr>
  </w:style>
  <w:style w:type="paragraph" w:customStyle="1" w:styleId="afff">
    <w:name w:val="Знак Знак Знак Знак Знак Знак Знак"/>
    <w:basedOn w:val="a3"/>
    <w:link w:val="afff0"/>
    <w:rsid w:val="00BD7864"/>
    <w:pPr>
      <w:widowControl w:val="0"/>
      <w:spacing w:after="160" w:line="240" w:lineRule="exact"/>
      <w:jc w:val="right"/>
    </w:pPr>
  </w:style>
  <w:style w:type="character" w:customStyle="1" w:styleId="afff0">
    <w:name w:val="Знак Знак Знак Знак Знак Знак Знак"/>
    <w:basedOn w:val="1"/>
    <w:link w:val="afff"/>
    <w:rsid w:val="00BD7864"/>
  </w:style>
  <w:style w:type="paragraph" w:customStyle="1" w:styleId="xl65">
    <w:name w:val="xl65"/>
    <w:basedOn w:val="a3"/>
    <w:link w:val="xl65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sz w:val="24"/>
    </w:rPr>
  </w:style>
  <w:style w:type="character" w:customStyle="1" w:styleId="xl650">
    <w:name w:val="xl65"/>
    <w:basedOn w:val="1"/>
    <w:link w:val="xl65"/>
    <w:rsid w:val="00BD7864"/>
    <w:rPr>
      <w:i/>
      <w:sz w:val="24"/>
    </w:rPr>
  </w:style>
  <w:style w:type="paragraph" w:customStyle="1" w:styleId="xl107">
    <w:name w:val="xl107"/>
    <w:basedOn w:val="a3"/>
    <w:link w:val="xl1070"/>
    <w:rsid w:val="00BD786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70">
    <w:name w:val="xl107"/>
    <w:basedOn w:val="1"/>
    <w:link w:val="xl107"/>
    <w:rsid w:val="00BD7864"/>
    <w:rPr>
      <w:sz w:val="24"/>
    </w:rPr>
  </w:style>
  <w:style w:type="paragraph" w:customStyle="1" w:styleId="xl77">
    <w:name w:val="xl77"/>
    <w:basedOn w:val="a3"/>
    <w:link w:val="xl77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770">
    <w:name w:val="xl77"/>
    <w:basedOn w:val="1"/>
    <w:link w:val="xl77"/>
    <w:rsid w:val="00BD7864"/>
    <w:rPr>
      <w:b/>
      <w:i/>
      <w:sz w:val="24"/>
    </w:rPr>
  </w:style>
  <w:style w:type="paragraph" w:customStyle="1" w:styleId="afff1">
    <w:name w:val="Знак Знак Знак Знак"/>
    <w:basedOn w:val="a3"/>
    <w:link w:val="afff2"/>
    <w:rsid w:val="00BD7864"/>
    <w:pPr>
      <w:spacing w:beforeAutospacing="1" w:afterAutospacing="1"/>
    </w:pPr>
    <w:rPr>
      <w:rFonts w:ascii="Tahoma" w:hAnsi="Tahoma"/>
    </w:rPr>
  </w:style>
  <w:style w:type="character" w:customStyle="1" w:styleId="afff2">
    <w:name w:val="Знак Знак Знак Знак"/>
    <w:basedOn w:val="1"/>
    <w:link w:val="afff1"/>
    <w:rsid w:val="00BD7864"/>
    <w:rPr>
      <w:rFonts w:ascii="Tahoma" w:hAnsi="Tahoma"/>
    </w:rPr>
  </w:style>
  <w:style w:type="paragraph" w:customStyle="1" w:styleId="ConsNormal">
    <w:name w:val="ConsNormal"/>
    <w:link w:val="ConsNormal0"/>
    <w:rsid w:val="00BD7864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D7864"/>
    <w:rPr>
      <w:rFonts w:ascii="Arial" w:hAnsi="Arial"/>
    </w:rPr>
  </w:style>
  <w:style w:type="paragraph" w:customStyle="1" w:styleId="xl111">
    <w:name w:val="xl111"/>
    <w:basedOn w:val="a3"/>
    <w:link w:val="xl111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110">
    <w:name w:val="xl111"/>
    <w:basedOn w:val="1"/>
    <w:link w:val="xl111"/>
    <w:rsid w:val="00BD7864"/>
    <w:rPr>
      <w:sz w:val="24"/>
    </w:rPr>
  </w:style>
  <w:style w:type="paragraph" w:customStyle="1" w:styleId="xl102">
    <w:name w:val="xl102"/>
    <w:basedOn w:val="a3"/>
    <w:link w:val="xl102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1020">
    <w:name w:val="xl102"/>
    <w:basedOn w:val="1"/>
    <w:link w:val="xl102"/>
    <w:rsid w:val="00BD7864"/>
    <w:rPr>
      <w:sz w:val="24"/>
    </w:rPr>
  </w:style>
  <w:style w:type="paragraph" w:customStyle="1" w:styleId="19">
    <w:name w:val="Основной шрифт абзаца1"/>
    <w:link w:val="1b"/>
    <w:rsid w:val="00BD7864"/>
  </w:style>
  <w:style w:type="character" w:customStyle="1" w:styleId="1b">
    <w:name w:val="Основной шрифт абзаца1"/>
    <w:link w:val="19"/>
    <w:rsid w:val="00BD7864"/>
  </w:style>
  <w:style w:type="paragraph" w:customStyle="1" w:styleId="xl88">
    <w:name w:val="xl88"/>
    <w:basedOn w:val="a3"/>
    <w:link w:val="xl88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i/>
      <w:sz w:val="24"/>
    </w:rPr>
  </w:style>
  <w:style w:type="character" w:customStyle="1" w:styleId="xl880">
    <w:name w:val="xl88"/>
    <w:basedOn w:val="1"/>
    <w:link w:val="xl88"/>
    <w:rsid w:val="00BD7864"/>
    <w:rPr>
      <w:b/>
      <w:i/>
      <w:sz w:val="24"/>
    </w:rPr>
  </w:style>
  <w:style w:type="paragraph" w:customStyle="1" w:styleId="xl121">
    <w:name w:val="xl121"/>
    <w:basedOn w:val="a3"/>
    <w:link w:val="xl1210"/>
    <w:rsid w:val="00BD7864"/>
    <w:pPr>
      <w:spacing w:beforeAutospacing="1" w:afterAutospacing="1"/>
      <w:jc w:val="center"/>
    </w:pPr>
    <w:rPr>
      <w:b/>
      <w:sz w:val="24"/>
    </w:rPr>
  </w:style>
  <w:style w:type="character" w:customStyle="1" w:styleId="xl1210">
    <w:name w:val="xl121"/>
    <w:basedOn w:val="1"/>
    <w:link w:val="xl121"/>
    <w:rsid w:val="00BD7864"/>
    <w:rPr>
      <w:b/>
      <w:sz w:val="24"/>
    </w:rPr>
  </w:style>
  <w:style w:type="paragraph" w:styleId="35">
    <w:name w:val="Body Text 3"/>
    <w:basedOn w:val="a3"/>
    <w:link w:val="36"/>
    <w:rsid w:val="00BD7864"/>
    <w:pPr>
      <w:ind w:right="-2"/>
      <w:jc w:val="both"/>
    </w:pPr>
    <w:rPr>
      <w:sz w:val="24"/>
    </w:rPr>
  </w:style>
  <w:style w:type="character" w:customStyle="1" w:styleId="36">
    <w:name w:val="Основной текст 3 Знак"/>
    <w:basedOn w:val="1"/>
    <w:link w:val="35"/>
    <w:rsid w:val="00BD7864"/>
    <w:rPr>
      <w:sz w:val="24"/>
    </w:rPr>
  </w:style>
  <w:style w:type="paragraph" w:customStyle="1" w:styleId="11Char1">
    <w:name w:val="Знак1 Знак Знак Знак Знак Знак Знак Знак Знак1 Char"/>
    <w:basedOn w:val="a3"/>
    <w:link w:val="11Char2"/>
    <w:rsid w:val="00BD7864"/>
    <w:pPr>
      <w:spacing w:after="160" w:line="240" w:lineRule="exact"/>
    </w:pPr>
    <w:rPr>
      <w:rFonts w:ascii="Verdana" w:hAnsi="Verdana"/>
    </w:rPr>
  </w:style>
  <w:style w:type="character" w:customStyle="1" w:styleId="11Char2">
    <w:name w:val="Знак1 Знак Знак Знак Знак Знак Знак Знак Знак1 Char"/>
    <w:basedOn w:val="1"/>
    <w:link w:val="11Char1"/>
    <w:rsid w:val="00BD7864"/>
    <w:rPr>
      <w:rFonts w:ascii="Verdana" w:hAnsi="Verdana"/>
    </w:rPr>
  </w:style>
  <w:style w:type="paragraph" w:customStyle="1" w:styleId="2e">
    <w:name w:val="Основной шрифт абзаца2"/>
    <w:link w:val="xl81"/>
    <w:rsid w:val="00BD7864"/>
  </w:style>
  <w:style w:type="paragraph" w:customStyle="1" w:styleId="xl81">
    <w:name w:val="xl81"/>
    <w:basedOn w:val="a3"/>
    <w:link w:val="xl81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sid w:val="00BD7864"/>
    <w:rPr>
      <w:sz w:val="24"/>
    </w:rPr>
  </w:style>
  <w:style w:type="paragraph" w:styleId="afff3">
    <w:name w:val="Subtitle"/>
    <w:basedOn w:val="a3"/>
    <w:link w:val="afff4"/>
    <w:uiPriority w:val="11"/>
    <w:qFormat/>
    <w:rsid w:val="00BD7864"/>
    <w:pPr>
      <w:jc w:val="center"/>
    </w:pPr>
    <w:rPr>
      <w:b/>
      <w:sz w:val="28"/>
    </w:rPr>
  </w:style>
  <w:style w:type="character" w:customStyle="1" w:styleId="afff4">
    <w:name w:val="Подзаголовок Знак"/>
    <w:basedOn w:val="1"/>
    <w:link w:val="afff3"/>
    <w:rsid w:val="00BD7864"/>
    <w:rPr>
      <w:b/>
      <w:sz w:val="28"/>
    </w:rPr>
  </w:style>
  <w:style w:type="paragraph" w:styleId="2f">
    <w:name w:val="List 2"/>
    <w:basedOn w:val="a3"/>
    <w:link w:val="2f0"/>
    <w:rsid w:val="00BD7864"/>
    <w:pPr>
      <w:widowControl w:val="0"/>
      <w:ind w:left="566" w:hanging="283"/>
      <w:jc w:val="both"/>
    </w:pPr>
  </w:style>
  <w:style w:type="character" w:customStyle="1" w:styleId="2f0">
    <w:name w:val="Список 2 Знак"/>
    <w:basedOn w:val="1"/>
    <w:link w:val="2f"/>
    <w:rsid w:val="00BD7864"/>
  </w:style>
  <w:style w:type="paragraph" w:customStyle="1" w:styleId="aff2">
    <w:name w:val="Основной текст Знак"/>
    <w:link w:val="aff3"/>
    <w:rsid w:val="00BD7864"/>
  </w:style>
  <w:style w:type="character" w:customStyle="1" w:styleId="aff3">
    <w:name w:val="Основной текст Знак"/>
    <w:link w:val="aff2"/>
    <w:rsid w:val="00BD7864"/>
  </w:style>
  <w:style w:type="paragraph" w:customStyle="1" w:styleId="2110">
    <w:name w:val="Знак2 Знак Знак1 Знак1 Знак Знак Знак Знак Знак Знак Знак Знак Знак Знак Знак Знак"/>
    <w:basedOn w:val="a3"/>
    <w:link w:val="2111"/>
    <w:rsid w:val="00BD7864"/>
    <w:pPr>
      <w:spacing w:after="160" w:line="240" w:lineRule="exact"/>
    </w:pPr>
    <w:rPr>
      <w:rFonts w:ascii="Verdana" w:hAnsi="Verdana"/>
    </w:rPr>
  </w:style>
  <w:style w:type="character" w:customStyle="1" w:styleId="2111">
    <w:name w:val="Знак2 Знак Знак1 Знак1 Знак Знак Знак Знак Знак Знак Знак Знак Знак Знак Знак Знак"/>
    <w:basedOn w:val="1"/>
    <w:link w:val="2110"/>
    <w:rsid w:val="00BD7864"/>
    <w:rPr>
      <w:rFonts w:ascii="Verdana" w:hAnsi="Verdana"/>
    </w:rPr>
  </w:style>
  <w:style w:type="paragraph" w:customStyle="1" w:styleId="xl69">
    <w:name w:val="xl69"/>
    <w:basedOn w:val="a3"/>
    <w:link w:val="xl69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i/>
      <w:sz w:val="24"/>
    </w:rPr>
  </w:style>
  <w:style w:type="character" w:customStyle="1" w:styleId="xl690">
    <w:name w:val="xl69"/>
    <w:basedOn w:val="1"/>
    <w:link w:val="xl69"/>
    <w:rsid w:val="00BD7864"/>
    <w:rPr>
      <w:i/>
      <w:sz w:val="24"/>
    </w:rPr>
  </w:style>
  <w:style w:type="paragraph" w:styleId="afff5">
    <w:name w:val="Title"/>
    <w:basedOn w:val="a3"/>
    <w:link w:val="afff6"/>
    <w:uiPriority w:val="10"/>
    <w:qFormat/>
    <w:rsid w:val="00BD7864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6">
    <w:name w:val="Название Знак"/>
    <w:basedOn w:val="1"/>
    <w:link w:val="afff5"/>
    <w:rsid w:val="00BD7864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BD7864"/>
    <w:rPr>
      <w:b/>
      <w:sz w:val="24"/>
    </w:rPr>
  </w:style>
  <w:style w:type="paragraph" w:customStyle="1" w:styleId="xl82">
    <w:name w:val="xl82"/>
    <w:basedOn w:val="a3"/>
    <w:link w:val="xl82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4"/>
    </w:rPr>
  </w:style>
  <w:style w:type="character" w:customStyle="1" w:styleId="xl820">
    <w:name w:val="xl82"/>
    <w:basedOn w:val="1"/>
    <w:link w:val="xl82"/>
    <w:rsid w:val="00BD7864"/>
    <w:rPr>
      <w:b/>
      <w:sz w:val="24"/>
    </w:rPr>
  </w:style>
  <w:style w:type="paragraph" w:styleId="afff7">
    <w:name w:val="Document Map"/>
    <w:basedOn w:val="a3"/>
    <w:link w:val="afff8"/>
    <w:rsid w:val="00BD7864"/>
    <w:rPr>
      <w:rFonts w:ascii="Tahoma" w:hAnsi="Tahoma"/>
    </w:rPr>
  </w:style>
  <w:style w:type="character" w:customStyle="1" w:styleId="afff8">
    <w:name w:val="Схема документа Знак"/>
    <w:basedOn w:val="1"/>
    <w:link w:val="afff7"/>
    <w:rsid w:val="00BD7864"/>
    <w:rPr>
      <w:rFonts w:ascii="Tahoma" w:hAnsi="Tahoma"/>
    </w:rPr>
  </w:style>
  <w:style w:type="paragraph" w:styleId="aa">
    <w:name w:val="Body Text"/>
    <w:basedOn w:val="a3"/>
    <w:link w:val="17"/>
    <w:rsid w:val="00BD7864"/>
    <w:rPr>
      <w:sz w:val="24"/>
    </w:rPr>
  </w:style>
  <w:style w:type="character" w:customStyle="1" w:styleId="17">
    <w:name w:val="Основной текст Знак1"/>
    <w:basedOn w:val="1"/>
    <w:link w:val="aa"/>
    <w:rsid w:val="00BD7864"/>
    <w:rPr>
      <w:sz w:val="24"/>
    </w:rPr>
  </w:style>
  <w:style w:type="paragraph" w:customStyle="1" w:styleId="ConsPlusTitle">
    <w:name w:val="ConsPlusTitle"/>
    <w:link w:val="ConsPlusTitle0"/>
    <w:rsid w:val="00BD7864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BD7864"/>
    <w:rPr>
      <w:rFonts w:ascii="Calibri" w:hAnsi="Calibri"/>
      <w:b/>
      <w:sz w:val="22"/>
    </w:rPr>
  </w:style>
  <w:style w:type="paragraph" w:customStyle="1" w:styleId="xl70">
    <w:name w:val="xl70"/>
    <w:basedOn w:val="a3"/>
    <w:link w:val="xl70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4"/>
    </w:rPr>
  </w:style>
  <w:style w:type="character" w:customStyle="1" w:styleId="xl700">
    <w:name w:val="xl70"/>
    <w:basedOn w:val="1"/>
    <w:link w:val="xl70"/>
    <w:rsid w:val="00BD7864"/>
    <w:rPr>
      <w:sz w:val="24"/>
    </w:rPr>
  </w:style>
  <w:style w:type="paragraph" w:customStyle="1" w:styleId="msonormalcxsplast">
    <w:name w:val="msonormalcxsplast"/>
    <w:basedOn w:val="a3"/>
    <w:link w:val="msonormalcxsplast0"/>
    <w:rsid w:val="00BD7864"/>
    <w:pPr>
      <w:spacing w:beforeAutospacing="1" w:afterAutospacing="1"/>
    </w:pPr>
    <w:rPr>
      <w:sz w:val="24"/>
    </w:rPr>
  </w:style>
  <w:style w:type="character" w:customStyle="1" w:styleId="msonormalcxsplast0">
    <w:name w:val="msonormalcxsplast"/>
    <w:basedOn w:val="1"/>
    <w:link w:val="msonormalcxsplast"/>
    <w:rsid w:val="00BD7864"/>
    <w:rPr>
      <w:sz w:val="24"/>
    </w:rPr>
  </w:style>
  <w:style w:type="character" w:customStyle="1" w:styleId="20">
    <w:name w:val="Заголовок 2 Знак"/>
    <w:basedOn w:val="1"/>
    <w:link w:val="2"/>
    <w:rsid w:val="00BD7864"/>
    <w:rPr>
      <w:b/>
      <w:sz w:val="52"/>
    </w:rPr>
  </w:style>
  <w:style w:type="paragraph" w:customStyle="1" w:styleId="13">
    <w:name w:val="Обычный1"/>
    <w:link w:val="15"/>
    <w:rsid w:val="00BD7864"/>
  </w:style>
  <w:style w:type="character" w:customStyle="1" w:styleId="15">
    <w:name w:val="Обычный1"/>
    <w:link w:val="13"/>
    <w:rsid w:val="00BD7864"/>
  </w:style>
  <w:style w:type="paragraph" w:customStyle="1" w:styleId="1ff2">
    <w:name w:val="Знак сноски1"/>
    <w:link w:val="1ff3"/>
    <w:rsid w:val="00BD7864"/>
    <w:rPr>
      <w:vertAlign w:val="superscript"/>
    </w:rPr>
  </w:style>
  <w:style w:type="character" w:customStyle="1" w:styleId="1ff3">
    <w:name w:val="Знак сноски1"/>
    <w:link w:val="1ff2"/>
    <w:rsid w:val="00BD7864"/>
    <w:rPr>
      <w:vertAlign w:val="superscript"/>
    </w:rPr>
  </w:style>
  <w:style w:type="paragraph" w:customStyle="1" w:styleId="xl85">
    <w:name w:val="xl85"/>
    <w:basedOn w:val="a3"/>
    <w:link w:val="xl850"/>
    <w:rsid w:val="00BD78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</w:rPr>
  </w:style>
  <w:style w:type="character" w:customStyle="1" w:styleId="xl850">
    <w:name w:val="xl85"/>
    <w:basedOn w:val="1"/>
    <w:link w:val="xl85"/>
    <w:rsid w:val="00BD7864"/>
    <w:rPr>
      <w:sz w:val="24"/>
    </w:rPr>
  </w:style>
  <w:style w:type="paragraph" w:customStyle="1" w:styleId="a2">
    <w:name w:val="Нумерованный абзац"/>
    <w:link w:val="afff9"/>
    <w:rsid w:val="00BD7864"/>
    <w:pPr>
      <w:numPr>
        <w:numId w:val="5"/>
      </w:numPr>
      <w:tabs>
        <w:tab w:val="left" w:pos="1134"/>
      </w:tabs>
      <w:spacing w:before="240"/>
      <w:jc w:val="both"/>
    </w:pPr>
    <w:rPr>
      <w:sz w:val="28"/>
    </w:rPr>
  </w:style>
  <w:style w:type="character" w:customStyle="1" w:styleId="afff9">
    <w:name w:val="Нумерованный абзац"/>
    <w:link w:val="a2"/>
    <w:rsid w:val="00BD7864"/>
    <w:rPr>
      <w:sz w:val="28"/>
    </w:rPr>
  </w:style>
  <w:style w:type="paragraph" w:customStyle="1" w:styleId="afffa">
    <w:name w:val="Нормальный (таблица)"/>
    <w:basedOn w:val="a3"/>
    <w:next w:val="a3"/>
    <w:link w:val="afffb"/>
    <w:rsid w:val="00BD7864"/>
    <w:pPr>
      <w:widowControl w:val="0"/>
      <w:jc w:val="both"/>
    </w:pPr>
    <w:rPr>
      <w:rFonts w:ascii="Arial" w:hAnsi="Arial"/>
      <w:sz w:val="24"/>
    </w:rPr>
  </w:style>
  <w:style w:type="character" w:customStyle="1" w:styleId="afffb">
    <w:name w:val="Нормальный (таблица)"/>
    <w:basedOn w:val="1"/>
    <w:link w:val="afffa"/>
    <w:rsid w:val="00BD7864"/>
    <w:rPr>
      <w:rFonts w:ascii="Arial" w:hAnsi="Arial"/>
      <w:sz w:val="24"/>
    </w:rPr>
  </w:style>
  <w:style w:type="paragraph" w:customStyle="1" w:styleId="xl63">
    <w:name w:val="xl63"/>
    <w:basedOn w:val="a3"/>
    <w:link w:val="xl630"/>
    <w:rsid w:val="00BD7864"/>
    <w:pPr>
      <w:spacing w:beforeAutospacing="1" w:afterAutospacing="1"/>
    </w:pPr>
    <w:rPr>
      <w:sz w:val="24"/>
    </w:rPr>
  </w:style>
  <w:style w:type="character" w:customStyle="1" w:styleId="xl630">
    <w:name w:val="xl63"/>
    <w:basedOn w:val="1"/>
    <w:link w:val="xl63"/>
    <w:rsid w:val="00BD7864"/>
    <w:rPr>
      <w:sz w:val="24"/>
    </w:rPr>
  </w:style>
  <w:style w:type="character" w:customStyle="1" w:styleId="60">
    <w:name w:val="Заголовок 6 Знак"/>
    <w:basedOn w:val="1"/>
    <w:link w:val="6"/>
    <w:rsid w:val="00BD7864"/>
    <w:rPr>
      <w:b/>
      <w:sz w:val="22"/>
    </w:rPr>
  </w:style>
  <w:style w:type="paragraph" w:customStyle="1" w:styleId="afffc">
    <w:name w:val="Скобки буквы"/>
    <w:basedOn w:val="a3"/>
    <w:link w:val="afffd"/>
    <w:rsid w:val="00BD7864"/>
    <w:pPr>
      <w:tabs>
        <w:tab w:val="left" w:pos="360"/>
      </w:tabs>
      <w:ind w:left="360" w:hanging="360"/>
    </w:pPr>
  </w:style>
  <w:style w:type="character" w:customStyle="1" w:styleId="afffd">
    <w:name w:val="Скобки буквы"/>
    <w:basedOn w:val="1"/>
    <w:link w:val="afffc"/>
    <w:rsid w:val="00BD7864"/>
  </w:style>
  <w:style w:type="paragraph" w:customStyle="1" w:styleId="xl95">
    <w:name w:val="xl95"/>
    <w:basedOn w:val="a3"/>
    <w:link w:val="xl950"/>
    <w:rsid w:val="00BD7864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b/>
      <w:i/>
      <w:sz w:val="22"/>
    </w:rPr>
  </w:style>
  <w:style w:type="character" w:customStyle="1" w:styleId="xl950">
    <w:name w:val="xl95"/>
    <w:basedOn w:val="1"/>
    <w:link w:val="xl95"/>
    <w:rsid w:val="00BD7864"/>
    <w:rPr>
      <w:b/>
      <w:i/>
      <w:sz w:val="22"/>
    </w:rPr>
  </w:style>
  <w:style w:type="table" w:styleId="afffe">
    <w:name w:val="Table Grid"/>
    <w:basedOn w:val="a5"/>
    <w:rsid w:val="00BD78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1615</Words>
  <Characters>9208</Characters>
  <Application>Microsoft Office Word</Application>
  <DocSecurity>0</DocSecurity>
  <Lines>76</Lines>
  <Paragraphs>21</Paragraphs>
  <ScaleCrop>false</ScaleCrop>
  <Company/>
  <LinksUpToDate>false</LinksUpToDate>
  <CharactersWithSpaces>10802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2025-11-07T11:35:00Z</dcterms:created>
  <dcterms:modified xsi:type="dcterms:W3CDTF">2026-05-29T11:23:00Z</dcterms:modified>
</cp:coreProperties>
</file>