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000000">
        <w:trPr>
          <w:cantSplit/>
        </w:trPr>
        <w:tc>
          <w:tcPr>
            <w:tcW w:w="9288" w:type="dxa"/>
            <w:gridSpan w:val="4"/>
          </w:tcPr>
          <w:p w:rsidR="00000000" w:rsidRDefault="00CD1AB4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000000" w:rsidRDefault="00CD1A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CD1AB4">
            <w:pPr>
              <w:pStyle w:val="7"/>
            </w:pPr>
          </w:p>
          <w:p w:rsidR="00000000" w:rsidRDefault="00CD1AB4">
            <w:pPr>
              <w:pStyle w:val="7"/>
            </w:pPr>
            <w:r>
              <w:t xml:space="preserve">ПОСТАНОВЛЕНИЕ </w:t>
            </w:r>
          </w:p>
          <w:p w:rsidR="00000000" w:rsidRDefault="00CD1AB4">
            <w:pPr>
              <w:jc w:val="center"/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CD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000000" w:rsidRDefault="00CD1AB4">
            <w:pPr>
              <w:jc w:val="center"/>
              <w:rPr>
                <w:sz w:val="28"/>
                <w:szCs w:val="28"/>
              </w:rPr>
            </w:pPr>
          </w:p>
          <w:p w:rsidR="00000000" w:rsidRDefault="00CD1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000000" w:rsidRDefault="00CD1AB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000000" w:rsidRDefault="00CD1AB4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>
              <w:rPr>
                <w:bCs/>
                <w:sz w:val="28"/>
                <w:szCs w:val="28"/>
              </w:rPr>
              <w:t>31</w:t>
            </w:r>
          </w:p>
        </w:tc>
      </w:tr>
    </w:tbl>
    <w:p w:rsidR="00000000" w:rsidRDefault="00CD1AB4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000000" w:rsidRDefault="00CD1AB4">
      <w:pPr>
        <w:pStyle w:val="a3"/>
        <w:jc w:val="center"/>
        <w:rPr>
          <w:sz w:val="28"/>
          <w:szCs w:val="24"/>
        </w:rPr>
      </w:pPr>
    </w:p>
    <w:p w:rsidR="00000000" w:rsidRDefault="00CD1AB4">
      <w:pPr>
        <w:pStyle w:val="a3"/>
        <w:jc w:val="center"/>
        <w:rPr>
          <w:sz w:val="28"/>
          <w:szCs w:val="24"/>
        </w:rPr>
      </w:pPr>
    </w:p>
    <w:p w:rsidR="00000000" w:rsidRDefault="00CD1A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Швыркова</w:t>
      </w:r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>
        <w:rPr>
          <w:rFonts w:ascii="Times New Roman" w:hAnsi="Times New Roman" w:cs="Times New Roman"/>
          <w:sz w:val="28"/>
          <w:szCs w:val="28"/>
        </w:rPr>
        <w:t xml:space="preserve"> Николаевича кандидатом </w:t>
      </w:r>
    </w:p>
    <w:p w:rsidR="00000000" w:rsidRDefault="00CD1A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000000" w:rsidRDefault="00CD1A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</w:t>
      </w:r>
      <w:r>
        <w:rPr>
          <w:rFonts w:ascii="Times New Roman" w:hAnsi="Times New Roman" w:cs="Times New Roman"/>
          <w:sz w:val="28"/>
          <w:szCs w:val="28"/>
        </w:rPr>
        <w:t>син третьего созыва</w:t>
      </w:r>
    </w:p>
    <w:p w:rsidR="00000000" w:rsidRDefault="00CD1A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пятимандатному избирательному округу № 1</w:t>
      </w:r>
    </w:p>
    <w:p w:rsidR="00000000" w:rsidRDefault="00CD1AB4">
      <w:pPr>
        <w:pStyle w:val="p0"/>
        <w:ind w:firstLine="720"/>
        <w:jc w:val="both"/>
      </w:pPr>
      <w:r>
        <w:t xml:space="preserve"> </w:t>
      </w:r>
    </w:p>
    <w:p w:rsidR="00000000" w:rsidRDefault="00CD1AB4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Рассмотрев документы, представленные 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</w:t>
      </w:r>
      <w:r>
        <w:rPr>
          <w:sz w:val="28"/>
          <w:szCs w:val="28"/>
        </w:rPr>
        <w:t xml:space="preserve">андатному избирательному округу № 1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проверив соблюдение порядка выдвижения кандидата требованиям закона, а также достоверность представленных сведений, т</w:t>
      </w:r>
      <w:r>
        <w:rPr>
          <w:sz w:val="28"/>
          <w:szCs w:val="28"/>
        </w:rPr>
        <w:t>ерриториальная избирательная комиссия Алексинского района Тульской области, осуществляя полномочия окружной избирательной комиссии избирательного округа № 1,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000000" w:rsidRDefault="00CD1AB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Швырков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Сергей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Николаевич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>
        <w:rPr>
          <w:sz w:val="28"/>
          <w:szCs w:val="28"/>
        </w:rPr>
        <w:t xml:space="preserve"> в депутаты Собрания депутатов</w:t>
      </w:r>
      <w:r>
        <w:rPr>
          <w:sz w:val="28"/>
          <w:szCs w:val="28"/>
        </w:rPr>
        <w:t xml:space="preserve"> муниципального образования город Алексин третьего созыва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 xml:space="preserve"> по пятимандатному избирательному округу № 1 (перечень кандидатов заверен постановлением территор</w:t>
      </w:r>
      <w:r>
        <w:rPr>
          <w:sz w:val="28"/>
          <w:szCs w:val="28"/>
        </w:rPr>
        <w:t>иальной избирательной комиссии Алексинского района Тульской области от 19 июля 2024 года № 71-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p w:rsidR="00000000" w:rsidRDefault="00CD1AB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июля 2024 года в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Швырковым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.Н. в территориальную избирательную комиссию Алексинского района Тульской области представлены доку</w:t>
      </w:r>
      <w:r>
        <w:rPr>
          <w:sz w:val="28"/>
          <w:szCs w:val="28"/>
        </w:rPr>
        <w:t xml:space="preserve">менты для уведомления о выдвижении по </w:t>
      </w:r>
      <w:r>
        <w:rPr>
          <w:sz w:val="28"/>
          <w:szCs w:val="28"/>
        </w:rPr>
        <w:lastRenderedPageBreak/>
        <w:t>пятимандатному избирательному округу № 1, 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г. в 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мин. – для регистрации.</w:t>
      </w:r>
    </w:p>
    <w:p w:rsidR="00000000" w:rsidRDefault="00CD1A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</w:t>
      </w:r>
      <w:r>
        <w:rPr>
          <w:rFonts w:ascii="Times New Roman" w:hAnsi="Times New Roman" w:cs="Times New Roman"/>
          <w:b w:val="0"/>
          <w:sz w:val="28"/>
          <w:szCs w:val="28"/>
        </w:rPr>
        <w:t>азований, членов иных выборных органов местного самоуправления» регистрация кандидата 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</w:t>
      </w:r>
      <w:r>
        <w:rPr>
          <w:rFonts w:ascii="Times New Roman" w:hAnsi="Times New Roman" w:cs="Times New Roman"/>
          <w:b w:val="0"/>
          <w:sz w:val="28"/>
          <w:szCs w:val="28"/>
        </w:rPr>
        <w:t>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подписей избирателей не требуется.</w:t>
      </w:r>
    </w:p>
    <w:p w:rsidR="00000000" w:rsidRDefault="00CD1AB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олитическая партия </w:t>
      </w:r>
      <w:r>
        <w:rPr>
          <w:b/>
          <w:bCs/>
          <w:sz w:val="28"/>
          <w:szCs w:val="28"/>
        </w:rPr>
        <w:t>ЛДПР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Либерально-демократическая партия России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</w:t>
      </w:r>
      <w:r>
        <w:rPr>
          <w:bCs/>
          <w:sz w:val="28"/>
          <w:szCs w:val="28"/>
        </w:rPr>
        <w:t>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</w:t>
      </w:r>
      <w:r>
        <w:rPr>
          <w:bCs/>
          <w:sz w:val="28"/>
          <w:szCs w:val="28"/>
        </w:rPr>
        <w:t>186-3).</w:t>
      </w:r>
    </w:p>
    <w:p w:rsidR="00000000" w:rsidRDefault="00CD1AB4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</w:t>
      </w:r>
      <w:r>
        <w:rPr>
          <w:sz w:val="28"/>
          <w:szCs w:val="28"/>
        </w:rPr>
        <w:t xml:space="preserve">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 комиссия Ал</w:t>
      </w:r>
      <w:r>
        <w:rPr>
          <w:sz w:val="28"/>
          <w:szCs w:val="28"/>
        </w:rPr>
        <w:t>ексинского района Тульской области, осуществляя полномочия окружной избирательной комиссии избирательного округа № 1,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00000" w:rsidRDefault="00CD1AB4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>
        <w:rPr>
          <w:b/>
        </w:rPr>
        <w:t>Швыркова</w:t>
      </w:r>
      <w:r>
        <w:rPr>
          <w:b/>
        </w:rPr>
        <w:t xml:space="preserve"> Сергея</w:t>
      </w:r>
      <w:r>
        <w:rPr>
          <w:b/>
        </w:rPr>
        <w:t xml:space="preserve"> Николаевича,</w:t>
      </w:r>
      <w:r>
        <w:t xml:space="preserve"> выдвинутого кандидатом в депутаты Собрания депутатов муниципального образов</w:t>
      </w:r>
      <w:r>
        <w:t xml:space="preserve">ания город Алексин третьего созыва  </w:t>
      </w:r>
      <w:r>
        <w:t>Тульским</w:t>
      </w:r>
      <w:r>
        <w:t xml:space="preserve"> региональным</w:t>
      </w:r>
      <w:r>
        <w:t xml:space="preserve"> отделением </w:t>
      </w:r>
      <w:r>
        <w:t>П</w:t>
      </w:r>
      <w:r>
        <w:t xml:space="preserve">олитической партии </w:t>
      </w:r>
      <w:r>
        <w:rPr>
          <w:b/>
          <w:bCs/>
        </w:rPr>
        <w:t>ЛДПР</w:t>
      </w:r>
      <w:r>
        <w:rPr>
          <w:b/>
        </w:rPr>
        <w:t xml:space="preserve"> </w:t>
      </w:r>
      <w:r>
        <w:rPr>
          <w:b/>
        </w:rPr>
        <w:t xml:space="preserve">- </w:t>
      </w:r>
      <w:r>
        <w:rPr>
          <w:bCs/>
        </w:rPr>
        <w:t xml:space="preserve">Либерально-демократической партии России </w:t>
      </w:r>
      <w:r>
        <w:t>по пятимандатному избирательному округу № 1 (время регистрации: 1</w:t>
      </w:r>
      <w:r>
        <w:t>2</w:t>
      </w:r>
      <w:r>
        <w:t xml:space="preserve"> часов </w:t>
      </w:r>
      <w:r>
        <w:t>1</w:t>
      </w:r>
      <w:r>
        <w:t>5 минут).</w:t>
      </w:r>
    </w:p>
    <w:p w:rsidR="00000000" w:rsidRDefault="00CD1AB4">
      <w:pPr>
        <w:pStyle w:val="p16"/>
        <w:spacing w:line="360" w:lineRule="auto"/>
        <w:ind w:firstLine="709"/>
      </w:pPr>
      <w:r>
        <w:t>2. Выдать зарегистрированному канди</w:t>
      </w:r>
      <w:r>
        <w:t>дату удостоверение установленного образца.</w:t>
      </w:r>
    </w:p>
    <w:p w:rsidR="00000000" w:rsidRDefault="00CD1AB4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000000" w:rsidRDefault="00CD1AB4">
      <w:pPr>
        <w:pStyle w:val="p16"/>
        <w:spacing w:line="360" w:lineRule="auto"/>
        <w:ind w:firstLine="709"/>
      </w:pPr>
    </w:p>
    <w:p w:rsidR="00000000" w:rsidRDefault="00CD1AB4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</w:t>
      </w:r>
      <w:r>
        <w:t>а</w:t>
      </w:r>
    </w:p>
    <w:p w:rsidR="00000000" w:rsidRDefault="00CD1AB4">
      <w:pPr>
        <w:pStyle w:val="p16"/>
        <w:spacing w:line="360" w:lineRule="auto"/>
        <w:ind w:firstLine="0"/>
      </w:pPr>
    </w:p>
    <w:p w:rsidR="00CD1AB4" w:rsidRDefault="00CD1AB4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CD1AB4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D1F72"/>
    <w:rsid w:val="001F4D67"/>
    <w:rsid w:val="0028367A"/>
    <w:rsid w:val="00284A16"/>
    <w:rsid w:val="002A1147"/>
    <w:rsid w:val="002A6DCF"/>
    <w:rsid w:val="00405683"/>
    <w:rsid w:val="00406196"/>
    <w:rsid w:val="00437570"/>
    <w:rsid w:val="00473754"/>
    <w:rsid w:val="004A3773"/>
    <w:rsid w:val="004C6093"/>
    <w:rsid w:val="004E3EAF"/>
    <w:rsid w:val="005533FB"/>
    <w:rsid w:val="00582415"/>
    <w:rsid w:val="005E1A15"/>
    <w:rsid w:val="005E2168"/>
    <w:rsid w:val="006678DA"/>
    <w:rsid w:val="006D7D63"/>
    <w:rsid w:val="00746047"/>
    <w:rsid w:val="00756362"/>
    <w:rsid w:val="007C3D1B"/>
    <w:rsid w:val="007D03AB"/>
    <w:rsid w:val="008000E4"/>
    <w:rsid w:val="008C315A"/>
    <w:rsid w:val="008D144D"/>
    <w:rsid w:val="0094722B"/>
    <w:rsid w:val="00963F4F"/>
    <w:rsid w:val="009821DA"/>
    <w:rsid w:val="00A94813"/>
    <w:rsid w:val="00AE08A5"/>
    <w:rsid w:val="00BD6C67"/>
    <w:rsid w:val="00C445D3"/>
    <w:rsid w:val="00CD1AB4"/>
    <w:rsid w:val="00D50BB3"/>
    <w:rsid w:val="00DB28E9"/>
    <w:rsid w:val="00DB4D93"/>
    <w:rsid w:val="00E833AB"/>
    <w:rsid w:val="00F42BE9"/>
    <w:rsid w:val="00FA58D5"/>
    <w:rsid w:val="00FA7470"/>
    <w:rsid w:val="113C0629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Company>Krokoz™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2024-07-30T07:53:00Z</cp:lastPrinted>
  <dcterms:created xsi:type="dcterms:W3CDTF">2024-07-30T07:54:00Z</dcterms:created>
  <dcterms:modified xsi:type="dcterms:W3CDTF">2024-07-30T07:54:00Z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D8E67E84A23F4942BFAE67674E871C3F_13</vt:lpwstr>
  </property>
</Properties>
</file>