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D914C9" w:rsidRDefault="00D34506" w:rsidP="00BC025C">
      <w:pPr>
        <w:jc w:val="center"/>
        <w:rPr>
          <w:b/>
          <w:bCs/>
        </w:rPr>
      </w:pPr>
      <w:r w:rsidRPr="00D914C9">
        <w:rPr>
          <w:b/>
          <w:bCs/>
        </w:rPr>
        <w:t>Отчет</w:t>
      </w:r>
      <w:r w:rsidR="00CD0D32" w:rsidRPr="00D914C9">
        <w:rPr>
          <w:b/>
          <w:bCs/>
        </w:rPr>
        <w:t xml:space="preserve"> о проведении</w:t>
      </w:r>
    </w:p>
    <w:p w:rsidR="00467E18" w:rsidRPr="00D914C9" w:rsidRDefault="00AC348A" w:rsidP="00BC025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914C9">
        <w:rPr>
          <w:b/>
          <w:bCs/>
        </w:rPr>
        <w:t>контрольного мероприятия</w:t>
      </w:r>
      <w:r w:rsidR="00467E18" w:rsidRPr="00D914C9">
        <w:rPr>
          <w:b/>
          <w:bCs/>
        </w:rPr>
        <w:t xml:space="preserve"> </w:t>
      </w:r>
      <w:r w:rsidR="007C235C" w:rsidRPr="00D914C9">
        <w:rPr>
          <w:b/>
        </w:rPr>
        <w:t>«</w:t>
      </w:r>
      <w:r w:rsidR="005C7EB2" w:rsidRPr="00D914C9">
        <w:rPr>
          <w:b/>
          <w:bCs/>
        </w:rPr>
        <w:t xml:space="preserve">Проверка отдельных вопросов </w:t>
      </w:r>
    </w:p>
    <w:p w:rsidR="009F07EB" w:rsidRPr="00D914C9" w:rsidRDefault="005C7EB2" w:rsidP="00BC025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914C9">
        <w:rPr>
          <w:b/>
          <w:bCs/>
        </w:rPr>
        <w:t>финан</w:t>
      </w:r>
      <w:bookmarkStart w:id="0" w:name="_GoBack"/>
      <w:bookmarkEnd w:id="0"/>
      <w:r w:rsidRPr="00D914C9">
        <w:rPr>
          <w:b/>
          <w:bCs/>
        </w:rPr>
        <w:t xml:space="preserve">сово-хозяйственной деятельности муниципального бюджетного </w:t>
      </w:r>
      <w:r w:rsidR="0065539B" w:rsidRPr="00D914C9">
        <w:rPr>
          <w:b/>
          <w:bCs/>
        </w:rPr>
        <w:t>обще</w:t>
      </w:r>
      <w:r w:rsidRPr="00D914C9">
        <w:rPr>
          <w:b/>
          <w:bCs/>
        </w:rPr>
        <w:t xml:space="preserve">образовательного учреждения </w:t>
      </w:r>
      <w:r w:rsidR="0065539B" w:rsidRPr="00D914C9">
        <w:rPr>
          <w:b/>
          <w:bCs/>
        </w:rPr>
        <w:t>«Средняя общеобразовательная школа</w:t>
      </w:r>
      <w:r w:rsidRPr="00D914C9">
        <w:rPr>
          <w:b/>
          <w:bCs/>
        </w:rPr>
        <w:t xml:space="preserve"> №2</w:t>
      </w:r>
      <w:r w:rsidR="007C235C" w:rsidRPr="00D914C9">
        <w:rPr>
          <w:b/>
          <w:bCs/>
        </w:rPr>
        <w:t>»</w:t>
      </w:r>
    </w:p>
    <w:p w:rsidR="00551322" w:rsidRPr="00D914C9" w:rsidRDefault="00551322" w:rsidP="00BC025C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C348A" w:rsidRPr="00D914C9" w:rsidRDefault="00E85465" w:rsidP="00BC025C">
      <w:pPr>
        <w:ind w:firstLine="709"/>
        <w:jc w:val="both"/>
      </w:pPr>
      <w:r w:rsidRPr="00D914C9">
        <w:rPr>
          <w:b/>
        </w:rPr>
        <w:t xml:space="preserve">Основание для проведения контрольного мероприятия: </w:t>
      </w:r>
      <w:r w:rsidR="005C7EB2" w:rsidRPr="00D914C9">
        <w:t xml:space="preserve">распоряжение председателя контрольно-счетной палаты муниципального образования город Алексин от </w:t>
      </w:r>
      <w:r w:rsidR="0065539B" w:rsidRPr="00D914C9">
        <w:t>28.04.2021 года №20</w:t>
      </w:r>
      <w:r w:rsidR="005C7EB2" w:rsidRPr="00D914C9">
        <w:t>-р/КСП</w:t>
      </w:r>
      <w:r w:rsidR="00AC348A" w:rsidRPr="00D914C9">
        <w:t xml:space="preserve">. </w:t>
      </w:r>
    </w:p>
    <w:p w:rsidR="00EF0106" w:rsidRPr="00D914C9" w:rsidRDefault="00E85465" w:rsidP="00BC025C">
      <w:pPr>
        <w:pStyle w:val="a3"/>
        <w:spacing w:before="0" w:beforeAutospacing="0" w:after="0" w:afterAutospacing="0"/>
        <w:ind w:firstLine="709"/>
        <w:jc w:val="both"/>
      </w:pPr>
      <w:r w:rsidRPr="00D914C9">
        <w:rPr>
          <w:b/>
        </w:rPr>
        <w:t>Субъект контрольного мероприятия:</w:t>
      </w:r>
      <w:r w:rsidRPr="00D914C9">
        <w:t xml:space="preserve"> </w:t>
      </w:r>
      <w:r w:rsidR="005C7EB2" w:rsidRPr="00D914C9">
        <w:rPr>
          <w:bCs/>
        </w:rPr>
        <w:t xml:space="preserve">муниципальное бюджетное </w:t>
      </w:r>
      <w:r w:rsidR="0065539B" w:rsidRPr="00D914C9">
        <w:rPr>
          <w:bCs/>
        </w:rPr>
        <w:t>обще</w:t>
      </w:r>
      <w:r w:rsidR="005C7EB2" w:rsidRPr="00D914C9">
        <w:rPr>
          <w:bCs/>
        </w:rPr>
        <w:t>образовательное учреждение «</w:t>
      </w:r>
      <w:r w:rsidR="0065539B" w:rsidRPr="00D914C9">
        <w:rPr>
          <w:bCs/>
        </w:rPr>
        <w:t>Средняя общеобразовательная школа №2</w:t>
      </w:r>
      <w:r w:rsidR="005C7EB2" w:rsidRPr="00D914C9">
        <w:rPr>
          <w:bCs/>
        </w:rPr>
        <w:t>»</w:t>
      </w:r>
      <w:r w:rsidR="00EF0106" w:rsidRPr="00D914C9">
        <w:rPr>
          <w:bCs/>
        </w:rPr>
        <w:t xml:space="preserve"> </w:t>
      </w:r>
      <w:r w:rsidR="00EF0106" w:rsidRPr="00D914C9">
        <w:t>(далее –  Учреждение).</w:t>
      </w:r>
    </w:p>
    <w:p w:rsidR="00EF0106" w:rsidRPr="00D914C9" w:rsidRDefault="00E85465" w:rsidP="00BC025C">
      <w:pPr>
        <w:ind w:firstLine="720"/>
        <w:jc w:val="both"/>
      </w:pPr>
      <w:r w:rsidRPr="00D914C9">
        <w:rPr>
          <w:b/>
        </w:rPr>
        <w:t>Сроки проведения контрольного мероприятия:</w:t>
      </w:r>
      <w:r w:rsidRPr="00D914C9">
        <w:t xml:space="preserve"> </w:t>
      </w:r>
      <w:r w:rsidR="005C7EB2" w:rsidRPr="00D914C9">
        <w:t xml:space="preserve">с </w:t>
      </w:r>
      <w:r w:rsidR="0065539B" w:rsidRPr="00D914C9">
        <w:t>11.05</w:t>
      </w:r>
      <w:r w:rsidR="005C7EB2" w:rsidRPr="00D914C9">
        <w:t xml:space="preserve">.2021 года по </w:t>
      </w:r>
      <w:r w:rsidR="0065539B" w:rsidRPr="00D914C9">
        <w:t>31.05</w:t>
      </w:r>
      <w:r w:rsidR="005C7EB2" w:rsidRPr="00D914C9">
        <w:t>.2021 года.</w:t>
      </w:r>
    </w:p>
    <w:p w:rsidR="002921D8" w:rsidRPr="00D914C9" w:rsidRDefault="00E85465" w:rsidP="00BC025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D914C9">
        <w:rPr>
          <w:b/>
        </w:rPr>
        <w:t>Проверяемый период деятельности:</w:t>
      </w:r>
      <w:r w:rsidRPr="00D914C9">
        <w:rPr>
          <w:iCs/>
        </w:rPr>
        <w:t xml:space="preserve"> </w:t>
      </w:r>
      <w:r w:rsidR="005C7EB2" w:rsidRPr="00D914C9">
        <w:rPr>
          <w:bCs/>
          <w:iCs/>
        </w:rPr>
        <w:t>2020 год</w:t>
      </w:r>
      <w:r w:rsidR="0065539B" w:rsidRPr="00D914C9">
        <w:rPr>
          <w:bCs/>
          <w:iCs/>
        </w:rPr>
        <w:t xml:space="preserve"> - 1 квартал 2021 года</w:t>
      </w:r>
      <w:r w:rsidR="00AC348A" w:rsidRPr="00D914C9">
        <w:rPr>
          <w:bCs/>
          <w:iCs/>
        </w:rPr>
        <w:t>.</w:t>
      </w:r>
    </w:p>
    <w:p w:rsidR="00697905" w:rsidRPr="00D914C9" w:rsidRDefault="001B327E" w:rsidP="00BC025C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D914C9">
        <w:rPr>
          <w:b/>
          <w:bCs/>
        </w:rPr>
        <w:t>В ходе контрольного мероприятия выявлено следующее.</w:t>
      </w:r>
    </w:p>
    <w:p w:rsidR="00FB3DA1" w:rsidRPr="00D914C9" w:rsidRDefault="00FB3DA1" w:rsidP="00944ED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20"/>
        <w:ind w:firstLine="709"/>
        <w:jc w:val="both"/>
      </w:pPr>
      <w:r w:rsidRPr="00D914C9">
        <w:rPr>
          <w:bCs/>
        </w:rPr>
        <w:t xml:space="preserve">В нарушение действующего законодательства </w:t>
      </w:r>
      <w:r w:rsidR="00EE3D38" w:rsidRPr="00D914C9">
        <w:rPr>
          <w:bCs/>
        </w:rPr>
        <w:t xml:space="preserve">и нормативных правовых актов муниципального образования город Алексин </w:t>
      </w:r>
      <w:r w:rsidRPr="00D914C9">
        <w:rPr>
          <w:bCs/>
        </w:rPr>
        <w:t xml:space="preserve">ряд </w:t>
      </w:r>
      <w:r w:rsidRPr="00D914C9">
        <w:t>объектов движимого имущества, принятых к учету в качестве основных средств,</w:t>
      </w:r>
      <w:r w:rsidRPr="00D914C9">
        <w:rPr>
          <w:bCs/>
        </w:rPr>
        <w:t xml:space="preserve"> не числится в </w:t>
      </w:r>
      <w:r w:rsidRPr="00D914C9">
        <w:t xml:space="preserve">реестре муниципального имущества муниципального образования город Алексин </w:t>
      </w:r>
      <w:r w:rsidR="00F846DC" w:rsidRPr="00D914C9">
        <w:t xml:space="preserve">и </w:t>
      </w:r>
      <w:r w:rsidRPr="00D914C9">
        <w:t>не закреплен за Учреждением на праве оперативного управления.</w:t>
      </w:r>
      <w:r w:rsidR="0065539B" w:rsidRPr="00D914C9">
        <w:t xml:space="preserve"> </w:t>
      </w:r>
    </w:p>
    <w:p w:rsidR="00541F2A" w:rsidRPr="00D914C9" w:rsidRDefault="00787709" w:rsidP="00AB463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</w:pPr>
      <w:r w:rsidRPr="00D914C9">
        <w:t>В нарушение Гражданского кодекса Российской Федерации не соблюден порядок</w:t>
      </w:r>
      <w:r w:rsidR="00CE3731" w:rsidRPr="00D914C9">
        <w:t xml:space="preserve"> распоряжения имуществом, переданным Учреждению в оперативное управление</w:t>
      </w:r>
      <w:r w:rsidRPr="00D914C9">
        <w:t>.</w:t>
      </w:r>
    </w:p>
    <w:p w:rsidR="00AB4636" w:rsidRPr="00D914C9" w:rsidRDefault="00AB4636" w:rsidP="00C626C9">
      <w:pPr>
        <w:pStyle w:val="ac"/>
        <w:ind w:firstLine="709"/>
        <w:jc w:val="both"/>
        <w:rPr>
          <w:sz w:val="24"/>
          <w:szCs w:val="24"/>
        </w:rPr>
      </w:pPr>
      <w:r w:rsidRPr="00D914C9">
        <w:rPr>
          <w:sz w:val="24"/>
          <w:szCs w:val="24"/>
        </w:rPr>
        <w:t>Установлены нарушения приказа Минфина России от 01.12.2010 года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</w:t>
      </w:r>
      <w:r w:rsidR="00C626C9" w:rsidRPr="00D914C9">
        <w:rPr>
          <w:sz w:val="24"/>
          <w:szCs w:val="24"/>
        </w:rPr>
        <w:t xml:space="preserve"> бухгалтерского учета объектов основных средств на балансовых и забалансовых счетах.</w:t>
      </w:r>
    </w:p>
    <w:p w:rsidR="00AB4636" w:rsidRPr="00D914C9" w:rsidRDefault="00DB0CDE" w:rsidP="00AB4636">
      <w:pPr>
        <w:pStyle w:val="ac"/>
        <w:ind w:firstLine="709"/>
        <w:jc w:val="both"/>
        <w:rPr>
          <w:color w:val="FF0000"/>
          <w:sz w:val="24"/>
          <w:szCs w:val="24"/>
        </w:rPr>
      </w:pPr>
      <w:r w:rsidRPr="00D914C9">
        <w:rPr>
          <w:sz w:val="24"/>
          <w:szCs w:val="24"/>
        </w:rPr>
        <w:t>Допущено нарушение требований Порядка составления и утверждения плана финансово-хозяйственной деятельности и сведений об операциях с целевыми субсидиями муниципальных образовательных учреждений муниципального образования город Алексин, подведомственных управлению образования администрации муниципального образования город Алексин, утвержденного приказом управления образования администрации муниципального образования город Алексин от 30.12.2019 года №338-д, в части несоблюдения процедуры утверждения плана финансово-хозяйственной деятельности от 09.01.2020 года и от 13.01.2021 года.</w:t>
      </w:r>
    </w:p>
    <w:p w:rsidR="00CE3731" w:rsidRPr="00D914C9" w:rsidRDefault="00CE3731" w:rsidP="00CE3731">
      <w:pPr>
        <w:pStyle w:val="a3"/>
        <w:spacing w:before="0" w:beforeAutospacing="0" w:after="0" w:afterAutospacing="0"/>
        <w:ind w:firstLine="709"/>
        <w:jc w:val="both"/>
      </w:pPr>
      <w:r w:rsidRPr="00D914C9">
        <w:t>Допускались нарушения требований нормативных актов муниципального образования, Положения об оплате труда работников и других действующих локальных актов Учреждения при начислении доплат и надбавок стимулирующего и компенсационного характера, что привело как к излишнему начислению, так и к недоначислению заработной платы работникам.</w:t>
      </w:r>
    </w:p>
    <w:p w:rsidR="00DB0CDE" w:rsidRPr="00D914C9" w:rsidRDefault="00901DEE" w:rsidP="00DB0CDE">
      <w:pPr>
        <w:ind w:firstLine="709"/>
        <w:jc w:val="both"/>
        <w:rPr>
          <w:color w:val="FF0000"/>
        </w:rPr>
      </w:pPr>
      <w:r w:rsidRPr="00D914C9">
        <w:t>Выявлено</w:t>
      </w:r>
      <w:r w:rsidR="00DB0CDE" w:rsidRPr="00D914C9">
        <w:t xml:space="preserve"> несоблюдение </w:t>
      </w:r>
      <w:r w:rsidRPr="00D914C9">
        <w:t>требований статьи 284 Трудового кодекса Российской Федерации и постановления Минтруда РФ от 30.06.2003 года №41 «Об особенностях работы по совместительству педагогических, медицинских, фармацевтических работников и работников культуры»</w:t>
      </w:r>
      <w:r w:rsidR="00DB0CDE" w:rsidRPr="00D914C9">
        <w:t xml:space="preserve"> в части превышения допустимой продолжительн</w:t>
      </w:r>
      <w:r w:rsidRPr="00D914C9">
        <w:t>ости рабочего времени сотрудников, принятых</w:t>
      </w:r>
      <w:r w:rsidR="00DB0CDE" w:rsidRPr="00D914C9">
        <w:t xml:space="preserve"> на условиях внутреннего совместительства.</w:t>
      </w:r>
    </w:p>
    <w:p w:rsidR="002C54CF" w:rsidRPr="00D914C9" w:rsidRDefault="002C54CF" w:rsidP="00944ED4">
      <w:pPr>
        <w:spacing w:before="120"/>
        <w:ind w:firstLine="709"/>
        <w:jc w:val="both"/>
        <w:rPr>
          <w:color w:val="FF0000"/>
        </w:rPr>
      </w:pPr>
    </w:p>
    <w:p w:rsidR="00B17354" w:rsidRPr="00D914C9" w:rsidRDefault="00B17354" w:rsidP="002C54CF">
      <w:pPr>
        <w:ind w:firstLine="709"/>
        <w:jc w:val="both"/>
      </w:pPr>
      <w:r w:rsidRPr="00D914C9">
        <w:t xml:space="preserve">По результатам проведенного контрольного мероприятия в адрес </w:t>
      </w:r>
      <w:r w:rsidR="00205A43" w:rsidRPr="00D914C9">
        <w:t>заведующего</w:t>
      </w:r>
      <w:r w:rsidRPr="00D914C9">
        <w:t xml:space="preserve"> </w:t>
      </w:r>
      <w:r w:rsidR="00CF2AB9" w:rsidRPr="00D914C9">
        <w:rPr>
          <w:bCs/>
        </w:rPr>
        <w:t>Учреждением</w:t>
      </w:r>
      <w:r w:rsidRPr="00D914C9">
        <w:t xml:space="preserve"> внесено Представление для рассмотрения и принятия мер по устранению в</w:t>
      </w:r>
      <w:r w:rsidR="007B0257" w:rsidRPr="00D914C9">
        <w:t xml:space="preserve">ыявленных нарушений в срок до </w:t>
      </w:r>
      <w:r w:rsidR="00DB0CDE" w:rsidRPr="00D914C9">
        <w:t>15</w:t>
      </w:r>
      <w:r w:rsidRPr="00D914C9">
        <w:t xml:space="preserve"> </w:t>
      </w:r>
      <w:r w:rsidR="00DB0CDE" w:rsidRPr="00D914C9">
        <w:t>июля</w:t>
      </w:r>
      <w:r w:rsidR="0056340E" w:rsidRPr="00D914C9">
        <w:t xml:space="preserve"> </w:t>
      </w:r>
      <w:r w:rsidRPr="00D914C9">
        <w:t>20</w:t>
      </w:r>
      <w:r w:rsidR="0056340E" w:rsidRPr="00D914C9">
        <w:t>2</w:t>
      </w:r>
      <w:r w:rsidR="002E7A89" w:rsidRPr="00D914C9">
        <w:t>1</w:t>
      </w:r>
      <w:r w:rsidRPr="00D914C9">
        <w:t xml:space="preserve"> года.</w:t>
      </w:r>
    </w:p>
    <w:p w:rsidR="000E7401" w:rsidRPr="00D914C9" w:rsidRDefault="000E7401" w:rsidP="00BC025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140EA" w:rsidRPr="00D914C9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F27EB4" w:rsidRPr="00D914C9" w:rsidRDefault="00126616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D914C9">
        <w:rPr>
          <w:b/>
          <w:bCs/>
        </w:rPr>
        <w:t>Председатель</w:t>
      </w:r>
      <w:r w:rsidR="00F27EB4" w:rsidRPr="00D914C9">
        <w:rPr>
          <w:b/>
          <w:bCs/>
        </w:rPr>
        <w:t xml:space="preserve"> контрольно-счетной </w:t>
      </w:r>
    </w:p>
    <w:p w:rsidR="00F27EB4" w:rsidRPr="00D914C9" w:rsidRDefault="00F27EB4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D914C9">
        <w:rPr>
          <w:b/>
          <w:bCs/>
        </w:rPr>
        <w:t>палаты муниципального образования</w:t>
      </w:r>
    </w:p>
    <w:p w:rsidR="00F27EB4" w:rsidRPr="00D914C9" w:rsidRDefault="00F27EB4" w:rsidP="00BC025C">
      <w:pPr>
        <w:pStyle w:val="a3"/>
        <w:spacing w:before="0" w:beforeAutospacing="0" w:after="0" w:afterAutospacing="0"/>
        <w:jc w:val="both"/>
        <w:rPr>
          <w:b/>
          <w:bCs/>
        </w:rPr>
      </w:pPr>
      <w:r w:rsidRPr="00D914C9">
        <w:rPr>
          <w:b/>
          <w:bCs/>
        </w:rPr>
        <w:t xml:space="preserve">город Алексин    </w:t>
      </w:r>
      <w:r w:rsidRPr="00D914C9">
        <w:rPr>
          <w:b/>
          <w:bCs/>
        </w:rPr>
        <w:tab/>
      </w:r>
      <w:r w:rsidRPr="00D914C9">
        <w:rPr>
          <w:b/>
          <w:bCs/>
        </w:rPr>
        <w:tab/>
        <w:t xml:space="preserve">       </w:t>
      </w:r>
      <w:r w:rsidRPr="00D914C9">
        <w:rPr>
          <w:b/>
          <w:bCs/>
        </w:rPr>
        <w:tab/>
        <w:t xml:space="preserve">        </w:t>
      </w:r>
      <w:r w:rsidR="00BF5245" w:rsidRPr="00D914C9">
        <w:rPr>
          <w:b/>
          <w:bCs/>
        </w:rPr>
        <w:t xml:space="preserve">  </w:t>
      </w:r>
      <w:r w:rsidR="004F36EE" w:rsidRPr="00D914C9">
        <w:rPr>
          <w:b/>
          <w:bCs/>
        </w:rPr>
        <w:t xml:space="preserve">    </w:t>
      </w:r>
      <w:r w:rsidR="008E7332" w:rsidRPr="00D914C9">
        <w:rPr>
          <w:b/>
          <w:bCs/>
        </w:rPr>
        <w:t xml:space="preserve">    </w:t>
      </w:r>
      <w:r w:rsidR="004F36EE" w:rsidRPr="00D914C9">
        <w:rPr>
          <w:b/>
          <w:bCs/>
        </w:rPr>
        <w:t xml:space="preserve">    </w:t>
      </w:r>
      <w:r w:rsidR="00B7225C" w:rsidRPr="00D914C9">
        <w:rPr>
          <w:b/>
          <w:bCs/>
        </w:rPr>
        <w:t xml:space="preserve">  </w:t>
      </w:r>
      <w:r w:rsidR="004F36EE" w:rsidRPr="00D914C9">
        <w:rPr>
          <w:b/>
          <w:bCs/>
        </w:rPr>
        <w:t xml:space="preserve"> </w:t>
      </w:r>
      <w:r w:rsidR="003D4429" w:rsidRPr="00D914C9">
        <w:rPr>
          <w:b/>
          <w:bCs/>
        </w:rPr>
        <w:t xml:space="preserve">  </w:t>
      </w:r>
      <w:r w:rsidR="004F36EE" w:rsidRPr="00D914C9">
        <w:rPr>
          <w:b/>
          <w:bCs/>
        </w:rPr>
        <w:t xml:space="preserve">   </w:t>
      </w:r>
      <w:r w:rsidRPr="00D914C9">
        <w:rPr>
          <w:b/>
          <w:bCs/>
        </w:rPr>
        <w:t xml:space="preserve">        </w:t>
      </w:r>
      <w:r w:rsidR="00D914C9">
        <w:rPr>
          <w:b/>
          <w:bCs/>
        </w:rPr>
        <w:t xml:space="preserve">     </w:t>
      </w:r>
      <w:r w:rsidRPr="00D914C9">
        <w:rPr>
          <w:b/>
          <w:bCs/>
        </w:rPr>
        <w:t xml:space="preserve">        </w:t>
      </w:r>
      <w:r w:rsidR="005140EA" w:rsidRPr="00D914C9">
        <w:rPr>
          <w:b/>
          <w:bCs/>
        </w:rPr>
        <w:t xml:space="preserve">                     </w:t>
      </w:r>
      <w:r w:rsidRPr="00D914C9">
        <w:rPr>
          <w:b/>
          <w:bCs/>
        </w:rPr>
        <w:t xml:space="preserve">  </w:t>
      </w:r>
      <w:r w:rsidR="00126616" w:rsidRPr="00D914C9">
        <w:rPr>
          <w:b/>
          <w:bCs/>
        </w:rPr>
        <w:t>Н.Г. Оксиненко</w:t>
      </w:r>
    </w:p>
    <w:sectPr w:rsidR="00F27EB4" w:rsidRPr="00D914C9" w:rsidSect="005140EA">
      <w:footerReference w:type="even" r:id="rId7"/>
      <w:footerReference w:type="default" r:id="rId8"/>
      <w:pgSz w:w="11906" w:h="16838" w:code="9"/>
      <w:pgMar w:top="709" w:right="566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DB" w:rsidRDefault="005913DB">
      <w:r>
        <w:separator/>
      </w:r>
    </w:p>
  </w:endnote>
  <w:endnote w:type="continuationSeparator" w:id="1">
    <w:p w:rsidR="005913DB" w:rsidRDefault="0059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C3" w:rsidRDefault="00647AC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4C9">
      <w:rPr>
        <w:rStyle w:val="a8"/>
        <w:noProof/>
      </w:rPr>
      <w:t>2</w:t>
    </w:r>
    <w:r>
      <w:rPr>
        <w:rStyle w:val="a8"/>
      </w:rPr>
      <w:fldChar w:fldCharType="end"/>
    </w:r>
  </w:p>
  <w:p w:rsidR="00647AC3" w:rsidRDefault="00647AC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DB" w:rsidRDefault="005913DB">
      <w:r>
        <w:separator/>
      </w:r>
    </w:p>
  </w:footnote>
  <w:footnote w:type="continuationSeparator" w:id="1">
    <w:p w:rsidR="005913DB" w:rsidRDefault="00591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0DE4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E18"/>
    <w:rsid w:val="004701F5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0308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3DB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A24"/>
    <w:rsid w:val="00646BED"/>
    <w:rsid w:val="00647AC3"/>
    <w:rsid w:val="00650C9C"/>
    <w:rsid w:val="0065455E"/>
    <w:rsid w:val="00654F29"/>
    <w:rsid w:val="0065539B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172E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5315"/>
    <w:rsid w:val="007B6C2B"/>
    <w:rsid w:val="007B715B"/>
    <w:rsid w:val="007C235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4408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6C9"/>
    <w:rsid w:val="00C62984"/>
    <w:rsid w:val="00C65144"/>
    <w:rsid w:val="00C66B19"/>
    <w:rsid w:val="00C677FD"/>
    <w:rsid w:val="00C70018"/>
    <w:rsid w:val="00C7023E"/>
    <w:rsid w:val="00C711CD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2021-03-31T06:12:00Z</cp:lastPrinted>
  <dcterms:created xsi:type="dcterms:W3CDTF">2022-09-07T06:51:00Z</dcterms:created>
  <dcterms:modified xsi:type="dcterms:W3CDTF">2022-09-07T06:51:00Z</dcterms:modified>
</cp:coreProperties>
</file>