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01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D3E01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</w:r>
      <w:r w:rsidRPr="00266BB7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.5pt;height:50.4pt;mso-position-horizontal-relative:char;mso-position-vertical-relative:line">
            <v:imagedata r:id="rId5" o:title=""/>
            <w10:anchorlock/>
          </v:shape>
        </w:pict>
      </w:r>
    </w:p>
    <w:p w:rsidR="007D3E01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D3E01" w:rsidRDefault="007D3E01" w:rsidP="00266BB7">
      <w:pPr>
        <w:jc w:val="center"/>
      </w:pPr>
    </w:p>
    <w:tbl>
      <w:tblPr>
        <w:tblW w:w="9498" w:type="dxa"/>
        <w:tblInd w:w="2" w:type="dxa"/>
        <w:tblLook w:val="01E0"/>
      </w:tblPr>
      <w:tblGrid>
        <w:gridCol w:w="4677"/>
        <w:gridCol w:w="4821"/>
      </w:tblGrid>
      <w:tr w:rsidR="007D3E01" w:rsidRPr="0097307F" w:rsidTr="00266BB7">
        <w:tc>
          <w:tcPr>
            <w:tcW w:w="9498" w:type="dxa"/>
            <w:gridSpan w:val="2"/>
          </w:tcPr>
          <w:p w:rsidR="007D3E01" w:rsidRPr="0097307F" w:rsidRDefault="007D3E01" w:rsidP="008D01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97307F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7D3E01" w:rsidRPr="0097307F" w:rsidTr="00266BB7">
        <w:tc>
          <w:tcPr>
            <w:tcW w:w="9498" w:type="dxa"/>
            <w:gridSpan w:val="2"/>
          </w:tcPr>
          <w:p w:rsidR="007D3E01" w:rsidRPr="0097307F" w:rsidRDefault="007D3E01" w:rsidP="008D01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97307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7D3E01" w:rsidRPr="0097307F" w:rsidTr="00266BB7">
        <w:tc>
          <w:tcPr>
            <w:tcW w:w="9498" w:type="dxa"/>
            <w:gridSpan w:val="2"/>
          </w:tcPr>
          <w:p w:rsidR="007D3E01" w:rsidRPr="0097307F" w:rsidRDefault="007D3E01" w:rsidP="008D01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97307F">
              <w:rPr>
                <w:rFonts w:ascii="Arial" w:hAnsi="Arial" w:cs="Arial"/>
                <w:b/>
                <w:bCs/>
                <w:sz w:val="24"/>
                <w:szCs w:val="24"/>
              </w:rPr>
              <w:t>Собрание депутатов</w:t>
            </w:r>
          </w:p>
          <w:p w:rsidR="007D3E01" w:rsidRPr="0097307F" w:rsidRDefault="007D3E01" w:rsidP="008D01D0">
            <w:pPr>
              <w:jc w:val="center"/>
              <w:rPr>
                <w:rFonts w:ascii="Arial" w:eastAsia="SimSun" w:hAnsi="Arial"/>
                <w:b/>
                <w:bCs/>
                <w:sz w:val="24"/>
                <w:szCs w:val="24"/>
                <w:lang w:eastAsia="ru-RU"/>
              </w:rPr>
            </w:pPr>
          </w:p>
          <w:p w:rsidR="007D3E01" w:rsidRPr="0097307F" w:rsidRDefault="007D3E01" w:rsidP="008D01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D3E01" w:rsidRPr="0097307F" w:rsidTr="00266BB7">
        <w:tc>
          <w:tcPr>
            <w:tcW w:w="9498" w:type="dxa"/>
            <w:gridSpan w:val="2"/>
          </w:tcPr>
          <w:p w:rsidR="007D3E01" w:rsidRPr="0097307F" w:rsidRDefault="007D3E01" w:rsidP="008D01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97307F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</w:tc>
      </w:tr>
      <w:tr w:rsidR="007D3E01" w:rsidRPr="0097307F" w:rsidTr="00266BB7">
        <w:tc>
          <w:tcPr>
            <w:tcW w:w="9498" w:type="dxa"/>
            <w:gridSpan w:val="2"/>
          </w:tcPr>
          <w:p w:rsidR="007D3E01" w:rsidRPr="0097307F" w:rsidRDefault="007D3E01" w:rsidP="008D01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D3E01" w:rsidRPr="0097307F" w:rsidTr="00266BB7">
        <w:tc>
          <w:tcPr>
            <w:tcW w:w="4677" w:type="dxa"/>
          </w:tcPr>
          <w:p w:rsidR="007D3E01" w:rsidRPr="0097307F" w:rsidRDefault="007D3E01" w:rsidP="008D01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9730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сентября  2017</w:t>
            </w:r>
            <w:r w:rsidRPr="009730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</w:tcPr>
          <w:p w:rsidR="007D3E01" w:rsidRPr="0097307F" w:rsidRDefault="007D3E01" w:rsidP="008D01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№8</w:t>
            </w:r>
            <w:r w:rsidRPr="0097307F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  <w:r w:rsidRPr="0097307F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</w:tbl>
    <w:p w:rsidR="007D3E01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D3E01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D3E01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 официальном сайте </w:t>
      </w:r>
    </w:p>
    <w:p w:rsidR="007D3E01" w:rsidRPr="00001607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образования город Алексин </w:t>
      </w:r>
    </w:p>
    <w:p w:rsidR="007D3E01" w:rsidRPr="002965EF" w:rsidRDefault="007D3E01">
      <w:pPr>
        <w:pStyle w:val="ConsPlusNormal"/>
        <w:jc w:val="center"/>
        <w:rPr>
          <w:sz w:val="27"/>
          <w:szCs w:val="27"/>
        </w:rPr>
      </w:pPr>
    </w:p>
    <w:p w:rsidR="007D3E01" w:rsidRPr="00001607" w:rsidRDefault="007D3E01" w:rsidP="00DE147C">
      <w:pPr>
        <w:pStyle w:val="ConsPlusNormal"/>
        <w:ind w:firstLine="539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 xml:space="preserve">В целях информирования населения, предприятий и организаций о деятельности органов местного самоуправления муниципального образования город Алексин, в соответствии с </w:t>
      </w:r>
      <w:r w:rsidRPr="00E331C6">
        <w:rPr>
          <w:rFonts w:ascii="Arial" w:hAnsi="Arial" w:cs="Arial"/>
        </w:rPr>
        <w:t xml:space="preserve">Федеральным </w:t>
      </w:r>
      <w:hyperlink r:id="rId6" w:history="1">
        <w:r w:rsidRPr="00E331C6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27.07.2006 N</w:t>
      </w:r>
      <w:r w:rsidRPr="00E331C6">
        <w:rPr>
          <w:rFonts w:ascii="Arial" w:hAnsi="Arial" w:cs="Arial"/>
        </w:rPr>
        <w:t>149-ФЗ "Об информации, информационных технологиях и о защите информации</w:t>
      </w:r>
      <w:r>
        <w:rPr>
          <w:rFonts w:ascii="Arial" w:hAnsi="Arial" w:cs="Arial"/>
        </w:rPr>
        <w:t xml:space="preserve">", </w:t>
      </w:r>
      <w:r w:rsidRPr="00001607">
        <w:rPr>
          <w:rFonts w:ascii="Arial" w:hAnsi="Arial" w:cs="Arial"/>
        </w:rPr>
        <w:t>Феде</w:t>
      </w:r>
      <w:r>
        <w:rPr>
          <w:rFonts w:ascii="Arial" w:hAnsi="Arial" w:cs="Arial"/>
        </w:rPr>
        <w:t>ральным законом от 06.10.2003 N</w:t>
      </w:r>
      <w:r w:rsidRPr="00001607">
        <w:rPr>
          <w:rFonts w:ascii="Arial" w:hAnsi="Arial" w:cs="Arial"/>
        </w:rPr>
        <w:t>131-ФЗ "Об общих принципах организации местного самоуправления в Российской Федерации", Постановлением Правительс</w:t>
      </w:r>
      <w:r>
        <w:rPr>
          <w:rFonts w:ascii="Arial" w:hAnsi="Arial" w:cs="Arial"/>
        </w:rPr>
        <w:t>тва Российской Федерации от 15.04.2014  N</w:t>
      </w:r>
      <w:r w:rsidRPr="00001607">
        <w:rPr>
          <w:rFonts w:ascii="Arial" w:hAnsi="Arial" w:cs="Arial"/>
        </w:rPr>
        <w:t>313 "Об утверждении государственной программы Российской Федерации "Информационное общество (2011 - 2020 годы)",</w:t>
      </w:r>
      <w:r>
        <w:rPr>
          <w:rFonts w:ascii="Arial" w:hAnsi="Arial" w:cs="Arial"/>
        </w:rPr>
        <w:t xml:space="preserve"> Постановлением Правительства Российской Федерации от 10.07.2013 N</w:t>
      </w:r>
      <w:r w:rsidRPr="00001607">
        <w:rPr>
          <w:rFonts w:ascii="Arial" w:hAnsi="Arial" w:cs="Arial"/>
        </w:rPr>
        <w:t>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 на основании Устава муниципального образования город Алексин Собрание депутатов муниципального образования город Алексин РЕШИЛО:</w:t>
      </w:r>
    </w:p>
    <w:p w:rsidR="007D3E01" w:rsidRPr="00001607" w:rsidRDefault="007D3E01" w:rsidP="00DE147C">
      <w:pPr>
        <w:pStyle w:val="ConsPlusNormal"/>
        <w:ind w:firstLine="539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1. Присвоить Web-сайту муниципального образования город Алексин статус официального источника информации органов местного самоуправления муниципального образования город Алексин в сети Интернет.</w:t>
      </w:r>
    </w:p>
    <w:p w:rsidR="007D3E01" w:rsidRPr="00001607" w:rsidRDefault="007D3E01" w:rsidP="00DE147C">
      <w:pPr>
        <w:pStyle w:val="ConsPlusNormal"/>
        <w:ind w:firstLine="539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 Присвоить официальному сайту муниципального образования город Алексин электронный адрес: www.aleksin.tularegion.ru.</w:t>
      </w:r>
    </w:p>
    <w:p w:rsidR="007D3E01" w:rsidRPr="00001607" w:rsidRDefault="007D3E01" w:rsidP="00DE147C">
      <w:pPr>
        <w:pStyle w:val="ConsPlusNormal"/>
        <w:ind w:firstLine="539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3. Утвердить Положение об официальном сайте муниципального образования город Алексин согласно приложению.</w:t>
      </w:r>
    </w:p>
    <w:p w:rsidR="007D3E01" w:rsidRPr="00001607" w:rsidRDefault="007D3E01" w:rsidP="00DE147C">
      <w:pPr>
        <w:pStyle w:val="ConsPlusNormal"/>
        <w:ind w:firstLine="539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4. Установить, что органом, уполномоченным на ведение официального сайта муниципального образования город Алексин, является администрация муниципального образования город Алексин.</w:t>
      </w:r>
    </w:p>
    <w:p w:rsidR="007D3E01" w:rsidRPr="00001607" w:rsidRDefault="007D3E01" w:rsidP="00DE147C">
      <w:pPr>
        <w:pStyle w:val="ConsPlusNormal"/>
        <w:ind w:firstLine="539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5. Опубликовать н</w:t>
      </w:r>
      <w:r>
        <w:rPr>
          <w:rFonts w:ascii="Arial" w:hAnsi="Arial" w:cs="Arial"/>
        </w:rPr>
        <w:t xml:space="preserve">астоящее решение в газете «Алексинские вести» и разместить на официальном </w:t>
      </w:r>
      <w:r w:rsidRPr="00001607">
        <w:rPr>
          <w:rFonts w:ascii="Arial" w:hAnsi="Arial" w:cs="Arial"/>
        </w:rPr>
        <w:t xml:space="preserve"> сайте муниципального образования город Алексин.</w:t>
      </w:r>
    </w:p>
    <w:p w:rsidR="007D3E01" w:rsidRPr="00001607" w:rsidRDefault="007D3E01" w:rsidP="00DE147C">
      <w:pPr>
        <w:pStyle w:val="ConsPlusNormal"/>
        <w:ind w:firstLine="539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6. Решение вступает в силу со дня официального опубликования.</w:t>
      </w:r>
    </w:p>
    <w:p w:rsidR="007D3E01" w:rsidRPr="00001607" w:rsidRDefault="007D3E01" w:rsidP="00DE147C">
      <w:pPr>
        <w:pStyle w:val="ConsPlusNormal"/>
        <w:ind w:firstLine="539"/>
        <w:jc w:val="both"/>
        <w:rPr>
          <w:rFonts w:ascii="Arial" w:hAnsi="Arial" w:cs="Arial"/>
        </w:rPr>
      </w:pPr>
    </w:p>
    <w:p w:rsidR="007D3E01" w:rsidRPr="00001607" w:rsidRDefault="007D3E01" w:rsidP="00FF1C5B">
      <w:pPr>
        <w:pStyle w:val="ConsPlusNormal"/>
        <w:rPr>
          <w:rFonts w:ascii="Arial" w:hAnsi="Arial" w:cs="Arial"/>
        </w:rPr>
      </w:pPr>
    </w:p>
    <w:p w:rsidR="007D3E01" w:rsidRPr="00001607" w:rsidRDefault="007D3E01" w:rsidP="00FF1C5B">
      <w:pPr>
        <w:pStyle w:val="ConsPlusNormal"/>
        <w:rPr>
          <w:rFonts w:ascii="Arial" w:hAnsi="Arial" w:cs="Arial"/>
          <w:b/>
          <w:bCs/>
        </w:rPr>
      </w:pPr>
      <w:r w:rsidRPr="00001607">
        <w:rPr>
          <w:rFonts w:ascii="Arial" w:hAnsi="Arial" w:cs="Arial"/>
          <w:b/>
          <w:bCs/>
        </w:rPr>
        <w:t xml:space="preserve">Глава </w:t>
      </w:r>
    </w:p>
    <w:p w:rsidR="007D3E01" w:rsidRPr="00001607" w:rsidRDefault="007D3E01" w:rsidP="00FF1C5B">
      <w:pPr>
        <w:pStyle w:val="ConsPlusNormal"/>
        <w:rPr>
          <w:rFonts w:ascii="Arial" w:hAnsi="Arial" w:cs="Arial"/>
          <w:b/>
          <w:bCs/>
        </w:rPr>
      </w:pPr>
      <w:r w:rsidRPr="00001607">
        <w:rPr>
          <w:rFonts w:ascii="Arial" w:hAnsi="Arial" w:cs="Arial"/>
          <w:b/>
          <w:bCs/>
        </w:rPr>
        <w:t>муниципального образования</w:t>
      </w:r>
    </w:p>
    <w:p w:rsidR="007D3E01" w:rsidRPr="00001607" w:rsidRDefault="007D3E01" w:rsidP="00FF1C5B">
      <w:pPr>
        <w:pStyle w:val="ConsPlusNormal"/>
        <w:rPr>
          <w:rFonts w:ascii="Arial" w:hAnsi="Arial" w:cs="Arial"/>
          <w:b/>
          <w:bCs/>
        </w:rPr>
      </w:pPr>
      <w:r w:rsidRPr="00001607">
        <w:rPr>
          <w:rFonts w:ascii="Arial" w:hAnsi="Arial" w:cs="Arial"/>
          <w:b/>
          <w:bCs/>
        </w:rPr>
        <w:t>город Алексин</w:t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  <w:t>Э.И. Эксаренко</w:t>
      </w:r>
    </w:p>
    <w:p w:rsidR="007D3E01" w:rsidRPr="00001607" w:rsidRDefault="007D3E01">
      <w:pPr>
        <w:pStyle w:val="ConsPlusNormal"/>
        <w:jc w:val="right"/>
        <w:outlineLvl w:val="0"/>
        <w:rPr>
          <w:rFonts w:ascii="Arial" w:hAnsi="Arial" w:cs="Arial"/>
        </w:rPr>
      </w:pPr>
      <w:r w:rsidRPr="00001607">
        <w:rPr>
          <w:rFonts w:ascii="Arial" w:hAnsi="Arial" w:cs="Arial"/>
        </w:rPr>
        <w:t xml:space="preserve">Приложение </w:t>
      </w:r>
    </w:p>
    <w:p w:rsidR="007D3E01" w:rsidRPr="00001607" w:rsidRDefault="007D3E01">
      <w:pPr>
        <w:pStyle w:val="ConsPlusNormal"/>
        <w:jc w:val="right"/>
        <w:rPr>
          <w:rFonts w:ascii="Arial" w:hAnsi="Arial" w:cs="Arial"/>
        </w:rPr>
      </w:pPr>
      <w:r w:rsidRPr="00001607">
        <w:rPr>
          <w:rFonts w:ascii="Arial" w:hAnsi="Arial" w:cs="Arial"/>
        </w:rPr>
        <w:t>к решению Собрания депутатов</w:t>
      </w:r>
    </w:p>
    <w:p w:rsidR="007D3E01" w:rsidRPr="00001607" w:rsidRDefault="007D3E01">
      <w:pPr>
        <w:pStyle w:val="ConsPlusNormal"/>
        <w:jc w:val="right"/>
        <w:rPr>
          <w:rFonts w:ascii="Arial" w:hAnsi="Arial" w:cs="Arial"/>
        </w:rPr>
      </w:pPr>
      <w:r w:rsidRPr="00001607">
        <w:rPr>
          <w:rFonts w:ascii="Arial" w:hAnsi="Arial" w:cs="Arial"/>
        </w:rPr>
        <w:t>муниципального образования</w:t>
      </w:r>
    </w:p>
    <w:p w:rsidR="007D3E01" w:rsidRPr="00001607" w:rsidRDefault="007D3E01">
      <w:pPr>
        <w:pStyle w:val="ConsPlusNormal"/>
        <w:jc w:val="right"/>
        <w:rPr>
          <w:rFonts w:ascii="Arial" w:hAnsi="Arial" w:cs="Arial"/>
        </w:rPr>
      </w:pPr>
      <w:r w:rsidRPr="00001607">
        <w:rPr>
          <w:rFonts w:ascii="Arial" w:hAnsi="Arial" w:cs="Arial"/>
        </w:rPr>
        <w:t>город Алексин</w:t>
      </w:r>
    </w:p>
    <w:p w:rsidR="007D3E01" w:rsidRPr="00001607" w:rsidRDefault="007D3E0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22 сентября 2017 года  N8(41).11</w:t>
      </w:r>
    </w:p>
    <w:p w:rsidR="007D3E01" w:rsidRPr="00001607" w:rsidRDefault="007D3E01">
      <w:pPr>
        <w:pStyle w:val="ConsPlusNormal"/>
        <w:jc w:val="center"/>
        <w:rPr>
          <w:rFonts w:ascii="Arial" w:hAnsi="Arial" w:cs="Arial"/>
        </w:rPr>
      </w:pPr>
    </w:p>
    <w:p w:rsidR="007D3E01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55"/>
      <w:bookmarkEnd w:id="0"/>
    </w:p>
    <w:p w:rsidR="007D3E01" w:rsidRPr="00001607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ПОЛОЖЕНИЕ</w:t>
      </w:r>
    </w:p>
    <w:p w:rsidR="007D3E01" w:rsidRPr="00001607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01607">
        <w:rPr>
          <w:rFonts w:ascii="Arial" w:hAnsi="Arial" w:cs="Arial"/>
          <w:sz w:val="28"/>
          <w:szCs w:val="28"/>
        </w:rPr>
        <w:t>ОБ ОФИЦИАЛЬНОМ САЙТЕ МУНИЦИПАЛЬНОГО ОБРАЗОВАНИЯ</w:t>
      </w:r>
    </w:p>
    <w:p w:rsidR="007D3E01" w:rsidRPr="00001607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01607">
        <w:rPr>
          <w:rFonts w:ascii="Arial" w:hAnsi="Arial" w:cs="Arial"/>
          <w:sz w:val="28"/>
          <w:szCs w:val="28"/>
        </w:rPr>
        <w:t>ГОРОД АЛЕКСИН</w:t>
      </w:r>
    </w:p>
    <w:p w:rsidR="007D3E01" w:rsidRPr="00001607" w:rsidRDefault="007D3E01">
      <w:pPr>
        <w:pStyle w:val="ConsPlusNormal"/>
        <w:jc w:val="center"/>
        <w:rPr>
          <w:rFonts w:ascii="Arial" w:hAnsi="Arial" w:cs="Arial"/>
        </w:rPr>
      </w:pPr>
    </w:p>
    <w:p w:rsidR="007D3E01" w:rsidRPr="00001607" w:rsidRDefault="007D3E01">
      <w:pPr>
        <w:pStyle w:val="ConsPlusNormal"/>
        <w:jc w:val="center"/>
        <w:outlineLvl w:val="1"/>
        <w:rPr>
          <w:rFonts w:ascii="Arial" w:hAnsi="Arial" w:cs="Arial"/>
        </w:rPr>
      </w:pPr>
      <w:r w:rsidRPr="00001607">
        <w:rPr>
          <w:rFonts w:ascii="Arial" w:hAnsi="Arial" w:cs="Arial"/>
        </w:rPr>
        <w:t>1. Общие положения</w:t>
      </w:r>
    </w:p>
    <w:p w:rsidR="007D3E01" w:rsidRPr="00001607" w:rsidRDefault="007D3E01">
      <w:pPr>
        <w:pStyle w:val="ConsPlusNormal"/>
        <w:jc w:val="both"/>
        <w:rPr>
          <w:rFonts w:ascii="Arial" w:hAnsi="Arial" w:cs="Arial"/>
        </w:rPr>
      </w:pPr>
    </w:p>
    <w:p w:rsidR="007D3E01" w:rsidRPr="00001607" w:rsidRDefault="007D3E01">
      <w:pPr>
        <w:pStyle w:val="ConsPlusNormal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1.1. Официальный сайт муниципального образования город Алексин (далее - Сайт) является информационным ресурсом общего пользования, предназначенным для информирования населения, предприятий и организаций о деятельности органов местного самоуправления муниципального образования город Алексин.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1.2. Функционирование Сайта предполагает возможность осуществления обратной связи органов местного самоуправления муниципального образования город Алексин с населением и другими пользователями Сайта.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1.3. Информация о деятельности органов местного самоуправления муниципального образования город Алексин (далее - органы местного самоуправления) является официальной и предоставляется в уполномоченный орган указанными органами местного самоуправления для размещения на Сайте в порядке, определенном Регламентом ведения Сайта.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1.4. Регламент ведения Сайта утверждается правовым актом уполномоченного органа - администрации муниципального образования город Алексин (далее - Администрация).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1.5. Ведение Сайта и размещение на нем информации осуществляется на русском языке.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1.6. Актуализация, информационная поддержка и управление Сайтом осуществляются Администрацией в соответствии с законодательством Российской Федерации, Тульской области, правовыми актами муниципального образования город Алексин, а также настоящим Положением.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1.7. Размещение и интеграция информации на Сайте служат для обеспечения: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а) прав и законных интересов граждан;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б) открытости работы органов местного самоуправления и их взаимодействия с органами государственной власти, предприятиями, организациями и гражданами.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1.8. Основными требованиями при обеспечении доступа к информации о деятельности органов местного самоуправления, размещаемой на Сайте, являются: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а) достоверность предоставляемой информации о деятельности органов местного самоуправления;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б) соблюдение сроков и порядка предоставления информации о деятельности органов местного самоуправления;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в)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г)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информации;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д) учет расходов,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органов.</w:t>
      </w:r>
    </w:p>
    <w:p w:rsidR="007D3E01" w:rsidRPr="00001607" w:rsidRDefault="007D3E01">
      <w:pPr>
        <w:pStyle w:val="ConsPlusNormal"/>
        <w:jc w:val="both"/>
        <w:rPr>
          <w:rFonts w:ascii="Arial" w:hAnsi="Arial" w:cs="Arial"/>
        </w:rPr>
      </w:pPr>
    </w:p>
    <w:p w:rsidR="007D3E01" w:rsidRPr="00001607" w:rsidRDefault="007D3E01">
      <w:pPr>
        <w:pStyle w:val="ConsPlusNormal"/>
        <w:jc w:val="center"/>
        <w:outlineLvl w:val="1"/>
        <w:rPr>
          <w:rFonts w:ascii="Arial" w:hAnsi="Arial" w:cs="Arial"/>
        </w:rPr>
      </w:pPr>
      <w:r w:rsidRPr="00001607">
        <w:rPr>
          <w:rFonts w:ascii="Arial" w:hAnsi="Arial" w:cs="Arial"/>
        </w:rPr>
        <w:t>2. Информация, размещаемая на Сайте</w:t>
      </w:r>
    </w:p>
    <w:p w:rsidR="007D3E01" w:rsidRPr="00001607" w:rsidRDefault="007D3E01">
      <w:pPr>
        <w:pStyle w:val="ConsPlusNormal"/>
        <w:jc w:val="both"/>
        <w:rPr>
          <w:rFonts w:ascii="Arial" w:hAnsi="Arial" w:cs="Arial"/>
        </w:rPr>
      </w:pPr>
    </w:p>
    <w:p w:rsidR="007D3E01" w:rsidRPr="00001607" w:rsidRDefault="007D3E01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84"/>
      <w:bookmarkEnd w:id="1"/>
      <w:r w:rsidRPr="00001607">
        <w:rPr>
          <w:rFonts w:ascii="Arial" w:hAnsi="Arial" w:cs="Arial"/>
        </w:rPr>
        <w:t>2.1. В обязательном порядке на Сайте размещается следующая информация: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2.1.1. Общая информация об органах местного самоуправления, в том числе: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а) наименование органов местного самоуправления муниципального образования, их почтовые адреса, адреса электронной почты (при наличии), контактные номера телефонов;</w:t>
      </w:r>
    </w:p>
    <w:p w:rsidR="007D3E01" w:rsidRPr="00001607" w:rsidRDefault="007D3E01" w:rsidP="00812DF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б) сведения о полномочиях органов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7D3E01" w:rsidRPr="00001607" w:rsidRDefault="007D3E01" w:rsidP="00812DF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в) перечень подведомственных Администрации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г) сведения о руководителях органов местного самоуправления, их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д)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е) сведения о средствах массовой информации, учрежденных органами местного самоуправления (при наличии).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2.1.2. Информация о нормотворческой деятельности органов местного самоуправления, в том числе: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а) муниципальные правовые акты, принятые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б) тексты проектов муниципальных правовых актов, внесенных в Собрание депутатов муниципального образования город Алексин (далее - Собрание депутатов), а также тексты проектов нормативно-правовых актов Администрации 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в)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г) административные регламенты, стандарты муниципальных услуг;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д)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е) порядок обжалования муниципальных правовых актов.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2.1.3. Информация об участии муниципального образования город Алексин в целевых и иных программах, а также информация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2.1.4. Информация о состоянии защиты населения и территории муниципального образования город Алексин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Тульской области.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2.1.5. Информация о результатах проверок, проведенных органами местного самоуправления, а также о результатах проверок, проведенных в органах местного самоуправления, подведомственных организациях.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2.1.6. Тексты официальных выступлений и заявлений руководителей органов местного самоуправления и их заместителей.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2.1.7. Статистическая информация о деятельности органов местного самоуправления, в том числе: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2.1.8. Информация о кадровом обеспечении органов местного самоуправления, в том числе: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а) порядок поступления граждан на муниципальную службу;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б) сведения о вакантных должностях муниципальной службы, имеющихся в органах местного самоуправления;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в) квалификационные требования к кандидатам на замещение вакантных должностей муниципальной службы;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г) условия и результаты конкурсов на замещение вакантных должностей муниципальной службы;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д) 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е) 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2.1.9. 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119"/>
      <w:bookmarkEnd w:id="2"/>
      <w:r w:rsidRPr="00001607">
        <w:rPr>
          <w:rFonts w:ascii="Arial" w:hAnsi="Arial" w:cs="Arial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D3E01" w:rsidRPr="00E331C6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 xml:space="preserve">б) 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119" w:history="1">
        <w:r w:rsidRPr="00E331C6">
          <w:rPr>
            <w:rFonts w:ascii="Arial" w:hAnsi="Arial" w:cs="Arial"/>
          </w:rPr>
          <w:t>подпункте "а"</w:t>
        </w:r>
      </w:hyperlink>
      <w:r w:rsidRPr="00E331C6">
        <w:rPr>
          <w:rFonts w:ascii="Arial" w:hAnsi="Arial" w:cs="Arial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D3E01" w:rsidRPr="00E331C6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331C6">
        <w:rPr>
          <w:rFonts w:ascii="Arial" w:hAnsi="Arial" w:cs="Arial"/>
        </w:rPr>
        <w:t xml:space="preserve">в) обзоры обращений лиц, указанных в </w:t>
      </w:r>
      <w:hyperlink w:anchor="P119" w:history="1">
        <w:r w:rsidRPr="00E331C6">
          <w:rPr>
            <w:rFonts w:ascii="Arial" w:hAnsi="Arial" w:cs="Arial"/>
          </w:rPr>
          <w:t>подпункте "а"</w:t>
        </w:r>
      </w:hyperlink>
      <w:r w:rsidRPr="00E331C6">
        <w:rPr>
          <w:rFonts w:ascii="Arial" w:hAnsi="Arial" w:cs="Arial"/>
        </w:rPr>
        <w:t xml:space="preserve"> настоящего пункта, а также обобщенная информация о результатах рассмотрения этих обращений и принятых мерах.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331C6">
        <w:rPr>
          <w:rFonts w:ascii="Arial" w:hAnsi="Arial" w:cs="Arial"/>
        </w:rPr>
        <w:t xml:space="preserve">2.2. Органы местного самоуправления наряду с информацией, указанной в </w:t>
      </w:r>
      <w:hyperlink w:anchor="P84" w:history="1">
        <w:r w:rsidRPr="00E331C6">
          <w:rPr>
            <w:rFonts w:ascii="Arial" w:hAnsi="Arial" w:cs="Arial"/>
          </w:rPr>
          <w:t>пункте 2.1</w:t>
        </w:r>
      </w:hyperlink>
      <w:r w:rsidRPr="00001607">
        <w:rPr>
          <w:rFonts w:ascii="Arial" w:hAnsi="Arial" w:cs="Arial"/>
        </w:rPr>
        <w:t xml:space="preserve"> настоящего Положения и относящейся к их деятельности, могут размещать на Сайте иную информацию о своей деятельности с учетом требований законодательства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2.3. На Сайте может размещаться информация, предоставляемая муниципальными и государственными организациями, территориальными подразделениями федеральных органов государственной власти, органами государственной власти Тульской области, иными организациями (далее - сторонние организации).</w:t>
      </w:r>
    </w:p>
    <w:p w:rsidR="007D3E01" w:rsidRPr="00001607" w:rsidRDefault="007D3E01">
      <w:pPr>
        <w:pStyle w:val="ConsPlusNormal"/>
        <w:jc w:val="both"/>
        <w:rPr>
          <w:rFonts w:ascii="Arial" w:hAnsi="Arial" w:cs="Arial"/>
        </w:rPr>
      </w:pPr>
    </w:p>
    <w:p w:rsidR="007D3E01" w:rsidRPr="00001607" w:rsidRDefault="007D3E01">
      <w:pPr>
        <w:pStyle w:val="ConsPlusNormal"/>
        <w:jc w:val="center"/>
        <w:outlineLvl w:val="1"/>
        <w:rPr>
          <w:rFonts w:ascii="Arial" w:hAnsi="Arial" w:cs="Arial"/>
        </w:rPr>
      </w:pPr>
      <w:r w:rsidRPr="00001607">
        <w:rPr>
          <w:rFonts w:ascii="Arial" w:hAnsi="Arial" w:cs="Arial"/>
        </w:rPr>
        <w:t>3. Структура информационных ресурсов и сервисов Сайта</w:t>
      </w:r>
    </w:p>
    <w:p w:rsidR="007D3E01" w:rsidRPr="00001607" w:rsidRDefault="007D3E01">
      <w:pPr>
        <w:pStyle w:val="ConsPlusNormal"/>
        <w:jc w:val="both"/>
        <w:rPr>
          <w:rFonts w:ascii="Arial" w:hAnsi="Arial" w:cs="Arial"/>
        </w:rPr>
      </w:pPr>
    </w:p>
    <w:p w:rsidR="007D3E01" w:rsidRPr="00001607" w:rsidRDefault="007D3E01">
      <w:pPr>
        <w:pStyle w:val="ConsPlusNormal"/>
        <w:ind w:left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3.1. Информационный блок Сайта включает: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а) статическую информацию (географические, экономические, историко-культурные и иные сведения о муниципальном образовании город Алексин);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б) периодическую информацию, обновляемую в связи с изменениями данных (о кадровых изменениях, периодические отчеты и реестры, и обзоры);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в) оперативную информацию (новости, объявления).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3.2. Сайт содержит ссылки на официальные сайты федеральных и региональных органов исполнительной власти, Единый портал государственных и муниципальных услуг (функций), Портал государственных и муниципальных услуг Тульской области, Портал закупок, иные порталы.</w:t>
      </w:r>
    </w:p>
    <w:p w:rsidR="007D3E01" w:rsidRPr="00001607" w:rsidRDefault="007D3E01">
      <w:pPr>
        <w:pStyle w:val="ConsPlusNormal"/>
        <w:spacing w:before="240"/>
        <w:ind w:left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3.3. Сервисные услуги Сайта: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а) электронная приемная для обращений граждан и организаций с возможностью оценки заявителем качества работы Администрации с его обращением;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б) система поиска по информационным ресурсам Сайта.</w:t>
      </w:r>
    </w:p>
    <w:p w:rsidR="007D3E01" w:rsidRPr="00001607" w:rsidRDefault="007D3E01">
      <w:pPr>
        <w:pStyle w:val="ConsPlusNormal"/>
        <w:jc w:val="both"/>
        <w:rPr>
          <w:rFonts w:ascii="Arial" w:hAnsi="Arial" w:cs="Arial"/>
        </w:rPr>
      </w:pPr>
    </w:p>
    <w:p w:rsidR="007D3E01" w:rsidRPr="00001607" w:rsidRDefault="007D3E01">
      <w:pPr>
        <w:pStyle w:val="ConsPlusNormal"/>
        <w:jc w:val="center"/>
        <w:outlineLvl w:val="1"/>
        <w:rPr>
          <w:rFonts w:ascii="Arial" w:hAnsi="Arial" w:cs="Arial"/>
        </w:rPr>
      </w:pPr>
      <w:r w:rsidRPr="00001607">
        <w:rPr>
          <w:rFonts w:ascii="Arial" w:hAnsi="Arial" w:cs="Arial"/>
        </w:rPr>
        <w:t>4. Ответственность за информацию, размещенную на Сайте</w:t>
      </w:r>
    </w:p>
    <w:p w:rsidR="007D3E01" w:rsidRPr="00001607" w:rsidRDefault="007D3E01">
      <w:pPr>
        <w:pStyle w:val="ConsPlusNormal"/>
        <w:jc w:val="both"/>
        <w:rPr>
          <w:rFonts w:ascii="Arial" w:hAnsi="Arial" w:cs="Arial"/>
        </w:rPr>
      </w:pPr>
    </w:p>
    <w:p w:rsidR="007D3E01" w:rsidRPr="00001607" w:rsidRDefault="007D3E01">
      <w:pPr>
        <w:pStyle w:val="ConsPlusNormal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4.1. Ответственность за содержание и качество информации, размещенной на Сайте, сроки ее предоставления возлагается на орган местного самоуправления, стороннюю организацию, направивших данную информацию в уполномоченный орган, а также на структурные подразделения Администрации.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4.2. Администрация несет ответственность за создание организационно-технических условий для размещения предоставляемой информации на Сайте.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4.3. Органы местного самоуправления и сторонние организации, участвующие в информационном сопровождении Сайта, использующие информацию (материалы) иных источников (авторов) для распространения в сети "Интернет", несут ответственность за соблюдение законодательства Российской Федерации об авторском праве.</w:t>
      </w:r>
    </w:p>
    <w:p w:rsidR="007D3E01" w:rsidRPr="00001607" w:rsidRDefault="007D3E01">
      <w:pPr>
        <w:pStyle w:val="ConsPlusNormal"/>
        <w:jc w:val="both"/>
        <w:rPr>
          <w:rFonts w:ascii="Arial" w:hAnsi="Arial" w:cs="Arial"/>
        </w:rPr>
      </w:pPr>
    </w:p>
    <w:p w:rsidR="007D3E01" w:rsidRPr="00001607" w:rsidRDefault="007D3E01">
      <w:pPr>
        <w:pStyle w:val="ConsPlusNormal"/>
        <w:jc w:val="center"/>
        <w:outlineLvl w:val="1"/>
        <w:rPr>
          <w:rFonts w:ascii="Arial" w:hAnsi="Arial" w:cs="Arial"/>
        </w:rPr>
      </w:pPr>
      <w:r w:rsidRPr="00001607">
        <w:rPr>
          <w:rFonts w:ascii="Arial" w:hAnsi="Arial" w:cs="Arial"/>
        </w:rPr>
        <w:t>5. Защита информации</w:t>
      </w:r>
    </w:p>
    <w:p w:rsidR="007D3E01" w:rsidRPr="00001607" w:rsidRDefault="007D3E01">
      <w:pPr>
        <w:pStyle w:val="ConsPlusNormal"/>
        <w:jc w:val="both"/>
        <w:rPr>
          <w:rFonts w:ascii="Arial" w:hAnsi="Arial" w:cs="Arial"/>
        </w:rPr>
      </w:pPr>
    </w:p>
    <w:p w:rsidR="007D3E01" w:rsidRPr="00001607" w:rsidRDefault="007D3E01">
      <w:pPr>
        <w:pStyle w:val="ConsPlusNormal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5.1. В целях защиты информационных ресурсов Сайта Администрацией предусматриваются меры по предотвращению: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а) размещения материалов, содержащих угрозу безопасности личности, общества, государства;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б) несанкционированных действий по уничтожению, модификации, искажению, копированию, блокированию информации;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в) других форм незаконного вмешательства в сетевую информационно-коммуникационную инфраструктуру муниципального образования город Алексин.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01607">
        <w:rPr>
          <w:rFonts w:ascii="Arial" w:hAnsi="Arial" w:cs="Arial"/>
        </w:rPr>
        <w:t>5.2. При разработке, производстве и применении информационных систем, технологий и средств их обеспечения обеспечивается соблюдение прав субъектов, участвующих в информационных процессах.</w:t>
      </w:r>
    </w:p>
    <w:p w:rsidR="007D3E01" w:rsidRPr="00001607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Pr="00001607" w:rsidRDefault="007D3E01" w:rsidP="003D057B">
      <w:pPr>
        <w:pStyle w:val="ConsPlusNormal"/>
        <w:rPr>
          <w:rFonts w:ascii="Arial" w:hAnsi="Arial" w:cs="Arial"/>
          <w:b/>
          <w:bCs/>
        </w:rPr>
      </w:pPr>
      <w:r w:rsidRPr="00001607">
        <w:rPr>
          <w:rFonts w:ascii="Arial" w:hAnsi="Arial" w:cs="Arial"/>
          <w:b/>
          <w:bCs/>
        </w:rPr>
        <w:t xml:space="preserve">Глава </w:t>
      </w:r>
    </w:p>
    <w:p w:rsidR="007D3E01" w:rsidRPr="00001607" w:rsidRDefault="007D3E01" w:rsidP="003D057B">
      <w:pPr>
        <w:pStyle w:val="ConsPlusNormal"/>
        <w:rPr>
          <w:rFonts w:ascii="Arial" w:hAnsi="Arial" w:cs="Arial"/>
          <w:b/>
          <w:bCs/>
        </w:rPr>
      </w:pPr>
      <w:r w:rsidRPr="00001607">
        <w:rPr>
          <w:rFonts w:ascii="Arial" w:hAnsi="Arial" w:cs="Arial"/>
          <w:b/>
          <w:bCs/>
        </w:rPr>
        <w:t>муниципального образования</w:t>
      </w:r>
    </w:p>
    <w:p w:rsidR="007D3E01" w:rsidRPr="00001607" w:rsidRDefault="007D3E01" w:rsidP="003D057B">
      <w:pPr>
        <w:pStyle w:val="ConsPlusNormal"/>
        <w:rPr>
          <w:rFonts w:ascii="Arial" w:hAnsi="Arial" w:cs="Arial"/>
          <w:b/>
          <w:bCs/>
        </w:rPr>
      </w:pPr>
      <w:r w:rsidRPr="00001607">
        <w:rPr>
          <w:rFonts w:ascii="Arial" w:hAnsi="Arial" w:cs="Arial"/>
          <w:b/>
          <w:bCs/>
        </w:rPr>
        <w:t>город Алексин</w:t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</w:t>
      </w:r>
      <w:r w:rsidRPr="00001607">
        <w:rPr>
          <w:rFonts w:ascii="Arial" w:hAnsi="Arial" w:cs="Arial"/>
          <w:b/>
          <w:bCs/>
        </w:rPr>
        <w:tab/>
      </w:r>
      <w:r w:rsidRPr="00001607">
        <w:rPr>
          <w:rFonts w:ascii="Arial" w:hAnsi="Arial" w:cs="Arial"/>
          <w:b/>
          <w:bCs/>
        </w:rPr>
        <w:tab/>
        <w:t>Э.И. Эксаренко</w:t>
      </w: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7D3E01" w:rsidRDefault="007D3E0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sectPr w:rsidR="007D3E01" w:rsidSect="005D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A84"/>
    <w:rsid w:val="00001607"/>
    <w:rsid w:val="00072CD4"/>
    <w:rsid w:val="000B30B6"/>
    <w:rsid w:val="000F3FAC"/>
    <w:rsid w:val="00115D7F"/>
    <w:rsid w:val="00151FE1"/>
    <w:rsid w:val="0019728E"/>
    <w:rsid w:val="002336C0"/>
    <w:rsid w:val="00266BB7"/>
    <w:rsid w:val="00280A7D"/>
    <w:rsid w:val="002965EF"/>
    <w:rsid w:val="002B48D3"/>
    <w:rsid w:val="002C511A"/>
    <w:rsid w:val="00322D71"/>
    <w:rsid w:val="003D057B"/>
    <w:rsid w:val="00452AC0"/>
    <w:rsid w:val="004B14F8"/>
    <w:rsid w:val="004D392F"/>
    <w:rsid w:val="004E0A84"/>
    <w:rsid w:val="00575C83"/>
    <w:rsid w:val="005D3C93"/>
    <w:rsid w:val="00725AE5"/>
    <w:rsid w:val="007D3E01"/>
    <w:rsid w:val="007F0A03"/>
    <w:rsid w:val="00812DF5"/>
    <w:rsid w:val="008B1FDB"/>
    <w:rsid w:val="008D01D0"/>
    <w:rsid w:val="00937160"/>
    <w:rsid w:val="0097307F"/>
    <w:rsid w:val="00AA018C"/>
    <w:rsid w:val="00C27D2C"/>
    <w:rsid w:val="00C30BB6"/>
    <w:rsid w:val="00D21218"/>
    <w:rsid w:val="00DD2717"/>
    <w:rsid w:val="00DD3201"/>
    <w:rsid w:val="00DE147C"/>
    <w:rsid w:val="00E331C6"/>
    <w:rsid w:val="00F9638C"/>
    <w:rsid w:val="00FF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8C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38C"/>
    <w:pPr>
      <w:keepNext/>
      <w:numPr>
        <w:numId w:val="1"/>
      </w:num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38C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38C"/>
    <w:rPr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638C"/>
    <w:rPr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4E0A8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E0A84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TitlePage">
    <w:name w:val="ConsPlusTitlePage"/>
    <w:uiPriority w:val="99"/>
    <w:rsid w:val="004E0A84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638C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Текст1"/>
    <w:basedOn w:val="Normal"/>
    <w:uiPriority w:val="99"/>
    <w:rsid w:val="00F963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0756FA68E777F5B7D031E1253266F7A74640995C4DB8BFCBF6B2AD11n21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7</Pages>
  <Words>2110</Words>
  <Characters>12033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user221-2</dc:creator>
  <cp:keywords/>
  <dc:description/>
  <cp:lastModifiedBy>DEMO</cp:lastModifiedBy>
  <cp:revision>5</cp:revision>
  <cp:lastPrinted>2017-09-11T06:11:00Z</cp:lastPrinted>
  <dcterms:created xsi:type="dcterms:W3CDTF">2017-09-12T06:17:00Z</dcterms:created>
  <dcterms:modified xsi:type="dcterms:W3CDTF">2017-09-25T06:16:00Z</dcterms:modified>
</cp:coreProperties>
</file>