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2736" w:rsidRDefault="005E2736">
      <w:pPr>
        <w:rPr>
          <w:b/>
          <w:sz w:val="22"/>
        </w:rPr>
      </w:pPr>
      <w:bookmarkStart w:id="0" w:name="_GoBack"/>
      <w:bookmarkEnd w:id="0"/>
    </w:p>
    <w:tbl>
      <w:tblPr>
        <w:tblpPr w:leftFromText="180" w:rightFromText="180" w:bottomFromText="200" w:vertAnchor="text" w:horzAnchor="margin" w:tblpY="-13"/>
        <w:tblW w:w="0" w:type="auto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5E2736">
        <w:tc>
          <w:tcPr>
            <w:tcW w:w="9750" w:type="dxa"/>
            <w:gridSpan w:val="2"/>
          </w:tcPr>
          <w:p w:rsidR="005E2736" w:rsidRDefault="00C770EC">
            <w:pPr>
              <w:widowControl w:val="0"/>
              <w:ind w:firstLine="709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Тульская область</w:t>
            </w:r>
          </w:p>
        </w:tc>
      </w:tr>
      <w:tr w:rsidR="005E2736">
        <w:tc>
          <w:tcPr>
            <w:tcW w:w="9750" w:type="dxa"/>
            <w:gridSpan w:val="2"/>
          </w:tcPr>
          <w:p w:rsidR="005E2736" w:rsidRDefault="00C770EC">
            <w:pPr>
              <w:widowControl w:val="0"/>
              <w:ind w:firstLine="709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муниципальное образование город Алексин</w:t>
            </w:r>
          </w:p>
        </w:tc>
      </w:tr>
      <w:tr w:rsidR="005E2736">
        <w:tc>
          <w:tcPr>
            <w:tcW w:w="9750" w:type="dxa"/>
            <w:gridSpan w:val="2"/>
          </w:tcPr>
          <w:p w:rsidR="005E2736" w:rsidRDefault="00C770E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Администрация</w:t>
            </w:r>
          </w:p>
          <w:p w:rsidR="005E2736" w:rsidRDefault="005E2736">
            <w:pPr>
              <w:jc w:val="center"/>
              <w:rPr>
                <w:b/>
                <w:sz w:val="24"/>
              </w:rPr>
            </w:pPr>
          </w:p>
          <w:p w:rsidR="005E2736" w:rsidRDefault="005E2736">
            <w:pPr>
              <w:widowControl w:val="0"/>
              <w:ind w:firstLine="709"/>
              <w:jc w:val="both"/>
              <w:rPr>
                <w:b/>
                <w:color w:val="00000A"/>
                <w:sz w:val="24"/>
              </w:rPr>
            </w:pPr>
          </w:p>
        </w:tc>
      </w:tr>
      <w:tr w:rsidR="005E2736">
        <w:tc>
          <w:tcPr>
            <w:tcW w:w="9750" w:type="dxa"/>
            <w:gridSpan w:val="2"/>
          </w:tcPr>
          <w:p w:rsidR="005E2736" w:rsidRDefault="00C770EC">
            <w:pPr>
              <w:widowControl w:val="0"/>
              <w:ind w:firstLine="709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ПОСТАНОВЛЕНИЕ</w:t>
            </w:r>
          </w:p>
        </w:tc>
      </w:tr>
      <w:tr w:rsidR="005E2736">
        <w:trPr>
          <w:trHeight w:val="121"/>
        </w:trPr>
        <w:tc>
          <w:tcPr>
            <w:tcW w:w="9750" w:type="dxa"/>
            <w:gridSpan w:val="2"/>
          </w:tcPr>
          <w:p w:rsidR="005E2736" w:rsidRDefault="005E2736">
            <w:pPr>
              <w:widowControl w:val="0"/>
              <w:ind w:firstLine="709"/>
              <w:jc w:val="both"/>
              <w:rPr>
                <w:b/>
                <w:color w:val="00000A"/>
                <w:sz w:val="24"/>
              </w:rPr>
            </w:pPr>
          </w:p>
        </w:tc>
      </w:tr>
      <w:tr w:rsidR="005E2736">
        <w:tc>
          <w:tcPr>
            <w:tcW w:w="4785" w:type="dxa"/>
          </w:tcPr>
          <w:p w:rsidR="005E2736" w:rsidRDefault="00C770EC" w:rsidP="00C770EC">
            <w:pPr>
              <w:widowControl w:val="0"/>
              <w:ind w:firstLine="709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от 18.07.2025 г.</w:t>
            </w:r>
          </w:p>
        </w:tc>
        <w:tc>
          <w:tcPr>
            <w:tcW w:w="4965" w:type="dxa"/>
          </w:tcPr>
          <w:p w:rsidR="005E2736" w:rsidRDefault="00C770EC" w:rsidP="00C770EC">
            <w:pPr>
              <w:widowControl w:val="0"/>
              <w:ind w:firstLine="709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№ 962</w:t>
            </w:r>
          </w:p>
        </w:tc>
      </w:tr>
    </w:tbl>
    <w:p w:rsidR="005E2736" w:rsidRDefault="00C770EC">
      <w:pPr>
        <w:jc w:val="center"/>
        <w:rPr>
          <w:b/>
          <w:sz w:val="24"/>
        </w:rPr>
      </w:pPr>
      <w:r>
        <w:rPr>
          <w:b/>
          <w:sz w:val="24"/>
        </w:rPr>
        <w:t>О внесении изменений в постановление администрации муниципального образования город Алексин от 09.06.2022№1009</w:t>
      </w:r>
    </w:p>
    <w:p w:rsidR="005E2736" w:rsidRDefault="00C770EC">
      <w:pPr>
        <w:pStyle w:val="3"/>
        <w:spacing w:line="240" w:lineRule="atLeast"/>
        <w:ind w:left="0" w:firstLine="709"/>
        <w:jc w:val="center"/>
        <w:rPr>
          <w:b/>
        </w:rPr>
      </w:pPr>
      <w:r>
        <w:rPr>
          <w:b/>
        </w:rPr>
        <w:t>Об утверждении административного регламента предоставления администрацией муниципального образования  город Алексин муниципальной услуги  «Предоставление разрешения на условно разрешенный вид использования земельного участка или объекта капитального строительства»</w:t>
      </w:r>
    </w:p>
    <w:p w:rsidR="005E2736" w:rsidRDefault="005E2736">
      <w:pPr>
        <w:widowControl w:val="0"/>
        <w:ind w:firstLine="709"/>
        <w:jc w:val="center"/>
        <w:rPr>
          <w:sz w:val="24"/>
        </w:rPr>
      </w:pPr>
    </w:p>
    <w:p w:rsidR="005E2736" w:rsidRDefault="00C770EC">
      <w:pPr>
        <w:spacing w:line="240" w:lineRule="atLeast"/>
        <w:jc w:val="both"/>
        <w:outlineLvl w:val="0"/>
        <w:rPr>
          <w:sz w:val="24"/>
        </w:rPr>
      </w:pPr>
      <w:r>
        <w:rPr>
          <w:sz w:val="24"/>
        </w:rPr>
        <w:t xml:space="preserve">В соответствии с Федеральным законом №210-ФЗ от 27.07.2010г. «Об организации предоставления государственных и муниципальных услуг», Федеральным </w:t>
      </w:r>
      <w:hyperlink r:id="rId5" w:history="1">
        <w:r>
          <w:rPr>
            <w:sz w:val="24"/>
          </w:rPr>
          <w:t>законом</w:t>
        </w:r>
      </w:hyperlink>
      <w:r>
        <w:rPr>
          <w:sz w:val="24"/>
        </w:rPr>
        <w:t xml:space="preserve"> от 06.10.2003 №131-ФЗ «Об общих принципах организации местного самоуправления в Российской Федерации», на основании Устава городского округа город Алексин Тульской области, администрация муниципального образования город Алексин ПОСТАНОВЛЯЕТ:       </w:t>
      </w:r>
    </w:p>
    <w:p w:rsidR="005E2736" w:rsidRDefault="00C770EC">
      <w:pPr>
        <w:spacing w:line="240" w:lineRule="atLeast"/>
        <w:jc w:val="both"/>
        <w:outlineLvl w:val="0"/>
        <w:rPr>
          <w:sz w:val="24"/>
        </w:rPr>
      </w:pPr>
      <w:r>
        <w:rPr>
          <w:sz w:val="24"/>
        </w:rPr>
        <w:t xml:space="preserve">     1.Внести в постановление администрации муниципального образования город Алексин от 09.06.2022 №1009 Об утверждении административного регламента предоставления администрацией муниципального </w:t>
      </w:r>
      <w:proofErr w:type="gramStart"/>
      <w:r>
        <w:rPr>
          <w:sz w:val="24"/>
        </w:rPr>
        <w:t>образования  город</w:t>
      </w:r>
      <w:proofErr w:type="gramEnd"/>
      <w:r>
        <w:rPr>
          <w:sz w:val="24"/>
        </w:rPr>
        <w:t xml:space="preserve"> Алексин муниципальной услуги  «Предоставление разрешения на условно разрешенный вид использования земельного участка или объекта капитального строительства» следующие изменения: </w:t>
      </w:r>
    </w:p>
    <w:p w:rsidR="005E2736" w:rsidRDefault="00C770EC">
      <w:pPr>
        <w:spacing w:line="240" w:lineRule="atLeast"/>
        <w:jc w:val="both"/>
        <w:outlineLvl w:val="0"/>
        <w:rPr>
          <w:sz w:val="24"/>
        </w:rPr>
      </w:pPr>
      <w:r>
        <w:rPr>
          <w:sz w:val="24"/>
        </w:rPr>
        <w:t xml:space="preserve">  1.1. в пункте 18административного регламента слова «в письменной форме посредством личного обращения в администрацию, в том числе» исключить;</w:t>
      </w:r>
    </w:p>
    <w:p w:rsidR="005E2736" w:rsidRDefault="00C770EC">
      <w:pPr>
        <w:jc w:val="both"/>
        <w:rPr>
          <w:sz w:val="24"/>
        </w:rPr>
      </w:pPr>
      <w:r>
        <w:rPr>
          <w:sz w:val="24"/>
        </w:rPr>
        <w:t xml:space="preserve">  1.2. в пункте 29 административного регламента слова «администрацию или» исключить; </w:t>
      </w:r>
    </w:p>
    <w:p w:rsidR="005E2736" w:rsidRDefault="00C770EC">
      <w:pPr>
        <w:widowControl w:val="0"/>
        <w:jc w:val="both"/>
        <w:outlineLvl w:val="2"/>
        <w:rPr>
          <w:sz w:val="24"/>
        </w:rPr>
      </w:pPr>
      <w:r>
        <w:rPr>
          <w:sz w:val="24"/>
        </w:rPr>
        <w:t xml:space="preserve">  1.3. в пункте 50 административного регламента слово «администрацию,» исключить;</w:t>
      </w:r>
    </w:p>
    <w:p w:rsidR="005E2736" w:rsidRDefault="00C770EC">
      <w:pPr>
        <w:widowControl w:val="0"/>
        <w:jc w:val="both"/>
        <w:outlineLvl w:val="2"/>
        <w:rPr>
          <w:sz w:val="24"/>
        </w:rPr>
      </w:pPr>
      <w:r>
        <w:rPr>
          <w:sz w:val="24"/>
        </w:rPr>
        <w:t xml:space="preserve">  1.4. в пункте 51 административного регламента слово «администрации,» исключить;</w:t>
      </w:r>
    </w:p>
    <w:p w:rsidR="005E2736" w:rsidRDefault="00C770EC">
      <w:pPr>
        <w:widowControl w:val="0"/>
        <w:jc w:val="both"/>
        <w:outlineLvl w:val="2"/>
        <w:rPr>
          <w:sz w:val="24"/>
        </w:rPr>
      </w:pPr>
      <w:r>
        <w:rPr>
          <w:sz w:val="24"/>
        </w:rPr>
        <w:t xml:space="preserve">  1.5. в пункте 53 административного регламента слово «администрации,» исключить;</w:t>
      </w:r>
    </w:p>
    <w:p w:rsidR="005E2736" w:rsidRDefault="00C770EC">
      <w:pPr>
        <w:widowControl w:val="0"/>
        <w:jc w:val="both"/>
        <w:outlineLvl w:val="2"/>
        <w:rPr>
          <w:sz w:val="24"/>
        </w:rPr>
      </w:pPr>
      <w:r>
        <w:rPr>
          <w:sz w:val="24"/>
        </w:rPr>
        <w:t xml:space="preserve">  1.6. в пункте 79 административного регламента слова «в письменной форме посредством личного обращения в администрацию, в том числе» исключить;</w:t>
      </w:r>
    </w:p>
    <w:p w:rsidR="005E2736" w:rsidRDefault="00C770EC">
      <w:pPr>
        <w:widowControl w:val="0"/>
        <w:jc w:val="both"/>
        <w:outlineLvl w:val="2"/>
        <w:rPr>
          <w:sz w:val="24"/>
        </w:rPr>
      </w:pPr>
      <w:r>
        <w:rPr>
          <w:sz w:val="24"/>
        </w:rPr>
        <w:t xml:space="preserve"> 1.7. в пункте 84 административного регламента слова «в письменной форме посредством личного обращения в администрацию, в том числе» исключить.</w:t>
      </w:r>
    </w:p>
    <w:p w:rsidR="005E2736" w:rsidRDefault="00C770EC">
      <w:pPr>
        <w:ind w:right="-2"/>
        <w:jc w:val="both"/>
        <w:rPr>
          <w:sz w:val="24"/>
        </w:rPr>
      </w:pPr>
      <w:r>
        <w:rPr>
          <w:sz w:val="24"/>
        </w:rPr>
        <w:t>2.Управлению по организационной работе и информационному обеспечению (Панина Ю.А.) в течение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информационно-телекоммуникационной сети «Интернет».</w:t>
      </w:r>
    </w:p>
    <w:p w:rsidR="005E2736" w:rsidRDefault="00C770EC">
      <w:pPr>
        <w:widowControl w:val="0"/>
        <w:spacing w:line="240" w:lineRule="atLeast"/>
        <w:jc w:val="both"/>
        <w:rPr>
          <w:sz w:val="24"/>
        </w:rPr>
      </w:pPr>
      <w:r>
        <w:rPr>
          <w:sz w:val="24"/>
        </w:rPr>
        <w:t>3.Управлению делопроизводства (</w:t>
      </w:r>
      <w:proofErr w:type="spellStart"/>
      <w:r>
        <w:rPr>
          <w:sz w:val="24"/>
        </w:rPr>
        <w:t>Ворогущина</w:t>
      </w:r>
      <w:proofErr w:type="spellEnd"/>
      <w:r>
        <w:rPr>
          <w:sz w:val="24"/>
        </w:rPr>
        <w:t xml:space="preserve"> О.Е.), комитету по культуре, молодежной политике и спорту (Зайцева В.В.), управлению по работе с сельскими территориями (Селезнева А.М.) в течение 10 дней со дня принятия настоящего постановления разместить постановление в местах для официального обнародования муниципальных правовых актов муниципального образования город Алексин.</w:t>
      </w:r>
    </w:p>
    <w:p w:rsidR="005E2736" w:rsidRDefault="00C770EC">
      <w:pPr>
        <w:widowControl w:val="0"/>
        <w:spacing w:line="240" w:lineRule="atLeast"/>
        <w:jc w:val="both"/>
        <w:rPr>
          <w:sz w:val="24"/>
        </w:rPr>
      </w:pPr>
      <w:r>
        <w:rPr>
          <w:sz w:val="24"/>
        </w:rPr>
        <w:t>4.Постановление вступает в силу со дня официального обнародования.</w:t>
      </w:r>
    </w:p>
    <w:p w:rsidR="005E2736" w:rsidRDefault="005E2736">
      <w:pPr>
        <w:spacing w:line="240" w:lineRule="atLeast"/>
        <w:ind w:firstLine="709"/>
        <w:jc w:val="both"/>
        <w:rPr>
          <w:sz w:val="24"/>
        </w:rPr>
      </w:pPr>
    </w:p>
    <w:p w:rsidR="005E2736" w:rsidRDefault="00C770EC">
      <w:pPr>
        <w:spacing w:line="240" w:lineRule="atLeast"/>
        <w:jc w:val="both"/>
        <w:rPr>
          <w:b/>
          <w:sz w:val="24"/>
        </w:rPr>
      </w:pPr>
      <w:r>
        <w:rPr>
          <w:b/>
          <w:sz w:val="24"/>
        </w:rPr>
        <w:t xml:space="preserve">Глава администрации </w:t>
      </w:r>
    </w:p>
    <w:p w:rsidR="005E2736" w:rsidRDefault="00C770EC">
      <w:pPr>
        <w:spacing w:line="240" w:lineRule="atLeast"/>
        <w:jc w:val="both"/>
        <w:rPr>
          <w:b/>
          <w:sz w:val="24"/>
        </w:rPr>
      </w:pPr>
      <w:r>
        <w:rPr>
          <w:b/>
          <w:sz w:val="24"/>
        </w:rPr>
        <w:t xml:space="preserve">муниципального образования </w:t>
      </w:r>
    </w:p>
    <w:p w:rsidR="005E2736" w:rsidRDefault="00C770EC">
      <w:pPr>
        <w:spacing w:line="240" w:lineRule="atLeast"/>
        <w:ind w:left="-284"/>
        <w:jc w:val="both"/>
        <w:rPr>
          <w:sz w:val="24"/>
        </w:rPr>
      </w:pPr>
      <w:r>
        <w:rPr>
          <w:b/>
          <w:sz w:val="24"/>
        </w:rPr>
        <w:t xml:space="preserve">    город Алексин</w:t>
      </w:r>
      <w:r>
        <w:rPr>
          <w:b/>
          <w:sz w:val="24"/>
        </w:rPr>
        <w:tab/>
      </w:r>
      <w:r>
        <w:rPr>
          <w:b/>
          <w:sz w:val="24"/>
        </w:rPr>
        <w:tab/>
        <w:t xml:space="preserve">        П.Е.Федоров</w:t>
      </w:r>
    </w:p>
    <w:p w:rsidR="005E2736" w:rsidRDefault="005E2736">
      <w:pPr>
        <w:rPr>
          <w:b/>
          <w:i/>
          <w:sz w:val="28"/>
        </w:rPr>
      </w:pPr>
    </w:p>
    <w:p w:rsidR="005E2736" w:rsidRDefault="005E2736">
      <w:pPr>
        <w:rPr>
          <w:b/>
          <w:i/>
          <w:sz w:val="28"/>
        </w:rPr>
      </w:pPr>
    </w:p>
    <w:p w:rsidR="005E2736" w:rsidRDefault="005E2736">
      <w:pPr>
        <w:rPr>
          <w:b/>
          <w:i/>
          <w:sz w:val="28"/>
        </w:rPr>
      </w:pPr>
    </w:p>
    <w:sectPr w:rsidR="005E2736" w:rsidSect="005E2736">
      <w:pgSz w:w="11906" w:h="16838"/>
      <w:pgMar w:top="1134" w:right="851" w:bottom="49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D138CE"/>
    <w:multiLevelType w:val="multilevel"/>
    <w:tmpl w:val="804C8B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">
    <w:nsid w:val="48785613"/>
    <w:multiLevelType w:val="multilevel"/>
    <w:tmpl w:val="BE2635DA"/>
    <w:lvl w:ilvl="0">
      <w:start w:val="1"/>
      <w:numFmt w:val="decimal"/>
      <w:pStyle w:val="1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decimal"/>
      <w:pStyle w:val="2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decimal"/>
      <w:pStyle w:val="3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pStyle w:val="4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decimal"/>
      <w:pStyle w:val="5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decimal"/>
      <w:pStyle w:val="6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decimal"/>
      <w:pStyle w:val="7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decimal"/>
      <w:pStyle w:val="8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736"/>
    <w:rsid w:val="005E2736"/>
    <w:rsid w:val="00875455"/>
    <w:rsid w:val="00C770EC"/>
    <w:rsid w:val="00CB42DA"/>
    <w:rsid w:val="00E90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A25FCE-E7F8-42F0-9204-2D9E74268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0"/>
    <w:qFormat/>
    <w:rsid w:val="005E2736"/>
  </w:style>
  <w:style w:type="paragraph" w:styleId="1">
    <w:name w:val="heading 1"/>
    <w:basedOn w:val="a"/>
    <w:next w:val="a"/>
    <w:link w:val="11"/>
    <w:uiPriority w:val="9"/>
    <w:qFormat/>
    <w:rsid w:val="005E2736"/>
    <w:pPr>
      <w:keepNext/>
      <w:numPr>
        <w:numId w:val="2"/>
      </w:numPr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5E2736"/>
    <w:pPr>
      <w:keepNext/>
      <w:numPr>
        <w:ilvl w:val="1"/>
        <w:numId w:val="2"/>
      </w:numPr>
      <w:outlineLvl w:val="1"/>
    </w:pPr>
    <w:rPr>
      <w:b/>
      <w:sz w:val="52"/>
    </w:rPr>
  </w:style>
  <w:style w:type="paragraph" w:styleId="3">
    <w:name w:val="heading 3"/>
    <w:basedOn w:val="a"/>
    <w:next w:val="a"/>
    <w:link w:val="30"/>
    <w:uiPriority w:val="9"/>
    <w:qFormat/>
    <w:rsid w:val="005E2736"/>
    <w:pPr>
      <w:keepNext/>
      <w:numPr>
        <w:ilvl w:val="2"/>
        <w:numId w:val="2"/>
      </w:numPr>
      <w:outlineLvl w:val="2"/>
    </w:pPr>
    <w:rPr>
      <w:sz w:val="24"/>
    </w:rPr>
  </w:style>
  <w:style w:type="paragraph" w:styleId="4">
    <w:name w:val="heading 4"/>
    <w:basedOn w:val="a"/>
    <w:next w:val="a"/>
    <w:link w:val="40"/>
    <w:uiPriority w:val="9"/>
    <w:qFormat/>
    <w:rsid w:val="005E2736"/>
    <w:pPr>
      <w:keepNext/>
      <w:numPr>
        <w:ilvl w:val="3"/>
        <w:numId w:val="2"/>
      </w:numPr>
      <w:ind w:left="1701" w:right="567" w:firstLine="0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qFormat/>
    <w:rsid w:val="005E2736"/>
    <w:pPr>
      <w:keepNext/>
      <w:numPr>
        <w:ilvl w:val="4"/>
        <w:numId w:val="2"/>
      </w:numPr>
      <w:ind w:left="1701" w:right="567" w:firstLine="0"/>
      <w:jc w:val="both"/>
      <w:outlineLvl w:val="4"/>
    </w:pPr>
    <w:rPr>
      <w:b/>
      <w:sz w:val="22"/>
    </w:rPr>
  </w:style>
  <w:style w:type="paragraph" w:styleId="6">
    <w:name w:val="heading 6"/>
    <w:basedOn w:val="a"/>
    <w:next w:val="a"/>
    <w:link w:val="60"/>
    <w:uiPriority w:val="9"/>
    <w:qFormat/>
    <w:rsid w:val="005E2736"/>
    <w:pPr>
      <w:keepNext/>
      <w:widowControl w:val="0"/>
      <w:numPr>
        <w:ilvl w:val="5"/>
        <w:numId w:val="2"/>
      </w:numPr>
      <w:ind w:left="3402" w:right="335" w:hanging="2835"/>
      <w:outlineLvl w:val="5"/>
    </w:pPr>
    <w:rPr>
      <w:b/>
      <w:sz w:val="22"/>
    </w:rPr>
  </w:style>
  <w:style w:type="paragraph" w:styleId="7">
    <w:name w:val="heading 7"/>
    <w:basedOn w:val="a"/>
    <w:next w:val="a"/>
    <w:link w:val="70"/>
    <w:uiPriority w:val="9"/>
    <w:qFormat/>
    <w:rsid w:val="005E2736"/>
    <w:pPr>
      <w:keepNext/>
      <w:widowControl w:val="0"/>
      <w:numPr>
        <w:ilvl w:val="6"/>
        <w:numId w:val="2"/>
      </w:numPr>
      <w:ind w:left="0" w:right="335" w:firstLine="0"/>
      <w:jc w:val="center"/>
      <w:outlineLvl w:val="6"/>
    </w:pPr>
    <w:rPr>
      <w:b/>
      <w:sz w:val="22"/>
    </w:rPr>
  </w:style>
  <w:style w:type="paragraph" w:styleId="8">
    <w:name w:val="heading 8"/>
    <w:basedOn w:val="a"/>
    <w:next w:val="a"/>
    <w:link w:val="80"/>
    <w:uiPriority w:val="9"/>
    <w:qFormat/>
    <w:rsid w:val="005E2736"/>
    <w:pPr>
      <w:keepNext/>
      <w:widowControl w:val="0"/>
      <w:numPr>
        <w:ilvl w:val="7"/>
        <w:numId w:val="2"/>
      </w:numPr>
      <w:ind w:left="3402" w:right="335" w:hanging="2835"/>
      <w:jc w:val="center"/>
      <w:outlineLvl w:val="7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sid w:val="005E2736"/>
  </w:style>
  <w:style w:type="paragraph" w:styleId="21">
    <w:name w:val="toc 2"/>
    <w:next w:val="a"/>
    <w:link w:val="22"/>
    <w:uiPriority w:val="39"/>
    <w:rsid w:val="005E2736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5E2736"/>
    <w:rPr>
      <w:rFonts w:ascii="XO Thames" w:hAnsi="XO Thames"/>
      <w:sz w:val="28"/>
    </w:rPr>
  </w:style>
  <w:style w:type="paragraph" w:customStyle="1" w:styleId="12">
    <w:name w:val="Указатель1"/>
    <w:basedOn w:val="a"/>
    <w:link w:val="13"/>
    <w:rsid w:val="005E2736"/>
  </w:style>
  <w:style w:type="character" w:customStyle="1" w:styleId="13">
    <w:name w:val="Указатель1"/>
    <w:basedOn w:val="10"/>
    <w:link w:val="12"/>
    <w:rsid w:val="005E2736"/>
  </w:style>
  <w:style w:type="paragraph" w:customStyle="1" w:styleId="a3">
    <w:name w:val="Заголовок"/>
    <w:basedOn w:val="a"/>
    <w:next w:val="a4"/>
    <w:link w:val="a5"/>
    <w:rsid w:val="005E2736"/>
    <w:pPr>
      <w:spacing w:before="240" w:after="60"/>
      <w:jc w:val="center"/>
    </w:pPr>
    <w:rPr>
      <w:rFonts w:ascii="Arial" w:hAnsi="Arial"/>
      <w:b/>
      <w:sz w:val="32"/>
    </w:rPr>
  </w:style>
  <w:style w:type="character" w:customStyle="1" w:styleId="a5">
    <w:name w:val="Заголовок"/>
    <w:basedOn w:val="10"/>
    <w:link w:val="a3"/>
    <w:rsid w:val="005E2736"/>
    <w:rPr>
      <w:rFonts w:ascii="Arial" w:hAnsi="Arial"/>
      <w:b/>
      <w:sz w:val="32"/>
    </w:rPr>
  </w:style>
  <w:style w:type="paragraph" w:styleId="41">
    <w:name w:val="toc 4"/>
    <w:next w:val="a"/>
    <w:link w:val="42"/>
    <w:uiPriority w:val="39"/>
    <w:rsid w:val="005E2736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5E2736"/>
    <w:rPr>
      <w:rFonts w:ascii="XO Thames" w:hAnsi="XO Thames"/>
      <w:sz w:val="28"/>
    </w:rPr>
  </w:style>
  <w:style w:type="character" w:customStyle="1" w:styleId="70">
    <w:name w:val="Заголовок 7 Знак"/>
    <w:basedOn w:val="10"/>
    <w:link w:val="7"/>
    <w:rsid w:val="005E2736"/>
    <w:rPr>
      <w:b/>
      <w:sz w:val="22"/>
    </w:rPr>
  </w:style>
  <w:style w:type="paragraph" w:customStyle="1" w:styleId="WW8Num4z1">
    <w:name w:val="WW8Num4z1"/>
    <w:link w:val="WW8Num4z10"/>
    <w:rsid w:val="005E2736"/>
  </w:style>
  <w:style w:type="character" w:customStyle="1" w:styleId="WW8Num4z10">
    <w:name w:val="WW8Num4z1"/>
    <w:link w:val="WW8Num4z1"/>
    <w:rsid w:val="005E2736"/>
  </w:style>
  <w:style w:type="paragraph" w:customStyle="1" w:styleId="31">
    <w:name w:val="Основной текст 31"/>
    <w:basedOn w:val="a"/>
    <w:link w:val="310"/>
    <w:rsid w:val="005E2736"/>
    <w:pPr>
      <w:ind w:right="-2"/>
      <w:jc w:val="both"/>
    </w:pPr>
    <w:rPr>
      <w:sz w:val="24"/>
    </w:rPr>
  </w:style>
  <w:style w:type="character" w:customStyle="1" w:styleId="310">
    <w:name w:val="Основной текст 31"/>
    <w:basedOn w:val="10"/>
    <w:link w:val="31"/>
    <w:rsid w:val="005E2736"/>
    <w:rPr>
      <w:sz w:val="24"/>
    </w:rPr>
  </w:style>
  <w:style w:type="paragraph" w:styleId="61">
    <w:name w:val="toc 6"/>
    <w:next w:val="a"/>
    <w:link w:val="62"/>
    <w:uiPriority w:val="39"/>
    <w:rsid w:val="005E2736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5E2736"/>
    <w:rPr>
      <w:rFonts w:ascii="XO Thames" w:hAnsi="XO Thames"/>
      <w:sz w:val="28"/>
    </w:rPr>
  </w:style>
  <w:style w:type="paragraph" w:customStyle="1" w:styleId="WW8Num4z2">
    <w:name w:val="WW8Num4z2"/>
    <w:link w:val="WW8Num4z20"/>
    <w:rsid w:val="005E2736"/>
  </w:style>
  <w:style w:type="character" w:customStyle="1" w:styleId="WW8Num4z20">
    <w:name w:val="WW8Num4z2"/>
    <w:link w:val="WW8Num4z2"/>
    <w:rsid w:val="005E2736"/>
  </w:style>
  <w:style w:type="paragraph" w:styleId="71">
    <w:name w:val="toc 7"/>
    <w:next w:val="a"/>
    <w:link w:val="72"/>
    <w:uiPriority w:val="39"/>
    <w:rsid w:val="005E2736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sid w:val="005E2736"/>
    <w:rPr>
      <w:rFonts w:ascii="XO Thames" w:hAnsi="XO Thames"/>
      <w:sz w:val="28"/>
    </w:rPr>
  </w:style>
  <w:style w:type="paragraph" w:styleId="a4">
    <w:name w:val="Body Text"/>
    <w:basedOn w:val="a"/>
    <w:link w:val="a6"/>
    <w:rsid w:val="005E2736"/>
    <w:rPr>
      <w:sz w:val="24"/>
    </w:rPr>
  </w:style>
  <w:style w:type="character" w:customStyle="1" w:styleId="a6">
    <w:name w:val="Основной текст Знак"/>
    <w:basedOn w:val="10"/>
    <w:link w:val="a4"/>
    <w:rsid w:val="005E2736"/>
    <w:rPr>
      <w:sz w:val="24"/>
    </w:rPr>
  </w:style>
  <w:style w:type="paragraph" w:customStyle="1" w:styleId="WW8Num4z5">
    <w:name w:val="WW8Num4z5"/>
    <w:link w:val="WW8Num4z50"/>
    <w:rsid w:val="005E2736"/>
  </w:style>
  <w:style w:type="character" w:customStyle="1" w:styleId="WW8Num4z50">
    <w:name w:val="WW8Num4z5"/>
    <w:link w:val="WW8Num4z5"/>
    <w:rsid w:val="005E2736"/>
  </w:style>
  <w:style w:type="paragraph" w:customStyle="1" w:styleId="Endnote">
    <w:name w:val="Endnote"/>
    <w:link w:val="Endnote0"/>
    <w:rsid w:val="005E2736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5E2736"/>
    <w:rPr>
      <w:rFonts w:ascii="XO Thames" w:hAnsi="XO Thames"/>
      <w:sz w:val="22"/>
    </w:rPr>
  </w:style>
  <w:style w:type="character" w:customStyle="1" w:styleId="30">
    <w:name w:val="Заголовок 3 Знак"/>
    <w:basedOn w:val="10"/>
    <w:link w:val="3"/>
    <w:rsid w:val="005E2736"/>
    <w:rPr>
      <w:sz w:val="24"/>
    </w:rPr>
  </w:style>
  <w:style w:type="paragraph" w:customStyle="1" w:styleId="210">
    <w:name w:val="Основной текст с отступом 21"/>
    <w:basedOn w:val="a"/>
    <w:link w:val="211"/>
    <w:rsid w:val="005E2736"/>
    <w:pPr>
      <w:ind w:right="-2" w:firstLine="1"/>
      <w:jc w:val="both"/>
    </w:pPr>
    <w:rPr>
      <w:sz w:val="24"/>
    </w:rPr>
  </w:style>
  <w:style w:type="character" w:customStyle="1" w:styleId="211">
    <w:name w:val="Основной текст с отступом 21"/>
    <w:basedOn w:val="10"/>
    <w:link w:val="210"/>
    <w:rsid w:val="005E2736"/>
    <w:rPr>
      <w:sz w:val="24"/>
    </w:rPr>
  </w:style>
  <w:style w:type="paragraph" w:customStyle="1" w:styleId="212">
    <w:name w:val="Основной текст 21"/>
    <w:basedOn w:val="a"/>
    <w:link w:val="213"/>
    <w:rsid w:val="005E2736"/>
    <w:pPr>
      <w:jc w:val="both"/>
    </w:pPr>
    <w:rPr>
      <w:sz w:val="24"/>
    </w:rPr>
  </w:style>
  <w:style w:type="character" w:customStyle="1" w:styleId="213">
    <w:name w:val="Основной текст 21"/>
    <w:basedOn w:val="10"/>
    <w:link w:val="212"/>
    <w:rsid w:val="005E2736"/>
    <w:rPr>
      <w:sz w:val="24"/>
    </w:rPr>
  </w:style>
  <w:style w:type="paragraph" w:customStyle="1" w:styleId="a7">
    <w:name w:val="Знак Знак Знак Знак Знак Знак Знак"/>
    <w:basedOn w:val="a"/>
    <w:link w:val="a8"/>
    <w:rsid w:val="005E2736"/>
    <w:pPr>
      <w:widowControl w:val="0"/>
      <w:spacing w:after="160" w:line="240" w:lineRule="exact"/>
      <w:jc w:val="right"/>
    </w:pPr>
  </w:style>
  <w:style w:type="character" w:customStyle="1" w:styleId="a8">
    <w:name w:val="Знак Знак Знак Знак Знак Знак Знак"/>
    <w:basedOn w:val="10"/>
    <w:link w:val="a7"/>
    <w:rsid w:val="005E2736"/>
  </w:style>
  <w:style w:type="paragraph" w:customStyle="1" w:styleId="WW8Num1z7">
    <w:name w:val="WW8Num1z7"/>
    <w:link w:val="WW8Num1z70"/>
    <w:rsid w:val="005E2736"/>
  </w:style>
  <w:style w:type="character" w:customStyle="1" w:styleId="WW8Num1z70">
    <w:name w:val="WW8Num1z7"/>
    <w:link w:val="WW8Num1z7"/>
    <w:rsid w:val="005E2736"/>
  </w:style>
  <w:style w:type="paragraph" w:styleId="a9">
    <w:name w:val="caption"/>
    <w:basedOn w:val="a"/>
    <w:link w:val="aa"/>
    <w:rsid w:val="005E2736"/>
    <w:pPr>
      <w:spacing w:before="120" w:after="120"/>
    </w:pPr>
    <w:rPr>
      <w:i/>
      <w:sz w:val="24"/>
    </w:rPr>
  </w:style>
  <w:style w:type="character" w:customStyle="1" w:styleId="aa">
    <w:name w:val="Название объекта Знак"/>
    <w:basedOn w:val="10"/>
    <w:link w:val="a9"/>
    <w:rsid w:val="005E2736"/>
    <w:rPr>
      <w:i/>
      <w:sz w:val="24"/>
    </w:rPr>
  </w:style>
  <w:style w:type="paragraph" w:customStyle="1" w:styleId="14">
    <w:name w:val="Цитата1"/>
    <w:basedOn w:val="a"/>
    <w:link w:val="15"/>
    <w:rsid w:val="005E2736"/>
    <w:pPr>
      <w:tabs>
        <w:tab w:val="left" w:pos="10204"/>
      </w:tabs>
      <w:ind w:left="1701" w:right="-2"/>
    </w:pPr>
    <w:rPr>
      <w:sz w:val="24"/>
    </w:rPr>
  </w:style>
  <w:style w:type="character" w:customStyle="1" w:styleId="15">
    <w:name w:val="Цитата1"/>
    <w:basedOn w:val="10"/>
    <w:link w:val="14"/>
    <w:rsid w:val="005E2736"/>
    <w:rPr>
      <w:sz w:val="24"/>
    </w:rPr>
  </w:style>
  <w:style w:type="paragraph" w:styleId="32">
    <w:name w:val="toc 3"/>
    <w:next w:val="a"/>
    <w:link w:val="33"/>
    <w:uiPriority w:val="39"/>
    <w:rsid w:val="005E2736"/>
    <w:pPr>
      <w:ind w:left="400"/>
    </w:pPr>
    <w:rPr>
      <w:rFonts w:ascii="XO Thames" w:hAnsi="XO Thames"/>
      <w:sz w:val="28"/>
    </w:rPr>
  </w:style>
  <w:style w:type="character" w:customStyle="1" w:styleId="33">
    <w:name w:val="Оглавление 3 Знак"/>
    <w:link w:val="32"/>
    <w:rsid w:val="005E2736"/>
    <w:rPr>
      <w:rFonts w:ascii="XO Thames" w:hAnsi="XO Thames"/>
      <w:sz w:val="28"/>
    </w:rPr>
  </w:style>
  <w:style w:type="paragraph" w:customStyle="1" w:styleId="WW8Num4z6">
    <w:name w:val="WW8Num4z6"/>
    <w:link w:val="WW8Num4z60"/>
    <w:rsid w:val="005E2736"/>
  </w:style>
  <w:style w:type="character" w:customStyle="1" w:styleId="WW8Num4z60">
    <w:name w:val="WW8Num4z6"/>
    <w:link w:val="WW8Num4z6"/>
    <w:rsid w:val="005E2736"/>
  </w:style>
  <w:style w:type="paragraph" w:customStyle="1" w:styleId="WW8Num4z8">
    <w:name w:val="WW8Num4z8"/>
    <w:link w:val="WW8Num4z80"/>
    <w:rsid w:val="005E2736"/>
  </w:style>
  <w:style w:type="character" w:customStyle="1" w:styleId="WW8Num4z80">
    <w:name w:val="WW8Num4z8"/>
    <w:link w:val="WW8Num4z8"/>
    <w:rsid w:val="005E2736"/>
  </w:style>
  <w:style w:type="character" w:customStyle="1" w:styleId="50">
    <w:name w:val="Заголовок 5 Знак"/>
    <w:basedOn w:val="10"/>
    <w:link w:val="5"/>
    <w:rsid w:val="005E2736"/>
    <w:rPr>
      <w:b/>
      <w:sz w:val="22"/>
    </w:rPr>
  </w:style>
  <w:style w:type="paragraph" w:styleId="ab">
    <w:name w:val="List"/>
    <w:basedOn w:val="a4"/>
    <w:link w:val="ac"/>
    <w:rsid w:val="005E2736"/>
  </w:style>
  <w:style w:type="character" w:customStyle="1" w:styleId="ac">
    <w:name w:val="Список Знак"/>
    <w:basedOn w:val="a6"/>
    <w:link w:val="ab"/>
    <w:rsid w:val="005E2736"/>
    <w:rPr>
      <w:sz w:val="24"/>
    </w:rPr>
  </w:style>
  <w:style w:type="paragraph" w:customStyle="1" w:styleId="WW8Num1z4">
    <w:name w:val="WW8Num1z4"/>
    <w:link w:val="WW8Num1z40"/>
    <w:rsid w:val="005E2736"/>
  </w:style>
  <w:style w:type="character" w:customStyle="1" w:styleId="WW8Num1z40">
    <w:name w:val="WW8Num1z4"/>
    <w:link w:val="WW8Num1z4"/>
    <w:rsid w:val="005E2736"/>
  </w:style>
  <w:style w:type="paragraph" w:styleId="ad">
    <w:name w:val="Balloon Text"/>
    <w:basedOn w:val="a"/>
    <w:link w:val="ae"/>
    <w:rsid w:val="005E2736"/>
    <w:rPr>
      <w:rFonts w:ascii="Tahoma" w:hAnsi="Tahoma"/>
      <w:sz w:val="16"/>
    </w:rPr>
  </w:style>
  <w:style w:type="character" w:customStyle="1" w:styleId="ae">
    <w:name w:val="Текст выноски Знак"/>
    <w:basedOn w:val="10"/>
    <w:link w:val="ad"/>
    <w:rsid w:val="005E2736"/>
    <w:rPr>
      <w:rFonts w:ascii="Tahoma" w:hAnsi="Tahoma"/>
      <w:sz w:val="16"/>
    </w:rPr>
  </w:style>
  <w:style w:type="character" w:customStyle="1" w:styleId="11">
    <w:name w:val="Заголовок 1 Знак"/>
    <w:basedOn w:val="10"/>
    <w:link w:val="1"/>
    <w:rsid w:val="005E2736"/>
    <w:rPr>
      <w:sz w:val="28"/>
    </w:rPr>
  </w:style>
  <w:style w:type="paragraph" w:customStyle="1" w:styleId="WW8Num1z8">
    <w:name w:val="WW8Num1z8"/>
    <w:link w:val="WW8Num1z80"/>
    <w:rsid w:val="005E2736"/>
  </w:style>
  <w:style w:type="character" w:customStyle="1" w:styleId="WW8Num1z80">
    <w:name w:val="WW8Num1z8"/>
    <w:link w:val="WW8Num1z8"/>
    <w:rsid w:val="005E2736"/>
  </w:style>
  <w:style w:type="paragraph" w:customStyle="1" w:styleId="16">
    <w:name w:val="Гиперссылка1"/>
    <w:link w:val="af"/>
    <w:rsid w:val="005E2736"/>
    <w:rPr>
      <w:color w:val="0000FF"/>
      <w:u w:val="single"/>
    </w:rPr>
  </w:style>
  <w:style w:type="character" w:styleId="af">
    <w:name w:val="Hyperlink"/>
    <w:link w:val="16"/>
    <w:rsid w:val="005E2736"/>
    <w:rPr>
      <w:color w:val="0000FF"/>
      <w:u w:val="single"/>
    </w:rPr>
  </w:style>
  <w:style w:type="paragraph" w:customStyle="1" w:styleId="Footnote">
    <w:name w:val="Footnote"/>
    <w:link w:val="Footnote0"/>
    <w:rsid w:val="005E2736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5E2736"/>
    <w:rPr>
      <w:rFonts w:ascii="XO Thames" w:hAnsi="XO Thames"/>
      <w:sz w:val="22"/>
    </w:rPr>
  </w:style>
  <w:style w:type="paragraph" w:customStyle="1" w:styleId="WW8Num3z0">
    <w:name w:val="WW8Num3z0"/>
    <w:link w:val="WW8Num3z00"/>
    <w:rsid w:val="005E2736"/>
  </w:style>
  <w:style w:type="character" w:customStyle="1" w:styleId="WW8Num3z00">
    <w:name w:val="WW8Num3z0"/>
    <w:link w:val="WW8Num3z0"/>
    <w:rsid w:val="005E2736"/>
  </w:style>
  <w:style w:type="character" w:customStyle="1" w:styleId="80">
    <w:name w:val="Заголовок 8 Знак"/>
    <w:basedOn w:val="10"/>
    <w:link w:val="8"/>
    <w:rsid w:val="005E2736"/>
    <w:rPr>
      <w:sz w:val="24"/>
    </w:rPr>
  </w:style>
  <w:style w:type="paragraph" w:customStyle="1" w:styleId="WW8Num1z2">
    <w:name w:val="WW8Num1z2"/>
    <w:link w:val="WW8Num1z20"/>
    <w:rsid w:val="005E2736"/>
  </w:style>
  <w:style w:type="character" w:customStyle="1" w:styleId="WW8Num1z20">
    <w:name w:val="WW8Num1z2"/>
    <w:link w:val="WW8Num1z2"/>
    <w:rsid w:val="005E2736"/>
  </w:style>
  <w:style w:type="paragraph" w:styleId="17">
    <w:name w:val="toc 1"/>
    <w:next w:val="a"/>
    <w:link w:val="18"/>
    <w:uiPriority w:val="39"/>
    <w:rsid w:val="005E2736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sid w:val="005E273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5E2736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5E2736"/>
    <w:rPr>
      <w:rFonts w:ascii="XO Thames" w:hAnsi="XO Thames"/>
      <w:sz w:val="28"/>
    </w:rPr>
  </w:style>
  <w:style w:type="paragraph" w:customStyle="1" w:styleId="WW8Num1z6">
    <w:name w:val="WW8Num1z6"/>
    <w:link w:val="WW8Num1z60"/>
    <w:rsid w:val="005E2736"/>
  </w:style>
  <w:style w:type="character" w:customStyle="1" w:styleId="WW8Num1z60">
    <w:name w:val="WW8Num1z6"/>
    <w:link w:val="WW8Num1z6"/>
    <w:rsid w:val="005E2736"/>
  </w:style>
  <w:style w:type="paragraph" w:customStyle="1" w:styleId="19">
    <w:name w:val="Основной шрифт абзаца1"/>
    <w:link w:val="1a"/>
    <w:rsid w:val="005E2736"/>
  </w:style>
  <w:style w:type="character" w:customStyle="1" w:styleId="1a">
    <w:name w:val="Основной шрифт абзаца1"/>
    <w:link w:val="19"/>
    <w:rsid w:val="005E2736"/>
  </w:style>
  <w:style w:type="paragraph" w:styleId="9">
    <w:name w:val="toc 9"/>
    <w:next w:val="a"/>
    <w:link w:val="90"/>
    <w:uiPriority w:val="39"/>
    <w:rsid w:val="005E2736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5E2736"/>
    <w:rPr>
      <w:rFonts w:ascii="XO Thames" w:hAnsi="XO Thames"/>
      <w:sz w:val="28"/>
    </w:rPr>
  </w:style>
  <w:style w:type="paragraph" w:customStyle="1" w:styleId="WW8Num4z3">
    <w:name w:val="WW8Num4z3"/>
    <w:link w:val="WW8Num4z30"/>
    <w:rsid w:val="005E2736"/>
  </w:style>
  <w:style w:type="character" w:customStyle="1" w:styleId="WW8Num4z30">
    <w:name w:val="WW8Num4z3"/>
    <w:link w:val="WW8Num4z3"/>
    <w:rsid w:val="005E2736"/>
  </w:style>
  <w:style w:type="paragraph" w:customStyle="1" w:styleId="WW8Num2z0">
    <w:name w:val="WW8Num2z0"/>
    <w:link w:val="WW8Num2z00"/>
    <w:rsid w:val="005E2736"/>
  </w:style>
  <w:style w:type="character" w:customStyle="1" w:styleId="WW8Num2z00">
    <w:name w:val="WW8Num2z0"/>
    <w:link w:val="WW8Num2z0"/>
    <w:rsid w:val="005E2736"/>
  </w:style>
  <w:style w:type="paragraph" w:customStyle="1" w:styleId="23">
    <w:name w:val="Основной шрифт абзаца2"/>
    <w:rsid w:val="005E2736"/>
  </w:style>
  <w:style w:type="paragraph" w:styleId="81">
    <w:name w:val="toc 8"/>
    <w:next w:val="a"/>
    <w:link w:val="82"/>
    <w:uiPriority w:val="39"/>
    <w:rsid w:val="005E2736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sid w:val="005E2736"/>
    <w:rPr>
      <w:rFonts w:ascii="XO Thames" w:hAnsi="XO Thames"/>
      <w:sz w:val="28"/>
    </w:rPr>
  </w:style>
  <w:style w:type="paragraph" w:customStyle="1" w:styleId="WW8Num1z0">
    <w:name w:val="WW8Num1z0"/>
    <w:link w:val="WW8Num1z00"/>
    <w:rsid w:val="005E2736"/>
  </w:style>
  <w:style w:type="character" w:customStyle="1" w:styleId="WW8Num1z00">
    <w:name w:val="WW8Num1z0"/>
    <w:link w:val="WW8Num1z0"/>
    <w:rsid w:val="005E2736"/>
  </w:style>
  <w:style w:type="paragraph" w:customStyle="1" w:styleId="WW8Num4z7">
    <w:name w:val="WW8Num4z7"/>
    <w:link w:val="WW8Num4z70"/>
    <w:rsid w:val="005E2736"/>
  </w:style>
  <w:style w:type="character" w:customStyle="1" w:styleId="WW8Num4z70">
    <w:name w:val="WW8Num4z7"/>
    <w:link w:val="WW8Num4z7"/>
    <w:rsid w:val="005E2736"/>
  </w:style>
  <w:style w:type="paragraph" w:customStyle="1" w:styleId="WW8Num4z4">
    <w:name w:val="WW8Num4z4"/>
    <w:link w:val="WW8Num4z40"/>
    <w:rsid w:val="005E2736"/>
  </w:style>
  <w:style w:type="character" w:customStyle="1" w:styleId="WW8Num4z40">
    <w:name w:val="WW8Num4z4"/>
    <w:link w:val="WW8Num4z4"/>
    <w:rsid w:val="005E2736"/>
  </w:style>
  <w:style w:type="paragraph" w:customStyle="1" w:styleId="WW8Num1z3">
    <w:name w:val="WW8Num1z3"/>
    <w:link w:val="WW8Num1z30"/>
    <w:rsid w:val="005E2736"/>
  </w:style>
  <w:style w:type="character" w:customStyle="1" w:styleId="WW8Num1z30">
    <w:name w:val="WW8Num1z3"/>
    <w:link w:val="WW8Num1z3"/>
    <w:rsid w:val="005E2736"/>
  </w:style>
  <w:style w:type="paragraph" w:styleId="af0">
    <w:name w:val="Body Text Indent"/>
    <w:basedOn w:val="a"/>
    <w:link w:val="af1"/>
    <w:rsid w:val="005E2736"/>
    <w:pPr>
      <w:ind w:right="567" w:firstLine="1"/>
      <w:jc w:val="both"/>
    </w:pPr>
    <w:rPr>
      <w:sz w:val="24"/>
    </w:rPr>
  </w:style>
  <w:style w:type="character" w:customStyle="1" w:styleId="af1">
    <w:name w:val="Основной текст с отступом Знак"/>
    <w:basedOn w:val="10"/>
    <w:link w:val="af0"/>
    <w:rsid w:val="005E2736"/>
    <w:rPr>
      <w:sz w:val="24"/>
    </w:rPr>
  </w:style>
  <w:style w:type="paragraph" w:customStyle="1" w:styleId="WW8Num1z1">
    <w:name w:val="WW8Num1z1"/>
    <w:link w:val="WW8Num1z10"/>
    <w:rsid w:val="005E2736"/>
  </w:style>
  <w:style w:type="character" w:customStyle="1" w:styleId="WW8Num1z10">
    <w:name w:val="WW8Num1z1"/>
    <w:link w:val="WW8Num1z1"/>
    <w:rsid w:val="005E2736"/>
  </w:style>
  <w:style w:type="paragraph" w:styleId="51">
    <w:name w:val="toc 5"/>
    <w:next w:val="a"/>
    <w:link w:val="52"/>
    <w:uiPriority w:val="39"/>
    <w:rsid w:val="005E2736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5E2736"/>
    <w:rPr>
      <w:rFonts w:ascii="XO Thames" w:hAnsi="XO Thames"/>
      <w:sz w:val="28"/>
    </w:rPr>
  </w:style>
  <w:style w:type="paragraph" w:customStyle="1" w:styleId="WW8Num1z5">
    <w:name w:val="WW8Num1z5"/>
    <w:link w:val="WW8Num1z50"/>
    <w:rsid w:val="005E2736"/>
  </w:style>
  <w:style w:type="character" w:customStyle="1" w:styleId="WW8Num1z50">
    <w:name w:val="WW8Num1z5"/>
    <w:link w:val="WW8Num1z5"/>
    <w:rsid w:val="005E2736"/>
  </w:style>
  <w:style w:type="paragraph" w:styleId="af2">
    <w:name w:val="Subtitle"/>
    <w:next w:val="a"/>
    <w:link w:val="af3"/>
    <w:uiPriority w:val="11"/>
    <w:qFormat/>
    <w:rsid w:val="005E2736"/>
    <w:pPr>
      <w:jc w:val="both"/>
    </w:pPr>
    <w:rPr>
      <w:rFonts w:ascii="XO Thames" w:hAnsi="XO Thames"/>
      <w:i/>
      <w:sz w:val="24"/>
    </w:rPr>
  </w:style>
  <w:style w:type="character" w:customStyle="1" w:styleId="af3">
    <w:name w:val="Подзаголовок Знак"/>
    <w:link w:val="af2"/>
    <w:rsid w:val="005E2736"/>
    <w:rPr>
      <w:rFonts w:ascii="XO Thames" w:hAnsi="XO Thames"/>
      <w:i/>
      <w:sz w:val="24"/>
    </w:rPr>
  </w:style>
  <w:style w:type="paragraph" w:customStyle="1" w:styleId="WW8Num4z0">
    <w:name w:val="WW8Num4z0"/>
    <w:link w:val="WW8Num4z00"/>
    <w:rsid w:val="005E2736"/>
  </w:style>
  <w:style w:type="character" w:customStyle="1" w:styleId="WW8Num4z00">
    <w:name w:val="WW8Num4z0"/>
    <w:link w:val="WW8Num4z0"/>
    <w:rsid w:val="005E2736"/>
  </w:style>
  <w:style w:type="paragraph" w:styleId="af4">
    <w:name w:val="Title"/>
    <w:next w:val="a"/>
    <w:link w:val="af5"/>
    <w:uiPriority w:val="10"/>
    <w:qFormat/>
    <w:rsid w:val="005E2736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5">
    <w:name w:val="Название Знак"/>
    <w:link w:val="af4"/>
    <w:rsid w:val="005E2736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0"/>
    <w:link w:val="4"/>
    <w:rsid w:val="005E2736"/>
    <w:rPr>
      <w:b/>
      <w:sz w:val="24"/>
    </w:rPr>
  </w:style>
  <w:style w:type="character" w:customStyle="1" w:styleId="20">
    <w:name w:val="Заголовок 2 Знак"/>
    <w:basedOn w:val="10"/>
    <w:link w:val="2"/>
    <w:rsid w:val="005E2736"/>
    <w:rPr>
      <w:b/>
      <w:sz w:val="52"/>
    </w:rPr>
  </w:style>
  <w:style w:type="character" w:customStyle="1" w:styleId="60">
    <w:name w:val="Заголовок 6 Знак"/>
    <w:basedOn w:val="10"/>
    <w:link w:val="6"/>
    <w:rsid w:val="005E2736"/>
    <w:rPr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main?base=LAW;n=113646;fld=1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Римма Николаевна Назарова</dc:creator>
  <cp:lastModifiedBy>Римма Николаевна Назарова</cp:lastModifiedBy>
  <cp:revision>2</cp:revision>
  <dcterms:created xsi:type="dcterms:W3CDTF">2025-07-21T07:36:00Z</dcterms:created>
  <dcterms:modified xsi:type="dcterms:W3CDTF">2025-07-21T07:36:00Z</dcterms:modified>
</cp:coreProperties>
</file>