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F77BD5" w:rsidRPr="00BA029C" w:rsidTr="00A72CB5">
        <w:tc>
          <w:tcPr>
            <w:tcW w:w="9750" w:type="dxa"/>
            <w:gridSpan w:val="2"/>
            <w:hideMark/>
          </w:tcPr>
          <w:p w:rsidR="00F77BD5" w:rsidRPr="00BA029C" w:rsidRDefault="00F77BD5" w:rsidP="00A72CB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bookmarkStart w:id="0" w:name="_GoBack"/>
            <w:bookmarkEnd w:id="0"/>
            <w:r w:rsidRPr="00BA029C">
              <w:rPr>
                <w:b/>
              </w:rPr>
              <w:t>Тульская область</w:t>
            </w:r>
          </w:p>
        </w:tc>
      </w:tr>
      <w:tr w:rsidR="00F77BD5" w:rsidRPr="00BA029C" w:rsidTr="00A72CB5">
        <w:tc>
          <w:tcPr>
            <w:tcW w:w="9750" w:type="dxa"/>
            <w:gridSpan w:val="2"/>
            <w:hideMark/>
          </w:tcPr>
          <w:p w:rsidR="00F77BD5" w:rsidRPr="00BA029C" w:rsidRDefault="00F77BD5" w:rsidP="00A72CB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F77BD5" w:rsidRPr="00BA029C" w:rsidTr="00A72CB5">
        <w:tc>
          <w:tcPr>
            <w:tcW w:w="9750" w:type="dxa"/>
            <w:gridSpan w:val="2"/>
          </w:tcPr>
          <w:p w:rsidR="00F77BD5" w:rsidRPr="00BA029C" w:rsidRDefault="00F77BD5" w:rsidP="00A72CB5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F77BD5" w:rsidRPr="00BA029C" w:rsidRDefault="00F77BD5" w:rsidP="00A72CB5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F77BD5" w:rsidRPr="00BA029C" w:rsidRDefault="00F77BD5" w:rsidP="00A72CB5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F77BD5" w:rsidRPr="00BA029C" w:rsidTr="00A72CB5">
        <w:tc>
          <w:tcPr>
            <w:tcW w:w="9750" w:type="dxa"/>
            <w:gridSpan w:val="2"/>
            <w:hideMark/>
          </w:tcPr>
          <w:p w:rsidR="00F77BD5" w:rsidRPr="00BA029C" w:rsidRDefault="00F77BD5" w:rsidP="00A72CB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F77BD5" w:rsidRPr="00BA029C" w:rsidTr="00A72CB5">
        <w:trPr>
          <w:trHeight w:val="121"/>
        </w:trPr>
        <w:tc>
          <w:tcPr>
            <w:tcW w:w="9750" w:type="dxa"/>
            <w:gridSpan w:val="2"/>
          </w:tcPr>
          <w:p w:rsidR="00F77BD5" w:rsidRPr="00BA029C" w:rsidRDefault="00F77BD5" w:rsidP="00A72CB5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F77BD5" w:rsidRPr="00BA029C" w:rsidTr="00A72CB5">
        <w:tc>
          <w:tcPr>
            <w:tcW w:w="4785" w:type="dxa"/>
            <w:hideMark/>
          </w:tcPr>
          <w:p w:rsidR="00F77BD5" w:rsidRPr="00BA029C" w:rsidRDefault="00F77BD5" w:rsidP="0066131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661312">
              <w:rPr>
                <w:b/>
              </w:rPr>
              <w:t xml:space="preserve">27.06.2024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F77BD5" w:rsidRPr="00BA029C" w:rsidRDefault="00F77BD5" w:rsidP="0066131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661312">
              <w:rPr>
                <w:b/>
              </w:rPr>
              <w:t>99-рп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5E6E67" w:rsidRPr="00DB13A6" w:rsidRDefault="005E6E67" w:rsidP="005E6E67">
      <w:pPr>
        <w:jc w:val="center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 w:hint="cs"/>
          <w:b/>
          <w:bCs/>
        </w:rPr>
        <w:t>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внесении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изменений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распоряжение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администрации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муниципального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образования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город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Алексин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от</w:t>
      </w:r>
      <w:r w:rsidRPr="00DB13A6">
        <w:rPr>
          <w:rFonts w:ascii="Times New Roman" w:hAnsi="Times New Roman" w:cs="Times New Roman"/>
          <w:b/>
          <w:bCs/>
        </w:rPr>
        <w:t xml:space="preserve"> 29 декабря 2023</w:t>
      </w:r>
      <w:r w:rsidRPr="00DB13A6">
        <w:rPr>
          <w:rFonts w:ascii="Times New Roman" w:hAnsi="Times New Roman" w:cs="Times New Roman" w:hint="cs"/>
          <w:b/>
          <w:bCs/>
        </w:rPr>
        <w:t>г</w:t>
      </w:r>
      <w:r w:rsidRPr="00DB13A6">
        <w:rPr>
          <w:rFonts w:ascii="Times New Roman" w:hAnsi="Times New Roman" w:cs="Times New Roman"/>
          <w:b/>
          <w:bCs/>
        </w:rPr>
        <w:t xml:space="preserve">. </w:t>
      </w:r>
      <w:r w:rsidRPr="00DB13A6">
        <w:rPr>
          <w:rFonts w:ascii="Times New Roman" w:hAnsi="Times New Roman" w:cs="Times New Roman" w:hint="cs"/>
          <w:b/>
          <w:bCs/>
        </w:rPr>
        <w:t>№</w:t>
      </w:r>
      <w:r w:rsidRPr="00DB13A6">
        <w:rPr>
          <w:rFonts w:ascii="Times New Roman" w:hAnsi="Times New Roman" w:cs="Times New Roman"/>
          <w:b/>
          <w:bCs/>
        </w:rPr>
        <w:t xml:space="preserve"> 204-</w:t>
      </w:r>
      <w:r w:rsidRPr="00DB13A6">
        <w:rPr>
          <w:rFonts w:ascii="Times New Roman" w:hAnsi="Times New Roman" w:cs="Times New Roman" w:hint="cs"/>
          <w:b/>
          <w:bCs/>
        </w:rPr>
        <w:t>рп</w:t>
      </w:r>
      <w:r w:rsidRPr="00DB13A6">
        <w:rPr>
          <w:rFonts w:ascii="Times New Roman" w:hAnsi="Times New Roman" w:cs="Times New Roman"/>
          <w:b/>
          <w:bCs/>
        </w:rPr>
        <w:t xml:space="preserve"> «</w:t>
      </w:r>
      <w:r w:rsidR="009F57D7" w:rsidRPr="009F57D7">
        <w:rPr>
          <w:rFonts w:ascii="Times New Roman" w:hAnsi="Times New Roman" w:cs="Times New Roman" w:hint="cs"/>
          <w:b/>
          <w:bCs/>
        </w:rPr>
        <w:t>Об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утверждении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паспортов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структурных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элементов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муниципальной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программы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«Обеспечение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услугами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ЖКХ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населения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муниципального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образования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город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Алексин»</w:t>
      </w:r>
      <w:r w:rsidRPr="00DB13A6">
        <w:rPr>
          <w:rFonts w:ascii="Times New Roman" w:hAnsi="Times New Roman" w:cs="Times New Roman" w:hint="cs"/>
          <w:b/>
          <w:bCs/>
        </w:rPr>
        <w:t>»</w:t>
      </w:r>
    </w:p>
    <w:p w:rsidR="005E6E67" w:rsidRPr="00DB13A6" w:rsidRDefault="005E6E67" w:rsidP="005E6E67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E6E67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ab/>
        <w:t xml:space="preserve">С целью реализации мероприятий в рамках муниципальной программы </w:t>
      </w:r>
      <w:r w:rsidRPr="00DB13A6">
        <w:rPr>
          <w:rFonts w:ascii="Times New Roman" w:hAnsi="Times New Roman" w:cs="Times New Roman" w:hint="cs"/>
        </w:rPr>
        <w:t>«Обеспечение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услугами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ЖКХ</w:t>
      </w:r>
      <w:r w:rsidRPr="00DB13A6">
        <w:rPr>
          <w:rFonts w:ascii="Times New Roman" w:hAnsi="Times New Roman" w:cs="Times New Roman"/>
        </w:rPr>
        <w:t xml:space="preserve">  </w:t>
      </w:r>
      <w:r w:rsidRPr="00DB13A6">
        <w:rPr>
          <w:rFonts w:ascii="Times New Roman" w:hAnsi="Times New Roman" w:cs="Times New Roman" w:hint="cs"/>
        </w:rPr>
        <w:t>населения</w:t>
      </w:r>
      <w:r w:rsidRPr="00DB13A6">
        <w:rPr>
          <w:rFonts w:ascii="Times New Roman" w:hAnsi="Times New Roman" w:cs="Times New Roman"/>
        </w:rPr>
        <w:t xml:space="preserve">  </w:t>
      </w:r>
      <w:r w:rsidRPr="00DB13A6">
        <w:rPr>
          <w:rFonts w:ascii="Times New Roman" w:hAnsi="Times New Roman" w:cs="Times New Roman" w:hint="cs"/>
        </w:rPr>
        <w:t>муниципального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образования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город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Алексин»</w:t>
      </w:r>
      <w:r w:rsidRPr="00DB13A6">
        <w:rPr>
          <w:rFonts w:ascii="Times New Roman" w:hAnsi="Times New Roman" w:cs="Times New Roman"/>
        </w:rPr>
        <w:t>, руководствуясь постановлением администрации муниципального образования город Алексин № 2543 от 27.11.2023 года  «</w:t>
      </w:r>
      <w:r w:rsidRPr="00DB13A6">
        <w:rPr>
          <w:rFonts w:ascii="Times New Roman" w:hAnsi="Times New Roman" w:cs="Times New Roman" w:hint="cs"/>
        </w:rPr>
        <w:t>О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внесении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изменений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в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постановление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администрации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муниципального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образования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город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Алексин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от</w:t>
      </w:r>
      <w:r w:rsidRPr="00DB13A6">
        <w:rPr>
          <w:rFonts w:ascii="Times New Roman" w:hAnsi="Times New Roman" w:cs="Times New Roman"/>
        </w:rPr>
        <w:t xml:space="preserve"> 10.10.2022 </w:t>
      </w:r>
      <w:r w:rsidRPr="00DB13A6">
        <w:rPr>
          <w:rFonts w:ascii="Times New Roman" w:hAnsi="Times New Roman" w:cs="Times New Roman" w:hint="cs"/>
        </w:rPr>
        <w:t>года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№</w:t>
      </w:r>
      <w:r w:rsidRPr="00DB13A6">
        <w:rPr>
          <w:rFonts w:ascii="Times New Roman" w:hAnsi="Times New Roman" w:cs="Times New Roman"/>
        </w:rPr>
        <w:t xml:space="preserve"> 1779 </w:t>
      </w:r>
      <w:r w:rsidRPr="00DB13A6">
        <w:rPr>
          <w:rFonts w:ascii="Times New Roman" w:hAnsi="Times New Roman" w:cs="Times New Roman" w:hint="cs"/>
        </w:rPr>
        <w:t>«Об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утверждении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Порядка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разработки</w:t>
      </w:r>
      <w:r w:rsidRPr="00DB13A6">
        <w:rPr>
          <w:rFonts w:ascii="Times New Roman" w:hAnsi="Times New Roman" w:cs="Times New Roman"/>
        </w:rPr>
        <w:t xml:space="preserve">, </w:t>
      </w:r>
      <w:r w:rsidRPr="00DB13A6">
        <w:rPr>
          <w:rFonts w:ascii="Times New Roman" w:hAnsi="Times New Roman" w:cs="Times New Roman" w:hint="cs"/>
        </w:rPr>
        <w:t>реализации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оценки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эффективности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муниципальных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программ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муниципального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образования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город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Алексин»</w:t>
      </w:r>
      <w:r w:rsidRPr="00DB13A6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5E6E67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>1. Внести в распоряжени</w:t>
      </w:r>
      <w:r w:rsidR="009F57D7">
        <w:rPr>
          <w:rFonts w:ascii="Times New Roman" w:hAnsi="Times New Roman" w:cs="Times New Roman"/>
        </w:rPr>
        <w:t>е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администрации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муниципального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образования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город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Алексин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от</w:t>
      </w:r>
      <w:r w:rsidRPr="00DB13A6">
        <w:rPr>
          <w:rFonts w:ascii="Times New Roman" w:hAnsi="Times New Roman" w:cs="Times New Roman"/>
        </w:rPr>
        <w:t xml:space="preserve"> 29 </w:t>
      </w:r>
      <w:r w:rsidRPr="00DB13A6">
        <w:rPr>
          <w:rFonts w:ascii="Times New Roman" w:hAnsi="Times New Roman" w:cs="Times New Roman" w:hint="cs"/>
        </w:rPr>
        <w:t>декабря</w:t>
      </w:r>
      <w:r w:rsidRPr="00DB13A6">
        <w:rPr>
          <w:rFonts w:ascii="Times New Roman" w:hAnsi="Times New Roman" w:cs="Times New Roman"/>
        </w:rPr>
        <w:t xml:space="preserve"> 2023</w:t>
      </w:r>
      <w:r w:rsidRPr="00DB13A6">
        <w:rPr>
          <w:rFonts w:ascii="Times New Roman" w:hAnsi="Times New Roman" w:cs="Times New Roman" w:hint="cs"/>
        </w:rPr>
        <w:t>г</w:t>
      </w:r>
      <w:r w:rsidRPr="00DB13A6">
        <w:rPr>
          <w:rFonts w:ascii="Times New Roman" w:hAnsi="Times New Roman" w:cs="Times New Roman"/>
        </w:rPr>
        <w:t xml:space="preserve">. </w:t>
      </w:r>
      <w:r w:rsidRPr="00DB13A6">
        <w:rPr>
          <w:rFonts w:ascii="Times New Roman" w:hAnsi="Times New Roman" w:cs="Times New Roman" w:hint="cs"/>
        </w:rPr>
        <w:t>№</w:t>
      </w:r>
      <w:r w:rsidRPr="00DB13A6">
        <w:rPr>
          <w:rFonts w:ascii="Times New Roman" w:hAnsi="Times New Roman" w:cs="Times New Roman"/>
        </w:rPr>
        <w:t xml:space="preserve"> 204-</w:t>
      </w:r>
      <w:r w:rsidRPr="00DB13A6">
        <w:rPr>
          <w:rFonts w:ascii="Times New Roman" w:hAnsi="Times New Roman" w:cs="Times New Roman" w:hint="cs"/>
        </w:rPr>
        <w:t>рп</w:t>
      </w:r>
      <w:r w:rsidRPr="00DB13A6">
        <w:rPr>
          <w:rFonts w:ascii="Times New Roman" w:hAnsi="Times New Roman" w:cs="Times New Roman"/>
        </w:rPr>
        <w:t xml:space="preserve"> </w:t>
      </w:r>
      <w:r w:rsidRPr="00DB13A6">
        <w:rPr>
          <w:rFonts w:ascii="Times New Roman" w:hAnsi="Times New Roman" w:cs="Times New Roman" w:hint="cs"/>
        </w:rPr>
        <w:t>«</w:t>
      </w:r>
      <w:r w:rsidR="009F57D7" w:rsidRPr="009F57D7">
        <w:rPr>
          <w:rFonts w:ascii="Times New Roman" w:hAnsi="Times New Roman" w:cs="Times New Roman" w:hint="cs"/>
        </w:rPr>
        <w:t>Об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утверждении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паспортов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структурных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элементов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муниципальной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программы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«Обеспечение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услугами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ЖКХ</w:t>
      </w:r>
      <w:r w:rsidR="009F57D7" w:rsidRPr="009F57D7">
        <w:rPr>
          <w:rFonts w:ascii="Times New Roman" w:hAnsi="Times New Roman" w:cs="Times New Roman"/>
        </w:rPr>
        <w:t xml:space="preserve">  </w:t>
      </w:r>
      <w:r w:rsidR="009F57D7" w:rsidRPr="009F57D7">
        <w:rPr>
          <w:rFonts w:ascii="Times New Roman" w:hAnsi="Times New Roman" w:cs="Times New Roman" w:hint="cs"/>
        </w:rPr>
        <w:t>населения</w:t>
      </w:r>
      <w:r w:rsidR="009F57D7" w:rsidRPr="009F57D7">
        <w:rPr>
          <w:rFonts w:ascii="Times New Roman" w:hAnsi="Times New Roman" w:cs="Times New Roman"/>
        </w:rPr>
        <w:t xml:space="preserve">  </w:t>
      </w:r>
      <w:r w:rsidR="009F57D7" w:rsidRPr="009F57D7">
        <w:rPr>
          <w:rFonts w:ascii="Times New Roman" w:hAnsi="Times New Roman" w:cs="Times New Roman" w:hint="cs"/>
        </w:rPr>
        <w:t>муниципального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образования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город</w:t>
      </w:r>
      <w:r w:rsidR="009F57D7" w:rsidRPr="009F57D7">
        <w:rPr>
          <w:rFonts w:ascii="Times New Roman" w:hAnsi="Times New Roman" w:cs="Times New Roman"/>
        </w:rPr>
        <w:t xml:space="preserve"> </w:t>
      </w:r>
      <w:r w:rsidR="009F57D7" w:rsidRPr="009F57D7">
        <w:rPr>
          <w:rFonts w:ascii="Times New Roman" w:hAnsi="Times New Roman" w:cs="Times New Roman" w:hint="cs"/>
        </w:rPr>
        <w:t>Алексин»</w:t>
      </w:r>
      <w:r w:rsidRPr="00DB13A6">
        <w:rPr>
          <w:rFonts w:ascii="Times New Roman" w:hAnsi="Times New Roman" w:cs="Times New Roman" w:hint="cs"/>
        </w:rPr>
        <w:t>»</w:t>
      </w:r>
      <w:r w:rsidRPr="00DB13A6">
        <w:rPr>
          <w:rFonts w:ascii="Times New Roman" w:hAnsi="Times New Roman" w:cs="Times New Roman"/>
        </w:rPr>
        <w:t xml:space="preserve"> следующие изменения:</w:t>
      </w:r>
    </w:p>
    <w:p w:rsidR="005E6E67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>1.</w:t>
      </w:r>
      <w:r w:rsidR="009F57D7">
        <w:rPr>
          <w:rFonts w:ascii="Times New Roman" w:hAnsi="Times New Roman" w:cs="Times New Roman"/>
        </w:rPr>
        <w:t>1</w:t>
      </w:r>
      <w:r w:rsidRPr="00DB13A6">
        <w:rPr>
          <w:rFonts w:ascii="Times New Roman" w:hAnsi="Times New Roman" w:cs="Times New Roman"/>
        </w:rPr>
        <w:t>. Приложение № 1 к распоряжению изложить в новой редакции (Приложение № 1).</w:t>
      </w:r>
    </w:p>
    <w:p w:rsidR="005E6E67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DC4199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>3. Распоряжение вступает в силу со дня его подписания</w:t>
      </w:r>
      <w:r w:rsidR="00DB13A6">
        <w:rPr>
          <w:rFonts w:ascii="Times New Roman" w:hAnsi="Times New Roman" w:cs="Times New Roman"/>
        </w:rPr>
        <w:t>.</w:t>
      </w:r>
      <w:r w:rsidR="00C73FA5" w:rsidRPr="00DB13A6">
        <w:rPr>
          <w:rFonts w:ascii="Times New Roman" w:hAnsi="Times New Roman" w:cs="Times New Roman"/>
        </w:rPr>
        <w:tab/>
      </w:r>
    </w:p>
    <w:p w:rsidR="00DB13A6" w:rsidRDefault="00DB13A6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F2437" w:rsidRPr="00DB13A6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>Глава</w:t>
      </w:r>
      <w:r w:rsidR="00CC36A5" w:rsidRPr="00DB13A6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  <w:b/>
          <w:bCs/>
        </w:rPr>
      </w:pPr>
      <w:r w:rsidRPr="00DB13A6">
        <w:rPr>
          <w:rFonts w:ascii="Times New Roman" w:hAnsi="Times New Roman" w:cs="Times New Roman"/>
          <w:b/>
          <w:bCs/>
        </w:rPr>
        <w:t xml:space="preserve">город Алексин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B13A6">
        <w:rPr>
          <w:rFonts w:ascii="Times New Roman" w:hAnsi="Times New Roman" w:cs="Times New Roman"/>
          <w:b/>
          <w:bCs/>
        </w:rPr>
        <w:t xml:space="preserve">            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F2140" w:rsidRPr="00DB13A6">
        <w:rPr>
          <w:rFonts w:ascii="Times New Roman" w:hAnsi="Times New Roman" w:cs="Times New Roman"/>
          <w:b/>
          <w:bCs/>
        </w:rPr>
        <w:t xml:space="preserve">   </w:t>
      </w:r>
      <w:r w:rsidR="007B2550" w:rsidRPr="00DB13A6">
        <w:rPr>
          <w:rFonts w:ascii="Times New Roman" w:hAnsi="Times New Roman" w:cs="Times New Roman"/>
          <w:b/>
          <w:bCs/>
        </w:rPr>
        <w:t>П.Е. Федоров</w:t>
      </w: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7D7" w:rsidRDefault="009F57D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9F57D7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DC4199" w:rsidRPr="00E5113F" w:rsidRDefault="00DC4199" w:rsidP="00DC419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661312">
        <w:rPr>
          <w:rFonts w:ascii="Times New Roman" w:hAnsi="Times New Roman" w:cs="Times New Roman"/>
        </w:rPr>
        <w:t>27.06.2024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661312">
        <w:rPr>
          <w:rFonts w:ascii="Times New Roman" w:hAnsi="Times New Roman" w:cs="Times New Roman"/>
        </w:rPr>
        <w:t xml:space="preserve"> 99-рп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5905F6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87"/>
        <w:gridCol w:w="6376"/>
        <w:gridCol w:w="1131"/>
        <w:gridCol w:w="1134"/>
        <w:gridCol w:w="1134"/>
        <w:gridCol w:w="1137"/>
        <w:gridCol w:w="1226"/>
      </w:tblGrid>
      <w:tr w:rsidR="00DC4199" w:rsidRPr="00194206" w:rsidTr="00022162">
        <w:tc>
          <w:tcPr>
            <w:tcW w:w="5000" w:type="pct"/>
            <w:gridSpan w:val="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Региональные проекты</w:t>
            </w:r>
          </w:p>
        </w:tc>
      </w:tr>
      <w:tr w:rsidR="00DC4199" w:rsidRPr="00194206" w:rsidTr="00022162"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="00FF5778"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7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7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7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7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7"/>
            <w:vAlign w:val="center"/>
          </w:tcPr>
          <w:p w:rsidR="00DC4199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коммунальной инфраструктуры</w:t>
            </w:r>
          </w:p>
        </w:tc>
      </w:tr>
      <w:tr w:rsidR="00DC4199" w:rsidRPr="00194206" w:rsidTr="00022162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C4199" w:rsidRPr="00194206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FF5778" w:rsidRPr="00E76A66" w:rsidRDefault="00FF5778" w:rsidP="00022162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Количество построенных, (реконструированных), модернизированных и отремонтированных объектов водоснабжения (единиц) </w:t>
            </w:r>
          </w:p>
        </w:tc>
        <w:tc>
          <w:tcPr>
            <w:tcW w:w="367" w:type="pct"/>
            <w:vAlign w:val="center"/>
          </w:tcPr>
          <w:p w:rsidR="00FF5778" w:rsidRPr="00E76A66" w:rsidRDefault="00E76A66" w:rsidP="00022162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</w:t>
            </w:r>
          </w:p>
        </w:tc>
        <w:tc>
          <w:tcPr>
            <w:tcW w:w="368" w:type="pct"/>
            <w:vAlign w:val="center"/>
          </w:tcPr>
          <w:p w:rsidR="00FF5778" w:rsidRPr="00FF5778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vAlign w:val="center"/>
          </w:tcPr>
          <w:p w:rsidR="00FF5778" w:rsidRPr="00FF5778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vAlign w:val="center"/>
          </w:tcPr>
          <w:p w:rsidR="00FF5778" w:rsidRPr="00FF5778" w:rsidRDefault="00FF5778" w:rsidP="00022162">
            <w:pPr>
              <w:jc w:val="center"/>
              <w:rPr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center"/>
          </w:tcPr>
          <w:p w:rsidR="00FF5778" w:rsidRPr="00E76A66" w:rsidRDefault="00E76A66" w:rsidP="00022162">
            <w:pPr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E76A66">
              <w:rPr>
                <w:color w:val="943634" w:themeColor="accent2" w:themeShade="BF"/>
                <w:sz w:val="20"/>
                <w:szCs w:val="20"/>
              </w:rPr>
              <w:t>4</w:t>
            </w:r>
          </w:p>
        </w:tc>
      </w:tr>
      <w:tr w:rsidR="00FF5778" w:rsidRPr="00194206" w:rsidTr="00022162">
        <w:tc>
          <w:tcPr>
            <w:tcW w:w="968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Pr="00FF577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FF5778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8 836 000,00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8 836 000,00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8 326 162,80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8 326 162,80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509 837,20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509 837,20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194206" w:rsidTr="00022162"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060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F5778" w:rsidRPr="005A302F" w:rsidTr="00022162">
        <w:tc>
          <w:tcPr>
            <w:tcW w:w="968" w:type="pc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7"/>
            <w:vAlign w:val="center"/>
          </w:tcPr>
          <w:p w:rsidR="00FF5778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FF5778" w:rsidRPr="005A302F" w:rsidTr="00022162">
        <w:tc>
          <w:tcPr>
            <w:tcW w:w="968" w:type="pc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7"/>
            <w:vAlign w:val="center"/>
          </w:tcPr>
          <w:p w:rsidR="00FF5778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FF5778" w:rsidRPr="005A302F" w:rsidTr="00022162">
        <w:tc>
          <w:tcPr>
            <w:tcW w:w="968" w:type="pc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7"/>
            <w:vAlign w:val="center"/>
          </w:tcPr>
          <w:p w:rsidR="00FF5778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F5778" w:rsidRPr="005A302F" w:rsidTr="00022162">
        <w:tc>
          <w:tcPr>
            <w:tcW w:w="968" w:type="pc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7"/>
            <w:vAlign w:val="center"/>
          </w:tcPr>
          <w:p w:rsidR="00FF5778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FF5778" w:rsidRPr="005A302F" w:rsidTr="00022162">
        <w:tc>
          <w:tcPr>
            <w:tcW w:w="968" w:type="pc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7"/>
            <w:vAlign w:val="center"/>
          </w:tcPr>
          <w:p w:rsidR="00FF5778" w:rsidRPr="005A302F" w:rsidRDefault="00FF5778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FF5778" w:rsidRPr="00194206" w:rsidTr="00022162">
        <w:tc>
          <w:tcPr>
            <w:tcW w:w="968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FF5778" w:rsidRPr="005A302F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FF5778" w:rsidRPr="005A302F" w:rsidRDefault="00FF5778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Протяженность отремонтированных сетей водоотведения  (км).</w:t>
            </w:r>
          </w:p>
        </w:tc>
        <w:tc>
          <w:tcPr>
            <w:tcW w:w="367" w:type="pct"/>
            <w:vAlign w:val="center"/>
          </w:tcPr>
          <w:p w:rsidR="00FF5778" w:rsidRPr="005A302F" w:rsidRDefault="00FF5778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0,4</w:t>
            </w:r>
          </w:p>
        </w:tc>
        <w:tc>
          <w:tcPr>
            <w:tcW w:w="368" w:type="pct"/>
            <w:vAlign w:val="center"/>
          </w:tcPr>
          <w:p w:rsidR="00FF5778" w:rsidRPr="005A302F" w:rsidRDefault="00FF5778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FF5778" w:rsidRPr="005A302F" w:rsidRDefault="00FF5778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FF5778" w:rsidRPr="005A302F" w:rsidRDefault="00FF5778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0,0</w:t>
            </w:r>
          </w:p>
        </w:tc>
        <w:tc>
          <w:tcPr>
            <w:tcW w:w="398" w:type="pct"/>
            <w:vAlign w:val="center"/>
          </w:tcPr>
          <w:p w:rsidR="00FF5778" w:rsidRPr="005A302F" w:rsidRDefault="00FF5778" w:rsidP="00022162">
            <w:pPr>
              <w:jc w:val="center"/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0,4</w:t>
            </w:r>
          </w:p>
        </w:tc>
      </w:tr>
      <w:tr w:rsidR="00FF5778" w:rsidRPr="00194206" w:rsidTr="00022162">
        <w:tc>
          <w:tcPr>
            <w:tcW w:w="968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4060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годам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(рублей)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12 528 340,00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12 528 340,00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11 805 454,78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11 805 454,78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722 885,22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722 885,22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194206" w:rsidTr="00022162">
        <w:tc>
          <w:tcPr>
            <w:tcW w:w="968" w:type="pct"/>
            <w:vMerge w:val="restart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F5778" w:rsidRPr="00194206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F5778" w:rsidRPr="00194206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E92AF5" w:rsidRPr="00447F26" w:rsidRDefault="00E92AF5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21 364 340,00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21 364 340,00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E92AF5" w:rsidRPr="00447F26" w:rsidRDefault="00E92AF5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20 131 617,58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20 131 617,58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E92AF5" w:rsidRPr="00447F26" w:rsidRDefault="00E92AF5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1 232 722,42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1 232 722,42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5778" w:rsidRPr="000E369D" w:rsidTr="00022162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FF5778" w:rsidRPr="00194206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F5778" w:rsidRPr="00447F26" w:rsidRDefault="00FF5778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447F26" w:rsidRDefault="00FF5778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FF5778" w:rsidRPr="000E369D" w:rsidRDefault="00FF5778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DC4199" w:rsidSect="00022162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BE331A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425"/>
        <w:gridCol w:w="142"/>
        <w:gridCol w:w="5812"/>
        <w:gridCol w:w="142"/>
        <w:gridCol w:w="1134"/>
        <w:gridCol w:w="142"/>
        <w:gridCol w:w="1134"/>
        <w:gridCol w:w="1134"/>
        <w:gridCol w:w="139"/>
        <w:gridCol w:w="995"/>
        <w:gridCol w:w="284"/>
        <w:gridCol w:w="943"/>
      </w:tblGrid>
      <w:tr w:rsidR="00DC4199" w:rsidRPr="00194206" w:rsidTr="00022162">
        <w:tc>
          <w:tcPr>
            <w:tcW w:w="5000" w:type="pct"/>
            <w:gridSpan w:val="1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DC4199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DA3E6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2024-2026 гг.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Создание комфортных условий проживания населения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Повышение качества жилищного фонда.</w:t>
            </w:r>
          </w:p>
        </w:tc>
      </w:tr>
      <w:tr w:rsidR="00DC4199" w:rsidRPr="00194206" w:rsidTr="005A302F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gridSpan w:val="3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C4199" w:rsidRPr="00194206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978" w:type="pct"/>
            <w:gridSpan w:val="3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DC4199" w:rsidRPr="00194206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 xml:space="preserve">Количество квартир, отремонтированных в муниципальном жилом фонде (единиц) 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9</w:t>
            </w:r>
          </w:p>
        </w:tc>
      </w:tr>
      <w:tr w:rsidR="00DC4199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8676F0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домов, в которых выполнены ремонтные работы (единиц)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</w:tr>
      <w:tr w:rsidR="00DC4199" w:rsidTr="005A302F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DC4199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gridSpan w:val="3"/>
            <w:vAlign w:val="center"/>
          </w:tcPr>
          <w:p w:rsidR="00DC4199" w:rsidRPr="008676F0" w:rsidRDefault="00DC4199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8676F0" w:rsidRDefault="00DC4199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7</w:t>
            </w:r>
          </w:p>
        </w:tc>
      </w:tr>
      <w:tr w:rsidR="00DC4199" w:rsidRPr="00194206" w:rsidTr="00022162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DA3E6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gridSpan w:val="4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C4199" w:rsidRPr="00194206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DC4199" w:rsidRPr="00F9160F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16 294 683,94</w:t>
            </w:r>
          </w:p>
        </w:tc>
        <w:tc>
          <w:tcPr>
            <w:tcW w:w="368" w:type="pct"/>
            <w:vAlign w:val="center"/>
          </w:tcPr>
          <w:p w:rsidR="009E001D" w:rsidRPr="00447F26" w:rsidRDefault="009E001D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5 894 683,94</w:t>
            </w:r>
          </w:p>
        </w:tc>
        <w:tc>
          <w:tcPr>
            <w:tcW w:w="368" w:type="pct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F944FD" w:rsidRDefault="00DC419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DC4199" w:rsidRPr="00447F26" w:rsidRDefault="00DC4199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447F26" w:rsidRDefault="00DC4199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DC4199" w:rsidRPr="00447F26" w:rsidRDefault="008676F0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304 521,14</w:t>
            </w:r>
          </w:p>
        </w:tc>
        <w:tc>
          <w:tcPr>
            <w:tcW w:w="368" w:type="pct"/>
            <w:vAlign w:val="center"/>
          </w:tcPr>
          <w:p w:rsidR="00683D46" w:rsidRPr="00447F26" w:rsidRDefault="00683D46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304 521,14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15 990 162,80</w:t>
            </w:r>
          </w:p>
        </w:tc>
        <w:tc>
          <w:tcPr>
            <w:tcW w:w="368" w:type="pct"/>
            <w:vAlign w:val="center"/>
          </w:tcPr>
          <w:p w:rsidR="009E001D" w:rsidRPr="00447F26" w:rsidRDefault="009E001D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5 590 162,80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5 200 000,00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E85773" w:rsidTr="00022162"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2"/>
            <w:vAlign w:val="center"/>
          </w:tcPr>
          <w:p w:rsidR="00DC4199" w:rsidRPr="009E001D" w:rsidRDefault="00DC4199" w:rsidP="00022162">
            <w:pPr>
              <w:jc w:val="center"/>
              <w:rPr>
                <w:b/>
                <w:sz w:val="18"/>
                <w:szCs w:val="18"/>
              </w:rPr>
            </w:pPr>
            <w:r w:rsidRPr="009E00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9E001D" w:rsidRDefault="00DC4199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DC4199" w:rsidRPr="00E85773" w:rsidRDefault="00DC4199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99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B23AE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2024-2026гг.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МУП «Быткомсервис»</w:t>
            </w:r>
          </w:p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DC4199" w:rsidRPr="005A302F" w:rsidRDefault="00DC4199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Обеспечение жизнедеятельности</w:t>
            </w:r>
          </w:p>
        </w:tc>
      </w:tr>
      <w:tr w:rsidR="00527376" w:rsidRPr="00194206" w:rsidTr="005A302F">
        <w:tc>
          <w:tcPr>
            <w:tcW w:w="968" w:type="pct"/>
            <w:vMerge w:val="restart"/>
            <w:vAlign w:val="center"/>
          </w:tcPr>
          <w:p w:rsidR="00527376" w:rsidRPr="00194206" w:rsidRDefault="00527376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gridSpan w:val="3"/>
            <w:vMerge w:val="restar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8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27376" w:rsidRPr="00194206" w:rsidTr="005A302F">
        <w:tc>
          <w:tcPr>
            <w:tcW w:w="968" w:type="pct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1978" w:type="pct"/>
            <w:gridSpan w:val="3"/>
            <w:vMerge/>
            <w:vAlign w:val="center"/>
          </w:tcPr>
          <w:p w:rsidR="00527376" w:rsidRPr="00194206" w:rsidRDefault="00527376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27376" w:rsidRPr="0019420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73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8676F0" w:rsidRDefault="00527376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6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73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8676F0" w:rsidRDefault="00527376" w:rsidP="00022162">
            <w:pPr>
              <w:ind w:firstLine="136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 w:rsidRPr="008676F0">
              <w:rPr>
                <w:sz w:val="20"/>
                <w:szCs w:val="20"/>
              </w:rPr>
              <w:t>6</w:t>
            </w:r>
          </w:p>
        </w:tc>
      </w:tr>
      <w:tr w:rsidR="00527376" w:rsidRPr="009E162B" w:rsidTr="005A302F">
        <w:tc>
          <w:tcPr>
            <w:tcW w:w="968" w:type="pct"/>
            <w:vMerge/>
            <w:vAlign w:val="center"/>
          </w:tcPr>
          <w:p w:rsidR="00527376" w:rsidRPr="00527376" w:rsidRDefault="00527376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527376" w:rsidRPr="00527376" w:rsidRDefault="00527376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gridSpan w:val="3"/>
            <w:vAlign w:val="center"/>
          </w:tcPr>
          <w:p w:rsidR="00527376" w:rsidRPr="00447F26" w:rsidRDefault="00527376" w:rsidP="00022162">
            <w:pPr>
              <w:ind w:firstLine="136"/>
              <w:rPr>
                <w:sz w:val="20"/>
                <w:szCs w:val="20"/>
              </w:rPr>
            </w:pPr>
            <w:r w:rsidRPr="00447F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414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gridSpan w:val="2"/>
            <w:vAlign w:val="center"/>
          </w:tcPr>
          <w:p w:rsidR="00527376" w:rsidRPr="008676F0" w:rsidRDefault="00527376" w:rsidP="00022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23AE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16" w:type="pct"/>
            <w:gridSpan w:val="4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8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0C5A1D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51 059 000,00</w:t>
            </w:r>
          </w:p>
        </w:tc>
        <w:tc>
          <w:tcPr>
            <w:tcW w:w="368" w:type="pct"/>
            <w:vAlign w:val="center"/>
          </w:tcPr>
          <w:p w:rsidR="009E001D" w:rsidRPr="00447F26" w:rsidRDefault="009E001D" w:rsidP="00683D46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43 359 000,00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3 850 000,00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F944FD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3 850 000,00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F944FD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4F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9E001D" w:rsidRPr="00447F26" w:rsidRDefault="009E001D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4 610 000,00</w:t>
            </w:r>
          </w:p>
        </w:tc>
        <w:tc>
          <w:tcPr>
            <w:tcW w:w="368" w:type="pct"/>
            <w:vAlign w:val="center"/>
          </w:tcPr>
          <w:p w:rsidR="009E001D" w:rsidRPr="00447F26" w:rsidRDefault="009E001D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4 610 000,00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46 449 000,00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683D46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38 749 000,00</w:t>
            </w:r>
          </w:p>
        </w:tc>
        <w:tc>
          <w:tcPr>
            <w:tcW w:w="368" w:type="pct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3 850 000,00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3 850 000,00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116" w:type="pct"/>
            <w:gridSpan w:val="4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gridSpan w:val="2"/>
            <w:vAlign w:val="center"/>
          </w:tcPr>
          <w:p w:rsidR="006E65DE" w:rsidRPr="009E001D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9E00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9E001D" w:rsidRDefault="006E65DE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9E001D" w:rsidRDefault="006E65DE" w:rsidP="00022162">
            <w:pPr>
              <w:jc w:val="center"/>
              <w:rPr>
                <w:sz w:val="18"/>
                <w:szCs w:val="18"/>
              </w:rPr>
            </w:pPr>
            <w:r w:rsidRPr="009E001D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194206" w:rsidTr="00022162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4011A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2024-2026гг.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 w:rsidRPr="00A21931">
              <w:rPr>
                <w:color w:val="000000"/>
              </w:rPr>
              <w:t>МКУ «УКС г. Алексин»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6E65DE" w:rsidRPr="00194206" w:rsidRDefault="006E65DE" w:rsidP="00022162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 xml:space="preserve">Оказание услуг (выполнение работ), определенных Уставом МКУ «УКС г. Алексин». 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Рациональное и эффективное использование  средств и имущества МО г. Алексин, выделенных на осуществление деятельности учреждения</w:t>
            </w:r>
          </w:p>
        </w:tc>
      </w:tr>
      <w:tr w:rsidR="006E65DE" w:rsidRPr="00194206" w:rsidTr="00022162">
        <w:tc>
          <w:tcPr>
            <w:tcW w:w="968" w:type="pc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 xml:space="preserve">Подготовка локальных смет. 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Проведение работ по строительному контроля в рамках контрактов, заключенных администрацией МО г. Алексин и подведомственными учреждениями в части ремонтных работ.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Разработка и контроль за выполнением заданий на проектирование по строительству новых объектов на территории МО г. Алексин.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Организация работы муниципальных кладбищ (в части оказания услуг смотрителями кладбищ)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Работа с обращениями граждан по вопросам, относящимся к компетенции МКУ «УКС г. Алексин» согласно Уставу.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Повышение квалификации работников МКУ «УКС г. Алексин» и организация и проведение мероприятий, повышающих авторитет и имидж учреждения.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Увеличение поступлений от приносящей доход деятельности по сравнению с аналогичным периодом прошлого года.</w:t>
            </w:r>
          </w:p>
          <w:p w:rsidR="006E65DE" w:rsidRPr="005A302F" w:rsidRDefault="006E65DE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Контроль за целевым расходованием средств, выделенных на осуществление деятельности учреждения.</w:t>
            </w:r>
          </w:p>
        </w:tc>
      </w:tr>
      <w:tr w:rsidR="006E65DE" w:rsidRPr="00194206" w:rsidTr="005A302F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84" w:type="pct"/>
            <w:gridSpan w:val="2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86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86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Доля проведенного строительного контроля за ходом ремонтных работ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5A302F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6E65DE" w:rsidRPr="005A302F" w:rsidRDefault="006E65DE" w:rsidP="00022162">
            <w:pPr>
              <w:rPr>
                <w:sz w:val="20"/>
                <w:szCs w:val="20"/>
              </w:rPr>
            </w:pPr>
            <w:r w:rsidRPr="005A302F">
              <w:rPr>
                <w:sz w:val="20"/>
                <w:szCs w:val="20"/>
              </w:rPr>
              <w:t>Повышение квалификации работников МКУ «УКС г.Алексин» (проценты)</w:t>
            </w:r>
          </w:p>
        </w:tc>
        <w:tc>
          <w:tcPr>
            <w:tcW w:w="460" w:type="pct"/>
            <w:gridSpan w:val="3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E65DE" w:rsidRPr="00CD1FDA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CD1F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011A2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B973BB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47 393 320,00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15 363 040,00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15 742 040,00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16 288 240,00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47 393 320,00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15 363 040,00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15 742 040,00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16 288 240,00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gridSpan w:val="2"/>
            <w:vAlign w:val="center"/>
          </w:tcPr>
          <w:p w:rsidR="006E65DE" w:rsidRPr="00B973BB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194206" w:rsidTr="00022162">
        <w:tc>
          <w:tcPr>
            <w:tcW w:w="968" w:type="pct"/>
            <w:vMerge w:val="restart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9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E65DE" w:rsidRPr="00194206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3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5" w:type="pct"/>
            <w:gridSpan w:val="2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6" w:type="pct"/>
            <w:vAlign w:val="center"/>
          </w:tcPr>
          <w:p w:rsidR="006E65DE" w:rsidRPr="00194206" w:rsidRDefault="006E65DE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6E65DE" w:rsidRPr="00AC36D4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114 747 003,94</w:t>
            </w:r>
          </w:p>
        </w:tc>
        <w:tc>
          <w:tcPr>
            <w:tcW w:w="414" w:type="pct"/>
            <w:gridSpan w:val="2"/>
            <w:vAlign w:val="center"/>
          </w:tcPr>
          <w:p w:rsidR="00CD1FDA" w:rsidRPr="00447F26" w:rsidRDefault="000162E5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64 616 723,94</w:t>
            </w:r>
          </w:p>
        </w:tc>
        <w:tc>
          <w:tcPr>
            <w:tcW w:w="413" w:type="pct"/>
            <w:gridSpan w:val="2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24 792 040,00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25 338 240,00</w:t>
            </w:r>
          </w:p>
        </w:tc>
        <w:tc>
          <w:tcPr>
            <w:tcW w:w="306" w:type="pct"/>
            <w:vAlign w:val="center"/>
          </w:tcPr>
          <w:p w:rsidR="006E65DE" w:rsidRPr="00D04EF6" w:rsidRDefault="006E65DE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EF6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2"/>
            <w:vAlign w:val="center"/>
          </w:tcPr>
          <w:p w:rsidR="00F2775C" w:rsidRPr="00447F26" w:rsidRDefault="00F2775C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4 914 521,14</w:t>
            </w:r>
          </w:p>
        </w:tc>
        <w:tc>
          <w:tcPr>
            <w:tcW w:w="414" w:type="pct"/>
            <w:gridSpan w:val="2"/>
            <w:vAlign w:val="center"/>
          </w:tcPr>
          <w:p w:rsidR="000162E5" w:rsidRPr="00447F26" w:rsidRDefault="000162E5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4 914 521,14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2"/>
            <w:vAlign w:val="center"/>
          </w:tcPr>
          <w:p w:rsidR="009F57D7" w:rsidRPr="00447F26" w:rsidRDefault="009F57D7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109 832 482,80</w:t>
            </w:r>
          </w:p>
        </w:tc>
        <w:tc>
          <w:tcPr>
            <w:tcW w:w="414" w:type="pct"/>
            <w:gridSpan w:val="2"/>
            <w:vAlign w:val="center"/>
          </w:tcPr>
          <w:p w:rsidR="000162E5" w:rsidRPr="00447F26" w:rsidRDefault="000162E5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59 702 202,80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24 792 040,00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25 338 240,00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65DE" w:rsidRPr="00E85773" w:rsidTr="00022162">
        <w:tc>
          <w:tcPr>
            <w:tcW w:w="968" w:type="pct"/>
            <w:vMerge/>
            <w:vAlign w:val="center"/>
          </w:tcPr>
          <w:p w:rsidR="006E65DE" w:rsidRPr="00194206" w:rsidRDefault="006E65DE" w:rsidP="00022162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Align w:val="center"/>
          </w:tcPr>
          <w:p w:rsidR="006E65DE" w:rsidRPr="00194206" w:rsidRDefault="006E65D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(население и спонсоры)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b/>
                <w:sz w:val="18"/>
                <w:szCs w:val="18"/>
              </w:rPr>
            </w:pPr>
            <w:r w:rsidRPr="00447F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6E65DE" w:rsidRPr="00447F26" w:rsidRDefault="006E65DE" w:rsidP="00022162">
            <w:pPr>
              <w:jc w:val="center"/>
              <w:rPr>
                <w:sz w:val="18"/>
                <w:szCs w:val="18"/>
              </w:rPr>
            </w:pPr>
            <w:r w:rsidRPr="00447F26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2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6E65DE" w:rsidRPr="00E85773" w:rsidRDefault="006E65DE" w:rsidP="00022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82679A" w:rsidRDefault="0082679A" w:rsidP="0082679A"/>
    <w:p w:rsidR="0082679A" w:rsidRPr="0082679A" w:rsidRDefault="0082679A" w:rsidP="0082679A"/>
    <w:sectPr w:rsidR="0082679A" w:rsidRPr="0082679A" w:rsidSect="00C267C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62E5"/>
    <w:rsid w:val="00022162"/>
    <w:rsid w:val="00036AA2"/>
    <w:rsid w:val="000373F2"/>
    <w:rsid w:val="00040814"/>
    <w:rsid w:val="00073CB7"/>
    <w:rsid w:val="00084099"/>
    <w:rsid w:val="00092964"/>
    <w:rsid w:val="000A1EDB"/>
    <w:rsid w:val="000E5663"/>
    <w:rsid w:val="000E67C7"/>
    <w:rsid w:val="000F24DC"/>
    <w:rsid w:val="000F5D27"/>
    <w:rsid w:val="001203B5"/>
    <w:rsid w:val="00131F38"/>
    <w:rsid w:val="001626B2"/>
    <w:rsid w:val="00167CFC"/>
    <w:rsid w:val="00196A9D"/>
    <w:rsid w:val="001A09E5"/>
    <w:rsid w:val="001A7E35"/>
    <w:rsid w:val="001E0063"/>
    <w:rsid w:val="001F6FDC"/>
    <w:rsid w:val="00203566"/>
    <w:rsid w:val="00210FF2"/>
    <w:rsid w:val="00225D9C"/>
    <w:rsid w:val="002603E0"/>
    <w:rsid w:val="0026710F"/>
    <w:rsid w:val="002A2F5B"/>
    <w:rsid w:val="002A5C35"/>
    <w:rsid w:val="002B099C"/>
    <w:rsid w:val="002B6F5E"/>
    <w:rsid w:val="002C6AAD"/>
    <w:rsid w:val="002D2D33"/>
    <w:rsid w:val="002E0CE5"/>
    <w:rsid w:val="0033047B"/>
    <w:rsid w:val="003358C2"/>
    <w:rsid w:val="0038312B"/>
    <w:rsid w:val="00396198"/>
    <w:rsid w:val="003C3AA1"/>
    <w:rsid w:val="003C7429"/>
    <w:rsid w:val="003E1535"/>
    <w:rsid w:val="003F2437"/>
    <w:rsid w:val="003F6C66"/>
    <w:rsid w:val="00412C2C"/>
    <w:rsid w:val="00415003"/>
    <w:rsid w:val="00430436"/>
    <w:rsid w:val="00434462"/>
    <w:rsid w:val="00447F26"/>
    <w:rsid w:val="00452992"/>
    <w:rsid w:val="004754C8"/>
    <w:rsid w:val="00482636"/>
    <w:rsid w:val="004D172A"/>
    <w:rsid w:val="004D5831"/>
    <w:rsid w:val="004E0667"/>
    <w:rsid w:val="004E2783"/>
    <w:rsid w:val="0050572D"/>
    <w:rsid w:val="00526ADC"/>
    <w:rsid w:val="00527376"/>
    <w:rsid w:val="005406C8"/>
    <w:rsid w:val="0056559B"/>
    <w:rsid w:val="0057562A"/>
    <w:rsid w:val="005859E5"/>
    <w:rsid w:val="0058641E"/>
    <w:rsid w:val="00593A4E"/>
    <w:rsid w:val="005A302F"/>
    <w:rsid w:val="005A5C24"/>
    <w:rsid w:val="005B3F20"/>
    <w:rsid w:val="005C4936"/>
    <w:rsid w:val="005D25A4"/>
    <w:rsid w:val="005D2793"/>
    <w:rsid w:val="005D2A22"/>
    <w:rsid w:val="005D68CA"/>
    <w:rsid w:val="005E2CF2"/>
    <w:rsid w:val="005E6E67"/>
    <w:rsid w:val="006069E2"/>
    <w:rsid w:val="00636FE9"/>
    <w:rsid w:val="00661312"/>
    <w:rsid w:val="00683D46"/>
    <w:rsid w:val="006927F8"/>
    <w:rsid w:val="00696A7C"/>
    <w:rsid w:val="006E65DE"/>
    <w:rsid w:val="007071BC"/>
    <w:rsid w:val="007218C8"/>
    <w:rsid w:val="00730BD0"/>
    <w:rsid w:val="00735710"/>
    <w:rsid w:val="007603B1"/>
    <w:rsid w:val="00770834"/>
    <w:rsid w:val="00771849"/>
    <w:rsid w:val="00773C3C"/>
    <w:rsid w:val="007945F3"/>
    <w:rsid w:val="007A261D"/>
    <w:rsid w:val="007B2550"/>
    <w:rsid w:val="007D7BDB"/>
    <w:rsid w:val="007E74F1"/>
    <w:rsid w:val="00815FD6"/>
    <w:rsid w:val="0082679A"/>
    <w:rsid w:val="00846EA8"/>
    <w:rsid w:val="0085006A"/>
    <w:rsid w:val="008676F0"/>
    <w:rsid w:val="008803E9"/>
    <w:rsid w:val="0089124D"/>
    <w:rsid w:val="00891495"/>
    <w:rsid w:val="008B7DF2"/>
    <w:rsid w:val="008C61D7"/>
    <w:rsid w:val="008C76E7"/>
    <w:rsid w:val="008D281A"/>
    <w:rsid w:val="008D4360"/>
    <w:rsid w:val="008E2CEA"/>
    <w:rsid w:val="008E5F61"/>
    <w:rsid w:val="008F395C"/>
    <w:rsid w:val="00911271"/>
    <w:rsid w:val="0091554F"/>
    <w:rsid w:val="00937BD2"/>
    <w:rsid w:val="00945883"/>
    <w:rsid w:val="00953CA7"/>
    <w:rsid w:val="00960579"/>
    <w:rsid w:val="00982F57"/>
    <w:rsid w:val="00990ACA"/>
    <w:rsid w:val="009A2BED"/>
    <w:rsid w:val="009B332F"/>
    <w:rsid w:val="009D464E"/>
    <w:rsid w:val="009E001D"/>
    <w:rsid w:val="009E4160"/>
    <w:rsid w:val="009E55D9"/>
    <w:rsid w:val="009F57D7"/>
    <w:rsid w:val="00A2098E"/>
    <w:rsid w:val="00A4280E"/>
    <w:rsid w:val="00A5212E"/>
    <w:rsid w:val="00A77698"/>
    <w:rsid w:val="00A8566A"/>
    <w:rsid w:val="00A8639C"/>
    <w:rsid w:val="00A86F01"/>
    <w:rsid w:val="00A95B3D"/>
    <w:rsid w:val="00AE5AA6"/>
    <w:rsid w:val="00AF1EE6"/>
    <w:rsid w:val="00B0321B"/>
    <w:rsid w:val="00B223D5"/>
    <w:rsid w:val="00B3138B"/>
    <w:rsid w:val="00BA5C4F"/>
    <w:rsid w:val="00BB6F4E"/>
    <w:rsid w:val="00BC40BB"/>
    <w:rsid w:val="00BD7817"/>
    <w:rsid w:val="00BE1477"/>
    <w:rsid w:val="00C267C9"/>
    <w:rsid w:val="00C344E0"/>
    <w:rsid w:val="00C40E8F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D1FDA"/>
    <w:rsid w:val="00CF0063"/>
    <w:rsid w:val="00D161EB"/>
    <w:rsid w:val="00D303E4"/>
    <w:rsid w:val="00D352D0"/>
    <w:rsid w:val="00D557D4"/>
    <w:rsid w:val="00D57958"/>
    <w:rsid w:val="00D6219F"/>
    <w:rsid w:val="00D73ACA"/>
    <w:rsid w:val="00D7744A"/>
    <w:rsid w:val="00D86E4A"/>
    <w:rsid w:val="00DA7467"/>
    <w:rsid w:val="00DB13A6"/>
    <w:rsid w:val="00DC4199"/>
    <w:rsid w:val="00DC43F4"/>
    <w:rsid w:val="00DF1079"/>
    <w:rsid w:val="00DF2140"/>
    <w:rsid w:val="00E16D03"/>
    <w:rsid w:val="00E21921"/>
    <w:rsid w:val="00E2547D"/>
    <w:rsid w:val="00E5113F"/>
    <w:rsid w:val="00E516D9"/>
    <w:rsid w:val="00E57B9C"/>
    <w:rsid w:val="00E67850"/>
    <w:rsid w:val="00E76A66"/>
    <w:rsid w:val="00E8725C"/>
    <w:rsid w:val="00E92AF5"/>
    <w:rsid w:val="00EA1FF3"/>
    <w:rsid w:val="00EA39B0"/>
    <w:rsid w:val="00EE406A"/>
    <w:rsid w:val="00EF2F28"/>
    <w:rsid w:val="00F06F97"/>
    <w:rsid w:val="00F07CA4"/>
    <w:rsid w:val="00F2775C"/>
    <w:rsid w:val="00F47E86"/>
    <w:rsid w:val="00F52724"/>
    <w:rsid w:val="00F52A8B"/>
    <w:rsid w:val="00F63A65"/>
    <w:rsid w:val="00F7716E"/>
    <w:rsid w:val="00F77BD5"/>
    <w:rsid w:val="00F91585"/>
    <w:rsid w:val="00F979F7"/>
    <w:rsid w:val="00FA7989"/>
    <w:rsid w:val="00FD7D75"/>
    <w:rsid w:val="00FF3260"/>
    <w:rsid w:val="00FF4B5C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C16C39F-7CDB-4504-AD59-5B2E029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7CA4"/>
  </w:style>
  <w:style w:type="paragraph" w:styleId="af1">
    <w:name w:val="Normal (Web)"/>
    <w:basedOn w:val="a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683D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3D46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3D46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3D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3D46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A4489-C8FB-4459-ACDC-B4EF19F7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9125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2024-03-22T13:19:00Z</cp:lastPrinted>
  <dcterms:created xsi:type="dcterms:W3CDTF">2024-07-01T12:30:00Z</dcterms:created>
  <dcterms:modified xsi:type="dcterms:W3CDTF">2024-07-01T12:30:00Z</dcterms:modified>
</cp:coreProperties>
</file>