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C3" w:rsidRPr="00AE08C3" w:rsidRDefault="00AE08C3" w:rsidP="00AE08C3">
      <w:pPr>
        <w:jc w:val="center"/>
        <w:rPr>
          <w:b/>
          <w:bCs/>
          <w:sz w:val="26"/>
          <w:szCs w:val="26"/>
        </w:rPr>
      </w:pPr>
      <w:r w:rsidRPr="00AE08C3">
        <w:rPr>
          <w:b/>
          <w:bCs/>
          <w:sz w:val="26"/>
          <w:szCs w:val="26"/>
        </w:rPr>
        <w:t xml:space="preserve">Инвестиции в основной капитал за 9 месяцев 2024 года </w:t>
      </w:r>
    </w:p>
    <w:p w:rsidR="00AE08C3" w:rsidRPr="00AE08C3" w:rsidRDefault="00AE08C3" w:rsidP="00AE08C3">
      <w:pPr>
        <w:jc w:val="center"/>
        <w:rPr>
          <w:b/>
          <w:bCs/>
          <w:sz w:val="26"/>
          <w:szCs w:val="26"/>
        </w:rPr>
      </w:pPr>
    </w:p>
    <w:p w:rsidR="00AE08C3" w:rsidRPr="00AE08C3" w:rsidRDefault="00AE08C3" w:rsidP="00AE08C3">
      <w:pPr>
        <w:ind w:firstLine="709"/>
        <w:jc w:val="both"/>
        <w:rPr>
          <w:sz w:val="25"/>
          <w:szCs w:val="25"/>
        </w:rPr>
      </w:pPr>
      <w:r w:rsidRPr="00AE08C3">
        <w:rPr>
          <w:sz w:val="25"/>
          <w:szCs w:val="25"/>
        </w:rPr>
        <w:t>Объем инвестиций в основной капитал за счет всех источников финансирования по крупным и средним организациям 3 802 234 тыс. рублей, что составляет 83,8% к уровню 9 месяцев 2023 года.</w:t>
      </w:r>
    </w:p>
    <w:p w:rsidR="00AE08C3" w:rsidRPr="00AE08C3" w:rsidRDefault="00AE08C3" w:rsidP="00AE08C3">
      <w:pPr>
        <w:ind w:firstLine="709"/>
        <w:jc w:val="both"/>
        <w:rPr>
          <w:sz w:val="25"/>
          <w:szCs w:val="25"/>
        </w:rPr>
      </w:pPr>
      <w:r w:rsidRPr="00AE08C3">
        <w:rPr>
          <w:sz w:val="25"/>
          <w:szCs w:val="25"/>
        </w:rPr>
        <w:t xml:space="preserve">Структура инвестиций в основной капитал по источникам финансирования: </w:t>
      </w:r>
    </w:p>
    <w:p w:rsidR="00AE08C3" w:rsidRPr="00AE08C3" w:rsidRDefault="00AE08C3" w:rsidP="00AE08C3">
      <w:pPr>
        <w:ind w:firstLine="709"/>
        <w:jc w:val="both"/>
        <w:rPr>
          <w:sz w:val="25"/>
          <w:szCs w:val="25"/>
        </w:rPr>
      </w:pPr>
      <w:r w:rsidRPr="00AE08C3">
        <w:rPr>
          <w:sz w:val="25"/>
          <w:szCs w:val="25"/>
        </w:rPr>
        <w:t xml:space="preserve">собственные средства – 1 141 571 тыс. рублей (30,0% от общего объема инвестиций), </w:t>
      </w:r>
    </w:p>
    <w:p w:rsidR="00AE08C3" w:rsidRPr="00AE08C3" w:rsidRDefault="00AE08C3" w:rsidP="00AE08C3">
      <w:pPr>
        <w:ind w:firstLine="709"/>
        <w:jc w:val="both"/>
        <w:rPr>
          <w:sz w:val="25"/>
          <w:szCs w:val="25"/>
        </w:rPr>
      </w:pPr>
      <w:r w:rsidRPr="00AE08C3">
        <w:rPr>
          <w:sz w:val="25"/>
          <w:szCs w:val="25"/>
        </w:rPr>
        <w:t xml:space="preserve">привлеченные средства – 2 660 663 тыс. рублей (70,0% от общего объема инвестиций). </w:t>
      </w:r>
    </w:p>
    <w:p w:rsidR="00AE08C3" w:rsidRPr="00AE08C3" w:rsidRDefault="00AE08C3" w:rsidP="00AE08C3">
      <w:pPr>
        <w:ind w:firstLine="708"/>
        <w:jc w:val="both"/>
        <w:rPr>
          <w:sz w:val="25"/>
          <w:szCs w:val="25"/>
        </w:rPr>
      </w:pPr>
      <w:r w:rsidRPr="00AE08C3">
        <w:rPr>
          <w:sz w:val="25"/>
          <w:szCs w:val="25"/>
        </w:rPr>
        <w:t>Объем бюджетных средств – 1 997 912 тыс. рублей, в том числе:</w:t>
      </w:r>
    </w:p>
    <w:p w:rsidR="00AE08C3" w:rsidRPr="00AE08C3" w:rsidRDefault="00AE08C3" w:rsidP="00AE08C3">
      <w:pPr>
        <w:ind w:firstLine="708"/>
        <w:jc w:val="both"/>
        <w:rPr>
          <w:sz w:val="25"/>
          <w:szCs w:val="25"/>
        </w:rPr>
      </w:pPr>
      <w:r w:rsidRPr="00AE08C3">
        <w:rPr>
          <w:sz w:val="25"/>
          <w:szCs w:val="25"/>
        </w:rPr>
        <w:t xml:space="preserve">федерального бюджета – 1 916 551 тыс. рублей (95,9% от объема бюджетных средств), </w:t>
      </w:r>
    </w:p>
    <w:p w:rsidR="00AE08C3" w:rsidRPr="00AE08C3" w:rsidRDefault="00AE08C3" w:rsidP="00AE08C3">
      <w:pPr>
        <w:ind w:firstLine="708"/>
        <w:jc w:val="both"/>
        <w:rPr>
          <w:sz w:val="25"/>
          <w:szCs w:val="25"/>
        </w:rPr>
      </w:pPr>
      <w:r w:rsidRPr="00AE08C3">
        <w:rPr>
          <w:sz w:val="25"/>
          <w:szCs w:val="25"/>
        </w:rPr>
        <w:t xml:space="preserve">регионального бюджета – 58 290 тыс. рублей (2,9% от объема бюджетных средств), </w:t>
      </w:r>
    </w:p>
    <w:p w:rsidR="00AE08C3" w:rsidRPr="00AE08C3" w:rsidRDefault="00AE08C3" w:rsidP="00AE08C3">
      <w:pPr>
        <w:ind w:firstLine="708"/>
        <w:jc w:val="both"/>
        <w:rPr>
          <w:sz w:val="25"/>
          <w:szCs w:val="25"/>
        </w:rPr>
      </w:pPr>
      <w:r w:rsidRPr="00AE08C3">
        <w:rPr>
          <w:sz w:val="25"/>
          <w:szCs w:val="25"/>
        </w:rPr>
        <w:t>местного – 23 071 тыс. рублей (1,2%).</w:t>
      </w:r>
    </w:p>
    <w:p w:rsidR="00AE08C3" w:rsidRPr="00AE08C3" w:rsidRDefault="00AE08C3" w:rsidP="00AE08C3">
      <w:pPr>
        <w:ind w:firstLine="708"/>
        <w:jc w:val="both"/>
        <w:rPr>
          <w:sz w:val="25"/>
          <w:szCs w:val="25"/>
        </w:rPr>
      </w:pPr>
      <w:r w:rsidRPr="00AE08C3">
        <w:rPr>
          <w:sz w:val="25"/>
          <w:szCs w:val="25"/>
        </w:rPr>
        <w:t xml:space="preserve">Удельный вес бюджетных ассигнований в общем объеме инвестиций в основной капитал – 52,5%. </w:t>
      </w:r>
    </w:p>
    <w:p w:rsidR="00AE08C3" w:rsidRPr="00AE08C3" w:rsidRDefault="00AE08C3" w:rsidP="00AE08C3">
      <w:pPr>
        <w:ind w:firstLine="708"/>
        <w:jc w:val="both"/>
        <w:rPr>
          <w:sz w:val="25"/>
          <w:szCs w:val="25"/>
        </w:rPr>
      </w:pPr>
      <w:r w:rsidRPr="00AE08C3">
        <w:rPr>
          <w:sz w:val="25"/>
          <w:szCs w:val="25"/>
        </w:rPr>
        <w:t>Из общего объема инвестиций на здания (кроме жилых) и сооружения направлено 2 367 742 тыс. рублей (или 62,3% от общего объема инвестиций), на машины, оборудование и транспортные средства – 1 398 883 тыс. рублей (или 36,8% от общего объема инвестиций).</w:t>
      </w:r>
    </w:p>
    <w:p w:rsidR="00AE08C3" w:rsidRPr="00AE08C3" w:rsidRDefault="00AE08C3" w:rsidP="00AE08C3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E08C3">
        <w:rPr>
          <w:rFonts w:ascii="Times New Roman" w:hAnsi="Times New Roman" w:cs="Times New Roman"/>
          <w:sz w:val="25"/>
          <w:szCs w:val="25"/>
        </w:rPr>
        <w:t xml:space="preserve">Всего в 2024 году на территории муниципального образования город Алексин фактически реализуются 23 инвестиционных проекта общей проектной стоимостью               45,0 </w:t>
      </w:r>
      <w:proofErr w:type="spellStart"/>
      <w:proofErr w:type="gramStart"/>
      <w:r w:rsidRPr="00AE08C3">
        <w:rPr>
          <w:rFonts w:ascii="Times New Roman" w:hAnsi="Times New Roman" w:cs="Times New Roman"/>
          <w:sz w:val="25"/>
          <w:szCs w:val="25"/>
        </w:rPr>
        <w:t>млрд</w:t>
      </w:r>
      <w:proofErr w:type="spellEnd"/>
      <w:proofErr w:type="gramEnd"/>
      <w:r w:rsidRPr="00AE08C3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AE08C3" w:rsidRPr="00AE08C3" w:rsidRDefault="00AE08C3" w:rsidP="00AE08C3">
      <w:pPr>
        <w:ind w:firstLine="720"/>
        <w:jc w:val="both"/>
        <w:rPr>
          <w:sz w:val="25"/>
          <w:szCs w:val="25"/>
        </w:rPr>
      </w:pPr>
      <w:r w:rsidRPr="00AE08C3">
        <w:rPr>
          <w:sz w:val="25"/>
          <w:szCs w:val="25"/>
        </w:rPr>
        <w:t>В апреле 2019 года на территории муниципального образования город Алексин создана территория опережающего развития (далее – ТОР «Алексин»).</w:t>
      </w:r>
    </w:p>
    <w:p w:rsidR="00AE08C3" w:rsidRPr="00AE08C3" w:rsidRDefault="00AE08C3" w:rsidP="00AE08C3">
      <w:pPr>
        <w:ind w:firstLine="720"/>
        <w:jc w:val="both"/>
        <w:rPr>
          <w:sz w:val="25"/>
          <w:szCs w:val="25"/>
        </w:rPr>
      </w:pPr>
      <w:r w:rsidRPr="00AE08C3">
        <w:rPr>
          <w:sz w:val="25"/>
          <w:szCs w:val="25"/>
        </w:rPr>
        <w:t>Постановлением администрации муниципального образования город Алексин от 04.06.2019 № 1064 утвержден Порядок представления и рассмотрения заявки для заключения соглашения об осуществлении деятельности на территории опережающего социально-экономического развития «Алексин».</w:t>
      </w:r>
    </w:p>
    <w:p w:rsidR="00AE08C3" w:rsidRPr="00AE08C3" w:rsidRDefault="00AE08C3" w:rsidP="00AE08C3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AE08C3">
        <w:rPr>
          <w:sz w:val="25"/>
          <w:szCs w:val="25"/>
        </w:rPr>
        <w:t xml:space="preserve">По состоянию на 01.10.2024 года 8 инвесторов имеют статус резидентов ТОР: </w:t>
      </w:r>
    </w:p>
    <w:p w:rsidR="00AE08C3" w:rsidRPr="00AE08C3" w:rsidRDefault="00AE08C3" w:rsidP="00AE08C3">
      <w:pPr>
        <w:tabs>
          <w:tab w:val="left" w:pos="851"/>
          <w:tab w:val="left" w:pos="993"/>
        </w:tabs>
        <w:jc w:val="both"/>
        <w:rPr>
          <w:sz w:val="25"/>
          <w:szCs w:val="25"/>
        </w:rPr>
      </w:pPr>
      <w:r w:rsidRPr="00AE08C3">
        <w:rPr>
          <w:b/>
          <w:sz w:val="25"/>
          <w:szCs w:val="25"/>
        </w:rPr>
        <w:tab/>
      </w:r>
      <w:r w:rsidRPr="00AE08C3">
        <w:rPr>
          <w:sz w:val="25"/>
          <w:szCs w:val="25"/>
          <w:u w:val="single"/>
        </w:rPr>
        <w:t>ООО «Инновационное предприятие Нова»</w:t>
      </w:r>
      <w:r w:rsidRPr="00AE08C3">
        <w:rPr>
          <w:sz w:val="25"/>
          <w:szCs w:val="25"/>
        </w:rPr>
        <w:t xml:space="preserve"> с инвестиционным проектом «Производство товаров для детей» (объем и</w:t>
      </w:r>
      <w:r>
        <w:rPr>
          <w:sz w:val="25"/>
          <w:szCs w:val="25"/>
        </w:rPr>
        <w:t xml:space="preserve">нвестиций по проекту 267,43 </w:t>
      </w:r>
      <w:proofErr w:type="spellStart"/>
      <w:proofErr w:type="gramStart"/>
      <w:r>
        <w:rPr>
          <w:sz w:val="25"/>
          <w:szCs w:val="25"/>
        </w:rPr>
        <w:t>млн</w:t>
      </w:r>
      <w:proofErr w:type="spellEnd"/>
      <w:proofErr w:type="gramEnd"/>
      <w:r>
        <w:rPr>
          <w:sz w:val="25"/>
          <w:szCs w:val="25"/>
        </w:rPr>
        <w:t xml:space="preserve"> </w:t>
      </w:r>
      <w:r w:rsidRPr="00AE08C3">
        <w:rPr>
          <w:sz w:val="25"/>
          <w:szCs w:val="25"/>
        </w:rPr>
        <w:t>рублей, количество новых рабочих мест – 99 ед.),</w:t>
      </w:r>
    </w:p>
    <w:p w:rsidR="00AE08C3" w:rsidRPr="00AE08C3" w:rsidRDefault="00AE08C3" w:rsidP="00AE08C3">
      <w:pPr>
        <w:tabs>
          <w:tab w:val="left" w:pos="851"/>
          <w:tab w:val="left" w:pos="993"/>
        </w:tabs>
        <w:jc w:val="both"/>
        <w:rPr>
          <w:sz w:val="25"/>
          <w:szCs w:val="25"/>
        </w:rPr>
      </w:pPr>
      <w:r w:rsidRPr="00AE08C3">
        <w:rPr>
          <w:b/>
          <w:sz w:val="25"/>
          <w:szCs w:val="25"/>
        </w:rPr>
        <w:tab/>
      </w:r>
      <w:r w:rsidRPr="00AE08C3">
        <w:rPr>
          <w:sz w:val="25"/>
          <w:szCs w:val="25"/>
          <w:u w:val="single"/>
        </w:rPr>
        <w:t>ООО «</w:t>
      </w:r>
      <w:proofErr w:type="spellStart"/>
      <w:r w:rsidRPr="00AE08C3">
        <w:rPr>
          <w:sz w:val="25"/>
          <w:szCs w:val="25"/>
          <w:u w:val="single"/>
        </w:rPr>
        <w:t>ФракДжет-Тулз</w:t>
      </w:r>
      <w:proofErr w:type="spellEnd"/>
      <w:proofErr w:type="gramStart"/>
      <w:r w:rsidRPr="00AE08C3">
        <w:rPr>
          <w:sz w:val="25"/>
          <w:szCs w:val="25"/>
          <w:u w:val="single"/>
        </w:rPr>
        <w:t>»</w:t>
      </w:r>
      <w:r w:rsidRPr="00AE08C3">
        <w:rPr>
          <w:sz w:val="25"/>
          <w:szCs w:val="25"/>
        </w:rPr>
        <w:t>с</w:t>
      </w:r>
      <w:proofErr w:type="gramEnd"/>
      <w:r w:rsidRPr="00AE08C3">
        <w:rPr>
          <w:sz w:val="25"/>
          <w:szCs w:val="25"/>
        </w:rPr>
        <w:t xml:space="preserve"> инвестиционным проектом </w:t>
      </w:r>
      <w:r w:rsidRPr="00AE08C3">
        <w:rPr>
          <w:rFonts w:eastAsiaTheme="minorHAnsi"/>
          <w:sz w:val="25"/>
          <w:szCs w:val="25"/>
          <w:lang w:eastAsia="en-US"/>
        </w:rPr>
        <w:t>«</w:t>
      </w:r>
      <w:r w:rsidRPr="00AE08C3">
        <w:rPr>
          <w:sz w:val="25"/>
          <w:szCs w:val="25"/>
        </w:rPr>
        <w:t xml:space="preserve">Создание производства оборудования для </w:t>
      </w:r>
      <w:proofErr w:type="spellStart"/>
      <w:r w:rsidRPr="00AE08C3">
        <w:rPr>
          <w:sz w:val="25"/>
          <w:szCs w:val="25"/>
        </w:rPr>
        <w:t>заканчивания</w:t>
      </w:r>
      <w:proofErr w:type="spellEnd"/>
      <w:r w:rsidRPr="00AE08C3">
        <w:rPr>
          <w:sz w:val="25"/>
          <w:szCs w:val="25"/>
        </w:rPr>
        <w:t xml:space="preserve"> скважин» (объем инвестиций по проекту                          </w:t>
      </w:r>
      <w:r>
        <w:rPr>
          <w:rFonts w:eastAsiaTheme="minorHAnsi"/>
          <w:sz w:val="25"/>
          <w:szCs w:val="25"/>
          <w:lang w:eastAsia="en-US"/>
        </w:rPr>
        <w:t xml:space="preserve">367,6 </w:t>
      </w:r>
      <w:proofErr w:type="spellStart"/>
      <w:r>
        <w:rPr>
          <w:rFonts w:eastAsiaTheme="minorHAnsi"/>
          <w:sz w:val="25"/>
          <w:szCs w:val="25"/>
          <w:lang w:eastAsia="en-US"/>
        </w:rPr>
        <w:t>млн</w:t>
      </w:r>
      <w:proofErr w:type="spellEnd"/>
      <w:r>
        <w:rPr>
          <w:rFonts w:eastAsiaTheme="minorHAnsi"/>
          <w:sz w:val="25"/>
          <w:szCs w:val="25"/>
          <w:lang w:eastAsia="en-US"/>
        </w:rPr>
        <w:t xml:space="preserve"> </w:t>
      </w:r>
      <w:r w:rsidRPr="00AE08C3">
        <w:rPr>
          <w:sz w:val="25"/>
          <w:szCs w:val="25"/>
        </w:rPr>
        <w:t>рублей, количество новых рабочих мест – 126 ед.),</w:t>
      </w:r>
    </w:p>
    <w:p w:rsidR="00AE08C3" w:rsidRPr="00AE08C3" w:rsidRDefault="00AE08C3" w:rsidP="00AE08C3">
      <w:pPr>
        <w:tabs>
          <w:tab w:val="left" w:pos="851"/>
          <w:tab w:val="left" w:pos="993"/>
        </w:tabs>
        <w:jc w:val="both"/>
        <w:rPr>
          <w:sz w:val="25"/>
          <w:szCs w:val="25"/>
        </w:rPr>
      </w:pPr>
      <w:r w:rsidRPr="00AE08C3">
        <w:rPr>
          <w:b/>
          <w:sz w:val="25"/>
          <w:szCs w:val="25"/>
        </w:rPr>
        <w:tab/>
      </w:r>
      <w:r w:rsidRPr="00AE08C3">
        <w:rPr>
          <w:sz w:val="25"/>
          <w:szCs w:val="25"/>
          <w:u w:val="single"/>
        </w:rPr>
        <w:t>ООО «ВБ-Алексин</w:t>
      </w:r>
      <w:proofErr w:type="gramStart"/>
      <w:r w:rsidRPr="00AE08C3">
        <w:rPr>
          <w:sz w:val="25"/>
          <w:szCs w:val="25"/>
          <w:u w:val="single"/>
        </w:rPr>
        <w:t>»</w:t>
      </w:r>
      <w:r w:rsidRPr="00AE08C3">
        <w:rPr>
          <w:sz w:val="25"/>
          <w:szCs w:val="25"/>
        </w:rPr>
        <w:t>с</w:t>
      </w:r>
      <w:proofErr w:type="gramEnd"/>
      <w:r w:rsidRPr="00AE08C3">
        <w:rPr>
          <w:sz w:val="25"/>
          <w:szCs w:val="25"/>
        </w:rPr>
        <w:t xml:space="preserve"> инвестиционным проектом «Строительство складского комплекса ООО «ВБ Алексин» на территории ТОР «Алексин» Тульская область (объем инвестиций по проекту 20,0 </w:t>
      </w:r>
      <w:proofErr w:type="spellStart"/>
      <w:r w:rsidRPr="00AE08C3">
        <w:rPr>
          <w:sz w:val="25"/>
          <w:szCs w:val="25"/>
        </w:rPr>
        <w:t>млрд</w:t>
      </w:r>
      <w:proofErr w:type="spellEnd"/>
      <w:r>
        <w:rPr>
          <w:sz w:val="25"/>
          <w:szCs w:val="25"/>
        </w:rPr>
        <w:t xml:space="preserve"> </w:t>
      </w:r>
      <w:r w:rsidRPr="00AE08C3">
        <w:rPr>
          <w:sz w:val="25"/>
          <w:szCs w:val="25"/>
        </w:rPr>
        <w:t>рублей, количество новых рабочих мест – 15000 ед.),</w:t>
      </w:r>
    </w:p>
    <w:p w:rsidR="00AE08C3" w:rsidRPr="00AE08C3" w:rsidRDefault="00AE08C3" w:rsidP="00AE08C3">
      <w:pPr>
        <w:tabs>
          <w:tab w:val="left" w:pos="851"/>
          <w:tab w:val="left" w:pos="993"/>
        </w:tabs>
        <w:jc w:val="both"/>
        <w:rPr>
          <w:sz w:val="25"/>
          <w:szCs w:val="25"/>
        </w:rPr>
      </w:pPr>
      <w:r w:rsidRPr="00AE08C3">
        <w:rPr>
          <w:b/>
          <w:sz w:val="25"/>
          <w:szCs w:val="25"/>
        </w:rPr>
        <w:tab/>
      </w:r>
      <w:r w:rsidRPr="00AE08C3">
        <w:rPr>
          <w:sz w:val="25"/>
          <w:szCs w:val="25"/>
          <w:u w:val="single"/>
        </w:rPr>
        <w:t>ООО «Центр событийного туризма</w:t>
      </w:r>
      <w:proofErr w:type="gramStart"/>
      <w:r w:rsidRPr="00AE08C3">
        <w:rPr>
          <w:sz w:val="25"/>
          <w:szCs w:val="25"/>
          <w:u w:val="single"/>
        </w:rPr>
        <w:t>»</w:t>
      </w:r>
      <w:r w:rsidRPr="00AE08C3">
        <w:rPr>
          <w:sz w:val="25"/>
          <w:szCs w:val="25"/>
        </w:rPr>
        <w:t>с</w:t>
      </w:r>
      <w:proofErr w:type="gramEnd"/>
      <w:r w:rsidRPr="00AE08C3">
        <w:rPr>
          <w:sz w:val="25"/>
          <w:szCs w:val="25"/>
        </w:rPr>
        <w:t xml:space="preserve"> инвестиционным проектом </w:t>
      </w:r>
      <w:r w:rsidRPr="00AE08C3">
        <w:rPr>
          <w:rFonts w:eastAsiaTheme="minorHAnsi"/>
          <w:sz w:val="25"/>
          <w:szCs w:val="25"/>
          <w:lang w:eastAsia="en-US"/>
        </w:rPr>
        <w:t>«</w:t>
      </w:r>
      <w:r w:rsidRPr="00AE08C3">
        <w:rPr>
          <w:sz w:val="25"/>
          <w:szCs w:val="25"/>
        </w:rPr>
        <w:t>Создание фестивального парка семейного отдыха «</w:t>
      </w:r>
      <w:proofErr w:type="spellStart"/>
      <w:r w:rsidRPr="00AE08C3">
        <w:rPr>
          <w:sz w:val="25"/>
          <w:szCs w:val="25"/>
        </w:rPr>
        <w:t>WildMintCamp</w:t>
      </w:r>
      <w:proofErr w:type="spellEnd"/>
      <w:r w:rsidRPr="00AE08C3">
        <w:rPr>
          <w:sz w:val="25"/>
          <w:szCs w:val="25"/>
        </w:rPr>
        <w:t xml:space="preserve">» (объем инвестиций по проекту 312,0 </w:t>
      </w:r>
      <w:proofErr w:type="spellStart"/>
      <w:r w:rsidRPr="00AE08C3">
        <w:rPr>
          <w:sz w:val="25"/>
          <w:szCs w:val="25"/>
        </w:rPr>
        <w:t>млн</w:t>
      </w:r>
      <w:proofErr w:type="spellEnd"/>
      <w:r w:rsidRPr="00AE08C3">
        <w:rPr>
          <w:sz w:val="25"/>
          <w:szCs w:val="25"/>
        </w:rPr>
        <w:t xml:space="preserve"> рублей, количество новых рабочих мест – 30 ед.).</w:t>
      </w:r>
    </w:p>
    <w:p w:rsidR="00AE08C3" w:rsidRPr="00AE08C3" w:rsidRDefault="00AE08C3" w:rsidP="00AE08C3">
      <w:pPr>
        <w:tabs>
          <w:tab w:val="left" w:pos="851"/>
          <w:tab w:val="left" w:pos="993"/>
        </w:tabs>
        <w:ind w:firstLine="851"/>
        <w:jc w:val="both"/>
        <w:rPr>
          <w:sz w:val="25"/>
          <w:szCs w:val="25"/>
        </w:rPr>
      </w:pPr>
      <w:r w:rsidRPr="00AE08C3">
        <w:rPr>
          <w:sz w:val="25"/>
          <w:szCs w:val="25"/>
          <w:u w:val="single"/>
        </w:rPr>
        <w:t>ООО «АЗСК «</w:t>
      </w:r>
      <w:proofErr w:type="spellStart"/>
      <w:r w:rsidRPr="00AE08C3">
        <w:rPr>
          <w:sz w:val="25"/>
          <w:szCs w:val="25"/>
          <w:u w:val="single"/>
        </w:rPr>
        <w:t>ВинПроф</w:t>
      </w:r>
      <w:proofErr w:type="spellEnd"/>
      <w:proofErr w:type="gramStart"/>
      <w:r w:rsidRPr="00AE08C3">
        <w:rPr>
          <w:sz w:val="25"/>
          <w:szCs w:val="25"/>
          <w:u w:val="single"/>
        </w:rPr>
        <w:t>»</w:t>
      </w:r>
      <w:r w:rsidRPr="00AE08C3">
        <w:rPr>
          <w:sz w:val="25"/>
          <w:szCs w:val="25"/>
        </w:rPr>
        <w:t>с</w:t>
      </w:r>
      <w:proofErr w:type="gramEnd"/>
      <w:r w:rsidRPr="00AE08C3">
        <w:rPr>
          <w:sz w:val="25"/>
          <w:szCs w:val="25"/>
        </w:rPr>
        <w:t xml:space="preserve"> инвестиционным проектом </w:t>
      </w:r>
      <w:r w:rsidRPr="00AE08C3">
        <w:rPr>
          <w:rFonts w:eastAsiaTheme="minorHAnsi"/>
          <w:sz w:val="25"/>
          <w:szCs w:val="25"/>
          <w:lang w:eastAsia="en-US"/>
        </w:rPr>
        <w:t>«</w:t>
      </w:r>
      <w:r w:rsidRPr="00AE08C3">
        <w:rPr>
          <w:sz w:val="25"/>
          <w:szCs w:val="25"/>
        </w:rPr>
        <w:t xml:space="preserve">Строительство завода по выпуску гнутых профилей из оцинкованной стали толщиной до 4 мм, используемых в большепролетных  конструкциях зданий и сооружений» (объем инвестиций по проекту 253,046 </w:t>
      </w:r>
      <w:proofErr w:type="spellStart"/>
      <w:r w:rsidRPr="00AE08C3">
        <w:rPr>
          <w:sz w:val="25"/>
          <w:szCs w:val="25"/>
        </w:rPr>
        <w:t>млн</w:t>
      </w:r>
      <w:proofErr w:type="spellEnd"/>
      <w:r w:rsidRPr="00AE08C3">
        <w:rPr>
          <w:sz w:val="25"/>
          <w:szCs w:val="25"/>
        </w:rPr>
        <w:t xml:space="preserve"> рублей, количество новых рабочих мест – 34 ед.).</w:t>
      </w:r>
    </w:p>
    <w:p w:rsidR="00AE08C3" w:rsidRPr="00AE08C3" w:rsidRDefault="00AE08C3" w:rsidP="00AE08C3">
      <w:pPr>
        <w:tabs>
          <w:tab w:val="left" w:pos="851"/>
          <w:tab w:val="left" w:pos="993"/>
        </w:tabs>
        <w:jc w:val="both"/>
        <w:rPr>
          <w:sz w:val="25"/>
          <w:szCs w:val="25"/>
        </w:rPr>
      </w:pPr>
      <w:r w:rsidRPr="00AE08C3">
        <w:rPr>
          <w:sz w:val="25"/>
          <w:szCs w:val="25"/>
        </w:rPr>
        <w:lastRenderedPageBreak/>
        <w:tab/>
      </w:r>
      <w:r w:rsidRPr="00AE08C3">
        <w:rPr>
          <w:sz w:val="25"/>
          <w:szCs w:val="25"/>
          <w:u w:val="single"/>
        </w:rPr>
        <w:t>ООО «Управление недвижимостью</w:t>
      </w:r>
      <w:proofErr w:type="gramStart"/>
      <w:r w:rsidRPr="00AE08C3">
        <w:rPr>
          <w:sz w:val="25"/>
          <w:szCs w:val="25"/>
          <w:u w:val="single"/>
        </w:rPr>
        <w:t>»</w:t>
      </w:r>
      <w:r w:rsidRPr="00AE08C3">
        <w:rPr>
          <w:sz w:val="25"/>
          <w:szCs w:val="25"/>
        </w:rPr>
        <w:t>с</w:t>
      </w:r>
      <w:proofErr w:type="gramEnd"/>
      <w:r w:rsidRPr="00AE08C3">
        <w:rPr>
          <w:sz w:val="25"/>
          <w:szCs w:val="25"/>
        </w:rPr>
        <w:t xml:space="preserve"> инвестиционным проектом </w:t>
      </w:r>
      <w:r w:rsidRPr="00AE08C3">
        <w:rPr>
          <w:rFonts w:eastAsiaTheme="minorHAnsi"/>
          <w:sz w:val="25"/>
          <w:szCs w:val="25"/>
          <w:lang w:eastAsia="en-US"/>
        </w:rPr>
        <w:t>«Строительство домов круглогодичного проживания в туристической базе ЛОП «Шахтер»</w:t>
      </w:r>
      <w:r w:rsidRPr="00AE08C3">
        <w:rPr>
          <w:sz w:val="25"/>
          <w:szCs w:val="25"/>
        </w:rPr>
        <w:t xml:space="preserve"> (объем инвестиций по проекту 30,0 </w:t>
      </w:r>
      <w:proofErr w:type="spellStart"/>
      <w:r w:rsidRPr="00AE08C3">
        <w:rPr>
          <w:sz w:val="25"/>
          <w:szCs w:val="25"/>
        </w:rPr>
        <w:t>млн</w:t>
      </w:r>
      <w:proofErr w:type="spellEnd"/>
      <w:r w:rsidRPr="00AE08C3">
        <w:rPr>
          <w:sz w:val="25"/>
          <w:szCs w:val="25"/>
        </w:rPr>
        <w:t xml:space="preserve"> рублей, количество новых рабочих мест – 35 ед.).</w:t>
      </w:r>
    </w:p>
    <w:p w:rsidR="00AE08C3" w:rsidRPr="00AE08C3" w:rsidRDefault="00AE08C3" w:rsidP="00AE08C3">
      <w:pPr>
        <w:ind w:firstLine="709"/>
        <w:jc w:val="both"/>
        <w:rPr>
          <w:rFonts w:ascii="PT Astra Serif" w:hAnsi="PT Astra Serif" w:cs="PT Astra Serif"/>
          <w:sz w:val="25"/>
          <w:szCs w:val="25"/>
        </w:rPr>
      </w:pPr>
      <w:r w:rsidRPr="00AE08C3">
        <w:rPr>
          <w:sz w:val="25"/>
          <w:szCs w:val="25"/>
          <w:u w:val="single"/>
        </w:rPr>
        <w:t>ООО «ИНЖЕНЕРНАЯ  ЭВОЛЮЦИЯ»</w:t>
      </w:r>
      <w:r w:rsidRPr="00AE08C3">
        <w:rPr>
          <w:sz w:val="25"/>
          <w:szCs w:val="25"/>
        </w:rPr>
        <w:t xml:space="preserve"> с инвестиционным проектом </w:t>
      </w:r>
      <w:r w:rsidRPr="00AE08C3">
        <w:rPr>
          <w:rFonts w:eastAsiaTheme="minorHAnsi"/>
          <w:sz w:val="25"/>
          <w:szCs w:val="25"/>
          <w:lang w:eastAsia="en-US"/>
        </w:rPr>
        <w:t>«Организация  производства промышленного холодильного и вентиляционного оборудования, систем автоматизации и разработка ПО и их комплектующих  на территории муниципального образования город Алексин</w:t>
      </w:r>
      <w:r w:rsidRPr="00AE08C3">
        <w:rPr>
          <w:sz w:val="25"/>
          <w:szCs w:val="25"/>
        </w:rPr>
        <w:t xml:space="preserve">» (объем инвестиций по проекту 45,0 </w:t>
      </w:r>
      <w:proofErr w:type="spellStart"/>
      <w:proofErr w:type="gramStart"/>
      <w:r w:rsidRPr="00AE08C3">
        <w:rPr>
          <w:sz w:val="25"/>
          <w:szCs w:val="25"/>
        </w:rPr>
        <w:t>млн</w:t>
      </w:r>
      <w:proofErr w:type="spellEnd"/>
      <w:proofErr w:type="gramEnd"/>
      <w:r w:rsidRPr="00AE08C3">
        <w:rPr>
          <w:sz w:val="25"/>
          <w:szCs w:val="25"/>
        </w:rPr>
        <w:t xml:space="preserve"> рублей, количество новых рабочих мест – 85 </w:t>
      </w:r>
      <w:proofErr w:type="spellStart"/>
      <w:r w:rsidRPr="00AE08C3">
        <w:rPr>
          <w:sz w:val="25"/>
          <w:szCs w:val="25"/>
        </w:rPr>
        <w:t>ед</w:t>
      </w:r>
      <w:proofErr w:type="spellEnd"/>
      <w:r w:rsidRPr="00AE08C3">
        <w:rPr>
          <w:sz w:val="25"/>
          <w:szCs w:val="25"/>
        </w:rPr>
        <w:t>).</w:t>
      </w:r>
    </w:p>
    <w:p w:rsidR="00AE08C3" w:rsidRPr="00AE08C3" w:rsidRDefault="00AE08C3" w:rsidP="00AE08C3">
      <w:pPr>
        <w:ind w:firstLine="709"/>
        <w:jc w:val="both"/>
        <w:rPr>
          <w:sz w:val="25"/>
          <w:szCs w:val="25"/>
        </w:rPr>
      </w:pPr>
      <w:r w:rsidRPr="00AE08C3">
        <w:rPr>
          <w:sz w:val="25"/>
          <w:szCs w:val="25"/>
          <w:u w:val="single"/>
        </w:rPr>
        <w:t>ООО «</w:t>
      </w:r>
      <w:proofErr w:type="spellStart"/>
      <w:r w:rsidRPr="00AE08C3">
        <w:rPr>
          <w:sz w:val="25"/>
          <w:szCs w:val="25"/>
          <w:u w:val="single"/>
        </w:rPr>
        <w:t>Егнышевские</w:t>
      </w:r>
      <w:proofErr w:type="spellEnd"/>
      <w:r w:rsidRPr="00AE08C3">
        <w:rPr>
          <w:sz w:val="25"/>
          <w:szCs w:val="25"/>
          <w:u w:val="single"/>
        </w:rPr>
        <w:t xml:space="preserve"> сады»</w:t>
      </w:r>
      <w:r w:rsidRPr="00AE08C3">
        <w:rPr>
          <w:sz w:val="25"/>
          <w:szCs w:val="25"/>
        </w:rPr>
        <w:t xml:space="preserve"> с инвестиционным проектом «Создание плантаций по выращиванию голубики» (объем инвестиций по проекту 65,0 </w:t>
      </w:r>
      <w:proofErr w:type="spellStart"/>
      <w:proofErr w:type="gramStart"/>
      <w:r w:rsidRPr="00AE08C3">
        <w:rPr>
          <w:sz w:val="25"/>
          <w:szCs w:val="25"/>
        </w:rPr>
        <w:t>млн</w:t>
      </w:r>
      <w:proofErr w:type="spellEnd"/>
      <w:proofErr w:type="gramEnd"/>
      <w:r w:rsidRPr="00AE08C3">
        <w:rPr>
          <w:sz w:val="25"/>
          <w:szCs w:val="25"/>
        </w:rPr>
        <w:t xml:space="preserve"> рублей, количество новых рабочих мест – 25 </w:t>
      </w:r>
      <w:proofErr w:type="spellStart"/>
      <w:r w:rsidRPr="00AE08C3">
        <w:rPr>
          <w:sz w:val="25"/>
          <w:szCs w:val="25"/>
        </w:rPr>
        <w:t>ед</w:t>
      </w:r>
      <w:proofErr w:type="spellEnd"/>
      <w:r w:rsidRPr="00AE08C3">
        <w:rPr>
          <w:sz w:val="25"/>
          <w:szCs w:val="25"/>
        </w:rPr>
        <w:t>).</w:t>
      </w:r>
    </w:p>
    <w:p w:rsidR="00AE08C3" w:rsidRPr="00AE08C3" w:rsidRDefault="00AE08C3" w:rsidP="00AE08C3">
      <w:pPr>
        <w:ind w:firstLine="705"/>
        <w:jc w:val="center"/>
        <w:rPr>
          <w:sz w:val="25"/>
          <w:szCs w:val="25"/>
        </w:rPr>
      </w:pPr>
      <w:r w:rsidRPr="00AE08C3">
        <w:rPr>
          <w:sz w:val="25"/>
          <w:szCs w:val="25"/>
        </w:rPr>
        <w:t>По состоянию на 01.10.2024:</w:t>
      </w:r>
    </w:p>
    <w:tbl>
      <w:tblPr>
        <w:tblStyle w:val="a3"/>
        <w:tblW w:w="9639" w:type="dxa"/>
        <w:jc w:val="center"/>
        <w:tblLayout w:type="fixed"/>
        <w:tblLook w:val="04A0"/>
      </w:tblPr>
      <w:tblGrid>
        <w:gridCol w:w="4111"/>
        <w:gridCol w:w="2409"/>
        <w:gridCol w:w="1560"/>
        <w:gridCol w:w="1559"/>
      </w:tblGrid>
      <w:tr w:rsidR="00AE08C3" w:rsidRPr="00AE08C3" w:rsidTr="00946D07">
        <w:trPr>
          <w:jc w:val="center"/>
        </w:trPr>
        <w:tc>
          <w:tcPr>
            <w:tcW w:w="4111" w:type="dxa"/>
          </w:tcPr>
          <w:p w:rsidR="00AE08C3" w:rsidRPr="00AE08C3" w:rsidRDefault="00AE08C3" w:rsidP="00946D07">
            <w:pPr>
              <w:jc w:val="center"/>
              <w:rPr>
                <w:b/>
                <w:sz w:val="24"/>
                <w:szCs w:val="24"/>
              </w:rPr>
            </w:pPr>
            <w:r w:rsidRPr="00AE08C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</w:tcPr>
          <w:p w:rsidR="00AE08C3" w:rsidRPr="00AE08C3" w:rsidRDefault="00AE08C3" w:rsidP="00946D07">
            <w:pPr>
              <w:jc w:val="center"/>
              <w:rPr>
                <w:b/>
                <w:sz w:val="24"/>
                <w:szCs w:val="24"/>
              </w:rPr>
            </w:pPr>
            <w:r w:rsidRPr="00AE08C3">
              <w:rPr>
                <w:b/>
                <w:sz w:val="24"/>
                <w:szCs w:val="24"/>
              </w:rPr>
              <w:t>План нарастающим итогом</w:t>
            </w:r>
          </w:p>
          <w:p w:rsidR="00AE08C3" w:rsidRPr="00AE08C3" w:rsidRDefault="00AE08C3" w:rsidP="00946D07">
            <w:pPr>
              <w:jc w:val="center"/>
              <w:rPr>
                <w:b/>
                <w:sz w:val="24"/>
                <w:szCs w:val="24"/>
              </w:rPr>
            </w:pPr>
            <w:r w:rsidRPr="00AE08C3">
              <w:rPr>
                <w:b/>
                <w:sz w:val="24"/>
                <w:szCs w:val="24"/>
              </w:rPr>
              <w:t>(по соглашениям с резидентами)</w:t>
            </w:r>
          </w:p>
        </w:tc>
        <w:tc>
          <w:tcPr>
            <w:tcW w:w="1560" w:type="dxa"/>
          </w:tcPr>
          <w:p w:rsidR="00AE08C3" w:rsidRPr="00AE08C3" w:rsidRDefault="00AE08C3" w:rsidP="00946D07">
            <w:pPr>
              <w:jc w:val="center"/>
              <w:rPr>
                <w:b/>
                <w:sz w:val="24"/>
                <w:szCs w:val="24"/>
              </w:rPr>
            </w:pPr>
            <w:r w:rsidRPr="00AE08C3">
              <w:rPr>
                <w:b/>
                <w:sz w:val="24"/>
                <w:szCs w:val="24"/>
              </w:rPr>
              <w:t>Факт нарастающим итогом</w:t>
            </w:r>
          </w:p>
        </w:tc>
        <w:tc>
          <w:tcPr>
            <w:tcW w:w="1559" w:type="dxa"/>
          </w:tcPr>
          <w:p w:rsidR="00AE08C3" w:rsidRPr="00AE08C3" w:rsidRDefault="00AE08C3" w:rsidP="00946D07">
            <w:pPr>
              <w:jc w:val="center"/>
              <w:rPr>
                <w:b/>
                <w:sz w:val="24"/>
                <w:szCs w:val="24"/>
              </w:rPr>
            </w:pPr>
            <w:r w:rsidRPr="00AE08C3">
              <w:rPr>
                <w:b/>
                <w:sz w:val="24"/>
                <w:szCs w:val="24"/>
              </w:rPr>
              <w:t>Исполнение</w:t>
            </w:r>
          </w:p>
        </w:tc>
      </w:tr>
      <w:tr w:rsidR="00AE08C3" w:rsidRPr="00AE08C3" w:rsidTr="00946D07">
        <w:trPr>
          <w:jc w:val="center"/>
        </w:trPr>
        <w:tc>
          <w:tcPr>
            <w:tcW w:w="4111" w:type="dxa"/>
          </w:tcPr>
          <w:p w:rsidR="00AE08C3" w:rsidRPr="00AE08C3" w:rsidRDefault="00AE08C3" w:rsidP="00946D07">
            <w:pPr>
              <w:jc w:val="both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Количество резидентов ТОР (</w:t>
            </w:r>
            <w:proofErr w:type="spellStart"/>
            <w:proofErr w:type="gramStart"/>
            <w:r w:rsidRPr="00AE08C3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E08C3"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50,0%</w:t>
            </w:r>
          </w:p>
        </w:tc>
      </w:tr>
      <w:tr w:rsidR="00AE08C3" w:rsidRPr="00AE08C3" w:rsidTr="00946D07">
        <w:trPr>
          <w:jc w:val="center"/>
        </w:trPr>
        <w:tc>
          <w:tcPr>
            <w:tcW w:w="4111" w:type="dxa"/>
          </w:tcPr>
          <w:p w:rsidR="00AE08C3" w:rsidRPr="00AE08C3" w:rsidRDefault="00AE08C3" w:rsidP="00946D07">
            <w:pPr>
              <w:jc w:val="both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 xml:space="preserve">Количество рабочих мест, созданных резидентами ТОР (ед.) </w:t>
            </w:r>
          </w:p>
        </w:tc>
        <w:tc>
          <w:tcPr>
            <w:tcW w:w="2409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12848</w:t>
            </w:r>
          </w:p>
        </w:tc>
        <w:tc>
          <w:tcPr>
            <w:tcW w:w="1560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16850</w:t>
            </w:r>
          </w:p>
        </w:tc>
        <w:tc>
          <w:tcPr>
            <w:tcW w:w="1559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131,15%</w:t>
            </w:r>
          </w:p>
        </w:tc>
      </w:tr>
      <w:tr w:rsidR="00AE08C3" w:rsidRPr="00AE08C3" w:rsidTr="00946D07">
        <w:trPr>
          <w:jc w:val="center"/>
        </w:trPr>
        <w:tc>
          <w:tcPr>
            <w:tcW w:w="4111" w:type="dxa"/>
          </w:tcPr>
          <w:p w:rsidR="00AE08C3" w:rsidRPr="00AE08C3" w:rsidRDefault="00AE08C3" w:rsidP="00946D07">
            <w:pPr>
              <w:jc w:val="both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Объем инвестиций, осуществленных резидентами ТОР (</w:t>
            </w:r>
            <w:proofErr w:type="spellStart"/>
            <w:proofErr w:type="gramStart"/>
            <w:r w:rsidRPr="00AE08C3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AE08C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2409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13006,6</w:t>
            </w:r>
          </w:p>
        </w:tc>
        <w:tc>
          <w:tcPr>
            <w:tcW w:w="1560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14975,5</w:t>
            </w:r>
          </w:p>
        </w:tc>
        <w:tc>
          <w:tcPr>
            <w:tcW w:w="1559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115,1%</w:t>
            </w:r>
          </w:p>
        </w:tc>
      </w:tr>
      <w:tr w:rsidR="00AE08C3" w:rsidRPr="00AE08C3" w:rsidTr="00946D07">
        <w:trPr>
          <w:jc w:val="center"/>
        </w:trPr>
        <w:tc>
          <w:tcPr>
            <w:tcW w:w="4111" w:type="dxa"/>
          </w:tcPr>
          <w:p w:rsidR="00AE08C3" w:rsidRPr="00AE08C3" w:rsidRDefault="00AE08C3" w:rsidP="00946D07">
            <w:pPr>
              <w:jc w:val="both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Объем капитальных вложений, осуществленных  резидентом  на ТОР «Алексин» (</w:t>
            </w:r>
            <w:proofErr w:type="spellStart"/>
            <w:proofErr w:type="gramStart"/>
            <w:r w:rsidRPr="00AE08C3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AE08C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2409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12952,0</w:t>
            </w:r>
          </w:p>
        </w:tc>
        <w:tc>
          <w:tcPr>
            <w:tcW w:w="1560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14936,0</w:t>
            </w:r>
          </w:p>
        </w:tc>
        <w:tc>
          <w:tcPr>
            <w:tcW w:w="1559" w:type="dxa"/>
          </w:tcPr>
          <w:p w:rsidR="00AE08C3" w:rsidRPr="00AE08C3" w:rsidRDefault="00AE08C3" w:rsidP="00946D07">
            <w:pPr>
              <w:jc w:val="center"/>
              <w:rPr>
                <w:sz w:val="24"/>
                <w:szCs w:val="24"/>
              </w:rPr>
            </w:pPr>
            <w:r w:rsidRPr="00AE08C3">
              <w:rPr>
                <w:sz w:val="24"/>
                <w:szCs w:val="24"/>
              </w:rPr>
              <w:t>115,3%</w:t>
            </w:r>
          </w:p>
        </w:tc>
      </w:tr>
    </w:tbl>
    <w:p w:rsidR="00AE08C3" w:rsidRPr="00AE08C3" w:rsidRDefault="00AE08C3" w:rsidP="00AE08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6319" w:rsidRPr="00A64785" w:rsidRDefault="00426319" w:rsidP="004263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659">
        <w:rPr>
          <w:rFonts w:ascii="Times New Roman" w:hAnsi="Times New Roman" w:cs="Times New Roman"/>
          <w:sz w:val="26"/>
          <w:szCs w:val="26"/>
        </w:rPr>
        <w:t xml:space="preserve">В 2024 году продолжена реализация инвестиционных проектов действующих промышленных </w:t>
      </w:r>
      <w:r w:rsidRPr="00A64785">
        <w:rPr>
          <w:rFonts w:ascii="Times New Roman" w:hAnsi="Times New Roman" w:cs="Times New Roman"/>
          <w:sz w:val="26"/>
          <w:szCs w:val="26"/>
        </w:rPr>
        <w:t>предприятий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64785">
        <w:rPr>
          <w:rFonts w:ascii="Times New Roman" w:hAnsi="Times New Roman" w:cs="Times New Roman"/>
          <w:sz w:val="26"/>
          <w:szCs w:val="26"/>
        </w:rPr>
        <w:t>ФКП «АХК» и АО «АОМЗ».</w:t>
      </w:r>
    </w:p>
    <w:p w:rsidR="00426319" w:rsidRPr="00A64785" w:rsidRDefault="00426319" w:rsidP="004263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47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C75" w:rsidRPr="00AE08C3" w:rsidRDefault="00F22C75"/>
    <w:sectPr w:rsidR="00F22C75" w:rsidRPr="00AE08C3" w:rsidSect="00F2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E08C3"/>
    <w:rsid w:val="00426319"/>
    <w:rsid w:val="00AE08C3"/>
    <w:rsid w:val="00F2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E08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a3">
    <w:name w:val="Table Grid"/>
    <w:basedOn w:val="a1"/>
    <w:uiPriority w:val="59"/>
    <w:rsid w:val="00AE0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2</cp:revision>
  <dcterms:created xsi:type="dcterms:W3CDTF">2024-12-12T11:03:00Z</dcterms:created>
  <dcterms:modified xsi:type="dcterms:W3CDTF">2024-12-12T11:06:00Z</dcterms:modified>
</cp:coreProperties>
</file>