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sz w:val="26"/>
        </w:rPr>
      </w:pPr>
      <w:r>
        <w:rPr>
          <w:sz w:val="26"/>
        </w:rPr>
        <w:t>Заседание инвестиционного комитета 18</w:t>
      </w:r>
      <w:r>
        <w:rPr>
          <w:sz w:val="26"/>
        </w:rPr>
        <w:t>.12.2025</w:t>
      </w:r>
    </w:p>
    <w:p w14:paraId="02000000">
      <w:pPr>
        <w:pStyle w:val="Style_1"/>
        <w:ind/>
        <w:jc w:val="both"/>
        <w:rPr>
          <w:sz w:val="26"/>
        </w:rPr>
      </w:pPr>
    </w:p>
    <w:p w14:paraId="03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  </w:t>
      </w:r>
    </w:p>
    <w:p w14:paraId="04000000">
      <w:pPr>
        <w:pStyle w:val="Style_1"/>
        <w:ind w:firstLine="0" w:left="0"/>
        <w:jc w:val="both"/>
        <w:rPr>
          <w:sz w:val="26"/>
        </w:rPr>
      </w:pPr>
      <w:r>
        <w:rPr>
          <w:sz w:val="26"/>
        </w:rPr>
        <w:t xml:space="preserve">Рассмотрен вопросы: </w:t>
      </w:r>
    </w:p>
    <w:p w14:paraId="05000000">
      <w:pPr>
        <w:pStyle w:val="Style_1"/>
        <w:ind w:firstLine="0" w:left="0"/>
        <w:jc w:val="both"/>
        <w:rPr>
          <w:sz w:val="26"/>
        </w:rPr>
      </w:pPr>
    </w:p>
    <w:p w14:paraId="06000000">
      <w:pPr>
        <w:pStyle w:val="Style_1"/>
        <w:ind w:firstLine="0" w:left="0"/>
        <w:jc w:val="both"/>
        <w:rPr>
          <w:sz w:val="26"/>
        </w:rPr>
      </w:pPr>
      <w:r>
        <w:rPr>
          <w:sz w:val="26"/>
        </w:rPr>
        <w:t>1. О выдаче разрешения на использование земельного участка в районе с. Казначеево для размещения вышки сотовой связи  ООО «ДОМ СЕРВИС».</w:t>
      </w:r>
    </w:p>
    <w:p w14:paraId="07000000">
      <w:pPr>
        <w:pStyle w:val="Style_1"/>
        <w:ind/>
        <w:jc w:val="both"/>
        <w:rPr>
          <w:sz w:val="26"/>
        </w:rPr>
      </w:pPr>
    </w:p>
    <w:p w14:paraId="08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Решение: выдать разрешение на использование земельного участка. </w:t>
      </w:r>
    </w:p>
    <w:p w14:paraId="09000000">
      <w:pPr>
        <w:pStyle w:val="Style_1"/>
        <w:ind/>
        <w:jc w:val="both"/>
        <w:rPr>
          <w:sz w:val="26"/>
        </w:rPr>
      </w:pPr>
    </w:p>
    <w:p w14:paraId="0A000000">
      <w:pPr>
        <w:pStyle w:val="Style_1"/>
        <w:ind/>
        <w:jc w:val="both"/>
        <w:rPr>
          <w:sz w:val="26"/>
        </w:rPr>
      </w:pPr>
      <w:r>
        <w:rPr>
          <w:sz w:val="26"/>
        </w:rPr>
        <w:t>2. О выдаче разрешения на организацию стоянки общественного транспорта на земельном участке в районе д. Айдарово ООО «СтройИмидж».</w:t>
      </w:r>
    </w:p>
    <w:p w14:paraId="0B000000">
      <w:pPr>
        <w:pStyle w:val="Style_1"/>
        <w:ind/>
        <w:jc w:val="both"/>
        <w:rPr>
          <w:sz w:val="26"/>
        </w:rPr>
      </w:pPr>
    </w:p>
    <w:p w14:paraId="0C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Решение: </w:t>
      </w:r>
    </w:p>
    <w:p w14:paraId="0D000000">
      <w:pPr>
        <w:pStyle w:val="Style_1"/>
        <w:ind/>
        <w:jc w:val="both"/>
        <w:rPr>
          <w:sz w:val="26"/>
        </w:rPr>
      </w:pPr>
      <w:r>
        <w:rPr>
          <w:sz w:val="26"/>
        </w:rPr>
        <w:t>- комитету имущественных и земельных отношений (Карабанова Е.В.) уточнить права на заявленный земельный участок;</w:t>
      </w:r>
    </w:p>
    <w:p w14:paraId="0E000000">
      <w:pPr>
        <w:pStyle w:val="Style_1"/>
        <w:ind/>
        <w:jc w:val="both"/>
        <w:rPr>
          <w:sz w:val="26"/>
        </w:rPr>
      </w:pPr>
      <w:r>
        <w:rPr>
          <w:sz w:val="26"/>
        </w:rPr>
        <w:t>– заявителю повторно обратиться за услугой «Выдача разрешения  на использование земельных участков и размещение объектов».</w:t>
      </w:r>
    </w:p>
    <w:p w14:paraId="0F000000">
      <w:pPr>
        <w:pStyle w:val="Style_1"/>
        <w:ind/>
        <w:jc w:val="both"/>
        <w:rPr>
          <w:sz w:val="26"/>
        </w:rPr>
      </w:pPr>
    </w:p>
    <w:p w14:paraId="10000000">
      <w:pPr>
        <w:pStyle w:val="Style_1"/>
        <w:ind/>
        <w:jc w:val="both"/>
        <w:rPr>
          <w:sz w:val="26"/>
        </w:rPr>
      </w:pPr>
    </w:p>
    <w:p w14:paraId="11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Заместитель главы администрации </w:t>
      </w:r>
    </w:p>
    <w:p w14:paraId="12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муниципального образования </w:t>
      </w:r>
    </w:p>
    <w:p w14:paraId="13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город Алексин                                                     </w:t>
      </w:r>
      <w:r>
        <w:rPr>
          <w:sz w:val="26"/>
        </w:rPr>
        <w:t xml:space="preserve">                                            А.А. Федоров</w:t>
      </w:r>
    </w:p>
    <w:p w14:paraId="14000000">
      <w:pPr>
        <w:pStyle w:val="Style_1"/>
        <w:ind/>
        <w:jc w:val="both"/>
        <w:rPr>
          <w:sz w:val="26"/>
        </w:rPr>
      </w:pPr>
    </w:p>
    <w:p w14:paraId="15000000">
      <w:pPr>
        <w:pStyle w:val="Style_1"/>
        <w:ind/>
        <w:jc w:val="both"/>
        <w:rPr>
          <w:sz w:val="26"/>
        </w:rPr>
      </w:pPr>
    </w:p>
    <w:p w14:paraId="16000000">
      <w:pPr>
        <w:pStyle w:val="Style_1"/>
        <w:ind/>
        <w:jc w:val="both"/>
        <w:rPr>
          <w:sz w:val="26"/>
        </w:rPr>
      </w:pPr>
    </w:p>
    <w:p w14:paraId="17000000">
      <w:pPr>
        <w:pStyle w:val="Style_1"/>
        <w:ind/>
        <w:jc w:val="both"/>
        <w:rPr>
          <w:sz w:val="26"/>
        </w:rPr>
      </w:pPr>
    </w:p>
    <w:sectPr>
      <w:type w:val="nextPage"/>
      <w:pgSz w:h="16838" w:orient="portrait" w:w="11906"/>
      <w:pgMar w:bottom="1134" w:footer="0" w:gutter="0" w:header="0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default="1" w:styleId="Style_1_ch" w:type="character">
    <w:name w:val="Normal"/>
    <w:link w:val="Style_1"/>
    <w:rPr>
      <w:rFonts w:ascii="XO Thames" w:hAnsi="XO Thames"/>
      <w:color w:val="000000"/>
      <w:spacing w:val="0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2_ch" w:type="character">
    <w:name w:val="toc 2"/>
    <w:link w:val="Style_2"/>
    <w:rPr>
      <w:rFonts w:ascii="XO Thames" w:hAnsi="XO Thames"/>
      <w:color w:val="000000"/>
      <w:spacing w:val="0"/>
      <w:sz w:val="28"/>
    </w:rPr>
  </w:style>
  <w:style w:styleId="Style_3" w:type="paragraph">
    <w:name w:val="Header and Footer1"/>
    <w:link w:val="Style_3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3_ch" w:type="character">
    <w:name w:val="Header and Footer1"/>
    <w:link w:val="Style_3"/>
    <w:rPr>
      <w:rFonts w:ascii="XO Thames" w:hAnsi="XO Thames"/>
      <w:color w:val="000000"/>
      <w:spacing w:val="0"/>
      <w:sz w:val="28"/>
    </w:rPr>
  </w:style>
  <w:style w:styleId="Style_4" w:type="paragraph">
    <w:name w:val="toc 4"/>
    <w:next w:val="Style_1"/>
    <w:link w:val="Style_4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4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toc 6"/>
    <w:next w:val="Style_1"/>
    <w:link w:val="Style_5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6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7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Contents 9"/>
    <w:link w:val="Style_7_ch"/>
    <w:rPr>
      <w:rFonts w:ascii="XO Thames" w:hAnsi="XO Thames"/>
      <w:sz w:val="28"/>
    </w:rPr>
  </w:style>
  <w:style w:styleId="Style_7_ch" w:type="character">
    <w:name w:val="Contents 9"/>
    <w:link w:val="Style_7"/>
    <w:rPr>
      <w:rFonts w:ascii="XO Thames" w:hAnsi="XO Thames"/>
      <w:sz w:val="28"/>
    </w:rPr>
  </w:style>
  <w:style w:styleId="Style_8" w:type="paragraph">
    <w:name w:val="Endnote1"/>
    <w:link w:val="Style_8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8_ch" w:type="character">
    <w:name w:val="Endnote1"/>
    <w:link w:val="Style_8"/>
    <w:rPr>
      <w:rFonts w:ascii="XO Thames" w:hAnsi="XO Thames"/>
      <w:color w:val="000000"/>
      <w:spacing w:val="0"/>
      <w:sz w:val="22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1"/>
    <w:link w:val="Style_10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0_ch" w:type="character">
    <w:name w:val="heading 3"/>
    <w:link w:val="Style_10"/>
    <w:rPr>
      <w:rFonts w:ascii="XO Thames" w:hAnsi="XO Thames"/>
      <w:b w:val="1"/>
      <w:color w:val="000000"/>
      <w:spacing w:val="0"/>
      <w:sz w:val="26"/>
    </w:rPr>
  </w:style>
  <w:style w:styleId="Style_11" w:type="paragraph">
    <w:name w:val="Contents 4"/>
    <w:link w:val="Style_11_ch"/>
    <w:rPr>
      <w:rFonts w:ascii="XO Thames" w:hAnsi="XO Thames"/>
      <w:sz w:val="28"/>
    </w:rPr>
  </w:style>
  <w:style w:styleId="Style_11_ch" w:type="character">
    <w:name w:val="Contents 4"/>
    <w:link w:val="Style_11"/>
    <w:rPr>
      <w:rFonts w:ascii="XO Thames" w:hAnsi="XO Thames"/>
      <w:sz w:val="28"/>
    </w:rPr>
  </w:style>
  <w:style w:styleId="Style_12" w:type="paragraph">
    <w:name w:val="Body Text"/>
    <w:basedOn w:val="Style_1"/>
    <w:link w:val="Style_12_ch"/>
    <w:pPr>
      <w:spacing w:after="140" w:before="0" w:line="276" w:lineRule="auto"/>
      <w:ind/>
    </w:pPr>
  </w:style>
  <w:style w:styleId="Style_12_ch" w:type="character">
    <w:name w:val="Body Text"/>
    <w:basedOn w:val="Style_1_ch"/>
    <w:link w:val="Style_12"/>
  </w:style>
  <w:style w:styleId="Style_13" w:type="paragraph">
    <w:name w:val="Contents 7"/>
    <w:link w:val="Style_13_ch"/>
    <w:rPr>
      <w:rFonts w:ascii="XO Thames" w:hAnsi="XO Thames"/>
      <w:sz w:val="28"/>
    </w:rPr>
  </w:style>
  <w:style w:styleId="Style_13_ch" w:type="character">
    <w:name w:val="Contents 7"/>
    <w:link w:val="Style_13"/>
    <w:rPr>
      <w:rFonts w:ascii="XO Thames" w:hAnsi="XO Thames"/>
      <w:sz w:val="28"/>
    </w:rPr>
  </w:style>
  <w:style w:styleId="Style_14" w:type="paragraph">
    <w:name w:val="Heading 51"/>
    <w:link w:val="Style_14_ch"/>
    <w:rPr>
      <w:rFonts w:ascii="XO Thames" w:hAnsi="XO Thames"/>
      <w:b w:val="1"/>
      <w:sz w:val="22"/>
    </w:rPr>
  </w:style>
  <w:style w:styleId="Style_14_ch" w:type="character">
    <w:name w:val="Heading 51"/>
    <w:link w:val="Style_14"/>
    <w:rPr>
      <w:rFonts w:ascii="XO Thames" w:hAnsi="XO Thames"/>
      <w:b w:val="1"/>
      <w:sz w:val="22"/>
    </w:rPr>
  </w:style>
  <w:style w:styleId="Style_15" w:type="paragraph">
    <w:name w:val="caption"/>
    <w:basedOn w:val="Style_1"/>
    <w:link w:val="Style_15_ch"/>
    <w:pPr>
      <w:spacing w:after="120" w:before="120"/>
      <w:ind/>
    </w:pPr>
    <w:rPr>
      <w:i w:val="1"/>
      <w:sz w:val="24"/>
    </w:rPr>
  </w:style>
  <w:style w:styleId="Style_15_ch" w:type="character">
    <w:name w:val="caption"/>
    <w:basedOn w:val="Style_1_ch"/>
    <w:link w:val="Style_15"/>
    <w:rPr>
      <w:i w:val="1"/>
      <w:sz w:val="24"/>
    </w:rPr>
  </w:style>
  <w:style w:styleId="Style_16" w:type="paragraph">
    <w:name w:val="Contents 6"/>
    <w:link w:val="Style_16_ch"/>
    <w:rPr>
      <w:rFonts w:ascii="XO Thames" w:hAnsi="XO Thames"/>
      <w:sz w:val="28"/>
    </w:rPr>
  </w:style>
  <w:style w:styleId="Style_16_ch" w:type="character">
    <w:name w:val="Contents 6"/>
    <w:link w:val="Style_16"/>
    <w:rPr>
      <w:rFonts w:ascii="XO Thames" w:hAnsi="XO Thames"/>
      <w:sz w:val="28"/>
    </w:rPr>
  </w:style>
  <w:style w:styleId="Style_17" w:type="paragraph">
    <w:name w:val="Contents 3"/>
    <w:link w:val="Style_17_ch"/>
    <w:rPr>
      <w:rFonts w:ascii="XO Thames" w:hAnsi="XO Thames"/>
      <w:sz w:val="28"/>
    </w:rPr>
  </w:style>
  <w:style w:styleId="Style_17_ch" w:type="character">
    <w:name w:val="Contents 3"/>
    <w:link w:val="Style_17"/>
    <w:rPr>
      <w:rFonts w:ascii="XO Thames" w:hAnsi="XO Thames"/>
      <w:sz w:val="28"/>
    </w:rPr>
  </w:style>
  <w:style w:styleId="Style_18" w:type="paragraph">
    <w:name w:val="toc 3"/>
    <w:next w:val="Style_1"/>
    <w:link w:val="Style_18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18_ch" w:type="character">
    <w:name w:val="toc 3"/>
    <w:link w:val="Style_18"/>
    <w:rPr>
      <w:rFonts w:ascii="XO Thames" w:hAnsi="XO Thames"/>
      <w:color w:val="000000"/>
      <w:spacing w:val="0"/>
      <w:sz w:val="28"/>
    </w:rPr>
  </w:style>
  <w:style w:styleId="Style_19" w:type="paragraph">
    <w:name w:val="Title1"/>
    <w:link w:val="Style_19_ch"/>
    <w:rPr>
      <w:rFonts w:ascii="XO Thames" w:hAnsi="XO Thames"/>
      <w:b w:val="1"/>
      <w:caps w:val="1"/>
      <w:sz w:val="40"/>
    </w:rPr>
  </w:style>
  <w:style w:styleId="Style_19_ch" w:type="character">
    <w:name w:val="Title1"/>
    <w:link w:val="Style_19"/>
    <w:rPr>
      <w:rFonts w:ascii="XO Thames" w:hAnsi="XO Thames"/>
      <w:b w:val="1"/>
      <w:caps w:val="1"/>
      <w:sz w:val="40"/>
    </w:rPr>
  </w:style>
  <w:style w:styleId="Style_20" w:type="paragraph">
    <w:name w:val="Contents 5"/>
    <w:link w:val="Style_20_ch"/>
    <w:rPr>
      <w:rFonts w:ascii="XO Thames" w:hAnsi="XO Thames"/>
      <w:sz w:val="28"/>
    </w:rPr>
  </w:style>
  <w:style w:styleId="Style_20_ch" w:type="character">
    <w:name w:val="Contents 5"/>
    <w:link w:val="Style_20"/>
    <w:rPr>
      <w:rFonts w:ascii="XO Thames" w:hAnsi="XO Thames"/>
      <w:sz w:val="28"/>
    </w:rPr>
  </w:style>
  <w:style w:styleId="Style_21" w:type="paragraph">
    <w:name w:val="heading 5"/>
    <w:next w:val="Style_1"/>
    <w:link w:val="Style_21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1_ch" w:type="character">
    <w:name w:val="heading 5"/>
    <w:link w:val="Style_21"/>
    <w:rPr>
      <w:rFonts w:ascii="XO Thames" w:hAnsi="XO Thames"/>
      <w:b w:val="1"/>
      <w:color w:val="000000"/>
      <w:spacing w:val="0"/>
      <w:sz w:val="22"/>
    </w:rPr>
  </w:style>
  <w:style w:styleId="Style_22" w:type="paragraph">
    <w:name w:val="heading 1"/>
    <w:next w:val="Style_1"/>
    <w:link w:val="Style_22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22_ch" w:type="character">
    <w:name w:val="heading 1"/>
    <w:link w:val="Style_22"/>
    <w:rPr>
      <w:rFonts w:ascii="XO Thames" w:hAnsi="XO Thames"/>
      <w:b w:val="1"/>
      <w:color w:val="000000"/>
      <w:spacing w:val="0"/>
      <w:sz w:val="32"/>
    </w:rPr>
  </w:style>
  <w:style w:styleId="Style_23" w:type="paragraph">
    <w:name w:val="Contents 8"/>
    <w:link w:val="Style_23_ch"/>
    <w:rPr>
      <w:rFonts w:ascii="XO Thames" w:hAnsi="XO Thames"/>
      <w:sz w:val="28"/>
    </w:rPr>
  </w:style>
  <w:style w:styleId="Style_23_ch" w:type="character">
    <w:name w:val="Contents 8"/>
    <w:link w:val="Style_23"/>
    <w:rPr>
      <w:rFonts w:ascii="XO Thames" w:hAnsi="XO Thames"/>
      <w:sz w:val="28"/>
    </w:rPr>
  </w:style>
  <w:style w:styleId="Style_24" w:type="paragraph">
    <w:name w:val="Heading 21"/>
    <w:link w:val="Style_24_ch"/>
    <w:rPr>
      <w:rFonts w:ascii="XO Thames" w:hAnsi="XO Thames"/>
      <w:b w:val="1"/>
      <w:sz w:val="28"/>
    </w:rPr>
  </w:style>
  <w:style w:styleId="Style_24_ch" w:type="character">
    <w:name w:val="Heading 21"/>
    <w:link w:val="Style_24"/>
    <w:rPr>
      <w:rFonts w:ascii="XO Thames" w:hAnsi="XO Thames"/>
      <w:b w:val="1"/>
      <w:sz w:val="28"/>
    </w:rPr>
  </w:style>
  <w:style w:styleId="Style_25" w:type="paragraph">
    <w:name w:val="Hyperlink"/>
    <w:link w:val="Style_25_ch"/>
    <w:rPr>
      <w:color w:val="0000FF"/>
      <w:u w:val="single"/>
    </w:rPr>
  </w:style>
  <w:style w:styleId="Style_25_ch" w:type="character">
    <w:name w:val="Hyperlink"/>
    <w:link w:val="Style_25"/>
    <w:rPr>
      <w:color w:val="0000FF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Subtitle1"/>
    <w:link w:val="Style_27_ch"/>
    <w:rPr>
      <w:rFonts w:ascii="XO Thames" w:hAnsi="XO Thames"/>
      <w:i w:val="1"/>
      <w:sz w:val="24"/>
    </w:rPr>
  </w:style>
  <w:style w:styleId="Style_27_ch" w:type="character">
    <w:name w:val="Subtitle1"/>
    <w:link w:val="Style_27"/>
    <w:rPr>
      <w:rFonts w:ascii="XO Thames" w:hAnsi="XO Thames"/>
      <w:i w:val="1"/>
      <w:sz w:val="24"/>
    </w:rPr>
  </w:style>
  <w:style w:styleId="Style_28" w:type="paragraph">
    <w:name w:val="toc 1"/>
    <w:next w:val="Style_1"/>
    <w:link w:val="Style_28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8_ch" w:type="character">
    <w:name w:val="toc 1"/>
    <w:link w:val="Style_28"/>
    <w:rPr>
      <w:rFonts w:ascii="XO Thames" w:hAnsi="XO Thames"/>
      <w:b w:val="1"/>
      <w:color w:val="000000"/>
      <w:spacing w:val="0"/>
      <w:sz w:val="28"/>
    </w:rPr>
  </w:style>
  <w:style w:styleId="Style_29" w:type="paragraph">
    <w:name w:val="Header and Footer"/>
    <w:link w:val="Style_29_ch"/>
    <w:pPr>
      <w:spacing w:line="240" w:lineRule="auto"/>
      <w:ind/>
      <w:jc w:val="both"/>
    </w:pPr>
    <w:rPr>
      <w:rFonts w:ascii="XO Thames" w:hAnsi="XO Thames"/>
      <w:sz w:val="28"/>
    </w:rPr>
  </w:style>
  <w:style w:styleId="Style_29_ch" w:type="character">
    <w:name w:val="Header and Footer"/>
    <w:link w:val="Style_29"/>
    <w:rPr>
      <w:rFonts w:ascii="XO Thames" w:hAnsi="XO Thames"/>
      <w:sz w:val="28"/>
    </w:rPr>
  </w:style>
  <w:style w:styleId="Style_30" w:type="paragraph">
    <w:name w:val="toc 9"/>
    <w:next w:val="Style_1"/>
    <w:link w:val="Style_30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0_ch" w:type="character">
    <w:name w:val="toc 9"/>
    <w:link w:val="Style_30"/>
    <w:rPr>
      <w:rFonts w:ascii="XO Thames" w:hAnsi="XO Thames"/>
      <w:color w:val="000000"/>
      <w:spacing w:val="0"/>
      <w:sz w:val="28"/>
    </w:rPr>
  </w:style>
  <w:style w:styleId="Style_31" w:type="paragraph">
    <w:name w:val="Heading 11"/>
    <w:link w:val="Style_31_ch"/>
    <w:rPr>
      <w:rFonts w:ascii="XO Thames" w:hAnsi="XO Thames"/>
      <w:b w:val="1"/>
      <w:sz w:val="32"/>
    </w:rPr>
  </w:style>
  <w:style w:styleId="Style_31_ch" w:type="character">
    <w:name w:val="Heading 11"/>
    <w:link w:val="Style_31"/>
    <w:rPr>
      <w:rFonts w:ascii="XO Thames" w:hAnsi="XO Thames"/>
      <w:b w:val="1"/>
      <w:sz w:val="32"/>
    </w:rPr>
  </w:style>
  <w:style w:styleId="Style_32" w:type="paragraph">
    <w:name w:val="Heading 41"/>
    <w:link w:val="Style_32_ch"/>
    <w:rPr>
      <w:rFonts w:ascii="XO Thames" w:hAnsi="XO Thames"/>
      <w:b w:val="1"/>
      <w:sz w:val="24"/>
    </w:rPr>
  </w:style>
  <w:style w:styleId="Style_32_ch" w:type="character">
    <w:name w:val="Heading 41"/>
    <w:link w:val="Style_32"/>
    <w:rPr>
      <w:rFonts w:ascii="XO Thames" w:hAnsi="XO Thames"/>
      <w:b w:val="1"/>
      <w:sz w:val="24"/>
    </w:rPr>
  </w:style>
  <w:style w:styleId="Style_33" w:type="paragraph">
    <w:name w:val="Contents 1"/>
    <w:link w:val="Style_33_ch"/>
    <w:rPr>
      <w:rFonts w:ascii="XO Thames" w:hAnsi="XO Thames"/>
      <w:b w:val="1"/>
      <w:sz w:val="28"/>
    </w:rPr>
  </w:style>
  <w:style w:styleId="Style_33_ch" w:type="character">
    <w:name w:val="Contents 1"/>
    <w:link w:val="Style_33"/>
    <w:rPr>
      <w:rFonts w:ascii="XO Thames" w:hAnsi="XO Thames"/>
      <w:b w:val="1"/>
      <w:sz w:val="28"/>
    </w:rPr>
  </w:style>
  <w:style w:styleId="Style_34" w:type="paragraph">
    <w:name w:val="toc 8"/>
    <w:next w:val="Style_1"/>
    <w:link w:val="Style_34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34_ch" w:type="character">
    <w:name w:val="toc 8"/>
    <w:link w:val="Style_34"/>
    <w:rPr>
      <w:rFonts w:ascii="XO Thames" w:hAnsi="XO Thames"/>
      <w:color w:val="000000"/>
      <w:spacing w:val="0"/>
      <w:sz w:val="28"/>
    </w:rPr>
  </w:style>
  <w:style w:styleId="Style_35" w:type="paragraph">
    <w:name w:val="Heading 31"/>
    <w:link w:val="Style_35_ch"/>
    <w:rPr>
      <w:rFonts w:ascii="XO Thames" w:hAnsi="XO Thames"/>
      <w:b w:val="1"/>
      <w:sz w:val="26"/>
    </w:rPr>
  </w:style>
  <w:style w:styleId="Style_35_ch" w:type="character">
    <w:name w:val="Heading 31"/>
    <w:link w:val="Style_35"/>
    <w:rPr>
      <w:rFonts w:ascii="XO Thames" w:hAnsi="XO Thames"/>
      <w:b w:val="1"/>
      <w:sz w:val="26"/>
    </w:rPr>
  </w:style>
  <w:style w:styleId="Style_36" w:type="paragraph">
    <w:name w:val="Internet link"/>
    <w:link w:val="Style_3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FF"/>
      <w:spacing w:val="0"/>
      <w:sz w:val="24"/>
      <w:u w:val="single"/>
    </w:rPr>
  </w:style>
  <w:style w:styleId="Style_36_ch" w:type="character">
    <w:name w:val="Internet link"/>
    <w:link w:val="Style_36"/>
    <w:rPr>
      <w:rFonts w:ascii="XO Thames" w:hAnsi="XO Thames"/>
      <w:color w:val="0000FF"/>
      <w:spacing w:val="0"/>
      <w:sz w:val="24"/>
      <w:u w:val="single"/>
    </w:rPr>
  </w:style>
  <w:style w:styleId="Style_37" w:type="paragraph">
    <w:name w:val="Указатель"/>
    <w:basedOn w:val="Style_1"/>
    <w:link w:val="Style_37_ch"/>
  </w:style>
  <w:style w:styleId="Style_37_ch" w:type="character">
    <w:name w:val="Указатель"/>
    <w:basedOn w:val="Style_1_ch"/>
    <w:link w:val="Style_37"/>
  </w:style>
  <w:style w:styleId="Style_38" w:type="paragraph">
    <w:name w:val="toc 5"/>
    <w:next w:val="Style_1"/>
    <w:link w:val="Style_38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38_ch" w:type="character">
    <w:name w:val="toc 5"/>
    <w:link w:val="Style_38"/>
    <w:rPr>
      <w:rFonts w:ascii="XO Thames" w:hAnsi="XO Thames"/>
      <w:color w:val="000000"/>
      <w:spacing w:val="0"/>
      <w:sz w:val="28"/>
    </w:rPr>
  </w:style>
  <w:style w:styleId="Style_39" w:type="paragraph">
    <w:name w:val="Заголовок"/>
    <w:basedOn w:val="Style_1"/>
    <w:next w:val="Style_12"/>
    <w:link w:val="Style_39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"/>
    <w:basedOn w:val="Style_1_ch"/>
    <w:link w:val="Style_39"/>
    <w:rPr>
      <w:rFonts w:ascii="Liberation Sans" w:hAnsi="Liberation Sans"/>
      <w:sz w:val="28"/>
    </w:rPr>
  </w:style>
  <w:style w:styleId="Style_40" w:type="paragraph">
    <w:name w:val="List"/>
    <w:basedOn w:val="Style_12"/>
    <w:link w:val="Style_40_ch"/>
  </w:style>
  <w:style w:styleId="Style_40_ch" w:type="character">
    <w:name w:val="List"/>
    <w:basedOn w:val="Style_12_ch"/>
    <w:link w:val="Style_40"/>
  </w:style>
  <w:style w:styleId="Style_41" w:type="paragraph">
    <w:name w:val="Subtitle"/>
    <w:next w:val="Style_1"/>
    <w:link w:val="Style_41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41_ch" w:type="character">
    <w:name w:val="Subtitle"/>
    <w:link w:val="Style_41"/>
    <w:rPr>
      <w:rFonts w:ascii="XO Thames" w:hAnsi="XO Thames"/>
      <w:i w:val="1"/>
      <w:color w:val="000000"/>
      <w:spacing w:val="0"/>
      <w:sz w:val="24"/>
    </w:rPr>
  </w:style>
  <w:style w:styleId="Style_42" w:type="paragraph">
    <w:name w:val="Title"/>
    <w:next w:val="Style_1"/>
    <w:link w:val="Style_42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42_ch" w:type="character">
    <w:name w:val="Title"/>
    <w:link w:val="Style_42"/>
    <w:rPr>
      <w:rFonts w:ascii="XO Thames" w:hAnsi="XO Thames"/>
      <w:b w:val="1"/>
      <w:caps w:val="1"/>
      <w:color w:val="000000"/>
      <w:spacing w:val="0"/>
      <w:sz w:val="40"/>
    </w:rPr>
  </w:style>
  <w:style w:styleId="Style_43" w:type="paragraph">
    <w:name w:val="heading 4"/>
    <w:next w:val="Style_1"/>
    <w:link w:val="Style_43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43_ch" w:type="character">
    <w:name w:val="heading 4"/>
    <w:link w:val="Style_43"/>
    <w:rPr>
      <w:rFonts w:ascii="XO Thames" w:hAnsi="XO Thames"/>
      <w:b w:val="1"/>
      <w:color w:val="000000"/>
      <w:spacing w:val="0"/>
      <w:sz w:val="24"/>
    </w:rPr>
  </w:style>
  <w:style w:styleId="Style_44" w:type="paragraph">
    <w:name w:val="heading 2"/>
    <w:next w:val="Style_1"/>
    <w:link w:val="Style_4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44_ch" w:type="character">
    <w:name w:val="heading 2"/>
    <w:link w:val="Style_44"/>
    <w:rPr>
      <w:rFonts w:ascii="XO Thames" w:hAnsi="XO Thames"/>
      <w:b w:val="1"/>
      <w:color w:val="000000"/>
      <w:spacing w:val="0"/>
      <w:sz w:val="28"/>
    </w:rPr>
  </w:style>
  <w:style w:styleId="Style_45" w:type="paragraph">
    <w:name w:val="Contents 2"/>
    <w:link w:val="Style_45_ch"/>
    <w:rPr>
      <w:rFonts w:ascii="XO Thames" w:hAnsi="XO Thames"/>
      <w:sz w:val="28"/>
    </w:rPr>
  </w:style>
  <w:style w:styleId="Style_45_ch" w:type="character">
    <w:name w:val="Contents 2"/>
    <w:link w:val="Style_45"/>
    <w:rPr>
      <w:rFonts w:ascii="XO Thames" w:hAnsi="XO Thames"/>
      <w:sz w:val="28"/>
    </w:rPr>
  </w:style>
  <w:style w:styleId="Style_46" w:type="paragraph">
    <w:name w:val="Footnote1"/>
    <w:link w:val="Style_46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6_ch" w:type="character">
    <w:name w:val="Footnote1"/>
    <w:link w:val="Style_46"/>
    <w:rPr>
      <w:rFonts w:ascii="XO Thames" w:hAnsi="XO Thames"/>
      <w:color w:val="000000"/>
      <w:spacing w:val="0"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0">
          <a:prstDash val="solid"/>
        </a:ln>
        <a:ln w="0">
          <a:prstDash val="solid"/>
        </a:ln>
        <a:ln w="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2025-12-19T07:27:30Z</dcterms:modified>
</cp:coreProperties>
</file>