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E40" w:rsidRPr="009F1659" w:rsidRDefault="00FE5E40" w:rsidP="00FE5E40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9F1659">
        <w:rPr>
          <w:b/>
          <w:bCs/>
          <w:sz w:val="26"/>
          <w:szCs w:val="26"/>
        </w:rPr>
        <w:t xml:space="preserve">Итоги социально-экономического развития  </w:t>
      </w:r>
    </w:p>
    <w:p w:rsidR="00FE5E40" w:rsidRPr="009F1659" w:rsidRDefault="00FE5E40" w:rsidP="00FE5E40">
      <w:pPr>
        <w:jc w:val="center"/>
        <w:rPr>
          <w:sz w:val="26"/>
          <w:szCs w:val="26"/>
        </w:rPr>
      </w:pPr>
      <w:r w:rsidRPr="009F1659">
        <w:rPr>
          <w:b/>
          <w:bCs/>
          <w:sz w:val="26"/>
          <w:szCs w:val="26"/>
        </w:rPr>
        <w:t xml:space="preserve">муниципального  образования город Алексин </w:t>
      </w:r>
    </w:p>
    <w:p w:rsidR="00FE5E40" w:rsidRPr="009F1659" w:rsidRDefault="00FE5E40" w:rsidP="00FE5E40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за 1 полугодие 2024 года</w:t>
      </w:r>
    </w:p>
    <w:p w:rsidR="00FE5E40" w:rsidRPr="009F1659" w:rsidRDefault="00FE5E40" w:rsidP="00FE5E40">
      <w:pPr>
        <w:jc w:val="center"/>
        <w:rPr>
          <w:b/>
          <w:bCs/>
          <w:sz w:val="25"/>
          <w:szCs w:val="25"/>
          <w:highlight w:val="yellow"/>
        </w:rPr>
      </w:pPr>
    </w:p>
    <w:p w:rsidR="00FE5E40" w:rsidRPr="009F1659" w:rsidRDefault="00FE5E40" w:rsidP="00FE5E40">
      <w:pPr>
        <w:pStyle w:val="aa"/>
        <w:jc w:val="center"/>
        <w:rPr>
          <w:sz w:val="26"/>
          <w:szCs w:val="26"/>
        </w:rPr>
      </w:pPr>
      <w:r w:rsidRPr="009F1659">
        <w:rPr>
          <w:b/>
          <w:bCs/>
          <w:sz w:val="26"/>
          <w:szCs w:val="26"/>
        </w:rPr>
        <w:t xml:space="preserve">Объем отгруженных товаров </w:t>
      </w:r>
      <w:r w:rsidRPr="009F1659">
        <w:rPr>
          <w:b/>
          <w:sz w:val="26"/>
          <w:szCs w:val="26"/>
        </w:rPr>
        <w:t>собственного производства,</w:t>
      </w:r>
    </w:p>
    <w:p w:rsidR="00FE5E40" w:rsidRPr="009F1659" w:rsidRDefault="00FE5E40" w:rsidP="00FE5E40">
      <w:pPr>
        <w:pStyle w:val="aa"/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выполненных работ и услуг собственными силами</w:t>
      </w:r>
    </w:p>
    <w:p w:rsidR="00FE5E40" w:rsidRPr="009F1659" w:rsidRDefault="00FE5E40" w:rsidP="00FE5E40">
      <w:pPr>
        <w:pStyle w:val="aa"/>
        <w:ind w:firstLine="709"/>
        <w:jc w:val="both"/>
        <w:rPr>
          <w:sz w:val="26"/>
          <w:szCs w:val="26"/>
        </w:rPr>
      </w:pPr>
      <w:r w:rsidRPr="009F1659">
        <w:rPr>
          <w:bCs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 крупных и средних организаций за 1 полугодие 2024 года в действующих ценах составил 38 685,8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70,3% больше уровня                         1 полугодия 2023 года), в </w:t>
      </w:r>
      <w:r w:rsidRPr="009F1659">
        <w:rPr>
          <w:sz w:val="26"/>
          <w:szCs w:val="26"/>
        </w:rPr>
        <w:t xml:space="preserve">том числе высокотехнологичных и наукоемких отраслей экономики – 22 219,4 млн рублей (на 95,7% больше уровня 1 полугодия 2023 года), доля продукции высокотехнологичных и </w:t>
      </w:r>
      <w:proofErr w:type="gramStart"/>
      <w:r w:rsidRPr="009F1659">
        <w:rPr>
          <w:sz w:val="26"/>
          <w:szCs w:val="26"/>
        </w:rPr>
        <w:t xml:space="preserve">наукоемких отраслей экономики составила 57,4% (на 7,4% больше АППГ.         </w:t>
      </w:r>
      <w:proofErr w:type="gramEnd"/>
    </w:p>
    <w:p w:rsidR="00FE5E40" w:rsidRPr="009F1659" w:rsidRDefault="00FE5E40" w:rsidP="00FE5E40">
      <w:pPr>
        <w:pStyle w:val="aa"/>
        <w:ind w:firstLine="709"/>
        <w:jc w:val="right"/>
        <w:rPr>
          <w:i/>
          <w:sz w:val="22"/>
          <w:szCs w:val="22"/>
        </w:rPr>
      </w:pPr>
      <w:r w:rsidRPr="009F1659">
        <w:rPr>
          <w:bCs/>
          <w:i/>
          <w:sz w:val="22"/>
          <w:szCs w:val="22"/>
        </w:rPr>
        <w:t>Таблица 1</w:t>
      </w:r>
    </w:p>
    <w:tbl>
      <w:tblPr>
        <w:tblpPr w:leftFromText="180" w:rightFromText="180" w:bottomFromText="200" w:vertAnchor="text" w:horzAnchor="margin" w:tblpXSpec="center" w:tblpY="181"/>
        <w:tblW w:w="10065" w:type="dxa"/>
        <w:tblLayout w:type="fixed"/>
        <w:tblLook w:val="00A0"/>
      </w:tblPr>
      <w:tblGrid>
        <w:gridCol w:w="5495"/>
        <w:gridCol w:w="1701"/>
        <w:gridCol w:w="1701"/>
        <w:gridCol w:w="1168"/>
      </w:tblGrid>
      <w:tr w:rsidR="00FE5E40" w:rsidRPr="009F1659" w:rsidTr="00FE5E40">
        <w:trPr>
          <w:cantSplit/>
          <w:trHeight w:val="558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E40" w:rsidRPr="009F1659" w:rsidRDefault="00FE5E40">
            <w:pPr>
              <w:pStyle w:val="af8"/>
              <w:snapToGrid w:val="0"/>
              <w:spacing w:before="0" w:after="0" w:line="276" w:lineRule="auto"/>
              <w:ind w:firstLine="709"/>
              <w:jc w:val="center"/>
              <w:rPr>
                <w:sz w:val="20"/>
                <w:szCs w:val="20"/>
              </w:rPr>
            </w:pPr>
            <w:r w:rsidRPr="009F1659">
              <w:rPr>
                <w:sz w:val="20"/>
                <w:szCs w:val="20"/>
              </w:rPr>
              <w:t>Вид экономической деятельности</w:t>
            </w:r>
          </w:p>
          <w:p w:rsidR="00FE5E40" w:rsidRPr="009F1659" w:rsidRDefault="00FE5E40">
            <w:pPr>
              <w:pStyle w:val="aa"/>
              <w:spacing w:line="276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 w:val="20"/>
              </w:rPr>
            </w:pPr>
            <w:r w:rsidRPr="009F1659">
              <w:rPr>
                <w:sz w:val="20"/>
              </w:rPr>
              <w:t>Объем отгруженной продукции (тыс. рублей)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 w:val="20"/>
              </w:rPr>
            </w:pPr>
            <w:r w:rsidRPr="009F1659">
              <w:rPr>
                <w:sz w:val="20"/>
              </w:rPr>
              <w:t>Темп роста</w:t>
            </w: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 w:val="20"/>
              </w:rPr>
            </w:pPr>
            <w:r w:rsidRPr="009F1659">
              <w:rPr>
                <w:sz w:val="20"/>
              </w:rPr>
              <w:t>(%)</w:t>
            </w:r>
          </w:p>
        </w:tc>
      </w:tr>
      <w:tr w:rsidR="00FE5E40" w:rsidRPr="009F1659" w:rsidTr="00FE5E40">
        <w:trPr>
          <w:cantSplit/>
          <w:trHeight w:val="39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40" w:rsidRPr="009F1659" w:rsidRDefault="00FE5E40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 w:val="20"/>
              </w:rPr>
            </w:pPr>
            <w:r w:rsidRPr="009F1659">
              <w:rPr>
                <w:sz w:val="20"/>
              </w:rPr>
              <w:t>1 полугодие               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 w:val="20"/>
              </w:rPr>
            </w:pPr>
            <w:r w:rsidRPr="009F1659">
              <w:rPr>
                <w:sz w:val="20"/>
              </w:rPr>
              <w:t>1 полугодие       2023 года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E40" w:rsidRPr="009F1659" w:rsidRDefault="00FE5E40">
            <w:pPr>
              <w:suppressAutoHyphens w:val="0"/>
            </w:pPr>
          </w:p>
        </w:tc>
      </w:tr>
      <w:tr w:rsidR="00FE5E40" w:rsidRPr="009F1659" w:rsidTr="00FE5E40">
        <w:trPr>
          <w:trHeight w:val="227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Обрабатывающие производства </w:t>
            </w:r>
            <w:r w:rsidRPr="009F1659">
              <w:rPr>
                <w:bCs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30 251 894,7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17 809 084,5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169,9</w:t>
            </w:r>
          </w:p>
        </w:tc>
      </w:tr>
      <w:tr w:rsidR="00FE5E40" w:rsidRPr="009F1659" w:rsidTr="00FE5E40">
        <w:trPr>
          <w:trHeight w:val="36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Обеспечение электрической энергией, газом и паром, кондиционирование воздуха </w:t>
            </w:r>
            <w:r w:rsidRPr="009F1659">
              <w:rPr>
                <w:bCs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2 212 142,4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2 865 250,5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77,2</w:t>
            </w:r>
          </w:p>
        </w:tc>
      </w:tr>
      <w:tr w:rsidR="00FE5E40" w:rsidRPr="009F1659" w:rsidTr="00FE5E40">
        <w:trPr>
          <w:trHeight w:val="72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  <w:proofErr w:type="gramStart"/>
            <w:r w:rsidRPr="009F1659">
              <w:rPr>
                <w:bCs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195 760,4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197 021,2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99,4</w:t>
            </w:r>
          </w:p>
        </w:tc>
      </w:tr>
      <w:tr w:rsidR="00FE5E40" w:rsidRPr="009F1659" w:rsidTr="00FE5E40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Строительство </w:t>
            </w:r>
            <w:r w:rsidRPr="009F1659">
              <w:rPr>
                <w:bCs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rPr>
          <w:trHeight w:val="56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Торговля оптовая и розничная, ремонт автотранспортных средств и мотоциклов </w:t>
            </w:r>
            <w:r w:rsidRPr="009F1659">
              <w:rPr>
                <w:bCs/>
                <w:szCs w:val="24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62 192,3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44 252,2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140,5</w:t>
            </w:r>
          </w:p>
        </w:tc>
      </w:tr>
      <w:tr w:rsidR="00FE5E40" w:rsidRPr="009F1659" w:rsidTr="00FE5E40">
        <w:trPr>
          <w:trHeight w:val="27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Транспортировка и хранение </w:t>
            </w:r>
            <w:r w:rsidRPr="009F1659">
              <w:rPr>
                <w:bCs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5 006 344,5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920 905,4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543,6</w:t>
            </w:r>
          </w:p>
        </w:tc>
      </w:tr>
      <w:tr w:rsidR="00FE5E40" w:rsidRPr="009F1659" w:rsidTr="00FE5E40">
        <w:trPr>
          <w:trHeight w:val="557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гостиниц и предприятий общественного питания </w:t>
            </w:r>
            <w:r w:rsidRPr="009F1659">
              <w:rPr>
                <w:bCs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rPr>
          <w:trHeight w:val="40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финансовая и страховая </w:t>
            </w:r>
            <w:r w:rsidRPr="009F1659">
              <w:rPr>
                <w:bCs/>
                <w:szCs w:val="24"/>
                <w:lang w:val="en-US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rPr>
          <w:trHeight w:val="64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по операциям с недвижимым имуществом </w:t>
            </w:r>
            <w:r w:rsidRPr="009F1659">
              <w:rPr>
                <w:bCs/>
                <w:szCs w:val="24"/>
                <w:lang w:val="en-U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19 115,9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19 811,8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96,5</w:t>
            </w:r>
          </w:p>
        </w:tc>
      </w:tr>
      <w:tr w:rsidR="00FE5E40" w:rsidRPr="009F1659" w:rsidTr="00FE5E40">
        <w:trPr>
          <w:trHeight w:val="2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профессиональная, научная и техническая </w:t>
            </w:r>
            <w:r w:rsidRPr="009F1659">
              <w:rPr>
                <w:bCs/>
                <w:szCs w:val="24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rPr>
          <w:trHeight w:val="63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административная и сопутствующие дополнительные услуги  </w:t>
            </w:r>
            <w:r w:rsidRPr="009F1659">
              <w:rPr>
                <w:bCs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Образование </w:t>
            </w:r>
            <w:r w:rsidRPr="009F1659">
              <w:rPr>
                <w:bCs/>
                <w:szCs w:val="24"/>
                <w:lang w:val="en-US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23 832,9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24 725,3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96,4</w:t>
            </w:r>
          </w:p>
        </w:tc>
      </w:tr>
      <w:tr w:rsidR="00FE5E40" w:rsidRPr="009F1659" w:rsidTr="00FE5E40">
        <w:trPr>
          <w:trHeight w:val="5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в области здравоохранения и социальных услуг </w:t>
            </w:r>
            <w:r w:rsidRPr="009F1659">
              <w:rPr>
                <w:bCs/>
                <w:szCs w:val="24"/>
                <w:lang w:val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489 134,2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414 143,1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118,1</w:t>
            </w:r>
          </w:p>
        </w:tc>
      </w:tr>
      <w:tr w:rsidR="00FE5E40" w:rsidRPr="009F1659" w:rsidTr="00FE5E4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9F1659">
              <w:rPr>
                <w:bCs/>
                <w:szCs w:val="24"/>
                <w:lang w:val="en-US"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79 434,7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59 686,1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133,1</w:t>
            </w:r>
          </w:p>
        </w:tc>
      </w:tr>
      <w:tr w:rsidR="00FE5E40" w:rsidRPr="009F1659" w:rsidTr="00FE5E4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Предоставление прочих видов услуг </w:t>
            </w:r>
            <w:r w:rsidRPr="009F1659">
              <w:rPr>
                <w:bCs/>
                <w:szCs w:val="24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E5E40" w:rsidRPr="009F1659" w:rsidTr="00FE5E4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38 685 753,9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22 713 985,0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40" w:rsidRPr="009F1659" w:rsidRDefault="00FE5E40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170,3</w:t>
            </w:r>
          </w:p>
        </w:tc>
      </w:tr>
    </w:tbl>
    <w:p w:rsidR="004E069B" w:rsidRPr="009F1659" w:rsidRDefault="004E069B" w:rsidP="00F8384D">
      <w:pPr>
        <w:jc w:val="center"/>
        <w:rPr>
          <w:b/>
          <w:sz w:val="26"/>
          <w:szCs w:val="26"/>
        </w:rPr>
      </w:pPr>
    </w:p>
    <w:p w:rsidR="00F8384D" w:rsidRPr="009F1659" w:rsidRDefault="00F8384D" w:rsidP="00F8384D">
      <w:pPr>
        <w:jc w:val="center"/>
        <w:rPr>
          <w:b/>
          <w:sz w:val="26"/>
          <w:szCs w:val="26"/>
        </w:rPr>
      </w:pPr>
      <w:r w:rsidRPr="009F1659">
        <w:rPr>
          <w:b/>
          <w:sz w:val="26"/>
          <w:szCs w:val="26"/>
        </w:rPr>
        <w:lastRenderedPageBreak/>
        <w:t>Промышленное производство</w:t>
      </w:r>
    </w:p>
    <w:p w:rsidR="004E069B" w:rsidRPr="009F1659" w:rsidRDefault="004E069B" w:rsidP="00F8384D">
      <w:pPr>
        <w:jc w:val="center"/>
        <w:rPr>
          <w:b/>
          <w:sz w:val="26"/>
          <w:szCs w:val="26"/>
        </w:rPr>
      </w:pPr>
    </w:p>
    <w:p w:rsidR="00F8384D" w:rsidRPr="009F1659" w:rsidRDefault="00F8384D" w:rsidP="00F8384D">
      <w:pPr>
        <w:pStyle w:val="aa"/>
        <w:ind w:firstLine="720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На территории муниципального образования действуют 14 крупных промышленных предприятий, которыми за 1 полугодие 2024 года отгружено товаров собственного производства, выполнено работ и услуг собственными силами на сумму 32 659,8 </w:t>
      </w:r>
      <w:proofErr w:type="gramStart"/>
      <w:r w:rsidRPr="009F1659">
        <w:rPr>
          <w:sz w:val="26"/>
          <w:szCs w:val="26"/>
        </w:rPr>
        <w:t>млн</w:t>
      </w:r>
      <w:proofErr w:type="gramEnd"/>
      <w:r w:rsidRPr="009F1659">
        <w:rPr>
          <w:sz w:val="26"/>
          <w:szCs w:val="26"/>
        </w:rPr>
        <w:t xml:space="preserve"> рублей, что на 56,5% в действующих ценах больше, чем за 1 полугодие 2023 года.</w:t>
      </w:r>
    </w:p>
    <w:p w:rsidR="00EC270A" w:rsidRPr="009F1659" w:rsidRDefault="00EC270A" w:rsidP="00F8384D">
      <w:pPr>
        <w:pStyle w:val="aa"/>
        <w:ind w:firstLine="720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Крупные </w:t>
      </w:r>
      <w:r w:rsidR="00F8384D" w:rsidRPr="009F1659">
        <w:rPr>
          <w:sz w:val="26"/>
          <w:szCs w:val="26"/>
        </w:rPr>
        <w:t>предприятия: филиал АО НПО «Тяжпромарматура» - АЗТПА (запорная арматура), ФКП «Алексинский химический комбинат» (лаки, краски, резинотехнические изделия)</w:t>
      </w:r>
      <w:proofErr w:type="gramStart"/>
      <w:r w:rsidR="00F8384D" w:rsidRPr="009F1659">
        <w:rPr>
          <w:sz w:val="26"/>
          <w:szCs w:val="26"/>
        </w:rPr>
        <w:t>,А</w:t>
      </w:r>
      <w:proofErr w:type="gramEnd"/>
      <w:r w:rsidR="00F8384D" w:rsidRPr="009F1659">
        <w:rPr>
          <w:sz w:val="26"/>
          <w:szCs w:val="26"/>
        </w:rPr>
        <w:t>О «Алексинский опытный механический завод» (нестандартное оборудование), АО «Гланит» (стеклотара),АЗЖБКАО«ПИК-Индустрия» (изделия железобетонные),АО «Алексинстройконструкция» (металлические гофрированные трубы),ООО «Новопласт» (сендвич-панели), ООО «Алексинская бумажно-картонная фабрика» (картон), СФТ ПАКЕДЖИНГ АЛЕКСИН (гофрокартон),ООО «Алексинский завод «Рубин» (противопожарные двери, шкафы),ООО «Алексинская тепло-энерго компания», Производственное подразделение «Алексинская ТЭЦ» филиалаА</w:t>
      </w:r>
      <w:proofErr w:type="gramStart"/>
      <w:r w:rsidR="00F8384D" w:rsidRPr="009F1659">
        <w:rPr>
          <w:sz w:val="26"/>
          <w:szCs w:val="26"/>
        </w:rPr>
        <w:t>О«</w:t>
      </w:r>
      <w:proofErr w:type="gramEnd"/>
      <w:r w:rsidR="00F8384D" w:rsidRPr="009F1659">
        <w:rPr>
          <w:sz w:val="26"/>
          <w:szCs w:val="26"/>
        </w:rPr>
        <w:t xml:space="preserve">Квадра» - «Орловская генерация»,МУП «Водопроводно-канализационное хозяйство». </w:t>
      </w:r>
    </w:p>
    <w:p w:rsidR="00F8384D" w:rsidRPr="009F1659" w:rsidRDefault="00EC270A" w:rsidP="00F8384D">
      <w:pPr>
        <w:pStyle w:val="aa"/>
        <w:ind w:firstLine="720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Среднее предприятие: АО «Алексинская электросетевая компания».</w:t>
      </w:r>
    </w:p>
    <w:p w:rsidR="00EC270A" w:rsidRPr="009F1659" w:rsidRDefault="00EC270A" w:rsidP="00F8384D">
      <w:pPr>
        <w:pStyle w:val="aa"/>
        <w:ind w:firstLine="720"/>
        <w:jc w:val="right"/>
        <w:rPr>
          <w:bCs/>
          <w:i/>
          <w:sz w:val="26"/>
          <w:szCs w:val="26"/>
        </w:rPr>
      </w:pPr>
    </w:p>
    <w:p w:rsidR="00F8384D" w:rsidRPr="009F1659" w:rsidRDefault="00F8384D" w:rsidP="00F8384D">
      <w:pPr>
        <w:pStyle w:val="aa"/>
        <w:ind w:firstLine="720"/>
        <w:jc w:val="right"/>
        <w:rPr>
          <w:bCs/>
          <w:i/>
          <w:sz w:val="26"/>
          <w:szCs w:val="26"/>
        </w:rPr>
      </w:pPr>
      <w:r w:rsidRPr="009F1659">
        <w:rPr>
          <w:bCs/>
          <w:i/>
          <w:sz w:val="26"/>
          <w:szCs w:val="26"/>
        </w:rPr>
        <w:t>Таблица 2</w:t>
      </w:r>
    </w:p>
    <w:tbl>
      <w:tblPr>
        <w:tblW w:w="9750" w:type="dxa"/>
        <w:jc w:val="center"/>
        <w:tblLayout w:type="fixed"/>
        <w:tblLook w:val="00A0"/>
      </w:tblPr>
      <w:tblGrid>
        <w:gridCol w:w="5526"/>
        <w:gridCol w:w="1644"/>
        <w:gridCol w:w="1701"/>
        <w:gridCol w:w="879"/>
      </w:tblGrid>
      <w:tr w:rsidR="00F8384D" w:rsidRPr="009F1659" w:rsidTr="006D4088">
        <w:trPr>
          <w:cantSplit/>
          <w:trHeight w:val="503"/>
          <w:jc w:val="center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84D" w:rsidRPr="009F1659" w:rsidRDefault="00F8384D" w:rsidP="006D4088">
            <w:pPr>
              <w:pStyle w:val="af8"/>
              <w:snapToGrid w:val="0"/>
              <w:spacing w:before="0" w:after="0" w:line="276" w:lineRule="auto"/>
              <w:jc w:val="center"/>
            </w:pPr>
            <w:r w:rsidRPr="009F1659">
              <w:t>Вид экономической деятельности</w:t>
            </w:r>
          </w:p>
          <w:p w:rsidR="00F8384D" w:rsidRPr="009F1659" w:rsidRDefault="00F8384D" w:rsidP="006D4088">
            <w:pPr>
              <w:pStyle w:val="aa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Объем отгруженной продукции (тыс. рублей)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 xml:space="preserve">Темп роста </w:t>
            </w:r>
          </w:p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 xml:space="preserve">(%) </w:t>
            </w:r>
          </w:p>
        </w:tc>
      </w:tr>
      <w:tr w:rsidR="00F8384D" w:rsidRPr="009F1659" w:rsidTr="006D4088">
        <w:trPr>
          <w:cantSplit/>
          <w:trHeight w:val="175"/>
          <w:jc w:val="center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384D" w:rsidRPr="009F1659" w:rsidRDefault="00F8384D" w:rsidP="006D408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 полугодие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 полугодие 2023 года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84D" w:rsidRPr="009F1659" w:rsidRDefault="00F8384D" w:rsidP="006D408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8384D" w:rsidRPr="009F1659" w:rsidTr="006D4088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Раздел </w:t>
            </w:r>
            <w:r w:rsidRPr="009F1659">
              <w:rPr>
                <w:bCs/>
                <w:szCs w:val="24"/>
                <w:lang w:val="en-US"/>
              </w:rPr>
              <w:t>C</w:t>
            </w:r>
            <w:r w:rsidRPr="009F1659">
              <w:rPr>
                <w:bCs/>
                <w:szCs w:val="24"/>
              </w:rPr>
              <w:t xml:space="preserve">. Обрабатывающие производства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30 251 894,7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17 809 084,5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169,9</w:t>
            </w:r>
          </w:p>
        </w:tc>
      </w:tr>
      <w:tr w:rsidR="00F8384D" w:rsidRPr="009F1659" w:rsidTr="006D4088">
        <w:trPr>
          <w:trHeight w:val="210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 xml:space="preserve">в т.ч.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F8384D" w:rsidRPr="009F1659" w:rsidTr="00782C13">
        <w:trPr>
          <w:trHeight w:val="208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782C13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>ОКВЭД 10. Производство пищевых продуктов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746 323,3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161 256,4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462,8</w:t>
            </w:r>
          </w:p>
        </w:tc>
      </w:tr>
      <w:tr w:rsidR="00F8384D" w:rsidRPr="009F1659" w:rsidTr="00782C13">
        <w:trPr>
          <w:trHeight w:val="171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 xml:space="preserve">ОКВЭД 13. Производство текстильных изделий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9 169,0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15 278,0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60,0</w:t>
            </w:r>
          </w:p>
        </w:tc>
      </w:tr>
      <w:tr w:rsidR="00F8384D" w:rsidRPr="009F1659" w:rsidTr="006D4088">
        <w:trPr>
          <w:trHeight w:val="1215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>ОКВЭД 16.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8384D" w:rsidRPr="009F1659" w:rsidTr="00782C13">
        <w:trPr>
          <w:trHeight w:val="447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>ОКВЭД 17. Производство бумаги и бумажных изделий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8384D" w:rsidRPr="009F1659" w:rsidTr="00782C13">
        <w:trPr>
          <w:trHeight w:val="230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782C13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szCs w:val="24"/>
              </w:rPr>
              <w:t>ОКВЭД 19. Производство кокса и нефтепродуктов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27 302,5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74 570,0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36,6</w:t>
            </w:r>
          </w:p>
        </w:tc>
      </w:tr>
      <w:tr w:rsidR="00F8384D" w:rsidRPr="009F1659" w:rsidTr="00782C13">
        <w:trPr>
          <w:trHeight w:val="546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>ОКВЭД 20. Производство химических веществ и химических продуктов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3 745 650,9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2 727 754,7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137,3</w:t>
            </w:r>
          </w:p>
        </w:tc>
      </w:tr>
      <w:tr w:rsidR="00F8384D" w:rsidRPr="009F1659" w:rsidTr="00782C13">
        <w:trPr>
          <w:trHeight w:val="456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 xml:space="preserve">ОКВЭД 23. Производство прочей неметаллической минеральной продукции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8384D" w:rsidRPr="009F1659" w:rsidTr="006D4088">
        <w:trPr>
          <w:trHeight w:val="617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>ОКВЭД 25. Производство готовых металлических изделий, кроме машин и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…</w:t>
            </w:r>
          </w:p>
        </w:tc>
      </w:tr>
      <w:tr w:rsidR="00F8384D" w:rsidRPr="009F1659" w:rsidTr="006D4088">
        <w:trPr>
          <w:trHeight w:val="636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9F1659">
              <w:rPr>
                <w:bCs/>
                <w:szCs w:val="24"/>
              </w:rPr>
              <w:t>ОКВЭД 28. Производство машин и оборудования, не включенных в другие группировки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4 680 259,8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3 644 376,6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128,4</w:t>
            </w:r>
          </w:p>
        </w:tc>
      </w:tr>
      <w:tr w:rsidR="00F8384D" w:rsidRPr="009F1659" w:rsidTr="006D4088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 xml:space="preserve">Раздел </w:t>
            </w:r>
            <w:r w:rsidRPr="009F1659">
              <w:rPr>
                <w:bCs/>
                <w:szCs w:val="24"/>
                <w:lang w:val="en-US"/>
              </w:rPr>
              <w:t>D</w:t>
            </w:r>
            <w:r w:rsidRPr="009F1659">
              <w:rPr>
                <w:bCs/>
                <w:szCs w:val="24"/>
              </w:rPr>
              <w:t xml:space="preserve">. Обеспечение электрической энергией, газом и паром, кондиционирование воздуха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2 212 142,4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2 865 250,5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77,2</w:t>
            </w:r>
          </w:p>
        </w:tc>
      </w:tr>
      <w:tr w:rsidR="00F8384D" w:rsidRPr="009F1659" w:rsidTr="006D4088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lastRenderedPageBreak/>
              <w:t xml:space="preserve">Раздел Е. Водоснабжение, водоотведение, организация сбора и утилизация отходов, деятельность по ликвидации загрязнений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195 760,4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197 021,2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99,4</w:t>
            </w:r>
          </w:p>
        </w:tc>
      </w:tr>
      <w:tr w:rsidR="00F8384D" w:rsidRPr="009F1659" w:rsidTr="006D4088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both"/>
              <w:rPr>
                <w:szCs w:val="24"/>
              </w:rPr>
            </w:pPr>
            <w:r w:rsidRPr="009F1659">
              <w:rPr>
                <w:bCs/>
                <w:szCs w:val="24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32 659 797,5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20 871 356,2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4D" w:rsidRPr="009F1659" w:rsidRDefault="00F8384D" w:rsidP="006D4088">
            <w:pPr>
              <w:pStyle w:val="aa"/>
              <w:snapToGrid w:val="0"/>
              <w:spacing w:line="276" w:lineRule="auto"/>
              <w:jc w:val="center"/>
              <w:rPr>
                <w:szCs w:val="24"/>
              </w:rPr>
            </w:pPr>
            <w:r w:rsidRPr="009F1659">
              <w:rPr>
                <w:szCs w:val="24"/>
              </w:rPr>
              <w:t>156,5</w:t>
            </w:r>
          </w:p>
        </w:tc>
      </w:tr>
    </w:tbl>
    <w:p w:rsidR="00F8384D" w:rsidRPr="009F1659" w:rsidRDefault="00F8384D" w:rsidP="007E586F">
      <w:pPr>
        <w:suppressAutoHyphens w:val="0"/>
        <w:jc w:val="both"/>
        <w:rPr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ab/>
      </w:r>
      <w:r w:rsidRPr="009F1659">
        <w:rPr>
          <w:bCs/>
          <w:sz w:val="26"/>
          <w:szCs w:val="26"/>
        </w:rPr>
        <w:t>Структура отгруженной промышленными предприятиями продукции по видам экономической деятельности:</w:t>
      </w:r>
    </w:p>
    <w:p w:rsidR="00F8384D" w:rsidRPr="009F1659" w:rsidRDefault="00F8384D" w:rsidP="00F8384D">
      <w:pPr>
        <w:suppressAutoHyphens w:val="0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ab/>
        <w:t>«Обрабатывающие производства» - 92,6%;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>«Обеспечение электрической энергией, газом и паром, кондиционирование воздуха» - 6,8%;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>«Водоснабжение, водоотведение, организация сбора и утилизация отходов, деятельность по ликвидации загрязнений» - 0,6%.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Данные госстатистики об объемах отгруженной продукции в разрезе предприятий не формируются.   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>Согласно оперативным данным, полученным от предприятий, за 1 полугодие 2024 года отгружено продукции: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АО «Алексинский опытный механический завод» - на сумму                                  8 991,6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(в 8,2 раза больше уровня 1 полугодия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АО «Гланит» - на сумму 5 341,9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30% меньше, чем за                      1 полугодие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Филиалом АО НПО «Тяжпромарматура» - АЗТПА на сумму                                          4 620,8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33,2% больше уровня 1 полугодия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ФКП «Алексинский химический комбинат» - 2 981,1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35,1% больше уровня АППГ);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ООО «Алексинская бумажно-картонная фабрика» - на сумму                                    2 617,2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51% больше уровня 1 полугодия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СФТ ПАКЕДЖИНГ Алексин – на сумму 2 495,8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4,0% больше уровня 1 полугодия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Алексинская ТЭЦ – на сумму 1 297,5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15,3% больше                         1 полугодия 2023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АО «Алексинстройконструкция» - на сумму 1 207,9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5,0% меньше АППГ);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ООО «Алексинская тепло-энерго компания» - на сумму 794,9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2,2% меньше уровня предыдущего года);</w:t>
      </w:r>
    </w:p>
    <w:p w:rsidR="00F8384D" w:rsidRPr="009F1659" w:rsidRDefault="00F8384D" w:rsidP="00F8384D">
      <w:pPr>
        <w:suppressAutoHyphens w:val="0"/>
        <w:ind w:firstLine="708"/>
        <w:jc w:val="both"/>
        <w:rPr>
          <w:bCs/>
          <w:sz w:val="26"/>
          <w:szCs w:val="26"/>
        </w:rPr>
      </w:pPr>
      <w:r w:rsidRPr="009F1659">
        <w:rPr>
          <w:bCs/>
          <w:sz w:val="26"/>
          <w:szCs w:val="26"/>
        </w:rPr>
        <w:t xml:space="preserve">АО «Алексинская электросетевая компания» - 169,9 </w:t>
      </w:r>
      <w:proofErr w:type="gramStart"/>
      <w:r w:rsidRPr="009F1659">
        <w:rPr>
          <w:bCs/>
          <w:sz w:val="26"/>
          <w:szCs w:val="26"/>
        </w:rPr>
        <w:t>млн</w:t>
      </w:r>
      <w:proofErr w:type="gramEnd"/>
      <w:r w:rsidRPr="009F1659">
        <w:rPr>
          <w:bCs/>
          <w:sz w:val="26"/>
          <w:szCs w:val="26"/>
        </w:rPr>
        <w:t xml:space="preserve"> рублей (на 8,3% больше уровня 1 полугодия 2023 года).</w:t>
      </w:r>
    </w:p>
    <w:p w:rsidR="00F8384D" w:rsidRPr="009F1659" w:rsidRDefault="00F8384D" w:rsidP="00F8384D"/>
    <w:p w:rsidR="004E069B" w:rsidRPr="009F1659" w:rsidRDefault="000437E4" w:rsidP="00AE0EAC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Развитие агропромышленного комплекса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На территории муниципального образования  хозяйственную деятельность осуществляют 7 сельскохозяйственных предприятий и 19 крестьянских (фермерских) хозяйств; зарегистрировано 4 986 личных подсобных хозяй</w:t>
      </w:r>
      <w:proofErr w:type="gramStart"/>
      <w:r w:rsidRPr="009F1659">
        <w:rPr>
          <w:sz w:val="26"/>
          <w:szCs w:val="26"/>
        </w:rPr>
        <w:t>ств гр</w:t>
      </w:r>
      <w:proofErr w:type="gramEnd"/>
      <w:r w:rsidRPr="009F1659">
        <w:rPr>
          <w:sz w:val="26"/>
          <w:szCs w:val="26"/>
        </w:rPr>
        <w:t xml:space="preserve">аждан. 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Информация Федеральной службы государственной регистрации, кадастра и картографии (Росреестра) о состоянии и использовании сельскохозяйственных земель по состоянию на 01.01.2024 г. отсутствует. </w:t>
      </w:r>
    </w:p>
    <w:p w:rsidR="00F95D4A" w:rsidRPr="009F1659" w:rsidRDefault="00F95D4A" w:rsidP="00F95D4A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Сев озимых культур произведен на площади 4886 га, что на 651 га меньше уровня 2023 года </w:t>
      </w:r>
    </w:p>
    <w:p w:rsidR="00F95D4A" w:rsidRPr="009F1659" w:rsidRDefault="00F95D4A" w:rsidP="00F95D4A">
      <w:pPr>
        <w:autoSpaceDE w:val="0"/>
        <w:snapToGrid w:val="0"/>
        <w:ind w:firstLine="709"/>
        <w:jc w:val="both"/>
        <w:rPr>
          <w:kern w:val="2"/>
          <w:sz w:val="25"/>
          <w:szCs w:val="25"/>
        </w:rPr>
      </w:pPr>
      <w:r w:rsidRPr="009F1659">
        <w:rPr>
          <w:kern w:val="2"/>
          <w:sz w:val="25"/>
          <w:szCs w:val="25"/>
        </w:rPr>
        <w:t>Площади зерновых и зернобобовых культур составили 4452 га, уменьшившись по сравнению с аналогичным периодом 2023 года на 982 га (или на 18,1%).</w:t>
      </w:r>
    </w:p>
    <w:p w:rsidR="00F95D4A" w:rsidRPr="009F1659" w:rsidRDefault="00F95D4A" w:rsidP="00F95D4A">
      <w:pPr>
        <w:autoSpaceDE w:val="0"/>
        <w:snapToGrid w:val="0"/>
        <w:ind w:firstLine="709"/>
        <w:jc w:val="both"/>
        <w:rPr>
          <w:kern w:val="2"/>
          <w:sz w:val="25"/>
          <w:szCs w:val="25"/>
        </w:rPr>
      </w:pPr>
      <w:r w:rsidRPr="009F1659">
        <w:rPr>
          <w:kern w:val="2"/>
          <w:sz w:val="25"/>
          <w:szCs w:val="25"/>
        </w:rPr>
        <w:lastRenderedPageBreak/>
        <w:t>Площади технических культур составили 2901 га, что на 661 га (или на 29,5%) больше, чем в 2023 году.</w:t>
      </w:r>
    </w:p>
    <w:p w:rsidR="00F95D4A" w:rsidRPr="009F1659" w:rsidRDefault="00F95D4A" w:rsidP="00F95D4A">
      <w:pPr>
        <w:autoSpaceDE w:val="0"/>
        <w:snapToGrid w:val="0"/>
        <w:ind w:firstLine="709"/>
        <w:jc w:val="both"/>
        <w:rPr>
          <w:kern w:val="2"/>
          <w:sz w:val="25"/>
          <w:szCs w:val="25"/>
        </w:rPr>
      </w:pPr>
      <w:r w:rsidRPr="009F1659">
        <w:rPr>
          <w:kern w:val="2"/>
          <w:sz w:val="25"/>
          <w:szCs w:val="25"/>
        </w:rPr>
        <w:t>Площади кормовых культур составили 4382 га, что на 26 га (или на 0,6%) меньше  аналогичного показателя прошлого года.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Производство скота и птицы в живом весе  за 1 полугодие 2024 года составило 0,072 тыс. тонн (68,2,0% к уровню 1 полугодия 2023 года), произведено молока 0,8840тыс. тонн (90,9%); яиц – 767,0 тыс. штук (40,6%). 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Поголовье крупного рогатого скота сократилось с 1 145 до 879 голов (на 266 гол</w:t>
      </w:r>
      <w:proofErr w:type="gramStart"/>
      <w:r w:rsidRPr="009F1659">
        <w:rPr>
          <w:sz w:val="26"/>
          <w:szCs w:val="26"/>
        </w:rPr>
        <w:t>.</w:t>
      </w:r>
      <w:proofErr w:type="gramEnd"/>
      <w:r w:rsidRPr="009F1659">
        <w:rPr>
          <w:sz w:val="26"/>
          <w:szCs w:val="26"/>
        </w:rPr>
        <w:t xml:space="preserve"> </w:t>
      </w:r>
      <w:proofErr w:type="gramStart"/>
      <w:r w:rsidRPr="009F1659">
        <w:rPr>
          <w:sz w:val="26"/>
          <w:szCs w:val="26"/>
        </w:rPr>
        <w:t>и</w:t>
      </w:r>
      <w:proofErr w:type="gramEnd"/>
      <w:r w:rsidRPr="009F1659">
        <w:rPr>
          <w:sz w:val="26"/>
          <w:szCs w:val="26"/>
        </w:rPr>
        <w:t>ли на 23,2%), в том числе коров с 512 до 420 голов (на 92 гол.  или 18,0%);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поголовье свиней и птицы сократилось соответственно: свиней  на 5,5% (6 гол.) до 103 голов; птицы на 58,9% (13745 гол.) до 9 596 гол. </w:t>
      </w:r>
    </w:p>
    <w:p w:rsidR="00222C1E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Продуктивность коров в сельскохозяйственных предприятиях снизилась на 57,0% по сравнению с аналогичным периодом прошлого года и составила 678 кг.</w:t>
      </w:r>
    </w:p>
    <w:p w:rsidR="00B220D6" w:rsidRPr="009F1659" w:rsidRDefault="00222C1E" w:rsidP="00222C1E">
      <w:pPr>
        <w:shd w:val="clear" w:color="auto" w:fill="FFFFFF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 рамках реализации государственной программы Тульской области «Развитие сельского хозяйства Тульской области» в 1 полугодии 2024 года 3 сельхозтоваропроизводителя получили субсидии на сумму 1,442 млн. рублей.</w:t>
      </w:r>
    </w:p>
    <w:p w:rsidR="00952B69" w:rsidRPr="009F1659" w:rsidRDefault="00952B69" w:rsidP="00952B69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0437E4" w:rsidRPr="009F1659" w:rsidRDefault="000437E4" w:rsidP="00952B6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Строительство</w:t>
      </w:r>
    </w:p>
    <w:p w:rsidR="004E069B" w:rsidRPr="009F1659" w:rsidRDefault="004E069B" w:rsidP="00952B6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A95D12" w:rsidRPr="009F1659" w:rsidRDefault="00AF6916" w:rsidP="00A95D12">
      <w:pPr>
        <w:pStyle w:val="aff1"/>
        <w:ind w:left="0" w:firstLine="709"/>
        <w:jc w:val="both"/>
        <w:rPr>
          <w:szCs w:val="26"/>
        </w:rPr>
      </w:pPr>
      <w:r w:rsidRPr="009F1659">
        <w:rPr>
          <w:szCs w:val="26"/>
        </w:rPr>
        <w:t xml:space="preserve">В 1 полугодии </w:t>
      </w:r>
      <w:r w:rsidR="0071619A" w:rsidRPr="009F1659">
        <w:rPr>
          <w:szCs w:val="26"/>
        </w:rPr>
        <w:t>2024</w:t>
      </w:r>
      <w:r w:rsidR="00A95D12" w:rsidRPr="009F1659">
        <w:rPr>
          <w:szCs w:val="26"/>
        </w:rPr>
        <w:t xml:space="preserve"> год</w:t>
      </w:r>
      <w:r w:rsidR="0071619A" w:rsidRPr="009F1659">
        <w:rPr>
          <w:szCs w:val="26"/>
        </w:rPr>
        <w:t>а</w:t>
      </w:r>
      <w:r w:rsidR="00A95D12" w:rsidRPr="009F1659">
        <w:rPr>
          <w:szCs w:val="26"/>
        </w:rPr>
        <w:t xml:space="preserve"> на территории муниципального образования город Алексин введен</w:t>
      </w:r>
      <w:r w:rsidR="003136D4" w:rsidRPr="009F1659">
        <w:rPr>
          <w:szCs w:val="26"/>
        </w:rPr>
        <w:t>ы</w:t>
      </w:r>
      <w:r w:rsidR="00A95D12" w:rsidRPr="009F1659">
        <w:rPr>
          <w:szCs w:val="26"/>
        </w:rPr>
        <w:t>в эксплуатациюобъект</w:t>
      </w:r>
      <w:r w:rsidR="003136D4" w:rsidRPr="009F1659">
        <w:rPr>
          <w:szCs w:val="26"/>
        </w:rPr>
        <w:t>ы</w:t>
      </w:r>
      <w:r w:rsidR="00A95D12" w:rsidRPr="009F1659">
        <w:rPr>
          <w:szCs w:val="26"/>
        </w:rPr>
        <w:t xml:space="preserve">капитального строительства: </w:t>
      </w:r>
    </w:p>
    <w:p w:rsidR="009F7E32" w:rsidRPr="009F1659" w:rsidRDefault="009F7E32" w:rsidP="009F7E32">
      <w:pPr>
        <w:ind w:firstLine="426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1. ООО «ВБ Алексин», строительство «Складной компле</w:t>
      </w:r>
      <w:proofErr w:type="gramStart"/>
      <w:r w:rsidRPr="009F1659">
        <w:rPr>
          <w:sz w:val="26"/>
          <w:szCs w:val="26"/>
        </w:rPr>
        <w:t>кс с пр</w:t>
      </w:r>
      <w:proofErr w:type="gramEnd"/>
      <w:r w:rsidRPr="009F1659">
        <w:rPr>
          <w:sz w:val="26"/>
          <w:szCs w:val="26"/>
        </w:rPr>
        <w:t>истройкой АБЧ»-</w:t>
      </w:r>
      <w:r w:rsidRPr="009F1659">
        <w:rPr>
          <w:sz w:val="26"/>
          <w:szCs w:val="26"/>
          <w:lang w:val="en-US"/>
        </w:rPr>
        <w:t>III</w:t>
      </w:r>
      <w:r w:rsidRPr="009F1659">
        <w:rPr>
          <w:sz w:val="26"/>
          <w:szCs w:val="26"/>
        </w:rPr>
        <w:t xml:space="preserve"> этап, по адресу: ТО, Алексинский район, </w:t>
      </w:r>
      <w:proofErr w:type="spellStart"/>
      <w:r w:rsidRPr="009F1659">
        <w:rPr>
          <w:sz w:val="26"/>
          <w:szCs w:val="26"/>
        </w:rPr>
        <w:t>д</w:t>
      </w:r>
      <w:proofErr w:type="gramStart"/>
      <w:r w:rsidRPr="009F1659">
        <w:rPr>
          <w:sz w:val="26"/>
          <w:szCs w:val="26"/>
        </w:rPr>
        <w:t>.Н</w:t>
      </w:r>
      <w:proofErr w:type="gramEnd"/>
      <w:r w:rsidRPr="009F1659">
        <w:rPr>
          <w:sz w:val="26"/>
          <w:szCs w:val="26"/>
        </w:rPr>
        <w:t>овоеКлейменово</w:t>
      </w:r>
      <w:proofErr w:type="spellEnd"/>
      <w:r w:rsidRPr="009F1659">
        <w:rPr>
          <w:sz w:val="26"/>
          <w:szCs w:val="26"/>
        </w:rPr>
        <w:t xml:space="preserve">, </w:t>
      </w:r>
      <w:proofErr w:type="spellStart"/>
      <w:r w:rsidRPr="009F1659">
        <w:rPr>
          <w:sz w:val="26"/>
          <w:szCs w:val="26"/>
        </w:rPr>
        <w:t>з</w:t>
      </w:r>
      <w:proofErr w:type="spellEnd"/>
      <w:r w:rsidRPr="009F1659">
        <w:rPr>
          <w:sz w:val="26"/>
          <w:szCs w:val="26"/>
        </w:rPr>
        <w:t>/у 71:01:020501:874;</w:t>
      </w:r>
    </w:p>
    <w:p w:rsidR="009F7E32" w:rsidRPr="009F1659" w:rsidRDefault="009F7E32" w:rsidP="009F7E32">
      <w:pPr>
        <w:ind w:firstLine="426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2. ООО «</w:t>
      </w:r>
      <w:proofErr w:type="spellStart"/>
      <w:r w:rsidRPr="009F1659">
        <w:rPr>
          <w:sz w:val="26"/>
          <w:szCs w:val="26"/>
        </w:rPr>
        <w:t>Авиаген</w:t>
      </w:r>
      <w:proofErr w:type="spellEnd"/>
      <w:r w:rsidRPr="009F1659">
        <w:rPr>
          <w:sz w:val="26"/>
          <w:szCs w:val="26"/>
        </w:rPr>
        <w:t xml:space="preserve">», строительство «Птицеферма-репродуктор первого порядка на 30000 </w:t>
      </w:r>
      <w:proofErr w:type="spellStart"/>
      <w:r w:rsidRPr="009F1659">
        <w:rPr>
          <w:sz w:val="26"/>
          <w:szCs w:val="26"/>
        </w:rPr>
        <w:t>птицемест</w:t>
      </w:r>
      <w:proofErr w:type="spellEnd"/>
      <w:r w:rsidRPr="009F1659">
        <w:rPr>
          <w:sz w:val="26"/>
          <w:szCs w:val="26"/>
        </w:rPr>
        <w:t>»-</w:t>
      </w:r>
      <w:r w:rsidRPr="009F1659">
        <w:rPr>
          <w:sz w:val="26"/>
          <w:szCs w:val="26"/>
          <w:lang w:val="en-US"/>
        </w:rPr>
        <w:t>I</w:t>
      </w:r>
      <w:r w:rsidRPr="009F1659">
        <w:rPr>
          <w:sz w:val="26"/>
          <w:szCs w:val="26"/>
        </w:rPr>
        <w:t xml:space="preserve"> этап, по </w:t>
      </w:r>
      <w:proofErr w:type="spellStart"/>
      <w:r w:rsidRPr="009F1659">
        <w:rPr>
          <w:sz w:val="26"/>
          <w:szCs w:val="26"/>
        </w:rPr>
        <w:t>адресу:Тульская</w:t>
      </w:r>
      <w:proofErr w:type="spellEnd"/>
      <w:r w:rsidRPr="009F1659">
        <w:rPr>
          <w:sz w:val="26"/>
          <w:szCs w:val="26"/>
        </w:rPr>
        <w:t xml:space="preserve"> обл., Алексинский район, </w:t>
      </w:r>
      <w:proofErr w:type="spellStart"/>
      <w:r w:rsidRPr="009F1659">
        <w:rPr>
          <w:sz w:val="26"/>
          <w:szCs w:val="26"/>
        </w:rPr>
        <w:t>д</w:t>
      </w:r>
      <w:proofErr w:type="gramStart"/>
      <w:r w:rsidRPr="009F1659">
        <w:rPr>
          <w:sz w:val="26"/>
          <w:szCs w:val="26"/>
        </w:rPr>
        <w:t>.Х</w:t>
      </w:r>
      <w:proofErr w:type="gramEnd"/>
      <w:r w:rsidRPr="009F1659">
        <w:rPr>
          <w:sz w:val="26"/>
          <w:szCs w:val="26"/>
        </w:rPr>
        <w:t>атманово</w:t>
      </w:r>
      <w:proofErr w:type="spellEnd"/>
      <w:r w:rsidRPr="009F1659">
        <w:rPr>
          <w:sz w:val="26"/>
          <w:szCs w:val="26"/>
        </w:rPr>
        <w:t>. з/у 71:01:010401:2004;</w:t>
      </w:r>
    </w:p>
    <w:p w:rsidR="009F7E32" w:rsidRPr="009F1659" w:rsidRDefault="009F7E32" w:rsidP="009F7E32">
      <w:pPr>
        <w:ind w:firstLine="426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3. Молчанова Н.А.- «Реконструкция здания продовольственного магазина с последующим изменением назначения в здание медицинского центра офтальмологии и оптики» по адресу: </w:t>
      </w:r>
      <w:proofErr w:type="gramStart"/>
      <w:r w:rsidRPr="009F1659">
        <w:rPr>
          <w:sz w:val="26"/>
          <w:szCs w:val="26"/>
        </w:rPr>
        <w:t>Тульская</w:t>
      </w:r>
      <w:proofErr w:type="gramEnd"/>
      <w:r w:rsidRPr="009F1659">
        <w:rPr>
          <w:sz w:val="26"/>
          <w:szCs w:val="26"/>
        </w:rPr>
        <w:t xml:space="preserve"> обл., г. Алексин, ул. Энгельса, д.30, корп. 1, з/у 71:24:020314:66;</w:t>
      </w:r>
    </w:p>
    <w:p w:rsidR="009F7E32" w:rsidRPr="009F1659" w:rsidRDefault="009F7E32" w:rsidP="009F7E32">
      <w:pPr>
        <w:ind w:firstLine="426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4. ООО «АЭСК», строительство «ТП-39 напряжением 10/04 кВ по адресу: Тульская обл., г. Алексин, ул. Пахомова, з/у 71:24:030209:827;</w:t>
      </w:r>
    </w:p>
    <w:p w:rsidR="009F7E32" w:rsidRPr="009F1659" w:rsidRDefault="009F7E32" w:rsidP="009F7E32">
      <w:pPr>
        <w:ind w:firstLine="426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5. ООО «</w:t>
      </w:r>
      <w:proofErr w:type="gramStart"/>
      <w:r w:rsidRPr="009F1659">
        <w:rPr>
          <w:sz w:val="26"/>
          <w:szCs w:val="26"/>
        </w:rPr>
        <w:t>Алексинская</w:t>
      </w:r>
      <w:proofErr w:type="gramEnd"/>
      <w:r w:rsidRPr="009F1659">
        <w:rPr>
          <w:sz w:val="26"/>
          <w:szCs w:val="26"/>
        </w:rPr>
        <w:t xml:space="preserve"> БКФ» - «Строительство локальных очистных сооружений» по адресу: Тульская обл., г. Алексин, пл. Победы</w:t>
      </w:r>
      <w:proofErr w:type="gramStart"/>
      <w:r w:rsidRPr="009F1659">
        <w:rPr>
          <w:sz w:val="26"/>
          <w:szCs w:val="26"/>
        </w:rPr>
        <w:t>.</w:t>
      </w:r>
      <w:proofErr w:type="gramEnd"/>
      <w:r w:rsidRPr="009F1659">
        <w:rPr>
          <w:sz w:val="26"/>
          <w:szCs w:val="26"/>
        </w:rPr>
        <w:t xml:space="preserve"> </w:t>
      </w:r>
      <w:proofErr w:type="gramStart"/>
      <w:r w:rsidRPr="009F1659">
        <w:rPr>
          <w:sz w:val="26"/>
          <w:szCs w:val="26"/>
        </w:rPr>
        <w:t>д</w:t>
      </w:r>
      <w:proofErr w:type="gramEnd"/>
      <w:r w:rsidRPr="009F1659">
        <w:rPr>
          <w:sz w:val="26"/>
          <w:szCs w:val="26"/>
        </w:rPr>
        <w:t>.19а, з/у 71:24:040201:4139.</w:t>
      </w:r>
    </w:p>
    <w:p w:rsidR="003136D4" w:rsidRPr="009F1659" w:rsidRDefault="009F7E32" w:rsidP="00A95D12">
      <w:pPr>
        <w:pStyle w:val="aff1"/>
        <w:ind w:left="0" w:firstLine="709"/>
        <w:jc w:val="both"/>
        <w:rPr>
          <w:szCs w:val="26"/>
        </w:rPr>
      </w:pPr>
      <w:r w:rsidRPr="009F1659">
        <w:rPr>
          <w:szCs w:val="26"/>
        </w:rPr>
        <w:t xml:space="preserve">6. </w:t>
      </w:r>
      <w:r w:rsidR="003136D4" w:rsidRPr="009F1659">
        <w:rPr>
          <w:szCs w:val="26"/>
        </w:rPr>
        <w:t>Назаренко Р.В.</w:t>
      </w:r>
      <w:r w:rsidRPr="009F1659">
        <w:rPr>
          <w:szCs w:val="26"/>
        </w:rPr>
        <w:t xml:space="preserve">, </w:t>
      </w:r>
      <w:r w:rsidR="003136D4" w:rsidRPr="009F1659">
        <w:rPr>
          <w:szCs w:val="26"/>
        </w:rPr>
        <w:t>реконструкция одноэтажного нежилого здания материального склада (реконструкция с последующим изменением назначения в здание гаражного бокса)</w:t>
      </w:r>
      <w:r w:rsidRPr="009F1659">
        <w:rPr>
          <w:szCs w:val="26"/>
        </w:rPr>
        <w:t xml:space="preserve"> по адресу: </w:t>
      </w:r>
      <w:r w:rsidR="003136D4" w:rsidRPr="009F1659">
        <w:rPr>
          <w:szCs w:val="26"/>
        </w:rPr>
        <w:t>Т</w:t>
      </w:r>
      <w:r w:rsidRPr="009F1659">
        <w:rPr>
          <w:szCs w:val="26"/>
        </w:rPr>
        <w:t xml:space="preserve">ульская область, </w:t>
      </w:r>
      <w:proofErr w:type="gramStart"/>
      <w:r w:rsidR="003136D4" w:rsidRPr="009F1659">
        <w:rPr>
          <w:szCs w:val="26"/>
        </w:rPr>
        <w:t>г</w:t>
      </w:r>
      <w:proofErr w:type="gramEnd"/>
      <w:r w:rsidR="003136D4" w:rsidRPr="009F1659">
        <w:rPr>
          <w:szCs w:val="26"/>
        </w:rPr>
        <w:t>. Алексин, ул. Монтажная, д.8</w:t>
      </w:r>
      <w:r w:rsidRPr="009F1659">
        <w:rPr>
          <w:szCs w:val="26"/>
        </w:rPr>
        <w:t>, з</w:t>
      </w:r>
      <w:r w:rsidR="003136D4" w:rsidRPr="009F1659">
        <w:rPr>
          <w:szCs w:val="26"/>
        </w:rPr>
        <w:t>/у 71:24:040201:3124</w:t>
      </w:r>
      <w:r w:rsidRPr="009F1659">
        <w:rPr>
          <w:szCs w:val="26"/>
        </w:rPr>
        <w:t>.</w:t>
      </w:r>
    </w:p>
    <w:p w:rsidR="003136D4" w:rsidRPr="009F1659" w:rsidRDefault="003136D4" w:rsidP="00A95D12">
      <w:pPr>
        <w:pStyle w:val="aff1"/>
        <w:ind w:left="0" w:firstLine="709"/>
        <w:jc w:val="both"/>
        <w:rPr>
          <w:szCs w:val="26"/>
        </w:rPr>
      </w:pPr>
      <w:r w:rsidRPr="009F1659">
        <w:rPr>
          <w:szCs w:val="26"/>
        </w:rPr>
        <w:t>В связи с тем, что до 01.03.2026 разрешена регистрация индивидуальных жилых домов без получения разрешения на ввод и уведомления об окончании строительства, обращения на ввод в администрацию МО г. Алексин не поступали.</w:t>
      </w:r>
    </w:p>
    <w:p w:rsidR="003136D4" w:rsidRPr="009F1659" w:rsidRDefault="003136D4" w:rsidP="00A95D12">
      <w:pPr>
        <w:pStyle w:val="aff1"/>
        <w:ind w:left="0" w:firstLine="709"/>
        <w:jc w:val="both"/>
        <w:rPr>
          <w:szCs w:val="26"/>
        </w:rPr>
      </w:pPr>
      <w:r w:rsidRPr="009F1659">
        <w:rPr>
          <w:szCs w:val="26"/>
        </w:rPr>
        <w:t xml:space="preserve">В целях создания условий для увеличения объема индивидуального жилищного строительства проводятся следующие мероприятия:  </w:t>
      </w:r>
    </w:p>
    <w:p w:rsidR="00A95D12" w:rsidRPr="009F1659" w:rsidRDefault="00A95D12" w:rsidP="003136D4">
      <w:pPr>
        <w:pStyle w:val="af8"/>
        <w:spacing w:before="0" w:after="0"/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</w:t>
      </w:r>
      <w:r w:rsidR="00ED50C7" w:rsidRPr="009F1659">
        <w:rPr>
          <w:sz w:val="26"/>
          <w:szCs w:val="26"/>
        </w:rPr>
        <w:t xml:space="preserve">осуществляется </w:t>
      </w:r>
      <w:r w:rsidRPr="009F1659">
        <w:rPr>
          <w:sz w:val="26"/>
          <w:szCs w:val="26"/>
        </w:rPr>
        <w:t>перевод земель из категории сельскохозяйственного назначения в земли населенных пунктов с дальнейшим внесением в Генеральный план</w:t>
      </w:r>
      <w:r w:rsidR="00DF0D44" w:rsidRPr="009F1659">
        <w:rPr>
          <w:sz w:val="26"/>
          <w:szCs w:val="26"/>
        </w:rPr>
        <w:t>;</w:t>
      </w:r>
    </w:p>
    <w:p w:rsidR="00A95D12" w:rsidRPr="009F1659" w:rsidRDefault="00ED50C7" w:rsidP="00A95D12">
      <w:pPr>
        <w:pStyle w:val="af8"/>
        <w:spacing w:before="0" w:after="0"/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lastRenderedPageBreak/>
        <w:t xml:space="preserve">- проводятся работы по </w:t>
      </w:r>
      <w:r w:rsidR="00A95D12" w:rsidRPr="009F1659">
        <w:rPr>
          <w:sz w:val="26"/>
          <w:szCs w:val="26"/>
        </w:rPr>
        <w:t>формировани</w:t>
      </w:r>
      <w:r w:rsidRPr="009F1659">
        <w:rPr>
          <w:sz w:val="26"/>
          <w:szCs w:val="26"/>
        </w:rPr>
        <w:t>ю</w:t>
      </w:r>
      <w:r w:rsidR="00A95D12" w:rsidRPr="009F1659">
        <w:rPr>
          <w:sz w:val="26"/>
          <w:szCs w:val="26"/>
        </w:rPr>
        <w:t>земельных участков под индивидуальное жилищное строительство, в том числе для многодетных семей;</w:t>
      </w:r>
    </w:p>
    <w:p w:rsidR="00A95D12" w:rsidRPr="009F1659" w:rsidRDefault="00A95D12" w:rsidP="00A95D12">
      <w:pPr>
        <w:pStyle w:val="af8"/>
        <w:spacing w:before="0" w:after="0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</w:t>
      </w:r>
      <w:r w:rsidR="00ED50C7" w:rsidRPr="009F1659">
        <w:rPr>
          <w:sz w:val="26"/>
          <w:szCs w:val="26"/>
        </w:rPr>
        <w:t xml:space="preserve">готовится </w:t>
      </w:r>
      <w:r w:rsidRPr="009F1659">
        <w:rPr>
          <w:sz w:val="26"/>
          <w:szCs w:val="26"/>
        </w:rPr>
        <w:t>проектн</w:t>
      </w:r>
      <w:r w:rsidR="00ED50C7" w:rsidRPr="009F1659">
        <w:rPr>
          <w:sz w:val="26"/>
          <w:szCs w:val="26"/>
        </w:rPr>
        <w:t>ая</w:t>
      </w:r>
      <w:r w:rsidR="00C5619D" w:rsidRPr="009F1659">
        <w:rPr>
          <w:sz w:val="26"/>
          <w:szCs w:val="26"/>
        </w:rPr>
        <w:t>д</w:t>
      </w:r>
      <w:r w:rsidRPr="009F1659">
        <w:rPr>
          <w:sz w:val="26"/>
          <w:szCs w:val="26"/>
        </w:rPr>
        <w:t>окументаци</w:t>
      </w:r>
      <w:r w:rsidR="00ED50C7" w:rsidRPr="009F1659">
        <w:rPr>
          <w:sz w:val="26"/>
          <w:szCs w:val="26"/>
        </w:rPr>
        <w:t>я</w:t>
      </w:r>
      <w:r w:rsidR="001B648C" w:rsidRPr="009F1659">
        <w:rPr>
          <w:sz w:val="26"/>
          <w:szCs w:val="26"/>
        </w:rPr>
        <w:t xml:space="preserve"> и </w:t>
      </w:r>
      <w:r w:rsidR="00ED50C7" w:rsidRPr="009F1659">
        <w:rPr>
          <w:sz w:val="26"/>
          <w:szCs w:val="26"/>
        </w:rPr>
        <w:t xml:space="preserve">осуществляется </w:t>
      </w:r>
      <w:r w:rsidRPr="009F1659">
        <w:rPr>
          <w:sz w:val="26"/>
          <w:szCs w:val="26"/>
        </w:rPr>
        <w:t>строительство инженерной и транспортной инфраструктуры земельных участков, предоставляемых под индивидуальное жилищное строительство</w:t>
      </w:r>
      <w:r w:rsidR="00ED50C7" w:rsidRPr="009F1659">
        <w:rPr>
          <w:sz w:val="26"/>
          <w:szCs w:val="26"/>
        </w:rPr>
        <w:t>;</w:t>
      </w:r>
    </w:p>
    <w:p w:rsidR="0007380C" w:rsidRPr="009F1659" w:rsidRDefault="0007380C" w:rsidP="00A95D12">
      <w:pPr>
        <w:pStyle w:val="af8"/>
        <w:spacing w:before="0" w:after="0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</w:t>
      </w:r>
      <w:r w:rsidR="00ED50C7" w:rsidRPr="009F1659">
        <w:rPr>
          <w:sz w:val="26"/>
          <w:szCs w:val="26"/>
        </w:rPr>
        <w:t>до 01.03.2026</w:t>
      </w:r>
      <w:bookmarkStart w:id="0" w:name="_GoBack"/>
      <w:bookmarkEnd w:id="0"/>
      <w:r w:rsidR="00ED50C7" w:rsidRPr="009F1659">
        <w:rPr>
          <w:sz w:val="26"/>
          <w:szCs w:val="26"/>
        </w:rPr>
        <w:t xml:space="preserve">г. разрешена </w:t>
      </w:r>
      <w:r w:rsidRPr="009F1659">
        <w:rPr>
          <w:sz w:val="26"/>
          <w:szCs w:val="26"/>
        </w:rPr>
        <w:t>регистрация индивидуальных жилых домов без получения разрешения на ввод и уведомления об окончании строительства.</w:t>
      </w:r>
    </w:p>
    <w:p w:rsidR="00CE6112" w:rsidRPr="009F1659" w:rsidRDefault="00CE6112" w:rsidP="0022294D">
      <w:pPr>
        <w:widowControl w:val="0"/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E069B" w:rsidRPr="009F1659" w:rsidRDefault="0026418F" w:rsidP="0026418F">
      <w:pPr>
        <w:widowControl w:val="0"/>
        <w:shd w:val="clear" w:color="auto" w:fill="FFFFFF"/>
        <w:ind w:firstLine="709"/>
        <w:jc w:val="center"/>
        <w:rPr>
          <w:b/>
          <w:sz w:val="26"/>
          <w:szCs w:val="26"/>
        </w:rPr>
      </w:pPr>
      <w:r w:rsidRPr="009F1659">
        <w:rPr>
          <w:b/>
          <w:sz w:val="26"/>
          <w:szCs w:val="26"/>
        </w:rPr>
        <w:t>Потребительский рынок</w:t>
      </w:r>
    </w:p>
    <w:p w:rsidR="0070200E" w:rsidRPr="009F1659" w:rsidRDefault="0070200E" w:rsidP="0070200E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Торговая  инфраструктура муниципального образования достаточно развита и представлена разнообразными форматами торговли.</w:t>
      </w:r>
    </w:p>
    <w:p w:rsidR="0070200E" w:rsidRPr="009F1659" w:rsidRDefault="0070200E" w:rsidP="0070200E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По состоянию на 01 июля 2024 года на территории муниципального образования торговлю осуществляют 658 магазинов, 21 павильон, 33 киоска, 2 оптовых склада по реализации продовольственных товаров. Алексинское районное потребительское общество обеспечивает продуктами питания и товарами первой необходимости сельское население. </w:t>
      </w:r>
    </w:p>
    <w:p w:rsidR="0070200E" w:rsidRPr="009F1659" w:rsidRDefault="0070200E" w:rsidP="0070200E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Крупные и средние предприятия торговли являются в основном магазинами сетевых торговых компаний «Дикси», «Магнит», «Пятерочка», «СПАР»,  «Детский мир», «М-Видео», «FixPrice», «Чижик», «Светофор» и др.</w:t>
      </w:r>
    </w:p>
    <w:p w:rsidR="0070200E" w:rsidRPr="009F1659" w:rsidRDefault="0070200E" w:rsidP="0070200E">
      <w:pPr>
        <w:ind w:firstLine="709"/>
        <w:jc w:val="both"/>
        <w:rPr>
          <w:i/>
          <w:sz w:val="26"/>
          <w:szCs w:val="26"/>
        </w:rPr>
      </w:pPr>
      <w:proofErr w:type="gramStart"/>
      <w:r w:rsidRPr="009F1659">
        <w:rPr>
          <w:sz w:val="26"/>
          <w:szCs w:val="26"/>
        </w:rPr>
        <w:t>Площадь торгового зала 658 стационарных торговых объектов – 70 853,4кв.м. Норматив обеспеченности населения составляет 353 торговых стационарных объекта, установленного приказом министерства  промышленности и торговли Тульской области от 31.08.2023 № 38 «Об установлении коэффициентов, применение которых предусмотрено для расчета нормативов минимальной обеспеченности населения обеспеченности населения площадью торговых объектов, и нормативов минимальной обеспеченности населения площадью торговых объектов для Тульской области».</w:t>
      </w:r>
      <w:proofErr w:type="gramEnd"/>
      <w:r w:rsidRPr="009F1659">
        <w:rPr>
          <w:sz w:val="26"/>
          <w:szCs w:val="26"/>
        </w:rPr>
        <w:t xml:space="preserve"> Фактическое количество стационарных торговых объектов  превышает норматив на 86,4 %  </w:t>
      </w:r>
    </w:p>
    <w:p w:rsidR="0078679B" w:rsidRPr="009F1659" w:rsidRDefault="0070200E" w:rsidP="0078679B">
      <w:pPr>
        <w:ind w:firstLine="708"/>
        <w:jc w:val="both"/>
        <w:rPr>
          <w:b/>
          <w:sz w:val="26"/>
          <w:szCs w:val="26"/>
        </w:rPr>
      </w:pPr>
      <w:r w:rsidRPr="009F1659">
        <w:rPr>
          <w:sz w:val="26"/>
          <w:szCs w:val="26"/>
        </w:rPr>
        <w:t xml:space="preserve">Оборот розничной торговли (без субъектов малого предпринимательства) за 1 полугодие 2024год составил 4 770 325,7 тыс. рублей (увеличился на 29,4 % к уровню  1 полугодия 2023года). </w:t>
      </w:r>
      <w:proofErr w:type="gramStart"/>
      <w:r w:rsidRPr="009F1659">
        <w:rPr>
          <w:sz w:val="26"/>
          <w:szCs w:val="26"/>
        </w:rPr>
        <w:t xml:space="preserve">Оборот розничной торговли в расчете на душу населения составил </w:t>
      </w:r>
      <w:r w:rsidR="0078679B" w:rsidRPr="009F1659">
        <w:rPr>
          <w:sz w:val="26"/>
          <w:szCs w:val="26"/>
        </w:rPr>
        <w:t>68,6 тыс. руб. (увеличился на 30,4% к уровню 1 полугодия 2023</w:t>
      </w:r>
      <w:proofErr w:type="gramEnd"/>
    </w:p>
    <w:p w:rsidR="0070200E" w:rsidRPr="009F1659" w:rsidRDefault="0070200E" w:rsidP="0078679B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Услуги общественного питания оказывают 85 предприятия на 4 091 посадочных мест (2 общедоступных столовых на 144 посадочных места, 62 кафе, баров, ресторанов на 2 045 посадочных мест, 21 столовых, находящихся на балансе учебных заведений, организаций,  предприятий на 1 602 посадочных мест). </w:t>
      </w:r>
    </w:p>
    <w:p w:rsidR="0070200E" w:rsidRPr="009F1659" w:rsidRDefault="0070200E" w:rsidP="0070200E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39 видов бытовых услуг населению предоставляют 228 хозяйствующих субъекта,  в том числе муниципальные унитарные предприятия «Быткомсервис»,  «Спецавтохозяйство г. Алексин». </w:t>
      </w:r>
    </w:p>
    <w:p w:rsidR="00BC6B35" w:rsidRPr="009F1659" w:rsidRDefault="00BC6B35" w:rsidP="003F4628">
      <w:pPr>
        <w:jc w:val="center"/>
        <w:rPr>
          <w:b/>
          <w:bCs/>
          <w:sz w:val="26"/>
          <w:szCs w:val="26"/>
        </w:rPr>
      </w:pPr>
    </w:p>
    <w:p w:rsidR="004E069B" w:rsidRPr="009F1659" w:rsidRDefault="003F4628" w:rsidP="003F4628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 xml:space="preserve">Инвестиции </w:t>
      </w:r>
    </w:p>
    <w:p w:rsidR="003F4628" w:rsidRPr="009F1659" w:rsidRDefault="003F4628" w:rsidP="003F4628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Объем инвестиций в основной капитал за счет всех источников финансирования по крупным и средним организациям 1 960 247 тыс. рублей, что составляет 63,1% к уровню 1 полугодия 2023 года.</w:t>
      </w:r>
    </w:p>
    <w:p w:rsidR="003F4628" w:rsidRPr="009F1659" w:rsidRDefault="003F4628" w:rsidP="003F4628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Структура инвестиций в основной капитал по источникам финансирования: </w:t>
      </w:r>
    </w:p>
    <w:p w:rsidR="003F4628" w:rsidRPr="009F1659" w:rsidRDefault="003F4628" w:rsidP="003F4628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собственные средства – 701 211 тыс. рублей (35,8% от общего объема инвестиций), </w:t>
      </w:r>
    </w:p>
    <w:p w:rsidR="003F4628" w:rsidRPr="009F1659" w:rsidRDefault="003F4628" w:rsidP="003F4628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lastRenderedPageBreak/>
        <w:t xml:space="preserve">привлеченные средства – 1 259 036 тыс. рублей (64,2% от общего объема инвестиций). 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Объем бюджетных средств – 853 571 тыс. рублей, в том числе: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федерального бюджета – 793 605 тыс. рублей (93,0% от объема бюджетных средств), 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регионального бюджета – 37 475 тыс. рублей (4,4% от объема бюджетных средств), 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местного – 22 491 тыс. рублей (2,6%).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Удельный вес бюджетных ассигнований в общем объеме инвестиций в основной капитал – 43,5%. </w:t>
      </w:r>
    </w:p>
    <w:p w:rsidR="003F4628" w:rsidRPr="009F1659" w:rsidRDefault="003F4628" w:rsidP="003F4628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Из общего объема инвестиций на здания (кроме жилых) и сооружения направлено 1 244 993 тыс. рублей (или 63,5% от общего объема инвестиций).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Всего в 1 полугодии 2024 года на территории муниципального образования город Алексин фактически реализовывалось 23 инвестиционных проекта общей проектной стоимостью 45,0 </w:t>
      </w:r>
      <w:proofErr w:type="gramStart"/>
      <w:r w:rsidRPr="009F165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9F165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F4628" w:rsidRPr="009F1659" w:rsidRDefault="003F4628" w:rsidP="003F4628">
      <w:pPr>
        <w:ind w:firstLine="720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3F4628" w:rsidRPr="009F1659" w:rsidRDefault="003F4628" w:rsidP="003F4628">
      <w:pPr>
        <w:ind w:firstLine="720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Постановлением администрации муниципального образования город Алексин от 04.06.2019 №1064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3F4628" w:rsidRPr="009F1659" w:rsidRDefault="003F4628" w:rsidP="003F4628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По состоянию на 01.07.2024 года 8 инвесторов имеют статус резидентов ТОР: </w:t>
      </w:r>
    </w:p>
    <w:p w:rsidR="003F4628" w:rsidRPr="009F1659" w:rsidRDefault="003F4628" w:rsidP="003F4628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9F1659">
        <w:rPr>
          <w:b/>
          <w:sz w:val="25"/>
          <w:szCs w:val="25"/>
        </w:rPr>
        <w:tab/>
      </w:r>
      <w:r w:rsidRPr="009F1659">
        <w:rPr>
          <w:sz w:val="25"/>
          <w:szCs w:val="25"/>
          <w:u w:val="single"/>
        </w:rPr>
        <w:t xml:space="preserve">ООО «Инновационное предприятие </w:t>
      </w:r>
      <w:proofErr w:type="gramStart"/>
      <w:r w:rsidRPr="009F1659">
        <w:rPr>
          <w:sz w:val="25"/>
          <w:szCs w:val="25"/>
          <w:u w:val="single"/>
        </w:rPr>
        <w:t>Нова</w:t>
      </w:r>
      <w:proofErr w:type="gramEnd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 xml:space="preserve"> с инвестиционным проектом «Производство товаров для детей» (объем инвестиций по проекту 267,43 млнрублей, количество новых рабочих мест – 99 ед.),</w:t>
      </w:r>
    </w:p>
    <w:p w:rsidR="003F4628" w:rsidRPr="009F1659" w:rsidRDefault="003F4628" w:rsidP="003F4628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9F1659">
        <w:rPr>
          <w:b/>
          <w:sz w:val="25"/>
          <w:szCs w:val="25"/>
        </w:rPr>
        <w:tab/>
      </w:r>
      <w:r w:rsidRPr="009F1659">
        <w:rPr>
          <w:sz w:val="25"/>
          <w:szCs w:val="25"/>
          <w:u w:val="single"/>
        </w:rPr>
        <w:t>ООО «ФракДжет-Тулз</w:t>
      </w:r>
      <w:proofErr w:type="gramStart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>с</w:t>
      </w:r>
      <w:proofErr w:type="gramEnd"/>
      <w:r w:rsidRPr="009F1659">
        <w:rPr>
          <w:sz w:val="25"/>
          <w:szCs w:val="25"/>
        </w:rPr>
        <w:t xml:space="preserve"> инвестиционным проектом </w:t>
      </w:r>
      <w:r w:rsidRPr="009F1659">
        <w:rPr>
          <w:rFonts w:eastAsiaTheme="minorHAnsi"/>
          <w:sz w:val="25"/>
          <w:szCs w:val="25"/>
          <w:lang w:eastAsia="en-US"/>
        </w:rPr>
        <w:t>«</w:t>
      </w:r>
      <w:r w:rsidRPr="009F1659">
        <w:rPr>
          <w:sz w:val="25"/>
          <w:szCs w:val="25"/>
        </w:rPr>
        <w:t xml:space="preserve">Создание производства оборудования для заканчивания скважин» (объем инвестиций по проекту                          </w:t>
      </w:r>
      <w:r w:rsidRPr="009F1659">
        <w:rPr>
          <w:rFonts w:eastAsiaTheme="minorHAnsi"/>
          <w:sz w:val="25"/>
          <w:szCs w:val="25"/>
          <w:lang w:eastAsia="en-US"/>
        </w:rPr>
        <w:t>367,6 млн</w:t>
      </w:r>
      <w:r w:rsidRPr="009F1659">
        <w:rPr>
          <w:sz w:val="25"/>
          <w:szCs w:val="25"/>
        </w:rPr>
        <w:t>рублей, количество новых рабочих мест – 126 ед.),</w:t>
      </w:r>
    </w:p>
    <w:p w:rsidR="003F4628" w:rsidRPr="009F1659" w:rsidRDefault="003F4628" w:rsidP="003F4628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9F1659">
        <w:rPr>
          <w:b/>
          <w:sz w:val="25"/>
          <w:szCs w:val="25"/>
        </w:rPr>
        <w:tab/>
      </w:r>
      <w:r w:rsidRPr="009F1659">
        <w:rPr>
          <w:sz w:val="25"/>
          <w:szCs w:val="25"/>
          <w:u w:val="single"/>
        </w:rPr>
        <w:t>ООО «ВБ-Алексин</w:t>
      </w:r>
      <w:proofErr w:type="gramStart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>с</w:t>
      </w:r>
      <w:proofErr w:type="gramEnd"/>
      <w:r w:rsidRPr="009F1659">
        <w:rPr>
          <w:sz w:val="25"/>
          <w:szCs w:val="25"/>
        </w:rPr>
        <w:t xml:space="preserve">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20,0 млрдрублей, количество новых рабочих мест – 15000 ед.),</w:t>
      </w:r>
    </w:p>
    <w:p w:rsidR="003F4628" w:rsidRPr="009F1659" w:rsidRDefault="003F4628" w:rsidP="003F4628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9F1659">
        <w:rPr>
          <w:b/>
          <w:sz w:val="25"/>
          <w:szCs w:val="25"/>
        </w:rPr>
        <w:tab/>
      </w:r>
      <w:r w:rsidRPr="009F1659">
        <w:rPr>
          <w:sz w:val="25"/>
          <w:szCs w:val="25"/>
          <w:u w:val="single"/>
        </w:rPr>
        <w:t>ООО «Центр событийного туризма</w:t>
      </w:r>
      <w:proofErr w:type="gramStart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>с</w:t>
      </w:r>
      <w:proofErr w:type="gramEnd"/>
      <w:r w:rsidRPr="009F1659">
        <w:rPr>
          <w:sz w:val="25"/>
          <w:szCs w:val="25"/>
        </w:rPr>
        <w:t xml:space="preserve"> инвестиционным проектом </w:t>
      </w:r>
      <w:r w:rsidRPr="009F1659">
        <w:rPr>
          <w:rFonts w:eastAsiaTheme="minorHAnsi"/>
          <w:sz w:val="25"/>
          <w:szCs w:val="25"/>
          <w:lang w:eastAsia="en-US"/>
        </w:rPr>
        <w:t>«</w:t>
      </w:r>
      <w:r w:rsidRPr="009F1659">
        <w:rPr>
          <w:sz w:val="25"/>
          <w:szCs w:val="25"/>
        </w:rPr>
        <w:t>Создание фестивального парка семейного отдыха «WildMintCamp» (объем инвестиций по проекту 312,0 млн рублей, количество новых рабочих мест – 30 ед.).</w:t>
      </w:r>
    </w:p>
    <w:p w:rsidR="003F4628" w:rsidRPr="009F1659" w:rsidRDefault="003F4628" w:rsidP="003F4628">
      <w:pPr>
        <w:tabs>
          <w:tab w:val="left" w:pos="851"/>
          <w:tab w:val="left" w:pos="993"/>
        </w:tabs>
        <w:ind w:firstLine="851"/>
        <w:jc w:val="both"/>
        <w:rPr>
          <w:sz w:val="25"/>
          <w:szCs w:val="25"/>
        </w:rPr>
      </w:pPr>
      <w:r w:rsidRPr="009F1659">
        <w:rPr>
          <w:sz w:val="25"/>
          <w:szCs w:val="25"/>
          <w:u w:val="single"/>
        </w:rPr>
        <w:t>ООО «АЗСК «ВинПроф</w:t>
      </w:r>
      <w:proofErr w:type="gramStart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>с</w:t>
      </w:r>
      <w:proofErr w:type="gramEnd"/>
      <w:r w:rsidRPr="009F1659">
        <w:rPr>
          <w:sz w:val="25"/>
          <w:szCs w:val="25"/>
        </w:rPr>
        <w:t xml:space="preserve"> инвестиционным проектом </w:t>
      </w:r>
      <w:r w:rsidRPr="009F1659">
        <w:rPr>
          <w:rFonts w:eastAsiaTheme="minorHAnsi"/>
          <w:sz w:val="25"/>
          <w:szCs w:val="25"/>
          <w:lang w:eastAsia="en-US"/>
        </w:rPr>
        <w:t>«</w:t>
      </w:r>
      <w:r w:rsidRPr="009F1659">
        <w:rPr>
          <w:sz w:val="25"/>
          <w:szCs w:val="25"/>
        </w:rPr>
        <w:t>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млн рублей, количество новых рабочих мест – 34 ед.).</w:t>
      </w:r>
    </w:p>
    <w:p w:rsidR="003F4628" w:rsidRPr="009F1659" w:rsidRDefault="003F4628" w:rsidP="003F4628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9F1659">
        <w:rPr>
          <w:sz w:val="25"/>
          <w:szCs w:val="25"/>
        </w:rPr>
        <w:tab/>
      </w:r>
      <w:r w:rsidRPr="009F1659">
        <w:rPr>
          <w:sz w:val="25"/>
          <w:szCs w:val="25"/>
          <w:u w:val="single"/>
        </w:rPr>
        <w:t>ООО «Управление недвижимостью</w:t>
      </w:r>
      <w:proofErr w:type="gramStart"/>
      <w:r w:rsidRPr="009F1659">
        <w:rPr>
          <w:sz w:val="25"/>
          <w:szCs w:val="25"/>
          <w:u w:val="single"/>
        </w:rPr>
        <w:t>»</w:t>
      </w:r>
      <w:r w:rsidRPr="009F1659">
        <w:rPr>
          <w:sz w:val="25"/>
          <w:szCs w:val="25"/>
        </w:rPr>
        <w:t>с</w:t>
      </w:r>
      <w:proofErr w:type="gramEnd"/>
      <w:r w:rsidRPr="009F1659">
        <w:rPr>
          <w:sz w:val="25"/>
          <w:szCs w:val="25"/>
        </w:rPr>
        <w:t xml:space="preserve"> инвестиционным проектом </w:t>
      </w:r>
      <w:r w:rsidRPr="009F1659">
        <w:rPr>
          <w:rFonts w:eastAsiaTheme="minorHAnsi"/>
          <w:sz w:val="25"/>
          <w:szCs w:val="25"/>
          <w:lang w:eastAsia="en-US"/>
        </w:rPr>
        <w:t>«Строительство домов круглогодичного проживания в туристической базе ЛОП «Шахтер»</w:t>
      </w:r>
      <w:r w:rsidRPr="009F1659">
        <w:rPr>
          <w:sz w:val="25"/>
          <w:szCs w:val="25"/>
        </w:rPr>
        <w:t xml:space="preserve"> (объем инвестиций по проекту 30,0 млн рублей, количество новых рабочих мест – 35 ед.).</w:t>
      </w:r>
    </w:p>
    <w:p w:rsidR="003F4628" w:rsidRPr="009F1659" w:rsidRDefault="003F4628" w:rsidP="003F4628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F1659">
        <w:rPr>
          <w:sz w:val="26"/>
          <w:szCs w:val="26"/>
          <w:u w:val="single"/>
        </w:rPr>
        <w:t>ООО «ИНЖЕНЕРНАЯ  ЭВОЛЮЦИЯ»</w:t>
      </w:r>
      <w:r w:rsidRPr="009F1659">
        <w:rPr>
          <w:sz w:val="26"/>
          <w:szCs w:val="26"/>
        </w:rPr>
        <w:t xml:space="preserve"> с инвестиционным проектом </w:t>
      </w:r>
      <w:r w:rsidRPr="009F1659">
        <w:rPr>
          <w:rFonts w:eastAsiaTheme="minorHAnsi"/>
          <w:sz w:val="26"/>
          <w:szCs w:val="26"/>
          <w:lang w:eastAsia="en-US"/>
        </w:rPr>
        <w:t>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</w:t>
      </w:r>
      <w:r w:rsidRPr="009F1659">
        <w:rPr>
          <w:sz w:val="26"/>
          <w:szCs w:val="26"/>
        </w:rPr>
        <w:t xml:space="preserve">» (объем инвестиций по проекту 45,0 </w:t>
      </w:r>
      <w:proofErr w:type="gramStart"/>
      <w:r w:rsidRPr="009F1659">
        <w:rPr>
          <w:sz w:val="26"/>
          <w:szCs w:val="26"/>
        </w:rPr>
        <w:t>млн</w:t>
      </w:r>
      <w:proofErr w:type="gramEnd"/>
      <w:r w:rsidRPr="009F1659">
        <w:rPr>
          <w:sz w:val="26"/>
          <w:szCs w:val="26"/>
        </w:rPr>
        <w:t xml:space="preserve"> рублей, количество новых рабочих мест – 85 ед).</w:t>
      </w:r>
    </w:p>
    <w:p w:rsidR="003F4628" w:rsidRPr="009F1659" w:rsidRDefault="003F4628" w:rsidP="003F4628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  <w:u w:val="single"/>
        </w:rPr>
        <w:t>ООО «Егнышевские сады»</w:t>
      </w:r>
      <w:r w:rsidRPr="009F1659">
        <w:rPr>
          <w:sz w:val="26"/>
          <w:szCs w:val="26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gramStart"/>
      <w:r w:rsidRPr="009F1659">
        <w:rPr>
          <w:sz w:val="26"/>
          <w:szCs w:val="26"/>
        </w:rPr>
        <w:t>млн</w:t>
      </w:r>
      <w:proofErr w:type="gramEnd"/>
      <w:r w:rsidRPr="009F1659">
        <w:rPr>
          <w:sz w:val="26"/>
          <w:szCs w:val="26"/>
        </w:rPr>
        <w:t xml:space="preserve"> рублей, количество новых рабочих мест – 25 ед).</w:t>
      </w:r>
    </w:p>
    <w:p w:rsidR="003F4628" w:rsidRPr="009F1659" w:rsidRDefault="003F4628" w:rsidP="003F4628">
      <w:pPr>
        <w:ind w:firstLine="705"/>
        <w:jc w:val="center"/>
        <w:rPr>
          <w:sz w:val="25"/>
          <w:szCs w:val="25"/>
        </w:rPr>
      </w:pPr>
      <w:r w:rsidRPr="009F1659">
        <w:rPr>
          <w:sz w:val="25"/>
          <w:szCs w:val="25"/>
        </w:rPr>
        <w:lastRenderedPageBreak/>
        <w:t>По состоянию на 01.07.2024:</w:t>
      </w:r>
    </w:p>
    <w:tbl>
      <w:tblPr>
        <w:tblStyle w:val="aff4"/>
        <w:tblW w:w="9923" w:type="dxa"/>
        <w:tblInd w:w="108" w:type="dxa"/>
        <w:tblLayout w:type="fixed"/>
        <w:tblLook w:val="04A0"/>
      </w:tblPr>
      <w:tblGrid>
        <w:gridCol w:w="4395"/>
        <w:gridCol w:w="2409"/>
        <w:gridCol w:w="1560"/>
        <w:gridCol w:w="1559"/>
      </w:tblGrid>
      <w:tr w:rsidR="003F4628" w:rsidRPr="009F1659" w:rsidTr="006D4088">
        <w:tc>
          <w:tcPr>
            <w:tcW w:w="4395" w:type="dxa"/>
          </w:tcPr>
          <w:p w:rsidR="003F4628" w:rsidRPr="009F1659" w:rsidRDefault="003F4628" w:rsidP="006D4088">
            <w:pPr>
              <w:jc w:val="center"/>
              <w:rPr>
                <w:b/>
                <w:sz w:val="24"/>
                <w:szCs w:val="24"/>
              </w:rPr>
            </w:pPr>
            <w:r w:rsidRPr="009F165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3F4628" w:rsidRPr="009F1659" w:rsidRDefault="003F4628" w:rsidP="006D4088">
            <w:pPr>
              <w:jc w:val="center"/>
              <w:rPr>
                <w:b/>
                <w:sz w:val="24"/>
                <w:szCs w:val="24"/>
              </w:rPr>
            </w:pPr>
            <w:r w:rsidRPr="009F1659">
              <w:rPr>
                <w:b/>
                <w:sz w:val="24"/>
                <w:szCs w:val="24"/>
              </w:rPr>
              <w:t>План нарастающим итогом</w:t>
            </w:r>
          </w:p>
          <w:p w:rsidR="003F4628" w:rsidRPr="009F1659" w:rsidRDefault="003F4628" w:rsidP="006D4088">
            <w:pPr>
              <w:jc w:val="center"/>
              <w:rPr>
                <w:b/>
                <w:sz w:val="24"/>
                <w:szCs w:val="24"/>
              </w:rPr>
            </w:pPr>
            <w:r w:rsidRPr="009F1659">
              <w:rPr>
                <w:b/>
                <w:sz w:val="24"/>
                <w:szCs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3F4628" w:rsidRPr="009F1659" w:rsidRDefault="003F4628" w:rsidP="006D4088">
            <w:pPr>
              <w:jc w:val="center"/>
              <w:rPr>
                <w:b/>
                <w:sz w:val="24"/>
                <w:szCs w:val="24"/>
              </w:rPr>
            </w:pPr>
            <w:r w:rsidRPr="009F1659">
              <w:rPr>
                <w:b/>
                <w:sz w:val="24"/>
                <w:szCs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3F4628" w:rsidRPr="009F1659" w:rsidRDefault="003F4628" w:rsidP="006D4088">
            <w:pPr>
              <w:jc w:val="center"/>
              <w:rPr>
                <w:b/>
                <w:sz w:val="24"/>
                <w:szCs w:val="24"/>
              </w:rPr>
            </w:pPr>
            <w:r w:rsidRPr="009F1659">
              <w:rPr>
                <w:b/>
                <w:sz w:val="24"/>
                <w:szCs w:val="24"/>
              </w:rPr>
              <w:t>Исполнение</w:t>
            </w:r>
          </w:p>
        </w:tc>
      </w:tr>
      <w:tr w:rsidR="003F4628" w:rsidRPr="009F1659" w:rsidTr="006D4088">
        <w:tc>
          <w:tcPr>
            <w:tcW w:w="4395" w:type="dxa"/>
          </w:tcPr>
          <w:p w:rsidR="003F4628" w:rsidRPr="009F1659" w:rsidRDefault="003F4628" w:rsidP="006D4088">
            <w:pPr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Количество резидентов ТОР (</w:t>
            </w:r>
            <w:proofErr w:type="gramStart"/>
            <w:r w:rsidRPr="009F1659">
              <w:rPr>
                <w:sz w:val="24"/>
                <w:szCs w:val="24"/>
              </w:rPr>
              <w:t>ед</w:t>
            </w:r>
            <w:proofErr w:type="gramEnd"/>
            <w:r w:rsidRPr="009F1659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50,0%</w:t>
            </w:r>
          </w:p>
        </w:tc>
      </w:tr>
      <w:tr w:rsidR="003F4628" w:rsidRPr="009F1659" w:rsidTr="006D4088">
        <w:tc>
          <w:tcPr>
            <w:tcW w:w="4395" w:type="dxa"/>
          </w:tcPr>
          <w:p w:rsidR="003F4628" w:rsidRPr="009F1659" w:rsidRDefault="003F4628" w:rsidP="006D4088">
            <w:pPr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12848</w:t>
            </w:r>
          </w:p>
        </w:tc>
        <w:tc>
          <w:tcPr>
            <w:tcW w:w="1560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13338</w:t>
            </w:r>
          </w:p>
        </w:tc>
        <w:tc>
          <w:tcPr>
            <w:tcW w:w="155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103,81%</w:t>
            </w:r>
          </w:p>
        </w:tc>
      </w:tr>
      <w:tr w:rsidR="003F4628" w:rsidRPr="009F1659" w:rsidTr="006D4088">
        <w:tc>
          <w:tcPr>
            <w:tcW w:w="4395" w:type="dxa"/>
          </w:tcPr>
          <w:p w:rsidR="003F4628" w:rsidRPr="009F1659" w:rsidRDefault="003F4628" w:rsidP="006D4088">
            <w:pPr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Объем инвестиций, осуществленных резидентами ТОР (млнрублей)</w:t>
            </w:r>
          </w:p>
        </w:tc>
        <w:tc>
          <w:tcPr>
            <w:tcW w:w="240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13006,6</w:t>
            </w:r>
          </w:p>
        </w:tc>
        <w:tc>
          <w:tcPr>
            <w:tcW w:w="1560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14960,9</w:t>
            </w:r>
          </w:p>
        </w:tc>
        <w:tc>
          <w:tcPr>
            <w:tcW w:w="155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115,0%</w:t>
            </w:r>
          </w:p>
        </w:tc>
      </w:tr>
      <w:tr w:rsidR="003F4628" w:rsidRPr="009F1659" w:rsidTr="006D4088">
        <w:tc>
          <w:tcPr>
            <w:tcW w:w="4395" w:type="dxa"/>
          </w:tcPr>
          <w:p w:rsidR="003F4628" w:rsidRPr="009F1659" w:rsidRDefault="003F4628" w:rsidP="006D4088">
            <w:pPr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Объем капитальных вложений, осуществленных  резидентом  на ТОР «Алексин» (млнрублей)</w:t>
            </w:r>
          </w:p>
        </w:tc>
        <w:tc>
          <w:tcPr>
            <w:tcW w:w="240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12952,0</w:t>
            </w:r>
          </w:p>
        </w:tc>
        <w:tc>
          <w:tcPr>
            <w:tcW w:w="1560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14913,4</w:t>
            </w:r>
          </w:p>
        </w:tc>
        <w:tc>
          <w:tcPr>
            <w:tcW w:w="1559" w:type="dxa"/>
          </w:tcPr>
          <w:p w:rsidR="003F4628" w:rsidRPr="009F1659" w:rsidRDefault="003F4628" w:rsidP="006D4088">
            <w:pPr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115,14%</w:t>
            </w:r>
          </w:p>
        </w:tc>
      </w:tr>
    </w:tbl>
    <w:p w:rsidR="007E586F" w:rsidRPr="009F1659" w:rsidRDefault="007E586F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>В 2024 году продолжена реализация инвестиционных проектов действующих промышленных предприятий: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1659">
        <w:rPr>
          <w:rFonts w:ascii="Times New Roman" w:hAnsi="Times New Roman" w:cs="Times New Roman"/>
          <w:sz w:val="26"/>
          <w:szCs w:val="26"/>
          <w:u w:val="single"/>
        </w:rPr>
        <w:t xml:space="preserve">ФКП «АХК» 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«Реконструкция производства нитратов целлюлозы на фазе стабилизации и порохов» (проектная стоимость 4,8 </w:t>
      </w:r>
      <w:proofErr w:type="gramStart"/>
      <w:r w:rsidRPr="009F165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9F1659">
        <w:rPr>
          <w:rFonts w:ascii="Times New Roman" w:hAnsi="Times New Roman" w:cs="Times New Roman"/>
          <w:sz w:val="26"/>
          <w:szCs w:val="26"/>
        </w:rPr>
        <w:t xml:space="preserve"> рублей, план - 104 рабочих места, по данным, полученным от предприятия, на 01.07.2024 освоено 3,9 млрд рублей), 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«Реконструкция производства порохов и зарядов с целью высвобождения производственных мощностей на ФКП «КГКПЗ»» (проектная стоимость                                7,8 </w:t>
      </w:r>
      <w:proofErr w:type="gramStart"/>
      <w:r w:rsidRPr="009F165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9F1659">
        <w:rPr>
          <w:rFonts w:ascii="Times New Roman" w:hAnsi="Times New Roman" w:cs="Times New Roman"/>
          <w:sz w:val="26"/>
          <w:szCs w:val="26"/>
        </w:rPr>
        <w:t xml:space="preserve"> рублей, план – 289 рабочих мест, по данным, полученным от предприятия, на 01.07.2024 освоено 4,0 млрд рублей), 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«Реконструкция производства сборки артиллерийских зарядов с проведением мероприятий по обеспечению требований промышленной безопасности»                               (5,9 </w:t>
      </w:r>
      <w:proofErr w:type="gramStart"/>
      <w:r w:rsidRPr="009F165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9F1659">
        <w:rPr>
          <w:rFonts w:ascii="Times New Roman" w:hAnsi="Times New Roman" w:cs="Times New Roman"/>
          <w:sz w:val="26"/>
          <w:szCs w:val="26"/>
        </w:rPr>
        <w:t xml:space="preserve"> рублей, по данным, полученным от предприятия, на 01.04.2024 освоено                 100 млн рублей), 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1659">
        <w:rPr>
          <w:rFonts w:ascii="Times New Roman" w:hAnsi="Times New Roman" w:cs="Times New Roman"/>
          <w:sz w:val="26"/>
          <w:szCs w:val="26"/>
          <w:u w:val="single"/>
        </w:rPr>
        <w:t xml:space="preserve">АО «АОМЗ» </w:t>
      </w:r>
    </w:p>
    <w:p w:rsidR="003F4628" w:rsidRPr="009F1659" w:rsidRDefault="003F4628" w:rsidP="003F46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«Расширение номенклатуры изделий военного назначения на имеющихся производственных площадях» (проектная стоимость 1,3 </w:t>
      </w:r>
      <w:proofErr w:type="gramStart"/>
      <w:r w:rsidRPr="009F165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9F1659">
        <w:rPr>
          <w:rFonts w:ascii="Times New Roman" w:hAnsi="Times New Roman" w:cs="Times New Roman"/>
          <w:sz w:val="26"/>
          <w:szCs w:val="26"/>
        </w:rPr>
        <w:t xml:space="preserve"> рублей, план –                      120 рабочих мест, по данным, полученным от предприятия, на 01.07.2024 освоено               735 млн рублей).</w:t>
      </w:r>
    </w:p>
    <w:p w:rsidR="000437E4" w:rsidRPr="009F1659" w:rsidRDefault="000437E4" w:rsidP="007A6F79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 xml:space="preserve">Малый бизнес 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Сектор малого и среднего предпринимательства муниципального образования образуют: 2 средних предприятия (АО «Алексинская электросетевая компания»,               ООО «РКСервис»), 498 малых предприятий и 1245 индивидуальных предпринимателей. 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По состоянию на 01.07.2024 количество средних предприятий составило 50% к аналогичному показателю 2023 года (далее – АППГ), количество малых предприятий – 97,8% к АППГ, количество индивидуальных предпринимателей – 99,6%. 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Отраслевая структура малых предприятий характеризуется высокой долей предприятий оптовой и розничной торговли, которые составляют 22,1% от общего количества малых предприятий. Индивидуальные предприниматели также больше заняты в сфере розничной торговли – 39,8% от общего количества ИП.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Количество субъектов малого и среднего предпринимательства в расчете               на 10 тыс. человек населения – 251,8 ед., что составляет 99,7% к уровню 1 полугодия 2023 года.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lastRenderedPageBreak/>
        <w:t xml:space="preserve">Объем отгруженной продукции, выполненных работ, оказанных услуг                              в промышленности субъектами малого и среднего предпринимательства                                 за 1 полугодие 2024 года составил 1267,9 </w:t>
      </w:r>
      <w:proofErr w:type="gramStart"/>
      <w:r w:rsidRPr="009F1659">
        <w:rPr>
          <w:sz w:val="26"/>
          <w:szCs w:val="26"/>
        </w:rPr>
        <w:t>млн</w:t>
      </w:r>
      <w:proofErr w:type="gramEnd"/>
      <w:r w:rsidRPr="009F1659">
        <w:rPr>
          <w:sz w:val="26"/>
          <w:szCs w:val="26"/>
        </w:rPr>
        <w:t xml:space="preserve"> рублей, что составляет 60,1% к уровню                       1 полугодия 2023 года по причине снижения количества средних предприятий с 4 ед. в 2023 году до 2 ед. в 2024 году. Соответственно, удельный вес объема отгруженной продукции малых и средних предприятий в общем объеме отгруженной продукции, выполненных работ, оказанных услуг в промышленности муниципального образования город Алексин составил 3,76% (в АППГ - 9,64%).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Всего в сфере малого и среднего предпринимательства занято 8,7 тыс. чел.                 (на 8,9% меньше уровня АППГ в связи с открытием большого количества вакансий и набором сотрудников на предприят</w:t>
      </w:r>
      <w:proofErr w:type="gramStart"/>
      <w:r w:rsidRPr="009F1659">
        <w:rPr>
          <w:sz w:val="26"/>
          <w:szCs w:val="26"/>
        </w:rPr>
        <w:t>ии ООО</w:t>
      </w:r>
      <w:proofErr w:type="gramEnd"/>
      <w:r w:rsidRPr="009F1659">
        <w:rPr>
          <w:sz w:val="26"/>
          <w:szCs w:val="26"/>
        </w:rPr>
        <w:t xml:space="preserve"> «ВБ-Алексин»). Четвертая часть общего количества </w:t>
      </w:r>
      <w:proofErr w:type="gramStart"/>
      <w:r w:rsidRPr="009F1659">
        <w:rPr>
          <w:sz w:val="26"/>
          <w:szCs w:val="26"/>
        </w:rPr>
        <w:t>занятых</w:t>
      </w:r>
      <w:proofErr w:type="gramEnd"/>
      <w:r w:rsidRPr="009F1659">
        <w:rPr>
          <w:sz w:val="26"/>
          <w:szCs w:val="26"/>
        </w:rPr>
        <w:t xml:space="preserve"> в экономике муниципального образования город Алексин (25,5%) занята в сфере малого и среднего предпринимательства. Среднесписочная численность работников (без внешних совместителей) субъектов малого и среднего предпринимательства за 1 полугодие 2024 год составила 7,3 тыс. чел. (на 10,3% меньше АППГ).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Средняя заработная плата в сфере малого и среднего предпринимательства составила 28,4 тыс. руб., в том числе по кругу средних предприятий – 42,2 тыс. руб.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Объем налоговых поступлений в бюджет муниципального образования город Алексин от малого и среднего бизнеса составил 70,0 </w:t>
      </w:r>
      <w:proofErr w:type="gramStart"/>
      <w:r w:rsidRPr="009F1659">
        <w:rPr>
          <w:sz w:val="26"/>
          <w:szCs w:val="26"/>
        </w:rPr>
        <w:t>млн</w:t>
      </w:r>
      <w:proofErr w:type="gramEnd"/>
      <w:r w:rsidRPr="009F1659">
        <w:rPr>
          <w:sz w:val="26"/>
          <w:szCs w:val="26"/>
        </w:rPr>
        <w:t xml:space="preserve"> рублей (на 22,2% больше уровня 1 полугодия 2023 года). Удельный вес налоговых поступлений от малого и среднего бизнеса в общем объеме налоговых поступлений – 12,6% (за 1 полугодие              2023 года – 14,2%).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 данным УФНС по Тульской области по состоянию на 01.0</w:t>
      </w:r>
      <w:r w:rsidR="009E42D0" w:rsidRPr="009F1659">
        <w:rPr>
          <w:sz w:val="26"/>
          <w:szCs w:val="26"/>
        </w:rPr>
        <w:t>7</w:t>
      </w:r>
      <w:r w:rsidRPr="009F1659">
        <w:rPr>
          <w:sz w:val="26"/>
          <w:szCs w:val="26"/>
        </w:rPr>
        <w:t xml:space="preserve">.2024 в налоговых органах в качестве плательщиков налога на профессиональный доход по муниципальному образованию город Алексин зарегистрировано </w:t>
      </w:r>
      <w:r w:rsidR="009E42D0" w:rsidRPr="009F1659">
        <w:rPr>
          <w:sz w:val="26"/>
          <w:szCs w:val="26"/>
        </w:rPr>
        <w:t xml:space="preserve">3284 </w:t>
      </w:r>
      <w:r w:rsidRPr="009F1659">
        <w:rPr>
          <w:sz w:val="26"/>
          <w:szCs w:val="26"/>
        </w:rPr>
        <w:t xml:space="preserve">чел. 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 2024 году продолжена реализация: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муниципальной программы «Экономическое развитие и формирование инвестиционной привлекательности муниципального образования город Алексин», утвержденной постановлениемадминистрации от 28.12.2023 №2857;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Плана мероприятий по развитию малого и среднего предпринимательства на 2022-2024 годы, утвержденного постановлением администрации муниципального образования город Алексин от 29.12.2021 №2246.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Администрацией муниципального образования город Алексин оказана имущественная поддержка: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proofErr w:type="gramStart"/>
      <w:r w:rsidRPr="009F1659">
        <w:rPr>
          <w:sz w:val="26"/>
          <w:szCs w:val="26"/>
        </w:rPr>
        <w:t xml:space="preserve">1-му СМП на условиях долгосрочной аренды предоставлено в пользование имущество общей площадью 103,2 кв. м, включенное в Перечень муниципального имущества, свободного от прав 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на территории муниципального образования город Алексин, </w:t>
      </w:r>
      <w:proofErr w:type="gramEnd"/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2-м СМП отчуждено недвижимое имущество общей площадью 114,2 кв. м.</w:t>
      </w:r>
    </w:p>
    <w:p w:rsidR="007955AF" w:rsidRPr="009F1659" w:rsidRDefault="007955AF" w:rsidP="007955AF">
      <w:pPr>
        <w:ind w:firstLine="708"/>
        <w:jc w:val="both"/>
        <w:rPr>
          <w:sz w:val="26"/>
          <w:szCs w:val="26"/>
        </w:rPr>
      </w:pPr>
      <w:proofErr w:type="gramStart"/>
      <w:r w:rsidRPr="009F1659">
        <w:rPr>
          <w:sz w:val="26"/>
          <w:szCs w:val="26"/>
          <w:u w:val="double"/>
        </w:rPr>
        <w:t>И</w:t>
      </w:r>
      <w:r w:rsidRPr="009F1659">
        <w:rPr>
          <w:sz w:val="26"/>
          <w:szCs w:val="26"/>
        </w:rPr>
        <w:t xml:space="preserve">нформация о мерах поддержки малого и среднего бизнеса доводится до сведения СМСП оперативно путем рассылки материалов на их рабочие электронные адреса, через Муниципальный фонд местного развития (г. Алексин),  также через  размещение информации, предусмотренной частью 2 статьи 19 Федерального закона №207-ФЗ от 24.06.2007 «О развитии малого и среднего предпринимательства в </w:t>
      </w:r>
      <w:r w:rsidRPr="009F1659">
        <w:rPr>
          <w:sz w:val="26"/>
          <w:szCs w:val="26"/>
        </w:rPr>
        <w:lastRenderedPageBreak/>
        <w:t>Российской федерации», на официальном сайте муниципального образования город Алексин и в</w:t>
      </w:r>
      <w:proofErr w:type="gramEnd"/>
      <w:r w:rsidRPr="009F1659">
        <w:rPr>
          <w:sz w:val="26"/>
          <w:szCs w:val="26"/>
        </w:rPr>
        <w:t xml:space="preserve"> СМИ. </w:t>
      </w:r>
    </w:p>
    <w:p w:rsidR="004E069B" w:rsidRPr="009F1659" w:rsidRDefault="004E069B" w:rsidP="005C17A1">
      <w:pPr>
        <w:ind w:firstLine="708"/>
        <w:jc w:val="both"/>
        <w:rPr>
          <w:sz w:val="26"/>
          <w:szCs w:val="26"/>
        </w:rPr>
      </w:pPr>
    </w:p>
    <w:p w:rsidR="00E77A89" w:rsidRPr="009F1659" w:rsidRDefault="00E77A89" w:rsidP="00E77A89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Социальная сфера. Уровень жизни населения</w:t>
      </w:r>
    </w:p>
    <w:p w:rsidR="00E77A89" w:rsidRPr="009F1659" w:rsidRDefault="00E77A89" w:rsidP="00E77A89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По данным территориального органа государственной статистики, численность работников списочного состава крупных и средних предприятий (организаций) за </w:t>
      </w:r>
      <w:r w:rsidR="00616071" w:rsidRPr="009F1659">
        <w:rPr>
          <w:sz w:val="26"/>
          <w:szCs w:val="26"/>
        </w:rPr>
        <w:t xml:space="preserve">1 </w:t>
      </w:r>
      <w:r w:rsidR="00B377C1" w:rsidRPr="009F1659">
        <w:rPr>
          <w:sz w:val="26"/>
          <w:szCs w:val="26"/>
        </w:rPr>
        <w:t>полугодие</w:t>
      </w:r>
      <w:r w:rsidRPr="009F1659">
        <w:rPr>
          <w:sz w:val="26"/>
          <w:szCs w:val="26"/>
        </w:rPr>
        <w:t>202</w:t>
      </w:r>
      <w:r w:rsidR="00616071" w:rsidRPr="009F1659">
        <w:rPr>
          <w:sz w:val="26"/>
          <w:szCs w:val="26"/>
        </w:rPr>
        <w:t>4</w:t>
      </w:r>
      <w:r w:rsidRPr="009F1659">
        <w:rPr>
          <w:sz w:val="26"/>
          <w:szCs w:val="26"/>
        </w:rPr>
        <w:t xml:space="preserve"> г</w:t>
      </w:r>
      <w:r w:rsidR="00B377C1" w:rsidRPr="009F1659">
        <w:rPr>
          <w:sz w:val="26"/>
          <w:szCs w:val="26"/>
        </w:rPr>
        <w:t>ода</w:t>
      </w:r>
      <w:r w:rsidRPr="009F1659">
        <w:rPr>
          <w:sz w:val="26"/>
          <w:szCs w:val="26"/>
        </w:rPr>
        <w:t xml:space="preserve"> составила </w:t>
      </w:r>
      <w:r w:rsidR="00616071" w:rsidRPr="009F1659">
        <w:rPr>
          <w:sz w:val="26"/>
          <w:szCs w:val="26"/>
        </w:rPr>
        <w:t>27</w:t>
      </w:r>
      <w:r w:rsidR="00A73AFB" w:rsidRPr="009F1659">
        <w:rPr>
          <w:sz w:val="26"/>
          <w:szCs w:val="26"/>
        </w:rPr>
        <w:t xml:space="preserve">161 </w:t>
      </w:r>
      <w:r w:rsidRPr="009F1659">
        <w:rPr>
          <w:sz w:val="26"/>
          <w:szCs w:val="26"/>
        </w:rPr>
        <w:t>чел</w:t>
      </w:r>
      <w:r w:rsidR="00D542EB" w:rsidRPr="009F1659">
        <w:rPr>
          <w:sz w:val="26"/>
          <w:szCs w:val="26"/>
        </w:rPr>
        <w:t>овек</w:t>
      </w:r>
      <w:r w:rsidRPr="009F1659">
        <w:rPr>
          <w:sz w:val="26"/>
          <w:szCs w:val="26"/>
        </w:rPr>
        <w:t xml:space="preserve">, что на </w:t>
      </w:r>
      <w:r w:rsidR="00B377C1" w:rsidRPr="009F1659">
        <w:rPr>
          <w:sz w:val="26"/>
          <w:szCs w:val="26"/>
        </w:rPr>
        <w:t>7 706</w:t>
      </w:r>
      <w:r w:rsidRPr="009F1659">
        <w:rPr>
          <w:sz w:val="26"/>
          <w:szCs w:val="26"/>
        </w:rPr>
        <w:t>чел</w:t>
      </w:r>
      <w:r w:rsidR="002B7544" w:rsidRPr="009F1659">
        <w:rPr>
          <w:sz w:val="26"/>
          <w:szCs w:val="26"/>
        </w:rPr>
        <w:t>овек</w:t>
      </w:r>
      <w:r w:rsidRPr="009F1659">
        <w:rPr>
          <w:sz w:val="26"/>
          <w:szCs w:val="26"/>
        </w:rPr>
        <w:t xml:space="preserve"> (</w:t>
      </w:r>
      <w:r w:rsidR="00B377C1" w:rsidRPr="009F1659">
        <w:rPr>
          <w:sz w:val="26"/>
          <w:szCs w:val="26"/>
        </w:rPr>
        <w:t>39,6</w:t>
      </w:r>
      <w:r w:rsidRPr="009F1659">
        <w:rPr>
          <w:sz w:val="26"/>
          <w:szCs w:val="26"/>
        </w:rPr>
        <w:t xml:space="preserve">%) выше показателя прошлого года. </w:t>
      </w:r>
    </w:p>
    <w:p w:rsidR="00E77A89" w:rsidRPr="009F1659" w:rsidRDefault="00E77A89" w:rsidP="00E77A89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Фонд оплаты труда работников предприятий (организаций) составил </w:t>
      </w:r>
      <w:r w:rsidR="00B377C1" w:rsidRPr="009F1659">
        <w:rPr>
          <w:sz w:val="26"/>
          <w:szCs w:val="26"/>
        </w:rPr>
        <w:t xml:space="preserve">9 584 614,8 </w:t>
      </w:r>
      <w:r w:rsidRPr="009F1659">
        <w:rPr>
          <w:sz w:val="26"/>
          <w:szCs w:val="26"/>
        </w:rPr>
        <w:t>тыс</w:t>
      </w:r>
      <w:r w:rsidR="00C734B1" w:rsidRPr="009F1659">
        <w:rPr>
          <w:sz w:val="26"/>
          <w:szCs w:val="26"/>
        </w:rPr>
        <w:t>.</w:t>
      </w:r>
      <w:r w:rsidRPr="009F1659">
        <w:rPr>
          <w:sz w:val="26"/>
          <w:szCs w:val="26"/>
        </w:rPr>
        <w:t xml:space="preserve"> руб</w:t>
      </w:r>
      <w:r w:rsidR="00D85DA9" w:rsidRPr="009F1659">
        <w:rPr>
          <w:sz w:val="26"/>
          <w:szCs w:val="26"/>
        </w:rPr>
        <w:t>.</w:t>
      </w:r>
      <w:r w:rsidRPr="009F1659">
        <w:rPr>
          <w:sz w:val="26"/>
          <w:szCs w:val="26"/>
        </w:rPr>
        <w:t xml:space="preserve"> (</w:t>
      </w:r>
      <w:r w:rsidR="00616071" w:rsidRPr="009F1659">
        <w:rPr>
          <w:sz w:val="26"/>
          <w:szCs w:val="26"/>
        </w:rPr>
        <w:t>15</w:t>
      </w:r>
      <w:r w:rsidR="00B377C1" w:rsidRPr="009F1659">
        <w:rPr>
          <w:sz w:val="26"/>
          <w:szCs w:val="26"/>
        </w:rPr>
        <w:t>8</w:t>
      </w:r>
      <w:r w:rsidR="00616071" w:rsidRPr="009F1659">
        <w:rPr>
          <w:sz w:val="26"/>
          <w:szCs w:val="26"/>
        </w:rPr>
        <w:t>,</w:t>
      </w:r>
      <w:r w:rsidR="00B377C1" w:rsidRPr="009F1659">
        <w:rPr>
          <w:sz w:val="26"/>
          <w:szCs w:val="26"/>
        </w:rPr>
        <w:t>4</w:t>
      </w:r>
      <w:r w:rsidRPr="009F1659">
        <w:rPr>
          <w:sz w:val="26"/>
          <w:szCs w:val="26"/>
        </w:rPr>
        <w:t>% к АППГ).</w:t>
      </w:r>
    </w:p>
    <w:p w:rsidR="00E77A89" w:rsidRPr="009F1659" w:rsidRDefault="00E77A89" w:rsidP="00E77A89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Среднемесячная заработная плата работников предприятий (организаций) составила </w:t>
      </w:r>
      <w:r w:rsidR="00B377C1" w:rsidRPr="009F1659">
        <w:rPr>
          <w:sz w:val="26"/>
          <w:szCs w:val="26"/>
        </w:rPr>
        <w:t xml:space="preserve">58 813 </w:t>
      </w:r>
      <w:r w:rsidRPr="009F1659">
        <w:rPr>
          <w:sz w:val="26"/>
          <w:szCs w:val="26"/>
        </w:rPr>
        <w:t>руб</w:t>
      </w:r>
      <w:r w:rsidR="00C734B1" w:rsidRPr="009F1659">
        <w:rPr>
          <w:sz w:val="26"/>
          <w:szCs w:val="26"/>
        </w:rPr>
        <w:t>.</w:t>
      </w:r>
      <w:r w:rsidRPr="009F1659">
        <w:rPr>
          <w:sz w:val="26"/>
          <w:szCs w:val="26"/>
        </w:rPr>
        <w:t xml:space="preserve"> (</w:t>
      </w:r>
      <w:r w:rsidR="00457005" w:rsidRPr="009F1659">
        <w:rPr>
          <w:sz w:val="26"/>
          <w:szCs w:val="26"/>
        </w:rPr>
        <w:t>1</w:t>
      </w:r>
      <w:r w:rsidR="00B377C1" w:rsidRPr="009F1659">
        <w:rPr>
          <w:sz w:val="26"/>
          <w:szCs w:val="26"/>
        </w:rPr>
        <w:t>1</w:t>
      </w:r>
      <w:r w:rsidR="00457005" w:rsidRPr="009F1659">
        <w:rPr>
          <w:sz w:val="26"/>
          <w:szCs w:val="26"/>
        </w:rPr>
        <w:t>3,</w:t>
      </w:r>
      <w:r w:rsidR="00B377C1" w:rsidRPr="009F1659">
        <w:rPr>
          <w:sz w:val="26"/>
          <w:szCs w:val="26"/>
        </w:rPr>
        <w:t>4</w:t>
      </w:r>
      <w:r w:rsidRPr="009F1659">
        <w:rPr>
          <w:sz w:val="26"/>
          <w:szCs w:val="26"/>
        </w:rPr>
        <w:t>% к АППГ).</w:t>
      </w:r>
    </w:p>
    <w:p w:rsidR="00B31B0C" w:rsidRPr="009F1659" w:rsidRDefault="00B31B0C" w:rsidP="00E77A89">
      <w:pPr>
        <w:jc w:val="right"/>
        <w:rPr>
          <w:i/>
          <w:sz w:val="26"/>
          <w:szCs w:val="26"/>
        </w:rPr>
      </w:pPr>
    </w:p>
    <w:p w:rsidR="00B31B0C" w:rsidRPr="009F1659" w:rsidRDefault="00B31B0C" w:rsidP="00E77A89">
      <w:pPr>
        <w:jc w:val="right"/>
        <w:rPr>
          <w:i/>
          <w:sz w:val="26"/>
          <w:szCs w:val="26"/>
        </w:rPr>
      </w:pPr>
    </w:p>
    <w:p w:rsidR="00E77A89" w:rsidRPr="009F1659" w:rsidRDefault="00E77A89" w:rsidP="00E77A89">
      <w:pPr>
        <w:jc w:val="right"/>
        <w:rPr>
          <w:i/>
          <w:sz w:val="26"/>
          <w:szCs w:val="26"/>
        </w:rPr>
      </w:pPr>
      <w:r w:rsidRPr="009F1659">
        <w:rPr>
          <w:i/>
          <w:sz w:val="26"/>
          <w:szCs w:val="26"/>
        </w:rPr>
        <w:t>Таблица 4</w:t>
      </w:r>
    </w:p>
    <w:tbl>
      <w:tblPr>
        <w:tblW w:w="10065" w:type="dxa"/>
        <w:tblInd w:w="108" w:type="dxa"/>
        <w:tblLayout w:type="fixed"/>
        <w:tblLook w:val="00A0"/>
      </w:tblPr>
      <w:tblGrid>
        <w:gridCol w:w="3082"/>
        <w:gridCol w:w="1313"/>
        <w:gridCol w:w="1275"/>
        <w:gridCol w:w="855"/>
        <w:gridCol w:w="1272"/>
        <w:gridCol w:w="1275"/>
        <w:gridCol w:w="993"/>
      </w:tblGrid>
      <w:tr w:rsidR="00E77A89" w:rsidRPr="009F1659" w:rsidTr="006C1D36">
        <w:trPr>
          <w:cantSplit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A89" w:rsidRPr="009F1659" w:rsidRDefault="00E77A89" w:rsidP="006C1D36">
            <w:pPr>
              <w:snapToGrid w:val="0"/>
              <w:jc w:val="center"/>
              <w:rPr>
                <w:sz w:val="24"/>
                <w:szCs w:val="24"/>
                <w:shd w:val="clear" w:color="auto" w:fill="FFFF00"/>
                <w:lang w:bidi="en-US"/>
              </w:rPr>
            </w:pPr>
          </w:p>
          <w:p w:rsidR="00E77A89" w:rsidRPr="009F1659" w:rsidRDefault="00E77A89" w:rsidP="006C1D36">
            <w:pPr>
              <w:widowControl w:val="0"/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A89" w:rsidRPr="009F1659" w:rsidRDefault="00E77A89" w:rsidP="006C1D36">
            <w:pPr>
              <w:widowControl w:val="0"/>
              <w:snapToGrid w:val="0"/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Средняя заработная плата  (руб.)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A89" w:rsidRPr="009F1659" w:rsidRDefault="00E77A89" w:rsidP="006C1D36">
            <w:pPr>
              <w:snapToGrid w:val="0"/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Темп роста,</w:t>
            </w:r>
          </w:p>
          <w:p w:rsidR="00E77A89" w:rsidRPr="009F1659" w:rsidRDefault="00E77A89" w:rsidP="006C1D36">
            <w:pPr>
              <w:snapToGrid w:val="0"/>
              <w:jc w:val="center"/>
              <w:rPr>
                <w:rFonts w:eastAsia="Andale Sans UI"/>
                <w:sz w:val="24"/>
                <w:szCs w:val="24"/>
                <w:lang w:eastAsia="en-US"/>
              </w:rPr>
            </w:pPr>
            <w:r w:rsidRPr="009F1659">
              <w:rPr>
                <w:sz w:val="24"/>
                <w:szCs w:val="24"/>
              </w:rPr>
              <w:t>%</w:t>
            </w:r>
          </w:p>
          <w:p w:rsidR="00E77A89" w:rsidRPr="009F1659" w:rsidRDefault="00E77A89" w:rsidP="006C1D36">
            <w:pPr>
              <w:widowControl w:val="0"/>
              <w:jc w:val="center"/>
              <w:rPr>
                <w:sz w:val="24"/>
                <w:szCs w:val="24"/>
                <w:shd w:val="clear" w:color="auto" w:fill="FFFF00"/>
                <w:lang w:val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A89" w:rsidRPr="009F1659" w:rsidRDefault="00E77A89" w:rsidP="006C1D36">
            <w:pPr>
              <w:widowControl w:val="0"/>
              <w:tabs>
                <w:tab w:val="left" w:pos="1617"/>
              </w:tabs>
              <w:snapToGrid w:val="0"/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89" w:rsidRPr="009F1659" w:rsidRDefault="00E77A89" w:rsidP="006C1D36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Темп роста,</w:t>
            </w:r>
          </w:p>
          <w:p w:rsidR="00E77A89" w:rsidRPr="009F1659" w:rsidRDefault="00E77A89" w:rsidP="006C1D36">
            <w:pPr>
              <w:widowControl w:val="0"/>
              <w:jc w:val="center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%</w:t>
            </w:r>
          </w:p>
        </w:tc>
      </w:tr>
      <w:tr w:rsidR="006E0F9B" w:rsidRPr="009F1659" w:rsidTr="006C1D36">
        <w:trPr>
          <w:cantSplit/>
          <w:trHeight w:val="740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F9B" w:rsidRPr="009F1659" w:rsidRDefault="006E0F9B" w:rsidP="006C1D36">
            <w:pPr>
              <w:suppressAutoHyphens w:val="0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B0C" w:rsidRPr="009F1659" w:rsidRDefault="00B31B0C" w:rsidP="008F2A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6 месяцев</w:t>
            </w:r>
          </w:p>
          <w:p w:rsidR="006E0F9B" w:rsidRPr="009F1659" w:rsidRDefault="006E0F9B" w:rsidP="008F2AA1">
            <w:pPr>
              <w:widowControl w:val="0"/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B0C" w:rsidRPr="009F1659" w:rsidRDefault="00B31B0C" w:rsidP="008F2A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6 месяцев</w:t>
            </w:r>
          </w:p>
          <w:p w:rsidR="006E0F9B" w:rsidRPr="009F1659" w:rsidRDefault="006E0F9B" w:rsidP="008F2AA1">
            <w:pPr>
              <w:widowControl w:val="0"/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2023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F9B" w:rsidRPr="009F1659" w:rsidRDefault="006E0F9B" w:rsidP="006C1D36">
            <w:pPr>
              <w:suppressAutoHyphens w:val="0"/>
              <w:rPr>
                <w:sz w:val="24"/>
                <w:szCs w:val="24"/>
                <w:shd w:val="clear" w:color="auto" w:fill="FFFF00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9F1659" w:rsidRDefault="00B31B0C" w:rsidP="008F2A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6 месяцев</w:t>
            </w:r>
          </w:p>
          <w:p w:rsidR="00B31B0C" w:rsidRPr="009F1659" w:rsidRDefault="00B31B0C" w:rsidP="008F2AA1">
            <w:pPr>
              <w:widowControl w:val="0"/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B0C" w:rsidRPr="009F1659" w:rsidRDefault="00B31B0C" w:rsidP="008F2A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6 месяцев</w:t>
            </w:r>
          </w:p>
          <w:p w:rsidR="006E0F9B" w:rsidRPr="009F1659" w:rsidRDefault="006E0F9B" w:rsidP="008F2AA1">
            <w:pPr>
              <w:widowControl w:val="0"/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9B" w:rsidRPr="009F1659" w:rsidRDefault="006E0F9B" w:rsidP="006C1D36">
            <w:pPr>
              <w:suppressAutoHyphens w:val="0"/>
              <w:rPr>
                <w:sz w:val="24"/>
                <w:szCs w:val="24"/>
                <w:lang w:bidi="en-US"/>
              </w:rPr>
            </w:pPr>
          </w:p>
        </w:tc>
      </w:tr>
      <w:tr w:rsidR="00E5409B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6C1D36">
            <w:pPr>
              <w:widowControl w:val="0"/>
              <w:snapToGrid w:val="0"/>
              <w:jc w:val="both"/>
              <w:rPr>
                <w:sz w:val="24"/>
                <w:szCs w:val="24"/>
                <w:lang w:bidi="en-US"/>
              </w:rPr>
            </w:pPr>
            <w:r w:rsidRPr="009F1659">
              <w:rPr>
                <w:bCs/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 xml:space="preserve">брабатывающие производства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84329,8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62828,5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134,2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7597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7496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101,3</w:t>
            </w:r>
          </w:p>
        </w:tc>
      </w:tr>
      <w:tr w:rsidR="00E5409B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57402,0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49241,8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116,6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93,9</w:t>
            </w:r>
          </w:p>
        </w:tc>
      </w:tr>
      <w:tr w:rsidR="008C3A6B" w:rsidRPr="009F1659" w:rsidTr="006C1D36">
        <w:trPr>
          <w:trHeight w:val="183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C3A6B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C3A6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E5409B" w:rsidP="0059048F">
            <w:pPr>
              <w:tabs>
                <w:tab w:val="left" w:pos="335"/>
                <w:tab w:val="center" w:pos="529"/>
              </w:tabs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9F1659" w:rsidRDefault="008C3A6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8C3A6B" w:rsidRPr="009F1659" w:rsidTr="006C1D36">
        <w:trPr>
          <w:trHeight w:val="6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C3A6B" w:rsidP="006C1D3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8C3A6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9F1659" w:rsidRDefault="00E5409B" w:rsidP="0059048F">
            <w:pPr>
              <w:widowControl w:val="0"/>
              <w:tabs>
                <w:tab w:val="left" w:pos="335"/>
                <w:tab w:val="center" w:pos="529"/>
              </w:tabs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9F1659" w:rsidRDefault="008C3A6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E5409B" w:rsidRPr="009F1659" w:rsidTr="006C1D36">
        <w:trPr>
          <w:trHeight w:val="138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461DEC">
            <w:pPr>
              <w:widowControl w:val="0"/>
              <w:snapToGrid w:val="0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52677,9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41067,8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128,3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96,1</w:t>
            </w:r>
          </w:p>
        </w:tc>
      </w:tr>
      <w:tr w:rsidR="00E5409B" w:rsidRPr="009F1659" w:rsidTr="006C1D3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461DEC">
            <w:pPr>
              <w:widowControl w:val="0"/>
              <w:snapToGrid w:val="0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45626,0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43585,8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12958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9B" w:rsidRPr="009F1659" w:rsidRDefault="00E5409B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9B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249,4</w:t>
            </w:r>
          </w:p>
        </w:tc>
      </w:tr>
      <w:tr w:rsidR="008F2AA1" w:rsidRPr="009F1659" w:rsidTr="006C1D3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8F2AA1" w:rsidP="00461DEC">
            <w:pPr>
              <w:widowControl w:val="0"/>
              <w:snapToGrid w:val="0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8F2AA1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8F2AA1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E5409B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AA1" w:rsidRPr="009F1659" w:rsidRDefault="00E5409B" w:rsidP="0059048F">
            <w:pPr>
              <w:widowControl w:val="0"/>
              <w:tabs>
                <w:tab w:val="left" w:pos="335"/>
                <w:tab w:val="center" w:pos="529"/>
              </w:tabs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A1" w:rsidRPr="009F1659" w:rsidRDefault="008F2AA1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03142E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461DEC">
            <w:pPr>
              <w:widowControl w:val="0"/>
              <w:snapToGrid w:val="0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104480,0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85098,2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72,3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90,5</w:t>
            </w:r>
          </w:p>
        </w:tc>
      </w:tr>
      <w:tr w:rsidR="00F32733" w:rsidRPr="009F1659" w:rsidTr="006C1D36">
        <w:trPr>
          <w:trHeight w:val="79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F32733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F32733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3" w:rsidRPr="009F1659" w:rsidRDefault="00F32733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03142E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55861,3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48537,5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115,1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109,6</w:t>
            </w:r>
          </w:p>
        </w:tc>
      </w:tr>
      <w:tr w:rsidR="0003142E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52258,4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33487,0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156,1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108,5</w:t>
            </w:r>
          </w:p>
        </w:tc>
      </w:tr>
      <w:tr w:rsidR="0003142E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61235,3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49400,3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124,0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91,6</w:t>
            </w:r>
          </w:p>
        </w:tc>
      </w:tr>
      <w:tr w:rsidR="0003142E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461DEC">
            <w:pPr>
              <w:widowControl w:val="0"/>
              <w:snapToGrid w:val="0"/>
              <w:rPr>
                <w:sz w:val="24"/>
                <w:szCs w:val="24"/>
                <w:lang w:val="en-US" w:bidi="en-US"/>
              </w:rPr>
            </w:pPr>
            <w:r w:rsidRPr="009F165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50021,5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41996,5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119,1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2E" w:rsidRPr="009F1659" w:rsidRDefault="0003142E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2E" w:rsidRPr="009F1659" w:rsidRDefault="0003142E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97,2</w:t>
            </w:r>
          </w:p>
        </w:tc>
      </w:tr>
      <w:tr w:rsidR="0059048F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47941,1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44904,6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106,1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8F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99,3</w:t>
            </w:r>
          </w:p>
        </w:tc>
      </w:tr>
      <w:tr w:rsidR="0059048F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461DEC">
            <w:pPr>
              <w:widowControl w:val="0"/>
              <w:snapToGrid w:val="0"/>
              <w:rPr>
                <w:sz w:val="24"/>
                <w:szCs w:val="24"/>
                <w:lang w:bidi="en-US"/>
              </w:rPr>
            </w:pPr>
            <w:r w:rsidRPr="009F1659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59841,5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50728,3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48F" w:rsidRPr="009F1659" w:rsidRDefault="0059048F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8F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97,7</w:t>
            </w:r>
          </w:p>
        </w:tc>
      </w:tr>
      <w:tr w:rsidR="00140277" w:rsidRPr="009F1659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140277" w:rsidP="00461DEC">
            <w:pPr>
              <w:widowControl w:val="0"/>
              <w:snapToGrid w:val="0"/>
              <w:rPr>
                <w:sz w:val="24"/>
                <w:szCs w:val="24"/>
                <w:lang w:val="en-US" w:eastAsia="en-US" w:bidi="en-US"/>
              </w:rPr>
            </w:pPr>
            <w:r w:rsidRPr="009F1659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140277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49300,0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140277" w:rsidP="0059048F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37752,1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140277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130,6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277" w:rsidRPr="009F1659" w:rsidRDefault="0059048F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 w:rsidRPr="009F1659"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7" w:rsidRPr="009F1659" w:rsidRDefault="00140277" w:rsidP="0059048F">
            <w:pPr>
              <w:widowControl w:val="0"/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E908D7" w:rsidRPr="009F1659" w:rsidRDefault="00E908D7" w:rsidP="0039444A">
      <w:pPr>
        <w:pStyle w:val="aa"/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</w:p>
    <w:p w:rsidR="00391924" w:rsidRPr="009F1659" w:rsidRDefault="00391924" w:rsidP="0039444A">
      <w:pPr>
        <w:pStyle w:val="aa"/>
        <w:tabs>
          <w:tab w:val="left" w:pos="709"/>
        </w:tabs>
        <w:ind w:firstLine="709"/>
        <w:jc w:val="both"/>
        <w:rPr>
          <w:sz w:val="26"/>
          <w:szCs w:val="26"/>
          <w:lang w:eastAsia="en-US"/>
        </w:rPr>
      </w:pPr>
      <w:proofErr w:type="gramStart"/>
      <w:r w:rsidRPr="009F1659">
        <w:rPr>
          <w:sz w:val="26"/>
          <w:szCs w:val="26"/>
          <w:shd w:val="clear" w:color="auto" w:fill="FFFFFF"/>
        </w:rPr>
        <w:t xml:space="preserve">В целях обеспечения исполнения Регионального соглашения о минимальной заработной плате в Тульской областиадминистрацией муниципального образования город Алексин </w:t>
      </w:r>
      <w:r w:rsidR="0079626A" w:rsidRPr="009F1659">
        <w:rPr>
          <w:sz w:val="26"/>
          <w:szCs w:val="26"/>
        </w:rPr>
        <w:t xml:space="preserve">проведено </w:t>
      </w:r>
      <w:r w:rsidR="00985439" w:rsidRPr="009F1659">
        <w:rPr>
          <w:sz w:val="26"/>
          <w:szCs w:val="26"/>
        </w:rPr>
        <w:t>6</w:t>
      </w:r>
      <w:r w:rsidR="0079626A" w:rsidRPr="009F1659">
        <w:rPr>
          <w:sz w:val="26"/>
          <w:szCs w:val="26"/>
        </w:rPr>
        <w:t xml:space="preserve"> заседани</w:t>
      </w:r>
      <w:r w:rsidR="00985439" w:rsidRPr="009F1659">
        <w:rPr>
          <w:sz w:val="26"/>
          <w:szCs w:val="26"/>
        </w:rPr>
        <w:t xml:space="preserve">й </w:t>
      </w:r>
      <w:r w:rsidRPr="009F1659">
        <w:rPr>
          <w:sz w:val="26"/>
          <w:szCs w:val="26"/>
          <w:shd w:val="clear" w:color="auto" w:fill="FFFFFF"/>
        </w:rPr>
        <w:t xml:space="preserve">комиссии </w:t>
      </w:r>
      <w:r w:rsidRPr="009F1659">
        <w:rPr>
          <w:bCs/>
          <w:sz w:val="26"/>
          <w:szCs w:val="26"/>
          <w:shd w:val="clear" w:color="auto" w:fill="FFFFFF"/>
        </w:rPr>
        <w:t>по контролю за поступлением налоговых платежей в бюджет и погашению задолженности по выплате заработной п</w:t>
      </w:r>
      <w:r w:rsidR="00E4444C" w:rsidRPr="009F1659">
        <w:rPr>
          <w:bCs/>
          <w:sz w:val="26"/>
          <w:szCs w:val="26"/>
          <w:shd w:val="clear" w:color="auto" w:fill="FFFFFF"/>
        </w:rPr>
        <w:t xml:space="preserve">латы, на которых в отношении  </w:t>
      </w:r>
      <w:r w:rsidR="00985439" w:rsidRPr="009F1659">
        <w:rPr>
          <w:bCs/>
          <w:sz w:val="26"/>
          <w:szCs w:val="26"/>
          <w:shd w:val="clear" w:color="auto" w:fill="FFFFFF"/>
        </w:rPr>
        <w:t>22</w:t>
      </w:r>
      <w:r w:rsidR="00FF05C3" w:rsidRPr="009F1659">
        <w:rPr>
          <w:bCs/>
          <w:sz w:val="26"/>
          <w:szCs w:val="26"/>
          <w:shd w:val="clear" w:color="auto" w:fill="FFFFFF"/>
        </w:rPr>
        <w:t xml:space="preserve">  работодателей  </w:t>
      </w:r>
      <w:r w:rsidRPr="009F1659">
        <w:rPr>
          <w:bCs/>
          <w:sz w:val="26"/>
          <w:szCs w:val="26"/>
          <w:shd w:val="clear" w:color="auto" w:fill="FFFFFF"/>
        </w:rPr>
        <w:t xml:space="preserve">рассмотрен вопрос </w:t>
      </w:r>
      <w:r w:rsidRPr="009F1659">
        <w:rPr>
          <w:sz w:val="26"/>
          <w:szCs w:val="26"/>
          <w:shd w:val="clear" w:color="auto" w:fill="FFFFFF"/>
        </w:rPr>
        <w:t xml:space="preserve">доведения заработной платы до уровня, установленного Региональным соглашением о минимальной заработной плате в Тульской области. </w:t>
      </w:r>
      <w:proofErr w:type="gramEnd"/>
    </w:p>
    <w:p w:rsidR="00391924" w:rsidRPr="009F1659" w:rsidRDefault="00391924" w:rsidP="0039444A">
      <w:pPr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Задолженность по заработной плате в организациях, осуществляющих деятельность на территории муниципального образования гор</w:t>
      </w:r>
      <w:r w:rsidR="0079626A" w:rsidRPr="009F1659">
        <w:rPr>
          <w:sz w:val="26"/>
          <w:szCs w:val="26"/>
        </w:rPr>
        <w:t>од Алексин</w:t>
      </w:r>
      <w:r w:rsidR="00BC630D" w:rsidRPr="009F1659">
        <w:rPr>
          <w:sz w:val="26"/>
          <w:szCs w:val="26"/>
        </w:rPr>
        <w:t>,</w:t>
      </w:r>
      <w:r w:rsidR="0079626A" w:rsidRPr="009F1659">
        <w:rPr>
          <w:sz w:val="26"/>
          <w:szCs w:val="26"/>
        </w:rPr>
        <w:t xml:space="preserve"> по состоянию на 01.0</w:t>
      </w:r>
      <w:r w:rsidR="00985439" w:rsidRPr="009F1659">
        <w:rPr>
          <w:sz w:val="26"/>
          <w:szCs w:val="26"/>
        </w:rPr>
        <w:t>7</w:t>
      </w:r>
      <w:r w:rsidR="00613CCD" w:rsidRPr="009F1659">
        <w:rPr>
          <w:sz w:val="26"/>
          <w:szCs w:val="26"/>
        </w:rPr>
        <w:t>.202</w:t>
      </w:r>
      <w:r w:rsidR="00AD0006" w:rsidRPr="009F1659">
        <w:rPr>
          <w:sz w:val="26"/>
          <w:szCs w:val="26"/>
        </w:rPr>
        <w:t>4</w:t>
      </w:r>
      <w:r w:rsidRPr="009F1659">
        <w:rPr>
          <w:sz w:val="26"/>
          <w:szCs w:val="26"/>
        </w:rPr>
        <w:t xml:space="preserve"> года отсутствует.</w:t>
      </w:r>
    </w:p>
    <w:p w:rsidR="009740DC" w:rsidRPr="009F1659" w:rsidRDefault="009740DC" w:rsidP="009740DC">
      <w:pPr>
        <w:ind w:firstLine="708"/>
        <w:jc w:val="both"/>
        <w:rPr>
          <w:sz w:val="26"/>
          <w:szCs w:val="26"/>
          <w:highlight w:val="yellow"/>
        </w:rPr>
      </w:pPr>
    </w:p>
    <w:p w:rsidR="008F30E0" w:rsidRPr="009F1659" w:rsidRDefault="008F30E0" w:rsidP="00B82019">
      <w:pPr>
        <w:jc w:val="center"/>
        <w:rPr>
          <w:b/>
          <w:bCs/>
          <w:sz w:val="26"/>
          <w:szCs w:val="26"/>
        </w:rPr>
      </w:pPr>
    </w:p>
    <w:p w:rsidR="00B82019" w:rsidRPr="009F1659" w:rsidRDefault="00B82019" w:rsidP="00B82019">
      <w:pPr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Жилищно-коммунальное хозяйство</w:t>
      </w:r>
    </w:p>
    <w:p w:rsidR="008F30E0" w:rsidRPr="009F1659" w:rsidRDefault="008F30E0" w:rsidP="00B82019">
      <w:pPr>
        <w:jc w:val="center"/>
        <w:rPr>
          <w:b/>
          <w:bCs/>
          <w:sz w:val="26"/>
          <w:szCs w:val="26"/>
        </w:rPr>
      </w:pPr>
    </w:p>
    <w:p w:rsidR="001A38E4" w:rsidRPr="009F1659" w:rsidRDefault="001A38E4" w:rsidP="001A38E4">
      <w:pPr>
        <w:pStyle w:val="afa"/>
        <w:spacing w:line="276" w:lineRule="auto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Коммунальные услуги на территории  муниципального образованиягород Алексин по состоянию 01.0</w:t>
      </w:r>
      <w:r w:rsidR="008F30E0" w:rsidRPr="009F1659">
        <w:rPr>
          <w:sz w:val="26"/>
          <w:szCs w:val="26"/>
        </w:rPr>
        <w:t>7</w:t>
      </w:r>
      <w:r w:rsidRPr="009F1659">
        <w:rPr>
          <w:sz w:val="26"/>
          <w:szCs w:val="26"/>
        </w:rPr>
        <w:t xml:space="preserve">.2024 года осуществляют: 2 муниципальных унитарных предприятия («ВКХ г. Алексина», «Спецавтохозяйство»), обособленное подразделение АО «ОЕИРЦ», муниципальное казенное предприятие «Алексинский районный центр коммунального обслуживания», 3 частных коммерческих предприятия:   ООО «Алексинская тепло-энерго компания», АО «Алексинская Электросетевая компания», ООО «Алексинэнергосбыт».   </w:t>
      </w:r>
    </w:p>
    <w:p w:rsidR="001A38E4" w:rsidRPr="009F1659" w:rsidRDefault="001A38E4" w:rsidP="001A38E4">
      <w:pPr>
        <w:pStyle w:val="afa"/>
        <w:spacing w:line="276" w:lineRule="auto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Управление и обслуживание жилищного фонда осуществляют:</w:t>
      </w:r>
    </w:p>
    <w:p w:rsidR="001A38E4" w:rsidRPr="009F1659" w:rsidRDefault="001A38E4" w:rsidP="001A38E4">
      <w:pPr>
        <w:pStyle w:val="afa"/>
        <w:spacing w:line="276" w:lineRule="auto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lastRenderedPageBreak/>
        <w:t>на территории города Алексин - ООО «Правый берег», ООО «Левый берег», ООО «Открытие»,  ООО «Город»,    ИП Воробьев Д.Е.,  ИП Першуткина Л.А., ООО «Лига ЖКХ»</w:t>
      </w:r>
      <w:proofErr w:type="gramStart"/>
      <w:r w:rsidRPr="009F1659">
        <w:rPr>
          <w:sz w:val="26"/>
          <w:szCs w:val="26"/>
        </w:rPr>
        <w:t>,И</w:t>
      </w:r>
      <w:proofErr w:type="gramEnd"/>
      <w:r w:rsidRPr="009F1659">
        <w:rPr>
          <w:sz w:val="26"/>
          <w:szCs w:val="26"/>
        </w:rPr>
        <w:t>П Рыжов, ООО «Гранит», ИП Уваровский С.С.,  ИП Никодим Н.В., ООО «Дом-Сервис»,ООО «МСК-НТ» (сбор и вывоз твердых бытовых отходов),</w:t>
      </w:r>
    </w:p>
    <w:p w:rsidR="001A38E4" w:rsidRPr="009F1659" w:rsidRDefault="001A38E4" w:rsidP="001A38E4">
      <w:pPr>
        <w:pStyle w:val="afa"/>
        <w:spacing w:line="276" w:lineRule="auto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на территории сельских населенных пунктов -   МКП «Алексинский районный центр коммунального обслуживания». </w:t>
      </w:r>
    </w:p>
    <w:p w:rsidR="001A38E4" w:rsidRPr="009F1659" w:rsidRDefault="001A38E4" w:rsidP="001A38E4">
      <w:pPr>
        <w:pStyle w:val="afa"/>
        <w:spacing w:line="276" w:lineRule="auto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Разработаны и реализуются две муниципальные программы.</w:t>
      </w:r>
    </w:p>
    <w:p w:rsidR="001A38E4" w:rsidRPr="009F1659" w:rsidRDefault="001A38E4" w:rsidP="001A38E4">
      <w:pPr>
        <w:pStyle w:val="afa"/>
        <w:ind w:firstLine="567"/>
        <w:jc w:val="right"/>
        <w:rPr>
          <w:i/>
          <w:sz w:val="26"/>
          <w:szCs w:val="2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618"/>
        <w:gridCol w:w="2281"/>
        <w:gridCol w:w="2281"/>
      </w:tblGrid>
      <w:tr w:rsidR="001A38E4" w:rsidRPr="009F1659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Наименование  программы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Объем финансирования, млн. руб.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Освоено средств</w:t>
            </w:r>
          </w:p>
          <w:p w:rsidR="001A38E4" w:rsidRPr="009F1659" w:rsidRDefault="001A38E4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на 01.0</w:t>
            </w:r>
            <w:r w:rsidR="008F30E0" w:rsidRPr="009F1659">
              <w:rPr>
                <w:sz w:val="26"/>
                <w:szCs w:val="26"/>
              </w:rPr>
              <w:t>7</w:t>
            </w:r>
            <w:r w:rsidRPr="009F1659">
              <w:rPr>
                <w:sz w:val="26"/>
                <w:szCs w:val="26"/>
              </w:rPr>
              <w:t>.2024 г.</w:t>
            </w:r>
          </w:p>
          <w:p w:rsidR="001A38E4" w:rsidRPr="009F1659" w:rsidRDefault="001A38E4">
            <w:pPr>
              <w:pStyle w:val="afa"/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млн. руб.</w:t>
            </w:r>
          </w:p>
        </w:tc>
      </w:tr>
      <w:tr w:rsidR="001A38E4" w:rsidRPr="009F1659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11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9F1659">
              <w:rPr>
                <w:bCs/>
                <w:sz w:val="26"/>
                <w:szCs w:val="26"/>
              </w:rPr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9F1659" w:rsidRDefault="001A38E4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73,0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9F1659" w:rsidRDefault="008F30E0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9,5</w:t>
            </w:r>
          </w:p>
        </w:tc>
      </w:tr>
      <w:tr w:rsidR="001A38E4" w:rsidRPr="009F1659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22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9F1659" w:rsidRDefault="001A38E4">
            <w:pPr>
              <w:pStyle w:val="afa"/>
              <w:spacing w:line="276" w:lineRule="auto"/>
              <w:ind w:firstLine="567"/>
              <w:jc w:val="both"/>
              <w:rPr>
                <w:bCs/>
                <w:sz w:val="26"/>
                <w:szCs w:val="26"/>
              </w:rPr>
            </w:pPr>
            <w:r w:rsidRPr="009F1659">
              <w:rPr>
                <w:bCs/>
                <w:sz w:val="26"/>
                <w:szCs w:val="2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9F1659" w:rsidRDefault="001A38E4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360,6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9F1659" w:rsidRDefault="008F30E0">
            <w:pPr>
              <w:pStyle w:val="afa"/>
              <w:spacing w:line="276" w:lineRule="auto"/>
              <w:jc w:val="center"/>
              <w:rPr>
                <w:sz w:val="26"/>
                <w:szCs w:val="26"/>
              </w:rPr>
            </w:pPr>
            <w:r w:rsidRPr="009F1659">
              <w:rPr>
                <w:sz w:val="26"/>
                <w:szCs w:val="26"/>
              </w:rPr>
              <w:t>68,4</w:t>
            </w:r>
          </w:p>
        </w:tc>
      </w:tr>
    </w:tbl>
    <w:p w:rsidR="001A38E4" w:rsidRPr="009F1659" w:rsidRDefault="001A38E4" w:rsidP="001A38E4">
      <w:pPr>
        <w:pStyle w:val="afa"/>
        <w:ind w:firstLine="567"/>
        <w:jc w:val="both"/>
        <w:rPr>
          <w:b/>
          <w:sz w:val="26"/>
          <w:szCs w:val="26"/>
        </w:rPr>
      </w:pPr>
    </w:p>
    <w:p w:rsidR="001A38E4" w:rsidRPr="009F1659" w:rsidRDefault="001A38E4" w:rsidP="001A38E4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рамках реализации национального проекта </w:t>
      </w:r>
      <w:r w:rsidRPr="009F1659">
        <w:rPr>
          <w:b/>
          <w:sz w:val="26"/>
          <w:szCs w:val="26"/>
        </w:rPr>
        <w:t>«Безопасные качественные дороги»</w:t>
      </w:r>
      <w:r w:rsidRPr="009F1659">
        <w:rPr>
          <w:sz w:val="26"/>
          <w:szCs w:val="26"/>
        </w:rPr>
        <w:t xml:space="preserve"> в 2024 году запланированы  работы по ремонту:</w:t>
      </w:r>
    </w:p>
    <w:p w:rsidR="001A38E4" w:rsidRPr="009F1659" w:rsidRDefault="001A38E4" w:rsidP="001A38E4">
      <w:pPr>
        <w:ind w:firstLine="709"/>
        <w:jc w:val="both"/>
        <w:rPr>
          <w:i/>
          <w:sz w:val="26"/>
          <w:szCs w:val="26"/>
        </w:rPr>
      </w:pPr>
      <w:r w:rsidRPr="009F1659">
        <w:rPr>
          <w:i/>
          <w:sz w:val="26"/>
          <w:szCs w:val="26"/>
        </w:rPr>
        <w:t xml:space="preserve">-участка автодороги ул. </w:t>
      </w:r>
      <w:proofErr w:type="gramStart"/>
      <w:r w:rsidRPr="009F1659">
        <w:rPr>
          <w:i/>
          <w:sz w:val="26"/>
          <w:szCs w:val="26"/>
        </w:rPr>
        <w:t>Арматурная</w:t>
      </w:r>
      <w:proofErr w:type="gramEnd"/>
      <w:r w:rsidRPr="009F1659">
        <w:rPr>
          <w:i/>
          <w:sz w:val="26"/>
          <w:szCs w:val="26"/>
        </w:rPr>
        <w:t>;</w:t>
      </w:r>
    </w:p>
    <w:p w:rsidR="001A38E4" w:rsidRPr="009F1659" w:rsidRDefault="001A38E4" w:rsidP="001A38E4">
      <w:pPr>
        <w:ind w:firstLine="709"/>
        <w:jc w:val="both"/>
        <w:rPr>
          <w:i/>
          <w:sz w:val="26"/>
          <w:szCs w:val="26"/>
        </w:rPr>
      </w:pPr>
      <w:r w:rsidRPr="009F1659">
        <w:rPr>
          <w:i/>
          <w:sz w:val="26"/>
          <w:szCs w:val="26"/>
        </w:rPr>
        <w:t>- участка автодороги ул. Героев Алексинцев;</w:t>
      </w:r>
    </w:p>
    <w:p w:rsidR="001A38E4" w:rsidRPr="009F1659" w:rsidRDefault="001A38E4" w:rsidP="001A38E4">
      <w:pPr>
        <w:ind w:firstLine="709"/>
        <w:jc w:val="both"/>
        <w:rPr>
          <w:i/>
          <w:sz w:val="26"/>
          <w:szCs w:val="26"/>
        </w:rPr>
      </w:pPr>
      <w:r w:rsidRPr="009F1659">
        <w:rPr>
          <w:i/>
          <w:sz w:val="26"/>
          <w:szCs w:val="26"/>
        </w:rPr>
        <w:t>- участка автодороги ул. Энгельса.</w:t>
      </w:r>
    </w:p>
    <w:p w:rsidR="007D7FAC" w:rsidRPr="009F1659" w:rsidRDefault="007D7FAC" w:rsidP="001A38E4">
      <w:pPr>
        <w:ind w:firstLine="709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 состоянию на 01.07.2024г. на всех заявленных участках автодорог работы выполнены.</w:t>
      </w:r>
    </w:p>
    <w:p w:rsidR="001A38E4" w:rsidRPr="009F1659" w:rsidRDefault="001A38E4" w:rsidP="001A38E4">
      <w:pPr>
        <w:ind w:firstLine="709"/>
        <w:jc w:val="both"/>
        <w:rPr>
          <w:i/>
          <w:sz w:val="26"/>
          <w:szCs w:val="26"/>
        </w:rPr>
      </w:pPr>
    </w:p>
    <w:p w:rsidR="001A38E4" w:rsidRPr="009F1659" w:rsidRDefault="001A38E4" w:rsidP="001A38E4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рамках  реализации  федерального проекта </w:t>
      </w:r>
      <w:r w:rsidRPr="009F1659">
        <w:rPr>
          <w:b/>
          <w:sz w:val="26"/>
          <w:szCs w:val="26"/>
        </w:rPr>
        <w:t>«Формирование  комфортной  городской среды»</w:t>
      </w:r>
      <w:r w:rsidRPr="009F1659">
        <w:rPr>
          <w:sz w:val="26"/>
          <w:szCs w:val="26"/>
        </w:rPr>
        <w:t xml:space="preserve"> запланировано благоустройство  21 дворовой территорий г. Алексина:ул. 238 Дивизии д.8; ул. 238 Дивизии д.10; ул. Арматурная д.34В; ул.238 Дивизии д.12/1; ул</w:t>
      </w:r>
      <w:proofErr w:type="gramStart"/>
      <w:r w:rsidRPr="009F1659">
        <w:rPr>
          <w:sz w:val="26"/>
          <w:szCs w:val="26"/>
        </w:rPr>
        <w:t>.Ц</w:t>
      </w:r>
      <w:proofErr w:type="gramEnd"/>
      <w:r w:rsidRPr="009F1659">
        <w:rPr>
          <w:sz w:val="26"/>
          <w:szCs w:val="26"/>
        </w:rPr>
        <w:t>ентральная д.3А; ул. 2-й проезд Строителей д.4; ул. Героев Алексинцев д.9; ул. Ленина д.22; ул. Болотова д.12/4; ул. 50 лет ВЛКСМ д.12; ул</w:t>
      </w:r>
      <w:proofErr w:type="gramStart"/>
      <w:r w:rsidRPr="009F1659">
        <w:rPr>
          <w:sz w:val="26"/>
          <w:szCs w:val="26"/>
        </w:rPr>
        <w:t>.Д</w:t>
      </w:r>
      <w:proofErr w:type="gramEnd"/>
      <w:r w:rsidRPr="009F1659">
        <w:rPr>
          <w:sz w:val="26"/>
          <w:szCs w:val="26"/>
        </w:rPr>
        <w:t>ружбы д.9; ул. Армейская д.10/7; ул.Урицкого д.14; ул.Металлистов д.21; ул.Металлистов д.17А; ул.Металлистов д.19; ул.Дружбы д.10; ул.Рабочая 4а; ул.Арматурная д.20; ул</w:t>
      </w:r>
      <w:proofErr w:type="gramStart"/>
      <w:r w:rsidRPr="009F1659">
        <w:rPr>
          <w:sz w:val="26"/>
          <w:szCs w:val="26"/>
        </w:rPr>
        <w:t>.О</w:t>
      </w:r>
      <w:proofErr w:type="gramEnd"/>
      <w:r w:rsidRPr="009F1659">
        <w:rPr>
          <w:sz w:val="26"/>
          <w:szCs w:val="26"/>
        </w:rPr>
        <w:t>ктябрьская д.3; ул.Октябрьская д.5; установка 2 детских площадок по ул. З. Космодемьянской и на пересечении ул.Восточная, ул.Центральная; благоустройства сквера «Подкова».</w:t>
      </w:r>
    </w:p>
    <w:p w:rsidR="00226C14" w:rsidRPr="009F1659" w:rsidRDefault="00226C14" w:rsidP="001A38E4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 состоянию на 01.07.2024г</w:t>
      </w:r>
      <w:r w:rsidR="00723580" w:rsidRPr="009F1659">
        <w:rPr>
          <w:sz w:val="26"/>
          <w:szCs w:val="26"/>
        </w:rPr>
        <w:t>. на всех объектах работы ведут</w:t>
      </w:r>
      <w:r w:rsidRPr="009F1659">
        <w:rPr>
          <w:sz w:val="26"/>
          <w:szCs w:val="26"/>
        </w:rPr>
        <w:t>ся.</w:t>
      </w:r>
    </w:p>
    <w:p w:rsidR="001A38E4" w:rsidRPr="009F1659" w:rsidRDefault="001A38E4" w:rsidP="001A38E4">
      <w:pPr>
        <w:ind w:firstLine="708"/>
        <w:jc w:val="both"/>
        <w:rPr>
          <w:sz w:val="26"/>
          <w:szCs w:val="26"/>
        </w:rPr>
      </w:pPr>
      <w:proofErr w:type="gramStart"/>
      <w:r w:rsidRPr="009F1659">
        <w:rPr>
          <w:sz w:val="26"/>
          <w:szCs w:val="26"/>
        </w:rPr>
        <w:t xml:space="preserve">Общий объем финансирования составит: </w:t>
      </w:r>
      <w:r w:rsidRPr="009F1659">
        <w:rPr>
          <w:b/>
          <w:sz w:val="26"/>
          <w:szCs w:val="26"/>
        </w:rPr>
        <w:t>39,1 млн. рублей,</w:t>
      </w:r>
      <w:r w:rsidRPr="009F1659">
        <w:rPr>
          <w:sz w:val="26"/>
          <w:szCs w:val="26"/>
        </w:rPr>
        <w:t xml:space="preserve"> в том числе: 20,5 млн. рублей – федеральный бюджет, 17,1 млн. рублей – региональный бюджет, 1,3 млн. рублей - муниципальный бюджет, 0,2 млн. рублей - средства населения.</w:t>
      </w:r>
      <w:proofErr w:type="gramEnd"/>
    </w:p>
    <w:p w:rsidR="001A38E4" w:rsidRPr="009F1659" w:rsidRDefault="001A38E4" w:rsidP="001A38E4">
      <w:pPr>
        <w:jc w:val="both"/>
        <w:rPr>
          <w:sz w:val="26"/>
          <w:szCs w:val="26"/>
        </w:rPr>
      </w:pPr>
    </w:p>
    <w:p w:rsidR="001A38E4" w:rsidRPr="009F1659" w:rsidRDefault="001A38E4" w:rsidP="001A38E4">
      <w:pPr>
        <w:ind w:firstLine="708"/>
        <w:jc w:val="both"/>
        <w:rPr>
          <w:rFonts w:eastAsiaTheme="minorEastAsia"/>
          <w:sz w:val="26"/>
          <w:szCs w:val="26"/>
        </w:rPr>
      </w:pPr>
      <w:r w:rsidRPr="009F1659">
        <w:rPr>
          <w:sz w:val="26"/>
          <w:szCs w:val="26"/>
        </w:rPr>
        <w:t xml:space="preserve">В рамках Государственной программы Тульской области «Обеспечение качественными услугами жилищно-коммунального хозяйства населения Тульской </w:t>
      </w:r>
      <w:r w:rsidRPr="009F1659">
        <w:rPr>
          <w:sz w:val="26"/>
          <w:szCs w:val="26"/>
        </w:rPr>
        <w:lastRenderedPageBreak/>
        <w:t>области», регионального проекта «Строительство и капитальный ремонт объектов коммунальной инфраструктуры Тульской области</w:t>
      </w:r>
      <w:proofErr w:type="gramStart"/>
      <w:r w:rsidRPr="009F1659">
        <w:rPr>
          <w:sz w:val="26"/>
          <w:szCs w:val="26"/>
        </w:rPr>
        <w:t>»з</w:t>
      </w:r>
      <w:proofErr w:type="gramEnd"/>
      <w:r w:rsidRPr="009F1659">
        <w:rPr>
          <w:sz w:val="26"/>
          <w:szCs w:val="26"/>
        </w:rPr>
        <w:t xml:space="preserve">апланированы  мероприятия: </w:t>
      </w:r>
    </w:p>
    <w:p w:rsidR="001A38E4" w:rsidRPr="009F1659" w:rsidRDefault="001A38E4" w:rsidP="001A38E4">
      <w:pPr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капитальный ремонт системы водоотведения г. Алексин стоимость работ составляет </w:t>
      </w:r>
      <w:r w:rsidRPr="009F1659">
        <w:rPr>
          <w:b/>
          <w:sz w:val="26"/>
          <w:szCs w:val="26"/>
        </w:rPr>
        <w:t>12528,340 тыс</w:t>
      </w:r>
      <w:proofErr w:type="gramStart"/>
      <w:r w:rsidRPr="009F1659">
        <w:rPr>
          <w:b/>
          <w:sz w:val="26"/>
          <w:szCs w:val="26"/>
        </w:rPr>
        <w:t>.р</w:t>
      </w:r>
      <w:proofErr w:type="gramEnd"/>
      <w:r w:rsidRPr="009F1659">
        <w:rPr>
          <w:b/>
          <w:sz w:val="26"/>
          <w:szCs w:val="26"/>
        </w:rPr>
        <w:t>уб</w:t>
      </w:r>
      <w:r w:rsidRPr="009F1659">
        <w:rPr>
          <w:sz w:val="26"/>
          <w:szCs w:val="26"/>
        </w:rPr>
        <w:t xml:space="preserve">. </w:t>
      </w:r>
      <w:r w:rsidR="00DE10D0" w:rsidRPr="009F1659">
        <w:rPr>
          <w:sz w:val="26"/>
          <w:szCs w:val="26"/>
        </w:rPr>
        <w:t>По состоянию на 01.07.2024г. подготовлена и размещена конкурсная документация на выполнение вышеуказанных работ.</w:t>
      </w:r>
    </w:p>
    <w:p w:rsidR="001A38E4" w:rsidRPr="009F1659" w:rsidRDefault="001A38E4" w:rsidP="001A38E4">
      <w:pPr>
        <w:jc w:val="both"/>
        <w:rPr>
          <w:sz w:val="26"/>
          <w:szCs w:val="26"/>
        </w:rPr>
      </w:pPr>
    </w:p>
    <w:p w:rsidR="001A38E4" w:rsidRPr="009F1659" w:rsidRDefault="001A38E4" w:rsidP="001A38E4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 рамках регионального проекта «Чистая вода Тульской области» запланированы работы по ремонту 3 водонапорных башен в с</w:t>
      </w:r>
      <w:proofErr w:type="gramStart"/>
      <w:r w:rsidRPr="009F1659">
        <w:rPr>
          <w:sz w:val="26"/>
          <w:szCs w:val="26"/>
        </w:rPr>
        <w:t>.С</w:t>
      </w:r>
      <w:proofErr w:type="gramEnd"/>
      <w:r w:rsidRPr="009F1659">
        <w:rPr>
          <w:sz w:val="26"/>
          <w:szCs w:val="26"/>
        </w:rPr>
        <w:t xml:space="preserve">енево, д.Александровка, д.Б. Шелепино на общую сумму  </w:t>
      </w:r>
      <w:r w:rsidRPr="009F1659">
        <w:rPr>
          <w:b/>
          <w:sz w:val="26"/>
          <w:szCs w:val="26"/>
        </w:rPr>
        <w:t>8,8 млн. руб</w:t>
      </w:r>
      <w:r w:rsidRPr="009F1659">
        <w:rPr>
          <w:sz w:val="26"/>
          <w:szCs w:val="26"/>
        </w:rPr>
        <w:t>., из них 0,5 млн. – бюджет МО город Алексин, 8,3 млн. руб. – бюджет ТО.</w:t>
      </w:r>
      <w:r w:rsidR="00117AD9" w:rsidRPr="009F1659">
        <w:rPr>
          <w:sz w:val="26"/>
          <w:szCs w:val="26"/>
        </w:rPr>
        <w:t xml:space="preserve"> По состоянию на 01.07.2024г.</w:t>
      </w:r>
      <w:r w:rsidR="00723580" w:rsidRPr="009F1659">
        <w:rPr>
          <w:sz w:val="26"/>
          <w:szCs w:val="26"/>
        </w:rPr>
        <w:t xml:space="preserve"> по всем объектам работы ведут</w:t>
      </w:r>
      <w:r w:rsidR="00117AD9" w:rsidRPr="009F1659">
        <w:rPr>
          <w:sz w:val="26"/>
          <w:szCs w:val="26"/>
        </w:rPr>
        <w:t>ся.</w:t>
      </w:r>
    </w:p>
    <w:p w:rsidR="001A38E4" w:rsidRPr="009F1659" w:rsidRDefault="001A38E4" w:rsidP="001A38E4">
      <w:pPr>
        <w:jc w:val="both"/>
        <w:rPr>
          <w:sz w:val="26"/>
          <w:szCs w:val="26"/>
        </w:rPr>
      </w:pPr>
    </w:p>
    <w:p w:rsidR="001A38E4" w:rsidRPr="009F1659" w:rsidRDefault="001A38E4" w:rsidP="003C6068">
      <w:pPr>
        <w:ind w:right="-284" w:firstLine="708"/>
        <w:jc w:val="both"/>
        <w:rPr>
          <w:sz w:val="26"/>
          <w:szCs w:val="26"/>
          <w:shd w:val="clear" w:color="auto" w:fill="FFFFFF"/>
        </w:rPr>
      </w:pPr>
      <w:r w:rsidRPr="009F1659">
        <w:rPr>
          <w:sz w:val="26"/>
          <w:szCs w:val="26"/>
        </w:rPr>
        <w:t xml:space="preserve">В 2024 году по региональной программе развития газификации и газоснабжения населенных пунктов Тульской области запланировано завершить строительство </w:t>
      </w:r>
      <w:r w:rsidRPr="009F1659">
        <w:rPr>
          <w:sz w:val="26"/>
          <w:szCs w:val="26"/>
          <w:shd w:val="clear" w:color="auto" w:fill="FFFFFF"/>
        </w:rPr>
        <w:t>газопроводов в с. Колюпаново, д. Киевцы, д. Фомищево, д. Щукино, а также подготовить проектно-сметную документацию по строительству газопроводов в д. Преснецово, д. Кострово, д. Верхний Суходол, с началом строительства в 2025 г.</w:t>
      </w:r>
    </w:p>
    <w:p w:rsidR="003C6068" w:rsidRPr="009F1659" w:rsidRDefault="003C6068" w:rsidP="003C6068">
      <w:pPr>
        <w:ind w:right="-284" w:firstLine="708"/>
        <w:jc w:val="both"/>
        <w:rPr>
          <w:sz w:val="26"/>
          <w:szCs w:val="26"/>
          <w:shd w:val="clear" w:color="auto" w:fill="FFFFFF"/>
        </w:rPr>
      </w:pPr>
    </w:p>
    <w:p w:rsidR="001A38E4" w:rsidRPr="009F1659" w:rsidRDefault="001A38E4" w:rsidP="003C6068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 социальной программе догазификации в АО «Газпром газораспределение Тула» от жителей района поступило 670 заявлений на догазификацию (из них принято 435, а 235 отклонено), заключено 420 договоров на сумму более 10 млн. рублей, соответственно планируется построить до границ домовладений 420.</w:t>
      </w:r>
    </w:p>
    <w:p w:rsidR="003C6068" w:rsidRPr="009F1659" w:rsidRDefault="003C6068" w:rsidP="003C6068">
      <w:pPr>
        <w:ind w:right="-2" w:firstLine="567"/>
        <w:jc w:val="both"/>
        <w:rPr>
          <w:sz w:val="26"/>
          <w:szCs w:val="26"/>
        </w:rPr>
      </w:pP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В региональный проект «</w:t>
      </w:r>
      <w:r w:rsidRPr="009F1659">
        <w:rPr>
          <w:i/>
          <w:sz w:val="26"/>
          <w:szCs w:val="26"/>
        </w:rPr>
        <w:t>Народный бюджет - 2024</w:t>
      </w:r>
      <w:r w:rsidRPr="009F1659">
        <w:rPr>
          <w:sz w:val="26"/>
          <w:szCs w:val="26"/>
        </w:rPr>
        <w:t xml:space="preserve">» вошли 14 объектов на сумму: </w:t>
      </w:r>
      <w:r w:rsidRPr="009F1659">
        <w:rPr>
          <w:b/>
          <w:sz w:val="26"/>
          <w:szCs w:val="26"/>
        </w:rPr>
        <w:t>45,5млн</w:t>
      </w:r>
      <w:proofErr w:type="gramStart"/>
      <w:r w:rsidRPr="009F1659">
        <w:rPr>
          <w:b/>
          <w:sz w:val="26"/>
          <w:szCs w:val="26"/>
        </w:rPr>
        <w:t>.р</w:t>
      </w:r>
      <w:proofErr w:type="gramEnd"/>
      <w:r w:rsidRPr="009F1659">
        <w:rPr>
          <w:b/>
          <w:sz w:val="26"/>
          <w:szCs w:val="26"/>
        </w:rPr>
        <w:t>уб.</w:t>
      </w:r>
      <w:r w:rsidRPr="009F1659">
        <w:rPr>
          <w:sz w:val="26"/>
          <w:szCs w:val="26"/>
        </w:rPr>
        <w:t>, в том числе: ОБ–</w:t>
      </w:r>
      <w:r w:rsidRPr="009F1659">
        <w:rPr>
          <w:b/>
          <w:sz w:val="26"/>
          <w:szCs w:val="26"/>
        </w:rPr>
        <w:t>26,4млн</w:t>
      </w:r>
      <w:proofErr w:type="gramStart"/>
      <w:r w:rsidRPr="009F1659">
        <w:rPr>
          <w:b/>
          <w:sz w:val="26"/>
          <w:szCs w:val="26"/>
        </w:rPr>
        <w:t>.р</w:t>
      </w:r>
      <w:proofErr w:type="gramEnd"/>
      <w:r w:rsidRPr="009F1659">
        <w:rPr>
          <w:b/>
          <w:sz w:val="26"/>
          <w:szCs w:val="26"/>
        </w:rPr>
        <w:t>уб.</w:t>
      </w:r>
      <w:r w:rsidRPr="009F1659">
        <w:rPr>
          <w:sz w:val="26"/>
          <w:szCs w:val="26"/>
        </w:rPr>
        <w:t xml:space="preserve">,  МБ – </w:t>
      </w:r>
      <w:r w:rsidRPr="009F1659">
        <w:rPr>
          <w:b/>
          <w:sz w:val="26"/>
          <w:szCs w:val="26"/>
        </w:rPr>
        <w:t>15,0 млн. руб.</w:t>
      </w:r>
      <w:r w:rsidRPr="009F1659">
        <w:rPr>
          <w:sz w:val="26"/>
          <w:szCs w:val="26"/>
        </w:rPr>
        <w:t xml:space="preserve"> , население и спонсоры –</w:t>
      </w:r>
      <w:r w:rsidRPr="009F1659">
        <w:rPr>
          <w:b/>
          <w:sz w:val="26"/>
          <w:szCs w:val="26"/>
        </w:rPr>
        <w:t>4,1млн. руб.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Работы запланированы по следующим объектам: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Приобретение и установка спортивной площадки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>д</w:t>
      </w:r>
      <w:proofErr w:type="gramStart"/>
      <w:r w:rsidRPr="009F1659">
        <w:rPr>
          <w:b/>
          <w:sz w:val="26"/>
          <w:szCs w:val="26"/>
        </w:rPr>
        <w:t>.Б</w:t>
      </w:r>
      <w:proofErr w:type="gramEnd"/>
      <w:r w:rsidRPr="009F1659">
        <w:rPr>
          <w:b/>
          <w:sz w:val="26"/>
          <w:szCs w:val="26"/>
        </w:rPr>
        <w:t>отня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Приобретение и установка спортивной площадки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>с</w:t>
      </w:r>
      <w:proofErr w:type="gramStart"/>
      <w:r w:rsidRPr="009F1659">
        <w:rPr>
          <w:b/>
          <w:sz w:val="26"/>
          <w:szCs w:val="26"/>
        </w:rPr>
        <w:t>.А</w:t>
      </w:r>
      <w:proofErr w:type="gramEnd"/>
      <w:r w:rsidRPr="009F1659">
        <w:rPr>
          <w:b/>
          <w:sz w:val="26"/>
          <w:szCs w:val="26"/>
        </w:rPr>
        <w:t>брютино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Приобретение и установка детско-спортивной площадки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>д</w:t>
      </w:r>
      <w:proofErr w:type="gramStart"/>
      <w:r w:rsidRPr="009F1659">
        <w:rPr>
          <w:b/>
          <w:sz w:val="26"/>
          <w:szCs w:val="26"/>
        </w:rPr>
        <w:t>.Б</w:t>
      </w:r>
      <w:proofErr w:type="gramEnd"/>
      <w:r w:rsidRPr="009F1659">
        <w:rPr>
          <w:b/>
          <w:sz w:val="26"/>
          <w:szCs w:val="26"/>
        </w:rPr>
        <w:t>орисово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асфальтированию автодороги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д. Хатманово по ул. Садовая (протяженность 764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автодорог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д. Старое Клейменово (протяженность 780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участка автодороги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с. Абрютино  (протяженность 230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 город Алексин, </w:t>
      </w:r>
      <w:r w:rsidRPr="009F1659">
        <w:rPr>
          <w:b/>
          <w:sz w:val="26"/>
          <w:szCs w:val="26"/>
        </w:rPr>
        <w:t xml:space="preserve">д. Сосновка  (протяженность 1180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 автодорог общего пользования местного значения в Тульской области, муниципальном образовании город Алексин к  </w:t>
      </w:r>
      <w:r w:rsidRPr="009F1659">
        <w:rPr>
          <w:b/>
          <w:sz w:val="26"/>
          <w:szCs w:val="26"/>
        </w:rPr>
        <w:t xml:space="preserve">с. Изволь  (протяженность 1000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lastRenderedPageBreak/>
        <w:t xml:space="preserve">Выполнение работ по ремонту автодороги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д. Сахаровка (протяженность 838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участка автодороги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с. Казначеево (протяженность 401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подъездной автодороги общего пользования местного значения в Тульской области, муниципальном образовании город Алексин к кладбищу </w:t>
      </w:r>
      <w:r w:rsidRPr="009F1659">
        <w:rPr>
          <w:b/>
          <w:sz w:val="26"/>
          <w:szCs w:val="26"/>
        </w:rPr>
        <w:t xml:space="preserve">с. Пластово (протяженность 778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отсыпке щебнем участков автодороги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д. Юдинки  (протяженность 2188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>д. Ботняул</w:t>
      </w:r>
      <w:proofErr w:type="gramStart"/>
      <w:r w:rsidRPr="009F1659">
        <w:rPr>
          <w:b/>
          <w:sz w:val="26"/>
          <w:szCs w:val="26"/>
        </w:rPr>
        <w:t>.Д</w:t>
      </w:r>
      <w:proofErr w:type="gramEnd"/>
      <w:r w:rsidRPr="009F1659">
        <w:rPr>
          <w:b/>
          <w:sz w:val="26"/>
          <w:szCs w:val="26"/>
        </w:rPr>
        <w:t>орожная (протяженность 592,5 п/м)</w:t>
      </w:r>
      <w:r w:rsidRPr="009F1659">
        <w:rPr>
          <w:sz w:val="26"/>
          <w:szCs w:val="26"/>
        </w:rPr>
        <w:t>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город Алексин, </w:t>
      </w:r>
      <w:r w:rsidRPr="009F1659">
        <w:rPr>
          <w:b/>
          <w:sz w:val="26"/>
          <w:szCs w:val="26"/>
        </w:rPr>
        <w:t xml:space="preserve">д. Епишково (протяженность 584 </w:t>
      </w:r>
      <w:proofErr w:type="gramStart"/>
      <w:r w:rsidRPr="009F1659">
        <w:rPr>
          <w:b/>
          <w:sz w:val="26"/>
          <w:szCs w:val="26"/>
        </w:rPr>
        <w:t>п</w:t>
      </w:r>
      <w:proofErr w:type="gramEnd"/>
      <w:r w:rsidRPr="009F1659">
        <w:rPr>
          <w:b/>
          <w:sz w:val="26"/>
          <w:szCs w:val="26"/>
        </w:rPr>
        <w:t>/м)</w:t>
      </w:r>
      <w:r w:rsidRPr="009F1659">
        <w:rPr>
          <w:sz w:val="26"/>
          <w:szCs w:val="26"/>
        </w:rPr>
        <w:t>.</w:t>
      </w:r>
    </w:p>
    <w:p w:rsidR="006D4088" w:rsidRPr="009F1659" w:rsidRDefault="006D4088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>По</w:t>
      </w:r>
      <w:r w:rsidR="003C2B07" w:rsidRPr="009F1659">
        <w:rPr>
          <w:sz w:val="26"/>
          <w:szCs w:val="26"/>
        </w:rPr>
        <w:t xml:space="preserve"> состоянию на 01.07.2024 года по всем объектам подготовлена и размещена конкурсная документация.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рамках предоставленного межбюджетного трансферта, имеющего целевое назначение, на выполнение наобщественных территориях мероприятий по благоустройству и (или) ремонту инженерныхкоммуникаций будут благоустроены 2 общественных пространства: 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Выполнение работ по устройству детской площадки, и замене лавочек и урн  на территории сквера вблизи д.17 по ул. </w:t>
      </w:r>
      <w:proofErr w:type="gramStart"/>
      <w:r w:rsidRPr="009F1659">
        <w:rPr>
          <w:sz w:val="26"/>
          <w:szCs w:val="26"/>
        </w:rPr>
        <w:t>Арматурная</w:t>
      </w:r>
      <w:proofErr w:type="gramEnd"/>
      <w:r w:rsidRPr="009F1659">
        <w:rPr>
          <w:sz w:val="26"/>
          <w:szCs w:val="26"/>
        </w:rPr>
        <w:t xml:space="preserve"> МО г. Алексин;</w:t>
      </w:r>
    </w:p>
    <w:p w:rsidR="001A38E4" w:rsidRPr="009F1659" w:rsidRDefault="001A38E4" w:rsidP="001A38E4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Благоустройство детской игровой площадки в парке мкр. "Петровское" в </w:t>
      </w:r>
      <w:proofErr w:type="gramStart"/>
      <w:r w:rsidRPr="009F1659">
        <w:rPr>
          <w:sz w:val="26"/>
          <w:szCs w:val="26"/>
        </w:rPr>
        <w:t>г</w:t>
      </w:r>
      <w:proofErr w:type="gramEnd"/>
      <w:r w:rsidRPr="009F1659">
        <w:rPr>
          <w:sz w:val="26"/>
          <w:szCs w:val="26"/>
        </w:rPr>
        <w:t xml:space="preserve">. Алексин, на общую сумму </w:t>
      </w:r>
      <w:r w:rsidRPr="009F1659">
        <w:rPr>
          <w:b/>
          <w:sz w:val="26"/>
          <w:szCs w:val="26"/>
        </w:rPr>
        <w:t>4,6 млн. руб</w:t>
      </w:r>
      <w:r w:rsidRPr="009F1659">
        <w:rPr>
          <w:sz w:val="26"/>
          <w:szCs w:val="26"/>
        </w:rPr>
        <w:t>.</w:t>
      </w:r>
    </w:p>
    <w:p w:rsidR="001A38E4" w:rsidRPr="009F1659" w:rsidRDefault="001A38E4" w:rsidP="001A38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рамках предоставленного трансферта, имеющего целевое назначение, на приобретение специализированной техники, планируется приобрести погрузчик ковшовый. Из бюджета области выделено </w:t>
      </w:r>
      <w:r w:rsidRPr="009F1659">
        <w:rPr>
          <w:b/>
          <w:sz w:val="26"/>
          <w:szCs w:val="26"/>
        </w:rPr>
        <w:t>4, 61 млн. руб.</w:t>
      </w:r>
    </w:p>
    <w:p w:rsidR="004E069B" w:rsidRPr="009F1659" w:rsidRDefault="001A38E4" w:rsidP="004E069B">
      <w:pPr>
        <w:ind w:right="-2"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рамках регионального проекта «Комплексная борьба с борщевиком Сосновского» выделено </w:t>
      </w:r>
      <w:r w:rsidRPr="009F1659">
        <w:rPr>
          <w:b/>
          <w:sz w:val="26"/>
          <w:szCs w:val="26"/>
        </w:rPr>
        <w:t>3,4 млн. руб</w:t>
      </w:r>
      <w:r w:rsidR="00836B0F" w:rsidRPr="009F1659">
        <w:rPr>
          <w:b/>
          <w:sz w:val="26"/>
          <w:szCs w:val="26"/>
        </w:rPr>
        <w:t>.</w:t>
      </w:r>
      <w:r w:rsidRPr="009F1659">
        <w:rPr>
          <w:sz w:val="26"/>
          <w:szCs w:val="26"/>
        </w:rPr>
        <w:t>, в том числе: 3,2 млн. руб</w:t>
      </w:r>
      <w:r w:rsidR="00836B0F" w:rsidRPr="009F1659">
        <w:rPr>
          <w:sz w:val="26"/>
          <w:szCs w:val="26"/>
        </w:rPr>
        <w:t>.</w:t>
      </w:r>
      <w:r w:rsidRPr="009F1659">
        <w:rPr>
          <w:sz w:val="26"/>
          <w:szCs w:val="26"/>
        </w:rPr>
        <w:t xml:space="preserve"> – региональный бюджет, 0,2 млн. руб</w:t>
      </w:r>
      <w:r w:rsidR="00836B0F" w:rsidRPr="009F1659">
        <w:rPr>
          <w:sz w:val="26"/>
          <w:szCs w:val="26"/>
        </w:rPr>
        <w:t>.</w:t>
      </w:r>
      <w:r w:rsidRPr="009F1659">
        <w:rPr>
          <w:sz w:val="26"/>
          <w:szCs w:val="26"/>
        </w:rPr>
        <w:t xml:space="preserve"> - муниципальный бюджет на реализацию мероприятий по комплексной борьбе с борщевиком Сосновского на 161,66 Га территорий.</w:t>
      </w:r>
    </w:p>
    <w:p w:rsidR="00B87B39" w:rsidRPr="009F1659" w:rsidRDefault="00B87B39" w:rsidP="004E069B">
      <w:pPr>
        <w:ind w:right="-2" w:firstLine="567"/>
        <w:jc w:val="center"/>
        <w:rPr>
          <w:b/>
          <w:bCs/>
          <w:sz w:val="26"/>
          <w:szCs w:val="26"/>
        </w:rPr>
      </w:pPr>
    </w:p>
    <w:p w:rsidR="00BB7A0C" w:rsidRPr="009F1659" w:rsidRDefault="00BB7A0C" w:rsidP="004E069B">
      <w:pPr>
        <w:ind w:right="-2" w:firstLine="567"/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Рынок труда</w:t>
      </w:r>
    </w:p>
    <w:p w:rsidR="004E069B" w:rsidRPr="009F1659" w:rsidRDefault="004E069B" w:rsidP="004E069B">
      <w:pPr>
        <w:ind w:right="-2" w:firstLine="567"/>
        <w:jc w:val="center"/>
        <w:rPr>
          <w:sz w:val="26"/>
          <w:szCs w:val="26"/>
        </w:rPr>
      </w:pPr>
    </w:p>
    <w:p w:rsidR="00363F81" w:rsidRPr="009F1659" w:rsidRDefault="00363F81" w:rsidP="00363F81">
      <w:pPr>
        <w:ind w:firstLine="709"/>
        <w:jc w:val="both"/>
        <w:rPr>
          <w:sz w:val="25"/>
          <w:szCs w:val="25"/>
          <w:highlight w:val="yellow"/>
        </w:rPr>
      </w:pPr>
      <w:r w:rsidRPr="009F1659">
        <w:rPr>
          <w:sz w:val="25"/>
          <w:szCs w:val="25"/>
        </w:rPr>
        <w:t>По данным центра занятости населения города Алексина по состоянию на 1 июля 2024 года численность граждан, ищущих работу – 121 чел</w:t>
      </w:r>
      <w:proofErr w:type="gramStart"/>
      <w:r w:rsidRPr="009F1659">
        <w:rPr>
          <w:sz w:val="25"/>
          <w:szCs w:val="25"/>
        </w:rPr>
        <w:t>.(</w:t>
      </w:r>
      <w:proofErr w:type="gramEnd"/>
      <w:r w:rsidRPr="009F1659">
        <w:rPr>
          <w:sz w:val="25"/>
          <w:szCs w:val="25"/>
        </w:rPr>
        <w:t xml:space="preserve">из них инвалиды- 16 чел.), что на 102 чел. меньше, </w:t>
      </w:r>
      <w:bookmarkStart w:id="1" w:name="OLE_LINK1"/>
      <w:bookmarkStart w:id="2" w:name="OLE_LINK2"/>
      <w:bookmarkStart w:id="3" w:name="OLE_LINK3"/>
      <w:r w:rsidRPr="009F1659">
        <w:rPr>
          <w:sz w:val="25"/>
          <w:szCs w:val="25"/>
        </w:rPr>
        <w:t>чем на 01.07.2023 года</w:t>
      </w:r>
      <w:bookmarkEnd w:id="1"/>
      <w:bookmarkEnd w:id="2"/>
      <w:bookmarkEnd w:id="3"/>
      <w:r w:rsidRPr="009F1659">
        <w:rPr>
          <w:sz w:val="25"/>
          <w:szCs w:val="25"/>
        </w:rPr>
        <w:t xml:space="preserve"> – 228 чел. (из них инвалиды-11 чел.), численность зарегистрированных безработных составила 95 чел. (из них инвалиды- 14 чел.), что на 26 чел</w:t>
      </w:r>
      <w:r w:rsidR="00B31B0C" w:rsidRPr="009F1659">
        <w:rPr>
          <w:sz w:val="25"/>
          <w:szCs w:val="25"/>
        </w:rPr>
        <w:t>.</w:t>
      </w:r>
      <w:r w:rsidRPr="009F1659">
        <w:rPr>
          <w:sz w:val="25"/>
          <w:szCs w:val="25"/>
        </w:rPr>
        <w:t xml:space="preserve"> меньше, чем </w:t>
      </w:r>
      <w:r w:rsidR="00BE0926" w:rsidRPr="009F1659">
        <w:rPr>
          <w:sz w:val="25"/>
          <w:szCs w:val="25"/>
        </w:rPr>
        <w:t xml:space="preserve">за 6 месяцев </w:t>
      </w:r>
      <w:r w:rsidRPr="009F1659">
        <w:rPr>
          <w:sz w:val="25"/>
          <w:szCs w:val="25"/>
        </w:rPr>
        <w:t>2023 год</w:t>
      </w:r>
      <w:r w:rsidR="00BE0926" w:rsidRPr="009F1659">
        <w:rPr>
          <w:sz w:val="25"/>
          <w:szCs w:val="25"/>
        </w:rPr>
        <w:t xml:space="preserve">а: </w:t>
      </w:r>
      <w:r w:rsidRPr="009F1659">
        <w:rPr>
          <w:sz w:val="25"/>
          <w:szCs w:val="25"/>
        </w:rPr>
        <w:t>125 чел</w:t>
      </w:r>
      <w:proofErr w:type="gramStart"/>
      <w:r w:rsidRPr="009F1659">
        <w:rPr>
          <w:sz w:val="25"/>
          <w:szCs w:val="25"/>
        </w:rPr>
        <w:t>.(</w:t>
      </w:r>
      <w:proofErr w:type="gramEnd"/>
      <w:r w:rsidRPr="009F1659">
        <w:rPr>
          <w:sz w:val="25"/>
          <w:szCs w:val="25"/>
        </w:rPr>
        <w:t xml:space="preserve">из них инвалиды-13 чел.). 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>Уровень регистрируемой безработицы на 01.07.2024 г. составил 0,27 экономически активного населения (на 01.07.2023 г</w:t>
      </w:r>
      <w:r w:rsidR="00BE0926" w:rsidRPr="009F1659">
        <w:rPr>
          <w:sz w:val="25"/>
          <w:szCs w:val="25"/>
        </w:rPr>
        <w:t xml:space="preserve">. </w:t>
      </w:r>
      <w:r w:rsidRPr="009F1659">
        <w:rPr>
          <w:sz w:val="25"/>
          <w:szCs w:val="25"/>
        </w:rPr>
        <w:t>— 0,33%).  Коэффициент напряженности на рынке труда — 0,06% (на 01.07.2023г. — 0,09%).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Всего оказано 2933  </w:t>
      </w:r>
      <w:r w:rsidR="00BE0926" w:rsidRPr="009F1659">
        <w:rPr>
          <w:sz w:val="25"/>
          <w:szCs w:val="25"/>
        </w:rPr>
        <w:t>у</w:t>
      </w:r>
      <w:r w:rsidRPr="009F1659">
        <w:rPr>
          <w:sz w:val="25"/>
          <w:szCs w:val="25"/>
        </w:rPr>
        <w:t>слуг</w:t>
      </w:r>
      <w:proofErr w:type="gramStart"/>
      <w:r w:rsidRPr="009F1659">
        <w:rPr>
          <w:sz w:val="25"/>
          <w:szCs w:val="25"/>
        </w:rPr>
        <w:t>и(</w:t>
      </w:r>
      <w:proofErr w:type="gramEnd"/>
      <w:r w:rsidRPr="009F1659">
        <w:rPr>
          <w:sz w:val="25"/>
          <w:szCs w:val="25"/>
        </w:rPr>
        <w:t xml:space="preserve">за </w:t>
      </w:r>
      <w:r w:rsidR="00BE0926" w:rsidRPr="009F1659">
        <w:rPr>
          <w:sz w:val="25"/>
          <w:szCs w:val="25"/>
        </w:rPr>
        <w:t xml:space="preserve">6 месяцев </w:t>
      </w:r>
      <w:r w:rsidRPr="009F1659">
        <w:rPr>
          <w:sz w:val="25"/>
          <w:szCs w:val="25"/>
        </w:rPr>
        <w:t>2023 г.  – 1772)из них: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lastRenderedPageBreak/>
        <w:t>- за содействием в поиске подходящей работы обратились 220 чел. (из них инвалиды- 30 чел.) (</w:t>
      </w:r>
      <w:bookmarkStart w:id="4" w:name="OLE_LINK4"/>
      <w:bookmarkStart w:id="5" w:name="OLE_LINK5"/>
      <w:bookmarkStart w:id="6" w:name="OLE_LINK6"/>
      <w:bookmarkStart w:id="7" w:name="OLE_LINK7"/>
      <w:r w:rsidRPr="009F1659">
        <w:rPr>
          <w:sz w:val="25"/>
          <w:szCs w:val="25"/>
        </w:rPr>
        <w:t xml:space="preserve">за </w:t>
      </w:r>
      <w:r w:rsidR="00BE0926" w:rsidRPr="009F1659">
        <w:rPr>
          <w:sz w:val="25"/>
          <w:szCs w:val="25"/>
        </w:rPr>
        <w:t>6 меся</w:t>
      </w:r>
      <w:r w:rsidR="00A458DB" w:rsidRPr="009F1659">
        <w:rPr>
          <w:sz w:val="25"/>
          <w:szCs w:val="25"/>
        </w:rPr>
        <w:t xml:space="preserve">цев </w:t>
      </w:r>
      <w:r w:rsidRPr="009F1659">
        <w:rPr>
          <w:sz w:val="25"/>
          <w:szCs w:val="25"/>
        </w:rPr>
        <w:t xml:space="preserve">2023 г. </w:t>
      </w:r>
      <w:bookmarkEnd w:id="4"/>
      <w:bookmarkEnd w:id="5"/>
      <w:bookmarkEnd w:id="6"/>
      <w:bookmarkEnd w:id="7"/>
      <w:r w:rsidRPr="009F1659">
        <w:rPr>
          <w:sz w:val="25"/>
          <w:szCs w:val="25"/>
        </w:rPr>
        <w:t>– 556 чел</w:t>
      </w:r>
      <w:proofErr w:type="gramStart"/>
      <w:r w:rsidRPr="009F1659">
        <w:rPr>
          <w:sz w:val="25"/>
          <w:szCs w:val="25"/>
        </w:rPr>
        <w:t>.(</w:t>
      </w:r>
      <w:proofErr w:type="gramEnd"/>
      <w:r w:rsidRPr="009F1659">
        <w:rPr>
          <w:sz w:val="25"/>
          <w:szCs w:val="25"/>
        </w:rPr>
        <w:t xml:space="preserve">из них инвалиды-42 чел.), нашли работу — 136 чел. (из них инвалиды - 18 чел.) (за </w:t>
      </w:r>
      <w:r w:rsidR="00A458DB" w:rsidRPr="009F1659">
        <w:rPr>
          <w:sz w:val="25"/>
          <w:szCs w:val="25"/>
        </w:rPr>
        <w:t xml:space="preserve">6 месяцев </w:t>
      </w:r>
      <w:r w:rsidRPr="009F1659">
        <w:rPr>
          <w:sz w:val="25"/>
          <w:szCs w:val="25"/>
        </w:rPr>
        <w:t xml:space="preserve">2023 г. -358 чел. (из них инвалиды- 29 чел.), </w:t>
      </w:r>
    </w:p>
    <w:p w:rsidR="00363F81" w:rsidRPr="009F1659" w:rsidRDefault="00363F81" w:rsidP="00363F81">
      <w:pPr>
        <w:ind w:firstLine="706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- в общественных работах приняли участие 6 чел. (за </w:t>
      </w:r>
      <w:r w:rsidR="00B31B0C" w:rsidRPr="009F1659">
        <w:rPr>
          <w:sz w:val="25"/>
          <w:szCs w:val="25"/>
        </w:rPr>
        <w:t xml:space="preserve">6 месяцев </w:t>
      </w:r>
      <w:r w:rsidRPr="009F1659">
        <w:rPr>
          <w:sz w:val="25"/>
          <w:szCs w:val="25"/>
        </w:rPr>
        <w:t>2023 г.- 20 чел.</w:t>
      </w:r>
      <w:r w:rsidR="00B31B0C" w:rsidRPr="009F1659">
        <w:rPr>
          <w:sz w:val="25"/>
          <w:szCs w:val="25"/>
        </w:rPr>
        <w:t>)</w:t>
      </w:r>
      <w:r w:rsidRPr="009F1659">
        <w:rPr>
          <w:sz w:val="25"/>
          <w:szCs w:val="25"/>
        </w:rPr>
        <w:t>;</w:t>
      </w:r>
    </w:p>
    <w:p w:rsidR="00363F81" w:rsidRPr="009F1659" w:rsidRDefault="00363F81" w:rsidP="00363F81">
      <w:pPr>
        <w:ind w:firstLine="706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- направлены на обучение 11 человек (за </w:t>
      </w:r>
      <w:r w:rsidR="00B31B0C" w:rsidRPr="009F1659">
        <w:rPr>
          <w:sz w:val="25"/>
          <w:szCs w:val="25"/>
        </w:rPr>
        <w:t xml:space="preserve">6 месяцев </w:t>
      </w:r>
      <w:r w:rsidRPr="009F1659">
        <w:rPr>
          <w:sz w:val="25"/>
          <w:szCs w:val="25"/>
        </w:rPr>
        <w:t>2023 г.- 22 чел.);</w:t>
      </w:r>
    </w:p>
    <w:p w:rsidR="00363F81" w:rsidRPr="009F1659" w:rsidRDefault="00363F81" w:rsidP="00363F81">
      <w:pPr>
        <w:snapToGrid w:val="0"/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>- по программе «</w:t>
      </w:r>
      <w:r w:rsidR="00B31B0C" w:rsidRPr="009F1659">
        <w:rPr>
          <w:sz w:val="25"/>
          <w:szCs w:val="25"/>
        </w:rPr>
        <w:t>В</w:t>
      </w:r>
      <w:r w:rsidRPr="009F1659">
        <w:rPr>
          <w:sz w:val="25"/>
          <w:szCs w:val="25"/>
        </w:rPr>
        <w:t xml:space="preserve">ременное трудоустройство граждан испытывающих трудности в поиске работы трудоустроено 7 безработных гражданин, из них инвалиды – 3 чел.  (за </w:t>
      </w:r>
      <w:r w:rsidR="00B31B0C" w:rsidRPr="009F1659">
        <w:rPr>
          <w:sz w:val="25"/>
          <w:szCs w:val="25"/>
        </w:rPr>
        <w:t xml:space="preserve">1 полугодие </w:t>
      </w:r>
      <w:r w:rsidRPr="009F1659">
        <w:rPr>
          <w:sz w:val="25"/>
          <w:szCs w:val="25"/>
        </w:rPr>
        <w:t>2023 г.- 10 чел., из них инвалиды – 2 чел);</w:t>
      </w:r>
    </w:p>
    <w:p w:rsidR="00363F81" w:rsidRPr="009F1659" w:rsidRDefault="00363F81" w:rsidP="00363F81">
      <w:pPr>
        <w:snapToGrid w:val="0"/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>- по программе «Временное трудоустройство несовершеннолетних граждан в возрасте от 14 до 18 лет»  трудоустроено 334 подростк</w:t>
      </w:r>
      <w:r w:rsidR="00B31B0C" w:rsidRPr="009F1659">
        <w:rPr>
          <w:sz w:val="25"/>
          <w:szCs w:val="25"/>
        </w:rPr>
        <w:t>а</w:t>
      </w:r>
      <w:r w:rsidRPr="009F1659">
        <w:rPr>
          <w:sz w:val="25"/>
          <w:szCs w:val="25"/>
        </w:rPr>
        <w:t xml:space="preserve">. </w:t>
      </w:r>
    </w:p>
    <w:p w:rsidR="00363F81" w:rsidRPr="009F1659" w:rsidRDefault="00363F81" w:rsidP="00363F81">
      <w:pPr>
        <w:jc w:val="both"/>
        <w:rPr>
          <w:rFonts w:eastAsia="Arial"/>
          <w:spacing w:val="-2"/>
          <w:sz w:val="25"/>
          <w:szCs w:val="25"/>
        </w:rPr>
      </w:pPr>
      <w:r w:rsidRPr="009F1659">
        <w:rPr>
          <w:rFonts w:eastAsia="Arial"/>
          <w:spacing w:val="-2"/>
          <w:sz w:val="25"/>
          <w:szCs w:val="25"/>
        </w:rPr>
        <w:t xml:space="preserve">            Получено государственных услуг</w:t>
      </w:r>
      <w:r w:rsidR="00B31B0C" w:rsidRPr="009F1659">
        <w:rPr>
          <w:rFonts w:eastAsia="Arial"/>
          <w:spacing w:val="-2"/>
          <w:sz w:val="25"/>
          <w:szCs w:val="25"/>
        </w:rPr>
        <w:t xml:space="preserve">: </w:t>
      </w:r>
    </w:p>
    <w:p w:rsidR="00363F81" w:rsidRPr="009F1659" w:rsidRDefault="00363F81" w:rsidP="00363F81">
      <w:pPr>
        <w:ind w:firstLine="708"/>
        <w:jc w:val="both"/>
        <w:rPr>
          <w:rFonts w:eastAsia="Arial"/>
          <w:spacing w:val="-2"/>
          <w:sz w:val="25"/>
          <w:szCs w:val="25"/>
        </w:rPr>
      </w:pPr>
      <w:r w:rsidRPr="009F1659">
        <w:rPr>
          <w:rFonts w:eastAsia="Arial"/>
          <w:spacing w:val="-2"/>
          <w:sz w:val="25"/>
          <w:szCs w:val="25"/>
        </w:rPr>
        <w:t xml:space="preserve">- по профессиональной ориентации 483, </w:t>
      </w:r>
    </w:p>
    <w:p w:rsidR="00363F81" w:rsidRPr="009F1659" w:rsidRDefault="00363F81" w:rsidP="00363F81">
      <w:pPr>
        <w:ind w:firstLine="708"/>
        <w:jc w:val="both"/>
        <w:rPr>
          <w:rFonts w:eastAsia="Arial"/>
          <w:spacing w:val="-2"/>
          <w:sz w:val="25"/>
          <w:szCs w:val="25"/>
        </w:rPr>
      </w:pPr>
      <w:r w:rsidRPr="009F1659">
        <w:rPr>
          <w:rFonts w:eastAsia="Arial"/>
          <w:spacing w:val="-2"/>
          <w:sz w:val="25"/>
          <w:szCs w:val="25"/>
        </w:rPr>
        <w:t>- по социальной адаптации на рынке труда – 42</w:t>
      </w:r>
      <w:r w:rsidRPr="009F1659">
        <w:rPr>
          <w:sz w:val="25"/>
          <w:szCs w:val="25"/>
        </w:rPr>
        <w:t>;</w:t>
      </w:r>
    </w:p>
    <w:p w:rsidR="00363F81" w:rsidRPr="009F1659" w:rsidRDefault="00363F81" w:rsidP="00363F81">
      <w:pPr>
        <w:ind w:firstLine="708"/>
        <w:jc w:val="both"/>
        <w:rPr>
          <w:rFonts w:eastAsia="Arial"/>
          <w:spacing w:val="-2"/>
          <w:sz w:val="25"/>
          <w:szCs w:val="25"/>
        </w:rPr>
      </w:pPr>
      <w:r w:rsidRPr="009F1659">
        <w:rPr>
          <w:rFonts w:eastAsia="Arial"/>
          <w:spacing w:val="-2"/>
          <w:sz w:val="25"/>
          <w:szCs w:val="25"/>
        </w:rPr>
        <w:t xml:space="preserve">- по психологической поддержке- </w:t>
      </w:r>
      <w:r w:rsidRPr="009F1659">
        <w:rPr>
          <w:sz w:val="25"/>
          <w:szCs w:val="25"/>
        </w:rPr>
        <w:t xml:space="preserve"> 26;</w:t>
      </w:r>
    </w:p>
    <w:p w:rsidR="00363F81" w:rsidRPr="009F1659" w:rsidRDefault="00363F81" w:rsidP="00363F81">
      <w:pPr>
        <w:ind w:firstLine="708"/>
        <w:jc w:val="both"/>
        <w:rPr>
          <w:rFonts w:eastAsia="Arial"/>
          <w:spacing w:val="-2"/>
          <w:sz w:val="25"/>
          <w:szCs w:val="25"/>
        </w:rPr>
      </w:pPr>
      <w:r w:rsidRPr="009F1659">
        <w:rPr>
          <w:rFonts w:eastAsia="Arial"/>
          <w:spacing w:val="-2"/>
          <w:sz w:val="25"/>
          <w:szCs w:val="25"/>
        </w:rPr>
        <w:t xml:space="preserve">- по самозанятости - 11. 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>Ваканси</w:t>
      </w:r>
      <w:r w:rsidR="00B31B0C" w:rsidRPr="009F1659">
        <w:rPr>
          <w:sz w:val="25"/>
          <w:szCs w:val="25"/>
        </w:rPr>
        <w:t xml:space="preserve">и за 6 месяцев </w:t>
      </w:r>
      <w:r w:rsidRPr="009F1659">
        <w:rPr>
          <w:sz w:val="25"/>
          <w:szCs w:val="25"/>
        </w:rPr>
        <w:t xml:space="preserve">2024 года </w:t>
      </w:r>
      <w:r w:rsidR="00B31B0C" w:rsidRPr="009F1659">
        <w:rPr>
          <w:sz w:val="25"/>
          <w:szCs w:val="25"/>
        </w:rPr>
        <w:t xml:space="preserve"> - </w:t>
      </w:r>
      <w:r w:rsidRPr="009F1659">
        <w:rPr>
          <w:sz w:val="25"/>
          <w:szCs w:val="25"/>
        </w:rPr>
        <w:t xml:space="preserve">3354 ед. 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>По состоянию на 01.07.2024 года количество заявленных вакансий - 1709 ед. от 105 работодателей.</w:t>
      </w:r>
    </w:p>
    <w:p w:rsidR="00363F81" w:rsidRPr="009F1659" w:rsidRDefault="00363F81" w:rsidP="00363F81">
      <w:pPr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Проведено </w:t>
      </w:r>
      <w:r w:rsidR="00B31B0C" w:rsidRPr="009F1659">
        <w:rPr>
          <w:sz w:val="25"/>
          <w:szCs w:val="25"/>
        </w:rPr>
        <w:t>4</w:t>
      </w:r>
      <w:r w:rsidRPr="009F1659">
        <w:rPr>
          <w:sz w:val="25"/>
          <w:szCs w:val="25"/>
        </w:rPr>
        <w:t>0 ярмарок рабочих мест, в которых приняли участие 104 предприяти</w:t>
      </w:r>
      <w:r w:rsidR="00B31B0C" w:rsidRPr="009F1659">
        <w:rPr>
          <w:sz w:val="25"/>
          <w:szCs w:val="25"/>
        </w:rPr>
        <w:t>я</w:t>
      </w:r>
      <w:r w:rsidRPr="009F1659">
        <w:rPr>
          <w:sz w:val="25"/>
          <w:szCs w:val="25"/>
        </w:rPr>
        <w:t xml:space="preserve"> (организаци</w:t>
      </w:r>
      <w:r w:rsidR="00B31B0C" w:rsidRPr="009F1659">
        <w:rPr>
          <w:sz w:val="25"/>
          <w:szCs w:val="25"/>
        </w:rPr>
        <w:t>и</w:t>
      </w:r>
      <w:r w:rsidRPr="009F1659">
        <w:rPr>
          <w:sz w:val="25"/>
          <w:szCs w:val="25"/>
        </w:rPr>
        <w:t xml:space="preserve">) и 607 граждан, ищущих работу; 343 чел. были приняты на работу (из них инвалиды – 4 чел.). </w:t>
      </w:r>
    </w:p>
    <w:p w:rsidR="00363F81" w:rsidRPr="009F1659" w:rsidRDefault="00B31B0C" w:rsidP="00363F81">
      <w:pPr>
        <w:ind w:firstLine="708"/>
        <w:jc w:val="both"/>
        <w:rPr>
          <w:rFonts w:eastAsia="Arial"/>
          <w:spacing w:val="-2"/>
          <w:sz w:val="25"/>
          <w:szCs w:val="25"/>
        </w:rPr>
      </w:pPr>
      <w:r w:rsidRPr="009F1659">
        <w:rPr>
          <w:sz w:val="25"/>
          <w:szCs w:val="25"/>
        </w:rPr>
        <w:t>П</w:t>
      </w:r>
      <w:r w:rsidR="00363F81" w:rsidRPr="009F1659">
        <w:rPr>
          <w:sz w:val="25"/>
          <w:szCs w:val="25"/>
        </w:rPr>
        <w:t xml:space="preserve">особие по безработице </w:t>
      </w:r>
      <w:r w:rsidRPr="009F1659">
        <w:rPr>
          <w:sz w:val="25"/>
          <w:szCs w:val="25"/>
        </w:rPr>
        <w:t xml:space="preserve">выплачено </w:t>
      </w:r>
      <w:r w:rsidR="00363F81" w:rsidRPr="009F1659">
        <w:rPr>
          <w:sz w:val="25"/>
          <w:szCs w:val="25"/>
        </w:rPr>
        <w:t>114 безработн</w:t>
      </w:r>
      <w:r w:rsidR="00756031" w:rsidRPr="009F1659">
        <w:rPr>
          <w:sz w:val="25"/>
          <w:szCs w:val="25"/>
        </w:rPr>
        <w:t xml:space="preserve">ым </w:t>
      </w:r>
      <w:r w:rsidR="00363F81" w:rsidRPr="009F1659">
        <w:rPr>
          <w:sz w:val="25"/>
          <w:szCs w:val="25"/>
        </w:rPr>
        <w:t xml:space="preserve">на сумму 2 356,5 тыс. руб., материальная поддержка 323 </w:t>
      </w:r>
      <w:r w:rsidR="00756031" w:rsidRPr="009F1659">
        <w:rPr>
          <w:sz w:val="25"/>
          <w:szCs w:val="25"/>
        </w:rPr>
        <w:t xml:space="preserve">гражданам </w:t>
      </w:r>
      <w:r w:rsidR="00363F81" w:rsidRPr="009F1659">
        <w:rPr>
          <w:sz w:val="25"/>
          <w:szCs w:val="25"/>
        </w:rPr>
        <w:t>на сумму 327,6 тыс. руб.</w:t>
      </w:r>
    </w:p>
    <w:p w:rsidR="00363F81" w:rsidRPr="009F1659" w:rsidRDefault="00756031" w:rsidP="00363F81">
      <w:pPr>
        <w:snapToGrid w:val="0"/>
        <w:ind w:firstLine="709"/>
        <w:jc w:val="both"/>
        <w:rPr>
          <w:sz w:val="25"/>
          <w:szCs w:val="25"/>
        </w:rPr>
      </w:pPr>
      <w:r w:rsidRPr="009F1659">
        <w:rPr>
          <w:sz w:val="25"/>
          <w:szCs w:val="25"/>
        </w:rPr>
        <w:t xml:space="preserve">В ЦЗН </w:t>
      </w:r>
      <w:r w:rsidR="00363F81" w:rsidRPr="009F1659">
        <w:rPr>
          <w:sz w:val="25"/>
          <w:szCs w:val="25"/>
        </w:rPr>
        <w:t>поступило сведений о высвобождении от 7 организации на 23 чел. (ООО «Алексинская БКФ», ООО НТК «Высокое», ООО «Вавилон», ООО Алексинский питомник «Гавриш», АО «АОМЗ»,  ИП Смирнова О.В., МКУ «ЦБИТОУКИМП»).</w:t>
      </w:r>
    </w:p>
    <w:p w:rsidR="00363F81" w:rsidRPr="009F1659" w:rsidRDefault="00363F81" w:rsidP="00363F81">
      <w:pPr>
        <w:snapToGrid w:val="0"/>
        <w:ind w:firstLine="709"/>
        <w:jc w:val="both"/>
        <w:rPr>
          <w:sz w:val="25"/>
          <w:szCs w:val="25"/>
        </w:rPr>
      </w:pPr>
      <w:proofErr w:type="gramStart"/>
      <w:r w:rsidRPr="009F1659">
        <w:rPr>
          <w:sz w:val="25"/>
          <w:szCs w:val="25"/>
        </w:rPr>
        <w:t>В рамках федерального проекта «Содействие занятости» национального проекта «Демография» проходят бесплатное обучение по образовательным программам 7 человек, из них 5 – безработные, 2 – иные)</w:t>
      </w:r>
      <w:r w:rsidR="007C76B0" w:rsidRPr="009F1659">
        <w:rPr>
          <w:sz w:val="25"/>
          <w:szCs w:val="25"/>
        </w:rPr>
        <w:t>.</w:t>
      </w:r>
      <w:proofErr w:type="gramEnd"/>
    </w:p>
    <w:p w:rsidR="004E069B" w:rsidRPr="009F1659" w:rsidRDefault="004E069B" w:rsidP="00755F07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</w:p>
    <w:p w:rsidR="000437E4" w:rsidRPr="009F1659" w:rsidRDefault="000437E4" w:rsidP="00755F07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  <w:r w:rsidRPr="009F1659">
        <w:rPr>
          <w:b/>
          <w:sz w:val="26"/>
          <w:szCs w:val="26"/>
        </w:rPr>
        <w:t>Демографическая ситуация</w:t>
      </w:r>
    </w:p>
    <w:p w:rsidR="004E069B" w:rsidRPr="009F1659" w:rsidRDefault="004E069B" w:rsidP="00755F07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</w:p>
    <w:p w:rsidR="00AA6F8D" w:rsidRPr="009F1659" w:rsidRDefault="00AA6F8D" w:rsidP="00645591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  <w:shd w:val="clear" w:color="auto" w:fill="FFFFFF"/>
        </w:rPr>
        <w:t>По состоянию на 1 января 202</w:t>
      </w:r>
      <w:r w:rsidR="00E7343E" w:rsidRPr="009F1659">
        <w:rPr>
          <w:sz w:val="26"/>
          <w:szCs w:val="26"/>
          <w:shd w:val="clear" w:color="auto" w:fill="FFFFFF"/>
        </w:rPr>
        <w:t>4</w:t>
      </w:r>
      <w:r w:rsidRPr="009F1659">
        <w:rPr>
          <w:sz w:val="26"/>
          <w:szCs w:val="26"/>
          <w:shd w:val="clear" w:color="auto" w:fill="FFFFFF"/>
        </w:rPr>
        <w:t xml:space="preserve"> года численность населения составила </w:t>
      </w:r>
      <w:r w:rsidR="00E7343E" w:rsidRPr="009F1659">
        <w:rPr>
          <w:sz w:val="26"/>
          <w:szCs w:val="26"/>
          <w:shd w:val="clear" w:color="auto" w:fill="FFFFFF"/>
        </w:rPr>
        <w:t>69 514</w:t>
      </w:r>
      <w:r w:rsidR="00273F36" w:rsidRPr="009F1659">
        <w:rPr>
          <w:sz w:val="26"/>
          <w:szCs w:val="26"/>
          <w:shd w:val="clear" w:color="auto" w:fill="FFFFFF"/>
        </w:rPr>
        <w:t xml:space="preserve">           чел. </w:t>
      </w:r>
    </w:p>
    <w:p w:rsidR="00AA6F8D" w:rsidRPr="009F1659" w:rsidRDefault="00AA6F8D" w:rsidP="00AA6F8D">
      <w:pPr>
        <w:ind w:firstLine="567"/>
        <w:jc w:val="both"/>
        <w:rPr>
          <w:sz w:val="26"/>
          <w:szCs w:val="26"/>
        </w:rPr>
      </w:pPr>
      <w:proofErr w:type="gramStart"/>
      <w:r w:rsidRPr="009F1659">
        <w:rPr>
          <w:sz w:val="26"/>
          <w:szCs w:val="26"/>
        </w:rPr>
        <w:t xml:space="preserve">Меры демографической политики реализуются в рамках плана мероприятий по выполнению Концепции демографической политики Российской Федерации на период до 2025 года, Указа Президента Российской Федерации от </w:t>
      </w:r>
      <w:r w:rsidR="00756031" w:rsidRPr="009F1659">
        <w:rPr>
          <w:sz w:val="26"/>
          <w:szCs w:val="26"/>
        </w:rPr>
        <w:t>0</w:t>
      </w:r>
      <w:r w:rsidRPr="009F1659">
        <w:rPr>
          <w:sz w:val="26"/>
          <w:szCs w:val="26"/>
        </w:rPr>
        <w:t>7.05.2012  №606 «О мерах по реализации демографической политики Российской Федерации», муниципального проекта «Демография», плана мероприятий («Дорожная карта») по реализации муниципального проекта «Демография» в муниципальном образовании город Алексин.</w:t>
      </w:r>
      <w:proofErr w:type="gramEnd"/>
    </w:p>
    <w:p w:rsidR="00AA6F8D" w:rsidRPr="009F1659" w:rsidRDefault="00AA6F8D" w:rsidP="00AA6F8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>Одним из направлений проекта «Демография» является</w:t>
      </w:r>
      <w:r w:rsidR="00BC630D" w:rsidRPr="009F1659">
        <w:rPr>
          <w:rFonts w:ascii="Times New Roman" w:hAnsi="Times New Roman" w:cs="Times New Roman"/>
          <w:sz w:val="26"/>
          <w:szCs w:val="26"/>
        </w:rPr>
        <w:t>ф</w:t>
      </w:r>
      <w:r w:rsidRPr="009F1659">
        <w:rPr>
          <w:rFonts w:ascii="Times New Roman" w:hAnsi="Times New Roman" w:cs="Times New Roman"/>
          <w:sz w:val="26"/>
          <w:szCs w:val="26"/>
        </w:rPr>
        <w:t>инансовая поддержка семей при рождении детей.</w:t>
      </w:r>
    </w:p>
    <w:p w:rsidR="00AA6F8D" w:rsidRPr="009F1659" w:rsidRDefault="00AA6F8D" w:rsidP="00AA6F8D">
      <w:pPr>
        <w:ind w:firstLine="567"/>
        <w:jc w:val="both"/>
        <w:rPr>
          <w:sz w:val="26"/>
          <w:szCs w:val="26"/>
          <w:shd w:val="clear" w:color="auto" w:fill="FFFFFF"/>
        </w:rPr>
      </w:pPr>
      <w:r w:rsidRPr="009F1659">
        <w:rPr>
          <w:sz w:val="26"/>
          <w:szCs w:val="26"/>
          <w:shd w:val="clear" w:color="auto" w:fill="FFFFFF"/>
        </w:rPr>
        <w:t>В целях стимулирования рождаемости за счет средств бюджета муниципального образования производится выплата на рождение третьего и последующих детей в размере 15 тыс. руб.</w:t>
      </w:r>
      <w:r w:rsidR="00676785" w:rsidRPr="009F1659">
        <w:rPr>
          <w:sz w:val="26"/>
          <w:szCs w:val="26"/>
          <w:shd w:val="clear" w:color="auto" w:fill="FFFFFF"/>
        </w:rPr>
        <w:t xml:space="preserve"> </w:t>
      </w:r>
      <w:r w:rsidR="00B4185F" w:rsidRPr="009F1659">
        <w:rPr>
          <w:sz w:val="26"/>
          <w:szCs w:val="26"/>
          <w:shd w:val="clear" w:color="auto" w:fill="FFFFFF"/>
        </w:rPr>
        <w:t xml:space="preserve">В 1 </w:t>
      </w:r>
      <w:r w:rsidR="00235C44" w:rsidRPr="009F1659">
        <w:rPr>
          <w:sz w:val="26"/>
          <w:szCs w:val="26"/>
          <w:shd w:val="clear" w:color="auto" w:fill="FFFFFF"/>
        </w:rPr>
        <w:t>полугодии</w:t>
      </w:r>
      <w:r w:rsidR="00994B39" w:rsidRPr="009F1659">
        <w:rPr>
          <w:sz w:val="26"/>
          <w:szCs w:val="26"/>
          <w:shd w:val="clear" w:color="auto" w:fill="FFFFFF"/>
        </w:rPr>
        <w:t xml:space="preserve"> </w:t>
      </w:r>
      <w:r w:rsidR="00273F36" w:rsidRPr="009F1659">
        <w:rPr>
          <w:sz w:val="26"/>
          <w:szCs w:val="26"/>
          <w:shd w:val="clear" w:color="auto" w:fill="FFFFFF"/>
        </w:rPr>
        <w:t>202</w:t>
      </w:r>
      <w:r w:rsidR="00B4185F" w:rsidRPr="009F1659">
        <w:rPr>
          <w:sz w:val="26"/>
          <w:szCs w:val="26"/>
          <w:shd w:val="clear" w:color="auto" w:fill="FFFFFF"/>
        </w:rPr>
        <w:t>4</w:t>
      </w:r>
      <w:r w:rsidR="00273F36" w:rsidRPr="009F1659">
        <w:rPr>
          <w:sz w:val="26"/>
          <w:szCs w:val="26"/>
          <w:shd w:val="clear" w:color="auto" w:fill="FFFFFF"/>
        </w:rPr>
        <w:t xml:space="preserve"> год</w:t>
      </w:r>
      <w:r w:rsidR="00B4185F" w:rsidRPr="009F1659">
        <w:rPr>
          <w:sz w:val="26"/>
          <w:szCs w:val="26"/>
          <w:shd w:val="clear" w:color="auto" w:fill="FFFFFF"/>
        </w:rPr>
        <w:t xml:space="preserve">а </w:t>
      </w:r>
      <w:r w:rsidR="00273F36" w:rsidRPr="009F1659">
        <w:rPr>
          <w:sz w:val="26"/>
          <w:szCs w:val="26"/>
          <w:shd w:val="clear" w:color="auto" w:fill="FFFFFF"/>
        </w:rPr>
        <w:t xml:space="preserve">выплату получили </w:t>
      </w:r>
      <w:r w:rsidR="00235C44" w:rsidRPr="009F1659">
        <w:rPr>
          <w:sz w:val="26"/>
          <w:szCs w:val="26"/>
          <w:shd w:val="clear" w:color="auto" w:fill="FFFFFF"/>
        </w:rPr>
        <w:t>26</w:t>
      </w:r>
      <w:r w:rsidR="00273F36" w:rsidRPr="009F1659">
        <w:rPr>
          <w:sz w:val="26"/>
          <w:szCs w:val="26"/>
          <w:shd w:val="clear" w:color="auto" w:fill="FFFFFF"/>
        </w:rPr>
        <w:t xml:space="preserve"> сем</w:t>
      </w:r>
      <w:r w:rsidR="00E45531" w:rsidRPr="009F1659">
        <w:rPr>
          <w:sz w:val="26"/>
          <w:szCs w:val="26"/>
          <w:shd w:val="clear" w:color="auto" w:fill="FFFFFF"/>
        </w:rPr>
        <w:t>ей</w:t>
      </w:r>
      <w:r w:rsidR="00994B39" w:rsidRPr="009F1659">
        <w:rPr>
          <w:sz w:val="26"/>
          <w:szCs w:val="26"/>
          <w:shd w:val="clear" w:color="auto" w:fill="FFFFFF"/>
        </w:rPr>
        <w:t xml:space="preserve"> </w:t>
      </w:r>
      <w:r w:rsidR="00B4185F" w:rsidRPr="009F1659">
        <w:rPr>
          <w:sz w:val="26"/>
          <w:szCs w:val="26"/>
          <w:shd w:val="clear" w:color="auto" w:fill="FFFFFF"/>
        </w:rPr>
        <w:t>(</w:t>
      </w:r>
      <w:r w:rsidR="00235C44" w:rsidRPr="009F1659">
        <w:rPr>
          <w:sz w:val="26"/>
          <w:szCs w:val="26"/>
          <w:shd w:val="clear" w:color="auto" w:fill="FFFFFF"/>
        </w:rPr>
        <w:t>390</w:t>
      </w:r>
      <w:r w:rsidR="00B4185F" w:rsidRPr="009F1659">
        <w:rPr>
          <w:sz w:val="26"/>
          <w:szCs w:val="26"/>
          <w:shd w:val="clear" w:color="auto" w:fill="FFFFFF"/>
        </w:rPr>
        <w:t xml:space="preserve"> тыс. руб</w:t>
      </w:r>
      <w:r w:rsidR="00235C44" w:rsidRPr="009F1659">
        <w:rPr>
          <w:sz w:val="26"/>
          <w:szCs w:val="26"/>
          <w:shd w:val="clear" w:color="auto" w:fill="FFFFFF"/>
        </w:rPr>
        <w:t>.</w:t>
      </w:r>
      <w:r w:rsidR="00B4185F" w:rsidRPr="009F1659">
        <w:rPr>
          <w:sz w:val="26"/>
          <w:szCs w:val="26"/>
          <w:shd w:val="clear" w:color="auto" w:fill="FFFFFF"/>
        </w:rPr>
        <w:t>).</w:t>
      </w:r>
    </w:p>
    <w:p w:rsidR="00AA6F8D" w:rsidRPr="009F1659" w:rsidRDefault="00AA6F8D" w:rsidP="00613CCD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9F1659">
        <w:rPr>
          <w:sz w:val="26"/>
          <w:szCs w:val="26"/>
          <w:shd w:val="clear" w:color="auto" w:fill="FFFFFF"/>
        </w:rPr>
        <w:lastRenderedPageBreak/>
        <w:t xml:space="preserve">Муниципальное образование является активным участником подпрограммы по оказанию содействия добровольному переселению соотечественников, проживающих за рубежом. За </w:t>
      </w:r>
      <w:r w:rsidR="00CE4022" w:rsidRPr="009F1659">
        <w:rPr>
          <w:sz w:val="26"/>
          <w:szCs w:val="26"/>
          <w:shd w:val="clear" w:color="auto" w:fill="FFFFFF"/>
        </w:rPr>
        <w:t xml:space="preserve">1 </w:t>
      </w:r>
      <w:r w:rsidR="000C4B0C" w:rsidRPr="009F1659">
        <w:rPr>
          <w:sz w:val="26"/>
          <w:szCs w:val="26"/>
          <w:shd w:val="clear" w:color="auto" w:fill="FFFFFF"/>
        </w:rPr>
        <w:t>полугодие</w:t>
      </w:r>
      <w:r w:rsidR="00CE4022" w:rsidRPr="009F1659">
        <w:rPr>
          <w:sz w:val="26"/>
          <w:szCs w:val="26"/>
          <w:shd w:val="clear" w:color="auto" w:fill="FFFFFF"/>
        </w:rPr>
        <w:t xml:space="preserve"> 2024 года</w:t>
      </w:r>
      <w:r w:rsidRPr="009F1659">
        <w:rPr>
          <w:sz w:val="26"/>
          <w:szCs w:val="26"/>
          <w:shd w:val="clear" w:color="auto" w:fill="FFFFFF"/>
        </w:rPr>
        <w:t xml:space="preserve"> рассмотрено </w:t>
      </w:r>
      <w:r w:rsidR="000C4B0C" w:rsidRPr="009F1659">
        <w:rPr>
          <w:sz w:val="26"/>
          <w:szCs w:val="26"/>
          <w:shd w:val="clear" w:color="auto" w:fill="FFFFFF"/>
        </w:rPr>
        <w:t>35</w:t>
      </w:r>
      <w:r w:rsidR="00613CCD" w:rsidRPr="009F1659">
        <w:rPr>
          <w:sz w:val="26"/>
          <w:szCs w:val="26"/>
          <w:shd w:val="clear" w:color="auto" w:fill="FFFFFF"/>
        </w:rPr>
        <w:t xml:space="preserve"> анкет, из них согласован</w:t>
      </w:r>
      <w:r w:rsidR="008624DB" w:rsidRPr="009F1659">
        <w:rPr>
          <w:sz w:val="26"/>
          <w:szCs w:val="26"/>
          <w:shd w:val="clear" w:color="auto" w:fill="FFFFFF"/>
        </w:rPr>
        <w:t>о</w:t>
      </w:r>
      <w:r w:rsidR="000C4B0C" w:rsidRPr="009F1659">
        <w:rPr>
          <w:sz w:val="26"/>
          <w:szCs w:val="26"/>
          <w:shd w:val="clear" w:color="auto" w:fill="FFFFFF"/>
        </w:rPr>
        <w:t>19</w:t>
      </w:r>
      <w:r w:rsidR="005F1502" w:rsidRPr="009F1659">
        <w:rPr>
          <w:sz w:val="26"/>
          <w:szCs w:val="26"/>
          <w:shd w:val="clear" w:color="auto" w:fill="FFFFFF"/>
        </w:rPr>
        <w:t xml:space="preserve"> (</w:t>
      </w:r>
      <w:r w:rsidR="000C4B0C" w:rsidRPr="009F1659">
        <w:rPr>
          <w:sz w:val="26"/>
          <w:szCs w:val="26"/>
          <w:shd w:val="clear" w:color="auto" w:fill="FFFFFF"/>
        </w:rPr>
        <w:t>54</w:t>
      </w:r>
      <w:r w:rsidR="005F1502" w:rsidRPr="009F1659">
        <w:rPr>
          <w:sz w:val="26"/>
          <w:szCs w:val="26"/>
          <w:shd w:val="clear" w:color="auto" w:fill="FFFFFF"/>
        </w:rPr>
        <w:t>%)</w:t>
      </w:r>
      <w:r w:rsidR="009E4A4C" w:rsidRPr="009F1659">
        <w:rPr>
          <w:sz w:val="26"/>
          <w:szCs w:val="26"/>
          <w:shd w:val="clear" w:color="auto" w:fill="FFFFFF"/>
        </w:rPr>
        <w:t xml:space="preserve">, отказано </w:t>
      </w:r>
      <w:r w:rsidR="00756031" w:rsidRPr="009F1659">
        <w:rPr>
          <w:sz w:val="26"/>
          <w:szCs w:val="26"/>
          <w:shd w:val="clear" w:color="auto" w:fill="FFFFFF"/>
        </w:rPr>
        <w:t xml:space="preserve">в согласовании </w:t>
      </w:r>
      <w:r w:rsidR="009E4A4C" w:rsidRPr="009F1659">
        <w:rPr>
          <w:sz w:val="26"/>
          <w:szCs w:val="26"/>
          <w:shd w:val="clear" w:color="auto" w:fill="FFFFFF"/>
        </w:rPr>
        <w:t xml:space="preserve">– </w:t>
      </w:r>
      <w:r w:rsidR="000C4B0C" w:rsidRPr="009F1659">
        <w:rPr>
          <w:sz w:val="26"/>
          <w:szCs w:val="26"/>
          <w:shd w:val="clear" w:color="auto" w:fill="FFFFFF"/>
        </w:rPr>
        <w:t xml:space="preserve">16 </w:t>
      </w:r>
      <w:r w:rsidR="005F1502" w:rsidRPr="009F1659">
        <w:rPr>
          <w:sz w:val="26"/>
          <w:szCs w:val="26"/>
          <w:shd w:val="clear" w:color="auto" w:fill="FFFFFF"/>
        </w:rPr>
        <w:t>(</w:t>
      </w:r>
      <w:r w:rsidR="000C4B0C" w:rsidRPr="009F1659">
        <w:rPr>
          <w:sz w:val="26"/>
          <w:szCs w:val="26"/>
          <w:shd w:val="clear" w:color="auto" w:fill="FFFFFF"/>
        </w:rPr>
        <w:t>46</w:t>
      </w:r>
      <w:r w:rsidR="005F1502" w:rsidRPr="009F1659">
        <w:rPr>
          <w:sz w:val="26"/>
          <w:szCs w:val="26"/>
          <w:shd w:val="clear" w:color="auto" w:fill="FFFFFF"/>
        </w:rPr>
        <w:t>%)</w:t>
      </w:r>
      <w:r w:rsidR="009E4A4C" w:rsidRPr="009F1659">
        <w:rPr>
          <w:sz w:val="26"/>
          <w:szCs w:val="26"/>
          <w:shd w:val="clear" w:color="auto" w:fill="FFFFFF"/>
        </w:rPr>
        <w:t>.</w:t>
      </w:r>
    </w:p>
    <w:p w:rsidR="00AA6F8D" w:rsidRPr="009F1659" w:rsidRDefault="00AA6F8D" w:rsidP="00AA6F8D">
      <w:pPr>
        <w:shd w:val="clear" w:color="auto" w:fill="FFFFFF"/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  <w:shd w:val="clear" w:color="auto" w:fill="FFFFFF"/>
        </w:rPr>
        <w:t xml:space="preserve">Многодетным семьям за </w:t>
      </w:r>
      <w:r w:rsidR="00371978" w:rsidRPr="009F1659">
        <w:rPr>
          <w:sz w:val="26"/>
          <w:szCs w:val="26"/>
          <w:shd w:val="clear" w:color="auto" w:fill="FFFFFF"/>
        </w:rPr>
        <w:t xml:space="preserve">1 </w:t>
      </w:r>
      <w:r w:rsidR="00775724" w:rsidRPr="009F1659">
        <w:rPr>
          <w:sz w:val="26"/>
          <w:szCs w:val="26"/>
          <w:shd w:val="clear" w:color="auto" w:fill="FFFFFF"/>
        </w:rPr>
        <w:t>полугоди</w:t>
      </w:r>
      <w:r w:rsidR="00F22416" w:rsidRPr="009F1659">
        <w:rPr>
          <w:sz w:val="26"/>
          <w:szCs w:val="26"/>
          <w:shd w:val="clear" w:color="auto" w:fill="FFFFFF"/>
        </w:rPr>
        <w:t xml:space="preserve">е </w:t>
      </w:r>
      <w:r w:rsidR="00371978" w:rsidRPr="009F1659">
        <w:rPr>
          <w:sz w:val="26"/>
          <w:szCs w:val="26"/>
          <w:shd w:val="clear" w:color="auto" w:fill="FFFFFF"/>
        </w:rPr>
        <w:t>2024 г</w:t>
      </w:r>
      <w:r w:rsidR="00F22416" w:rsidRPr="009F1659">
        <w:rPr>
          <w:sz w:val="26"/>
          <w:szCs w:val="26"/>
          <w:shd w:val="clear" w:color="auto" w:fill="FFFFFF"/>
        </w:rPr>
        <w:t>ода</w:t>
      </w:r>
      <w:r w:rsidR="00994B39" w:rsidRPr="009F1659">
        <w:rPr>
          <w:sz w:val="26"/>
          <w:szCs w:val="26"/>
          <w:shd w:val="clear" w:color="auto" w:fill="FFFFFF"/>
        </w:rPr>
        <w:t xml:space="preserve"> </w:t>
      </w:r>
      <w:r w:rsidR="00714A15" w:rsidRPr="009F1659">
        <w:rPr>
          <w:sz w:val="26"/>
          <w:szCs w:val="26"/>
          <w:shd w:val="clear" w:color="auto" w:fill="FFFFFF"/>
        </w:rPr>
        <w:t xml:space="preserve">предоставлено в собственность </w:t>
      </w:r>
      <w:r w:rsidR="00F22416" w:rsidRPr="009F1659">
        <w:rPr>
          <w:sz w:val="26"/>
          <w:szCs w:val="26"/>
          <w:shd w:val="clear" w:color="auto" w:fill="FFFFFF"/>
        </w:rPr>
        <w:t>20</w:t>
      </w:r>
      <w:r w:rsidR="00836B0F" w:rsidRPr="009F1659">
        <w:rPr>
          <w:sz w:val="26"/>
          <w:szCs w:val="26"/>
          <w:shd w:val="clear" w:color="auto" w:fill="FFFFFF"/>
        </w:rPr>
        <w:t xml:space="preserve"> </w:t>
      </w:r>
      <w:r w:rsidR="008C237C" w:rsidRPr="009F1659">
        <w:rPr>
          <w:sz w:val="26"/>
          <w:szCs w:val="26"/>
        </w:rPr>
        <w:t>земельных участков</w:t>
      </w:r>
      <w:r w:rsidRPr="009F1659">
        <w:rPr>
          <w:sz w:val="26"/>
          <w:szCs w:val="26"/>
        </w:rPr>
        <w:t>.</w:t>
      </w:r>
    </w:p>
    <w:p w:rsidR="00AA6F8D" w:rsidRPr="009F1659" w:rsidRDefault="00AA6F8D" w:rsidP="00AA6F8D">
      <w:pPr>
        <w:ind w:firstLine="567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В целях оказания отдельным категориям граждан банных услуг (помывка детей) на территории муниципального образования город Алексин за </w:t>
      </w:r>
      <w:r w:rsidR="00BC5135" w:rsidRPr="009F1659">
        <w:rPr>
          <w:sz w:val="26"/>
          <w:szCs w:val="26"/>
        </w:rPr>
        <w:t xml:space="preserve">1 </w:t>
      </w:r>
      <w:r w:rsidR="00775724" w:rsidRPr="009F1659">
        <w:rPr>
          <w:sz w:val="26"/>
          <w:szCs w:val="26"/>
        </w:rPr>
        <w:t>полугодие</w:t>
      </w:r>
      <w:r w:rsidR="00BC5135" w:rsidRPr="009F1659">
        <w:rPr>
          <w:sz w:val="26"/>
          <w:szCs w:val="26"/>
        </w:rPr>
        <w:t xml:space="preserve"> 2024</w:t>
      </w:r>
      <w:r w:rsidR="00E2646E" w:rsidRPr="009F1659">
        <w:rPr>
          <w:sz w:val="26"/>
          <w:szCs w:val="26"/>
        </w:rPr>
        <w:t xml:space="preserve"> год</w:t>
      </w:r>
      <w:r w:rsidR="00BC5135" w:rsidRPr="009F1659">
        <w:rPr>
          <w:sz w:val="26"/>
          <w:szCs w:val="26"/>
        </w:rPr>
        <w:t>а</w:t>
      </w:r>
      <w:r w:rsidR="00E2646E" w:rsidRPr="009F1659">
        <w:rPr>
          <w:sz w:val="26"/>
          <w:szCs w:val="26"/>
        </w:rPr>
        <w:t xml:space="preserve"> льгота предоставлена </w:t>
      </w:r>
      <w:r w:rsidR="00775724" w:rsidRPr="009F1659">
        <w:rPr>
          <w:sz w:val="26"/>
          <w:szCs w:val="26"/>
        </w:rPr>
        <w:t xml:space="preserve"> 606 </w:t>
      </w:r>
      <w:r w:rsidR="000C1985" w:rsidRPr="009F1659">
        <w:rPr>
          <w:sz w:val="26"/>
          <w:szCs w:val="26"/>
        </w:rPr>
        <w:t xml:space="preserve">детям на сумму </w:t>
      </w:r>
      <w:r w:rsidR="00775724" w:rsidRPr="009F1659">
        <w:rPr>
          <w:sz w:val="26"/>
          <w:szCs w:val="26"/>
        </w:rPr>
        <w:t xml:space="preserve">212 100 </w:t>
      </w:r>
      <w:r w:rsidRPr="009F1659">
        <w:rPr>
          <w:sz w:val="26"/>
          <w:szCs w:val="26"/>
        </w:rPr>
        <w:t xml:space="preserve">руб. </w:t>
      </w:r>
      <w:r w:rsidR="00BC5135" w:rsidRPr="009F1659">
        <w:rPr>
          <w:sz w:val="26"/>
          <w:szCs w:val="26"/>
        </w:rPr>
        <w:t>(за 2 кв</w:t>
      </w:r>
      <w:r w:rsidR="00775724" w:rsidRPr="009F1659">
        <w:rPr>
          <w:sz w:val="26"/>
          <w:szCs w:val="26"/>
        </w:rPr>
        <w:t>артал</w:t>
      </w:r>
      <w:r w:rsidR="00BC5135" w:rsidRPr="009F1659">
        <w:rPr>
          <w:sz w:val="26"/>
          <w:szCs w:val="26"/>
        </w:rPr>
        <w:t xml:space="preserve"> 2024 г</w:t>
      </w:r>
      <w:r w:rsidR="00775724" w:rsidRPr="009F1659">
        <w:rPr>
          <w:sz w:val="26"/>
          <w:szCs w:val="26"/>
        </w:rPr>
        <w:t>ода</w:t>
      </w:r>
      <w:r w:rsidR="00994B39" w:rsidRPr="009F1659">
        <w:rPr>
          <w:sz w:val="26"/>
          <w:szCs w:val="26"/>
        </w:rPr>
        <w:t xml:space="preserve"> </w:t>
      </w:r>
      <w:r w:rsidR="00775724" w:rsidRPr="009F1659">
        <w:rPr>
          <w:sz w:val="26"/>
          <w:szCs w:val="26"/>
        </w:rPr>
        <w:t>257</w:t>
      </w:r>
      <w:r w:rsidR="00BC5135" w:rsidRPr="009F1659">
        <w:rPr>
          <w:sz w:val="26"/>
          <w:szCs w:val="26"/>
        </w:rPr>
        <w:t xml:space="preserve"> дет</w:t>
      </w:r>
      <w:r w:rsidR="00775724" w:rsidRPr="009F1659">
        <w:rPr>
          <w:sz w:val="26"/>
          <w:szCs w:val="26"/>
        </w:rPr>
        <w:t>ей</w:t>
      </w:r>
      <w:r w:rsidR="00994B39" w:rsidRPr="009F1659">
        <w:rPr>
          <w:sz w:val="26"/>
          <w:szCs w:val="26"/>
        </w:rPr>
        <w:t xml:space="preserve"> </w:t>
      </w:r>
      <w:r w:rsidR="00775724" w:rsidRPr="009F1659">
        <w:rPr>
          <w:sz w:val="26"/>
          <w:szCs w:val="26"/>
        </w:rPr>
        <w:t xml:space="preserve">на </w:t>
      </w:r>
      <w:r w:rsidR="00BC5135" w:rsidRPr="009F1659">
        <w:rPr>
          <w:sz w:val="26"/>
          <w:szCs w:val="26"/>
        </w:rPr>
        <w:t>сумм</w:t>
      </w:r>
      <w:r w:rsidR="00775724" w:rsidRPr="009F1659">
        <w:rPr>
          <w:sz w:val="26"/>
          <w:szCs w:val="26"/>
        </w:rPr>
        <w:t>у</w:t>
      </w:r>
      <w:r w:rsidR="00836B0F" w:rsidRPr="009F1659">
        <w:rPr>
          <w:sz w:val="26"/>
          <w:szCs w:val="26"/>
        </w:rPr>
        <w:t xml:space="preserve"> </w:t>
      </w:r>
      <w:r w:rsidR="00775724" w:rsidRPr="009F1659">
        <w:rPr>
          <w:sz w:val="26"/>
          <w:szCs w:val="26"/>
        </w:rPr>
        <w:t>89</w:t>
      </w:r>
      <w:r w:rsidR="00836B0F" w:rsidRPr="009F1659">
        <w:rPr>
          <w:sz w:val="26"/>
          <w:szCs w:val="26"/>
        </w:rPr>
        <w:t> </w:t>
      </w:r>
      <w:r w:rsidR="00775724" w:rsidRPr="009F1659">
        <w:rPr>
          <w:sz w:val="26"/>
          <w:szCs w:val="26"/>
        </w:rPr>
        <w:t>950</w:t>
      </w:r>
      <w:r w:rsidR="00836B0F" w:rsidRPr="009F1659">
        <w:rPr>
          <w:sz w:val="26"/>
          <w:szCs w:val="26"/>
        </w:rPr>
        <w:t xml:space="preserve"> </w:t>
      </w:r>
      <w:r w:rsidR="00BC5135" w:rsidRPr="009F1659">
        <w:rPr>
          <w:sz w:val="26"/>
          <w:szCs w:val="26"/>
        </w:rPr>
        <w:t>руб.)</w:t>
      </w:r>
      <w:r w:rsidR="00A73AFB" w:rsidRPr="009F1659">
        <w:rPr>
          <w:sz w:val="26"/>
          <w:szCs w:val="26"/>
        </w:rPr>
        <w:t>.</w:t>
      </w:r>
    </w:p>
    <w:p w:rsidR="00756031" w:rsidRPr="009F1659" w:rsidRDefault="00D55842" w:rsidP="007121E8">
      <w:pPr>
        <w:pStyle w:val="af8"/>
        <w:shd w:val="clear" w:color="auto" w:fill="FFFFFF"/>
        <w:spacing w:before="0"/>
        <w:ind w:firstLine="567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За счет средств местного бюджета были предоставлены следующие меры</w:t>
      </w:r>
      <w:r w:rsidRPr="009F1659">
        <w:rPr>
          <w:sz w:val="26"/>
          <w:szCs w:val="26"/>
          <w:lang w:eastAsia="ru-RU"/>
        </w:rPr>
        <w:br/>
        <w:t>социальной поддержки семьям с детьми:</w:t>
      </w:r>
    </w:p>
    <w:p w:rsidR="00D55842" w:rsidRPr="009F1659" w:rsidRDefault="00D55842" w:rsidP="00756031">
      <w:pPr>
        <w:pStyle w:val="af8"/>
        <w:shd w:val="clear" w:color="auto" w:fill="FFFFFF"/>
        <w:spacing w:before="0" w:after="0"/>
        <w:ind w:firstLine="709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1. Организация бесплатного горячего питания (завтрак)</w:t>
      </w:r>
      <w:r w:rsidRPr="009F1659">
        <w:rPr>
          <w:sz w:val="26"/>
          <w:szCs w:val="26"/>
          <w:lang w:eastAsia="ru-RU"/>
        </w:rPr>
        <w:br/>
        <w:t xml:space="preserve">детям-инвалидам, обучающимся в 6-11 классах и </w:t>
      </w:r>
      <w:proofErr w:type="gramStart"/>
      <w:r w:rsidRPr="009F1659">
        <w:rPr>
          <w:sz w:val="26"/>
          <w:szCs w:val="26"/>
          <w:lang w:eastAsia="ru-RU"/>
        </w:rPr>
        <w:t>неохваченными</w:t>
      </w:r>
      <w:proofErr w:type="gramEnd"/>
      <w:r w:rsidRPr="009F1659">
        <w:rPr>
          <w:sz w:val="26"/>
          <w:szCs w:val="26"/>
          <w:lang w:eastAsia="ru-RU"/>
        </w:rPr>
        <w:t xml:space="preserve"> бесплатным</w:t>
      </w:r>
      <w:r w:rsidRPr="009F1659">
        <w:rPr>
          <w:sz w:val="26"/>
          <w:szCs w:val="26"/>
          <w:lang w:eastAsia="ru-RU"/>
        </w:rPr>
        <w:br/>
        <w:t xml:space="preserve">питанием за счет средств бюджета Тульской области, в сумме </w:t>
      </w:r>
      <w:r w:rsidR="00D0206E" w:rsidRPr="009F1659">
        <w:rPr>
          <w:sz w:val="26"/>
          <w:szCs w:val="26"/>
          <w:lang w:eastAsia="ru-RU"/>
        </w:rPr>
        <w:t>65 503,36</w:t>
      </w:r>
      <w:r w:rsidR="00836B0F" w:rsidRPr="009F1659">
        <w:rPr>
          <w:sz w:val="26"/>
          <w:szCs w:val="26"/>
          <w:lang w:eastAsia="ru-RU"/>
        </w:rPr>
        <w:t xml:space="preserve"> </w:t>
      </w:r>
      <w:r w:rsidRPr="009F1659">
        <w:rPr>
          <w:sz w:val="26"/>
          <w:szCs w:val="26"/>
          <w:lang w:eastAsia="ru-RU"/>
        </w:rPr>
        <w:t>руб.</w:t>
      </w:r>
    </w:p>
    <w:p w:rsidR="00D55842" w:rsidRPr="009F1659" w:rsidRDefault="00D55842" w:rsidP="00756031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2. Организация бесплатного горячего питания (обед) детям с</w:t>
      </w:r>
      <w:r w:rsidRPr="009F1659">
        <w:rPr>
          <w:sz w:val="26"/>
          <w:szCs w:val="26"/>
          <w:lang w:eastAsia="ru-RU"/>
        </w:rPr>
        <w:br/>
        <w:t>ограниченными возможностями здоровья, обучающимся в 1-5 классах, детям</w:t>
      </w:r>
      <w:r w:rsidRPr="009F1659">
        <w:rPr>
          <w:sz w:val="26"/>
          <w:szCs w:val="26"/>
          <w:lang w:eastAsia="ru-RU"/>
        </w:rPr>
        <w:br/>
        <w:t>с ограниченными возможностями здоровья, обучающимся в 6-11 классах,</w:t>
      </w:r>
      <w:r w:rsidRPr="009F1659">
        <w:rPr>
          <w:sz w:val="26"/>
          <w:szCs w:val="26"/>
          <w:lang w:eastAsia="ru-RU"/>
        </w:rPr>
        <w:br/>
        <w:t>являющимся детьми из многодетных и приемных семей, имеющих трех и</w:t>
      </w:r>
      <w:r w:rsidRPr="009F1659">
        <w:rPr>
          <w:sz w:val="26"/>
          <w:szCs w:val="26"/>
          <w:lang w:eastAsia="ru-RU"/>
        </w:rPr>
        <w:br/>
        <w:t>более детей; организация бесплатного двухразового питания (завтрак +</w:t>
      </w:r>
      <w:r w:rsidRPr="009F1659">
        <w:rPr>
          <w:sz w:val="26"/>
          <w:szCs w:val="26"/>
          <w:lang w:eastAsia="ru-RU"/>
        </w:rPr>
        <w:br/>
        <w:t>обед) детям с ограниченными возможностями здоровья, обучающимся в 6-11</w:t>
      </w:r>
      <w:r w:rsidRPr="009F1659">
        <w:rPr>
          <w:sz w:val="26"/>
          <w:szCs w:val="26"/>
          <w:lang w:eastAsia="ru-RU"/>
        </w:rPr>
        <w:br/>
        <w:t>классах и неохваченным бесплатным питанием за счет средств бюджета</w:t>
      </w:r>
      <w:r w:rsidRPr="009F1659">
        <w:rPr>
          <w:sz w:val="26"/>
          <w:szCs w:val="26"/>
          <w:lang w:eastAsia="ru-RU"/>
        </w:rPr>
        <w:br/>
        <w:t xml:space="preserve">Тульской области в сумме </w:t>
      </w:r>
      <w:r w:rsidR="00D0206E" w:rsidRPr="009F1659">
        <w:rPr>
          <w:sz w:val="26"/>
          <w:szCs w:val="26"/>
          <w:lang w:eastAsia="ru-RU"/>
        </w:rPr>
        <w:t>257 401,92</w:t>
      </w:r>
      <w:r w:rsidR="00836B0F" w:rsidRPr="009F1659">
        <w:rPr>
          <w:sz w:val="26"/>
          <w:szCs w:val="26"/>
          <w:lang w:eastAsia="ru-RU"/>
        </w:rPr>
        <w:t xml:space="preserve"> </w:t>
      </w:r>
      <w:r w:rsidRPr="009F1659">
        <w:rPr>
          <w:sz w:val="26"/>
          <w:szCs w:val="26"/>
          <w:lang w:eastAsia="ru-RU"/>
        </w:rPr>
        <w:t>руб.</w:t>
      </w:r>
    </w:p>
    <w:p w:rsidR="00D55842" w:rsidRPr="009F1659" w:rsidRDefault="00756031" w:rsidP="00756031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3. О</w:t>
      </w:r>
      <w:r w:rsidR="00D55842" w:rsidRPr="009F1659">
        <w:rPr>
          <w:sz w:val="26"/>
          <w:szCs w:val="26"/>
          <w:lang w:eastAsia="ru-RU"/>
        </w:rPr>
        <w:t>рганизация бесплатного горячего питания (завтрак) детям,</w:t>
      </w:r>
      <w:r w:rsidR="00D55842" w:rsidRPr="009F1659">
        <w:rPr>
          <w:sz w:val="26"/>
          <w:szCs w:val="26"/>
          <w:lang w:eastAsia="ru-RU"/>
        </w:rPr>
        <w:br/>
        <w:t>являющимся детьми из многодетных и приемных семей, имеющих трех и</w:t>
      </w:r>
      <w:r w:rsidR="00D55842" w:rsidRPr="009F1659">
        <w:rPr>
          <w:sz w:val="26"/>
          <w:szCs w:val="26"/>
          <w:lang w:eastAsia="ru-RU"/>
        </w:rPr>
        <w:br/>
        <w:t xml:space="preserve">более детей, обучающимся в 10-11 классах в сумме </w:t>
      </w:r>
      <w:r w:rsidR="00D0206E" w:rsidRPr="009F1659">
        <w:rPr>
          <w:sz w:val="26"/>
          <w:szCs w:val="26"/>
          <w:lang w:eastAsia="ru-RU"/>
        </w:rPr>
        <w:t>28 735,58</w:t>
      </w:r>
      <w:r w:rsidR="00836B0F" w:rsidRPr="009F1659">
        <w:rPr>
          <w:sz w:val="26"/>
          <w:szCs w:val="26"/>
          <w:lang w:eastAsia="ru-RU"/>
        </w:rPr>
        <w:t xml:space="preserve"> </w:t>
      </w:r>
      <w:r w:rsidR="00D55842" w:rsidRPr="009F1659">
        <w:rPr>
          <w:sz w:val="26"/>
          <w:szCs w:val="26"/>
          <w:lang w:eastAsia="ru-RU"/>
        </w:rPr>
        <w:t>руб.</w:t>
      </w:r>
    </w:p>
    <w:p w:rsidR="00D55842" w:rsidRPr="009F1659" w:rsidRDefault="00756031" w:rsidP="00756031">
      <w:pPr>
        <w:shd w:val="clear" w:color="auto" w:fill="FFFFFF"/>
        <w:suppressAutoHyphens w:val="0"/>
        <w:spacing w:after="100" w:afterAutospacing="1"/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4. </w:t>
      </w:r>
      <w:r w:rsidR="00D55842" w:rsidRPr="009F1659">
        <w:rPr>
          <w:sz w:val="26"/>
          <w:szCs w:val="26"/>
          <w:lang w:eastAsia="ru-RU"/>
        </w:rPr>
        <w:t>Организация питания детей граждан, получающих меры</w:t>
      </w:r>
      <w:r w:rsidR="00D55842" w:rsidRPr="009F1659">
        <w:rPr>
          <w:sz w:val="26"/>
          <w:szCs w:val="26"/>
          <w:lang w:eastAsia="ru-RU"/>
        </w:rPr>
        <w:br/>
        <w:t>социальной поддержки в соответствии с Указом Губернатора Тульской</w:t>
      </w:r>
      <w:r w:rsidR="00D55842" w:rsidRPr="009F1659">
        <w:rPr>
          <w:sz w:val="26"/>
          <w:szCs w:val="26"/>
          <w:lang w:eastAsia="ru-RU"/>
        </w:rPr>
        <w:br/>
        <w:t xml:space="preserve">области от 12.10.2022 №105 </w:t>
      </w:r>
      <w:r w:rsidRPr="009F1659">
        <w:rPr>
          <w:sz w:val="26"/>
          <w:szCs w:val="26"/>
          <w:lang w:eastAsia="ru-RU"/>
        </w:rPr>
        <w:t>«</w:t>
      </w:r>
      <w:r w:rsidR="00D55842" w:rsidRPr="009F1659">
        <w:rPr>
          <w:sz w:val="26"/>
          <w:szCs w:val="26"/>
          <w:lang w:eastAsia="ru-RU"/>
        </w:rPr>
        <w:t>О предоставлении дополнительных мер</w:t>
      </w:r>
      <w:r w:rsidR="00D55842" w:rsidRPr="009F1659">
        <w:rPr>
          <w:sz w:val="26"/>
          <w:szCs w:val="26"/>
          <w:lang w:eastAsia="ru-RU"/>
        </w:rPr>
        <w:br/>
        <w:t>социальной поддержки отдельным категориям граждан</w:t>
      </w:r>
      <w:r w:rsidRPr="009F1659">
        <w:rPr>
          <w:sz w:val="26"/>
          <w:szCs w:val="26"/>
          <w:lang w:eastAsia="ru-RU"/>
        </w:rPr>
        <w:t>»</w:t>
      </w:r>
      <w:r w:rsidR="00D55842" w:rsidRPr="009F1659">
        <w:rPr>
          <w:sz w:val="26"/>
          <w:szCs w:val="26"/>
          <w:lang w:eastAsia="ru-RU"/>
        </w:rPr>
        <w:t>, обучающихся в</w:t>
      </w:r>
      <w:r w:rsidR="00D55842" w:rsidRPr="009F1659">
        <w:rPr>
          <w:sz w:val="26"/>
          <w:szCs w:val="26"/>
          <w:lang w:eastAsia="ru-RU"/>
        </w:rPr>
        <w:br/>
        <w:t xml:space="preserve">общеобразовательных организациях в сумме </w:t>
      </w:r>
      <w:r w:rsidR="00D0206E" w:rsidRPr="009F1659">
        <w:rPr>
          <w:sz w:val="26"/>
          <w:szCs w:val="26"/>
          <w:lang w:eastAsia="ru-RU"/>
        </w:rPr>
        <w:t xml:space="preserve">509 397,04 </w:t>
      </w:r>
      <w:r w:rsidR="00D55842" w:rsidRPr="009F1659">
        <w:rPr>
          <w:sz w:val="26"/>
          <w:szCs w:val="26"/>
          <w:lang w:eastAsia="ru-RU"/>
        </w:rPr>
        <w:t>руб.</w:t>
      </w:r>
    </w:p>
    <w:p w:rsidR="000437E4" w:rsidRPr="009F1659" w:rsidRDefault="000437E4" w:rsidP="00127966">
      <w:pPr>
        <w:spacing w:line="298" w:lineRule="atLeast"/>
        <w:jc w:val="center"/>
        <w:rPr>
          <w:b/>
          <w:bCs/>
          <w:sz w:val="26"/>
          <w:szCs w:val="26"/>
        </w:rPr>
      </w:pPr>
      <w:r w:rsidRPr="009F1659">
        <w:rPr>
          <w:b/>
          <w:bCs/>
          <w:sz w:val="26"/>
          <w:szCs w:val="26"/>
        </w:rPr>
        <w:t>Бюджет муниципального образования</w:t>
      </w:r>
    </w:p>
    <w:p w:rsidR="004E069B" w:rsidRPr="009F1659" w:rsidRDefault="004E069B" w:rsidP="00127966">
      <w:pPr>
        <w:spacing w:line="298" w:lineRule="atLeast"/>
        <w:jc w:val="center"/>
        <w:rPr>
          <w:b/>
          <w:bCs/>
          <w:sz w:val="26"/>
          <w:szCs w:val="26"/>
        </w:rPr>
      </w:pP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Бюджет муниципального образования город Алексин на 1 июля 2024 года по</w:t>
      </w:r>
      <w:r w:rsidR="000A2A3D">
        <w:rPr>
          <w:sz w:val="26"/>
          <w:szCs w:val="26"/>
          <w:lang w:eastAsia="ru-RU"/>
        </w:rPr>
        <w:t xml:space="preserve"> доходам исполнен в сумме 1 176, 5 </w:t>
      </w:r>
      <w:r w:rsidRPr="009F1659">
        <w:rPr>
          <w:sz w:val="26"/>
          <w:szCs w:val="26"/>
          <w:lang w:eastAsia="ru-RU"/>
        </w:rPr>
        <w:t>млн. руб., что составляет 47,4% к годовому плану. В том числе по налоговым и неналоговым дох</w:t>
      </w:r>
      <w:r w:rsidR="000A2A3D">
        <w:rPr>
          <w:sz w:val="26"/>
          <w:szCs w:val="26"/>
          <w:lang w:eastAsia="ru-RU"/>
        </w:rPr>
        <w:t xml:space="preserve">одам поступление составляет 589,3 </w:t>
      </w:r>
      <w:r w:rsidRPr="009F1659">
        <w:rPr>
          <w:sz w:val="26"/>
          <w:szCs w:val="26"/>
          <w:lang w:eastAsia="ru-RU"/>
        </w:rPr>
        <w:t xml:space="preserve">млн. руб., или 51,1% к годовому плану.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сравнению с аналогичным периодом 2023 года поступление налоговых и неналоговых доходов увеличилось на 153,5 млн. руб. или 35,2%.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Доля собственных доходов (налоговые и неналоговые) в структуре доходов бюджета города Алексина в 1 полугодии 2024 года составила 50,1%. Это выше уровня аналогичного периода прошлого года на 5,3%.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Безвозмездные поступления на 1 июля </w:t>
      </w:r>
      <w:r w:rsidR="000A2A3D">
        <w:rPr>
          <w:sz w:val="26"/>
          <w:szCs w:val="26"/>
          <w:lang w:eastAsia="ru-RU"/>
        </w:rPr>
        <w:t xml:space="preserve">2024 года исполнены в сумме 587,2 </w:t>
      </w:r>
      <w:r w:rsidRPr="009F1659">
        <w:rPr>
          <w:sz w:val="26"/>
          <w:szCs w:val="26"/>
          <w:lang w:eastAsia="ru-RU"/>
        </w:rPr>
        <w:t xml:space="preserve">млн. руб. или на 44,1% к годовому плану, что выше поступлений прошлого года на 50,4 млн. руб. или на 8,6%.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lastRenderedPageBreak/>
        <w:t xml:space="preserve">Рост объема безвозмездных поступлений объясняется </w:t>
      </w:r>
      <w:r w:rsidRPr="000A2A3D">
        <w:rPr>
          <w:b/>
          <w:sz w:val="26"/>
          <w:szCs w:val="26"/>
          <w:lang w:eastAsia="ru-RU"/>
        </w:rPr>
        <w:t>увеличением</w:t>
      </w:r>
      <w:r w:rsidRPr="009F1659">
        <w:rPr>
          <w:sz w:val="26"/>
          <w:szCs w:val="26"/>
          <w:lang w:eastAsia="ru-RU"/>
        </w:rPr>
        <w:t xml:space="preserve"> поступлений </w:t>
      </w:r>
      <w:r w:rsidRPr="000A2A3D">
        <w:rPr>
          <w:b/>
          <w:sz w:val="26"/>
          <w:szCs w:val="26"/>
          <w:lang w:eastAsia="ru-RU"/>
        </w:rPr>
        <w:t>субвенций</w:t>
      </w:r>
      <w:r w:rsidRPr="009F1659">
        <w:rPr>
          <w:sz w:val="26"/>
          <w:szCs w:val="26"/>
          <w:lang w:eastAsia="ru-RU"/>
        </w:rPr>
        <w:t xml:space="preserve"> на сумму 54,6 млн. руб. на выплату заработной платы работникам учреждений образования и начислений на оплату труда; иных межбюджетных трансфертов на 8,7 млн. руб.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ежемесячное денежное вознаграждение за классное руководство педагогическим работникам, устранение дефектов асфальтового покрытия автомобильных дорог (ямочный ремонт) за счет резервного фонда правительства Тульской области. Кроме этого увеличился объем прочих </w:t>
      </w:r>
      <w:r w:rsidRPr="009F1659">
        <w:rPr>
          <w:b/>
          <w:sz w:val="26"/>
          <w:szCs w:val="26"/>
          <w:lang w:eastAsia="ru-RU"/>
        </w:rPr>
        <w:t>безвозмездных поступлений</w:t>
      </w:r>
      <w:r w:rsidRPr="009F1659">
        <w:rPr>
          <w:sz w:val="26"/>
          <w:szCs w:val="26"/>
          <w:lang w:eastAsia="ru-RU"/>
        </w:rPr>
        <w:t xml:space="preserve"> на сумму 2,3 млн. руб.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При этом </w:t>
      </w:r>
      <w:r w:rsidRPr="000A2A3D">
        <w:rPr>
          <w:b/>
          <w:sz w:val="26"/>
          <w:szCs w:val="26"/>
          <w:lang w:eastAsia="ru-RU"/>
        </w:rPr>
        <w:t>уменьшилось</w:t>
      </w:r>
      <w:r w:rsidRPr="009F1659">
        <w:rPr>
          <w:sz w:val="26"/>
          <w:szCs w:val="26"/>
          <w:lang w:eastAsia="ru-RU"/>
        </w:rPr>
        <w:t xml:space="preserve"> поступление</w:t>
      </w:r>
      <w:r w:rsidRPr="000A2A3D">
        <w:rPr>
          <w:b/>
          <w:sz w:val="26"/>
          <w:szCs w:val="26"/>
          <w:lang w:eastAsia="ru-RU"/>
        </w:rPr>
        <w:t xml:space="preserve"> субсидий</w:t>
      </w:r>
      <w:r w:rsidRPr="009F1659">
        <w:rPr>
          <w:sz w:val="26"/>
          <w:szCs w:val="26"/>
          <w:lang w:eastAsia="ru-RU"/>
        </w:rPr>
        <w:t xml:space="preserve"> на сумму 11,1 млн. руб., на строительство поселковых газораспределительных сетей, строительство резервного участка водопроводной сети, на обеспечение жильем молодых семей, на укрепление материально-технической базы детских оздоровительных учреждений.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b/>
          <w:sz w:val="26"/>
          <w:szCs w:val="26"/>
          <w:lang w:eastAsia="ru-RU"/>
        </w:rPr>
        <w:t>Возврат остатков</w:t>
      </w:r>
      <w:r w:rsidRPr="009F1659">
        <w:rPr>
          <w:sz w:val="26"/>
          <w:szCs w:val="26"/>
          <w:lang w:eastAsia="ru-RU"/>
        </w:rPr>
        <w:t xml:space="preserve"> неиспользованных субсидий, субвенций и иных межбюджетных трансфертов, имеющих целевое назначение, прошлых лет в текущем году произведен в сумме 4,8 млн. руб., что больше чем в 2023 году на 4,5 млн. руб.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Расходы бюджета муниципального образования город Алексин за 1 полугодие 2024 года освоены в сумме 1 080,1 млн. руб. или на 40,2% от уточнённого плана на год. По сравнению с аналогичным периодом прошлого года расходы бюджета увеличились на 130,1 млн. руб. или на 13,7%.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В отчётном периоде на финансирование социально-культурной сферы направлено 861,4 млн. руб. или 79,8% от общего объёма произведённых расходов, что выше аналогичного периода прошлого года на 98,5 млн. руб. или на 12,9%.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«Образование» освоено 756,3 млн. руб. или 45,8% от плана года. Это выше уровня аналогичного периода 2023 года на 87,4 млн. руб. или на 13,1%, в том числе на выплату заработной платы и начислений на оплату труда, ежемесячного вознаграждения за классное руководство.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«Культура» освоено 69,5 млн. руб. или 38,7% от годового плана. Это ниже уровня аналогичного периода 2023 года на 10,0 млн. руб. или на 16,8%.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«Физическая культура и спорт» освоено 22,3 млн. руб. или 46,1% от годового плана. Это выше уровня аналогичного периода 2023 года на 5,5 млн. руб. или на 32,7 %.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«Социальная политика» освоено 13,2 млн. руб. или 68,2% от годового плана, что ниже уровня аналогичного периода 2023 года на 4,5 млн. руб.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«Национальная безопасность и правоохранительная деятельность» исполнение составило 6,3 млн. руб. или 20,8%, что выше уровня аналогичного периода 2023 года на 2,3 млн. руб. или на 57,5%.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«Жилищно-коммунальное хозяйство» освоено 37,3 млн. руб., или 15,5% от годовых назначений. Это ниже уровня аналогичного периода 2023 года на 9,0 млн. руб. или на 19,4%.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По разделу «Национальная экономика» освоено 48,0 млн. руб. или 21,6% от годового плана. Это выше уровня аналогичного периода 2023 года на 13,5 млн. руб. или на 39,1%.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В 1 полугодии 2024 года обеспечена своевременная выплата заработной платы, компенсационных и социальных выплат. На выплату заработной платы с начислениями направлено 767,3 млн. руб., на оплату коммунальных услуг – 90,8 млн. руб., или соответственно 71,0% и 8,4% от общих расходов.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lastRenderedPageBreak/>
        <w:t xml:space="preserve">Расходы на содержание органов местного самоуправления составили в отчетном периоде 73,2 млн. руб. или 6,8% от общих расходов. Это выше уровня аналогичного периода 2023 года на 15,1 млн. руб. или 26,0%.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Расходы на реализацию муниципальных программ исполнены в сумме 954,1 млн. руб. или 39,6% от годового плана. Доля в структуре расходов 88,4%.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 xml:space="preserve">Просроченная кредиторская задолженность на 1 июля 2024 года отсутствует. </w:t>
      </w:r>
    </w:p>
    <w:p w:rsidR="00210C25" w:rsidRPr="009F1659" w:rsidRDefault="00210C25" w:rsidP="00210C25">
      <w:pPr>
        <w:ind w:firstLine="708"/>
        <w:jc w:val="both"/>
        <w:rPr>
          <w:sz w:val="26"/>
          <w:szCs w:val="26"/>
          <w:lang w:eastAsia="ru-RU"/>
        </w:rPr>
      </w:pPr>
      <w:r w:rsidRPr="009F1659">
        <w:rPr>
          <w:sz w:val="26"/>
          <w:szCs w:val="26"/>
          <w:lang w:eastAsia="ru-RU"/>
        </w:rPr>
        <w:t>Муниципальные заимствования в отчетном периоде не осуществлялись. Муниципальный долг на 1 июля 2024 года 60,0 млн. руб.</w:t>
      </w:r>
    </w:p>
    <w:p w:rsidR="00210C25" w:rsidRPr="009F1659" w:rsidRDefault="00210C25" w:rsidP="004D1F1C">
      <w:pPr>
        <w:jc w:val="both"/>
        <w:rPr>
          <w:sz w:val="26"/>
          <w:szCs w:val="26"/>
          <w:lang w:eastAsia="ru-RU"/>
        </w:rPr>
      </w:pPr>
    </w:p>
    <w:p w:rsidR="004B5C9C" w:rsidRPr="009F1659" w:rsidRDefault="004B5C9C" w:rsidP="004D1F1C">
      <w:pPr>
        <w:jc w:val="both"/>
        <w:rPr>
          <w:sz w:val="26"/>
          <w:szCs w:val="26"/>
        </w:rPr>
      </w:pPr>
      <w:r w:rsidRPr="009F1659">
        <w:rPr>
          <w:sz w:val="26"/>
          <w:szCs w:val="26"/>
        </w:rPr>
        <w:tab/>
        <w:t>За</w:t>
      </w:r>
      <w:r w:rsidR="00210C25" w:rsidRPr="009F1659">
        <w:rPr>
          <w:sz w:val="26"/>
          <w:szCs w:val="26"/>
        </w:rPr>
        <w:t xml:space="preserve"> </w:t>
      </w:r>
      <w:r w:rsidR="0011788D" w:rsidRPr="009F1659">
        <w:rPr>
          <w:sz w:val="26"/>
          <w:szCs w:val="26"/>
        </w:rPr>
        <w:t>1 полугодие</w:t>
      </w:r>
      <w:r w:rsidR="00004501" w:rsidRPr="009F1659">
        <w:rPr>
          <w:sz w:val="26"/>
          <w:szCs w:val="26"/>
        </w:rPr>
        <w:t xml:space="preserve"> 2024</w:t>
      </w:r>
      <w:r w:rsidR="00006C46" w:rsidRPr="009F1659">
        <w:rPr>
          <w:sz w:val="26"/>
          <w:szCs w:val="26"/>
        </w:rPr>
        <w:t xml:space="preserve"> год</w:t>
      </w:r>
      <w:r w:rsidR="00004501" w:rsidRPr="009F1659">
        <w:rPr>
          <w:sz w:val="26"/>
          <w:szCs w:val="26"/>
        </w:rPr>
        <w:t>а</w:t>
      </w:r>
      <w:r w:rsidRPr="009F1659">
        <w:rPr>
          <w:sz w:val="26"/>
          <w:szCs w:val="26"/>
        </w:rPr>
        <w:t xml:space="preserve"> проведено:</w:t>
      </w:r>
    </w:p>
    <w:p w:rsidR="004B5C9C" w:rsidRPr="009F1659" w:rsidRDefault="004B5C9C" w:rsidP="000B115C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</w:t>
      </w:r>
      <w:r w:rsidR="0011788D" w:rsidRPr="009F1659">
        <w:rPr>
          <w:sz w:val="26"/>
          <w:szCs w:val="26"/>
        </w:rPr>
        <w:t>5</w:t>
      </w:r>
      <w:r w:rsidRPr="009F1659">
        <w:rPr>
          <w:sz w:val="26"/>
          <w:szCs w:val="26"/>
        </w:rPr>
        <w:t xml:space="preserve"> заседани</w:t>
      </w:r>
      <w:r w:rsidR="0011788D" w:rsidRPr="009F1659">
        <w:rPr>
          <w:sz w:val="26"/>
          <w:szCs w:val="26"/>
        </w:rPr>
        <w:t>й</w:t>
      </w:r>
      <w:r w:rsidRPr="009F1659">
        <w:rPr>
          <w:sz w:val="26"/>
          <w:szCs w:val="26"/>
        </w:rPr>
        <w:t xml:space="preserve"> комиссии по контролю за поступлением доходов в бюджет администрации муниципального образования город Алексин от арендной платы </w:t>
      </w:r>
      <w:r w:rsidR="00006C46" w:rsidRPr="009F1659">
        <w:rPr>
          <w:sz w:val="26"/>
          <w:szCs w:val="26"/>
        </w:rPr>
        <w:t xml:space="preserve">за </w:t>
      </w:r>
      <w:r w:rsidRPr="009F1659">
        <w:rPr>
          <w:sz w:val="26"/>
          <w:szCs w:val="26"/>
        </w:rPr>
        <w:t>землю</w:t>
      </w:r>
      <w:r w:rsidR="00615EC9" w:rsidRPr="009F1659">
        <w:rPr>
          <w:sz w:val="26"/>
          <w:szCs w:val="26"/>
        </w:rPr>
        <w:t>, в</w:t>
      </w:r>
      <w:r w:rsidR="00006C46" w:rsidRPr="009F1659">
        <w:rPr>
          <w:sz w:val="26"/>
          <w:szCs w:val="26"/>
        </w:rPr>
        <w:t xml:space="preserve">ызвано </w:t>
      </w:r>
      <w:r w:rsidR="0011788D" w:rsidRPr="009F1659">
        <w:rPr>
          <w:sz w:val="26"/>
          <w:szCs w:val="26"/>
        </w:rPr>
        <w:t>26</w:t>
      </w:r>
      <w:r w:rsidRPr="009F1659">
        <w:rPr>
          <w:sz w:val="26"/>
          <w:szCs w:val="26"/>
        </w:rPr>
        <w:t xml:space="preserve"> арендатор</w:t>
      </w:r>
      <w:r w:rsidR="00387EF2" w:rsidRPr="009F1659">
        <w:rPr>
          <w:sz w:val="26"/>
          <w:szCs w:val="26"/>
        </w:rPr>
        <w:t>ов</w:t>
      </w:r>
      <w:r w:rsidRPr="009F1659">
        <w:rPr>
          <w:sz w:val="26"/>
          <w:szCs w:val="26"/>
        </w:rPr>
        <w:t xml:space="preserve">, отправлено </w:t>
      </w:r>
      <w:r w:rsidR="0011788D" w:rsidRPr="009F1659">
        <w:rPr>
          <w:sz w:val="26"/>
          <w:szCs w:val="26"/>
        </w:rPr>
        <w:t>14</w:t>
      </w:r>
      <w:r w:rsidRPr="009F1659">
        <w:rPr>
          <w:sz w:val="26"/>
          <w:szCs w:val="26"/>
        </w:rPr>
        <w:t xml:space="preserve"> претензионных уведомлени</w:t>
      </w:r>
      <w:r w:rsidR="00387EF2" w:rsidRPr="009F1659">
        <w:rPr>
          <w:sz w:val="26"/>
          <w:szCs w:val="26"/>
        </w:rPr>
        <w:t>я</w:t>
      </w:r>
      <w:r w:rsidRPr="009F1659">
        <w:rPr>
          <w:sz w:val="26"/>
          <w:szCs w:val="26"/>
        </w:rPr>
        <w:t xml:space="preserve"> на сумму </w:t>
      </w:r>
      <w:r w:rsidR="0011788D" w:rsidRPr="009F1659">
        <w:rPr>
          <w:sz w:val="26"/>
          <w:szCs w:val="26"/>
        </w:rPr>
        <w:t>513</w:t>
      </w:r>
      <w:r w:rsidR="00615EC9" w:rsidRPr="009F1659">
        <w:rPr>
          <w:sz w:val="26"/>
          <w:szCs w:val="26"/>
        </w:rPr>
        <w:t xml:space="preserve">,3 тыс. </w:t>
      </w:r>
      <w:r w:rsidR="00387EF2" w:rsidRPr="009F1659">
        <w:rPr>
          <w:sz w:val="26"/>
          <w:szCs w:val="26"/>
        </w:rPr>
        <w:t>руб.</w:t>
      </w:r>
      <w:r w:rsidR="00615EC9" w:rsidRPr="009F1659">
        <w:rPr>
          <w:sz w:val="26"/>
          <w:szCs w:val="26"/>
        </w:rPr>
        <w:t xml:space="preserve">, в </w:t>
      </w:r>
      <w:r w:rsidRPr="009F1659">
        <w:rPr>
          <w:sz w:val="26"/>
          <w:szCs w:val="26"/>
        </w:rPr>
        <w:t xml:space="preserve">результате в бюджет поступило </w:t>
      </w:r>
      <w:r w:rsidR="008450EA" w:rsidRPr="009F1659">
        <w:rPr>
          <w:sz w:val="26"/>
          <w:szCs w:val="26"/>
        </w:rPr>
        <w:t>2</w:t>
      </w:r>
      <w:r w:rsidR="00615EC9" w:rsidRPr="009F1659">
        <w:rPr>
          <w:sz w:val="26"/>
          <w:szCs w:val="26"/>
        </w:rPr>
        <w:t> </w:t>
      </w:r>
      <w:r w:rsidR="008450EA" w:rsidRPr="009F1659">
        <w:rPr>
          <w:sz w:val="26"/>
          <w:szCs w:val="26"/>
        </w:rPr>
        <w:t>587</w:t>
      </w:r>
      <w:r w:rsidR="00615EC9" w:rsidRPr="009F1659">
        <w:rPr>
          <w:sz w:val="26"/>
          <w:szCs w:val="26"/>
        </w:rPr>
        <w:t>,</w:t>
      </w:r>
      <w:r w:rsidR="008450EA" w:rsidRPr="009F1659">
        <w:rPr>
          <w:sz w:val="26"/>
          <w:szCs w:val="26"/>
        </w:rPr>
        <w:t>3</w:t>
      </w:r>
      <w:r w:rsidR="00615EC9" w:rsidRPr="009F1659">
        <w:rPr>
          <w:sz w:val="26"/>
          <w:szCs w:val="26"/>
        </w:rPr>
        <w:t xml:space="preserve"> тыс</w:t>
      </w:r>
      <w:proofErr w:type="gramStart"/>
      <w:r w:rsidR="00615EC9" w:rsidRPr="009F1659">
        <w:rPr>
          <w:sz w:val="26"/>
          <w:szCs w:val="26"/>
        </w:rPr>
        <w:t>.</w:t>
      </w:r>
      <w:r w:rsidR="00387EF2" w:rsidRPr="009F1659">
        <w:rPr>
          <w:sz w:val="26"/>
          <w:szCs w:val="26"/>
        </w:rPr>
        <w:t>р</w:t>
      </w:r>
      <w:proofErr w:type="gramEnd"/>
      <w:r w:rsidR="00387EF2" w:rsidRPr="009F1659">
        <w:rPr>
          <w:sz w:val="26"/>
          <w:szCs w:val="26"/>
        </w:rPr>
        <w:t>уб. от 1</w:t>
      </w:r>
      <w:r w:rsidR="008450EA" w:rsidRPr="009F1659">
        <w:rPr>
          <w:sz w:val="26"/>
          <w:szCs w:val="26"/>
        </w:rPr>
        <w:t>2</w:t>
      </w:r>
      <w:r w:rsidR="00387EF2" w:rsidRPr="009F1659">
        <w:rPr>
          <w:sz w:val="26"/>
          <w:szCs w:val="26"/>
        </w:rPr>
        <w:t xml:space="preserve"> арендаторов</w:t>
      </w:r>
      <w:r w:rsidR="000B115C" w:rsidRPr="009F1659">
        <w:rPr>
          <w:sz w:val="26"/>
          <w:szCs w:val="26"/>
        </w:rPr>
        <w:t>;</w:t>
      </w:r>
    </w:p>
    <w:p w:rsidR="004B5C9C" w:rsidRPr="009F1659" w:rsidRDefault="000B115C" w:rsidP="000B115C">
      <w:pPr>
        <w:ind w:firstLine="708"/>
        <w:jc w:val="both"/>
        <w:rPr>
          <w:sz w:val="26"/>
          <w:szCs w:val="26"/>
        </w:rPr>
      </w:pPr>
      <w:r w:rsidRPr="009F1659">
        <w:rPr>
          <w:sz w:val="26"/>
          <w:szCs w:val="26"/>
        </w:rPr>
        <w:t xml:space="preserve">- </w:t>
      </w:r>
      <w:r w:rsidR="002C2974" w:rsidRPr="009F1659">
        <w:rPr>
          <w:sz w:val="26"/>
          <w:szCs w:val="26"/>
        </w:rPr>
        <w:t>2</w:t>
      </w:r>
      <w:r w:rsidR="004B5C9C" w:rsidRPr="009F1659">
        <w:rPr>
          <w:sz w:val="26"/>
          <w:szCs w:val="26"/>
        </w:rPr>
        <w:t xml:space="preserve"> заседани</w:t>
      </w:r>
      <w:r w:rsidR="002C2974" w:rsidRPr="009F1659">
        <w:rPr>
          <w:sz w:val="26"/>
          <w:szCs w:val="26"/>
        </w:rPr>
        <w:t>я</w:t>
      </w:r>
      <w:r w:rsidR="004B5C9C" w:rsidRPr="009F1659">
        <w:rPr>
          <w:sz w:val="26"/>
          <w:szCs w:val="26"/>
        </w:rPr>
        <w:t xml:space="preserve"> комиссии </w:t>
      </w:r>
      <w:proofErr w:type="gramStart"/>
      <w:r w:rsidR="004B5C9C" w:rsidRPr="009F1659">
        <w:rPr>
          <w:sz w:val="26"/>
          <w:szCs w:val="26"/>
        </w:rPr>
        <w:t>по контролю за поступлением доходов в бюджет администрации муниципального образования город Алексин от арендной платы за муниципальное имущество</w:t>
      </w:r>
      <w:proofErr w:type="gramEnd"/>
      <w:r w:rsidR="00615EC9" w:rsidRPr="009F1659">
        <w:rPr>
          <w:sz w:val="26"/>
          <w:szCs w:val="26"/>
        </w:rPr>
        <w:t xml:space="preserve">, </w:t>
      </w:r>
      <w:r w:rsidR="00006C46" w:rsidRPr="009F1659">
        <w:rPr>
          <w:sz w:val="26"/>
          <w:szCs w:val="26"/>
        </w:rPr>
        <w:t xml:space="preserve">вызвано </w:t>
      </w:r>
      <w:r w:rsidR="002C2974" w:rsidRPr="009F1659">
        <w:rPr>
          <w:sz w:val="26"/>
          <w:szCs w:val="26"/>
        </w:rPr>
        <w:t>8</w:t>
      </w:r>
      <w:r w:rsidR="004B5C9C" w:rsidRPr="009F1659">
        <w:rPr>
          <w:sz w:val="26"/>
          <w:szCs w:val="26"/>
        </w:rPr>
        <w:t xml:space="preserve"> арендатор</w:t>
      </w:r>
      <w:r w:rsidR="002C2974" w:rsidRPr="009F1659">
        <w:rPr>
          <w:sz w:val="26"/>
          <w:szCs w:val="26"/>
        </w:rPr>
        <w:t>ов</w:t>
      </w:r>
      <w:r w:rsidR="00615EC9" w:rsidRPr="009F1659">
        <w:rPr>
          <w:sz w:val="26"/>
          <w:szCs w:val="26"/>
        </w:rPr>
        <w:t>, в</w:t>
      </w:r>
      <w:r w:rsidR="004B5C9C" w:rsidRPr="009F1659">
        <w:rPr>
          <w:sz w:val="26"/>
          <w:szCs w:val="26"/>
        </w:rPr>
        <w:t xml:space="preserve"> результате в бюджет поступило </w:t>
      </w:r>
      <w:r w:rsidR="002C2974" w:rsidRPr="009F1659">
        <w:rPr>
          <w:sz w:val="26"/>
          <w:szCs w:val="26"/>
        </w:rPr>
        <w:t>208</w:t>
      </w:r>
      <w:r w:rsidR="00615EC9" w:rsidRPr="009F1659">
        <w:rPr>
          <w:sz w:val="26"/>
          <w:szCs w:val="26"/>
        </w:rPr>
        <w:t xml:space="preserve">,2 тыс. </w:t>
      </w:r>
      <w:r w:rsidRPr="009F1659">
        <w:rPr>
          <w:sz w:val="26"/>
          <w:szCs w:val="26"/>
        </w:rPr>
        <w:t>руб.</w:t>
      </w:r>
      <w:r w:rsidR="00004501" w:rsidRPr="009F1659">
        <w:rPr>
          <w:sz w:val="26"/>
          <w:szCs w:val="26"/>
        </w:rPr>
        <w:t xml:space="preserve"> от </w:t>
      </w:r>
      <w:r w:rsidR="002C2974" w:rsidRPr="009F1659">
        <w:rPr>
          <w:sz w:val="26"/>
          <w:szCs w:val="26"/>
        </w:rPr>
        <w:t>7</w:t>
      </w:r>
      <w:r w:rsidR="00004501" w:rsidRPr="009F1659">
        <w:rPr>
          <w:sz w:val="26"/>
          <w:szCs w:val="26"/>
        </w:rPr>
        <w:t xml:space="preserve"> арендаторов.</w:t>
      </w:r>
    </w:p>
    <w:p w:rsidR="007C76B0" w:rsidRPr="009F1659" w:rsidRDefault="007C76B0" w:rsidP="006B44AE">
      <w:pPr>
        <w:jc w:val="both"/>
        <w:rPr>
          <w:sz w:val="26"/>
          <w:szCs w:val="26"/>
        </w:rPr>
      </w:pPr>
    </w:p>
    <w:p w:rsidR="007C76B0" w:rsidRPr="009F1659" w:rsidRDefault="0003237F" w:rsidP="007C76B0">
      <w:pPr>
        <w:pStyle w:val="aff5"/>
        <w:ind w:firstLine="0"/>
        <w:rPr>
          <w:sz w:val="26"/>
          <w:szCs w:val="26"/>
        </w:rPr>
      </w:pPr>
      <w:r w:rsidRPr="009F1659">
        <w:rPr>
          <w:sz w:val="26"/>
          <w:szCs w:val="26"/>
        </w:rPr>
        <w:t>Муниципальные услуги</w:t>
      </w:r>
    </w:p>
    <w:p w:rsidR="007C76B0" w:rsidRPr="009F1659" w:rsidRDefault="007C76B0" w:rsidP="007C76B0">
      <w:pPr>
        <w:pStyle w:val="aff5"/>
        <w:ind w:firstLine="0"/>
        <w:rPr>
          <w:sz w:val="26"/>
          <w:szCs w:val="26"/>
        </w:rPr>
      </w:pPr>
    </w:p>
    <w:p w:rsidR="00BC0C2F" w:rsidRPr="009F1659" w:rsidRDefault="007C76B0" w:rsidP="00615EC9">
      <w:pPr>
        <w:pStyle w:val="aff5"/>
        <w:jc w:val="both"/>
        <w:rPr>
          <w:b w:val="0"/>
          <w:sz w:val="26"/>
          <w:szCs w:val="26"/>
        </w:rPr>
      </w:pPr>
      <w:r w:rsidRPr="009F1659">
        <w:rPr>
          <w:b w:val="0"/>
          <w:sz w:val="26"/>
          <w:szCs w:val="26"/>
        </w:rPr>
        <w:tab/>
      </w:r>
      <w:proofErr w:type="gramStart"/>
      <w:r w:rsidR="00BC0C2F" w:rsidRPr="009F1659">
        <w:rPr>
          <w:b w:val="0"/>
          <w:sz w:val="26"/>
          <w:szCs w:val="26"/>
        </w:rPr>
        <w:t>Администрацией муниципального образования город Алексин и подведомственными учреждениями оказывается гражданам и организациям 74 вида муниципальных услуг, из них 46 муниципальных услуг доступны к получению в электронном виде на Едином и Региональном порталах госуслуг, в том числе 36 массовых социально-значимых муниципальных услуг.</w:t>
      </w:r>
      <w:proofErr w:type="gramEnd"/>
      <w:r w:rsidR="00BC0C2F" w:rsidRPr="009F1659">
        <w:rPr>
          <w:b w:val="0"/>
          <w:sz w:val="26"/>
          <w:szCs w:val="26"/>
        </w:rPr>
        <w:t xml:space="preserve"> Предоставление 23 муниципальных услуг организовано по принципу «одного окна» в отделениях МФЦ.</w:t>
      </w:r>
    </w:p>
    <w:p w:rsidR="00BC0C2F" w:rsidRPr="009F1659" w:rsidRDefault="00BC0C2F" w:rsidP="00615EC9">
      <w:pPr>
        <w:pStyle w:val="aff5"/>
        <w:jc w:val="both"/>
        <w:rPr>
          <w:b w:val="0"/>
          <w:sz w:val="26"/>
          <w:szCs w:val="26"/>
        </w:rPr>
      </w:pPr>
      <w:r w:rsidRPr="009F1659">
        <w:rPr>
          <w:b w:val="0"/>
          <w:sz w:val="26"/>
          <w:szCs w:val="26"/>
        </w:rPr>
        <w:t xml:space="preserve"> За 1 полугодие 2024 года сотрудники администрации оказали 4847 муниципальных услуг, из них 3367 заявок получено от граждан и организаций в электронном виде посредством Единого портала госуслуг (за аналогичный период в 2023 году оказано 5690 услуг, в том числе посредством Единого портала было подано 3815 заявок).  Снижение количества заявок обусловлено оптимизацией и типизацией ряда муниципальных услуг («Выдача разрешений на грузоперевозки тяжеловесному транспорту» и др.). Кроме этого по услуге «Предоставление информации о текущей успеваемости учащегося, ведение электронного дневника и электронного журнала успеваемости» обработано 1013430 заявок.</w:t>
      </w:r>
    </w:p>
    <w:p w:rsidR="0003237F" w:rsidRPr="009F1659" w:rsidRDefault="00BC0C2F" w:rsidP="00615EC9">
      <w:pPr>
        <w:pStyle w:val="aff5"/>
        <w:jc w:val="both"/>
        <w:rPr>
          <w:b w:val="0"/>
          <w:sz w:val="26"/>
          <w:szCs w:val="26"/>
        </w:rPr>
      </w:pPr>
      <w:r w:rsidRPr="009F1659">
        <w:rPr>
          <w:b w:val="0"/>
          <w:sz w:val="26"/>
          <w:szCs w:val="26"/>
        </w:rPr>
        <w:t xml:space="preserve"> Доля обращений в электронном виде по массовым социально значимым услугам за 1-ое полугодие 2024 года 99,8 % (за аналогичный период 2023 года этот показатель составлял 99,45% - рост составил 0,35 процентных пунктов).</w:t>
      </w:r>
    </w:p>
    <w:p w:rsidR="00BC0C2F" w:rsidRPr="009F1659" w:rsidRDefault="00BC0C2F" w:rsidP="00BC0C2F">
      <w:pPr>
        <w:pStyle w:val="aff5"/>
        <w:ind w:firstLine="0"/>
        <w:jc w:val="both"/>
      </w:pPr>
    </w:p>
    <w:p w:rsidR="00A624EF" w:rsidRPr="009F1659" w:rsidRDefault="00A0315B" w:rsidP="00756C19">
      <w:pPr>
        <w:jc w:val="both"/>
        <w:rPr>
          <w:b/>
          <w:sz w:val="26"/>
          <w:szCs w:val="26"/>
        </w:rPr>
      </w:pPr>
      <w:r w:rsidRPr="009F1659">
        <w:rPr>
          <w:b/>
          <w:sz w:val="26"/>
          <w:szCs w:val="26"/>
        </w:rPr>
        <w:t xml:space="preserve">Начальник управления </w:t>
      </w:r>
    </w:p>
    <w:p w:rsidR="00A0315B" w:rsidRPr="009F1659" w:rsidRDefault="00A0315B" w:rsidP="007E586F">
      <w:pPr>
        <w:jc w:val="both"/>
        <w:rPr>
          <w:sz w:val="28"/>
        </w:rPr>
      </w:pPr>
      <w:r w:rsidRPr="009F1659">
        <w:rPr>
          <w:b/>
          <w:sz w:val="26"/>
          <w:szCs w:val="26"/>
        </w:rPr>
        <w:t xml:space="preserve">развития экономики                                    </w:t>
      </w:r>
      <w:r w:rsidR="001D0E58" w:rsidRPr="009F1659">
        <w:rPr>
          <w:b/>
          <w:sz w:val="26"/>
          <w:szCs w:val="26"/>
        </w:rPr>
        <w:tab/>
      </w:r>
      <w:r w:rsidR="001D0E58" w:rsidRPr="009F1659">
        <w:rPr>
          <w:b/>
          <w:sz w:val="26"/>
          <w:szCs w:val="26"/>
        </w:rPr>
        <w:tab/>
      </w:r>
      <w:r w:rsidR="001D0E58" w:rsidRPr="009F1659">
        <w:rPr>
          <w:b/>
          <w:sz w:val="26"/>
          <w:szCs w:val="26"/>
        </w:rPr>
        <w:tab/>
      </w:r>
      <w:r w:rsidR="001D0E58" w:rsidRPr="009F1659">
        <w:rPr>
          <w:b/>
          <w:sz w:val="26"/>
          <w:szCs w:val="26"/>
        </w:rPr>
        <w:tab/>
      </w:r>
      <w:r w:rsidRPr="009F1659">
        <w:rPr>
          <w:b/>
          <w:sz w:val="26"/>
          <w:szCs w:val="26"/>
        </w:rPr>
        <w:t xml:space="preserve">  Е.А. Ершов</w:t>
      </w:r>
      <w:r w:rsidR="00A20DC4" w:rsidRPr="009F1659">
        <w:rPr>
          <w:b/>
          <w:sz w:val="26"/>
          <w:szCs w:val="26"/>
        </w:rPr>
        <w:t>а</w:t>
      </w:r>
    </w:p>
    <w:p w:rsidR="009F1659" w:rsidRPr="009F1659" w:rsidRDefault="009F1659">
      <w:pPr>
        <w:jc w:val="both"/>
        <w:rPr>
          <w:sz w:val="28"/>
        </w:rPr>
      </w:pPr>
    </w:p>
    <w:sectPr w:rsidR="009F1659" w:rsidRPr="009F1659" w:rsidSect="00BC0936">
      <w:headerReference w:type="default" r:id="rId8"/>
      <w:footerReference w:type="default" r:id="rId9"/>
      <w:pgSz w:w="11906" w:h="16838"/>
      <w:pgMar w:top="709" w:right="851" w:bottom="232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0F" w:rsidRDefault="00836B0F">
      <w:r>
        <w:separator/>
      </w:r>
    </w:p>
  </w:endnote>
  <w:endnote w:type="continuationSeparator" w:id="1">
    <w:p w:rsidR="00836B0F" w:rsidRDefault="0083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F" w:rsidRDefault="00836B0F" w:rsidP="00BC0936">
    <w:pPr>
      <w:pStyle w:val="af1"/>
    </w:pPr>
  </w:p>
  <w:p w:rsidR="00836B0F" w:rsidRPr="00BC0936" w:rsidRDefault="00836B0F" w:rsidP="00BC093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0F" w:rsidRDefault="00836B0F">
      <w:r>
        <w:separator/>
      </w:r>
    </w:p>
  </w:footnote>
  <w:footnote w:type="continuationSeparator" w:id="1">
    <w:p w:rsidR="00836B0F" w:rsidRDefault="0083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F" w:rsidRDefault="000F443B">
    <w:pPr>
      <w:pStyle w:val="af6"/>
      <w:jc w:val="center"/>
    </w:pPr>
    <w:r>
      <w:rPr>
        <w:color w:val="FFFFFF"/>
      </w:rPr>
      <w:fldChar w:fldCharType="begin"/>
    </w:r>
    <w:r w:rsidR="00836B0F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0A2A3D">
      <w:rPr>
        <w:noProof/>
        <w:color w:val="FFFFFF"/>
      </w:rPr>
      <w:t>17</w:t>
    </w:r>
    <w:r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646" w:hanging="504"/>
      </w:pPr>
      <w:rPr>
        <w:rFonts w:cs="Times New Roman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24407C9"/>
    <w:multiLevelType w:val="hybridMultilevel"/>
    <w:tmpl w:val="61F8E218"/>
    <w:lvl w:ilvl="0" w:tplc="E0387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190E50"/>
    <w:multiLevelType w:val="hybridMultilevel"/>
    <w:tmpl w:val="F940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23B"/>
    <w:multiLevelType w:val="hybridMultilevel"/>
    <w:tmpl w:val="89DE83EC"/>
    <w:lvl w:ilvl="0" w:tplc="CC8E166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8285D"/>
    <w:multiLevelType w:val="hybridMultilevel"/>
    <w:tmpl w:val="7C205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A5B38AB"/>
    <w:multiLevelType w:val="hybridMultilevel"/>
    <w:tmpl w:val="BD785A94"/>
    <w:lvl w:ilvl="0" w:tplc="AABA1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D7639F1"/>
    <w:multiLevelType w:val="hybridMultilevel"/>
    <w:tmpl w:val="8018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912EBB"/>
    <w:multiLevelType w:val="hybridMultilevel"/>
    <w:tmpl w:val="EBD87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F2163E"/>
    <w:multiLevelType w:val="hybridMultilevel"/>
    <w:tmpl w:val="E580D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813ED"/>
    <w:multiLevelType w:val="hybridMultilevel"/>
    <w:tmpl w:val="2E8AB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EB15241"/>
    <w:multiLevelType w:val="hybridMultilevel"/>
    <w:tmpl w:val="202C820E"/>
    <w:lvl w:ilvl="0" w:tplc="A9082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1408A4"/>
    <w:multiLevelType w:val="hybridMultilevel"/>
    <w:tmpl w:val="D1320764"/>
    <w:lvl w:ilvl="0" w:tplc="CB1218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F38"/>
    <w:rsid w:val="0000035F"/>
    <w:rsid w:val="0000098A"/>
    <w:rsid w:val="000009E0"/>
    <w:rsid w:val="00000FC5"/>
    <w:rsid w:val="0000146D"/>
    <w:rsid w:val="000015AC"/>
    <w:rsid w:val="000018E9"/>
    <w:rsid w:val="000019C2"/>
    <w:rsid w:val="00001B7E"/>
    <w:rsid w:val="000028E2"/>
    <w:rsid w:val="00003F52"/>
    <w:rsid w:val="00004501"/>
    <w:rsid w:val="000059EB"/>
    <w:rsid w:val="00005B80"/>
    <w:rsid w:val="00006C46"/>
    <w:rsid w:val="00007746"/>
    <w:rsid w:val="00011B97"/>
    <w:rsid w:val="000130FC"/>
    <w:rsid w:val="000147D4"/>
    <w:rsid w:val="000151DD"/>
    <w:rsid w:val="00016F0A"/>
    <w:rsid w:val="0002227B"/>
    <w:rsid w:val="00022390"/>
    <w:rsid w:val="00022454"/>
    <w:rsid w:val="00023F24"/>
    <w:rsid w:val="00024EB9"/>
    <w:rsid w:val="00024FA1"/>
    <w:rsid w:val="000258D3"/>
    <w:rsid w:val="00027ABB"/>
    <w:rsid w:val="00027BD5"/>
    <w:rsid w:val="0003142E"/>
    <w:rsid w:val="0003171F"/>
    <w:rsid w:val="0003224C"/>
    <w:rsid w:val="0003237F"/>
    <w:rsid w:val="000328BC"/>
    <w:rsid w:val="00034156"/>
    <w:rsid w:val="0003479A"/>
    <w:rsid w:val="00034A49"/>
    <w:rsid w:val="00034D4D"/>
    <w:rsid w:val="00034D8C"/>
    <w:rsid w:val="000366C7"/>
    <w:rsid w:val="00036A4A"/>
    <w:rsid w:val="00036D71"/>
    <w:rsid w:val="00037074"/>
    <w:rsid w:val="00040442"/>
    <w:rsid w:val="0004122A"/>
    <w:rsid w:val="0004200C"/>
    <w:rsid w:val="00042427"/>
    <w:rsid w:val="00042944"/>
    <w:rsid w:val="00043021"/>
    <w:rsid w:val="000437E4"/>
    <w:rsid w:val="000439CD"/>
    <w:rsid w:val="000466A4"/>
    <w:rsid w:val="000473AE"/>
    <w:rsid w:val="00047F77"/>
    <w:rsid w:val="000506F2"/>
    <w:rsid w:val="00050CFD"/>
    <w:rsid w:val="0005144B"/>
    <w:rsid w:val="00051D72"/>
    <w:rsid w:val="00052813"/>
    <w:rsid w:val="000531D1"/>
    <w:rsid w:val="00053DC1"/>
    <w:rsid w:val="0005440C"/>
    <w:rsid w:val="000548CD"/>
    <w:rsid w:val="00054EF2"/>
    <w:rsid w:val="00055189"/>
    <w:rsid w:val="00055B6C"/>
    <w:rsid w:val="00057089"/>
    <w:rsid w:val="00057CF3"/>
    <w:rsid w:val="00060066"/>
    <w:rsid w:val="0006022D"/>
    <w:rsid w:val="0006027B"/>
    <w:rsid w:val="00061F96"/>
    <w:rsid w:val="0006307C"/>
    <w:rsid w:val="000631A0"/>
    <w:rsid w:val="00063657"/>
    <w:rsid w:val="00063663"/>
    <w:rsid w:val="0006403A"/>
    <w:rsid w:val="00064BA6"/>
    <w:rsid w:val="00065CA7"/>
    <w:rsid w:val="000664B1"/>
    <w:rsid w:val="00066B93"/>
    <w:rsid w:val="000676D4"/>
    <w:rsid w:val="0007126B"/>
    <w:rsid w:val="00073240"/>
    <w:rsid w:val="0007380C"/>
    <w:rsid w:val="0007397B"/>
    <w:rsid w:val="0007478D"/>
    <w:rsid w:val="00074B8D"/>
    <w:rsid w:val="0007532E"/>
    <w:rsid w:val="00076083"/>
    <w:rsid w:val="00077759"/>
    <w:rsid w:val="00077BA6"/>
    <w:rsid w:val="000801BF"/>
    <w:rsid w:val="00081082"/>
    <w:rsid w:val="0008116B"/>
    <w:rsid w:val="00081191"/>
    <w:rsid w:val="00082BDC"/>
    <w:rsid w:val="0008328E"/>
    <w:rsid w:val="00083D7E"/>
    <w:rsid w:val="00085EFA"/>
    <w:rsid w:val="00087A70"/>
    <w:rsid w:val="00087AA3"/>
    <w:rsid w:val="000900EC"/>
    <w:rsid w:val="000901F9"/>
    <w:rsid w:val="00090420"/>
    <w:rsid w:val="00090C96"/>
    <w:rsid w:val="00091511"/>
    <w:rsid w:val="000915AB"/>
    <w:rsid w:val="00094BF7"/>
    <w:rsid w:val="0009590C"/>
    <w:rsid w:val="000963A2"/>
    <w:rsid w:val="0009702E"/>
    <w:rsid w:val="000A0591"/>
    <w:rsid w:val="000A0775"/>
    <w:rsid w:val="000A1E63"/>
    <w:rsid w:val="000A2A3D"/>
    <w:rsid w:val="000A41E3"/>
    <w:rsid w:val="000A4545"/>
    <w:rsid w:val="000A4E75"/>
    <w:rsid w:val="000A5058"/>
    <w:rsid w:val="000A67E6"/>
    <w:rsid w:val="000A6E93"/>
    <w:rsid w:val="000A762F"/>
    <w:rsid w:val="000A7930"/>
    <w:rsid w:val="000A7EBF"/>
    <w:rsid w:val="000B115C"/>
    <w:rsid w:val="000B15C7"/>
    <w:rsid w:val="000B277C"/>
    <w:rsid w:val="000B27D4"/>
    <w:rsid w:val="000B280A"/>
    <w:rsid w:val="000B2C85"/>
    <w:rsid w:val="000B2EFA"/>
    <w:rsid w:val="000B3DD3"/>
    <w:rsid w:val="000B4CA9"/>
    <w:rsid w:val="000B6641"/>
    <w:rsid w:val="000B6BBF"/>
    <w:rsid w:val="000B7649"/>
    <w:rsid w:val="000C0D42"/>
    <w:rsid w:val="000C0EE4"/>
    <w:rsid w:val="000C0F93"/>
    <w:rsid w:val="000C1985"/>
    <w:rsid w:val="000C1F94"/>
    <w:rsid w:val="000C2A68"/>
    <w:rsid w:val="000C2B84"/>
    <w:rsid w:val="000C3364"/>
    <w:rsid w:val="000C3D55"/>
    <w:rsid w:val="000C44C9"/>
    <w:rsid w:val="000C4B0C"/>
    <w:rsid w:val="000C62DD"/>
    <w:rsid w:val="000C7671"/>
    <w:rsid w:val="000C7C55"/>
    <w:rsid w:val="000D0526"/>
    <w:rsid w:val="000D086F"/>
    <w:rsid w:val="000D0C60"/>
    <w:rsid w:val="000D27B5"/>
    <w:rsid w:val="000D3053"/>
    <w:rsid w:val="000D408E"/>
    <w:rsid w:val="000D4B11"/>
    <w:rsid w:val="000D5736"/>
    <w:rsid w:val="000D5F32"/>
    <w:rsid w:val="000D6070"/>
    <w:rsid w:val="000E22ED"/>
    <w:rsid w:val="000E25EA"/>
    <w:rsid w:val="000E4DF4"/>
    <w:rsid w:val="000E4FA6"/>
    <w:rsid w:val="000E6441"/>
    <w:rsid w:val="000E64E1"/>
    <w:rsid w:val="000E72B5"/>
    <w:rsid w:val="000F213D"/>
    <w:rsid w:val="000F253F"/>
    <w:rsid w:val="000F3770"/>
    <w:rsid w:val="000F3FD2"/>
    <w:rsid w:val="000F4379"/>
    <w:rsid w:val="000F443B"/>
    <w:rsid w:val="000F4763"/>
    <w:rsid w:val="000F5EB3"/>
    <w:rsid w:val="00101F31"/>
    <w:rsid w:val="00102A84"/>
    <w:rsid w:val="00102BF6"/>
    <w:rsid w:val="0010318C"/>
    <w:rsid w:val="0010435B"/>
    <w:rsid w:val="001047F8"/>
    <w:rsid w:val="0010538F"/>
    <w:rsid w:val="001062BC"/>
    <w:rsid w:val="00106FF2"/>
    <w:rsid w:val="0010750B"/>
    <w:rsid w:val="00111CF7"/>
    <w:rsid w:val="00111D05"/>
    <w:rsid w:val="00112ADE"/>
    <w:rsid w:val="00113325"/>
    <w:rsid w:val="0011391F"/>
    <w:rsid w:val="001144EB"/>
    <w:rsid w:val="00115657"/>
    <w:rsid w:val="0011788D"/>
    <w:rsid w:val="00117AD9"/>
    <w:rsid w:val="00120565"/>
    <w:rsid w:val="00121106"/>
    <w:rsid w:val="001217D7"/>
    <w:rsid w:val="00122E60"/>
    <w:rsid w:val="00122E69"/>
    <w:rsid w:val="0012396A"/>
    <w:rsid w:val="00124B61"/>
    <w:rsid w:val="001270BC"/>
    <w:rsid w:val="00127720"/>
    <w:rsid w:val="00127966"/>
    <w:rsid w:val="00127A0D"/>
    <w:rsid w:val="001306EA"/>
    <w:rsid w:val="00131660"/>
    <w:rsid w:val="00131C5B"/>
    <w:rsid w:val="00132341"/>
    <w:rsid w:val="00132C00"/>
    <w:rsid w:val="00133CFD"/>
    <w:rsid w:val="00133E30"/>
    <w:rsid w:val="00134968"/>
    <w:rsid w:val="0013598C"/>
    <w:rsid w:val="00135A2B"/>
    <w:rsid w:val="00135EBF"/>
    <w:rsid w:val="001365AB"/>
    <w:rsid w:val="00136D7E"/>
    <w:rsid w:val="00137833"/>
    <w:rsid w:val="00140277"/>
    <w:rsid w:val="00141705"/>
    <w:rsid w:val="00142F80"/>
    <w:rsid w:val="0014338A"/>
    <w:rsid w:val="0014347C"/>
    <w:rsid w:val="0014357E"/>
    <w:rsid w:val="00144E08"/>
    <w:rsid w:val="001451B3"/>
    <w:rsid w:val="001469AE"/>
    <w:rsid w:val="00150B4D"/>
    <w:rsid w:val="00151A55"/>
    <w:rsid w:val="001524F9"/>
    <w:rsid w:val="00152FDF"/>
    <w:rsid w:val="001532F7"/>
    <w:rsid w:val="0015526C"/>
    <w:rsid w:val="00155F8E"/>
    <w:rsid w:val="00160E18"/>
    <w:rsid w:val="0016119A"/>
    <w:rsid w:val="00162B3C"/>
    <w:rsid w:val="00162BB5"/>
    <w:rsid w:val="00163868"/>
    <w:rsid w:val="00163C04"/>
    <w:rsid w:val="001643E1"/>
    <w:rsid w:val="00164B71"/>
    <w:rsid w:val="0016691A"/>
    <w:rsid w:val="00166A61"/>
    <w:rsid w:val="00166A77"/>
    <w:rsid w:val="00170C94"/>
    <w:rsid w:val="00170FDB"/>
    <w:rsid w:val="0017156F"/>
    <w:rsid w:val="00171DA4"/>
    <w:rsid w:val="001725C5"/>
    <w:rsid w:val="00172797"/>
    <w:rsid w:val="001727CD"/>
    <w:rsid w:val="00172DA8"/>
    <w:rsid w:val="001737F6"/>
    <w:rsid w:val="00173892"/>
    <w:rsid w:val="00173F82"/>
    <w:rsid w:val="00174FC2"/>
    <w:rsid w:val="001759E7"/>
    <w:rsid w:val="00175DDB"/>
    <w:rsid w:val="00177467"/>
    <w:rsid w:val="00182372"/>
    <w:rsid w:val="001829E9"/>
    <w:rsid w:val="00183B54"/>
    <w:rsid w:val="00185C1A"/>
    <w:rsid w:val="00185C56"/>
    <w:rsid w:val="0018609D"/>
    <w:rsid w:val="00187745"/>
    <w:rsid w:val="00190A3F"/>
    <w:rsid w:val="00190EE6"/>
    <w:rsid w:val="00191F25"/>
    <w:rsid w:val="00192952"/>
    <w:rsid w:val="00192DB6"/>
    <w:rsid w:val="00193C96"/>
    <w:rsid w:val="00193F5E"/>
    <w:rsid w:val="001946E4"/>
    <w:rsid w:val="00194DA6"/>
    <w:rsid w:val="001959C7"/>
    <w:rsid w:val="001967ED"/>
    <w:rsid w:val="001976AD"/>
    <w:rsid w:val="00197F97"/>
    <w:rsid w:val="001A01D2"/>
    <w:rsid w:val="001A0296"/>
    <w:rsid w:val="001A32B0"/>
    <w:rsid w:val="001A38E4"/>
    <w:rsid w:val="001A483A"/>
    <w:rsid w:val="001A50C0"/>
    <w:rsid w:val="001A6AF8"/>
    <w:rsid w:val="001A7608"/>
    <w:rsid w:val="001A7896"/>
    <w:rsid w:val="001A7DDC"/>
    <w:rsid w:val="001B0C81"/>
    <w:rsid w:val="001B0DBA"/>
    <w:rsid w:val="001B1F43"/>
    <w:rsid w:val="001B233C"/>
    <w:rsid w:val="001B3AB8"/>
    <w:rsid w:val="001B56EE"/>
    <w:rsid w:val="001B648C"/>
    <w:rsid w:val="001B665A"/>
    <w:rsid w:val="001B7D10"/>
    <w:rsid w:val="001C10C0"/>
    <w:rsid w:val="001C1683"/>
    <w:rsid w:val="001C1F56"/>
    <w:rsid w:val="001C20CF"/>
    <w:rsid w:val="001C2424"/>
    <w:rsid w:val="001C2821"/>
    <w:rsid w:val="001C282C"/>
    <w:rsid w:val="001C30F2"/>
    <w:rsid w:val="001C3D34"/>
    <w:rsid w:val="001C4294"/>
    <w:rsid w:val="001C42DC"/>
    <w:rsid w:val="001C44FE"/>
    <w:rsid w:val="001C59A6"/>
    <w:rsid w:val="001C5DBC"/>
    <w:rsid w:val="001C6888"/>
    <w:rsid w:val="001C762D"/>
    <w:rsid w:val="001D036B"/>
    <w:rsid w:val="001D0E58"/>
    <w:rsid w:val="001D138B"/>
    <w:rsid w:val="001D1FA8"/>
    <w:rsid w:val="001D281B"/>
    <w:rsid w:val="001D301E"/>
    <w:rsid w:val="001D5476"/>
    <w:rsid w:val="001D54EF"/>
    <w:rsid w:val="001D5677"/>
    <w:rsid w:val="001D5CA3"/>
    <w:rsid w:val="001D5E12"/>
    <w:rsid w:val="001D70E1"/>
    <w:rsid w:val="001D784B"/>
    <w:rsid w:val="001E1167"/>
    <w:rsid w:val="001E1D7F"/>
    <w:rsid w:val="001E1DCB"/>
    <w:rsid w:val="001E1EDA"/>
    <w:rsid w:val="001E35B0"/>
    <w:rsid w:val="001E39EA"/>
    <w:rsid w:val="001E446C"/>
    <w:rsid w:val="001E4BC1"/>
    <w:rsid w:val="001E4EDF"/>
    <w:rsid w:val="001E548F"/>
    <w:rsid w:val="001E5933"/>
    <w:rsid w:val="001E7B36"/>
    <w:rsid w:val="001E7E68"/>
    <w:rsid w:val="001F1D54"/>
    <w:rsid w:val="001F2A1D"/>
    <w:rsid w:val="001F31DE"/>
    <w:rsid w:val="001F339F"/>
    <w:rsid w:val="001F3540"/>
    <w:rsid w:val="001F3842"/>
    <w:rsid w:val="001F5122"/>
    <w:rsid w:val="001F56E8"/>
    <w:rsid w:val="001F6138"/>
    <w:rsid w:val="001F6513"/>
    <w:rsid w:val="001F798D"/>
    <w:rsid w:val="001F7EF4"/>
    <w:rsid w:val="002031FF"/>
    <w:rsid w:val="00204C31"/>
    <w:rsid w:val="0020505C"/>
    <w:rsid w:val="002056E1"/>
    <w:rsid w:val="00205D36"/>
    <w:rsid w:val="0020617D"/>
    <w:rsid w:val="00207071"/>
    <w:rsid w:val="00207D31"/>
    <w:rsid w:val="00210C25"/>
    <w:rsid w:val="0021169C"/>
    <w:rsid w:val="002119D0"/>
    <w:rsid w:val="00211AA5"/>
    <w:rsid w:val="00212E62"/>
    <w:rsid w:val="0021310F"/>
    <w:rsid w:val="0021422B"/>
    <w:rsid w:val="00216028"/>
    <w:rsid w:val="002177D8"/>
    <w:rsid w:val="00221018"/>
    <w:rsid w:val="00221165"/>
    <w:rsid w:val="00221869"/>
    <w:rsid w:val="0022294D"/>
    <w:rsid w:val="00222C1E"/>
    <w:rsid w:val="00223B5C"/>
    <w:rsid w:val="00223C35"/>
    <w:rsid w:val="00224805"/>
    <w:rsid w:val="00224BB6"/>
    <w:rsid w:val="002264AD"/>
    <w:rsid w:val="00226C14"/>
    <w:rsid w:val="00227877"/>
    <w:rsid w:val="00227A86"/>
    <w:rsid w:val="00227B4B"/>
    <w:rsid w:val="0023126A"/>
    <w:rsid w:val="00231A13"/>
    <w:rsid w:val="0023268D"/>
    <w:rsid w:val="00232764"/>
    <w:rsid w:val="00233E75"/>
    <w:rsid w:val="00234712"/>
    <w:rsid w:val="002350D9"/>
    <w:rsid w:val="00235971"/>
    <w:rsid w:val="00235C44"/>
    <w:rsid w:val="00237C54"/>
    <w:rsid w:val="00240A71"/>
    <w:rsid w:val="0024216A"/>
    <w:rsid w:val="002422DF"/>
    <w:rsid w:val="00243FC9"/>
    <w:rsid w:val="0024402C"/>
    <w:rsid w:val="00244F16"/>
    <w:rsid w:val="00244F56"/>
    <w:rsid w:val="002466F7"/>
    <w:rsid w:val="002476D6"/>
    <w:rsid w:val="00250E6C"/>
    <w:rsid w:val="00251F05"/>
    <w:rsid w:val="00253DEF"/>
    <w:rsid w:val="00254756"/>
    <w:rsid w:val="00255558"/>
    <w:rsid w:val="00255737"/>
    <w:rsid w:val="002579A8"/>
    <w:rsid w:val="00257FB3"/>
    <w:rsid w:val="00260014"/>
    <w:rsid w:val="00260E41"/>
    <w:rsid w:val="00262BD7"/>
    <w:rsid w:val="00262C60"/>
    <w:rsid w:val="0026358F"/>
    <w:rsid w:val="00263FD4"/>
    <w:rsid w:val="0026418F"/>
    <w:rsid w:val="00264E96"/>
    <w:rsid w:val="002677C6"/>
    <w:rsid w:val="00267D90"/>
    <w:rsid w:val="00273F36"/>
    <w:rsid w:val="00275699"/>
    <w:rsid w:val="002819FF"/>
    <w:rsid w:val="00281B00"/>
    <w:rsid w:val="00282796"/>
    <w:rsid w:val="00282CCE"/>
    <w:rsid w:val="00283803"/>
    <w:rsid w:val="00283A97"/>
    <w:rsid w:val="00283D8A"/>
    <w:rsid w:val="002840A1"/>
    <w:rsid w:val="002841C4"/>
    <w:rsid w:val="002854CF"/>
    <w:rsid w:val="00290623"/>
    <w:rsid w:val="002909A1"/>
    <w:rsid w:val="0029254A"/>
    <w:rsid w:val="0029298A"/>
    <w:rsid w:val="0029420C"/>
    <w:rsid w:val="00294C1A"/>
    <w:rsid w:val="00295C6C"/>
    <w:rsid w:val="00296908"/>
    <w:rsid w:val="00297765"/>
    <w:rsid w:val="002A045B"/>
    <w:rsid w:val="002A120C"/>
    <w:rsid w:val="002A3A56"/>
    <w:rsid w:val="002A4987"/>
    <w:rsid w:val="002A4B5D"/>
    <w:rsid w:val="002A4FFB"/>
    <w:rsid w:val="002B0FE8"/>
    <w:rsid w:val="002B2715"/>
    <w:rsid w:val="002B27BA"/>
    <w:rsid w:val="002B655D"/>
    <w:rsid w:val="002B6B83"/>
    <w:rsid w:val="002B7150"/>
    <w:rsid w:val="002B7544"/>
    <w:rsid w:val="002C10EC"/>
    <w:rsid w:val="002C17C6"/>
    <w:rsid w:val="002C2405"/>
    <w:rsid w:val="002C2974"/>
    <w:rsid w:val="002C3C35"/>
    <w:rsid w:val="002C47E5"/>
    <w:rsid w:val="002C4F6A"/>
    <w:rsid w:val="002D037D"/>
    <w:rsid w:val="002D0584"/>
    <w:rsid w:val="002D08EB"/>
    <w:rsid w:val="002D1A5D"/>
    <w:rsid w:val="002D26F7"/>
    <w:rsid w:val="002D34DD"/>
    <w:rsid w:val="002D4718"/>
    <w:rsid w:val="002D5073"/>
    <w:rsid w:val="002D520A"/>
    <w:rsid w:val="002D5399"/>
    <w:rsid w:val="002D5754"/>
    <w:rsid w:val="002D5959"/>
    <w:rsid w:val="002D6208"/>
    <w:rsid w:val="002D69C2"/>
    <w:rsid w:val="002D72BD"/>
    <w:rsid w:val="002D7336"/>
    <w:rsid w:val="002E1922"/>
    <w:rsid w:val="002E2397"/>
    <w:rsid w:val="002E45D4"/>
    <w:rsid w:val="002E468B"/>
    <w:rsid w:val="002E4F30"/>
    <w:rsid w:val="002E5397"/>
    <w:rsid w:val="002E5402"/>
    <w:rsid w:val="002E65CB"/>
    <w:rsid w:val="002E675A"/>
    <w:rsid w:val="002E6A06"/>
    <w:rsid w:val="002E6C91"/>
    <w:rsid w:val="002E729A"/>
    <w:rsid w:val="002F1082"/>
    <w:rsid w:val="002F14A3"/>
    <w:rsid w:val="002F1687"/>
    <w:rsid w:val="002F1C7A"/>
    <w:rsid w:val="002F3D34"/>
    <w:rsid w:val="002F52E0"/>
    <w:rsid w:val="002F5A5B"/>
    <w:rsid w:val="002F5DF8"/>
    <w:rsid w:val="002F602B"/>
    <w:rsid w:val="002F6A2B"/>
    <w:rsid w:val="00300067"/>
    <w:rsid w:val="00301B22"/>
    <w:rsid w:val="0030206D"/>
    <w:rsid w:val="00302F9F"/>
    <w:rsid w:val="003043FE"/>
    <w:rsid w:val="00304716"/>
    <w:rsid w:val="0030661C"/>
    <w:rsid w:val="00306C77"/>
    <w:rsid w:val="00307635"/>
    <w:rsid w:val="00307888"/>
    <w:rsid w:val="00307ECC"/>
    <w:rsid w:val="00310047"/>
    <w:rsid w:val="0031121C"/>
    <w:rsid w:val="00311AD4"/>
    <w:rsid w:val="00313389"/>
    <w:rsid w:val="003136D4"/>
    <w:rsid w:val="003139E0"/>
    <w:rsid w:val="00313B7E"/>
    <w:rsid w:val="0031444C"/>
    <w:rsid w:val="0031566F"/>
    <w:rsid w:val="00315945"/>
    <w:rsid w:val="00316410"/>
    <w:rsid w:val="00316466"/>
    <w:rsid w:val="00316DF3"/>
    <w:rsid w:val="0031720A"/>
    <w:rsid w:val="00317260"/>
    <w:rsid w:val="003176F9"/>
    <w:rsid w:val="00317E55"/>
    <w:rsid w:val="003207BF"/>
    <w:rsid w:val="003212BB"/>
    <w:rsid w:val="00323C23"/>
    <w:rsid w:val="00324983"/>
    <w:rsid w:val="00325808"/>
    <w:rsid w:val="00325DA1"/>
    <w:rsid w:val="00326202"/>
    <w:rsid w:val="003318AD"/>
    <w:rsid w:val="003323E8"/>
    <w:rsid w:val="003324F3"/>
    <w:rsid w:val="00334655"/>
    <w:rsid w:val="00340023"/>
    <w:rsid w:val="00341260"/>
    <w:rsid w:val="003413B5"/>
    <w:rsid w:val="00341639"/>
    <w:rsid w:val="0034165B"/>
    <w:rsid w:val="003417A1"/>
    <w:rsid w:val="00344464"/>
    <w:rsid w:val="00345580"/>
    <w:rsid w:val="0034658F"/>
    <w:rsid w:val="003469F5"/>
    <w:rsid w:val="003477A1"/>
    <w:rsid w:val="0034784C"/>
    <w:rsid w:val="00350D58"/>
    <w:rsid w:val="00351268"/>
    <w:rsid w:val="00351C83"/>
    <w:rsid w:val="00352045"/>
    <w:rsid w:val="00352B01"/>
    <w:rsid w:val="0035368C"/>
    <w:rsid w:val="0035418D"/>
    <w:rsid w:val="00356BAB"/>
    <w:rsid w:val="00356D0E"/>
    <w:rsid w:val="0035700C"/>
    <w:rsid w:val="0035726F"/>
    <w:rsid w:val="00357E2D"/>
    <w:rsid w:val="00360F0A"/>
    <w:rsid w:val="00361A8C"/>
    <w:rsid w:val="003624F2"/>
    <w:rsid w:val="00362827"/>
    <w:rsid w:val="003628AB"/>
    <w:rsid w:val="003629F4"/>
    <w:rsid w:val="00362D3F"/>
    <w:rsid w:val="00363481"/>
    <w:rsid w:val="00363F81"/>
    <w:rsid w:val="003654D7"/>
    <w:rsid w:val="00365BD9"/>
    <w:rsid w:val="00365D5C"/>
    <w:rsid w:val="00366BC4"/>
    <w:rsid w:val="00366E31"/>
    <w:rsid w:val="00367D8B"/>
    <w:rsid w:val="0037049A"/>
    <w:rsid w:val="00371208"/>
    <w:rsid w:val="00371978"/>
    <w:rsid w:val="00371BB5"/>
    <w:rsid w:val="0037274A"/>
    <w:rsid w:val="00373549"/>
    <w:rsid w:val="003736D3"/>
    <w:rsid w:val="0037372E"/>
    <w:rsid w:val="00373737"/>
    <w:rsid w:val="00373893"/>
    <w:rsid w:val="003749E0"/>
    <w:rsid w:val="00374E12"/>
    <w:rsid w:val="00375477"/>
    <w:rsid w:val="00375D4F"/>
    <w:rsid w:val="00376955"/>
    <w:rsid w:val="003771BF"/>
    <w:rsid w:val="00381ABB"/>
    <w:rsid w:val="00381C54"/>
    <w:rsid w:val="00381DB9"/>
    <w:rsid w:val="00382362"/>
    <w:rsid w:val="00383EBA"/>
    <w:rsid w:val="00384804"/>
    <w:rsid w:val="003848CC"/>
    <w:rsid w:val="003853C0"/>
    <w:rsid w:val="00385AAA"/>
    <w:rsid w:val="00385CC1"/>
    <w:rsid w:val="00386427"/>
    <w:rsid w:val="00386E62"/>
    <w:rsid w:val="00387EF2"/>
    <w:rsid w:val="003904BA"/>
    <w:rsid w:val="003905BA"/>
    <w:rsid w:val="00390DE8"/>
    <w:rsid w:val="00391218"/>
    <w:rsid w:val="00391924"/>
    <w:rsid w:val="00391977"/>
    <w:rsid w:val="0039232F"/>
    <w:rsid w:val="0039276C"/>
    <w:rsid w:val="003936C8"/>
    <w:rsid w:val="00393FA9"/>
    <w:rsid w:val="0039414B"/>
    <w:rsid w:val="0039444A"/>
    <w:rsid w:val="003946EA"/>
    <w:rsid w:val="003949D0"/>
    <w:rsid w:val="003957E4"/>
    <w:rsid w:val="00397966"/>
    <w:rsid w:val="00397C4F"/>
    <w:rsid w:val="003A0BA7"/>
    <w:rsid w:val="003A1855"/>
    <w:rsid w:val="003A30F6"/>
    <w:rsid w:val="003A4612"/>
    <w:rsid w:val="003A5184"/>
    <w:rsid w:val="003A7A47"/>
    <w:rsid w:val="003B14B4"/>
    <w:rsid w:val="003B17F7"/>
    <w:rsid w:val="003B2011"/>
    <w:rsid w:val="003B2391"/>
    <w:rsid w:val="003B3417"/>
    <w:rsid w:val="003B3C19"/>
    <w:rsid w:val="003B3EEC"/>
    <w:rsid w:val="003B41C7"/>
    <w:rsid w:val="003B41D1"/>
    <w:rsid w:val="003B4C25"/>
    <w:rsid w:val="003B53C1"/>
    <w:rsid w:val="003B54A6"/>
    <w:rsid w:val="003B7C0F"/>
    <w:rsid w:val="003C03E6"/>
    <w:rsid w:val="003C0CD4"/>
    <w:rsid w:val="003C0DE4"/>
    <w:rsid w:val="003C1D77"/>
    <w:rsid w:val="003C1E01"/>
    <w:rsid w:val="003C2362"/>
    <w:rsid w:val="003C2B07"/>
    <w:rsid w:val="003C4842"/>
    <w:rsid w:val="003C515D"/>
    <w:rsid w:val="003C54AE"/>
    <w:rsid w:val="003C6068"/>
    <w:rsid w:val="003C6730"/>
    <w:rsid w:val="003D058A"/>
    <w:rsid w:val="003D077E"/>
    <w:rsid w:val="003D10CA"/>
    <w:rsid w:val="003D1635"/>
    <w:rsid w:val="003D2FE8"/>
    <w:rsid w:val="003D3532"/>
    <w:rsid w:val="003D36CA"/>
    <w:rsid w:val="003D3BB6"/>
    <w:rsid w:val="003D5388"/>
    <w:rsid w:val="003D6023"/>
    <w:rsid w:val="003E006D"/>
    <w:rsid w:val="003E0401"/>
    <w:rsid w:val="003E0C61"/>
    <w:rsid w:val="003E1E8B"/>
    <w:rsid w:val="003E27C6"/>
    <w:rsid w:val="003E2A68"/>
    <w:rsid w:val="003E436A"/>
    <w:rsid w:val="003E437D"/>
    <w:rsid w:val="003E4C06"/>
    <w:rsid w:val="003F05DE"/>
    <w:rsid w:val="003F08CA"/>
    <w:rsid w:val="003F18D1"/>
    <w:rsid w:val="003F1ACF"/>
    <w:rsid w:val="003F1B91"/>
    <w:rsid w:val="003F2655"/>
    <w:rsid w:val="003F2DAF"/>
    <w:rsid w:val="003F37C6"/>
    <w:rsid w:val="003F4628"/>
    <w:rsid w:val="003F5A69"/>
    <w:rsid w:val="003F79AF"/>
    <w:rsid w:val="003F7EC7"/>
    <w:rsid w:val="004039B1"/>
    <w:rsid w:val="00405474"/>
    <w:rsid w:val="004056EB"/>
    <w:rsid w:val="00405747"/>
    <w:rsid w:val="00405A78"/>
    <w:rsid w:val="00405E27"/>
    <w:rsid w:val="004100A4"/>
    <w:rsid w:val="0041068F"/>
    <w:rsid w:val="0041256D"/>
    <w:rsid w:val="00412EEF"/>
    <w:rsid w:val="00412F10"/>
    <w:rsid w:val="00412F4E"/>
    <w:rsid w:val="0041330A"/>
    <w:rsid w:val="00413551"/>
    <w:rsid w:val="00413A10"/>
    <w:rsid w:val="00413BE4"/>
    <w:rsid w:val="004148E7"/>
    <w:rsid w:val="0041499C"/>
    <w:rsid w:val="00415C2F"/>
    <w:rsid w:val="004162C2"/>
    <w:rsid w:val="00416C4D"/>
    <w:rsid w:val="004179FC"/>
    <w:rsid w:val="00420B99"/>
    <w:rsid w:val="00421914"/>
    <w:rsid w:val="004252F0"/>
    <w:rsid w:val="00425380"/>
    <w:rsid w:val="0042559F"/>
    <w:rsid w:val="004264E3"/>
    <w:rsid w:val="0042683E"/>
    <w:rsid w:val="0042734A"/>
    <w:rsid w:val="004309F8"/>
    <w:rsid w:val="00431E55"/>
    <w:rsid w:val="0043305D"/>
    <w:rsid w:val="00434061"/>
    <w:rsid w:val="00434467"/>
    <w:rsid w:val="00434784"/>
    <w:rsid w:val="004348C9"/>
    <w:rsid w:val="00435D3C"/>
    <w:rsid w:val="004370EB"/>
    <w:rsid w:val="0043711B"/>
    <w:rsid w:val="0044043A"/>
    <w:rsid w:val="00440587"/>
    <w:rsid w:val="00442D2B"/>
    <w:rsid w:val="0044398E"/>
    <w:rsid w:val="00447537"/>
    <w:rsid w:val="00447622"/>
    <w:rsid w:val="004477A2"/>
    <w:rsid w:val="00447974"/>
    <w:rsid w:val="004517E7"/>
    <w:rsid w:val="0045244F"/>
    <w:rsid w:val="00452B63"/>
    <w:rsid w:val="0045336F"/>
    <w:rsid w:val="004536D7"/>
    <w:rsid w:val="00454695"/>
    <w:rsid w:val="0045508A"/>
    <w:rsid w:val="00456E36"/>
    <w:rsid w:val="00457005"/>
    <w:rsid w:val="00457C60"/>
    <w:rsid w:val="00460A14"/>
    <w:rsid w:val="00461DEC"/>
    <w:rsid w:val="00461DFC"/>
    <w:rsid w:val="00461E09"/>
    <w:rsid w:val="00462611"/>
    <w:rsid w:val="004642CD"/>
    <w:rsid w:val="00465483"/>
    <w:rsid w:val="004659B7"/>
    <w:rsid w:val="00465CA1"/>
    <w:rsid w:val="0046694D"/>
    <w:rsid w:val="00467CB4"/>
    <w:rsid w:val="00471121"/>
    <w:rsid w:val="00471AF1"/>
    <w:rsid w:val="0047332B"/>
    <w:rsid w:val="004741B5"/>
    <w:rsid w:val="0047487F"/>
    <w:rsid w:val="004753E7"/>
    <w:rsid w:val="00475746"/>
    <w:rsid w:val="0047577F"/>
    <w:rsid w:val="004767AE"/>
    <w:rsid w:val="00477AAC"/>
    <w:rsid w:val="004802E5"/>
    <w:rsid w:val="004805CC"/>
    <w:rsid w:val="00482C2A"/>
    <w:rsid w:val="00482CBB"/>
    <w:rsid w:val="00483815"/>
    <w:rsid w:val="00483869"/>
    <w:rsid w:val="00483BA6"/>
    <w:rsid w:val="00483F2C"/>
    <w:rsid w:val="00484A1F"/>
    <w:rsid w:val="0048509B"/>
    <w:rsid w:val="0048720B"/>
    <w:rsid w:val="0049065E"/>
    <w:rsid w:val="0049088F"/>
    <w:rsid w:val="00491A2A"/>
    <w:rsid w:val="00492D47"/>
    <w:rsid w:val="004930CB"/>
    <w:rsid w:val="004931AE"/>
    <w:rsid w:val="00494156"/>
    <w:rsid w:val="00494207"/>
    <w:rsid w:val="00494444"/>
    <w:rsid w:val="004957EA"/>
    <w:rsid w:val="004A312E"/>
    <w:rsid w:val="004A34FB"/>
    <w:rsid w:val="004A4AED"/>
    <w:rsid w:val="004A5DB3"/>
    <w:rsid w:val="004A6995"/>
    <w:rsid w:val="004A7147"/>
    <w:rsid w:val="004A7616"/>
    <w:rsid w:val="004A76FB"/>
    <w:rsid w:val="004A7CF6"/>
    <w:rsid w:val="004B021F"/>
    <w:rsid w:val="004B0D06"/>
    <w:rsid w:val="004B2191"/>
    <w:rsid w:val="004B2482"/>
    <w:rsid w:val="004B278F"/>
    <w:rsid w:val="004B2AFD"/>
    <w:rsid w:val="004B2BF5"/>
    <w:rsid w:val="004B2D7D"/>
    <w:rsid w:val="004B5C9C"/>
    <w:rsid w:val="004B657F"/>
    <w:rsid w:val="004B6BA4"/>
    <w:rsid w:val="004C2594"/>
    <w:rsid w:val="004C314A"/>
    <w:rsid w:val="004C33AC"/>
    <w:rsid w:val="004C3918"/>
    <w:rsid w:val="004C3D87"/>
    <w:rsid w:val="004C4096"/>
    <w:rsid w:val="004C4FC0"/>
    <w:rsid w:val="004C664A"/>
    <w:rsid w:val="004D0040"/>
    <w:rsid w:val="004D088B"/>
    <w:rsid w:val="004D1173"/>
    <w:rsid w:val="004D14A7"/>
    <w:rsid w:val="004D1F1C"/>
    <w:rsid w:val="004D2A05"/>
    <w:rsid w:val="004D5893"/>
    <w:rsid w:val="004D5D69"/>
    <w:rsid w:val="004D6623"/>
    <w:rsid w:val="004D6777"/>
    <w:rsid w:val="004E069B"/>
    <w:rsid w:val="004E07F0"/>
    <w:rsid w:val="004E180D"/>
    <w:rsid w:val="004E1C51"/>
    <w:rsid w:val="004E398D"/>
    <w:rsid w:val="004E4101"/>
    <w:rsid w:val="004E4285"/>
    <w:rsid w:val="004E4610"/>
    <w:rsid w:val="004E51A8"/>
    <w:rsid w:val="004F0346"/>
    <w:rsid w:val="004F1D57"/>
    <w:rsid w:val="004F34DB"/>
    <w:rsid w:val="004F538B"/>
    <w:rsid w:val="004F53A4"/>
    <w:rsid w:val="004F56C4"/>
    <w:rsid w:val="004F7FFC"/>
    <w:rsid w:val="00500C5A"/>
    <w:rsid w:val="005027AB"/>
    <w:rsid w:val="00503373"/>
    <w:rsid w:val="0050389F"/>
    <w:rsid w:val="0050450F"/>
    <w:rsid w:val="00504929"/>
    <w:rsid w:val="00504E5F"/>
    <w:rsid w:val="005062BD"/>
    <w:rsid w:val="00506536"/>
    <w:rsid w:val="00507385"/>
    <w:rsid w:val="0050769B"/>
    <w:rsid w:val="00507D10"/>
    <w:rsid w:val="00511468"/>
    <w:rsid w:val="00512264"/>
    <w:rsid w:val="00512AFB"/>
    <w:rsid w:val="00513020"/>
    <w:rsid w:val="005139D3"/>
    <w:rsid w:val="00513AF3"/>
    <w:rsid w:val="00514AF1"/>
    <w:rsid w:val="00515089"/>
    <w:rsid w:val="00515318"/>
    <w:rsid w:val="00515A78"/>
    <w:rsid w:val="00515B75"/>
    <w:rsid w:val="00515F85"/>
    <w:rsid w:val="00516DF2"/>
    <w:rsid w:val="005173DA"/>
    <w:rsid w:val="0051742C"/>
    <w:rsid w:val="00520179"/>
    <w:rsid w:val="00520511"/>
    <w:rsid w:val="00521B22"/>
    <w:rsid w:val="00522654"/>
    <w:rsid w:val="00522CA0"/>
    <w:rsid w:val="0052329B"/>
    <w:rsid w:val="00524628"/>
    <w:rsid w:val="00524715"/>
    <w:rsid w:val="00525ACA"/>
    <w:rsid w:val="00525DB4"/>
    <w:rsid w:val="00525EA9"/>
    <w:rsid w:val="00526F15"/>
    <w:rsid w:val="005319BB"/>
    <w:rsid w:val="00531E21"/>
    <w:rsid w:val="0053215C"/>
    <w:rsid w:val="00532D20"/>
    <w:rsid w:val="00532D24"/>
    <w:rsid w:val="005350AB"/>
    <w:rsid w:val="00535751"/>
    <w:rsid w:val="00536D3C"/>
    <w:rsid w:val="00536E27"/>
    <w:rsid w:val="00540215"/>
    <w:rsid w:val="00540969"/>
    <w:rsid w:val="0054128F"/>
    <w:rsid w:val="0054297E"/>
    <w:rsid w:val="00543D06"/>
    <w:rsid w:val="0054406C"/>
    <w:rsid w:val="00545908"/>
    <w:rsid w:val="00545F20"/>
    <w:rsid w:val="005464DD"/>
    <w:rsid w:val="0054724A"/>
    <w:rsid w:val="005508FF"/>
    <w:rsid w:val="00550EC0"/>
    <w:rsid w:val="0055142A"/>
    <w:rsid w:val="00551758"/>
    <w:rsid w:val="00551A2A"/>
    <w:rsid w:val="00551F6B"/>
    <w:rsid w:val="005535DA"/>
    <w:rsid w:val="00553A39"/>
    <w:rsid w:val="00553AE4"/>
    <w:rsid w:val="005547E1"/>
    <w:rsid w:val="005548AF"/>
    <w:rsid w:val="00554D44"/>
    <w:rsid w:val="0055771B"/>
    <w:rsid w:val="00557808"/>
    <w:rsid w:val="005623C2"/>
    <w:rsid w:val="00562C40"/>
    <w:rsid w:val="005633E3"/>
    <w:rsid w:val="0056433B"/>
    <w:rsid w:val="0056689C"/>
    <w:rsid w:val="005671AD"/>
    <w:rsid w:val="0056742D"/>
    <w:rsid w:val="00567605"/>
    <w:rsid w:val="0056784B"/>
    <w:rsid w:val="0057016F"/>
    <w:rsid w:val="0057226B"/>
    <w:rsid w:val="005727CC"/>
    <w:rsid w:val="005730FD"/>
    <w:rsid w:val="0057445F"/>
    <w:rsid w:val="0057674E"/>
    <w:rsid w:val="00576B36"/>
    <w:rsid w:val="00576B61"/>
    <w:rsid w:val="00577B7D"/>
    <w:rsid w:val="00580603"/>
    <w:rsid w:val="00582034"/>
    <w:rsid w:val="00582498"/>
    <w:rsid w:val="005861BA"/>
    <w:rsid w:val="0059013E"/>
    <w:rsid w:val="0059048F"/>
    <w:rsid w:val="00592D4D"/>
    <w:rsid w:val="005930EB"/>
    <w:rsid w:val="0059337B"/>
    <w:rsid w:val="00593E62"/>
    <w:rsid w:val="00595460"/>
    <w:rsid w:val="00595E62"/>
    <w:rsid w:val="005970CE"/>
    <w:rsid w:val="005972ED"/>
    <w:rsid w:val="00597964"/>
    <w:rsid w:val="005A0468"/>
    <w:rsid w:val="005A0EA5"/>
    <w:rsid w:val="005A144E"/>
    <w:rsid w:val="005A1792"/>
    <w:rsid w:val="005A1A51"/>
    <w:rsid w:val="005A2316"/>
    <w:rsid w:val="005A2A21"/>
    <w:rsid w:val="005A2F93"/>
    <w:rsid w:val="005A38DB"/>
    <w:rsid w:val="005A3AC1"/>
    <w:rsid w:val="005A4CB7"/>
    <w:rsid w:val="005A59CF"/>
    <w:rsid w:val="005B0650"/>
    <w:rsid w:val="005B0C18"/>
    <w:rsid w:val="005B1234"/>
    <w:rsid w:val="005B183A"/>
    <w:rsid w:val="005B1F11"/>
    <w:rsid w:val="005B2151"/>
    <w:rsid w:val="005B23AE"/>
    <w:rsid w:val="005B2C23"/>
    <w:rsid w:val="005B33B2"/>
    <w:rsid w:val="005B3E97"/>
    <w:rsid w:val="005B648A"/>
    <w:rsid w:val="005B7033"/>
    <w:rsid w:val="005B788A"/>
    <w:rsid w:val="005C032B"/>
    <w:rsid w:val="005C1130"/>
    <w:rsid w:val="005C17A1"/>
    <w:rsid w:val="005C1987"/>
    <w:rsid w:val="005C26CF"/>
    <w:rsid w:val="005C3B3E"/>
    <w:rsid w:val="005C3DB3"/>
    <w:rsid w:val="005C435A"/>
    <w:rsid w:val="005C6855"/>
    <w:rsid w:val="005C6A1E"/>
    <w:rsid w:val="005C7A0B"/>
    <w:rsid w:val="005D1F3D"/>
    <w:rsid w:val="005D23F3"/>
    <w:rsid w:val="005D2AF6"/>
    <w:rsid w:val="005D2F2A"/>
    <w:rsid w:val="005D3D1F"/>
    <w:rsid w:val="005D44BF"/>
    <w:rsid w:val="005D5A03"/>
    <w:rsid w:val="005D5A9B"/>
    <w:rsid w:val="005D611A"/>
    <w:rsid w:val="005D61EE"/>
    <w:rsid w:val="005D7AAE"/>
    <w:rsid w:val="005E0AE2"/>
    <w:rsid w:val="005E0FF7"/>
    <w:rsid w:val="005E21EC"/>
    <w:rsid w:val="005E3AA8"/>
    <w:rsid w:val="005E4D94"/>
    <w:rsid w:val="005E530A"/>
    <w:rsid w:val="005E5F7A"/>
    <w:rsid w:val="005E6864"/>
    <w:rsid w:val="005E689D"/>
    <w:rsid w:val="005E7C1A"/>
    <w:rsid w:val="005F07FF"/>
    <w:rsid w:val="005F0C49"/>
    <w:rsid w:val="005F1502"/>
    <w:rsid w:val="005F4403"/>
    <w:rsid w:val="005F49B7"/>
    <w:rsid w:val="005F49E7"/>
    <w:rsid w:val="005F5248"/>
    <w:rsid w:val="0060258F"/>
    <w:rsid w:val="006030A3"/>
    <w:rsid w:val="00603982"/>
    <w:rsid w:val="00603D22"/>
    <w:rsid w:val="00605E36"/>
    <w:rsid w:val="0060671E"/>
    <w:rsid w:val="006072CF"/>
    <w:rsid w:val="00607671"/>
    <w:rsid w:val="0061002F"/>
    <w:rsid w:val="0061095C"/>
    <w:rsid w:val="006115AD"/>
    <w:rsid w:val="0061191C"/>
    <w:rsid w:val="0061217D"/>
    <w:rsid w:val="006122A1"/>
    <w:rsid w:val="00613CCD"/>
    <w:rsid w:val="006145DE"/>
    <w:rsid w:val="006148BE"/>
    <w:rsid w:val="00614DEC"/>
    <w:rsid w:val="00615EC9"/>
    <w:rsid w:val="00616071"/>
    <w:rsid w:val="00616A70"/>
    <w:rsid w:val="00617D30"/>
    <w:rsid w:val="006215DA"/>
    <w:rsid w:val="00622009"/>
    <w:rsid w:val="006221F0"/>
    <w:rsid w:val="00622478"/>
    <w:rsid w:val="0062273B"/>
    <w:rsid w:val="00623121"/>
    <w:rsid w:val="00623866"/>
    <w:rsid w:val="006247E3"/>
    <w:rsid w:val="00624847"/>
    <w:rsid w:val="00624A7A"/>
    <w:rsid w:val="00625AE7"/>
    <w:rsid w:val="00625CC3"/>
    <w:rsid w:val="00625F75"/>
    <w:rsid w:val="006303A5"/>
    <w:rsid w:val="00630AD2"/>
    <w:rsid w:val="0063147C"/>
    <w:rsid w:val="00633687"/>
    <w:rsid w:val="00636252"/>
    <w:rsid w:val="00636EE5"/>
    <w:rsid w:val="006405A9"/>
    <w:rsid w:val="006411FB"/>
    <w:rsid w:val="006413CF"/>
    <w:rsid w:val="00641D8E"/>
    <w:rsid w:val="00642602"/>
    <w:rsid w:val="00642813"/>
    <w:rsid w:val="006436D8"/>
    <w:rsid w:val="00643A44"/>
    <w:rsid w:val="00643E4A"/>
    <w:rsid w:val="006451DE"/>
    <w:rsid w:val="006453DE"/>
    <w:rsid w:val="006454A3"/>
    <w:rsid w:val="00645591"/>
    <w:rsid w:val="006479DD"/>
    <w:rsid w:val="0065319F"/>
    <w:rsid w:val="00654500"/>
    <w:rsid w:val="00655283"/>
    <w:rsid w:val="00655497"/>
    <w:rsid w:val="0065552C"/>
    <w:rsid w:val="00655B95"/>
    <w:rsid w:val="00656BAB"/>
    <w:rsid w:val="00656DC5"/>
    <w:rsid w:val="00660C07"/>
    <w:rsid w:val="00661A46"/>
    <w:rsid w:val="0066352B"/>
    <w:rsid w:val="00664352"/>
    <w:rsid w:val="00664DEC"/>
    <w:rsid w:val="0066504B"/>
    <w:rsid w:val="00665418"/>
    <w:rsid w:val="0066635C"/>
    <w:rsid w:val="00666DB5"/>
    <w:rsid w:val="00667535"/>
    <w:rsid w:val="0067129A"/>
    <w:rsid w:val="006721B5"/>
    <w:rsid w:val="006726FD"/>
    <w:rsid w:val="00672925"/>
    <w:rsid w:val="00672BC9"/>
    <w:rsid w:val="006746A3"/>
    <w:rsid w:val="00676751"/>
    <w:rsid w:val="00676785"/>
    <w:rsid w:val="00676BCD"/>
    <w:rsid w:val="00677010"/>
    <w:rsid w:val="006823BB"/>
    <w:rsid w:val="00682A92"/>
    <w:rsid w:val="00685B82"/>
    <w:rsid w:val="00685EBA"/>
    <w:rsid w:val="006870C9"/>
    <w:rsid w:val="00687651"/>
    <w:rsid w:val="006879F6"/>
    <w:rsid w:val="00690490"/>
    <w:rsid w:val="006908ED"/>
    <w:rsid w:val="0069112A"/>
    <w:rsid w:val="00691247"/>
    <w:rsid w:val="006912F6"/>
    <w:rsid w:val="00691D41"/>
    <w:rsid w:val="006932DD"/>
    <w:rsid w:val="006933C8"/>
    <w:rsid w:val="0069340A"/>
    <w:rsid w:val="006936F9"/>
    <w:rsid w:val="00693F19"/>
    <w:rsid w:val="006942EC"/>
    <w:rsid w:val="0069433A"/>
    <w:rsid w:val="006947D4"/>
    <w:rsid w:val="00694F8D"/>
    <w:rsid w:val="00695049"/>
    <w:rsid w:val="00695A95"/>
    <w:rsid w:val="006971AE"/>
    <w:rsid w:val="0069781A"/>
    <w:rsid w:val="00697A5F"/>
    <w:rsid w:val="006A0658"/>
    <w:rsid w:val="006A0D0D"/>
    <w:rsid w:val="006A100D"/>
    <w:rsid w:val="006A1FD7"/>
    <w:rsid w:val="006A3B39"/>
    <w:rsid w:val="006A45AF"/>
    <w:rsid w:val="006A4AD5"/>
    <w:rsid w:val="006A52F9"/>
    <w:rsid w:val="006A64E2"/>
    <w:rsid w:val="006A6958"/>
    <w:rsid w:val="006A7F60"/>
    <w:rsid w:val="006A7FB1"/>
    <w:rsid w:val="006B0257"/>
    <w:rsid w:val="006B06BE"/>
    <w:rsid w:val="006B0727"/>
    <w:rsid w:val="006B38FB"/>
    <w:rsid w:val="006B44AE"/>
    <w:rsid w:val="006B53A3"/>
    <w:rsid w:val="006B54B1"/>
    <w:rsid w:val="006B56E5"/>
    <w:rsid w:val="006B572D"/>
    <w:rsid w:val="006B6DDF"/>
    <w:rsid w:val="006B6FC2"/>
    <w:rsid w:val="006C0882"/>
    <w:rsid w:val="006C1D36"/>
    <w:rsid w:val="006C398A"/>
    <w:rsid w:val="006C4D97"/>
    <w:rsid w:val="006C5F4A"/>
    <w:rsid w:val="006C6AFF"/>
    <w:rsid w:val="006C7265"/>
    <w:rsid w:val="006C7B9A"/>
    <w:rsid w:val="006D0FB2"/>
    <w:rsid w:val="006D1F9E"/>
    <w:rsid w:val="006D25B3"/>
    <w:rsid w:val="006D3E1D"/>
    <w:rsid w:val="006D4088"/>
    <w:rsid w:val="006D43CA"/>
    <w:rsid w:val="006D4B68"/>
    <w:rsid w:val="006D4E79"/>
    <w:rsid w:val="006D5ED1"/>
    <w:rsid w:val="006D6009"/>
    <w:rsid w:val="006D6AF3"/>
    <w:rsid w:val="006E0F9B"/>
    <w:rsid w:val="006E0FB8"/>
    <w:rsid w:val="006E1E75"/>
    <w:rsid w:val="006E21BD"/>
    <w:rsid w:val="006E28F1"/>
    <w:rsid w:val="006E2ABD"/>
    <w:rsid w:val="006E45E4"/>
    <w:rsid w:val="006E460E"/>
    <w:rsid w:val="006E47F3"/>
    <w:rsid w:val="006E4DF8"/>
    <w:rsid w:val="006E5ECB"/>
    <w:rsid w:val="006E6B5B"/>
    <w:rsid w:val="006E79BC"/>
    <w:rsid w:val="006F0EB3"/>
    <w:rsid w:val="006F128F"/>
    <w:rsid w:val="006F140F"/>
    <w:rsid w:val="006F160D"/>
    <w:rsid w:val="006F2256"/>
    <w:rsid w:val="006F310C"/>
    <w:rsid w:val="006F3544"/>
    <w:rsid w:val="006F50F7"/>
    <w:rsid w:val="006F5A96"/>
    <w:rsid w:val="006F6734"/>
    <w:rsid w:val="006F67E7"/>
    <w:rsid w:val="007006A8"/>
    <w:rsid w:val="0070191A"/>
    <w:rsid w:val="00701BDB"/>
    <w:rsid w:val="0070200E"/>
    <w:rsid w:val="00703178"/>
    <w:rsid w:val="007038B2"/>
    <w:rsid w:val="00704BFE"/>
    <w:rsid w:val="00705930"/>
    <w:rsid w:val="00705D56"/>
    <w:rsid w:val="00706825"/>
    <w:rsid w:val="00707116"/>
    <w:rsid w:val="0070764E"/>
    <w:rsid w:val="007110F7"/>
    <w:rsid w:val="00711B64"/>
    <w:rsid w:val="007121E8"/>
    <w:rsid w:val="00714A15"/>
    <w:rsid w:val="0071571B"/>
    <w:rsid w:val="0071619A"/>
    <w:rsid w:val="0071622D"/>
    <w:rsid w:val="00716911"/>
    <w:rsid w:val="00716B67"/>
    <w:rsid w:val="00720170"/>
    <w:rsid w:val="007201E5"/>
    <w:rsid w:val="00721C14"/>
    <w:rsid w:val="00722A97"/>
    <w:rsid w:val="00723543"/>
    <w:rsid w:val="00723580"/>
    <w:rsid w:val="00723594"/>
    <w:rsid w:val="00724553"/>
    <w:rsid w:val="00724EA9"/>
    <w:rsid w:val="00725423"/>
    <w:rsid w:val="00725C6F"/>
    <w:rsid w:val="007263D4"/>
    <w:rsid w:val="0072657B"/>
    <w:rsid w:val="00726E4D"/>
    <w:rsid w:val="00727716"/>
    <w:rsid w:val="007314D4"/>
    <w:rsid w:val="007314E8"/>
    <w:rsid w:val="00731954"/>
    <w:rsid w:val="00731BD0"/>
    <w:rsid w:val="00733D34"/>
    <w:rsid w:val="00733F72"/>
    <w:rsid w:val="00734839"/>
    <w:rsid w:val="007355CC"/>
    <w:rsid w:val="007356A8"/>
    <w:rsid w:val="00735DD1"/>
    <w:rsid w:val="00736117"/>
    <w:rsid w:val="007372E9"/>
    <w:rsid w:val="00743251"/>
    <w:rsid w:val="0074424D"/>
    <w:rsid w:val="007443B7"/>
    <w:rsid w:val="00745A43"/>
    <w:rsid w:val="00746961"/>
    <w:rsid w:val="00746ECE"/>
    <w:rsid w:val="00747A36"/>
    <w:rsid w:val="00747E2E"/>
    <w:rsid w:val="00750C6F"/>
    <w:rsid w:val="00750ED1"/>
    <w:rsid w:val="00752F2C"/>
    <w:rsid w:val="007533CD"/>
    <w:rsid w:val="00755F07"/>
    <w:rsid w:val="00756031"/>
    <w:rsid w:val="00756C19"/>
    <w:rsid w:val="007572C1"/>
    <w:rsid w:val="00757B46"/>
    <w:rsid w:val="00757F19"/>
    <w:rsid w:val="00760337"/>
    <w:rsid w:val="00760D8B"/>
    <w:rsid w:val="007633FA"/>
    <w:rsid w:val="0076437E"/>
    <w:rsid w:val="00765927"/>
    <w:rsid w:val="00766CF2"/>
    <w:rsid w:val="007679D4"/>
    <w:rsid w:val="00767B3E"/>
    <w:rsid w:val="00767CEE"/>
    <w:rsid w:val="00770BED"/>
    <w:rsid w:val="007717DC"/>
    <w:rsid w:val="00771FC6"/>
    <w:rsid w:val="00774B88"/>
    <w:rsid w:val="0077500C"/>
    <w:rsid w:val="0077568D"/>
    <w:rsid w:val="00775724"/>
    <w:rsid w:val="00775C23"/>
    <w:rsid w:val="00775D5A"/>
    <w:rsid w:val="007770B1"/>
    <w:rsid w:val="0077711A"/>
    <w:rsid w:val="007774CF"/>
    <w:rsid w:val="0077750B"/>
    <w:rsid w:val="0078019F"/>
    <w:rsid w:val="00780288"/>
    <w:rsid w:val="00780848"/>
    <w:rsid w:val="00780946"/>
    <w:rsid w:val="00782759"/>
    <w:rsid w:val="00782C13"/>
    <w:rsid w:val="007834F3"/>
    <w:rsid w:val="007859B8"/>
    <w:rsid w:val="0078679B"/>
    <w:rsid w:val="00786B0E"/>
    <w:rsid w:val="007873B6"/>
    <w:rsid w:val="007900B1"/>
    <w:rsid w:val="00792A48"/>
    <w:rsid w:val="0079373B"/>
    <w:rsid w:val="00793DF5"/>
    <w:rsid w:val="0079403A"/>
    <w:rsid w:val="007955AF"/>
    <w:rsid w:val="00795A12"/>
    <w:rsid w:val="0079626A"/>
    <w:rsid w:val="00796622"/>
    <w:rsid w:val="007966E8"/>
    <w:rsid w:val="0079730B"/>
    <w:rsid w:val="007A02C2"/>
    <w:rsid w:val="007A075D"/>
    <w:rsid w:val="007A0878"/>
    <w:rsid w:val="007A0BAB"/>
    <w:rsid w:val="007A1304"/>
    <w:rsid w:val="007A1EE3"/>
    <w:rsid w:val="007A2267"/>
    <w:rsid w:val="007A36C3"/>
    <w:rsid w:val="007A3ABE"/>
    <w:rsid w:val="007A457E"/>
    <w:rsid w:val="007A5293"/>
    <w:rsid w:val="007A587C"/>
    <w:rsid w:val="007A66F6"/>
    <w:rsid w:val="007A6F79"/>
    <w:rsid w:val="007B05E9"/>
    <w:rsid w:val="007B0E66"/>
    <w:rsid w:val="007B107B"/>
    <w:rsid w:val="007B1A47"/>
    <w:rsid w:val="007B1EE3"/>
    <w:rsid w:val="007B2FB1"/>
    <w:rsid w:val="007B3405"/>
    <w:rsid w:val="007B426F"/>
    <w:rsid w:val="007B49DC"/>
    <w:rsid w:val="007B4D54"/>
    <w:rsid w:val="007B50F3"/>
    <w:rsid w:val="007B60F1"/>
    <w:rsid w:val="007C1740"/>
    <w:rsid w:val="007C30ED"/>
    <w:rsid w:val="007C485E"/>
    <w:rsid w:val="007C4CD0"/>
    <w:rsid w:val="007C5DCF"/>
    <w:rsid w:val="007C6316"/>
    <w:rsid w:val="007C6977"/>
    <w:rsid w:val="007C7014"/>
    <w:rsid w:val="007C76B0"/>
    <w:rsid w:val="007D2072"/>
    <w:rsid w:val="007D287B"/>
    <w:rsid w:val="007D42DD"/>
    <w:rsid w:val="007D4FE7"/>
    <w:rsid w:val="007D5A5E"/>
    <w:rsid w:val="007D6899"/>
    <w:rsid w:val="007D69EC"/>
    <w:rsid w:val="007D6D51"/>
    <w:rsid w:val="007D6F7B"/>
    <w:rsid w:val="007D76CC"/>
    <w:rsid w:val="007D7E99"/>
    <w:rsid w:val="007D7FAC"/>
    <w:rsid w:val="007E14DC"/>
    <w:rsid w:val="007E30AC"/>
    <w:rsid w:val="007E3B83"/>
    <w:rsid w:val="007E4290"/>
    <w:rsid w:val="007E5308"/>
    <w:rsid w:val="007E586F"/>
    <w:rsid w:val="007E694B"/>
    <w:rsid w:val="007E6C23"/>
    <w:rsid w:val="007E78CF"/>
    <w:rsid w:val="007F1796"/>
    <w:rsid w:val="007F206F"/>
    <w:rsid w:val="007F2213"/>
    <w:rsid w:val="007F2934"/>
    <w:rsid w:val="007F3AF8"/>
    <w:rsid w:val="007F50CD"/>
    <w:rsid w:val="007F53B1"/>
    <w:rsid w:val="007F6590"/>
    <w:rsid w:val="008014BF"/>
    <w:rsid w:val="00801E4F"/>
    <w:rsid w:val="008026B6"/>
    <w:rsid w:val="008026DB"/>
    <w:rsid w:val="0080271E"/>
    <w:rsid w:val="00803B09"/>
    <w:rsid w:val="00803E25"/>
    <w:rsid w:val="00804880"/>
    <w:rsid w:val="00804EE8"/>
    <w:rsid w:val="00805488"/>
    <w:rsid w:val="00805FA4"/>
    <w:rsid w:val="00806D5C"/>
    <w:rsid w:val="00807C55"/>
    <w:rsid w:val="00811B99"/>
    <w:rsid w:val="00815923"/>
    <w:rsid w:val="00815DEF"/>
    <w:rsid w:val="008162F6"/>
    <w:rsid w:val="00817018"/>
    <w:rsid w:val="008216B5"/>
    <w:rsid w:val="00821789"/>
    <w:rsid w:val="00821AEB"/>
    <w:rsid w:val="008221F0"/>
    <w:rsid w:val="0082239F"/>
    <w:rsid w:val="008225FE"/>
    <w:rsid w:val="008256D7"/>
    <w:rsid w:val="008261F7"/>
    <w:rsid w:val="00827058"/>
    <w:rsid w:val="0082708C"/>
    <w:rsid w:val="0082760F"/>
    <w:rsid w:val="0083187A"/>
    <w:rsid w:val="00833A3A"/>
    <w:rsid w:val="00835B6D"/>
    <w:rsid w:val="00836B0F"/>
    <w:rsid w:val="00836FFB"/>
    <w:rsid w:val="00837967"/>
    <w:rsid w:val="0084103C"/>
    <w:rsid w:val="00841E71"/>
    <w:rsid w:val="00842503"/>
    <w:rsid w:val="008439DC"/>
    <w:rsid w:val="00843FD5"/>
    <w:rsid w:val="008447C1"/>
    <w:rsid w:val="00844A62"/>
    <w:rsid w:val="008450EA"/>
    <w:rsid w:val="00845A52"/>
    <w:rsid w:val="00845CCA"/>
    <w:rsid w:val="008465B8"/>
    <w:rsid w:val="00846BEE"/>
    <w:rsid w:val="00846F08"/>
    <w:rsid w:val="00850652"/>
    <w:rsid w:val="00850C3E"/>
    <w:rsid w:val="00850CDA"/>
    <w:rsid w:val="008512E0"/>
    <w:rsid w:val="008528AE"/>
    <w:rsid w:val="00853715"/>
    <w:rsid w:val="00853A6F"/>
    <w:rsid w:val="00855240"/>
    <w:rsid w:val="00855244"/>
    <w:rsid w:val="0085542D"/>
    <w:rsid w:val="00855A2F"/>
    <w:rsid w:val="00856391"/>
    <w:rsid w:val="00857BA5"/>
    <w:rsid w:val="00860741"/>
    <w:rsid w:val="008624DB"/>
    <w:rsid w:val="0086387F"/>
    <w:rsid w:val="0086407F"/>
    <w:rsid w:val="00864CF0"/>
    <w:rsid w:val="00864FB1"/>
    <w:rsid w:val="008676F5"/>
    <w:rsid w:val="00870294"/>
    <w:rsid w:val="00871AE3"/>
    <w:rsid w:val="008722DA"/>
    <w:rsid w:val="008733DD"/>
    <w:rsid w:val="00874CC4"/>
    <w:rsid w:val="00874EAA"/>
    <w:rsid w:val="00875B7C"/>
    <w:rsid w:val="008803E2"/>
    <w:rsid w:val="00880FDE"/>
    <w:rsid w:val="0088193E"/>
    <w:rsid w:val="008838AF"/>
    <w:rsid w:val="00884058"/>
    <w:rsid w:val="008845ED"/>
    <w:rsid w:val="00885B55"/>
    <w:rsid w:val="00886989"/>
    <w:rsid w:val="008872DF"/>
    <w:rsid w:val="00890D40"/>
    <w:rsid w:val="00892A77"/>
    <w:rsid w:val="0089386E"/>
    <w:rsid w:val="008939FD"/>
    <w:rsid w:val="00893B7E"/>
    <w:rsid w:val="00893D00"/>
    <w:rsid w:val="0089418E"/>
    <w:rsid w:val="00894804"/>
    <w:rsid w:val="00895CF2"/>
    <w:rsid w:val="00897BB8"/>
    <w:rsid w:val="008A04D3"/>
    <w:rsid w:val="008A0DB3"/>
    <w:rsid w:val="008A1C48"/>
    <w:rsid w:val="008A263A"/>
    <w:rsid w:val="008A3155"/>
    <w:rsid w:val="008A34F3"/>
    <w:rsid w:val="008A361E"/>
    <w:rsid w:val="008A3BA3"/>
    <w:rsid w:val="008A48B9"/>
    <w:rsid w:val="008A4B1C"/>
    <w:rsid w:val="008A5F20"/>
    <w:rsid w:val="008A6244"/>
    <w:rsid w:val="008A6FC1"/>
    <w:rsid w:val="008B0996"/>
    <w:rsid w:val="008B0C93"/>
    <w:rsid w:val="008B0D03"/>
    <w:rsid w:val="008B167F"/>
    <w:rsid w:val="008B2CA6"/>
    <w:rsid w:val="008B3C42"/>
    <w:rsid w:val="008B3CDC"/>
    <w:rsid w:val="008B57E4"/>
    <w:rsid w:val="008B615A"/>
    <w:rsid w:val="008B6E4C"/>
    <w:rsid w:val="008C006E"/>
    <w:rsid w:val="008C0930"/>
    <w:rsid w:val="008C0DE1"/>
    <w:rsid w:val="008C0E39"/>
    <w:rsid w:val="008C1138"/>
    <w:rsid w:val="008C122E"/>
    <w:rsid w:val="008C1571"/>
    <w:rsid w:val="008C1D2A"/>
    <w:rsid w:val="008C1E29"/>
    <w:rsid w:val="008C1F41"/>
    <w:rsid w:val="008C237C"/>
    <w:rsid w:val="008C2395"/>
    <w:rsid w:val="008C2457"/>
    <w:rsid w:val="008C2ADE"/>
    <w:rsid w:val="008C38BC"/>
    <w:rsid w:val="008C3A6B"/>
    <w:rsid w:val="008C3B67"/>
    <w:rsid w:val="008C43A5"/>
    <w:rsid w:val="008C4758"/>
    <w:rsid w:val="008C4BC7"/>
    <w:rsid w:val="008C6916"/>
    <w:rsid w:val="008D05AB"/>
    <w:rsid w:val="008D08FB"/>
    <w:rsid w:val="008D15D0"/>
    <w:rsid w:val="008D26E1"/>
    <w:rsid w:val="008D3B78"/>
    <w:rsid w:val="008D46F9"/>
    <w:rsid w:val="008D47B6"/>
    <w:rsid w:val="008D5745"/>
    <w:rsid w:val="008D6532"/>
    <w:rsid w:val="008D6945"/>
    <w:rsid w:val="008D6E0E"/>
    <w:rsid w:val="008E023D"/>
    <w:rsid w:val="008E0538"/>
    <w:rsid w:val="008E0941"/>
    <w:rsid w:val="008E124C"/>
    <w:rsid w:val="008E1CBE"/>
    <w:rsid w:val="008E209C"/>
    <w:rsid w:val="008E427B"/>
    <w:rsid w:val="008E55EC"/>
    <w:rsid w:val="008E5790"/>
    <w:rsid w:val="008F2466"/>
    <w:rsid w:val="008F265C"/>
    <w:rsid w:val="008F28A5"/>
    <w:rsid w:val="008F2AA1"/>
    <w:rsid w:val="008F30E0"/>
    <w:rsid w:val="008F3B19"/>
    <w:rsid w:val="008F4055"/>
    <w:rsid w:val="008F4178"/>
    <w:rsid w:val="008F457B"/>
    <w:rsid w:val="008F4A50"/>
    <w:rsid w:val="008F724F"/>
    <w:rsid w:val="008F7C93"/>
    <w:rsid w:val="00901017"/>
    <w:rsid w:val="0090141A"/>
    <w:rsid w:val="00903CBF"/>
    <w:rsid w:val="009040C7"/>
    <w:rsid w:val="00905B57"/>
    <w:rsid w:val="00905EC4"/>
    <w:rsid w:val="00910984"/>
    <w:rsid w:val="009142DE"/>
    <w:rsid w:val="00914AE7"/>
    <w:rsid w:val="00915A57"/>
    <w:rsid w:val="00915C78"/>
    <w:rsid w:val="00915DE4"/>
    <w:rsid w:val="00916A92"/>
    <w:rsid w:val="009205A2"/>
    <w:rsid w:val="0092076D"/>
    <w:rsid w:val="0092191A"/>
    <w:rsid w:val="00922460"/>
    <w:rsid w:val="009238C8"/>
    <w:rsid w:val="00924931"/>
    <w:rsid w:val="00924CD6"/>
    <w:rsid w:val="009263EA"/>
    <w:rsid w:val="009279EF"/>
    <w:rsid w:val="00927F22"/>
    <w:rsid w:val="00930893"/>
    <w:rsid w:val="00931664"/>
    <w:rsid w:val="00931AD7"/>
    <w:rsid w:val="00931C16"/>
    <w:rsid w:val="009324FA"/>
    <w:rsid w:val="009325D6"/>
    <w:rsid w:val="00932DC6"/>
    <w:rsid w:val="00934A7E"/>
    <w:rsid w:val="00935746"/>
    <w:rsid w:val="00935D22"/>
    <w:rsid w:val="0093659B"/>
    <w:rsid w:val="009368C4"/>
    <w:rsid w:val="009411B6"/>
    <w:rsid w:val="00942486"/>
    <w:rsid w:val="00946081"/>
    <w:rsid w:val="0095074D"/>
    <w:rsid w:val="00950860"/>
    <w:rsid w:val="00950CC5"/>
    <w:rsid w:val="009518B0"/>
    <w:rsid w:val="00951BB6"/>
    <w:rsid w:val="00952B69"/>
    <w:rsid w:val="0095471A"/>
    <w:rsid w:val="009551E4"/>
    <w:rsid w:val="00956B1B"/>
    <w:rsid w:val="00960282"/>
    <w:rsid w:val="00960B2F"/>
    <w:rsid w:val="00961624"/>
    <w:rsid w:val="0096182C"/>
    <w:rsid w:val="00961DEF"/>
    <w:rsid w:val="009622C5"/>
    <w:rsid w:val="0096355D"/>
    <w:rsid w:val="00963589"/>
    <w:rsid w:val="00963D4A"/>
    <w:rsid w:val="00964E84"/>
    <w:rsid w:val="00966D66"/>
    <w:rsid w:val="00970589"/>
    <w:rsid w:val="009705DA"/>
    <w:rsid w:val="00972D73"/>
    <w:rsid w:val="00973E6E"/>
    <w:rsid w:val="009740DC"/>
    <w:rsid w:val="00974370"/>
    <w:rsid w:val="00974601"/>
    <w:rsid w:val="00977089"/>
    <w:rsid w:val="009772D4"/>
    <w:rsid w:val="00977A48"/>
    <w:rsid w:val="00981229"/>
    <w:rsid w:val="00981C6E"/>
    <w:rsid w:val="00983C80"/>
    <w:rsid w:val="00985439"/>
    <w:rsid w:val="009854C9"/>
    <w:rsid w:val="009863B2"/>
    <w:rsid w:val="00986731"/>
    <w:rsid w:val="00986A82"/>
    <w:rsid w:val="0098715F"/>
    <w:rsid w:val="009879CD"/>
    <w:rsid w:val="0099046D"/>
    <w:rsid w:val="009905D0"/>
    <w:rsid w:val="00991148"/>
    <w:rsid w:val="00991CE5"/>
    <w:rsid w:val="00993099"/>
    <w:rsid w:val="00993A80"/>
    <w:rsid w:val="00994B39"/>
    <w:rsid w:val="00994B5B"/>
    <w:rsid w:val="0099500F"/>
    <w:rsid w:val="00996505"/>
    <w:rsid w:val="009970EC"/>
    <w:rsid w:val="009978A3"/>
    <w:rsid w:val="009A0039"/>
    <w:rsid w:val="009A0903"/>
    <w:rsid w:val="009A0E5F"/>
    <w:rsid w:val="009A16F0"/>
    <w:rsid w:val="009A1E4F"/>
    <w:rsid w:val="009A36D3"/>
    <w:rsid w:val="009A40B4"/>
    <w:rsid w:val="009A41B9"/>
    <w:rsid w:val="009A5E6C"/>
    <w:rsid w:val="009A705D"/>
    <w:rsid w:val="009B0011"/>
    <w:rsid w:val="009B03CD"/>
    <w:rsid w:val="009B05BE"/>
    <w:rsid w:val="009B0BA3"/>
    <w:rsid w:val="009B0CCE"/>
    <w:rsid w:val="009B12C9"/>
    <w:rsid w:val="009B2C24"/>
    <w:rsid w:val="009B62C8"/>
    <w:rsid w:val="009B699E"/>
    <w:rsid w:val="009B6E48"/>
    <w:rsid w:val="009C02E2"/>
    <w:rsid w:val="009C06A7"/>
    <w:rsid w:val="009C0EB5"/>
    <w:rsid w:val="009C0FD9"/>
    <w:rsid w:val="009C10C5"/>
    <w:rsid w:val="009C194F"/>
    <w:rsid w:val="009C1B62"/>
    <w:rsid w:val="009C27D3"/>
    <w:rsid w:val="009C2DCE"/>
    <w:rsid w:val="009C2EBA"/>
    <w:rsid w:val="009C3F53"/>
    <w:rsid w:val="009C4534"/>
    <w:rsid w:val="009C7586"/>
    <w:rsid w:val="009C7BE5"/>
    <w:rsid w:val="009D1FB5"/>
    <w:rsid w:val="009D46E3"/>
    <w:rsid w:val="009D5307"/>
    <w:rsid w:val="009D53DB"/>
    <w:rsid w:val="009D5B8C"/>
    <w:rsid w:val="009D5BA3"/>
    <w:rsid w:val="009D62D1"/>
    <w:rsid w:val="009D74CD"/>
    <w:rsid w:val="009D7FC2"/>
    <w:rsid w:val="009E0703"/>
    <w:rsid w:val="009E3313"/>
    <w:rsid w:val="009E3957"/>
    <w:rsid w:val="009E42D0"/>
    <w:rsid w:val="009E42F3"/>
    <w:rsid w:val="009E4A4C"/>
    <w:rsid w:val="009E4BCB"/>
    <w:rsid w:val="009E6146"/>
    <w:rsid w:val="009F040C"/>
    <w:rsid w:val="009F11A4"/>
    <w:rsid w:val="009F1659"/>
    <w:rsid w:val="009F2547"/>
    <w:rsid w:val="009F3495"/>
    <w:rsid w:val="009F3E71"/>
    <w:rsid w:val="009F498F"/>
    <w:rsid w:val="009F50E0"/>
    <w:rsid w:val="009F632F"/>
    <w:rsid w:val="009F697F"/>
    <w:rsid w:val="009F7DBD"/>
    <w:rsid w:val="009F7E32"/>
    <w:rsid w:val="00A003D2"/>
    <w:rsid w:val="00A00645"/>
    <w:rsid w:val="00A00B7F"/>
    <w:rsid w:val="00A03008"/>
    <w:rsid w:val="00A0315B"/>
    <w:rsid w:val="00A03C57"/>
    <w:rsid w:val="00A0553F"/>
    <w:rsid w:val="00A062EE"/>
    <w:rsid w:val="00A06519"/>
    <w:rsid w:val="00A069DB"/>
    <w:rsid w:val="00A06B2E"/>
    <w:rsid w:val="00A13322"/>
    <w:rsid w:val="00A14E9E"/>
    <w:rsid w:val="00A15CF2"/>
    <w:rsid w:val="00A15DAC"/>
    <w:rsid w:val="00A16881"/>
    <w:rsid w:val="00A16A15"/>
    <w:rsid w:val="00A17751"/>
    <w:rsid w:val="00A17B7A"/>
    <w:rsid w:val="00A2056D"/>
    <w:rsid w:val="00A208EF"/>
    <w:rsid w:val="00A20DC4"/>
    <w:rsid w:val="00A22292"/>
    <w:rsid w:val="00A24A07"/>
    <w:rsid w:val="00A24FFE"/>
    <w:rsid w:val="00A25D60"/>
    <w:rsid w:val="00A26510"/>
    <w:rsid w:val="00A26E75"/>
    <w:rsid w:val="00A27908"/>
    <w:rsid w:val="00A279D4"/>
    <w:rsid w:val="00A30AC7"/>
    <w:rsid w:val="00A31A47"/>
    <w:rsid w:val="00A32140"/>
    <w:rsid w:val="00A32C20"/>
    <w:rsid w:val="00A34A2C"/>
    <w:rsid w:val="00A36D27"/>
    <w:rsid w:val="00A36EDB"/>
    <w:rsid w:val="00A37D68"/>
    <w:rsid w:val="00A40BCB"/>
    <w:rsid w:val="00A417DE"/>
    <w:rsid w:val="00A42E5C"/>
    <w:rsid w:val="00A43013"/>
    <w:rsid w:val="00A44730"/>
    <w:rsid w:val="00A455BC"/>
    <w:rsid w:val="00A458DB"/>
    <w:rsid w:val="00A465A8"/>
    <w:rsid w:val="00A50460"/>
    <w:rsid w:val="00A5137F"/>
    <w:rsid w:val="00A51C13"/>
    <w:rsid w:val="00A51C56"/>
    <w:rsid w:val="00A526E7"/>
    <w:rsid w:val="00A532D2"/>
    <w:rsid w:val="00A5414E"/>
    <w:rsid w:val="00A5421E"/>
    <w:rsid w:val="00A570A4"/>
    <w:rsid w:val="00A57EB4"/>
    <w:rsid w:val="00A602F1"/>
    <w:rsid w:val="00A60468"/>
    <w:rsid w:val="00A60614"/>
    <w:rsid w:val="00A61157"/>
    <w:rsid w:val="00A624EF"/>
    <w:rsid w:val="00A63CA1"/>
    <w:rsid w:val="00A651EE"/>
    <w:rsid w:val="00A66EF1"/>
    <w:rsid w:val="00A7162F"/>
    <w:rsid w:val="00A72B09"/>
    <w:rsid w:val="00A73AFB"/>
    <w:rsid w:val="00A75707"/>
    <w:rsid w:val="00A75FED"/>
    <w:rsid w:val="00A77B2C"/>
    <w:rsid w:val="00A77DB3"/>
    <w:rsid w:val="00A8082B"/>
    <w:rsid w:val="00A80948"/>
    <w:rsid w:val="00A809F3"/>
    <w:rsid w:val="00A81B42"/>
    <w:rsid w:val="00A8284F"/>
    <w:rsid w:val="00A82FAF"/>
    <w:rsid w:val="00A852FF"/>
    <w:rsid w:val="00A87094"/>
    <w:rsid w:val="00A877F5"/>
    <w:rsid w:val="00A87CC4"/>
    <w:rsid w:val="00A87DA1"/>
    <w:rsid w:val="00A919F4"/>
    <w:rsid w:val="00A92D8D"/>
    <w:rsid w:val="00A92DB3"/>
    <w:rsid w:val="00A93BD2"/>
    <w:rsid w:val="00A93DA2"/>
    <w:rsid w:val="00A943A4"/>
    <w:rsid w:val="00A955A1"/>
    <w:rsid w:val="00A95B4E"/>
    <w:rsid w:val="00A95D12"/>
    <w:rsid w:val="00A978AF"/>
    <w:rsid w:val="00A97DD6"/>
    <w:rsid w:val="00AA00BD"/>
    <w:rsid w:val="00AA021D"/>
    <w:rsid w:val="00AA2498"/>
    <w:rsid w:val="00AA2BDF"/>
    <w:rsid w:val="00AA2E61"/>
    <w:rsid w:val="00AA2E7D"/>
    <w:rsid w:val="00AA35D5"/>
    <w:rsid w:val="00AA42D4"/>
    <w:rsid w:val="00AA4C41"/>
    <w:rsid w:val="00AA4E99"/>
    <w:rsid w:val="00AA5098"/>
    <w:rsid w:val="00AA5196"/>
    <w:rsid w:val="00AA53A4"/>
    <w:rsid w:val="00AA67A1"/>
    <w:rsid w:val="00AA6E8B"/>
    <w:rsid w:val="00AA6F8D"/>
    <w:rsid w:val="00AA7375"/>
    <w:rsid w:val="00AB0050"/>
    <w:rsid w:val="00AB0EB9"/>
    <w:rsid w:val="00AB19DD"/>
    <w:rsid w:val="00AB3542"/>
    <w:rsid w:val="00AB370B"/>
    <w:rsid w:val="00AB429F"/>
    <w:rsid w:val="00AB45EB"/>
    <w:rsid w:val="00AB4877"/>
    <w:rsid w:val="00AB504F"/>
    <w:rsid w:val="00AB5BB2"/>
    <w:rsid w:val="00AB5CB8"/>
    <w:rsid w:val="00AB6208"/>
    <w:rsid w:val="00AB76CB"/>
    <w:rsid w:val="00AB78DA"/>
    <w:rsid w:val="00AB7A13"/>
    <w:rsid w:val="00AC1FB9"/>
    <w:rsid w:val="00AC3609"/>
    <w:rsid w:val="00AC3648"/>
    <w:rsid w:val="00AC3A32"/>
    <w:rsid w:val="00AC4D3A"/>
    <w:rsid w:val="00AC514C"/>
    <w:rsid w:val="00AC64A6"/>
    <w:rsid w:val="00AC743B"/>
    <w:rsid w:val="00AC7EC5"/>
    <w:rsid w:val="00AD0006"/>
    <w:rsid w:val="00AD08FC"/>
    <w:rsid w:val="00AD0D47"/>
    <w:rsid w:val="00AD10BA"/>
    <w:rsid w:val="00AD132E"/>
    <w:rsid w:val="00AD1386"/>
    <w:rsid w:val="00AD2081"/>
    <w:rsid w:val="00AD2938"/>
    <w:rsid w:val="00AD330D"/>
    <w:rsid w:val="00AD3A91"/>
    <w:rsid w:val="00AD42E1"/>
    <w:rsid w:val="00AD681E"/>
    <w:rsid w:val="00AD787C"/>
    <w:rsid w:val="00AE0179"/>
    <w:rsid w:val="00AE0CEE"/>
    <w:rsid w:val="00AE0DCE"/>
    <w:rsid w:val="00AE0EAC"/>
    <w:rsid w:val="00AE103C"/>
    <w:rsid w:val="00AE224B"/>
    <w:rsid w:val="00AE2B37"/>
    <w:rsid w:val="00AE2B71"/>
    <w:rsid w:val="00AE3803"/>
    <w:rsid w:val="00AE3CD7"/>
    <w:rsid w:val="00AE4230"/>
    <w:rsid w:val="00AE43F7"/>
    <w:rsid w:val="00AE57C0"/>
    <w:rsid w:val="00AE5EA4"/>
    <w:rsid w:val="00AE5F17"/>
    <w:rsid w:val="00AE76B5"/>
    <w:rsid w:val="00AF031C"/>
    <w:rsid w:val="00AF4D0F"/>
    <w:rsid w:val="00AF5C38"/>
    <w:rsid w:val="00AF6916"/>
    <w:rsid w:val="00AF6C9D"/>
    <w:rsid w:val="00B00318"/>
    <w:rsid w:val="00B0105D"/>
    <w:rsid w:val="00B01EBE"/>
    <w:rsid w:val="00B0304B"/>
    <w:rsid w:val="00B03784"/>
    <w:rsid w:val="00B04200"/>
    <w:rsid w:val="00B05C6D"/>
    <w:rsid w:val="00B05DDE"/>
    <w:rsid w:val="00B063C0"/>
    <w:rsid w:val="00B067E7"/>
    <w:rsid w:val="00B06AA9"/>
    <w:rsid w:val="00B10EE7"/>
    <w:rsid w:val="00B11E97"/>
    <w:rsid w:val="00B12208"/>
    <w:rsid w:val="00B1237F"/>
    <w:rsid w:val="00B131B6"/>
    <w:rsid w:val="00B1569D"/>
    <w:rsid w:val="00B15F4A"/>
    <w:rsid w:val="00B16803"/>
    <w:rsid w:val="00B17646"/>
    <w:rsid w:val="00B1766C"/>
    <w:rsid w:val="00B2148D"/>
    <w:rsid w:val="00B2195D"/>
    <w:rsid w:val="00B21C5B"/>
    <w:rsid w:val="00B220D6"/>
    <w:rsid w:val="00B22709"/>
    <w:rsid w:val="00B23318"/>
    <w:rsid w:val="00B23328"/>
    <w:rsid w:val="00B23978"/>
    <w:rsid w:val="00B24A12"/>
    <w:rsid w:val="00B24B04"/>
    <w:rsid w:val="00B24B85"/>
    <w:rsid w:val="00B25DEC"/>
    <w:rsid w:val="00B26904"/>
    <w:rsid w:val="00B27403"/>
    <w:rsid w:val="00B27BAF"/>
    <w:rsid w:val="00B27F61"/>
    <w:rsid w:val="00B30611"/>
    <w:rsid w:val="00B31B0C"/>
    <w:rsid w:val="00B33895"/>
    <w:rsid w:val="00B33DE7"/>
    <w:rsid w:val="00B33F5A"/>
    <w:rsid w:val="00B35150"/>
    <w:rsid w:val="00B3666F"/>
    <w:rsid w:val="00B369DF"/>
    <w:rsid w:val="00B36F6D"/>
    <w:rsid w:val="00B37176"/>
    <w:rsid w:val="00B37629"/>
    <w:rsid w:val="00B377C1"/>
    <w:rsid w:val="00B37F31"/>
    <w:rsid w:val="00B4185F"/>
    <w:rsid w:val="00B41A90"/>
    <w:rsid w:val="00B427F4"/>
    <w:rsid w:val="00B42C0F"/>
    <w:rsid w:val="00B43CFC"/>
    <w:rsid w:val="00B4516E"/>
    <w:rsid w:val="00B45E57"/>
    <w:rsid w:val="00B46C39"/>
    <w:rsid w:val="00B47137"/>
    <w:rsid w:val="00B50200"/>
    <w:rsid w:val="00B509E4"/>
    <w:rsid w:val="00B50C59"/>
    <w:rsid w:val="00B50CEF"/>
    <w:rsid w:val="00B525E5"/>
    <w:rsid w:val="00B55A78"/>
    <w:rsid w:val="00B61368"/>
    <w:rsid w:val="00B615BB"/>
    <w:rsid w:val="00B62D3C"/>
    <w:rsid w:val="00B634DC"/>
    <w:rsid w:val="00B63BDD"/>
    <w:rsid w:val="00B63D83"/>
    <w:rsid w:val="00B63F26"/>
    <w:rsid w:val="00B6413C"/>
    <w:rsid w:val="00B64157"/>
    <w:rsid w:val="00B661A1"/>
    <w:rsid w:val="00B662C6"/>
    <w:rsid w:val="00B6667B"/>
    <w:rsid w:val="00B66742"/>
    <w:rsid w:val="00B66A41"/>
    <w:rsid w:val="00B72023"/>
    <w:rsid w:val="00B74691"/>
    <w:rsid w:val="00B75007"/>
    <w:rsid w:val="00B75428"/>
    <w:rsid w:val="00B756B6"/>
    <w:rsid w:val="00B76172"/>
    <w:rsid w:val="00B76247"/>
    <w:rsid w:val="00B775C4"/>
    <w:rsid w:val="00B800A5"/>
    <w:rsid w:val="00B8011D"/>
    <w:rsid w:val="00B80666"/>
    <w:rsid w:val="00B810C2"/>
    <w:rsid w:val="00B82019"/>
    <w:rsid w:val="00B8278C"/>
    <w:rsid w:val="00B83383"/>
    <w:rsid w:val="00B84F36"/>
    <w:rsid w:val="00B85A2E"/>
    <w:rsid w:val="00B85B25"/>
    <w:rsid w:val="00B87B39"/>
    <w:rsid w:val="00B87D21"/>
    <w:rsid w:val="00B906BD"/>
    <w:rsid w:val="00B92109"/>
    <w:rsid w:val="00B92346"/>
    <w:rsid w:val="00B92B35"/>
    <w:rsid w:val="00B93458"/>
    <w:rsid w:val="00B93CE2"/>
    <w:rsid w:val="00B94157"/>
    <w:rsid w:val="00B9526C"/>
    <w:rsid w:val="00B958DF"/>
    <w:rsid w:val="00B960F7"/>
    <w:rsid w:val="00B96BF1"/>
    <w:rsid w:val="00B9706E"/>
    <w:rsid w:val="00B973CE"/>
    <w:rsid w:val="00BA0C31"/>
    <w:rsid w:val="00BA0CCB"/>
    <w:rsid w:val="00BA134E"/>
    <w:rsid w:val="00BA15AE"/>
    <w:rsid w:val="00BA20E1"/>
    <w:rsid w:val="00BA3620"/>
    <w:rsid w:val="00BA3BCA"/>
    <w:rsid w:val="00BA3F52"/>
    <w:rsid w:val="00BA465B"/>
    <w:rsid w:val="00BA4F9A"/>
    <w:rsid w:val="00BA5B10"/>
    <w:rsid w:val="00BA5EDE"/>
    <w:rsid w:val="00BA6E43"/>
    <w:rsid w:val="00BB0A0C"/>
    <w:rsid w:val="00BB136A"/>
    <w:rsid w:val="00BB2C6D"/>
    <w:rsid w:val="00BB2F6D"/>
    <w:rsid w:val="00BB4B39"/>
    <w:rsid w:val="00BB5070"/>
    <w:rsid w:val="00BB569A"/>
    <w:rsid w:val="00BB65AA"/>
    <w:rsid w:val="00BB6606"/>
    <w:rsid w:val="00BB6CDA"/>
    <w:rsid w:val="00BB7485"/>
    <w:rsid w:val="00BB7A0C"/>
    <w:rsid w:val="00BB7A8D"/>
    <w:rsid w:val="00BC00DD"/>
    <w:rsid w:val="00BC05D5"/>
    <w:rsid w:val="00BC0936"/>
    <w:rsid w:val="00BC0C2F"/>
    <w:rsid w:val="00BC1399"/>
    <w:rsid w:val="00BC36D9"/>
    <w:rsid w:val="00BC3E5F"/>
    <w:rsid w:val="00BC422F"/>
    <w:rsid w:val="00BC5135"/>
    <w:rsid w:val="00BC6124"/>
    <w:rsid w:val="00BC630D"/>
    <w:rsid w:val="00BC6B35"/>
    <w:rsid w:val="00BC7930"/>
    <w:rsid w:val="00BD05F3"/>
    <w:rsid w:val="00BD091A"/>
    <w:rsid w:val="00BD19FE"/>
    <w:rsid w:val="00BD237C"/>
    <w:rsid w:val="00BD29DF"/>
    <w:rsid w:val="00BD3437"/>
    <w:rsid w:val="00BD446F"/>
    <w:rsid w:val="00BD47DA"/>
    <w:rsid w:val="00BD6D6E"/>
    <w:rsid w:val="00BD7645"/>
    <w:rsid w:val="00BE0731"/>
    <w:rsid w:val="00BE0814"/>
    <w:rsid w:val="00BE0926"/>
    <w:rsid w:val="00BE0D55"/>
    <w:rsid w:val="00BE128A"/>
    <w:rsid w:val="00BE16CD"/>
    <w:rsid w:val="00BE175E"/>
    <w:rsid w:val="00BE1B6B"/>
    <w:rsid w:val="00BE1E9B"/>
    <w:rsid w:val="00BE33BA"/>
    <w:rsid w:val="00BE37EA"/>
    <w:rsid w:val="00BE3F8D"/>
    <w:rsid w:val="00BE43A9"/>
    <w:rsid w:val="00BF16BF"/>
    <w:rsid w:val="00BF1890"/>
    <w:rsid w:val="00BF1904"/>
    <w:rsid w:val="00BF357F"/>
    <w:rsid w:val="00BF3CF2"/>
    <w:rsid w:val="00BF5391"/>
    <w:rsid w:val="00BF653D"/>
    <w:rsid w:val="00BF7204"/>
    <w:rsid w:val="00BF725B"/>
    <w:rsid w:val="00BF7771"/>
    <w:rsid w:val="00C00414"/>
    <w:rsid w:val="00C010DE"/>
    <w:rsid w:val="00C0239E"/>
    <w:rsid w:val="00C02DDD"/>
    <w:rsid w:val="00C02E63"/>
    <w:rsid w:val="00C03291"/>
    <w:rsid w:val="00C037B4"/>
    <w:rsid w:val="00C0469B"/>
    <w:rsid w:val="00C05D36"/>
    <w:rsid w:val="00C06733"/>
    <w:rsid w:val="00C07B9B"/>
    <w:rsid w:val="00C109A8"/>
    <w:rsid w:val="00C12814"/>
    <w:rsid w:val="00C1511C"/>
    <w:rsid w:val="00C152A2"/>
    <w:rsid w:val="00C1630F"/>
    <w:rsid w:val="00C16FFC"/>
    <w:rsid w:val="00C17D6F"/>
    <w:rsid w:val="00C20069"/>
    <w:rsid w:val="00C22AE3"/>
    <w:rsid w:val="00C22FC5"/>
    <w:rsid w:val="00C233EF"/>
    <w:rsid w:val="00C2356C"/>
    <w:rsid w:val="00C23C16"/>
    <w:rsid w:val="00C24598"/>
    <w:rsid w:val="00C2721A"/>
    <w:rsid w:val="00C27FC8"/>
    <w:rsid w:val="00C30CB9"/>
    <w:rsid w:val="00C3182E"/>
    <w:rsid w:val="00C31E31"/>
    <w:rsid w:val="00C328B8"/>
    <w:rsid w:val="00C348CC"/>
    <w:rsid w:val="00C35CA1"/>
    <w:rsid w:val="00C36799"/>
    <w:rsid w:val="00C3798B"/>
    <w:rsid w:val="00C37990"/>
    <w:rsid w:val="00C404E1"/>
    <w:rsid w:val="00C4118B"/>
    <w:rsid w:val="00C41AF4"/>
    <w:rsid w:val="00C421A2"/>
    <w:rsid w:val="00C42325"/>
    <w:rsid w:val="00C42355"/>
    <w:rsid w:val="00C42456"/>
    <w:rsid w:val="00C425E6"/>
    <w:rsid w:val="00C4373A"/>
    <w:rsid w:val="00C438E8"/>
    <w:rsid w:val="00C439A2"/>
    <w:rsid w:val="00C43A7D"/>
    <w:rsid w:val="00C452F4"/>
    <w:rsid w:val="00C45356"/>
    <w:rsid w:val="00C4772F"/>
    <w:rsid w:val="00C47F67"/>
    <w:rsid w:val="00C501B6"/>
    <w:rsid w:val="00C50356"/>
    <w:rsid w:val="00C5155B"/>
    <w:rsid w:val="00C523F5"/>
    <w:rsid w:val="00C53750"/>
    <w:rsid w:val="00C552E9"/>
    <w:rsid w:val="00C56024"/>
    <w:rsid w:val="00C5619D"/>
    <w:rsid w:val="00C5645F"/>
    <w:rsid w:val="00C572E9"/>
    <w:rsid w:val="00C606E7"/>
    <w:rsid w:val="00C60843"/>
    <w:rsid w:val="00C60BA7"/>
    <w:rsid w:val="00C60C06"/>
    <w:rsid w:val="00C61003"/>
    <w:rsid w:val="00C62864"/>
    <w:rsid w:val="00C62B2A"/>
    <w:rsid w:val="00C67456"/>
    <w:rsid w:val="00C70298"/>
    <w:rsid w:val="00C708EC"/>
    <w:rsid w:val="00C70F70"/>
    <w:rsid w:val="00C71233"/>
    <w:rsid w:val="00C72084"/>
    <w:rsid w:val="00C722C0"/>
    <w:rsid w:val="00C724D4"/>
    <w:rsid w:val="00C734B1"/>
    <w:rsid w:val="00C74C1C"/>
    <w:rsid w:val="00C75457"/>
    <w:rsid w:val="00C77060"/>
    <w:rsid w:val="00C770B7"/>
    <w:rsid w:val="00C77FE2"/>
    <w:rsid w:val="00C800A5"/>
    <w:rsid w:val="00C83392"/>
    <w:rsid w:val="00C83493"/>
    <w:rsid w:val="00C836DD"/>
    <w:rsid w:val="00C844F2"/>
    <w:rsid w:val="00C852E2"/>
    <w:rsid w:val="00C8578B"/>
    <w:rsid w:val="00C86F6B"/>
    <w:rsid w:val="00C873EB"/>
    <w:rsid w:val="00C90B13"/>
    <w:rsid w:val="00C92353"/>
    <w:rsid w:val="00C92F38"/>
    <w:rsid w:val="00C93159"/>
    <w:rsid w:val="00C93718"/>
    <w:rsid w:val="00C9463F"/>
    <w:rsid w:val="00C956D7"/>
    <w:rsid w:val="00C95BF6"/>
    <w:rsid w:val="00C95C18"/>
    <w:rsid w:val="00C963B2"/>
    <w:rsid w:val="00C97938"/>
    <w:rsid w:val="00CA1422"/>
    <w:rsid w:val="00CA2FA5"/>
    <w:rsid w:val="00CA3CB2"/>
    <w:rsid w:val="00CA41E6"/>
    <w:rsid w:val="00CA4602"/>
    <w:rsid w:val="00CA5492"/>
    <w:rsid w:val="00CA6F4D"/>
    <w:rsid w:val="00CB06CD"/>
    <w:rsid w:val="00CB0A2D"/>
    <w:rsid w:val="00CB12D5"/>
    <w:rsid w:val="00CB14CF"/>
    <w:rsid w:val="00CB283B"/>
    <w:rsid w:val="00CB2989"/>
    <w:rsid w:val="00CB3D4E"/>
    <w:rsid w:val="00CB4D1C"/>
    <w:rsid w:val="00CB551A"/>
    <w:rsid w:val="00CB7594"/>
    <w:rsid w:val="00CC02E5"/>
    <w:rsid w:val="00CC22C2"/>
    <w:rsid w:val="00CC4BA3"/>
    <w:rsid w:val="00CC5C8C"/>
    <w:rsid w:val="00CC5E5E"/>
    <w:rsid w:val="00CC6105"/>
    <w:rsid w:val="00CC69E3"/>
    <w:rsid w:val="00CC6E4C"/>
    <w:rsid w:val="00CC7863"/>
    <w:rsid w:val="00CD0209"/>
    <w:rsid w:val="00CD0466"/>
    <w:rsid w:val="00CD340B"/>
    <w:rsid w:val="00CD3BB3"/>
    <w:rsid w:val="00CD3D4A"/>
    <w:rsid w:val="00CD3E88"/>
    <w:rsid w:val="00CD47BB"/>
    <w:rsid w:val="00CD5D19"/>
    <w:rsid w:val="00CD5F9C"/>
    <w:rsid w:val="00CD6166"/>
    <w:rsid w:val="00CE0D8F"/>
    <w:rsid w:val="00CE1226"/>
    <w:rsid w:val="00CE1247"/>
    <w:rsid w:val="00CE153A"/>
    <w:rsid w:val="00CE3618"/>
    <w:rsid w:val="00CE4022"/>
    <w:rsid w:val="00CE41C6"/>
    <w:rsid w:val="00CE4A35"/>
    <w:rsid w:val="00CE5955"/>
    <w:rsid w:val="00CE610C"/>
    <w:rsid w:val="00CE6112"/>
    <w:rsid w:val="00CE647A"/>
    <w:rsid w:val="00CF01B6"/>
    <w:rsid w:val="00CF0603"/>
    <w:rsid w:val="00CF23E7"/>
    <w:rsid w:val="00CF2607"/>
    <w:rsid w:val="00CF39E2"/>
    <w:rsid w:val="00CF483F"/>
    <w:rsid w:val="00CF5462"/>
    <w:rsid w:val="00CF6B71"/>
    <w:rsid w:val="00CF6FC2"/>
    <w:rsid w:val="00CF71AE"/>
    <w:rsid w:val="00CF7262"/>
    <w:rsid w:val="00CF77B8"/>
    <w:rsid w:val="00D001F5"/>
    <w:rsid w:val="00D00664"/>
    <w:rsid w:val="00D00B15"/>
    <w:rsid w:val="00D01236"/>
    <w:rsid w:val="00D0206E"/>
    <w:rsid w:val="00D02086"/>
    <w:rsid w:val="00D02640"/>
    <w:rsid w:val="00D035A3"/>
    <w:rsid w:val="00D038BD"/>
    <w:rsid w:val="00D078EB"/>
    <w:rsid w:val="00D07BCA"/>
    <w:rsid w:val="00D10AC6"/>
    <w:rsid w:val="00D126B7"/>
    <w:rsid w:val="00D13C6D"/>
    <w:rsid w:val="00D14C39"/>
    <w:rsid w:val="00D15299"/>
    <w:rsid w:val="00D157E2"/>
    <w:rsid w:val="00D16028"/>
    <w:rsid w:val="00D17154"/>
    <w:rsid w:val="00D2155C"/>
    <w:rsid w:val="00D2239D"/>
    <w:rsid w:val="00D22517"/>
    <w:rsid w:val="00D22FAE"/>
    <w:rsid w:val="00D23A3A"/>
    <w:rsid w:val="00D25113"/>
    <w:rsid w:val="00D25A8D"/>
    <w:rsid w:val="00D274C1"/>
    <w:rsid w:val="00D27EFD"/>
    <w:rsid w:val="00D309D4"/>
    <w:rsid w:val="00D30DDB"/>
    <w:rsid w:val="00D31573"/>
    <w:rsid w:val="00D318AD"/>
    <w:rsid w:val="00D31FFF"/>
    <w:rsid w:val="00D320E3"/>
    <w:rsid w:val="00D325CA"/>
    <w:rsid w:val="00D330B2"/>
    <w:rsid w:val="00D349AC"/>
    <w:rsid w:val="00D34DCE"/>
    <w:rsid w:val="00D356DB"/>
    <w:rsid w:val="00D35E39"/>
    <w:rsid w:val="00D37CD1"/>
    <w:rsid w:val="00D40144"/>
    <w:rsid w:val="00D40699"/>
    <w:rsid w:val="00D409D0"/>
    <w:rsid w:val="00D41035"/>
    <w:rsid w:val="00D41174"/>
    <w:rsid w:val="00D41F89"/>
    <w:rsid w:val="00D42381"/>
    <w:rsid w:val="00D42AC2"/>
    <w:rsid w:val="00D42BC9"/>
    <w:rsid w:val="00D436BE"/>
    <w:rsid w:val="00D445D4"/>
    <w:rsid w:val="00D44EB7"/>
    <w:rsid w:val="00D453BF"/>
    <w:rsid w:val="00D460A2"/>
    <w:rsid w:val="00D47D3F"/>
    <w:rsid w:val="00D50486"/>
    <w:rsid w:val="00D5094C"/>
    <w:rsid w:val="00D50D30"/>
    <w:rsid w:val="00D50E26"/>
    <w:rsid w:val="00D51045"/>
    <w:rsid w:val="00D516F6"/>
    <w:rsid w:val="00D51D4F"/>
    <w:rsid w:val="00D53E58"/>
    <w:rsid w:val="00D542EB"/>
    <w:rsid w:val="00D54D40"/>
    <w:rsid w:val="00D5515A"/>
    <w:rsid w:val="00D55842"/>
    <w:rsid w:val="00D600BA"/>
    <w:rsid w:val="00D61924"/>
    <w:rsid w:val="00D61DAD"/>
    <w:rsid w:val="00D62553"/>
    <w:rsid w:val="00D6439F"/>
    <w:rsid w:val="00D64A8A"/>
    <w:rsid w:val="00D64D00"/>
    <w:rsid w:val="00D74B1A"/>
    <w:rsid w:val="00D74E1B"/>
    <w:rsid w:val="00D750DA"/>
    <w:rsid w:val="00D761B3"/>
    <w:rsid w:val="00D77E48"/>
    <w:rsid w:val="00D82208"/>
    <w:rsid w:val="00D82316"/>
    <w:rsid w:val="00D827FE"/>
    <w:rsid w:val="00D8310E"/>
    <w:rsid w:val="00D8328A"/>
    <w:rsid w:val="00D83865"/>
    <w:rsid w:val="00D83900"/>
    <w:rsid w:val="00D84666"/>
    <w:rsid w:val="00D858CF"/>
    <w:rsid w:val="00D85DA9"/>
    <w:rsid w:val="00D85F8C"/>
    <w:rsid w:val="00D8658C"/>
    <w:rsid w:val="00D867BB"/>
    <w:rsid w:val="00D90590"/>
    <w:rsid w:val="00D90D13"/>
    <w:rsid w:val="00D91A9E"/>
    <w:rsid w:val="00D9323E"/>
    <w:rsid w:val="00D9386E"/>
    <w:rsid w:val="00D9621E"/>
    <w:rsid w:val="00DA0526"/>
    <w:rsid w:val="00DA098B"/>
    <w:rsid w:val="00DA132B"/>
    <w:rsid w:val="00DA211F"/>
    <w:rsid w:val="00DA24CC"/>
    <w:rsid w:val="00DA2B2B"/>
    <w:rsid w:val="00DA2D6E"/>
    <w:rsid w:val="00DA4439"/>
    <w:rsid w:val="00DA451A"/>
    <w:rsid w:val="00DA46E5"/>
    <w:rsid w:val="00DA59ED"/>
    <w:rsid w:val="00DA6F62"/>
    <w:rsid w:val="00DB014C"/>
    <w:rsid w:val="00DB03D7"/>
    <w:rsid w:val="00DB188B"/>
    <w:rsid w:val="00DB1BE9"/>
    <w:rsid w:val="00DB2367"/>
    <w:rsid w:val="00DB25D2"/>
    <w:rsid w:val="00DB2A2A"/>
    <w:rsid w:val="00DB39FE"/>
    <w:rsid w:val="00DB3BF7"/>
    <w:rsid w:val="00DB5D5E"/>
    <w:rsid w:val="00DB72DA"/>
    <w:rsid w:val="00DB7951"/>
    <w:rsid w:val="00DC087B"/>
    <w:rsid w:val="00DC11BE"/>
    <w:rsid w:val="00DC1534"/>
    <w:rsid w:val="00DC1B32"/>
    <w:rsid w:val="00DC316B"/>
    <w:rsid w:val="00DC3609"/>
    <w:rsid w:val="00DC3E24"/>
    <w:rsid w:val="00DC4A10"/>
    <w:rsid w:val="00DC5FC7"/>
    <w:rsid w:val="00DC6200"/>
    <w:rsid w:val="00DC654B"/>
    <w:rsid w:val="00DC731E"/>
    <w:rsid w:val="00DC76A8"/>
    <w:rsid w:val="00DC772E"/>
    <w:rsid w:val="00DD0961"/>
    <w:rsid w:val="00DD2371"/>
    <w:rsid w:val="00DD441C"/>
    <w:rsid w:val="00DD4D52"/>
    <w:rsid w:val="00DD5B29"/>
    <w:rsid w:val="00DD78B2"/>
    <w:rsid w:val="00DD7C85"/>
    <w:rsid w:val="00DE083A"/>
    <w:rsid w:val="00DE10D0"/>
    <w:rsid w:val="00DE123E"/>
    <w:rsid w:val="00DE217F"/>
    <w:rsid w:val="00DE2215"/>
    <w:rsid w:val="00DE23DF"/>
    <w:rsid w:val="00DE315B"/>
    <w:rsid w:val="00DE3576"/>
    <w:rsid w:val="00DE394B"/>
    <w:rsid w:val="00DE4D69"/>
    <w:rsid w:val="00DE60A5"/>
    <w:rsid w:val="00DE613A"/>
    <w:rsid w:val="00DE6B9E"/>
    <w:rsid w:val="00DE6C0E"/>
    <w:rsid w:val="00DF01CE"/>
    <w:rsid w:val="00DF0CA6"/>
    <w:rsid w:val="00DF0D44"/>
    <w:rsid w:val="00DF3DA3"/>
    <w:rsid w:val="00DF499D"/>
    <w:rsid w:val="00DF59CD"/>
    <w:rsid w:val="00DF5C52"/>
    <w:rsid w:val="00DF6E60"/>
    <w:rsid w:val="00DF7B73"/>
    <w:rsid w:val="00E01E65"/>
    <w:rsid w:val="00E065ED"/>
    <w:rsid w:val="00E06AF8"/>
    <w:rsid w:val="00E06BFD"/>
    <w:rsid w:val="00E06FF2"/>
    <w:rsid w:val="00E07409"/>
    <w:rsid w:val="00E1011A"/>
    <w:rsid w:val="00E1262D"/>
    <w:rsid w:val="00E1265C"/>
    <w:rsid w:val="00E13D80"/>
    <w:rsid w:val="00E13FA2"/>
    <w:rsid w:val="00E145A7"/>
    <w:rsid w:val="00E153A2"/>
    <w:rsid w:val="00E176CE"/>
    <w:rsid w:val="00E203DF"/>
    <w:rsid w:val="00E20873"/>
    <w:rsid w:val="00E216D7"/>
    <w:rsid w:val="00E21A2A"/>
    <w:rsid w:val="00E22898"/>
    <w:rsid w:val="00E22B3B"/>
    <w:rsid w:val="00E2503F"/>
    <w:rsid w:val="00E2533F"/>
    <w:rsid w:val="00E2646E"/>
    <w:rsid w:val="00E2693F"/>
    <w:rsid w:val="00E26B41"/>
    <w:rsid w:val="00E316A6"/>
    <w:rsid w:val="00E32BD4"/>
    <w:rsid w:val="00E32CCB"/>
    <w:rsid w:val="00E34634"/>
    <w:rsid w:val="00E360A9"/>
    <w:rsid w:val="00E37603"/>
    <w:rsid w:val="00E409AC"/>
    <w:rsid w:val="00E42C4D"/>
    <w:rsid w:val="00E42FF6"/>
    <w:rsid w:val="00E435E5"/>
    <w:rsid w:val="00E4444C"/>
    <w:rsid w:val="00E445A9"/>
    <w:rsid w:val="00E44BE4"/>
    <w:rsid w:val="00E44C11"/>
    <w:rsid w:val="00E45531"/>
    <w:rsid w:val="00E45F7B"/>
    <w:rsid w:val="00E47B94"/>
    <w:rsid w:val="00E50389"/>
    <w:rsid w:val="00E509BA"/>
    <w:rsid w:val="00E517A7"/>
    <w:rsid w:val="00E52AF6"/>
    <w:rsid w:val="00E535E2"/>
    <w:rsid w:val="00E5409B"/>
    <w:rsid w:val="00E54AEB"/>
    <w:rsid w:val="00E55DA6"/>
    <w:rsid w:val="00E56458"/>
    <w:rsid w:val="00E56616"/>
    <w:rsid w:val="00E57403"/>
    <w:rsid w:val="00E60744"/>
    <w:rsid w:val="00E61723"/>
    <w:rsid w:val="00E61B0E"/>
    <w:rsid w:val="00E62B2E"/>
    <w:rsid w:val="00E62CD0"/>
    <w:rsid w:val="00E63A16"/>
    <w:rsid w:val="00E648BC"/>
    <w:rsid w:val="00E651DC"/>
    <w:rsid w:val="00E65201"/>
    <w:rsid w:val="00E65385"/>
    <w:rsid w:val="00E66661"/>
    <w:rsid w:val="00E70C56"/>
    <w:rsid w:val="00E70E53"/>
    <w:rsid w:val="00E7343E"/>
    <w:rsid w:val="00E744F1"/>
    <w:rsid w:val="00E75092"/>
    <w:rsid w:val="00E751FA"/>
    <w:rsid w:val="00E75909"/>
    <w:rsid w:val="00E76C91"/>
    <w:rsid w:val="00E77150"/>
    <w:rsid w:val="00E77A89"/>
    <w:rsid w:val="00E77CB8"/>
    <w:rsid w:val="00E80574"/>
    <w:rsid w:val="00E81173"/>
    <w:rsid w:val="00E817E7"/>
    <w:rsid w:val="00E82103"/>
    <w:rsid w:val="00E86A3E"/>
    <w:rsid w:val="00E86F6D"/>
    <w:rsid w:val="00E8763C"/>
    <w:rsid w:val="00E908D7"/>
    <w:rsid w:val="00E91739"/>
    <w:rsid w:val="00E91821"/>
    <w:rsid w:val="00E95DDC"/>
    <w:rsid w:val="00E95ED4"/>
    <w:rsid w:val="00E96BD5"/>
    <w:rsid w:val="00E96CC1"/>
    <w:rsid w:val="00E972FA"/>
    <w:rsid w:val="00EA1A23"/>
    <w:rsid w:val="00EA5703"/>
    <w:rsid w:val="00EA7309"/>
    <w:rsid w:val="00EB06CE"/>
    <w:rsid w:val="00EB1923"/>
    <w:rsid w:val="00EB1AF8"/>
    <w:rsid w:val="00EB3161"/>
    <w:rsid w:val="00EB41CF"/>
    <w:rsid w:val="00EB4AB4"/>
    <w:rsid w:val="00EB7E06"/>
    <w:rsid w:val="00EC04B4"/>
    <w:rsid w:val="00EC270A"/>
    <w:rsid w:val="00EC2CE7"/>
    <w:rsid w:val="00EC3FBD"/>
    <w:rsid w:val="00EC4C6B"/>
    <w:rsid w:val="00EC5303"/>
    <w:rsid w:val="00EC5700"/>
    <w:rsid w:val="00EC5745"/>
    <w:rsid w:val="00EC6431"/>
    <w:rsid w:val="00EC6FBE"/>
    <w:rsid w:val="00EC7EE9"/>
    <w:rsid w:val="00ED054E"/>
    <w:rsid w:val="00ED1604"/>
    <w:rsid w:val="00ED2CAD"/>
    <w:rsid w:val="00ED33DA"/>
    <w:rsid w:val="00ED4086"/>
    <w:rsid w:val="00ED40ED"/>
    <w:rsid w:val="00ED4BAE"/>
    <w:rsid w:val="00ED50C7"/>
    <w:rsid w:val="00ED59BA"/>
    <w:rsid w:val="00ED68A1"/>
    <w:rsid w:val="00ED6F08"/>
    <w:rsid w:val="00ED7361"/>
    <w:rsid w:val="00ED7B20"/>
    <w:rsid w:val="00EE0642"/>
    <w:rsid w:val="00EE0882"/>
    <w:rsid w:val="00EE089F"/>
    <w:rsid w:val="00EE232C"/>
    <w:rsid w:val="00EE35AF"/>
    <w:rsid w:val="00EE4A04"/>
    <w:rsid w:val="00EE555F"/>
    <w:rsid w:val="00EE563D"/>
    <w:rsid w:val="00EE5693"/>
    <w:rsid w:val="00EE5DEC"/>
    <w:rsid w:val="00EE657E"/>
    <w:rsid w:val="00EE68CD"/>
    <w:rsid w:val="00EE7CAC"/>
    <w:rsid w:val="00EF13D8"/>
    <w:rsid w:val="00EF1630"/>
    <w:rsid w:val="00EF2C65"/>
    <w:rsid w:val="00EF3E90"/>
    <w:rsid w:val="00EF43E9"/>
    <w:rsid w:val="00EF47B2"/>
    <w:rsid w:val="00EF49E7"/>
    <w:rsid w:val="00EF4A30"/>
    <w:rsid w:val="00EF637A"/>
    <w:rsid w:val="00EF6DB2"/>
    <w:rsid w:val="00EF6E0D"/>
    <w:rsid w:val="00EF710E"/>
    <w:rsid w:val="00F016AE"/>
    <w:rsid w:val="00F027B7"/>
    <w:rsid w:val="00F032E5"/>
    <w:rsid w:val="00F050D9"/>
    <w:rsid w:val="00F0565F"/>
    <w:rsid w:val="00F05969"/>
    <w:rsid w:val="00F05F62"/>
    <w:rsid w:val="00F06CDB"/>
    <w:rsid w:val="00F07356"/>
    <w:rsid w:val="00F07CD5"/>
    <w:rsid w:val="00F106EE"/>
    <w:rsid w:val="00F11032"/>
    <w:rsid w:val="00F1175C"/>
    <w:rsid w:val="00F14A28"/>
    <w:rsid w:val="00F16A2B"/>
    <w:rsid w:val="00F16B04"/>
    <w:rsid w:val="00F17629"/>
    <w:rsid w:val="00F20122"/>
    <w:rsid w:val="00F22416"/>
    <w:rsid w:val="00F22FAD"/>
    <w:rsid w:val="00F23323"/>
    <w:rsid w:val="00F23D46"/>
    <w:rsid w:val="00F241D7"/>
    <w:rsid w:val="00F26BF9"/>
    <w:rsid w:val="00F27F6C"/>
    <w:rsid w:val="00F32733"/>
    <w:rsid w:val="00F32CFD"/>
    <w:rsid w:val="00F32ECD"/>
    <w:rsid w:val="00F3383C"/>
    <w:rsid w:val="00F33DE1"/>
    <w:rsid w:val="00F35911"/>
    <w:rsid w:val="00F363C9"/>
    <w:rsid w:val="00F36439"/>
    <w:rsid w:val="00F36AF6"/>
    <w:rsid w:val="00F36E09"/>
    <w:rsid w:val="00F36E4B"/>
    <w:rsid w:val="00F36E8A"/>
    <w:rsid w:val="00F3703D"/>
    <w:rsid w:val="00F37287"/>
    <w:rsid w:val="00F372F8"/>
    <w:rsid w:val="00F37ECD"/>
    <w:rsid w:val="00F40165"/>
    <w:rsid w:val="00F403F5"/>
    <w:rsid w:val="00F4085C"/>
    <w:rsid w:val="00F41108"/>
    <w:rsid w:val="00F41A50"/>
    <w:rsid w:val="00F41C02"/>
    <w:rsid w:val="00F42703"/>
    <w:rsid w:val="00F42ACB"/>
    <w:rsid w:val="00F4361F"/>
    <w:rsid w:val="00F44036"/>
    <w:rsid w:val="00F44D5D"/>
    <w:rsid w:val="00F45A43"/>
    <w:rsid w:val="00F45A7C"/>
    <w:rsid w:val="00F45E4D"/>
    <w:rsid w:val="00F4641D"/>
    <w:rsid w:val="00F46D5E"/>
    <w:rsid w:val="00F4774B"/>
    <w:rsid w:val="00F47CCE"/>
    <w:rsid w:val="00F506C1"/>
    <w:rsid w:val="00F50A3D"/>
    <w:rsid w:val="00F50D99"/>
    <w:rsid w:val="00F514E4"/>
    <w:rsid w:val="00F5223F"/>
    <w:rsid w:val="00F52294"/>
    <w:rsid w:val="00F522D0"/>
    <w:rsid w:val="00F52C2F"/>
    <w:rsid w:val="00F547A9"/>
    <w:rsid w:val="00F54CD8"/>
    <w:rsid w:val="00F55ACA"/>
    <w:rsid w:val="00F56CC8"/>
    <w:rsid w:val="00F601A8"/>
    <w:rsid w:val="00F6030C"/>
    <w:rsid w:val="00F60F47"/>
    <w:rsid w:val="00F616BD"/>
    <w:rsid w:val="00F63E31"/>
    <w:rsid w:val="00F66612"/>
    <w:rsid w:val="00F66FC1"/>
    <w:rsid w:val="00F67C9C"/>
    <w:rsid w:val="00F70921"/>
    <w:rsid w:val="00F71DBF"/>
    <w:rsid w:val="00F723EA"/>
    <w:rsid w:val="00F72429"/>
    <w:rsid w:val="00F7337B"/>
    <w:rsid w:val="00F73FFF"/>
    <w:rsid w:val="00F745A3"/>
    <w:rsid w:val="00F7468A"/>
    <w:rsid w:val="00F74FFB"/>
    <w:rsid w:val="00F760EE"/>
    <w:rsid w:val="00F76D1C"/>
    <w:rsid w:val="00F76DA0"/>
    <w:rsid w:val="00F77C46"/>
    <w:rsid w:val="00F800D2"/>
    <w:rsid w:val="00F803E1"/>
    <w:rsid w:val="00F80638"/>
    <w:rsid w:val="00F809DE"/>
    <w:rsid w:val="00F81E09"/>
    <w:rsid w:val="00F822F9"/>
    <w:rsid w:val="00F83582"/>
    <w:rsid w:val="00F8384D"/>
    <w:rsid w:val="00F8388D"/>
    <w:rsid w:val="00F84263"/>
    <w:rsid w:val="00F84299"/>
    <w:rsid w:val="00F84400"/>
    <w:rsid w:val="00F8549D"/>
    <w:rsid w:val="00F85FC6"/>
    <w:rsid w:val="00F87A07"/>
    <w:rsid w:val="00F90CEC"/>
    <w:rsid w:val="00F92CAE"/>
    <w:rsid w:val="00F938BF"/>
    <w:rsid w:val="00F93E3C"/>
    <w:rsid w:val="00F95472"/>
    <w:rsid w:val="00F95CAE"/>
    <w:rsid w:val="00F95D4A"/>
    <w:rsid w:val="00F96868"/>
    <w:rsid w:val="00FA0089"/>
    <w:rsid w:val="00FA00E2"/>
    <w:rsid w:val="00FA0EB5"/>
    <w:rsid w:val="00FA3D3C"/>
    <w:rsid w:val="00FA5398"/>
    <w:rsid w:val="00FA6571"/>
    <w:rsid w:val="00FA688A"/>
    <w:rsid w:val="00FA6EAC"/>
    <w:rsid w:val="00FA7559"/>
    <w:rsid w:val="00FA7FBD"/>
    <w:rsid w:val="00FB0CED"/>
    <w:rsid w:val="00FB1D12"/>
    <w:rsid w:val="00FB1E9C"/>
    <w:rsid w:val="00FB2F34"/>
    <w:rsid w:val="00FB3302"/>
    <w:rsid w:val="00FB4411"/>
    <w:rsid w:val="00FB5E5D"/>
    <w:rsid w:val="00FB6A32"/>
    <w:rsid w:val="00FB7A2E"/>
    <w:rsid w:val="00FB7F71"/>
    <w:rsid w:val="00FC0216"/>
    <w:rsid w:val="00FC0351"/>
    <w:rsid w:val="00FC0701"/>
    <w:rsid w:val="00FC0791"/>
    <w:rsid w:val="00FC1C21"/>
    <w:rsid w:val="00FC2898"/>
    <w:rsid w:val="00FC29BB"/>
    <w:rsid w:val="00FC2C52"/>
    <w:rsid w:val="00FC5CD2"/>
    <w:rsid w:val="00FC77BC"/>
    <w:rsid w:val="00FC7B3D"/>
    <w:rsid w:val="00FD227A"/>
    <w:rsid w:val="00FD2DE9"/>
    <w:rsid w:val="00FD319E"/>
    <w:rsid w:val="00FD3216"/>
    <w:rsid w:val="00FD3660"/>
    <w:rsid w:val="00FD50EA"/>
    <w:rsid w:val="00FD5973"/>
    <w:rsid w:val="00FD6F56"/>
    <w:rsid w:val="00FD7355"/>
    <w:rsid w:val="00FD7CC5"/>
    <w:rsid w:val="00FE077D"/>
    <w:rsid w:val="00FE0C63"/>
    <w:rsid w:val="00FE12AE"/>
    <w:rsid w:val="00FE12EB"/>
    <w:rsid w:val="00FE3197"/>
    <w:rsid w:val="00FE3964"/>
    <w:rsid w:val="00FE3BE8"/>
    <w:rsid w:val="00FE3E6E"/>
    <w:rsid w:val="00FE4682"/>
    <w:rsid w:val="00FE49C4"/>
    <w:rsid w:val="00FE5E40"/>
    <w:rsid w:val="00FE6323"/>
    <w:rsid w:val="00FE7B22"/>
    <w:rsid w:val="00FF05C3"/>
    <w:rsid w:val="00FF061D"/>
    <w:rsid w:val="00FF272F"/>
    <w:rsid w:val="00FF2AB2"/>
    <w:rsid w:val="00FF3039"/>
    <w:rsid w:val="00FF3941"/>
    <w:rsid w:val="00FF3AC5"/>
    <w:rsid w:val="00FF408D"/>
    <w:rsid w:val="00FF41B2"/>
    <w:rsid w:val="00FF486F"/>
    <w:rsid w:val="00FF48E8"/>
    <w:rsid w:val="00FF6083"/>
    <w:rsid w:val="00FF63DB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E"/>
    <w:pPr>
      <w:suppressAutoHyphens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01B7E"/>
    <w:rPr>
      <w:sz w:val="26"/>
    </w:rPr>
  </w:style>
  <w:style w:type="character" w:customStyle="1" w:styleId="WW8Num2z0">
    <w:name w:val="WW8Num2z0"/>
    <w:uiPriority w:val="99"/>
    <w:rsid w:val="00001B7E"/>
    <w:rPr>
      <w:rFonts w:ascii="Symbol" w:hAnsi="Symbol"/>
    </w:rPr>
  </w:style>
  <w:style w:type="character" w:customStyle="1" w:styleId="WW8Num3z0">
    <w:name w:val="WW8Num3z0"/>
    <w:uiPriority w:val="99"/>
    <w:rsid w:val="00001B7E"/>
  </w:style>
  <w:style w:type="character" w:customStyle="1" w:styleId="WW8Num3z1">
    <w:name w:val="WW8Num3z1"/>
    <w:uiPriority w:val="99"/>
    <w:rsid w:val="00001B7E"/>
  </w:style>
  <w:style w:type="character" w:customStyle="1" w:styleId="WW8Num3z2">
    <w:name w:val="WW8Num3z2"/>
    <w:uiPriority w:val="99"/>
    <w:rsid w:val="00001B7E"/>
  </w:style>
  <w:style w:type="character" w:customStyle="1" w:styleId="WW8Num3z3">
    <w:name w:val="WW8Num3z3"/>
    <w:uiPriority w:val="99"/>
    <w:rsid w:val="00001B7E"/>
  </w:style>
  <w:style w:type="character" w:customStyle="1" w:styleId="WW8Num3z4">
    <w:name w:val="WW8Num3z4"/>
    <w:uiPriority w:val="99"/>
    <w:rsid w:val="00001B7E"/>
  </w:style>
  <w:style w:type="character" w:customStyle="1" w:styleId="WW8Num3z5">
    <w:name w:val="WW8Num3z5"/>
    <w:uiPriority w:val="99"/>
    <w:rsid w:val="00001B7E"/>
  </w:style>
  <w:style w:type="character" w:customStyle="1" w:styleId="WW8Num3z6">
    <w:name w:val="WW8Num3z6"/>
    <w:uiPriority w:val="99"/>
    <w:rsid w:val="00001B7E"/>
  </w:style>
  <w:style w:type="character" w:customStyle="1" w:styleId="WW8Num3z7">
    <w:name w:val="WW8Num3z7"/>
    <w:uiPriority w:val="99"/>
    <w:rsid w:val="00001B7E"/>
  </w:style>
  <w:style w:type="character" w:customStyle="1" w:styleId="WW8Num3z8">
    <w:name w:val="WW8Num3z8"/>
    <w:uiPriority w:val="99"/>
    <w:rsid w:val="00001B7E"/>
  </w:style>
  <w:style w:type="character" w:customStyle="1" w:styleId="42">
    <w:name w:val="Основной шрифт абзаца42"/>
    <w:uiPriority w:val="99"/>
    <w:rsid w:val="00001B7E"/>
  </w:style>
  <w:style w:type="character" w:customStyle="1" w:styleId="WW8Num2z1">
    <w:name w:val="WW8Num2z1"/>
    <w:uiPriority w:val="99"/>
    <w:rsid w:val="00001B7E"/>
  </w:style>
  <w:style w:type="character" w:customStyle="1" w:styleId="WW8Num2z2">
    <w:name w:val="WW8Num2z2"/>
    <w:uiPriority w:val="99"/>
    <w:rsid w:val="00001B7E"/>
  </w:style>
  <w:style w:type="character" w:customStyle="1" w:styleId="WW8Num2z3">
    <w:name w:val="WW8Num2z3"/>
    <w:uiPriority w:val="99"/>
    <w:rsid w:val="00001B7E"/>
  </w:style>
  <w:style w:type="character" w:customStyle="1" w:styleId="WW8Num2z4">
    <w:name w:val="WW8Num2z4"/>
    <w:uiPriority w:val="99"/>
    <w:rsid w:val="00001B7E"/>
  </w:style>
  <w:style w:type="character" w:customStyle="1" w:styleId="WW8Num2z5">
    <w:name w:val="WW8Num2z5"/>
    <w:uiPriority w:val="99"/>
    <w:rsid w:val="00001B7E"/>
  </w:style>
  <w:style w:type="character" w:customStyle="1" w:styleId="WW8Num2z6">
    <w:name w:val="WW8Num2z6"/>
    <w:uiPriority w:val="99"/>
    <w:rsid w:val="00001B7E"/>
  </w:style>
  <w:style w:type="character" w:customStyle="1" w:styleId="WW8Num2z7">
    <w:name w:val="WW8Num2z7"/>
    <w:uiPriority w:val="99"/>
    <w:rsid w:val="00001B7E"/>
  </w:style>
  <w:style w:type="character" w:customStyle="1" w:styleId="WW8Num2z8">
    <w:name w:val="WW8Num2z8"/>
    <w:uiPriority w:val="99"/>
    <w:rsid w:val="00001B7E"/>
  </w:style>
  <w:style w:type="character" w:customStyle="1" w:styleId="41">
    <w:name w:val="Основной шрифт абзаца41"/>
    <w:uiPriority w:val="99"/>
    <w:rsid w:val="00001B7E"/>
  </w:style>
  <w:style w:type="character" w:customStyle="1" w:styleId="40">
    <w:name w:val="Основной шрифт абзаца40"/>
    <w:uiPriority w:val="99"/>
    <w:rsid w:val="00001B7E"/>
  </w:style>
  <w:style w:type="character" w:customStyle="1" w:styleId="39">
    <w:name w:val="Основной шрифт абзаца39"/>
    <w:uiPriority w:val="99"/>
    <w:rsid w:val="00001B7E"/>
  </w:style>
  <w:style w:type="character" w:customStyle="1" w:styleId="38">
    <w:name w:val="Основной шрифт абзаца38"/>
    <w:uiPriority w:val="99"/>
    <w:rsid w:val="00001B7E"/>
  </w:style>
  <w:style w:type="character" w:customStyle="1" w:styleId="Absatz-Standardschriftart">
    <w:name w:val="Absatz-Standardschriftart"/>
    <w:uiPriority w:val="99"/>
    <w:rsid w:val="00001B7E"/>
  </w:style>
  <w:style w:type="character" w:customStyle="1" w:styleId="WW-Absatz-Standardschriftart">
    <w:name w:val="WW-Absatz-Standardschriftart"/>
    <w:uiPriority w:val="99"/>
    <w:rsid w:val="00001B7E"/>
  </w:style>
  <w:style w:type="character" w:customStyle="1" w:styleId="WW-Absatz-Standardschriftart1">
    <w:name w:val="WW-Absatz-Standardschriftart1"/>
    <w:uiPriority w:val="99"/>
    <w:rsid w:val="00001B7E"/>
  </w:style>
  <w:style w:type="character" w:customStyle="1" w:styleId="WW-Absatz-Standardschriftart11">
    <w:name w:val="WW-Absatz-Standardschriftart11"/>
    <w:uiPriority w:val="99"/>
    <w:rsid w:val="00001B7E"/>
  </w:style>
  <w:style w:type="character" w:customStyle="1" w:styleId="37">
    <w:name w:val="Основной шрифт абзаца37"/>
    <w:uiPriority w:val="99"/>
    <w:rsid w:val="00001B7E"/>
  </w:style>
  <w:style w:type="character" w:customStyle="1" w:styleId="36">
    <w:name w:val="Основной шрифт абзаца36"/>
    <w:uiPriority w:val="99"/>
    <w:rsid w:val="00001B7E"/>
  </w:style>
  <w:style w:type="character" w:customStyle="1" w:styleId="WW-Absatz-Standardschriftart111">
    <w:name w:val="WW-Absatz-Standardschriftart111"/>
    <w:uiPriority w:val="99"/>
    <w:rsid w:val="00001B7E"/>
  </w:style>
  <w:style w:type="character" w:customStyle="1" w:styleId="WW-Absatz-Standardschriftart1111">
    <w:name w:val="WW-Absatz-Standardschriftart1111"/>
    <w:uiPriority w:val="99"/>
    <w:rsid w:val="00001B7E"/>
  </w:style>
  <w:style w:type="character" w:customStyle="1" w:styleId="35">
    <w:name w:val="Основной шрифт абзаца35"/>
    <w:uiPriority w:val="99"/>
    <w:rsid w:val="00001B7E"/>
  </w:style>
  <w:style w:type="character" w:customStyle="1" w:styleId="34">
    <w:name w:val="Основной шрифт абзаца34"/>
    <w:uiPriority w:val="99"/>
    <w:rsid w:val="00001B7E"/>
  </w:style>
  <w:style w:type="character" w:customStyle="1" w:styleId="WW-Absatz-Standardschriftart11111">
    <w:name w:val="WW-Absatz-Standardschriftart11111"/>
    <w:uiPriority w:val="99"/>
    <w:rsid w:val="00001B7E"/>
  </w:style>
  <w:style w:type="character" w:customStyle="1" w:styleId="WW-Absatz-Standardschriftart111111">
    <w:name w:val="WW-Absatz-Standardschriftart111111"/>
    <w:uiPriority w:val="99"/>
    <w:rsid w:val="00001B7E"/>
  </w:style>
  <w:style w:type="character" w:customStyle="1" w:styleId="WW-Absatz-Standardschriftart1111111">
    <w:name w:val="WW-Absatz-Standardschriftart1111111"/>
    <w:uiPriority w:val="99"/>
    <w:rsid w:val="00001B7E"/>
  </w:style>
  <w:style w:type="character" w:customStyle="1" w:styleId="WW-Absatz-Standardschriftart11111111">
    <w:name w:val="WW-Absatz-Standardschriftart11111111"/>
    <w:uiPriority w:val="99"/>
    <w:rsid w:val="00001B7E"/>
  </w:style>
  <w:style w:type="character" w:customStyle="1" w:styleId="WW-Absatz-Standardschriftart111111111">
    <w:name w:val="WW-Absatz-Standardschriftart111111111"/>
    <w:uiPriority w:val="99"/>
    <w:rsid w:val="00001B7E"/>
  </w:style>
  <w:style w:type="character" w:customStyle="1" w:styleId="WW-Absatz-Standardschriftart1111111111">
    <w:name w:val="WW-Absatz-Standardschriftart1111111111"/>
    <w:uiPriority w:val="99"/>
    <w:rsid w:val="00001B7E"/>
  </w:style>
  <w:style w:type="character" w:customStyle="1" w:styleId="WW-Absatz-Standardschriftart11111111111">
    <w:name w:val="WW-Absatz-Standardschriftart11111111111"/>
    <w:uiPriority w:val="99"/>
    <w:rsid w:val="00001B7E"/>
  </w:style>
  <w:style w:type="character" w:customStyle="1" w:styleId="WW-Absatz-Standardschriftart111111111111">
    <w:name w:val="WW-Absatz-Standardschriftart111111111111"/>
    <w:uiPriority w:val="99"/>
    <w:rsid w:val="00001B7E"/>
  </w:style>
  <w:style w:type="character" w:customStyle="1" w:styleId="WW-Absatz-Standardschriftart1111111111111">
    <w:name w:val="WW-Absatz-Standardschriftart1111111111111"/>
    <w:uiPriority w:val="99"/>
    <w:rsid w:val="00001B7E"/>
  </w:style>
  <w:style w:type="character" w:customStyle="1" w:styleId="WW-Absatz-Standardschriftart11111111111111">
    <w:name w:val="WW-Absatz-Standardschriftart11111111111111"/>
    <w:uiPriority w:val="99"/>
    <w:rsid w:val="00001B7E"/>
  </w:style>
  <w:style w:type="character" w:customStyle="1" w:styleId="WW-Absatz-Standardschriftart111111111111111">
    <w:name w:val="WW-Absatz-Standardschriftart111111111111111"/>
    <w:uiPriority w:val="99"/>
    <w:rsid w:val="00001B7E"/>
  </w:style>
  <w:style w:type="character" w:customStyle="1" w:styleId="WW-Absatz-Standardschriftart1111111111111111">
    <w:name w:val="WW-Absatz-Standardschriftart1111111111111111"/>
    <w:uiPriority w:val="99"/>
    <w:rsid w:val="00001B7E"/>
  </w:style>
  <w:style w:type="character" w:customStyle="1" w:styleId="WW-Absatz-Standardschriftart11111111111111111">
    <w:name w:val="WW-Absatz-Standardschriftart11111111111111111"/>
    <w:uiPriority w:val="99"/>
    <w:rsid w:val="00001B7E"/>
  </w:style>
  <w:style w:type="character" w:customStyle="1" w:styleId="WW-Absatz-Standardschriftart111111111111111111">
    <w:name w:val="WW-Absatz-Standardschriftart111111111111111111"/>
    <w:uiPriority w:val="99"/>
    <w:rsid w:val="00001B7E"/>
  </w:style>
  <w:style w:type="character" w:customStyle="1" w:styleId="WW-Absatz-Standardschriftart1111111111111111111">
    <w:name w:val="WW-Absatz-Standardschriftart1111111111111111111"/>
    <w:uiPriority w:val="99"/>
    <w:rsid w:val="00001B7E"/>
  </w:style>
  <w:style w:type="character" w:customStyle="1" w:styleId="WW-Absatz-Standardschriftart11111111111111111111">
    <w:name w:val="WW-Absatz-Standardschriftart11111111111111111111"/>
    <w:uiPriority w:val="99"/>
    <w:rsid w:val="00001B7E"/>
  </w:style>
  <w:style w:type="character" w:customStyle="1" w:styleId="WW-Absatz-Standardschriftart111111111111111111111">
    <w:name w:val="WW-Absatz-Standardschriftart111111111111111111111"/>
    <w:uiPriority w:val="99"/>
    <w:rsid w:val="00001B7E"/>
  </w:style>
  <w:style w:type="character" w:customStyle="1" w:styleId="WW-Absatz-Standardschriftart1111111111111111111111">
    <w:name w:val="WW-Absatz-Standardschriftart1111111111111111111111"/>
    <w:uiPriority w:val="99"/>
    <w:rsid w:val="00001B7E"/>
  </w:style>
  <w:style w:type="character" w:customStyle="1" w:styleId="33">
    <w:name w:val="Основной шрифт абзаца33"/>
    <w:uiPriority w:val="99"/>
    <w:rsid w:val="00001B7E"/>
  </w:style>
  <w:style w:type="character" w:customStyle="1" w:styleId="32">
    <w:name w:val="Основной шрифт абзаца32"/>
    <w:uiPriority w:val="99"/>
    <w:rsid w:val="00001B7E"/>
  </w:style>
  <w:style w:type="character" w:customStyle="1" w:styleId="WW-Absatz-Standardschriftart11111111111111111111111">
    <w:name w:val="WW-Absatz-Standardschriftart11111111111111111111111"/>
    <w:uiPriority w:val="99"/>
    <w:rsid w:val="00001B7E"/>
  </w:style>
  <w:style w:type="character" w:customStyle="1" w:styleId="WW-Absatz-Standardschriftart111111111111111111111111">
    <w:name w:val="WW-Absatz-Standardschriftart111111111111111111111111"/>
    <w:uiPriority w:val="99"/>
    <w:rsid w:val="00001B7E"/>
  </w:style>
  <w:style w:type="character" w:customStyle="1" w:styleId="WW-Absatz-Standardschriftart1111111111111111111111111">
    <w:name w:val="WW-Absatz-Standardschriftart1111111111111111111111111"/>
    <w:uiPriority w:val="99"/>
    <w:rsid w:val="00001B7E"/>
  </w:style>
  <w:style w:type="character" w:customStyle="1" w:styleId="WW-Absatz-Standardschriftart11111111111111111111111111">
    <w:name w:val="WW-Absatz-Standardschriftart11111111111111111111111111"/>
    <w:uiPriority w:val="99"/>
    <w:rsid w:val="00001B7E"/>
  </w:style>
  <w:style w:type="character" w:customStyle="1" w:styleId="WW-Absatz-Standardschriftart111111111111111111111111111">
    <w:name w:val="WW-Absatz-Standardschriftart111111111111111111111111111"/>
    <w:uiPriority w:val="99"/>
    <w:rsid w:val="00001B7E"/>
  </w:style>
  <w:style w:type="character" w:customStyle="1" w:styleId="WW-Absatz-Standardschriftart1111111111111111111111111111">
    <w:name w:val="WW-Absatz-Standardschriftart1111111111111111111111111111"/>
    <w:uiPriority w:val="99"/>
    <w:rsid w:val="00001B7E"/>
  </w:style>
  <w:style w:type="character" w:customStyle="1" w:styleId="WW-Absatz-Standardschriftart11111111111111111111111111111">
    <w:name w:val="WW-Absatz-Standardschriftart11111111111111111111111111111"/>
    <w:uiPriority w:val="99"/>
    <w:rsid w:val="00001B7E"/>
  </w:style>
  <w:style w:type="character" w:customStyle="1" w:styleId="WW-Absatz-Standardschriftart111111111111111111111111111111">
    <w:name w:val="WW-Absatz-Standardschriftart111111111111111111111111111111"/>
    <w:uiPriority w:val="99"/>
    <w:rsid w:val="00001B7E"/>
  </w:style>
  <w:style w:type="character" w:customStyle="1" w:styleId="WW-Absatz-Standardschriftart1111111111111111111111111111111">
    <w:name w:val="WW-Absatz-Standardschriftart1111111111111111111111111111111"/>
    <w:uiPriority w:val="99"/>
    <w:rsid w:val="00001B7E"/>
  </w:style>
  <w:style w:type="character" w:customStyle="1" w:styleId="WW-Absatz-Standardschriftart11111111111111111111111111111111">
    <w:name w:val="WW-Absatz-Standardschriftart11111111111111111111111111111111"/>
    <w:uiPriority w:val="99"/>
    <w:rsid w:val="00001B7E"/>
  </w:style>
  <w:style w:type="character" w:customStyle="1" w:styleId="WW-Absatz-Standardschriftart111111111111111111111111111111111">
    <w:name w:val="WW-Absatz-Standardschriftart111111111111111111111111111111111"/>
    <w:uiPriority w:val="99"/>
    <w:rsid w:val="00001B7E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1B7E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1B7E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1B7E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01B7E"/>
  </w:style>
  <w:style w:type="character" w:customStyle="1" w:styleId="31">
    <w:name w:val="Основной шрифт абзаца31"/>
    <w:uiPriority w:val="99"/>
    <w:rsid w:val="00001B7E"/>
  </w:style>
  <w:style w:type="character" w:customStyle="1" w:styleId="30">
    <w:name w:val="Основной шрифт абзаца30"/>
    <w:uiPriority w:val="99"/>
    <w:rsid w:val="00001B7E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01B7E"/>
  </w:style>
  <w:style w:type="character" w:customStyle="1" w:styleId="29">
    <w:name w:val="Основной шрифт абзаца29"/>
    <w:uiPriority w:val="99"/>
    <w:rsid w:val="00001B7E"/>
  </w:style>
  <w:style w:type="character" w:customStyle="1" w:styleId="28">
    <w:name w:val="Основной шрифт абзаца28"/>
    <w:uiPriority w:val="99"/>
    <w:rsid w:val="00001B7E"/>
  </w:style>
  <w:style w:type="character" w:customStyle="1" w:styleId="27">
    <w:name w:val="Основной шрифт абзаца27"/>
    <w:uiPriority w:val="99"/>
    <w:rsid w:val="00001B7E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01B7E"/>
  </w:style>
  <w:style w:type="character" w:customStyle="1" w:styleId="26">
    <w:name w:val="Основной шрифт абзаца26"/>
    <w:uiPriority w:val="99"/>
    <w:rsid w:val="00001B7E"/>
  </w:style>
  <w:style w:type="character" w:customStyle="1" w:styleId="25">
    <w:name w:val="Основной шрифт абзаца25"/>
    <w:uiPriority w:val="99"/>
    <w:rsid w:val="00001B7E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01B7E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01B7E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01B7E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01B7E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01B7E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01B7E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01B7E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01B7E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01B7E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01B7E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01B7E"/>
  </w:style>
  <w:style w:type="character" w:customStyle="1" w:styleId="24">
    <w:name w:val="Основной шрифт абзаца24"/>
    <w:uiPriority w:val="99"/>
    <w:rsid w:val="00001B7E"/>
  </w:style>
  <w:style w:type="character" w:customStyle="1" w:styleId="23">
    <w:name w:val="Основной шрифт абзаца23"/>
    <w:uiPriority w:val="99"/>
    <w:rsid w:val="00001B7E"/>
  </w:style>
  <w:style w:type="character" w:customStyle="1" w:styleId="22">
    <w:name w:val="Основной шрифт абзаца22"/>
    <w:uiPriority w:val="99"/>
    <w:rsid w:val="00001B7E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01B7E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01B7E"/>
  </w:style>
  <w:style w:type="character" w:customStyle="1" w:styleId="21">
    <w:name w:val="Основной шрифт абзаца21"/>
    <w:uiPriority w:val="99"/>
    <w:rsid w:val="00001B7E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01B7E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01B7E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01B7E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01B7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001B7E"/>
  </w:style>
  <w:style w:type="character" w:customStyle="1" w:styleId="20">
    <w:name w:val="Основной шрифт абзаца20"/>
    <w:uiPriority w:val="99"/>
    <w:rsid w:val="00001B7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001B7E"/>
  </w:style>
  <w:style w:type="character" w:customStyle="1" w:styleId="19">
    <w:name w:val="Основной шрифт абзаца19"/>
    <w:uiPriority w:val="99"/>
    <w:rsid w:val="00001B7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001B7E"/>
  </w:style>
  <w:style w:type="character" w:customStyle="1" w:styleId="18">
    <w:name w:val="Основной шрифт абзаца18"/>
    <w:uiPriority w:val="99"/>
    <w:rsid w:val="00001B7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001B7E"/>
  </w:style>
  <w:style w:type="character" w:customStyle="1" w:styleId="17">
    <w:name w:val="Основной шрифт абзаца17"/>
    <w:uiPriority w:val="99"/>
    <w:rsid w:val="00001B7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001B7E"/>
  </w:style>
  <w:style w:type="character" w:customStyle="1" w:styleId="16">
    <w:name w:val="Основной шрифт абзаца16"/>
    <w:uiPriority w:val="99"/>
    <w:rsid w:val="00001B7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001B7E"/>
  </w:style>
  <w:style w:type="character" w:customStyle="1" w:styleId="15">
    <w:name w:val="Основной шрифт абзаца15"/>
    <w:uiPriority w:val="99"/>
    <w:rsid w:val="00001B7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001B7E"/>
  </w:style>
  <w:style w:type="character" w:customStyle="1" w:styleId="14">
    <w:name w:val="Основной шрифт абзаца14"/>
    <w:uiPriority w:val="99"/>
    <w:rsid w:val="00001B7E"/>
  </w:style>
  <w:style w:type="character" w:customStyle="1" w:styleId="13">
    <w:name w:val="Основной шрифт абзаца13"/>
    <w:uiPriority w:val="99"/>
    <w:rsid w:val="00001B7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001B7E"/>
  </w:style>
  <w:style w:type="character" w:customStyle="1" w:styleId="12">
    <w:name w:val="Основной шрифт абзаца12"/>
    <w:uiPriority w:val="99"/>
    <w:rsid w:val="00001B7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001B7E"/>
  </w:style>
  <w:style w:type="character" w:customStyle="1" w:styleId="11">
    <w:name w:val="Основной шрифт абзаца11"/>
    <w:uiPriority w:val="99"/>
    <w:rsid w:val="00001B7E"/>
  </w:style>
  <w:style w:type="character" w:customStyle="1" w:styleId="10">
    <w:name w:val="Основной шрифт абзаца10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001B7E"/>
  </w:style>
  <w:style w:type="character" w:customStyle="1" w:styleId="9">
    <w:name w:val="Основной шрифт абзаца9"/>
    <w:uiPriority w:val="99"/>
    <w:rsid w:val="00001B7E"/>
  </w:style>
  <w:style w:type="character" w:customStyle="1" w:styleId="8">
    <w:name w:val="Основной шрифт абзаца8"/>
    <w:uiPriority w:val="99"/>
    <w:rsid w:val="00001B7E"/>
  </w:style>
  <w:style w:type="character" w:customStyle="1" w:styleId="7">
    <w:name w:val="Основной шрифт абзаца7"/>
    <w:uiPriority w:val="99"/>
    <w:rsid w:val="00001B7E"/>
  </w:style>
  <w:style w:type="character" w:customStyle="1" w:styleId="6">
    <w:name w:val="Основной шрифт абзаца6"/>
    <w:uiPriority w:val="99"/>
    <w:rsid w:val="00001B7E"/>
  </w:style>
  <w:style w:type="character" w:customStyle="1" w:styleId="5">
    <w:name w:val="Основной шрифт абзаца5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001B7E"/>
  </w:style>
  <w:style w:type="character" w:customStyle="1" w:styleId="4">
    <w:name w:val="Основной шрифт абзаца4"/>
    <w:uiPriority w:val="99"/>
    <w:rsid w:val="00001B7E"/>
  </w:style>
  <w:style w:type="character" w:customStyle="1" w:styleId="3">
    <w:name w:val="Основной шрифт абзаца3"/>
    <w:uiPriority w:val="99"/>
    <w:rsid w:val="00001B7E"/>
  </w:style>
  <w:style w:type="character" w:customStyle="1" w:styleId="2">
    <w:name w:val="Основной шрифт абзаца2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001B7E"/>
  </w:style>
  <w:style w:type="character" w:customStyle="1" w:styleId="WW8Num5z0">
    <w:name w:val="WW8Num5z0"/>
    <w:uiPriority w:val="99"/>
    <w:rsid w:val="00001B7E"/>
    <w:rPr>
      <w:rFonts w:ascii="Symbol" w:hAnsi="Symbol"/>
    </w:rPr>
  </w:style>
  <w:style w:type="character" w:customStyle="1" w:styleId="WW8Num5z1">
    <w:name w:val="WW8Num5z1"/>
    <w:uiPriority w:val="99"/>
    <w:rsid w:val="00001B7E"/>
    <w:rPr>
      <w:rFonts w:ascii="Courier New" w:hAnsi="Courier New"/>
    </w:rPr>
  </w:style>
  <w:style w:type="character" w:customStyle="1" w:styleId="WW8Num5z2">
    <w:name w:val="WW8Num5z2"/>
    <w:uiPriority w:val="99"/>
    <w:rsid w:val="00001B7E"/>
    <w:rPr>
      <w:rFonts w:ascii="Wingdings" w:hAnsi="Wingdings"/>
    </w:rPr>
  </w:style>
  <w:style w:type="character" w:customStyle="1" w:styleId="WW8Num6z0">
    <w:name w:val="WW8Num6z0"/>
    <w:uiPriority w:val="99"/>
    <w:rsid w:val="00001B7E"/>
    <w:rPr>
      <w:rFonts w:ascii="Symbol" w:hAnsi="Symbol"/>
    </w:rPr>
  </w:style>
  <w:style w:type="character" w:customStyle="1" w:styleId="WW8Num6z1">
    <w:name w:val="WW8Num6z1"/>
    <w:uiPriority w:val="99"/>
    <w:rsid w:val="00001B7E"/>
    <w:rPr>
      <w:rFonts w:ascii="Courier New" w:hAnsi="Courier New"/>
    </w:rPr>
  </w:style>
  <w:style w:type="character" w:customStyle="1" w:styleId="WW8Num6z2">
    <w:name w:val="WW8Num6z2"/>
    <w:uiPriority w:val="99"/>
    <w:rsid w:val="00001B7E"/>
    <w:rPr>
      <w:rFonts w:ascii="Wingdings" w:hAnsi="Wingdings"/>
    </w:rPr>
  </w:style>
  <w:style w:type="character" w:customStyle="1" w:styleId="WW8Num7z0">
    <w:name w:val="WW8Num7z0"/>
    <w:uiPriority w:val="99"/>
    <w:rsid w:val="00001B7E"/>
    <w:rPr>
      <w:rFonts w:ascii="Symbol" w:hAnsi="Symbol"/>
    </w:rPr>
  </w:style>
  <w:style w:type="character" w:customStyle="1" w:styleId="WW8Num7z1">
    <w:name w:val="WW8Num7z1"/>
    <w:uiPriority w:val="99"/>
    <w:rsid w:val="00001B7E"/>
    <w:rPr>
      <w:rFonts w:ascii="Courier New" w:hAnsi="Courier New"/>
    </w:rPr>
  </w:style>
  <w:style w:type="character" w:customStyle="1" w:styleId="WW8Num7z2">
    <w:name w:val="WW8Num7z2"/>
    <w:uiPriority w:val="99"/>
    <w:rsid w:val="00001B7E"/>
    <w:rPr>
      <w:rFonts w:ascii="Wingdings" w:hAnsi="Wingdings"/>
    </w:rPr>
  </w:style>
  <w:style w:type="character" w:customStyle="1" w:styleId="WW8Num9z0">
    <w:name w:val="WW8Num9z0"/>
    <w:uiPriority w:val="99"/>
    <w:rsid w:val="00001B7E"/>
    <w:rPr>
      <w:rFonts w:ascii="Symbol" w:hAnsi="Symbol"/>
    </w:rPr>
  </w:style>
  <w:style w:type="character" w:customStyle="1" w:styleId="WW8Num9z1">
    <w:name w:val="WW8Num9z1"/>
    <w:uiPriority w:val="99"/>
    <w:rsid w:val="00001B7E"/>
    <w:rPr>
      <w:rFonts w:ascii="Courier New" w:hAnsi="Courier New"/>
    </w:rPr>
  </w:style>
  <w:style w:type="character" w:customStyle="1" w:styleId="WW8Num9z2">
    <w:name w:val="WW8Num9z2"/>
    <w:uiPriority w:val="99"/>
    <w:rsid w:val="00001B7E"/>
    <w:rPr>
      <w:rFonts w:ascii="Wingdings" w:hAnsi="Wingdings"/>
    </w:rPr>
  </w:style>
  <w:style w:type="character" w:customStyle="1" w:styleId="WW8Num10z0">
    <w:name w:val="WW8Num10z0"/>
    <w:uiPriority w:val="99"/>
    <w:rsid w:val="00001B7E"/>
    <w:rPr>
      <w:rFonts w:ascii="Symbol" w:hAnsi="Symbol"/>
    </w:rPr>
  </w:style>
  <w:style w:type="character" w:customStyle="1" w:styleId="WW8Num10z1">
    <w:name w:val="WW8Num10z1"/>
    <w:uiPriority w:val="99"/>
    <w:rsid w:val="00001B7E"/>
    <w:rPr>
      <w:rFonts w:ascii="Courier New" w:hAnsi="Courier New"/>
    </w:rPr>
  </w:style>
  <w:style w:type="character" w:customStyle="1" w:styleId="WW8Num10z2">
    <w:name w:val="WW8Num10z2"/>
    <w:uiPriority w:val="99"/>
    <w:rsid w:val="00001B7E"/>
    <w:rPr>
      <w:rFonts w:ascii="Wingdings" w:hAnsi="Wingdings"/>
    </w:rPr>
  </w:style>
  <w:style w:type="character" w:customStyle="1" w:styleId="WW8Num14z0">
    <w:name w:val="WW8Num14z0"/>
    <w:uiPriority w:val="99"/>
    <w:rsid w:val="00001B7E"/>
    <w:rPr>
      <w:rFonts w:ascii="Symbol" w:hAnsi="Symbol"/>
    </w:rPr>
  </w:style>
  <w:style w:type="character" w:customStyle="1" w:styleId="WW8Num14z1">
    <w:name w:val="WW8Num14z1"/>
    <w:uiPriority w:val="99"/>
    <w:rsid w:val="00001B7E"/>
    <w:rPr>
      <w:rFonts w:ascii="Courier New" w:hAnsi="Courier New"/>
    </w:rPr>
  </w:style>
  <w:style w:type="character" w:customStyle="1" w:styleId="WW8Num14z2">
    <w:name w:val="WW8Num14z2"/>
    <w:uiPriority w:val="99"/>
    <w:rsid w:val="00001B7E"/>
    <w:rPr>
      <w:rFonts w:ascii="Wingdings" w:hAnsi="Wingdings"/>
    </w:rPr>
  </w:style>
  <w:style w:type="character" w:customStyle="1" w:styleId="WW8Num16z0">
    <w:name w:val="WW8Num16z0"/>
    <w:uiPriority w:val="99"/>
    <w:rsid w:val="00001B7E"/>
    <w:rPr>
      <w:rFonts w:ascii="Symbol" w:hAnsi="Symbol"/>
    </w:rPr>
  </w:style>
  <w:style w:type="character" w:customStyle="1" w:styleId="WW8Num16z1">
    <w:name w:val="WW8Num16z1"/>
    <w:uiPriority w:val="99"/>
    <w:rsid w:val="00001B7E"/>
    <w:rPr>
      <w:rFonts w:ascii="Courier New" w:hAnsi="Courier New"/>
    </w:rPr>
  </w:style>
  <w:style w:type="character" w:customStyle="1" w:styleId="WW8Num16z2">
    <w:name w:val="WW8Num16z2"/>
    <w:uiPriority w:val="99"/>
    <w:rsid w:val="00001B7E"/>
    <w:rPr>
      <w:rFonts w:ascii="Wingdings" w:hAnsi="Wingdings"/>
    </w:rPr>
  </w:style>
  <w:style w:type="character" w:customStyle="1" w:styleId="WW8Num18z0">
    <w:name w:val="WW8Num18z0"/>
    <w:uiPriority w:val="99"/>
    <w:rsid w:val="00001B7E"/>
    <w:rPr>
      <w:rFonts w:ascii="Times New Roman" w:hAnsi="Times New Roman"/>
    </w:rPr>
  </w:style>
  <w:style w:type="character" w:customStyle="1" w:styleId="WW8Num18z1">
    <w:name w:val="WW8Num18z1"/>
    <w:uiPriority w:val="99"/>
    <w:rsid w:val="00001B7E"/>
    <w:rPr>
      <w:rFonts w:ascii="Courier New" w:hAnsi="Courier New"/>
    </w:rPr>
  </w:style>
  <w:style w:type="character" w:customStyle="1" w:styleId="WW8Num18z2">
    <w:name w:val="WW8Num18z2"/>
    <w:uiPriority w:val="99"/>
    <w:rsid w:val="00001B7E"/>
    <w:rPr>
      <w:rFonts w:ascii="Wingdings" w:hAnsi="Wingdings"/>
    </w:rPr>
  </w:style>
  <w:style w:type="character" w:customStyle="1" w:styleId="WW8Num18z3">
    <w:name w:val="WW8Num18z3"/>
    <w:uiPriority w:val="99"/>
    <w:rsid w:val="00001B7E"/>
    <w:rPr>
      <w:rFonts w:ascii="Symbol" w:hAnsi="Symbol"/>
    </w:rPr>
  </w:style>
  <w:style w:type="character" w:customStyle="1" w:styleId="WW8Num19z0">
    <w:name w:val="WW8Num19z0"/>
    <w:uiPriority w:val="99"/>
    <w:rsid w:val="00001B7E"/>
    <w:rPr>
      <w:rFonts w:ascii="Symbol" w:hAnsi="Symbol"/>
    </w:rPr>
  </w:style>
  <w:style w:type="character" w:customStyle="1" w:styleId="WW8Num19z1">
    <w:name w:val="WW8Num19z1"/>
    <w:uiPriority w:val="99"/>
    <w:rsid w:val="00001B7E"/>
    <w:rPr>
      <w:rFonts w:ascii="Courier New" w:hAnsi="Courier New"/>
    </w:rPr>
  </w:style>
  <w:style w:type="character" w:customStyle="1" w:styleId="WW8Num19z2">
    <w:name w:val="WW8Num19z2"/>
    <w:uiPriority w:val="99"/>
    <w:rsid w:val="00001B7E"/>
    <w:rPr>
      <w:rFonts w:ascii="Wingdings" w:hAnsi="Wingdings"/>
    </w:rPr>
  </w:style>
  <w:style w:type="character" w:customStyle="1" w:styleId="WW8Num20z0">
    <w:name w:val="WW8Num20z0"/>
    <w:uiPriority w:val="99"/>
    <w:rsid w:val="00001B7E"/>
    <w:rPr>
      <w:rFonts w:ascii="Symbol" w:hAnsi="Symbol"/>
    </w:rPr>
  </w:style>
  <w:style w:type="character" w:customStyle="1" w:styleId="WW8Num20z1">
    <w:name w:val="WW8Num20z1"/>
    <w:uiPriority w:val="99"/>
    <w:rsid w:val="00001B7E"/>
    <w:rPr>
      <w:rFonts w:ascii="Courier New" w:hAnsi="Courier New"/>
    </w:rPr>
  </w:style>
  <w:style w:type="character" w:customStyle="1" w:styleId="WW8Num20z2">
    <w:name w:val="WW8Num20z2"/>
    <w:uiPriority w:val="99"/>
    <w:rsid w:val="00001B7E"/>
    <w:rPr>
      <w:rFonts w:ascii="Wingdings" w:hAnsi="Wingdings"/>
    </w:rPr>
  </w:style>
  <w:style w:type="character" w:customStyle="1" w:styleId="WW8Num22z0">
    <w:name w:val="WW8Num22z0"/>
    <w:uiPriority w:val="99"/>
    <w:rsid w:val="00001B7E"/>
    <w:rPr>
      <w:rFonts w:ascii="Times New Roman" w:hAnsi="Times New Roman"/>
    </w:rPr>
  </w:style>
  <w:style w:type="character" w:customStyle="1" w:styleId="WW8Num22z1">
    <w:name w:val="WW8Num22z1"/>
    <w:uiPriority w:val="99"/>
    <w:rsid w:val="00001B7E"/>
    <w:rPr>
      <w:rFonts w:ascii="Courier New" w:hAnsi="Courier New"/>
    </w:rPr>
  </w:style>
  <w:style w:type="character" w:customStyle="1" w:styleId="WW8Num22z2">
    <w:name w:val="WW8Num22z2"/>
    <w:uiPriority w:val="99"/>
    <w:rsid w:val="00001B7E"/>
    <w:rPr>
      <w:rFonts w:ascii="Wingdings" w:hAnsi="Wingdings"/>
    </w:rPr>
  </w:style>
  <w:style w:type="character" w:customStyle="1" w:styleId="WW8Num22z3">
    <w:name w:val="WW8Num22z3"/>
    <w:uiPriority w:val="99"/>
    <w:rsid w:val="00001B7E"/>
    <w:rPr>
      <w:rFonts w:ascii="Symbol" w:hAnsi="Symbol"/>
    </w:rPr>
  </w:style>
  <w:style w:type="character" w:customStyle="1" w:styleId="WW8Num23z0">
    <w:name w:val="WW8Num23z0"/>
    <w:uiPriority w:val="99"/>
    <w:rsid w:val="00001B7E"/>
    <w:rPr>
      <w:rFonts w:ascii="Symbol" w:hAnsi="Symbol"/>
    </w:rPr>
  </w:style>
  <w:style w:type="character" w:customStyle="1" w:styleId="WW8Num23z1">
    <w:name w:val="WW8Num23z1"/>
    <w:uiPriority w:val="99"/>
    <w:rsid w:val="00001B7E"/>
    <w:rPr>
      <w:rFonts w:ascii="Courier New" w:hAnsi="Courier New"/>
    </w:rPr>
  </w:style>
  <w:style w:type="character" w:customStyle="1" w:styleId="WW8Num23z2">
    <w:name w:val="WW8Num23z2"/>
    <w:uiPriority w:val="99"/>
    <w:rsid w:val="00001B7E"/>
    <w:rPr>
      <w:rFonts w:ascii="Wingdings" w:hAnsi="Wingdings"/>
    </w:rPr>
  </w:style>
  <w:style w:type="character" w:customStyle="1" w:styleId="WW8Num24z0">
    <w:name w:val="WW8Num24z0"/>
    <w:uiPriority w:val="99"/>
    <w:rsid w:val="00001B7E"/>
    <w:rPr>
      <w:rFonts w:ascii="Symbol" w:hAnsi="Symbol"/>
    </w:rPr>
  </w:style>
  <w:style w:type="character" w:customStyle="1" w:styleId="WW8Num24z1">
    <w:name w:val="WW8Num24z1"/>
    <w:uiPriority w:val="99"/>
    <w:rsid w:val="00001B7E"/>
    <w:rPr>
      <w:rFonts w:ascii="Courier New" w:hAnsi="Courier New"/>
    </w:rPr>
  </w:style>
  <w:style w:type="character" w:customStyle="1" w:styleId="WW8Num24z2">
    <w:name w:val="WW8Num24z2"/>
    <w:uiPriority w:val="99"/>
    <w:rsid w:val="00001B7E"/>
    <w:rPr>
      <w:rFonts w:ascii="Wingdings" w:hAnsi="Wingdings"/>
    </w:rPr>
  </w:style>
  <w:style w:type="character" w:customStyle="1" w:styleId="WW8Num25z0">
    <w:name w:val="WW8Num25z0"/>
    <w:uiPriority w:val="99"/>
    <w:rsid w:val="00001B7E"/>
    <w:rPr>
      <w:rFonts w:ascii="Symbol" w:hAnsi="Symbol"/>
    </w:rPr>
  </w:style>
  <w:style w:type="character" w:customStyle="1" w:styleId="WW8Num25z1">
    <w:name w:val="WW8Num25z1"/>
    <w:uiPriority w:val="99"/>
    <w:rsid w:val="00001B7E"/>
    <w:rPr>
      <w:rFonts w:ascii="Courier New" w:hAnsi="Courier New"/>
    </w:rPr>
  </w:style>
  <w:style w:type="character" w:customStyle="1" w:styleId="WW8Num25z2">
    <w:name w:val="WW8Num25z2"/>
    <w:uiPriority w:val="99"/>
    <w:rsid w:val="00001B7E"/>
    <w:rPr>
      <w:rFonts w:ascii="Wingdings" w:hAnsi="Wingdings"/>
    </w:rPr>
  </w:style>
  <w:style w:type="character" w:customStyle="1" w:styleId="WW8Num26z0">
    <w:name w:val="WW8Num26z0"/>
    <w:uiPriority w:val="99"/>
    <w:rsid w:val="00001B7E"/>
    <w:rPr>
      <w:rFonts w:ascii="Symbol" w:hAnsi="Symbol"/>
    </w:rPr>
  </w:style>
  <w:style w:type="character" w:customStyle="1" w:styleId="WW8Num26z1">
    <w:name w:val="WW8Num26z1"/>
    <w:uiPriority w:val="99"/>
    <w:rsid w:val="00001B7E"/>
    <w:rPr>
      <w:rFonts w:ascii="Courier New" w:hAnsi="Courier New"/>
    </w:rPr>
  </w:style>
  <w:style w:type="character" w:customStyle="1" w:styleId="WW8Num26z2">
    <w:name w:val="WW8Num26z2"/>
    <w:uiPriority w:val="99"/>
    <w:rsid w:val="00001B7E"/>
    <w:rPr>
      <w:rFonts w:ascii="Wingdings" w:hAnsi="Wingdings"/>
    </w:rPr>
  </w:style>
  <w:style w:type="character" w:customStyle="1" w:styleId="WW8Num27z0">
    <w:name w:val="WW8Num27z0"/>
    <w:uiPriority w:val="99"/>
    <w:rsid w:val="00001B7E"/>
    <w:rPr>
      <w:rFonts w:ascii="Symbol" w:hAnsi="Symbol"/>
    </w:rPr>
  </w:style>
  <w:style w:type="character" w:customStyle="1" w:styleId="WW8Num27z1">
    <w:name w:val="WW8Num27z1"/>
    <w:uiPriority w:val="99"/>
    <w:rsid w:val="00001B7E"/>
    <w:rPr>
      <w:rFonts w:ascii="Courier New" w:hAnsi="Courier New"/>
    </w:rPr>
  </w:style>
  <w:style w:type="character" w:customStyle="1" w:styleId="WW8Num27z2">
    <w:name w:val="WW8Num27z2"/>
    <w:uiPriority w:val="99"/>
    <w:rsid w:val="00001B7E"/>
    <w:rPr>
      <w:rFonts w:ascii="Wingdings" w:hAnsi="Wingdings"/>
    </w:rPr>
  </w:style>
  <w:style w:type="character" w:customStyle="1" w:styleId="WW8Num28z0">
    <w:name w:val="WW8Num28z0"/>
    <w:uiPriority w:val="99"/>
    <w:rsid w:val="00001B7E"/>
    <w:rPr>
      <w:rFonts w:ascii="Times New Roman" w:hAnsi="Times New Roman"/>
    </w:rPr>
  </w:style>
  <w:style w:type="character" w:customStyle="1" w:styleId="WW8Num28z1">
    <w:name w:val="WW8Num28z1"/>
    <w:uiPriority w:val="99"/>
    <w:rsid w:val="00001B7E"/>
    <w:rPr>
      <w:rFonts w:ascii="Courier New" w:hAnsi="Courier New"/>
    </w:rPr>
  </w:style>
  <w:style w:type="character" w:customStyle="1" w:styleId="WW8Num28z2">
    <w:name w:val="WW8Num28z2"/>
    <w:uiPriority w:val="99"/>
    <w:rsid w:val="00001B7E"/>
    <w:rPr>
      <w:rFonts w:ascii="Wingdings" w:hAnsi="Wingdings"/>
    </w:rPr>
  </w:style>
  <w:style w:type="character" w:customStyle="1" w:styleId="WW8Num28z3">
    <w:name w:val="WW8Num28z3"/>
    <w:uiPriority w:val="99"/>
    <w:rsid w:val="00001B7E"/>
    <w:rPr>
      <w:rFonts w:ascii="Symbol" w:hAnsi="Symbol"/>
    </w:rPr>
  </w:style>
  <w:style w:type="character" w:customStyle="1" w:styleId="WW8Num29z0">
    <w:name w:val="WW8Num29z0"/>
    <w:uiPriority w:val="99"/>
    <w:rsid w:val="00001B7E"/>
    <w:rPr>
      <w:rFonts w:ascii="Symbol" w:hAnsi="Symbol"/>
    </w:rPr>
  </w:style>
  <w:style w:type="character" w:customStyle="1" w:styleId="WW8Num29z1">
    <w:name w:val="WW8Num29z1"/>
    <w:uiPriority w:val="99"/>
    <w:rsid w:val="00001B7E"/>
    <w:rPr>
      <w:rFonts w:ascii="Courier New" w:hAnsi="Courier New"/>
    </w:rPr>
  </w:style>
  <w:style w:type="character" w:customStyle="1" w:styleId="WW8Num29z2">
    <w:name w:val="WW8Num29z2"/>
    <w:uiPriority w:val="99"/>
    <w:rsid w:val="00001B7E"/>
    <w:rPr>
      <w:rFonts w:ascii="Wingdings" w:hAnsi="Wingdings"/>
    </w:rPr>
  </w:style>
  <w:style w:type="character" w:customStyle="1" w:styleId="WW8Num30z0">
    <w:name w:val="WW8Num30z0"/>
    <w:uiPriority w:val="99"/>
    <w:rsid w:val="00001B7E"/>
    <w:rPr>
      <w:rFonts w:ascii="Symbol" w:hAnsi="Symbol"/>
    </w:rPr>
  </w:style>
  <w:style w:type="character" w:customStyle="1" w:styleId="WW8Num30z1">
    <w:name w:val="WW8Num30z1"/>
    <w:uiPriority w:val="99"/>
    <w:rsid w:val="00001B7E"/>
    <w:rPr>
      <w:rFonts w:ascii="Courier New" w:hAnsi="Courier New"/>
    </w:rPr>
  </w:style>
  <w:style w:type="character" w:customStyle="1" w:styleId="WW8Num30z2">
    <w:name w:val="WW8Num30z2"/>
    <w:uiPriority w:val="99"/>
    <w:rsid w:val="00001B7E"/>
    <w:rPr>
      <w:rFonts w:ascii="Wingdings" w:hAnsi="Wingdings"/>
    </w:rPr>
  </w:style>
  <w:style w:type="character" w:customStyle="1" w:styleId="WW8Num31z0">
    <w:name w:val="WW8Num31z0"/>
    <w:uiPriority w:val="99"/>
    <w:rsid w:val="00001B7E"/>
    <w:rPr>
      <w:rFonts w:ascii="Symbol" w:hAnsi="Symbol"/>
    </w:rPr>
  </w:style>
  <w:style w:type="character" w:customStyle="1" w:styleId="WW8Num31z1">
    <w:name w:val="WW8Num31z1"/>
    <w:uiPriority w:val="99"/>
    <w:rsid w:val="00001B7E"/>
    <w:rPr>
      <w:rFonts w:ascii="Courier New" w:hAnsi="Courier New"/>
    </w:rPr>
  </w:style>
  <w:style w:type="character" w:customStyle="1" w:styleId="WW8Num31z2">
    <w:name w:val="WW8Num31z2"/>
    <w:uiPriority w:val="99"/>
    <w:rsid w:val="00001B7E"/>
    <w:rPr>
      <w:rFonts w:ascii="Wingdings" w:hAnsi="Wingdings"/>
    </w:rPr>
  </w:style>
  <w:style w:type="character" w:customStyle="1" w:styleId="1">
    <w:name w:val="Основной шрифт абзаца1"/>
    <w:uiPriority w:val="99"/>
    <w:rsid w:val="00001B7E"/>
  </w:style>
  <w:style w:type="character" w:styleId="a3">
    <w:name w:val="page number"/>
    <w:basedOn w:val="1"/>
    <w:uiPriority w:val="99"/>
    <w:rsid w:val="00001B7E"/>
    <w:rPr>
      <w:rFonts w:cs="Times New Roman"/>
    </w:rPr>
  </w:style>
  <w:style w:type="character" w:customStyle="1" w:styleId="a4">
    <w:name w:val="Символ нумерации"/>
    <w:uiPriority w:val="99"/>
    <w:rsid w:val="00001B7E"/>
  </w:style>
  <w:style w:type="character" w:customStyle="1" w:styleId="a5">
    <w:name w:val="Маркеры списка"/>
    <w:uiPriority w:val="99"/>
    <w:rsid w:val="00001B7E"/>
    <w:rPr>
      <w:rFonts w:ascii="OpenSymbol" w:hAnsi="OpenSymbol"/>
    </w:rPr>
  </w:style>
  <w:style w:type="character" w:customStyle="1" w:styleId="a6">
    <w:name w:val="Основной текст Знак"/>
    <w:basedOn w:val="38"/>
    <w:rsid w:val="00001B7E"/>
    <w:rPr>
      <w:rFonts w:cs="Times New Roman"/>
      <w:sz w:val="24"/>
    </w:rPr>
  </w:style>
  <w:style w:type="character" w:customStyle="1" w:styleId="1a">
    <w:name w:val="Знак Знак1"/>
    <w:basedOn w:val="39"/>
    <w:uiPriority w:val="99"/>
    <w:rsid w:val="00001B7E"/>
    <w:rPr>
      <w:rFonts w:cs="Times New Roman"/>
      <w:sz w:val="24"/>
      <w:lang w:val="ru-RU" w:eastAsia="zh-CN" w:bidi="ar-SA"/>
    </w:rPr>
  </w:style>
  <w:style w:type="character" w:customStyle="1" w:styleId="a7">
    <w:name w:val="Знак Знак"/>
    <w:basedOn w:val="39"/>
    <w:uiPriority w:val="99"/>
    <w:rsid w:val="00001B7E"/>
    <w:rPr>
      <w:rFonts w:cs="Times New Roman"/>
      <w:sz w:val="24"/>
      <w:szCs w:val="24"/>
      <w:lang w:val="ru-RU" w:eastAsia="zh-CN" w:bidi="ar-SA"/>
    </w:rPr>
  </w:style>
  <w:style w:type="character" w:customStyle="1" w:styleId="BodyTextIndentChar">
    <w:name w:val="Body Text Indent Char"/>
    <w:basedOn w:val="39"/>
    <w:uiPriority w:val="99"/>
    <w:rsid w:val="00001B7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39"/>
    <w:uiPriority w:val="99"/>
    <w:rsid w:val="00001B7E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39"/>
    <w:uiPriority w:val="99"/>
    <w:qFormat/>
    <w:rsid w:val="00001B7E"/>
    <w:rPr>
      <w:rFonts w:cs="Times New Roman"/>
      <w:i/>
      <w:iCs/>
    </w:rPr>
  </w:style>
  <w:style w:type="paragraph" w:customStyle="1" w:styleId="a9">
    <w:name w:val="Заголовок"/>
    <w:basedOn w:val="a"/>
    <w:next w:val="aa"/>
    <w:rsid w:val="00001B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b"/>
    <w:rsid w:val="00001B7E"/>
    <w:rPr>
      <w:sz w:val="24"/>
    </w:rPr>
  </w:style>
  <w:style w:type="character" w:customStyle="1" w:styleId="1b">
    <w:name w:val="Основной текст Знак1"/>
    <w:basedOn w:val="a0"/>
    <w:link w:val="aa"/>
    <w:locked/>
    <w:rsid w:val="009D7FC2"/>
    <w:rPr>
      <w:rFonts w:cs="Times New Roman"/>
      <w:lang w:eastAsia="zh-CN"/>
    </w:rPr>
  </w:style>
  <w:style w:type="paragraph" w:styleId="ab">
    <w:name w:val="List"/>
    <w:basedOn w:val="aa"/>
    <w:uiPriority w:val="99"/>
    <w:rsid w:val="00001B7E"/>
    <w:rPr>
      <w:rFonts w:cs="Mangal"/>
    </w:rPr>
  </w:style>
  <w:style w:type="paragraph" w:styleId="ac">
    <w:name w:val="caption"/>
    <w:basedOn w:val="a"/>
    <w:uiPriority w:val="99"/>
    <w:qFormat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20">
    <w:name w:val="Указатель42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200">
    <w:name w:val="Название объекта20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10">
    <w:name w:val="Указатель41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90">
    <w:name w:val="Название объекта19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00">
    <w:name w:val="Указатель40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80">
    <w:name w:val="Название объекта18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390">
    <w:name w:val="Указатель39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70">
    <w:name w:val="Название объекта1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80">
    <w:name w:val="Указатель38"/>
    <w:basedOn w:val="a"/>
    <w:uiPriority w:val="99"/>
    <w:rsid w:val="00001B7E"/>
    <w:pPr>
      <w:suppressLineNumbers/>
    </w:pPr>
    <w:rPr>
      <w:rFonts w:cs="Mangal"/>
    </w:rPr>
  </w:style>
  <w:style w:type="paragraph" w:customStyle="1" w:styleId="210">
    <w:name w:val="Название21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70">
    <w:name w:val="Указатель37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201">
    <w:name w:val="Название20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60">
    <w:name w:val="Указатель36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91">
    <w:name w:val="Название19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50">
    <w:name w:val="Указатель35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81">
    <w:name w:val="Название18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40">
    <w:name w:val="Указатель34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71">
    <w:name w:val="Название1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0">
    <w:name w:val="Указатель33"/>
    <w:basedOn w:val="a"/>
    <w:uiPriority w:val="99"/>
    <w:rsid w:val="00001B7E"/>
    <w:pPr>
      <w:suppressLineNumbers/>
    </w:pPr>
    <w:rPr>
      <w:rFonts w:cs="Mangal"/>
    </w:rPr>
  </w:style>
  <w:style w:type="paragraph" w:customStyle="1" w:styleId="160">
    <w:name w:val="Название1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0">
    <w:name w:val="Указатель3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50">
    <w:name w:val="Название1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Указатель31"/>
    <w:basedOn w:val="a"/>
    <w:uiPriority w:val="99"/>
    <w:rsid w:val="00001B7E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0">
    <w:name w:val="Указатель30"/>
    <w:basedOn w:val="a"/>
    <w:uiPriority w:val="99"/>
    <w:rsid w:val="00001B7E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0">
    <w:name w:val="Указатель29"/>
    <w:basedOn w:val="a"/>
    <w:uiPriority w:val="99"/>
    <w:rsid w:val="00001B7E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next w:val="ad"/>
    <w:uiPriority w:val="99"/>
    <w:rsid w:val="00001B7E"/>
    <w:pPr>
      <w:suppressAutoHyphens w:val="0"/>
      <w:jc w:val="center"/>
    </w:pPr>
    <w:rPr>
      <w:b/>
      <w:sz w:val="28"/>
    </w:rPr>
  </w:style>
  <w:style w:type="paragraph" w:styleId="ad">
    <w:name w:val="Subtitle"/>
    <w:basedOn w:val="a9"/>
    <w:next w:val="aa"/>
    <w:link w:val="ae"/>
    <w:uiPriority w:val="99"/>
    <w:qFormat/>
    <w:rsid w:val="00001B7E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uiPriority w:val="99"/>
    <w:locked/>
    <w:rsid w:val="009D7FC2"/>
    <w:rPr>
      <w:rFonts w:ascii="Cambria" w:hAnsi="Cambria" w:cs="Times New Roman"/>
      <w:sz w:val="24"/>
      <w:szCs w:val="24"/>
      <w:lang w:eastAsia="zh-CN"/>
    </w:rPr>
  </w:style>
  <w:style w:type="paragraph" w:customStyle="1" w:styleId="280">
    <w:name w:val="Указатель28"/>
    <w:basedOn w:val="a"/>
    <w:uiPriority w:val="99"/>
    <w:rsid w:val="00001B7E"/>
    <w:pPr>
      <w:suppressLineNumbers/>
    </w:pPr>
    <w:rPr>
      <w:rFonts w:cs="Mangal"/>
    </w:rPr>
  </w:style>
  <w:style w:type="paragraph" w:customStyle="1" w:styleId="141">
    <w:name w:val="Название14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70">
    <w:name w:val="Указатель27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30">
    <w:name w:val="Название13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60">
    <w:name w:val="Указатель26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20">
    <w:name w:val="Название12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50">
    <w:name w:val="Указатель25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10">
    <w:name w:val="Название1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0">
    <w:name w:val="Указатель24"/>
    <w:basedOn w:val="a"/>
    <w:uiPriority w:val="99"/>
    <w:rsid w:val="00001B7E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0">
    <w:name w:val="Указатель23"/>
    <w:basedOn w:val="a"/>
    <w:uiPriority w:val="99"/>
    <w:rsid w:val="00001B7E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0">
    <w:name w:val="Указатель2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1">
    <w:name w:val="Указатель21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00">
    <w:name w:val="Название10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02">
    <w:name w:val="Указатель20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90">
    <w:name w:val="Название9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2">
    <w:name w:val="Указатель19"/>
    <w:basedOn w:val="a"/>
    <w:uiPriority w:val="99"/>
    <w:rsid w:val="00001B7E"/>
    <w:pPr>
      <w:suppressLineNumbers/>
    </w:pPr>
    <w:rPr>
      <w:rFonts w:cs="Mangal"/>
    </w:rPr>
  </w:style>
  <w:style w:type="paragraph" w:customStyle="1" w:styleId="80">
    <w:name w:val="Название8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2">
    <w:name w:val="Указатель18"/>
    <w:basedOn w:val="a"/>
    <w:uiPriority w:val="99"/>
    <w:rsid w:val="00001B7E"/>
    <w:pPr>
      <w:suppressLineNumbers/>
    </w:pPr>
    <w:rPr>
      <w:rFonts w:cs="Mangal"/>
    </w:rPr>
  </w:style>
  <w:style w:type="paragraph" w:customStyle="1" w:styleId="70">
    <w:name w:val="Название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2">
    <w:name w:val="Указатель17"/>
    <w:basedOn w:val="a"/>
    <w:uiPriority w:val="99"/>
    <w:rsid w:val="00001B7E"/>
    <w:pPr>
      <w:suppressLineNumbers/>
    </w:pPr>
    <w:rPr>
      <w:rFonts w:cs="Mangal"/>
    </w:rPr>
  </w:style>
  <w:style w:type="paragraph" w:customStyle="1" w:styleId="60">
    <w:name w:val="Название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2">
    <w:name w:val="Указатель16"/>
    <w:basedOn w:val="a"/>
    <w:uiPriority w:val="99"/>
    <w:rsid w:val="00001B7E"/>
    <w:pPr>
      <w:suppressLineNumbers/>
    </w:pPr>
    <w:rPr>
      <w:rFonts w:cs="Mangal"/>
    </w:rPr>
  </w:style>
  <w:style w:type="paragraph" w:customStyle="1" w:styleId="50">
    <w:name w:val="Название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2">
    <w:name w:val="Указатель15"/>
    <w:basedOn w:val="a"/>
    <w:uiPriority w:val="99"/>
    <w:rsid w:val="00001B7E"/>
    <w:pPr>
      <w:suppressLineNumbers/>
    </w:pPr>
    <w:rPr>
      <w:rFonts w:cs="Mangal"/>
    </w:rPr>
  </w:style>
  <w:style w:type="paragraph" w:customStyle="1" w:styleId="43">
    <w:name w:val="Название4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2">
    <w:name w:val="Указатель14"/>
    <w:basedOn w:val="a"/>
    <w:uiPriority w:val="99"/>
    <w:rsid w:val="00001B7E"/>
    <w:pPr>
      <w:suppressLineNumbers/>
    </w:pPr>
    <w:rPr>
      <w:rFonts w:cs="Mangal"/>
    </w:rPr>
  </w:style>
  <w:style w:type="paragraph" w:customStyle="1" w:styleId="3a">
    <w:name w:val="Название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2">
    <w:name w:val="Указатель13"/>
    <w:basedOn w:val="a"/>
    <w:uiPriority w:val="99"/>
    <w:rsid w:val="00001B7E"/>
    <w:pPr>
      <w:suppressLineNumbers/>
    </w:pPr>
    <w:rPr>
      <w:rFonts w:cs="Mangal"/>
    </w:rPr>
  </w:style>
  <w:style w:type="paragraph" w:customStyle="1" w:styleId="2a">
    <w:name w:val="Название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2">
    <w:name w:val="Указатель1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c">
    <w:name w:val="Название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uiPriority w:val="99"/>
    <w:rsid w:val="00001B7E"/>
    <w:pPr>
      <w:suppressLineNumbers/>
    </w:pPr>
    <w:rPr>
      <w:rFonts w:cs="Mangal"/>
    </w:rPr>
  </w:style>
  <w:style w:type="paragraph" w:customStyle="1" w:styleId="WW-">
    <w:name w:val="WW-Заголовок"/>
    <w:basedOn w:val="a9"/>
    <w:next w:val="ad"/>
    <w:uiPriority w:val="99"/>
    <w:rsid w:val="00001B7E"/>
  </w:style>
  <w:style w:type="paragraph" w:customStyle="1" w:styleId="101">
    <w:name w:val="Название объекта10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2">
    <w:name w:val="Указатель10"/>
    <w:basedOn w:val="a"/>
    <w:uiPriority w:val="99"/>
    <w:rsid w:val="00001B7E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uiPriority w:val="99"/>
    <w:rsid w:val="00001B7E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uiPriority w:val="99"/>
    <w:rsid w:val="00001B7E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uiPriority w:val="99"/>
    <w:rsid w:val="00001B7E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uiPriority w:val="99"/>
    <w:rsid w:val="00001B7E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001B7E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uiPriority w:val="99"/>
    <w:rsid w:val="00001B7E"/>
    <w:pPr>
      <w:suppressLineNumbers/>
    </w:pPr>
    <w:rPr>
      <w:rFonts w:cs="Mangal"/>
    </w:rPr>
  </w:style>
  <w:style w:type="paragraph" w:customStyle="1" w:styleId="3b">
    <w:name w:val="Название объекта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c">
    <w:name w:val="Указатель3"/>
    <w:basedOn w:val="a"/>
    <w:uiPriority w:val="99"/>
    <w:rsid w:val="00001B7E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uiPriority w:val="99"/>
    <w:rsid w:val="00001B7E"/>
    <w:pPr>
      <w:suppressLineNumbers/>
    </w:pPr>
    <w:rPr>
      <w:rFonts w:cs="Mangal"/>
    </w:rPr>
  </w:style>
  <w:style w:type="paragraph" w:customStyle="1" w:styleId="212">
    <w:name w:val="Основной текст 21"/>
    <w:basedOn w:val="a"/>
    <w:rsid w:val="00001B7E"/>
    <w:pPr>
      <w:jc w:val="both"/>
    </w:pPr>
    <w:rPr>
      <w:sz w:val="28"/>
    </w:rPr>
  </w:style>
  <w:style w:type="paragraph" w:customStyle="1" w:styleId="LO-Normal">
    <w:name w:val="LO-Normal"/>
    <w:uiPriority w:val="99"/>
    <w:rsid w:val="00001B7E"/>
    <w:pPr>
      <w:suppressAutoHyphens/>
      <w:spacing w:before="100" w:after="100"/>
    </w:pPr>
    <w:rPr>
      <w:sz w:val="24"/>
      <w:szCs w:val="20"/>
      <w:lang w:eastAsia="zh-CN"/>
    </w:rPr>
  </w:style>
  <w:style w:type="paragraph" w:styleId="af">
    <w:name w:val="Body Text Indent"/>
    <w:basedOn w:val="a"/>
    <w:link w:val="af0"/>
    <w:uiPriority w:val="99"/>
    <w:rsid w:val="00001B7E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D7FC2"/>
    <w:rPr>
      <w:rFonts w:cs="Times New Roman"/>
      <w:lang w:eastAsia="zh-CN"/>
    </w:rPr>
  </w:style>
  <w:style w:type="paragraph" w:styleId="af1">
    <w:name w:val="footer"/>
    <w:basedOn w:val="a"/>
    <w:link w:val="af2"/>
    <w:uiPriority w:val="99"/>
    <w:rsid w:val="00001B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C4CD0"/>
    <w:rPr>
      <w:rFonts w:cs="Times New Roman"/>
      <w:lang w:eastAsia="zh-CN"/>
    </w:rPr>
  </w:style>
  <w:style w:type="paragraph" w:customStyle="1" w:styleId="af3">
    <w:name w:val="Содержимое таблицы"/>
    <w:basedOn w:val="a"/>
    <w:uiPriority w:val="99"/>
    <w:rsid w:val="00001B7E"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uiPriority w:val="99"/>
    <w:rsid w:val="00001B7E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001B7E"/>
  </w:style>
  <w:style w:type="paragraph" w:styleId="af6">
    <w:name w:val="header"/>
    <w:basedOn w:val="a"/>
    <w:link w:val="af7"/>
    <w:uiPriority w:val="99"/>
    <w:rsid w:val="00001B7E"/>
    <w:pPr>
      <w:suppressLineNumbers/>
      <w:tabs>
        <w:tab w:val="center" w:pos="4819"/>
        <w:tab w:val="right" w:pos="9638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9D7FC2"/>
    <w:rPr>
      <w:rFonts w:cs="Times New Roman"/>
      <w:lang w:eastAsia="zh-CN"/>
    </w:rPr>
  </w:style>
  <w:style w:type="paragraph" w:customStyle="1" w:styleId="western1">
    <w:name w:val="western1"/>
    <w:basedOn w:val="a"/>
    <w:uiPriority w:val="99"/>
    <w:rsid w:val="00001B7E"/>
    <w:pPr>
      <w:suppressAutoHyphens w:val="0"/>
      <w:spacing w:before="100" w:after="100"/>
    </w:pPr>
    <w:rPr>
      <w:sz w:val="24"/>
      <w:szCs w:val="24"/>
    </w:rPr>
  </w:style>
  <w:style w:type="paragraph" w:styleId="af8">
    <w:name w:val="Normal (Web)"/>
    <w:basedOn w:val="a"/>
    <w:uiPriority w:val="99"/>
    <w:rsid w:val="00001B7E"/>
    <w:pPr>
      <w:suppressAutoHyphens w:val="0"/>
      <w:spacing w:before="100" w:after="119"/>
    </w:pPr>
    <w:rPr>
      <w:sz w:val="24"/>
      <w:szCs w:val="24"/>
    </w:rPr>
  </w:style>
  <w:style w:type="paragraph" w:customStyle="1" w:styleId="213">
    <w:name w:val="Основной текст с отступом 21"/>
    <w:basedOn w:val="a"/>
    <w:uiPriority w:val="99"/>
    <w:rsid w:val="00001B7E"/>
    <w:pPr>
      <w:spacing w:before="100"/>
      <w:ind w:firstLine="900"/>
      <w:jc w:val="both"/>
    </w:pPr>
    <w:rPr>
      <w:color w:val="000000"/>
      <w:sz w:val="28"/>
    </w:rPr>
  </w:style>
  <w:style w:type="paragraph" w:customStyle="1" w:styleId="311">
    <w:name w:val="Основной текст с отступом 31"/>
    <w:basedOn w:val="a"/>
    <w:uiPriority w:val="99"/>
    <w:rsid w:val="00001B7E"/>
    <w:pPr>
      <w:ind w:firstLine="1134"/>
    </w:pPr>
    <w:rPr>
      <w:color w:val="000000"/>
      <w:sz w:val="28"/>
    </w:rPr>
  </w:style>
  <w:style w:type="paragraph" w:customStyle="1" w:styleId="321">
    <w:name w:val="Основной текст с отступом 32"/>
    <w:basedOn w:val="a"/>
    <w:uiPriority w:val="99"/>
    <w:rsid w:val="00001B7E"/>
    <w:pPr>
      <w:suppressAutoHyphens w:val="0"/>
      <w:spacing w:after="120"/>
      <w:ind w:left="283"/>
    </w:pPr>
    <w:rPr>
      <w:color w:val="000000"/>
      <w:sz w:val="16"/>
      <w:szCs w:val="16"/>
    </w:rPr>
  </w:style>
  <w:style w:type="paragraph" w:customStyle="1" w:styleId="NoSpacing1">
    <w:name w:val="No Spacing1"/>
    <w:uiPriority w:val="99"/>
    <w:rsid w:val="00001B7E"/>
    <w:pPr>
      <w:suppressAutoHyphens/>
    </w:pPr>
    <w:rPr>
      <w:rFonts w:ascii="Calibri" w:hAnsi="Calibri" w:cs="Calibri"/>
      <w:lang w:eastAsia="zh-CN"/>
    </w:rPr>
  </w:style>
  <w:style w:type="paragraph" w:customStyle="1" w:styleId="ConsPlusNormal">
    <w:name w:val="ConsPlusNormal"/>
    <w:uiPriority w:val="99"/>
    <w:qFormat/>
    <w:rsid w:val="00001B7E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f9">
    <w:name w:val="Знак Знак Знак"/>
    <w:basedOn w:val="a"/>
    <w:uiPriority w:val="99"/>
    <w:rsid w:val="00001B7E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 Spacing"/>
    <w:uiPriority w:val="1"/>
    <w:qFormat/>
    <w:rsid w:val="00001B7E"/>
    <w:pPr>
      <w:suppressAutoHyphens/>
    </w:pPr>
    <w:rPr>
      <w:kern w:val="1"/>
      <w:sz w:val="24"/>
      <w:szCs w:val="24"/>
      <w:lang w:eastAsia="zh-CN"/>
    </w:rPr>
  </w:style>
  <w:style w:type="paragraph" w:customStyle="1" w:styleId="afb">
    <w:name w:val="Текст в заданном формате"/>
    <w:basedOn w:val="a"/>
    <w:uiPriority w:val="99"/>
    <w:rsid w:val="00001B7E"/>
    <w:rPr>
      <w:rFonts w:ascii="Courier New" w:hAnsi="Courier New" w:cs="Courier New"/>
    </w:rPr>
  </w:style>
  <w:style w:type="paragraph" w:customStyle="1" w:styleId="221">
    <w:name w:val="Основной текст 22"/>
    <w:basedOn w:val="a"/>
    <w:rsid w:val="00001B7E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afc">
    <w:name w:val="Знак"/>
    <w:basedOn w:val="a"/>
    <w:uiPriority w:val="99"/>
    <w:rsid w:val="004D1173"/>
    <w:pPr>
      <w:tabs>
        <w:tab w:val="left" w:pos="1134"/>
      </w:tabs>
      <w:suppressAutoHyphens w:val="0"/>
      <w:spacing w:after="160" w:line="240" w:lineRule="exact"/>
    </w:pPr>
    <w:rPr>
      <w:noProof/>
      <w:sz w:val="22"/>
      <w:lang w:val="en-US" w:eastAsia="ru-RU"/>
    </w:rPr>
  </w:style>
  <w:style w:type="paragraph" w:customStyle="1" w:styleId="ListParagraph1">
    <w:name w:val="List Paragraph1"/>
    <w:basedOn w:val="a"/>
    <w:uiPriority w:val="99"/>
    <w:rsid w:val="00A60614"/>
    <w:pPr>
      <w:ind w:left="720"/>
      <w:contextualSpacing/>
    </w:pPr>
  </w:style>
  <w:style w:type="paragraph" w:customStyle="1" w:styleId="1f">
    <w:name w:val="Обычный1"/>
    <w:uiPriority w:val="99"/>
    <w:rsid w:val="007B1EE3"/>
    <w:pPr>
      <w:widowControl w:val="0"/>
      <w:jc w:val="right"/>
    </w:pPr>
    <w:rPr>
      <w:b/>
      <w:sz w:val="20"/>
      <w:szCs w:val="20"/>
    </w:rPr>
  </w:style>
  <w:style w:type="paragraph" w:styleId="afd">
    <w:name w:val="List Paragraph"/>
    <w:basedOn w:val="a"/>
    <w:uiPriority w:val="34"/>
    <w:qFormat/>
    <w:rsid w:val="007B1EE3"/>
    <w:pPr>
      <w:ind w:left="720"/>
      <w:contextualSpacing/>
    </w:pPr>
  </w:style>
  <w:style w:type="character" w:customStyle="1" w:styleId="2d">
    <w:name w:val="Основной текст (2)_"/>
    <w:basedOn w:val="a0"/>
    <w:link w:val="2e"/>
    <w:uiPriority w:val="99"/>
    <w:locked/>
    <w:rsid w:val="007B1EE3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e">
    <w:name w:val="Основной текст (2)"/>
    <w:basedOn w:val="a"/>
    <w:link w:val="2d"/>
    <w:uiPriority w:val="99"/>
    <w:rsid w:val="007B1EE3"/>
    <w:pPr>
      <w:widowControl w:val="0"/>
      <w:shd w:val="clear" w:color="auto" w:fill="FFFFFF"/>
      <w:suppressAutoHyphens w:val="0"/>
      <w:spacing w:after="480" w:line="240" w:lineRule="atLeast"/>
      <w:jc w:val="right"/>
    </w:pPr>
    <w:rPr>
      <w:noProof/>
      <w:sz w:val="26"/>
      <w:szCs w:val="26"/>
      <w:shd w:val="clear" w:color="auto" w:fill="FFFFFF"/>
      <w:lang w:eastAsia="ru-RU"/>
    </w:rPr>
  </w:style>
  <w:style w:type="paragraph" w:styleId="afe">
    <w:name w:val="Title"/>
    <w:basedOn w:val="a"/>
    <w:link w:val="aff"/>
    <w:uiPriority w:val="99"/>
    <w:qFormat/>
    <w:locked/>
    <w:rsid w:val="00C61003"/>
    <w:pPr>
      <w:widowControl w:val="0"/>
      <w:suppressLineNumbers/>
      <w:spacing w:before="120" w:after="120"/>
    </w:pPr>
    <w:rPr>
      <w:rFonts w:cs="Tahoma"/>
      <w:i/>
      <w:iCs/>
      <w:sz w:val="24"/>
      <w:szCs w:val="24"/>
      <w:lang w:val="en-US" w:eastAsia="en-US"/>
    </w:rPr>
  </w:style>
  <w:style w:type="character" w:customStyle="1" w:styleId="aff">
    <w:name w:val="Название Знак"/>
    <w:basedOn w:val="a0"/>
    <w:link w:val="afe"/>
    <w:uiPriority w:val="99"/>
    <w:locked/>
    <w:rsid w:val="0054724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f0">
    <w:name w:val="index 1"/>
    <w:basedOn w:val="a"/>
    <w:next w:val="a"/>
    <w:autoRedefine/>
    <w:uiPriority w:val="99"/>
    <w:semiHidden/>
    <w:rsid w:val="00C61003"/>
    <w:pPr>
      <w:widowControl w:val="0"/>
      <w:ind w:left="240" w:hanging="240"/>
    </w:pPr>
    <w:rPr>
      <w:rFonts w:cs="Tahoma"/>
      <w:sz w:val="24"/>
      <w:szCs w:val="24"/>
      <w:lang w:val="en-US" w:eastAsia="en-US"/>
    </w:rPr>
  </w:style>
  <w:style w:type="paragraph" w:styleId="aff0">
    <w:name w:val="index heading"/>
    <w:basedOn w:val="a"/>
    <w:uiPriority w:val="99"/>
    <w:rsid w:val="00C61003"/>
    <w:pPr>
      <w:widowControl w:val="0"/>
      <w:suppressLineNumbers/>
    </w:pPr>
    <w:rPr>
      <w:rFonts w:cs="Tahoma"/>
      <w:sz w:val="24"/>
      <w:szCs w:val="24"/>
      <w:lang w:val="en-US" w:eastAsia="en-US"/>
    </w:rPr>
  </w:style>
  <w:style w:type="paragraph" w:styleId="aff1">
    <w:name w:val="Block Text"/>
    <w:basedOn w:val="a"/>
    <w:rsid w:val="004B657F"/>
    <w:pPr>
      <w:suppressAutoHyphens w:val="0"/>
      <w:ind w:left="1701" w:right="368"/>
      <w:jc w:val="center"/>
    </w:pPr>
    <w:rPr>
      <w:sz w:val="26"/>
      <w:lang w:eastAsia="ru-RU"/>
    </w:rPr>
  </w:style>
  <w:style w:type="character" w:customStyle="1" w:styleId="2f">
    <w:name w:val="Знак Знак2"/>
    <w:basedOn w:val="a0"/>
    <w:uiPriority w:val="99"/>
    <w:locked/>
    <w:rsid w:val="00434061"/>
    <w:rPr>
      <w:rFonts w:cs="Times New Roman"/>
      <w:sz w:val="24"/>
      <w:lang w:val="ru-RU" w:eastAsia="zh-CN" w:bidi="ar-SA"/>
    </w:rPr>
  </w:style>
  <w:style w:type="character" w:customStyle="1" w:styleId="3d">
    <w:name w:val="Знак Знак3"/>
    <w:basedOn w:val="a0"/>
    <w:uiPriority w:val="99"/>
    <w:locked/>
    <w:rsid w:val="00DE394B"/>
    <w:rPr>
      <w:rFonts w:cs="Times New Roman"/>
      <w:sz w:val="24"/>
      <w:lang w:val="ru-RU" w:eastAsia="zh-CN" w:bidi="ar-SA"/>
    </w:rPr>
  </w:style>
  <w:style w:type="paragraph" w:customStyle="1" w:styleId="93">
    <w:name w:val="Абзац списка9"/>
    <w:basedOn w:val="a"/>
    <w:uiPriority w:val="99"/>
    <w:rsid w:val="00AE224B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6">
    <w:name w:val="Знак Знак4"/>
    <w:basedOn w:val="a0"/>
    <w:uiPriority w:val="99"/>
    <w:locked/>
    <w:rsid w:val="00630AD2"/>
    <w:rPr>
      <w:rFonts w:cs="Times New Roman"/>
      <w:sz w:val="24"/>
      <w:lang w:val="ru-RU" w:eastAsia="zh-CN" w:bidi="ar-SA"/>
    </w:rPr>
  </w:style>
  <w:style w:type="paragraph" w:styleId="aff2">
    <w:name w:val="Balloon Text"/>
    <w:basedOn w:val="a"/>
    <w:link w:val="aff3"/>
    <w:uiPriority w:val="99"/>
    <w:semiHidden/>
    <w:rsid w:val="00E316A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E316A6"/>
    <w:rPr>
      <w:rFonts w:ascii="Tahoma" w:hAnsi="Tahoma" w:cs="Tahoma"/>
      <w:sz w:val="16"/>
      <w:szCs w:val="16"/>
      <w:lang w:eastAsia="zh-CN"/>
    </w:rPr>
  </w:style>
  <w:style w:type="character" w:customStyle="1" w:styleId="113">
    <w:name w:val="Знак Знак11"/>
    <w:basedOn w:val="a0"/>
    <w:uiPriority w:val="99"/>
    <w:locked/>
    <w:rsid w:val="00356BAB"/>
    <w:rPr>
      <w:rFonts w:cs="Times New Roman"/>
      <w:sz w:val="24"/>
      <w:lang w:val="ru-RU" w:eastAsia="zh-CN" w:bidi="ar-SA"/>
    </w:rPr>
  </w:style>
  <w:style w:type="paragraph" w:customStyle="1" w:styleId="1f1">
    <w:name w:val="Абзац списка1"/>
    <w:basedOn w:val="a"/>
    <w:uiPriority w:val="99"/>
    <w:rsid w:val="003318A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f4">
    <w:name w:val="Table Grid"/>
    <w:basedOn w:val="a1"/>
    <w:uiPriority w:val="59"/>
    <w:locked/>
    <w:rsid w:val="001B7D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"/>
    <w:uiPriority w:val="99"/>
    <w:rsid w:val="007809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e">
    <w:name w:val="Абзац списка3"/>
    <w:basedOn w:val="a"/>
    <w:uiPriority w:val="99"/>
    <w:rsid w:val="008512E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AA6F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5">
    <w:name w:val="Заголовок раздела"/>
    <w:basedOn w:val="a"/>
    <w:link w:val="aff6"/>
    <w:qFormat/>
    <w:rsid w:val="0003237F"/>
    <w:pPr>
      <w:tabs>
        <w:tab w:val="num" w:pos="900"/>
      </w:tabs>
      <w:suppressAutoHyphens w:val="0"/>
      <w:ind w:firstLine="709"/>
      <w:jc w:val="center"/>
    </w:pPr>
    <w:rPr>
      <w:rFonts w:eastAsiaTheme="minorEastAsia"/>
      <w:b/>
      <w:sz w:val="28"/>
      <w:szCs w:val="28"/>
      <w:lang w:eastAsia="ru-RU"/>
    </w:rPr>
  </w:style>
  <w:style w:type="character" w:customStyle="1" w:styleId="aff6">
    <w:name w:val="Заголовок раздела Знак"/>
    <w:basedOn w:val="a0"/>
    <w:link w:val="aff5"/>
    <w:rsid w:val="0003237F"/>
    <w:rPr>
      <w:rFonts w:eastAsiaTheme="minorEastAsia"/>
      <w:b/>
      <w:sz w:val="28"/>
      <w:szCs w:val="28"/>
    </w:rPr>
  </w:style>
  <w:style w:type="character" w:styleId="aff7">
    <w:name w:val="Hyperlink"/>
    <w:rsid w:val="007314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4AB9-4D43-435E-B7B7-EFA9E71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17</Pages>
  <Words>5768</Words>
  <Characters>38666</Characters>
  <Application>Microsoft Office Word</Application>
  <DocSecurity>0</DocSecurity>
  <Lines>322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user219-1</dc:creator>
  <cp:lastModifiedBy>zavarina.irina</cp:lastModifiedBy>
  <cp:revision>110</cp:revision>
  <cp:lastPrinted>2024-06-28T07:44:00Z</cp:lastPrinted>
  <dcterms:created xsi:type="dcterms:W3CDTF">2024-05-17T06:28:00Z</dcterms:created>
  <dcterms:modified xsi:type="dcterms:W3CDTF">2024-10-02T14:30:00Z</dcterms:modified>
</cp:coreProperties>
</file>