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Мониторинг реализации муниципальной программы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3935E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»</w:t>
      </w:r>
      <w:r w:rsidRPr="00662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561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>квартал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8129"/>
        <w:gridCol w:w="19"/>
      </w:tblGrid>
      <w:tr w:rsidR="003935E7" w:rsidRPr="00FB155A" w:rsidTr="003935E7">
        <w:trPr>
          <w:gridAfter w:val="1"/>
          <w:wAfter w:w="6" w:type="pct"/>
        </w:trPr>
        <w:tc>
          <w:tcPr>
            <w:tcW w:w="2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2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FB155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Постановление администрации муниципального образования город Алексин от 29 декабря 2023 года № 2908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</w:tr>
      <w:tr w:rsidR="003935E7" w:rsidRPr="00FB155A" w:rsidTr="003935E7">
        <w:trPr>
          <w:gridAfter w:val="1"/>
          <w:wAfter w:w="6" w:type="pct"/>
        </w:trPr>
        <w:tc>
          <w:tcPr>
            <w:tcW w:w="2373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2621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935E7" w:rsidRPr="00FB155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Постановление администрации муниципального образования город Алексин от 01 апреля 2024 года № 726</w:t>
            </w:r>
          </w:p>
        </w:tc>
      </w:tr>
      <w:tr w:rsidR="003935E7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E7" w:rsidRPr="00FB155A" w:rsidRDefault="00FB155A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457 190 843,51</w:t>
            </w:r>
          </w:p>
        </w:tc>
      </w:tr>
      <w:tr w:rsidR="00907B39" w:rsidRPr="006625D1" w:rsidTr="00E1303C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39" w:rsidRPr="00FB155A" w:rsidRDefault="00FB155A" w:rsidP="00907B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ar-SA"/>
              </w:rPr>
              <w:t>418 504 199,29</w:t>
            </w:r>
          </w:p>
        </w:tc>
      </w:tr>
      <w:tr w:rsidR="00907B39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39" w:rsidRPr="00FB155A" w:rsidRDefault="00907B39" w:rsidP="00FB155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</w:t>
            </w:r>
            <w:r w:rsidR="00FB155A"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благоустройству и транспорту</w:t>
            </w: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МО город Алексин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DF4FFA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Финансирование мероприятий муниципальной Программы (подпрограммы)</w:t>
      </w:r>
    </w:p>
    <w:p w:rsidR="003935E7" w:rsidRPr="00DF4FFA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3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"/>
        <w:gridCol w:w="1416"/>
        <w:gridCol w:w="1416"/>
        <w:gridCol w:w="1276"/>
        <w:gridCol w:w="1276"/>
        <w:gridCol w:w="1276"/>
        <w:gridCol w:w="586"/>
        <w:gridCol w:w="1276"/>
        <w:gridCol w:w="1260"/>
        <w:gridCol w:w="1273"/>
        <w:gridCol w:w="1276"/>
        <w:gridCol w:w="570"/>
        <w:gridCol w:w="710"/>
        <w:gridCol w:w="1960"/>
      </w:tblGrid>
      <w:tr w:rsidR="00907B39" w:rsidRPr="00DF4FFA" w:rsidTr="00017B20">
        <w:tc>
          <w:tcPr>
            <w:tcW w:w="107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1831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2617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907B39" w:rsidRPr="00DF4FFA" w:rsidTr="00017B20">
        <w:tc>
          <w:tcPr>
            <w:tcW w:w="107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8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40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76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финансирования к годовому объему, %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мероприятий</w:t>
            </w:r>
          </w:p>
        </w:tc>
      </w:tr>
      <w:tr w:rsidR="00907B39" w:rsidRPr="00DF4FFA" w:rsidTr="00017B20">
        <w:tc>
          <w:tcPr>
            <w:tcW w:w="107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40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7B39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8130B0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8130B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«Народный бюджет»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  <w:r w:rsidR="00664EC4"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3 904 500,55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DF4FFA" w:rsidRDefault="0010374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46230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664EC4"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4 821 495,29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19 083 005,26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10374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41 928 578,17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24 021 039,31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17 907 538,86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35E7" w:rsidRPr="00DF4FFA" w:rsidRDefault="00DE1C52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95,50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35E7" w:rsidRPr="00DF4FFA" w:rsidRDefault="00E04064" w:rsidP="00DA0D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  <w:r w:rsidR="0030032D"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создание благоприятных </w:t>
            </w:r>
            <w:r w:rsidR="0030032D"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условий для проживания и отдыха населения</w:t>
            </w:r>
          </w:p>
        </w:tc>
      </w:tr>
      <w:tr w:rsidR="00FB155A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55A" w:rsidRPr="00DF4FFA" w:rsidRDefault="00FB155A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1 734 238,15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1 634 172,61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100 065,54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1 734 238,15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5A" w:rsidRPr="00DF4FFA" w:rsidRDefault="00FB155A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1 634 172,61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100 065,54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5A" w:rsidRPr="00DF4FFA" w:rsidRDefault="00FB155A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155A" w:rsidRPr="00DF4FFA" w:rsidRDefault="00DE1C52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155A" w:rsidRPr="00DF4FFA" w:rsidRDefault="006615F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Удаление площадей (очагов) произрастания борщевика Сосновского на территории муниципального образования город Алексин</w:t>
            </w:r>
          </w:p>
        </w:tc>
      </w:tr>
      <w:tr w:rsidR="00907B39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«Создание устойчивой системы обращения с твердыми коммунальными отходами»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07B39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6615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DF20B9"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6615FC"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865 630,02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6615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615FC"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244 382,78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6615F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16 247 638,94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6615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DF20B9"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="006615FC"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373608,30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6615FC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37 681 388,56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6615FC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20 244379,01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6615FC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16 074 031,83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6615FC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1 362 977,72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E1C52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99,51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E0406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Создание комфортной обстановки для отдыха населения и обеспечение комфортных условий проживания жителей муниципального образования</w:t>
            </w:r>
          </w:p>
        </w:tc>
      </w:tr>
      <w:tr w:rsidR="002E2F57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F57" w:rsidRPr="00DF4FFA" w:rsidRDefault="002E2F5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«Региональная и местная дорожная сеть»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57 108 548,36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44 491 885,85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12 616 662,51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57 108 548,36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F57" w:rsidRPr="00DF4FFA" w:rsidRDefault="002E2F57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44 491 885,85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12 616 662,51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F57" w:rsidRPr="00DF4FFA" w:rsidRDefault="002E2F57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2F57" w:rsidRPr="00DF4FFA" w:rsidRDefault="00DE1C52" w:rsidP="00DE1C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2F57" w:rsidRPr="00DF4FFA" w:rsidRDefault="00660408" w:rsidP="006604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организации транспортного обслуживания населения в границах муниципального образования город Алексин, приведение в нормативное состояние автомобильных дорог общего пользования </w:t>
            </w: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значения</w:t>
            </w:r>
          </w:p>
        </w:tc>
      </w:tr>
      <w:tr w:rsidR="00664EC4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EC4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664EC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Ведомственный проект </w:t>
            </w:r>
            <w:r w:rsidR="00DF20B9"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«</w:t>
            </w:r>
            <w:r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 "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58 700 000,00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58 700 000,00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2E2F57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45 792 956,82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DF4FFA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2E2F57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45 792 956,82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DF4FFA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E1C52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78,01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4EC4" w:rsidRPr="00DF4FFA" w:rsidRDefault="00660408" w:rsidP="006604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населения, приведение в нормативное состояние автомобильных дорог общего пользования местного значения</w:t>
            </w:r>
          </w:p>
        </w:tc>
      </w:tr>
      <w:tr w:rsidR="00907B39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«Организация комплексного благоустройства и озеленения»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116 581 317,68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F20B9" w:rsidP="002E2F5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2E2F57"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5 976 725,34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100 604 592,34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C444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109 552 483,95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14 308 811,91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95 243 672,04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E1C52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93,97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освещения территории муниципального образования город Алексин;</w:t>
            </w:r>
          </w:p>
          <w:p w:rsidR="00907B39" w:rsidRPr="00DF4FFA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Улучшение санитарного состояния территорий муниципального образования город Алексин;</w:t>
            </w:r>
          </w:p>
          <w:p w:rsidR="00907B39" w:rsidRPr="00DF4FFA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Улучшение качества содержания мест погребений</w:t>
            </w:r>
          </w:p>
        </w:tc>
      </w:tr>
      <w:tr w:rsidR="00907B39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Комплекс процессных мероприятий «Капитальный ремонт и ремонт автомобильных дорог </w:t>
            </w: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BD7B1D" w:rsidP="002E2F5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1</w:t>
            </w:r>
            <w:r w:rsidR="00DF20B9"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2E2F57"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531 030,66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BD7B1D" w:rsidP="002E2F5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DF20B9"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2E2F57"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531 030,66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11 256 308,29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11 256 308,29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E1C52" w:rsidP="002A652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72,48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требованиям</w:t>
            </w:r>
          </w:p>
        </w:tc>
      </w:tr>
      <w:tr w:rsidR="00907B39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«Ремонт дворовых территорий»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F20B9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3 290 766,03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F20B9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3 290 766,03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2 290 769,39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2 290 769,39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E1C52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69,61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обстановки для отдыха населения и обеспечение комфортных условий для проживания жителей города</w:t>
            </w:r>
          </w:p>
        </w:tc>
      </w:tr>
      <w:tr w:rsidR="00907B39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 «Ремонт тротуаров»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4 809 159,95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F70A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4 809 159,95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4 223 216,55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4 223 216,55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DE1C52" w:rsidP="00DE1C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87,82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660408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обстановки для отдыха населения и обеспечение комфортных условий для проживания жителей города</w:t>
            </w:r>
          </w:p>
        </w:tc>
      </w:tr>
      <w:tr w:rsidR="00DA14CB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 «Содержание автомобильных дорог»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87 241 240,92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87 241 240,92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80 278 221,31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80 278 221,31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E1C52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92,02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содержания автомобильных дорог на территории муниципального образования город Алексин</w:t>
            </w:r>
          </w:p>
        </w:tc>
      </w:tr>
      <w:tr w:rsidR="00DA14CB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Комплекс процессных мероприятий «Обеспечение безопасности жизнедеятельности населения от угроз </w:t>
            </w: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техногенного характера»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DA14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2 495 060,19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2 495 060,19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2 048 060,19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2 048 060,19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E1C52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82,08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возникновения возгораний объектов жилого сектора и социальных объектов на территории МО город Алексин</w:t>
            </w:r>
          </w:p>
        </w:tc>
      </w:tr>
      <w:tr w:rsidR="00DA14CB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DA14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13 194 172,00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13 194 172,00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13 124 651,52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13 124 651,52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E1C52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99,47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 скорости реагирования в чрезвычайных ситуациях</w:t>
            </w:r>
          </w:p>
        </w:tc>
      </w:tr>
      <w:tr w:rsidR="00017B20" w:rsidRPr="00DF4FFA" w:rsidTr="00017B20">
        <w:tc>
          <w:tcPr>
            <w:tcW w:w="1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B20" w:rsidRPr="00DF4FFA" w:rsidRDefault="00017B20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Комплекс процессных мероприятий «Обеспечение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значения, объектов благоустройства, общественных пространств»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DA14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14 735 179,00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14 735 179,00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11 484 778,03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11 484 778,03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7B20" w:rsidRPr="00DF4FFA" w:rsidRDefault="00DE1C52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77,94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 и объектов благоустройства и общественных пространств</w:t>
            </w:r>
          </w:p>
        </w:tc>
      </w:tr>
      <w:tr w:rsidR="00DA14CB" w:rsidRPr="00DF4FFA" w:rsidTr="00017B20">
        <w:tc>
          <w:tcPr>
            <w:tcW w:w="55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8B70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457 190 843,51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017B2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</w:t>
            </w:r>
            <w:r w:rsidR="00017B20"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244 382,78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161 871 918,03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275 074 542,70</w:t>
            </w:r>
          </w:p>
        </w:tc>
        <w:tc>
          <w:tcPr>
            <w:tcW w:w="1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418 504 199,29</w:t>
            </w:r>
          </w:p>
        </w:tc>
        <w:tc>
          <w:tcPr>
            <w:tcW w:w="3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20 244 379,01</w:t>
            </w:r>
          </w:p>
        </w:tc>
        <w:tc>
          <w:tcPr>
            <w:tcW w:w="4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146 322 898,33</w:t>
            </w:r>
          </w:p>
        </w:tc>
        <w:tc>
          <w:tcPr>
            <w:tcW w:w="4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017B20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251 936 921,95</w:t>
            </w:r>
          </w:p>
        </w:tc>
        <w:tc>
          <w:tcPr>
            <w:tcW w:w="1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E1C52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91,54</w:t>
            </w:r>
          </w:p>
        </w:tc>
        <w:tc>
          <w:tcPr>
            <w:tcW w:w="61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</w:tbl>
    <w:p w:rsidR="003935E7" w:rsidRPr="00DF4FFA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DF4FFA" w:rsidRDefault="00DE1C52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4FFA">
        <w:rPr>
          <w:rFonts w:ascii="Times New Roman" w:eastAsia="Times New Roman" w:hAnsi="Times New Roman" w:cs="Times New Roman"/>
          <w:sz w:val="20"/>
          <w:szCs w:val="20"/>
        </w:rPr>
        <w:t>Начальник управления по благоустройству и транспорту</w:t>
      </w:r>
      <w:r w:rsidR="003935E7" w:rsidRPr="00DF4FFA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3935E7" w:rsidRPr="00DF4FFA" w:rsidRDefault="003935E7" w:rsidP="003935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F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E1C52" w:rsidRPr="00DF4FF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DF4F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3935E7" w:rsidRPr="00DF4FFA" w:rsidRDefault="00DE1C52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4FFA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город Алексин                                                     ______________      Т.В. Никитина</w:t>
      </w:r>
    </w:p>
    <w:p w:rsidR="001241FF" w:rsidRDefault="001241FF"/>
    <w:sectPr w:rsidR="001241FF" w:rsidSect="00393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5E7"/>
    <w:rsid w:val="00010B08"/>
    <w:rsid w:val="00017B20"/>
    <w:rsid w:val="00103743"/>
    <w:rsid w:val="00105C11"/>
    <w:rsid w:val="001207BE"/>
    <w:rsid w:val="001241FF"/>
    <w:rsid w:val="00145D78"/>
    <w:rsid w:val="00162149"/>
    <w:rsid w:val="001C371C"/>
    <w:rsid w:val="00271F01"/>
    <w:rsid w:val="002A6528"/>
    <w:rsid w:val="002E2F57"/>
    <w:rsid w:val="002F70A3"/>
    <w:rsid w:val="0030032D"/>
    <w:rsid w:val="0039284C"/>
    <w:rsid w:val="003935E7"/>
    <w:rsid w:val="003F3C14"/>
    <w:rsid w:val="00423A31"/>
    <w:rsid w:val="00457CF7"/>
    <w:rsid w:val="00462309"/>
    <w:rsid w:val="00542267"/>
    <w:rsid w:val="00545894"/>
    <w:rsid w:val="005A1547"/>
    <w:rsid w:val="00660408"/>
    <w:rsid w:val="006615FC"/>
    <w:rsid w:val="00664EC4"/>
    <w:rsid w:val="00694C68"/>
    <w:rsid w:val="006C3020"/>
    <w:rsid w:val="007571C9"/>
    <w:rsid w:val="007A67E1"/>
    <w:rsid w:val="007A7DD2"/>
    <w:rsid w:val="007E35FD"/>
    <w:rsid w:val="007F561F"/>
    <w:rsid w:val="008130B0"/>
    <w:rsid w:val="008741AE"/>
    <w:rsid w:val="008B70ED"/>
    <w:rsid w:val="00907B39"/>
    <w:rsid w:val="0098052C"/>
    <w:rsid w:val="00997410"/>
    <w:rsid w:val="00A87752"/>
    <w:rsid w:val="00AE1E8D"/>
    <w:rsid w:val="00AE495B"/>
    <w:rsid w:val="00BD1BF2"/>
    <w:rsid w:val="00BD7B1D"/>
    <w:rsid w:val="00C44495"/>
    <w:rsid w:val="00C5598D"/>
    <w:rsid w:val="00C83356"/>
    <w:rsid w:val="00CE6525"/>
    <w:rsid w:val="00D3375B"/>
    <w:rsid w:val="00D47B3B"/>
    <w:rsid w:val="00DA0D66"/>
    <w:rsid w:val="00DA14CB"/>
    <w:rsid w:val="00DE1C52"/>
    <w:rsid w:val="00DF20B9"/>
    <w:rsid w:val="00DF4FFA"/>
    <w:rsid w:val="00E04064"/>
    <w:rsid w:val="00E93B6A"/>
    <w:rsid w:val="00FB155A"/>
    <w:rsid w:val="00FC77C2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ignatova.evgeniya</cp:lastModifiedBy>
  <cp:revision>2</cp:revision>
  <cp:lastPrinted>2025-01-17T09:10:00Z</cp:lastPrinted>
  <dcterms:created xsi:type="dcterms:W3CDTF">2025-01-21T11:50:00Z</dcterms:created>
  <dcterms:modified xsi:type="dcterms:W3CDTF">2025-01-21T11:50:00Z</dcterms:modified>
</cp:coreProperties>
</file>