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0" w:rsidRDefault="000B4963" w:rsidP="000B496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карт-планов территории на кадастровые кварталы: 71:24:010205, 71:24:010208, 71:24:020109, 71:24:020207, 71:24:020333, 71:24:020314, 71:24:020325, 71:24:030104, 71:24:030209, 71:24:030210, 71:24:040106, 71:24:050110, 71:24:050111, 71:24:050303, 71:24:020107, 71:24:030222</w:t>
      </w:r>
      <w:proofErr w:type="gramEnd"/>
    </w:p>
    <w:p w:rsidR="000B4963" w:rsidRDefault="000B4963" w:rsidP="000B4963">
      <w:pPr>
        <w:jc w:val="both"/>
      </w:pPr>
      <w:r>
        <w:t xml:space="preserve">Ссылка для ознакомления с документацией:  </w:t>
      </w:r>
      <w:hyperlink r:id="rId4" w:history="1">
        <w:r w:rsidRPr="00F66D79">
          <w:rPr>
            <w:rStyle w:val="a3"/>
          </w:rPr>
          <w:t>https://disk.yandex.ru/d/DYBKXuJB9rNDVg</w:t>
        </w:r>
      </w:hyperlink>
    </w:p>
    <w:p w:rsidR="000B4963" w:rsidRDefault="000B4963" w:rsidP="000B4963">
      <w:pPr>
        <w:jc w:val="both"/>
      </w:pPr>
    </w:p>
    <w:sectPr w:rsidR="000B4963" w:rsidSect="004B3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963"/>
    <w:rsid w:val="000B4963"/>
    <w:rsid w:val="004B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49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DYBKXuJB9rNDV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Сергеевна Астанина</dc:creator>
  <cp:lastModifiedBy>Ольга Сергеевна Астанина</cp:lastModifiedBy>
  <cp:revision>1</cp:revision>
  <dcterms:created xsi:type="dcterms:W3CDTF">2025-07-10T07:02:00Z</dcterms:created>
  <dcterms:modified xsi:type="dcterms:W3CDTF">2025-07-10T07:07:00Z</dcterms:modified>
</cp:coreProperties>
</file>