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705" w:rsidRPr="003B4C95" w:rsidRDefault="000A355F">
      <w:pPr>
        <w:spacing w:line="264" w:lineRule="auto"/>
        <w:jc w:val="center"/>
        <w:rPr>
          <w:b/>
        </w:rPr>
      </w:pPr>
      <w:r w:rsidRPr="003B4C95">
        <w:rPr>
          <w:b/>
        </w:rPr>
        <w:t>ИЗВЕЩЕНИЕ</w:t>
      </w:r>
    </w:p>
    <w:p w:rsidR="00683705" w:rsidRPr="003B4C95" w:rsidRDefault="000A355F">
      <w:pPr>
        <w:suppressAutoHyphens/>
        <w:spacing w:after="120"/>
        <w:jc w:val="center"/>
        <w:rPr>
          <w:b/>
        </w:rPr>
      </w:pPr>
      <w:r w:rsidRPr="003B4C95">
        <w:rPr>
          <w:b/>
          <w:color w:val="010101"/>
        </w:rPr>
        <w:t>о проведении приема предложений граждан по отбору общественных территорий</w:t>
      </w:r>
      <w:r w:rsidR="00823C75" w:rsidRPr="003B4C95">
        <w:rPr>
          <w:b/>
          <w:color w:val="010101"/>
        </w:rPr>
        <w:t xml:space="preserve">, </w:t>
      </w:r>
      <w:r w:rsidRPr="003B4C95">
        <w:rPr>
          <w:b/>
          <w:color w:val="010101"/>
        </w:rPr>
        <w:t>подлежащих благоустройству</w:t>
      </w:r>
      <w:r w:rsidR="00F15412">
        <w:rPr>
          <w:b/>
          <w:color w:val="010101"/>
        </w:rPr>
        <w:t xml:space="preserve"> в первоочередном прядке в 2025 году.</w:t>
      </w:r>
    </w:p>
    <w:p w:rsidR="00683705" w:rsidRPr="00823C75" w:rsidRDefault="00683705">
      <w:pPr>
        <w:suppressAutoHyphens/>
        <w:jc w:val="both"/>
      </w:pPr>
    </w:p>
    <w:p w:rsidR="00683705" w:rsidRPr="00823C75" w:rsidRDefault="000A355F" w:rsidP="00F42351">
      <w:pPr>
        <w:suppressAutoHyphens/>
        <w:ind w:firstLine="708"/>
        <w:jc w:val="both"/>
      </w:pPr>
      <w:r w:rsidRPr="00823C75">
        <w:t xml:space="preserve">Администрация муниципального образования </w:t>
      </w:r>
      <w:r w:rsidR="00823C75" w:rsidRPr="00823C75">
        <w:t>город Алексин</w:t>
      </w:r>
      <w:r w:rsidRPr="00823C75">
        <w:t xml:space="preserve"> извещает </w:t>
      </w:r>
      <w:r w:rsidRPr="00823C75">
        <w:rPr>
          <w:color w:val="010101"/>
        </w:rPr>
        <w:t>о проведении приема предложений граждан по отбору общественных, подлежащих благоустройству</w:t>
      </w:r>
      <w:r w:rsidR="005612F5">
        <w:rPr>
          <w:color w:val="010101"/>
        </w:rPr>
        <w:t xml:space="preserve"> </w:t>
      </w:r>
      <w:r w:rsidRPr="00823C75">
        <w:rPr>
          <w:color w:val="010101"/>
        </w:rPr>
        <w:t xml:space="preserve">в </w:t>
      </w:r>
      <w:r w:rsidR="005612F5">
        <w:rPr>
          <w:color w:val="010101"/>
        </w:rPr>
        <w:t xml:space="preserve">первоочередном порядке в 2025 году в </w:t>
      </w:r>
      <w:r w:rsidRPr="00823C75">
        <w:rPr>
          <w:color w:val="010101"/>
        </w:rPr>
        <w:t>рамках реализации муниципальной программы</w:t>
      </w:r>
      <w:r w:rsidR="005612F5">
        <w:rPr>
          <w:color w:val="010101"/>
        </w:rPr>
        <w:t xml:space="preserve"> </w:t>
      </w:r>
      <w:r w:rsidRPr="00823C75">
        <w:rPr>
          <w:color w:val="010101"/>
        </w:rPr>
        <w:t xml:space="preserve"> «Формирование современной городской среды </w:t>
      </w:r>
      <w:r w:rsidR="00F15412">
        <w:rPr>
          <w:color w:val="010101"/>
        </w:rPr>
        <w:t>на 2018-2030</w:t>
      </w:r>
      <w:r w:rsidRPr="00823C75">
        <w:rPr>
          <w:color w:val="010101"/>
        </w:rPr>
        <w:t xml:space="preserve"> гг.».</w:t>
      </w:r>
    </w:p>
    <w:p w:rsidR="00683705" w:rsidRPr="00823C75" w:rsidRDefault="00683705">
      <w:pPr>
        <w:suppressAutoHyphens/>
        <w:jc w:val="both"/>
        <w:rPr>
          <w:color w:val="010101"/>
        </w:rPr>
      </w:pPr>
    </w:p>
    <w:p w:rsidR="00683705" w:rsidRPr="00823C75" w:rsidRDefault="005612F5" w:rsidP="005612F5">
      <w:pPr>
        <w:spacing w:line="360" w:lineRule="auto"/>
        <w:ind w:firstLine="708"/>
        <w:jc w:val="both"/>
      </w:pPr>
      <w:r>
        <w:t>СРОК</w:t>
      </w:r>
      <w:r w:rsidR="000A355F" w:rsidRPr="00823C75">
        <w:t xml:space="preserve">  ПРИЕМА  ПРЕДЛОЖЕНИЙ:</w:t>
      </w:r>
    </w:p>
    <w:p w:rsidR="00683705" w:rsidRPr="00823C75" w:rsidRDefault="000A355F" w:rsidP="005612F5">
      <w:pPr>
        <w:spacing w:line="276" w:lineRule="auto"/>
        <w:ind w:firstLine="708"/>
        <w:jc w:val="both"/>
      </w:pPr>
      <w:r w:rsidRPr="00823C75">
        <w:t>Предложения</w:t>
      </w:r>
      <w:r w:rsidRPr="00823C75">
        <w:rPr>
          <w:color w:val="010101"/>
        </w:rPr>
        <w:t xml:space="preserve"> представляются в</w:t>
      </w:r>
      <w:r w:rsidRPr="00823C75">
        <w:t xml:space="preserve"> администрацию муниципального образования </w:t>
      </w:r>
      <w:r w:rsidR="007B576E" w:rsidRPr="00823C75">
        <w:t>Алексин</w:t>
      </w:r>
      <w:r w:rsidRPr="00823C75">
        <w:t xml:space="preserve"> с </w:t>
      </w:r>
      <w:r w:rsidR="00F42351">
        <w:t>2</w:t>
      </w:r>
      <w:r w:rsidR="005612F5">
        <w:t>2</w:t>
      </w:r>
      <w:r w:rsidRPr="00823C75">
        <w:t xml:space="preserve"> </w:t>
      </w:r>
      <w:r w:rsidR="00E37E7A">
        <w:t xml:space="preserve">января </w:t>
      </w:r>
      <w:r w:rsidRPr="00823C75">
        <w:t xml:space="preserve">по </w:t>
      </w:r>
      <w:r w:rsidR="00E37E7A">
        <w:t>01</w:t>
      </w:r>
      <w:r w:rsidRPr="00823C75">
        <w:t xml:space="preserve"> </w:t>
      </w:r>
      <w:r w:rsidR="00947ED7">
        <w:t>феврал</w:t>
      </w:r>
      <w:r w:rsidR="00F42351">
        <w:t>я</w:t>
      </w:r>
      <w:r w:rsidRPr="00823C75">
        <w:t xml:space="preserve"> 202</w:t>
      </w:r>
      <w:r w:rsidR="00E37E7A">
        <w:t>4</w:t>
      </w:r>
      <w:r w:rsidRPr="00823C75">
        <w:t xml:space="preserve"> года в рабочие дни с 9-00 до 13-00 и с 13-48 до 18-00 (г. </w:t>
      </w:r>
      <w:r w:rsidR="00CF1AF1">
        <w:t>Алексин</w:t>
      </w:r>
      <w:r w:rsidRPr="00823C75">
        <w:t xml:space="preserve">, </w:t>
      </w:r>
      <w:r w:rsidR="00CF1AF1">
        <w:t>ул</w:t>
      </w:r>
      <w:r w:rsidRPr="00823C75">
        <w:t>.</w:t>
      </w:r>
      <w:r w:rsidR="00CF1AF1">
        <w:t xml:space="preserve"> Героев Алексинцев, д. 10</w:t>
      </w:r>
      <w:r w:rsidRPr="00823C75">
        <w:t xml:space="preserve">, </w:t>
      </w:r>
      <w:proofErr w:type="spellStart"/>
      <w:r w:rsidRPr="00823C75">
        <w:t>каб</w:t>
      </w:r>
      <w:proofErr w:type="spellEnd"/>
      <w:r w:rsidRPr="00823C75">
        <w:t>. 1</w:t>
      </w:r>
      <w:r w:rsidR="00CF1AF1">
        <w:t>13</w:t>
      </w:r>
      <w:r w:rsidRPr="00823C75">
        <w:t xml:space="preserve">) или направляются посредством электронной почты на адрес: </w:t>
      </w:r>
      <w:proofErr w:type="spellStart"/>
      <w:r w:rsidR="00CF1AF1" w:rsidRPr="00CF1AF1">
        <w:t>adm.aleksin@tularegion.ru</w:t>
      </w:r>
      <w:proofErr w:type="spellEnd"/>
      <w:r w:rsidRPr="00823C75">
        <w:t>.</w:t>
      </w:r>
    </w:p>
    <w:p w:rsidR="00683705" w:rsidRPr="00823C75" w:rsidRDefault="00683705">
      <w:pPr>
        <w:spacing w:line="360" w:lineRule="auto"/>
        <w:ind w:firstLine="851"/>
        <w:jc w:val="both"/>
      </w:pPr>
    </w:p>
    <w:p w:rsidR="00683705" w:rsidRPr="00823C75" w:rsidRDefault="000A355F" w:rsidP="00E37E7A">
      <w:pPr>
        <w:spacing w:line="360" w:lineRule="auto"/>
        <w:ind w:firstLine="708"/>
        <w:jc w:val="both"/>
      </w:pPr>
      <w:r w:rsidRPr="00823C75">
        <w:t>ФОРМА ПРЕДСТАВЛЕНИЯ ПРЕДЛОЖЕНИЙ:</w:t>
      </w:r>
    </w:p>
    <w:p w:rsidR="00E37E7A" w:rsidRDefault="00E37E7A" w:rsidP="00E37E7A">
      <w:pPr>
        <w:suppressAutoHyphens/>
        <w:spacing w:line="276" w:lineRule="auto"/>
        <w:ind w:right="-170"/>
        <w:jc w:val="both"/>
        <w:rPr>
          <w:color w:val="000000"/>
        </w:rPr>
      </w:pPr>
      <w:r>
        <w:rPr>
          <w:color w:val="000000"/>
        </w:rPr>
        <w:tab/>
        <w:t xml:space="preserve">Предложения принимаются по форме согласно приложению к настоящему извещению, поданной заинтересованным лицом, </w:t>
      </w:r>
      <w:proofErr w:type="gramStart"/>
      <w:r>
        <w:rPr>
          <w:color w:val="000000"/>
        </w:rPr>
        <w:t>к</w:t>
      </w:r>
      <w:proofErr w:type="gramEnd"/>
      <w:r>
        <w:rPr>
          <w:color w:val="000000"/>
        </w:rPr>
        <w:t xml:space="preserve"> которой прилагаются</w:t>
      </w:r>
      <w:r w:rsidR="0053760C">
        <w:rPr>
          <w:color w:val="000000"/>
        </w:rPr>
        <w:t>:</w:t>
      </w:r>
    </w:p>
    <w:p w:rsidR="00683705" w:rsidRPr="00823C75" w:rsidRDefault="000A355F">
      <w:pPr>
        <w:suppressAutoHyphens/>
        <w:spacing w:line="276" w:lineRule="auto"/>
        <w:ind w:right="-170" w:firstLine="850"/>
        <w:jc w:val="both"/>
      </w:pPr>
      <w:proofErr w:type="gramStart"/>
      <w:r w:rsidRPr="00823C75">
        <w:rPr>
          <w:color w:val="000000"/>
        </w:rPr>
        <w:t>- описание проекта, включающее перечень проблем, на решение которых направлены мероприятия по благоустройству общественной территории, предложения по размещению на общественной территории видов оборудования, малых архитектурных форм, иных не капитальных объектов, по организации различных по функциональному  назначению зон,  по стилевому решению, в том числе по типам озеленения общественной территории, освещения и осветительного оборудования, ожидаемые результаты проекта, предложения по софинансированию Проекта;</w:t>
      </w:r>
      <w:proofErr w:type="gramEnd"/>
    </w:p>
    <w:p w:rsidR="00683705" w:rsidRPr="00823C75" w:rsidRDefault="000A355F">
      <w:pPr>
        <w:suppressAutoHyphens/>
        <w:spacing w:line="276" w:lineRule="auto"/>
        <w:ind w:right="-170" w:firstLine="850"/>
        <w:jc w:val="both"/>
      </w:pPr>
      <w:r w:rsidRPr="00823C75">
        <w:rPr>
          <w:color w:val="000000"/>
        </w:rPr>
        <w:t>- иные документы, позволяющие наиболее полно описать проект (по желанию).</w:t>
      </w:r>
    </w:p>
    <w:p w:rsidR="00683705" w:rsidRPr="00823C75" w:rsidRDefault="00683705">
      <w:pPr>
        <w:spacing w:line="276" w:lineRule="auto"/>
        <w:ind w:firstLine="851"/>
        <w:jc w:val="both"/>
        <w:rPr>
          <w:color w:val="000000"/>
        </w:rPr>
      </w:pPr>
    </w:p>
    <w:p w:rsidR="00683705" w:rsidRPr="009D6202" w:rsidRDefault="0053760C">
      <w:pPr>
        <w:spacing w:line="276" w:lineRule="auto"/>
        <w:ind w:firstLine="851"/>
        <w:jc w:val="both"/>
      </w:pPr>
      <w:r>
        <w:rPr>
          <w:color w:val="000000"/>
        </w:rPr>
        <w:t>К</w:t>
      </w:r>
      <w:r w:rsidR="000A355F" w:rsidRPr="00CF1AF1">
        <w:rPr>
          <w:color w:val="000000"/>
        </w:rPr>
        <w:t xml:space="preserve">онсультацию </w:t>
      </w:r>
      <w:r>
        <w:rPr>
          <w:color w:val="000000"/>
        </w:rPr>
        <w:t>по возникающим вопросам</w:t>
      </w:r>
      <w:r w:rsidR="009D6202">
        <w:rPr>
          <w:color w:val="000000"/>
        </w:rPr>
        <w:t xml:space="preserve"> можно получить по</w:t>
      </w:r>
      <w:r w:rsidR="000A355F" w:rsidRPr="00823C75">
        <w:rPr>
          <w:color w:val="000000"/>
        </w:rPr>
        <w:t xml:space="preserve"> тел</w:t>
      </w:r>
      <w:r w:rsidR="009D6202">
        <w:rPr>
          <w:color w:val="000000"/>
        </w:rPr>
        <w:t>ефону</w:t>
      </w:r>
      <w:r w:rsidR="000A355F" w:rsidRPr="00823C75">
        <w:rPr>
          <w:color w:val="000000"/>
        </w:rPr>
        <w:t xml:space="preserve"> </w:t>
      </w:r>
      <w:r w:rsidR="009D6202">
        <w:rPr>
          <w:color w:val="000000"/>
        </w:rPr>
        <w:t xml:space="preserve">8(48753) </w:t>
      </w:r>
      <w:r w:rsidR="00823C75" w:rsidRPr="00823C75">
        <w:rPr>
          <w:color w:val="000000"/>
        </w:rPr>
        <w:t>4-</w:t>
      </w:r>
      <w:r w:rsidR="00F42351">
        <w:rPr>
          <w:color w:val="000000"/>
        </w:rPr>
        <w:t>42</w:t>
      </w:r>
      <w:r w:rsidR="00823C75" w:rsidRPr="00823C75">
        <w:rPr>
          <w:color w:val="000000"/>
        </w:rPr>
        <w:t>-</w:t>
      </w:r>
      <w:r w:rsidR="00F42351">
        <w:rPr>
          <w:color w:val="000000"/>
        </w:rPr>
        <w:t>23</w:t>
      </w:r>
      <w:r w:rsidR="009D6202">
        <w:rPr>
          <w:color w:val="000000"/>
        </w:rPr>
        <w:t>.</w:t>
      </w:r>
    </w:p>
    <w:p w:rsidR="00683705" w:rsidRDefault="000A355F">
      <w:pPr>
        <w:spacing w:line="276" w:lineRule="auto"/>
        <w:ind w:firstLine="851"/>
        <w:jc w:val="both"/>
        <w:rPr>
          <w:color w:val="010101"/>
        </w:rPr>
      </w:pPr>
      <w:r w:rsidRPr="00823C75">
        <w:rPr>
          <w:color w:val="000000"/>
        </w:rPr>
        <w:t xml:space="preserve">Проведение общественного обсуждения поступивших предложений граждан </w:t>
      </w:r>
      <w:r w:rsidRPr="00823C75">
        <w:rPr>
          <w:color w:val="010101"/>
        </w:rPr>
        <w:t xml:space="preserve">и формирование Перечня общественных территорий для голосования будет </w:t>
      </w:r>
      <w:r w:rsidRPr="00F42351">
        <w:rPr>
          <w:color w:val="010101"/>
        </w:rPr>
        <w:t xml:space="preserve">проведено </w:t>
      </w:r>
      <w:r w:rsidR="00947ED7">
        <w:rPr>
          <w:color w:val="010101"/>
        </w:rPr>
        <w:t>0</w:t>
      </w:r>
      <w:r w:rsidR="009D6202">
        <w:rPr>
          <w:color w:val="010101"/>
        </w:rPr>
        <w:t>2</w:t>
      </w:r>
      <w:r w:rsidRPr="00F42351">
        <w:rPr>
          <w:color w:val="010101"/>
        </w:rPr>
        <w:t xml:space="preserve"> </w:t>
      </w:r>
      <w:r w:rsidR="009D6202">
        <w:rPr>
          <w:color w:val="010101"/>
        </w:rPr>
        <w:t>февраля</w:t>
      </w:r>
      <w:r w:rsidRPr="00F42351">
        <w:rPr>
          <w:color w:val="010101"/>
        </w:rPr>
        <w:t xml:space="preserve"> 202</w:t>
      </w:r>
      <w:r w:rsidR="009D6202">
        <w:rPr>
          <w:color w:val="010101"/>
        </w:rPr>
        <w:t>4</w:t>
      </w:r>
      <w:r w:rsidRPr="00F42351">
        <w:rPr>
          <w:color w:val="010101"/>
        </w:rPr>
        <w:t xml:space="preserve"> года в 1</w:t>
      </w:r>
      <w:r w:rsidR="00F42351" w:rsidRPr="00F42351">
        <w:rPr>
          <w:color w:val="010101"/>
        </w:rPr>
        <w:t>6</w:t>
      </w:r>
      <w:r w:rsidRPr="00F42351">
        <w:rPr>
          <w:color w:val="010101"/>
        </w:rPr>
        <w:t xml:space="preserve"> час. 00 мин. в </w:t>
      </w:r>
      <w:r w:rsidR="009D6202">
        <w:rPr>
          <w:color w:val="010101"/>
        </w:rPr>
        <w:t xml:space="preserve">здании </w:t>
      </w:r>
      <w:r w:rsidRPr="00823C75">
        <w:rPr>
          <w:color w:val="010101"/>
        </w:rPr>
        <w:t xml:space="preserve">администрации муниципального образования </w:t>
      </w:r>
      <w:r w:rsidR="007B576E" w:rsidRPr="00823C75">
        <w:rPr>
          <w:color w:val="010101"/>
        </w:rPr>
        <w:t>город Алексин</w:t>
      </w:r>
      <w:r w:rsidRPr="00823C75">
        <w:rPr>
          <w:color w:val="010101"/>
        </w:rPr>
        <w:t>.</w:t>
      </w:r>
    </w:p>
    <w:p w:rsidR="009D6202" w:rsidRDefault="009D6202">
      <w:pPr>
        <w:spacing w:line="276" w:lineRule="auto"/>
        <w:ind w:firstLine="851"/>
        <w:jc w:val="both"/>
        <w:rPr>
          <w:color w:val="010101"/>
        </w:rPr>
      </w:pPr>
    </w:p>
    <w:p w:rsidR="009D6202" w:rsidRPr="00823C75" w:rsidRDefault="009D6202">
      <w:pPr>
        <w:spacing w:line="276" w:lineRule="auto"/>
        <w:ind w:firstLine="851"/>
        <w:jc w:val="both"/>
      </w:pPr>
      <w:r>
        <w:rPr>
          <w:color w:val="010101"/>
        </w:rPr>
        <w:t>Заявка о включении в муниципальную программу «Формирование современной городской среды на 2018-2024 годы»: Форма заявки</w:t>
      </w:r>
    </w:p>
    <w:p w:rsidR="00683705" w:rsidRPr="00823C75" w:rsidRDefault="00683705">
      <w:pPr>
        <w:spacing w:line="276" w:lineRule="auto"/>
        <w:ind w:firstLine="851"/>
        <w:jc w:val="both"/>
        <w:rPr>
          <w:color w:val="010101"/>
        </w:rPr>
      </w:pPr>
    </w:p>
    <w:p w:rsidR="00683705" w:rsidRDefault="00683705">
      <w:pPr>
        <w:spacing w:line="276" w:lineRule="auto"/>
        <w:ind w:firstLine="851"/>
        <w:jc w:val="both"/>
        <w:rPr>
          <w:rFonts w:ascii="Arial" w:hAnsi="Arial" w:cs="Arial"/>
          <w:color w:val="010101"/>
        </w:rPr>
      </w:pPr>
    </w:p>
    <w:p w:rsidR="00683705" w:rsidRDefault="00683705">
      <w:pPr>
        <w:jc w:val="right"/>
        <w:rPr>
          <w:rFonts w:ascii="Arial" w:hAnsi="Arial" w:cs="Arial"/>
          <w:color w:val="010101"/>
        </w:rPr>
      </w:pPr>
    </w:p>
    <w:p w:rsidR="00823C75" w:rsidRDefault="00823C75">
      <w:pPr>
        <w:jc w:val="right"/>
        <w:rPr>
          <w:rFonts w:ascii="Arial" w:hAnsi="Arial" w:cs="Arial"/>
          <w:color w:val="010101"/>
        </w:rPr>
      </w:pPr>
    </w:p>
    <w:p w:rsidR="00823C75" w:rsidRDefault="00823C75">
      <w:pPr>
        <w:jc w:val="right"/>
        <w:rPr>
          <w:rFonts w:ascii="Arial" w:hAnsi="Arial" w:cs="Arial"/>
          <w:color w:val="010101"/>
        </w:rPr>
      </w:pPr>
    </w:p>
    <w:p w:rsidR="00683705" w:rsidRDefault="00683705">
      <w:pPr>
        <w:jc w:val="right"/>
        <w:rPr>
          <w:rFonts w:ascii="Arial" w:hAnsi="Arial" w:cs="Arial"/>
          <w:color w:val="010101"/>
        </w:rPr>
      </w:pPr>
    </w:p>
    <w:p w:rsidR="00CF1AF1" w:rsidRDefault="00CF1AF1">
      <w:pPr>
        <w:jc w:val="right"/>
        <w:rPr>
          <w:rFonts w:ascii="Arial" w:hAnsi="Arial" w:cs="Arial"/>
          <w:color w:val="010101"/>
        </w:rPr>
      </w:pPr>
    </w:p>
    <w:p w:rsidR="00CF1AF1" w:rsidRDefault="00CF1AF1">
      <w:pPr>
        <w:jc w:val="right"/>
        <w:rPr>
          <w:rFonts w:ascii="Arial" w:hAnsi="Arial" w:cs="Arial"/>
          <w:color w:val="010101"/>
        </w:rPr>
      </w:pPr>
    </w:p>
    <w:p w:rsidR="009D6202" w:rsidRDefault="009D6202">
      <w:pPr>
        <w:jc w:val="right"/>
        <w:rPr>
          <w:color w:val="010101"/>
        </w:rPr>
      </w:pPr>
    </w:p>
    <w:p w:rsidR="009D6202" w:rsidRDefault="009D6202">
      <w:pPr>
        <w:jc w:val="right"/>
        <w:rPr>
          <w:color w:val="010101"/>
        </w:rPr>
      </w:pPr>
    </w:p>
    <w:p w:rsidR="009D6202" w:rsidRDefault="009D6202">
      <w:pPr>
        <w:jc w:val="right"/>
        <w:rPr>
          <w:color w:val="010101"/>
        </w:rPr>
      </w:pPr>
    </w:p>
    <w:p w:rsidR="009D6202" w:rsidRDefault="009D6202">
      <w:pPr>
        <w:jc w:val="right"/>
        <w:rPr>
          <w:color w:val="010101"/>
        </w:rPr>
      </w:pPr>
    </w:p>
    <w:p w:rsidR="009D6202" w:rsidRDefault="009D6202">
      <w:pPr>
        <w:jc w:val="right"/>
        <w:rPr>
          <w:color w:val="010101"/>
        </w:rPr>
      </w:pPr>
    </w:p>
    <w:p w:rsidR="00683705" w:rsidRDefault="00683705">
      <w:pPr>
        <w:spacing w:line="264" w:lineRule="auto"/>
        <w:ind w:firstLine="850"/>
        <w:jc w:val="center"/>
      </w:pPr>
    </w:p>
    <w:sectPr w:rsidR="00683705" w:rsidSect="00683705">
      <w:pgSz w:w="11906" w:h="16838"/>
      <w:pgMar w:top="885" w:right="991" w:bottom="284" w:left="993"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A23F4"/>
    <w:multiLevelType w:val="multilevel"/>
    <w:tmpl w:val="4CCE1244"/>
    <w:lvl w:ilvl="0">
      <w:start w:val="1"/>
      <w:numFmt w:val="decimal"/>
      <w:lvlText w:val="%1."/>
      <w:lvlJc w:val="left"/>
      <w:pPr>
        <w:ind w:left="927"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7B925708"/>
    <w:multiLevelType w:val="multilevel"/>
    <w:tmpl w:val="269473F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3705"/>
    <w:rsid w:val="00047C7B"/>
    <w:rsid w:val="000A355F"/>
    <w:rsid w:val="001B421C"/>
    <w:rsid w:val="002526A6"/>
    <w:rsid w:val="003B4C95"/>
    <w:rsid w:val="0053760C"/>
    <w:rsid w:val="005612F5"/>
    <w:rsid w:val="00683705"/>
    <w:rsid w:val="007B576E"/>
    <w:rsid w:val="00823C75"/>
    <w:rsid w:val="008C6036"/>
    <w:rsid w:val="008E723A"/>
    <w:rsid w:val="00947ED7"/>
    <w:rsid w:val="009D6202"/>
    <w:rsid w:val="00C751E9"/>
    <w:rsid w:val="00CF1AF1"/>
    <w:rsid w:val="00D51351"/>
    <w:rsid w:val="00E37E7A"/>
    <w:rsid w:val="00F15412"/>
    <w:rsid w:val="00F423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572F"/>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qFormat/>
    <w:rsid w:val="006003D9"/>
    <w:pPr>
      <w:keepNext/>
      <w:spacing w:before="240" w:after="60"/>
      <w:outlineLvl w:val="0"/>
    </w:pPr>
    <w:rPr>
      <w:rFonts w:ascii="Arial" w:hAnsi="Arial" w:cs="Arial"/>
      <w:b/>
      <w:bCs/>
      <w:kern w:val="2"/>
      <w:sz w:val="32"/>
      <w:szCs w:val="32"/>
    </w:rPr>
  </w:style>
  <w:style w:type="paragraph" w:customStyle="1" w:styleId="Heading2">
    <w:name w:val="Heading 2"/>
    <w:basedOn w:val="a"/>
    <w:qFormat/>
    <w:rsid w:val="005C6EC7"/>
    <w:pPr>
      <w:keepNext/>
      <w:outlineLvl w:val="1"/>
    </w:pPr>
    <w:rPr>
      <w:b/>
      <w:sz w:val="28"/>
      <w:szCs w:val="20"/>
    </w:rPr>
  </w:style>
  <w:style w:type="paragraph" w:customStyle="1" w:styleId="Heading3">
    <w:name w:val="Heading 3"/>
    <w:basedOn w:val="a"/>
    <w:qFormat/>
    <w:rsid w:val="00DC1E76"/>
    <w:pPr>
      <w:keepNext/>
      <w:spacing w:before="240" w:after="60"/>
      <w:outlineLvl w:val="2"/>
    </w:pPr>
    <w:rPr>
      <w:rFonts w:ascii="Arial" w:hAnsi="Arial" w:cs="Arial"/>
      <w:b/>
      <w:bCs/>
      <w:sz w:val="26"/>
      <w:szCs w:val="26"/>
    </w:rPr>
  </w:style>
  <w:style w:type="paragraph" w:customStyle="1" w:styleId="Heading4">
    <w:name w:val="Heading 4"/>
    <w:basedOn w:val="a"/>
    <w:qFormat/>
    <w:rsid w:val="00DC1E76"/>
    <w:pPr>
      <w:keepNext/>
      <w:spacing w:before="240" w:after="60"/>
      <w:outlineLvl w:val="3"/>
    </w:pPr>
    <w:rPr>
      <w:b/>
      <w:bCs/>
      <w:sz w:val="28"/>
      <w:szCs w:val="28"/>
    </w:rPr>
  </w:style>
  <w:style w:type="paragraph" w:customStyle="1" w:styleId="Heading5">
    <w:name w:val="Heading 5"/>
    <w:basedOn w:val="a"/>
    <w:qFormat/>
    <w:rsid w:val="00DC1E76"/>
    <w:pPr>
      <w:spacing w:before="240" w:after="60"/>
      <w:outlineLvl w:val="4"/>
    </w:pPr>
    <w:rPr>
      <w:b/>
      <w:bCs/>
      <w:i/>
      <w:iCs/>
      <w:sz w:val="26"/>
      <w:szCs w:val="26"/>
    </w:rPr>
  </w:style>
  <w:style w:type="paragraph" w:customStyle="1" w:styleId="Heading6">
    <w:name w:val="Heading 6"/>
    <w:basedOn w:val="a"/>
    <w:qFormat/>
    <w:rsid w:val="00450931"/>
    <w:pPr>
      <w:spacing w:before="240" w:after="60"/>
      <w:outlineLvl w:val="5"/>
    </w:pPr>
    <w:rPr>
      <w:b/>
      <w:bCs/>
      <w:sz w:val="22"/>
      <w:szCs w:val="22"/>
    </w:rPr>
  </w:style>
  <w:style w:type="paragraph" w:customStyle="1" w:styleId="Heading7">
    <w:name w:val="Heading 7"/>
    <w:basedOn w:val="a"/>
    <w:qFormat/>
    <w:rsid w:val="00DC1E76"/>
    <w:pPr>
      <w:spacing w:before="240" w:after="60"/>
      <w:outlineLvl w:val="6"/>
    </w:pPr>
  </w:style>
  <w:style w:type="character" w:styleId="a3">
    <w:name w:val="page number"/>
    <w:basedOn w:val="a0"/>
    <w:qFormat/>
    <w:rsid w:val="00EF7DB3"/>
  </w:style>
  <w:style w:type="character" w:customStyle="1" w:styleId="-">
    <w:name w:val="Интернет-ссылка"/>
    <w:rsid w:val="00F270D0"/>
    <w:rPr>
      <w:color w:val="0000FF"/>
      <w:u w:val="single"/>
    </w:rPr>
  </w:style>
  <w:style w:type="character" w:customStyle="1" w:styleId="FontStyle11">
    <w:name w:val="Font Style11"/>
    <w:qFormat/>
    <w:rsid w:val="00A806D4"/>
    <w:rPr>
      <w:rFonts w:ascii="Times New Roman" w:hAnsi="Times New Roman" w:cs="Times New Roman"/>
      <w:sz w:val="18"/>
      <w:szCs w:val="18"/>
    </w:rPr>
  </w:style>
  <w:style w:type="character" w:customStyle="1" w:styleId="FontStyle13">
    <w:name w:val="Font Style13"/>
    <w:qFormat/>
    <w:rsid w:val="00A806D4"/>
    <w:rPr>
      <w:rFonts w:ascii="Times New Roman" w:hAnsi="Times New Roman" w:cs="Times New Roman"/>
      <w:sz w:val="18"/>
      <w:szCs w:val="18"/>
    </w:rPr>
  </w:style>
  <w:style w:type="character" w:customStyle="1" w:styleId="1">
    <w:name w:val="Текст Знак1"/>
    <w:qFormat/>
    <w:rsid w:val="008B05EB"/>
    <w:rPr>
      <w:rFonts w:ascii="Courier New" w:hAnsi="Courier New" w:cs="Courier New"/>
      <w:lang w:val="ru-RU" w:eastAsia="ru-RU" w:bidi="ar-SA"/>
    </w:rPr>
  </w:style>
  <w:style w:type="character" w:customStyle="1" w:styleId="a4">
    <w:name w:val="Название Знак"/>
    <w:qFormat/>
    <w:rsid w:val="00321C15"/>
    <w:rPr>
      <w:b/>
      <w:sz w:val="28"/>
      <w:lang w:val="ru-RU" w:eastAsia="ru-RU" w:bidi="ar-SA"/>
    </w:rPr>
  </w:style>
  <w:style w:type="character" w:styleId="a5">
    <w:name w:val="Strong"/>
    <w:basedOn w:val="a0"/>
    <w:uiPriority w:val="22"/>
    <w:qFormat/>
    <w:rsid w:val="0029461D"/>
    <w:rPr>
      <w:b/>
      <w:bCs/>
    </w:rPr>
  </w:style>
  <w:style w:type="character" w:customStyle="1" w:styleId="wwwa7">
    <w:name w:val="wwwa7"/>
    <w:qFormat/>
    <w:rsid w:val="001111B3"/>
    <w:rPr>
      <w:b/>
      <w:bCs w:val="0"/>
    </w:rPr>
  </w:style>
  <w:style w:type="character" w:customStyle="1" w:styleId="ListLabel1">
    <w:name w:val="ListLabel 1"/>
    <w:qFormat/>
    <w:rsid w:val="00683705"/>
    <w:rPr>
      <w:rFonts w:eastAsia="Times New Roman"/>
    </w:rPr>
  </w:style>
  <w:style w:type="character" w:customStyle="1" w:styleId="ListLabel2">
    <w:name w:val="ListLabel 2"/>
    <w:qFormat/>
    <w:rsid w:val="00683705"/>
    <w:rPr>
      <w:rFonts w:eastAsia="Times New Roman"/>
    </w:rPr>
  </w:style>
  <w:style w:type="character" w:customStyle="1" w:styleId="ListLabel3">
    <w:name w:val="ListLabel 3"/>
    <w:qFormat/>
    <w:rsid w:val="00683705"/>
    <w:rPr>
      <w:rFonts w:cs="Courier New"/>
    </w:rPr>
  </w:style>
  <w:style w:type="character" w:customStyle="1" w:styleId="ListLabel4">
    <w:name w:val="ListLabel 4"/>
    <w:qFormat/>
    <w:rsid w:val="00683705"/>
    <w:rPr>
      <w:rFonts w:cs="Courier New"/>
    </w:rPr>
  </w:style>
  <w:style w:type="character" w:customStyle="1" w:styleId="ListLabel5">
    <w:name w:val="ListLabel 5"/>
    <w:qFormat/>
    <w:rsid w:val="00683705"/>
    <w:rPr>
      <w:rFonts w:cs="Courier New"/>
    </w:rPr>
  </w:style>
  <w:style w:type="character" w:customStyle="1" w:styleId="ListLabel6">
    <w:name w:val="ListLabel 6"/>
    <w:qFormat/>
    <w:rsid w:val="00683705"/>
    <w:rPr>
      <w:rFonts w:cs="Courier New"/>
    </w:rPr>
  </w:style>
  <w:style w:type="character" w:customStyle="1" w:styleId="ListLabel7">
    <w:name w:val="ListLabel 7"/>
    <w:qFormat/>
    <w:rsid w:val="00683705"/>
    <w:rPr>
      <w:rFonts w:cs="Courier New"/>
    </w:rPr>
  </w:style>
  <w:style w:type="character" w:customStyle="1" w:styleId="ListLabel8">
    <w:name w:val="ListLabel 8"/>
    <w:qFormat/>
    <w:rsid w:val="00683705"/>
    <w:rPr>
      <w:rFonts w:cs="Courier New"/>
    </w:rPr>
  </w:style>
  <w:style w:type="character" w:customStyle="1" w:styleId="ListLabel9">
    <w:name w:val="ListLabel 9"/>
    <w:qFormat/>
    <w:rsid w:val="00683705"/>
    <w:rPr>
      <w:rFonts w:cs="Courier New"/>
    </w:rPr>
  </w:style>
  <w:style w:type="character" w:customStyle="1" w:styleId="ListLabel10">
    <w:name w:val="ListLabel 10"/>
    <w:qFormat/>
    <w:rsid w:val="00683705"/>
    <w:rPr>
      <w:rFonts w:cs="Courier New"/>
    </w:rPr>
  </w:style>
  <w:style w:type="character" w:customStyle="1" w:styleId="ListLabel11">
    <w:name w:val="ListLabel 11"/>
    <w:qFormat/>
    <w:rsid w:val="00683705"/>
    <w:rPr>
      <w:rFonts w:cs="Courier New"/>
    </w:rPr>
  </w:style>
  <w:style w:type="character" w:customStyle="1" w:styleId="ListLabel12">
    <w:name w:val="ListLabel 12"/>
    <w:qFormat/>
    <w:rsid w:val="00683705"/>
    <w:rPr>
      <w:rFonts w:cs="Courier New"/>
    </w:rPr>
  </w:style>
  <w:style w:type="character" w:customStyle="1" w:styleId="ListLabel13">
    <w:name w:val="ListLabel 13"/>
    <w:qFormat/>
    <w:rsid w:val="00683705"/>
    <w:rPr>
      <w:rFonts w:cs="Courier New"/>
    </w:rPr>
  </w:style>
  <w:style w:type="character" w:customStyle="1" w:styleId="ListLabel14">
    <w:name w:val="ListLabel 14"/>
    <w:qFormat/>
    <w:rsid w:val="00683705"/>
    <w:rPr>
      <w:rFonts w:cs="Courier New"/>
    </w:rPr>
  </w:style>
  <w:style w:type="character" w:customStyle="1" w:styleId="ListLabel15">
    <w:name w:val="ListLabel 15"/>
    <w:qFormat/>
    <w:rsid w:val="00683705"/>
    <w:rPr>
      <w:rFonts w:cs="Courier New"/>
    </w:rPr>
  </w:style>
  <w:style w:type="character" w:customStyle="1" w:styleId="ListLabel16">
    <w:name w:val="ListLabel 16"/>
    <w:qFormat/>
    <w:rsid w:val="00683705"/>
    <w:rPr>
      <w:rFonts w:cs="Courier New"/>
    </w:rPr>
  </w:style>
  <w:style w:type="character" w:customStyle="1" w:styleId="ListLabel17">
    <w:name w:val="ListLabel 17"/>
    <w:qFormat/>
    <w:rsid w:val="00683705"/>
    <w:rPr>
      <w:rFonts w:cs="Courier New"/>
    </w:rPr>
  </w:style>
  <w:style w:type="character" w:customStyle="1" w:styleId="ListLabel18">
    <w:name w:val="ListLabel 18"/>
    <w:qFormat/>
    <w:rsid w:val="00683705"/>
    <w:rPr>
      <w:rFonts w:cs="Courier New"/>
    </w:rPr>
  </w:style>
  <w:style w:type="character" w:customStyle="1" w:styleId="ListLabel19">
    <w:name w:val="ListLabel 19"/>
    <w:qFormat/>
    <w:rsid w:val="00683705"/>
    <w:rPr>
      <w:rFonts w:cs="Courier New"/>
    </w:rPr>
  </w:style>
  <w:style w:type="character" w:customStyle="1" w:styleId="ListLabel20">
    <w:name w:val="ListLabel 20"/>
    <w:qFormat/>
    <w:rsid w:val="00683705"/>
    <w:rPr>
      <w:rFonts w:cs="Courier New"/>
    </w:rPr>
  </w:style>
  <w:style w:type="character" w:customStyle="1" w:styleId="ListLabel21">
    <w:name w:val="ListLabel 21"/>
    <w:qFormat/>
    <w:rsid w:val="00683705"/>
    <w:rPr>
      <w:b/>
      <w:color w:val="00000A"/>
      <w:sz w:val="32"/>
    </w:rPr>
  </w:style>
  <w:style w:type="character" w:customStyle="1" w:styleId="WW8Num2z0">
    <w:name w:val="WW8Num2z0"/>
    <w:qFormat/>
    <w:rsid w:val="00683705"/>
    <w:rPr>
      <w:rFonts w:ascii="Arial" w:hAnsi="Arial" w:cs="Arial"/>
    </w:rPr>
  </w:style>
  <w:style w:type="character" w:customStyle="1" w:styleId="ListLabel22">
    <w:name w:val="ListLabel 22"/>
    <w:qFormat/>
    <w:rsid w:val="00683705"/>
    <w:rPr>
      <w:rFonts w:ascii="Arial" w:hAnsi="Arial" w:cs="Arial"/>
    </w:rPr>
  </w:style>
  <w:style w:type="character" w:customStyle="1" w:styleId="ListLabel23">
    <w:name w:val="ListLabel 23"/>
    <w:qFormat/>
    <w:rsid w:val="00683705"/>
    <w:rPr>
      <w:rFonts w:cs="Arial"/>
    </w:rPr>
  </w:style>
  <w:style w:type="character" w:customStyle="1" w:styleId="ListLabel24">
    <w:name w:val="ListLabel 24"/>
    <w:qFormat/>
    <w:rsid w:val="00683705"/>
    <w:rPr>
      <w:rFonts w:cs="Arial"/>
    </w:rPr>
  </w:style>
  <w:style w:type="paragraph" w:customStyle="1" w:styleId="a6">
    <w:name w:val="Заголовок"/>
    <w:basedOn w:val="a"/>
    <w:next w:val="a7"/>
    <w:qFormat/>
    <w:rsid w:val="00683705"/>
    <w:pPr>
      <w:keepNext/>
      <w:spacing w:before="240" w:after="120"/>
    </w:pPr>
    <w:rPr>
      <w:rFonts w:ascii="Liberation Sans" w:eastAsia="Microsoft YaHei" w:hAnsi="Liberation Sans" w:cs="Mangal"/>
      <w:sz w:val="28"/>
      <w:szCs w:val="28"/>
    </w:rPr>
  </w:style>
  <w:style w:type="paragraph" w:styleId="a7">
    <w:name w:val="Body Text"/>
    <w:basedOn w:val="a"/>
    <w:rsid w:val="00184A0D"/>
    <w:pPr>
      <w:jc w:val="both"/>
    </w:pPr>
    <w:rPr>
      <w:b/>
      <w:bCs/>
      <w:szCs w:val="20"/>
    </w:rPr>
  </w:style>
  <w:style w:type="paragraph" w:styleId="a8">
    <w:name w:val="List"/>
    <w:basedOn w:val="a7"/>
    <w:rsid w:val="00683705"/>
    <w:rPr>
      <w:rFonts w:cs="Mangal"/>
    </w:rPr>
  </w:style>
  <w:style w:type="paragraph" w:customStyle="1" w:styleId="Caption">
    <w:name w:val="Caption"/>
    <w:basedOn w:val="a"/>
    <w:qFormat/>
    <w:rsid w:val="00683705"/>
    <w:pPr>
      <w:suppressLineNumbers/>
      <w:spacing w:before="120" w:after="120"/>
    </w:pPr>
    <w:rPr>
      <w:rFonts w:cs="Mangal"/>
      <w:i/>
      <w:iCs/>
    </w:rPr>
  </w:style>
  <w:style w:type="paragraph" w:styleId="a9">
    <w:name w:val="index heading"/>
    <w:basedOn w:val="a"/>
    <w:qFormat/>
    <w:rsid w:val="00683705"/>
    <w:pPr>
      <w:suppressLineNumbers/>
    </w:pPr>
    <w:rPr>
      <w:rFonts w:cs="Mangal"/>
    </w:rPr>
  </w:style>
  <w:style w:type="paragraph" w:styleId="aa">
    <w:name w:val="Body Text Indent"/>
    <w:basedOn w:val="a"/>
    <w:rsid w:val="00184A0D"/>
    <w:pPr>
      <w:ind w:firstLine="708"/>
      <w:jc w:val="both"/>
    </w:pPr>
  </w:style>
  <w:style w:type="paragraph" w:styleId="2">
    <w:name w:val="Body Text 2"/>
    <w:basedOn w:val="a"/>
    <w:qFormat/>
    <w:rsid w:val="00DC1E76"/>
    <w:pPr>
      <w:spacing w:after="120" w:line="480" w:lineRule="auto"/>
    </w:pPr>
  </w:style>
  <w:style w:type="paragraph" w:customStyle="1" w:styleId="Header">
    <w:name w:val="Header"/>
    <w:basedOn w:val="a"/>
    <w:rsid w:val="00DC1E76"/>
    <w:pPr>
      <w:tabs>
        <w:tab w:val="center" w:pos="4677"/>
        <w:tab w:val="right" w:pos="9355"/>
      </w:tabs>
    </w:pPr>
  </w:style>
  <w:style w:type="paragraph" w:customStyle="1" w:styleId="xl42">
    <w:name w:val="xl42"/>
    <w:basedOn w:val="a"/>
    <w:qFormat/>
    <w:rsid w:val="00312C76"/>
    <w:pPr>
      <w:pBdr>
        <w:left w:val="single" w:sz="4" w:space="0" w:color="00000A"/>
        <w:right w:val="single" w:sz="4" w:space="0" w:color="00000A"/>
      </w:pBdr>
      <w:spacing w:beforeAutospacing="1" w:afterAutospacing="1"/>
      <w:jc w:val="center"/>
      <w:textAlignment w:val="center"/>
    </w:pPr>
    <w:rPr>
      <w:rFonts w:ascii="Arial Unicode MS" w:eastAsia="Arial Unicode MS" w:hAnsi="Arial Unicode MS" w:cs="Arial Unicode MS"/>
    </w:rPr>
  </w:style>
  <w:style w:type="paragraph" w:customStyle="1" w:styleId="21">
    <w:name w:val="Основной текст 21"/>
    <w:basedOn w:val="a"/>
    <w:qFormat/>
    <w:rsid w:val="005C5ADA"/>
    <w:pPr>
      <w:jc w:val="both"/>
    </w:pPr>
    <w:rPr>
      <w:szCs w:val="20"/>
    </w:rPr>
  </w:style>
  <w:style w:type="paragraph" w:customStyle="1" w:styleId="xl50">
    <w:name w:val="xl50"/>
    <w:basedOn w:val="a"/>
    <w:qFormat/>
    <w:rsid w:val="005C5ADA"/>
    <w:pPr>
      <w:pBdr>
        <w:left w:val="single" w:sz="4" w:space="0" w:color="00000A"/>
        <w:bottom w:val="single" w:sz="4" w:space="0" w:color="00000A"/>
        <w:right w:val="single" w:sz="12" w:space="0" w:color="00000A"/>
      </w:pBdr>
      <w:spacing w:beforeAutospacing="1" w:afterAutospacing="1"/>
      <w:jc w:val="center"/>
    </w:pPr>
    <w:rPr>
      <w:rFonts w:eastAsia="Arial Unicode MS"/>
      <w:b/>
      <w:bCs/>
      <w:sz w:val="28"/>
      <w:szCs w:val="28"/>
    </w:rPr>
  </w:style>
  <w:style w:type="paragraph" w:customStyle="1" w:styleId="ab">
    <w:name w:val="Текст Знак"/>
    <w:basedOn w:val="a"/>
    <w:link w:val="ac"/>
    <w:qFormat/>
    <w:rsid w:val="00203ED2"/>
    <w:pPr>
      <w:widowControl w:val="0"/>
      <w:spacing w:after="160" w:line="240" w:lineRule="exact"/>
      <w:jc w:val="right"/>
    </w:pPr>
    <w:rPr>
      <w:sz w:val="20"/>
      <w:szCs w:val="20"/>
      <w:lang w:val="en-GB" w:eastAsia="en-US"/>
    </w:rPr>
  </w:style>
  <w:style w:type="paragraph" w:customStyle="1" w:styleId="Footer">
    <w:name w:val="Footer"/>
    <w:basedOn w:val="a"/>
    <w:rsid w:val="00A852EC"/>
    <w:pPr>
      <w:tabs>
        <w:tab w:val="center" w:pos="4677"/>
        <w:tab w:val="right" w:pos="9355"/>
      </w:tabs>
    </w:pPr>
  </w:style>
  <w:style w:type="paragraph" w:styleId="ad">
    <w:name w:val="Balloon Text"/>
    <w:basedOn w:val="a"/>
    <w:semiHidden/>
    <w:qFormat/>
    <w:rsid w:val="00C31D27"/>
    <w:rPr>
      <w:rFonts w:ascii="Tahoma" w:hAnsi="Tahoma" w:cs="Tahoma"/>
      <w:sz w:val="16"/>
      <w:szCs w:val="16"/>
    </w:rPr>
  </w:style>
  <w:style w:type="paragraph" w:customStyle="1" w:styleId="Style1">
    <w:name w:val="Style1"/>
    <w:basedOn w:val="a"/>
    <w:qFormat/>
    <w:rsid w:val="009D1F2F"/>
    <w:pPr>
      <w:widowControl w:val="0"/>
    </w:pPr>
  </w:style>
  <w:style w:type="paragraph" w:customStyle="1" w:styleId="ae">
    <w:name w:val="Знак Знак Знак Знак Знак Знак Знак"/>
    <w:basedOn w:val="a"/>
    <w:qFormat/>
    <w:rsid w:val="008C67D1"/>
    <w:pPr>
      <w:widowControl w:val="0"/>
      <w:spacing w:after="160" w:line="240" w:lineRule="exact"/>
      <w:jc w:val="right"/>
    </w:pPr>
    <w:rPr>
      <w:sz w:val="20"/>
      <w:szCs w:val="20"/>
      <w:lang w:val="en-GB" w:eastAsia="en-US"/>
    </w:rPr>
  </w:style>
  <w:style w:type="paragraph" w:customStyle="1" w:styleId="10">
    <w:name w:val="Текст1"/>
    <w:basedOn w:val="a"/>
    <w:qFormat/>
    <w:rsid w:val="0082051C"/>
    <w:pPr>
      <w:overflowPunct w:val="0"/>
      <w:textAlignment w:val="baseline"/>
    </w:pPr>
    <w:rPr>
      <w:rFonts w:ascii="Courier New" w:hAnsi="Courier New"/>
      <w:sz w:val="20"/>
      <w:szCs w:val="20"/>
    </w:rPr>
  </w:style>
  <w:style w:type="paragraph" w:customStyle="1" w:styleId="af">
    <w:name w:val="Знак Знак Знак Знак"/>
    <w:basedOn w:val="a"/>
    <w:qFormat/>
    <w:rsid w:val="00A806D4"/>
    <w:pPr>
      <w:widowControl w:val="0"/>
      <w:spacing w:after="160" w:line="240" w:lineRule="exact"/>
      <w:jc w:val="right"/>
    </w:pPr>
    <w:rPr>
      <w:sz w:val="20"/>
      <w:szCs w:val="20"/>
      <w:lang w:val="en-GB" w:eastAsia="en-US"/>
    </w:rPr>
  </w:style>
  <w:style w:type="paragraph" w:styleId="ac">
    <w:name w:val="Plain Text"/>
    <w:basedOn w:val="a"/>
    <w:link w:val="ab"/>
    <w:qFormat/>
    <w:rsid w:val="008B05EB"/>
    <w:rPr>
      <w:rFonts w:ascii="Courier New" w:hAnsi="Courier New" w:cs="Courier New"/>
      <w:sz w:val="20"/>
      <w:szCs w:val="20"/>
    </w:rPr>
  </w:style>
  <w:style w:type="paragraph" w:styleId="af0">
    <w:name w:val="Title"/>
    <w:basedOn w:val="a"/>
    <w:qFormat/>
    <w:rsid w:val="00321C15"/>
    <w:pPr>
      <w:jc w:val="center"/>
    </w:pPr>
    <w:rPr>
      <w:b/>
      <w:sz w:val="28"/>
      <w:szCs w:val="20"/>
    </w:rPr>
  </w:style>
  <w:style w:type="paragraph" w:styleId="af1">
    <w:name w:val="No Spacing"/>
    <w:qFormat/>
    <w:rsid w:val="00D35A2F"/>
    <w:rPr>
      <w:color w:val="00000A"/>
      <w:sz w:val="24"/>
    </w:rPr>
  </w:style>
  <w:style w:type="paragraph" w:styleId="af2">
    <w:name w:val="Normal (Web)"/>
    <w:basedOn w:val="a"/>
    <w:uiPriority w:val="99"/>
    <w:unhideWhenUsed/>
    <w:qFormat/>
    <w:rsid w:val="00265FE9"/>
    <w:pPr>
      <w:spacing w:beforeAutospacing="1" w:afterAutospacing="1"/>
    </w:pPr>
  </w:style>
  <w:style w:type="paragraph" w:styleId="af3">
    <w:name w:val="List Paragraph"/>
    <w:basedOn w:val="a"/>
    <w:uiPriority w:val="34"/>
    <w:qFormat/>
    <w:rsid w:val="00707AE1"/>
    <w:pPr>
      <w:ind w:left="720"/>
      <w:contextualSpacing/>
    </w:pPr>
  </w:style>
  <w:style w:type="paragraph" w:customStyle="1" w:styleId="wP2">
    <w:name w:val="wP2"/>
    <w:basedOn w:val="a"/>
    <w:qFormat/>
    <w:rsid w:val="001111B3"/>
    <w:pPr>
      <w:widowControl w:val="0"/>
      <w:suppressAutoHyphens/>
      <w:jc w:val="center"/>
    </w:pPr>
    <w:rPr>
      <w:rFonts w:eastAsia="SimSun" w:cs="Mangal"/>
      <w:kern w:val="2"/>
      <w:lang w:eastAsia="zh-CN" w:bidi="hi-IN"/>
    </w:rPr>
  </w:style>
  <w:style w:type="numbering" w:customStyle="1" w:styleId="WW8Num2">
    <w:name w:val="WW8Num2"/>
    <w:qFormat/>
    <w:rsid w:val="00683705"/>
  </w:style>
  <w:style w:type="table" w:styleId="af4">
    <w:name w:val="Table Grid"/>
    <w:basedOn w:val="a1"/>
    <w:rsid w:val="00184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23A3B-FFA8-4A69-B49F-8A42DAA9F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Safneva</Company>
  <LinksUpToDate>false</LinksUpToDate>
  <CharactersWithSpaces>2001</CharactersWithSpaces>
  <SharedDoc>false</SharedDoc>
  <HLinks>
    <vt:vector size="12" baseType="variant">
      <vt:variant>
        <vt:i4>6160435</vt:i4>
      </vt:variant>
      <vt:variant>
        <vt:i4>3</vt:i4>
      </vt:variant>
      <vt:variant>
        <vt:i4>0</vt:i4>
      </vt:variant>
      <vt:variant>
        <vt:i4>5</vt:i4>
      </vt:variant>
      <vt:variant>
        <vt:lpwstr>mailto:kontrol.uzl@tularegion.org</vt:lpwstr>
      </vt:variant>
      <vt:variant>
        <vt:lpwstr/>
      </vt:variant>
      <vt:variant>
        <vt:i4>6160435</vt:i4>
      </vt:variant>
      <vt:variant>
        <vt:i4>0</vt:i4>
      </vt:variant>
      <vt:variant>
        <vt:i4>0</vt:i4>
      </vt:variant>
      <vt:variant>
        <vt:i4>5</vt:i4>
      </vt:variant>
      <vt:variant>
        <vt:lpwstr>mailto:kontrol.uzl@tularegion.org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comp01</dc:creator>
  <cp:lastModifiedBy>dyachkova.oksana</cp:lastModifiedBy>
  <cp:revision>2</cp:revision>
  <cp:lastPrinted>2019-01-31T16:55:00Z</cp:lastPrinted>
  <dcterms:created xsi:type="dcterms:W3CDTF">2024-01-23T08:06:00Z</dcterms:created>
  <dcterms:modified xsi:type="dcterms:W3CDTF">2024-01-23T08:06:00Z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Safneva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