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38" w:rsidRPr="00806C38" w:rsidRDefault="00806C38" w:rsidP="00806C38">
      <w:pPr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6C38">
        <w:rPr>
          <w:rFonts w:ascii="Times New Roman" w:hAnsi="Times New Roman" w:cs="Times New Roman"/>
          <w:b/>
          <w:bCs/>
          <w:sz w:val="26"/>
          <w:szCs w:val="26"/>
        </w:rPr>
        <w:t xml:space="preserve">Отчет  о реализации </w:t>
      </w:r>
      <w:r w:rsidR="004C4BC8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806C38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:rsidR="006729A4" w:rsidRPr="006729A4" w:rsidRDefault="00806C38" w:rsidP="006729A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6C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729A4" w:rsidRPr="006729A4">
        <w:rPr>
          <w:rFonts w:ascii="Times New Roman" w:hAnsi="Times New Roman" w:cs="Times New Roman"/>
          <w:b/>
          <w:bCs/>
          <w:sz w:val="28"/>
          <w:szCs w:val="28"/>
        </w:rPr>
        <w:t>Обеспечение качественным жильем населения в муниципальном образовании город Алексин»</w:t>
      </w:r>
      <w:r w:rsidR="006729A4">
        <w:rPr>
          <w:rFonts w:ascii="Times New Roman" w:hAnsi="Times New Roman" w:cs="Times New Roman"/>
          <w:b/>
          <w:bCs/>
          <w:sz w:val="28"/>
          <w:szCs w:val="28"/>
        </w:rPr>
        <w:t xml:space="preserve"> за 2020 год</w:t>
      </w:r>
    </w:p>
    <w:p w:rsidR="00806C38" w:rsidRPr="00806C38" w:rsidRDefault="00806C38" w:rsidP="00806C38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C38" w:rsidRPr="00806C38" w:rsidRDefault="00806C38" w:rsidP="00806C38">
      <w:pPr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6C38">
        <w:rPr>
          <w:rFonts w:ascii="Times New Roman" w:hAnsi="Times New Roman" w:cs="Times New Roman"/>
          <w:b/>
          <w:bCs/>
          <w:sz w:val="26"/>
          <w:szCs w:val="26"/>
        </w:rPr>
        <w:t>1. Общие сведения</w:t>
      </w:r>
    </w:p>
    <w:tbl>
      <w:tblPr>
        <w:tblW w:w="1488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10065"/>
      </w:tblGrid>
      <w:tr w:rsidR="00806C38" w:rsidTr="00806C38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акт, утвердивший Программу, нормативные правовые акты о внесении изменений в нормативный правовой акт, утвердивший Программу, принятые в текущем году</w:t>
            </w:r>
          </w:p>
        </w:tc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38" w:rsidRDefault="006729A4" w:rsidP="008A1C02">
            <w:p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29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Постановление администрации муниципального образования город Алексин от 30.12.2019г. № 2796 «Об утверждении муниципальной программы «Обеспечение качественным жильем населения в муниципальном образовании город Алексин»</w:t>
            </w:r>
            <w:r w:rsidR="00D04F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D04F33" w:rsidRPr="00D04F33" w:rsidRDefault="00D04F33" w:rsidP="00D04F33">
            <w:pPr>
              <w:pStyle w:val="a3"/>
              <w:snapToGrid w:val="0"/>
              <w:jc w:val="both"/>
            </w:pPr>
            <w:r w:rsidRPr="00762845">
              <w:t xml:space="preserve">Постановление администрации муниципального образования город Алексин от </w:t>
            </w:r>
            <w:r>
              <w:t>30.12.2020г.</w:t>
            </w:r>
            <w:r w:rsidRPr="00762845">
              <w:t xml:space="preserve"> №</w:t>
            </w:r>
            <w:r>
              <w:t>2229</w:t>
            </w:r>
            <w:r w:rsidRPr="00762845">
              <w:t xml:space="preserve"> «О внесении изменений в постановление администрации муниципального образования город Алексин от </w:t>
            </w:r>
            <w:r>
              <w:t>30.12.2019г.</w:t>
            </w:r>
            <w:r w:rsidRPr="00762845">
              <w:t xml:space="preserve"> № </w:t>
            </w:r>
            <w:r>
              <w:t>2796</w:t>
            </w:r>
            <w:r w:rsidRPr="00762845">
              <w:t xml:space="preserve"> «Об утверждении муниципальной программы «Обеспечение качественным жильем населения в муниципа</w:t>
            </w:r>
            <w:r>
              <w:t>льном образовании город Алексин»</w:t>
            </w:r>
          </w:p>
        </w:tc>
      </w:tr>
      <w:tr w:rsidR="00806C38" w:rsidTr="004E72B4">
        <w:trPr>
          <w:trHeight w:val="2988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38" w:rsidRPr="004E72B4" w:rsidRDefault="00806C38" w:rsidP="008A1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Программы:</w:t>
            </w:r>
          </w:p>
          <w:p w:rsidR="004E72B4" w:rsidRPr="004E72B4" w:rsidRDefault="004E72B4" w:rsidP="004E7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 обязательств по обеспечению жильем категорий граждан, установленных федеральным законодательством.</w:t>
            </w:r>
          </w:p>
          <w:p w:rsidR="00806C38" w:rsidRPr="004E72B4" w:rsidRDefault="004E72B4" w:rsidP="004E72B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</w:t>
            </w:r>
          </w:p>
          <w:p w:rsidR="00806C38" w:rsidRPr="004E72B4" w:rsidRDefault="00806C38" w:rsidP="008A1C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4E72B4" w:rsidRPr="004E72B4" w:rsidRDefault="004E72B4" w:rsidP="004E7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жилья или строительство индивидуального жилого дома,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жилья;</w:t>
            </w:r>
          </w:p>
          <w:p w:rsidR="00806C38" w:rsidRPr="004E72B4" w:rsidRDefault="004E72B4" w:rsidP="004E72B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обеспечению жильем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C38" w:rsidTr="00806C38">
        <w:trPr>
          <w:trHeight w:val="1356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A4" w:rsidRDefault="006729A4" w:rsidP="006729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по муниципальной программе – 62 941,8 тыс. рублей, в том числе: </w:t>
            </w:r>
          </w:p>
          <w:p w:rsidR="006729A4" w:rsidRDefault="006729A4" w:rsidP="006729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 – 16 928,4 тыс. рублей;</w:t>
            </w:r>
          </w:p>
          <w:p w:rsidR="006729A4" w:rsidRDefault="006729A4" w:rsidP="006729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г. – 16 396,8 тыс. рублей;</w:t>
            </w:r>
          </w:p>
          <w:p w:rsidR="006729A4" w:rsidRDefault="006729A4" w:rsidP="006729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г. – 15 229,0 тыс. рублей;</w:t>
            </w:r>
          </w:p>
          <w:p w:rsidR="00806C38" w:rsidRPr="0095341A" w:rsidRDefault="006729A4" w:rsidP="006729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г. – 14 387,6 тыс. рублей.</w:t>
            </w:r>
          </w:p>
        </w:tc>
      </w:tr>
      <w:tr w:rsidR="00806C38" w:rsidTr="00806C38">
        <w:trPr>
          <w:trHeight w:val="667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C38" w:rsidRPr="00CF1379" w:rsidRDefault="00806C38" w:rsidP="008A1C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1379">
              <w:rPr>
                <w:rFonts w:ascii="Times New Roman" w:hAnsi="Times New Roman" w:cs="Times New Roman"/>
                <w:sz w:val="22"/>
                <w:szCs w:val="22"/>
              </w:rPr>
              <w:t xml:space="preserve">Комитет имущественных и земельных 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 Алексин</w:t>
            </w:r>
          </w:p>
          <w:p w:rsidR="00806C38" w:rsidRPr="00CF1379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806C38" w:rsidRPr="004E72B4" w:rsidRDefault="00806C38" w:rsidP="00806C38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9A4" w:rsidRDefault="006729A4" w:rsidP="004E72B4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B4" w:rsidRPr="004E72B4" w:rsidRDefault="004E72B4" w:rsidP="004E72B4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2B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E72B4">
        <w:rPr>
          <w:rFonts w:ascii="Times New Roman" w:hAnsi="Times New Roman" w:cs="Times New Roman"/>
          <w:b/>
          <w:bCs/>
          <w:sz w:val="24"/>
          <w:szCs w:val="24"/>
        </w:rPr>
        <w:t>Отчет о результативности целевой программы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"/>
        <w:gridCol w:w="8509"/>
        <w:gridCol w:w="1984"/>
        <w:gridCol w:w="1985"/>
        <w:gridCol w:w="1985"/>
      </w:tblGrid>
      <w:tr w:rsidR="004E72B4" w:rsidRPr="004E72B4" w:rsidTr="00175E97">
        <w:trPr>
          <w:trHeight w:val="1589"/>
        </w:trPr>
        <w:tc>
          <w:tcPr>
            <w:tcW w:w="847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9" w:type="dxa"/>
            <w:shd w:val="clear" w:color="auto" w:fill="auto"/>
            <w:vAlign w:val="center"/>
          </w:tcPr>
          <w:p w:rsidR="004E72B4" w:rsidRPr="004E72B4" w:rsidRDefault="004E72B4" w:rsidP="002E27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2B4" w:rsidRPr="004E72B4" w:rsidRDefault="004E72B4" w:rsidP="006729A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 20</w:t>
            </w:r>
            <w:r w:rsidR="00672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B4" w:rsidRPr="004E72B4" w:rsidRDefault="004E72B4" w:rsidP="006729A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показателей за 20</w:t>
            </w:r>
            <w:r w:rsidR="00672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72B4" w:rsidRPr="004E72B4" w:rsidTr="004E72B4">
        <w:trPr>
          <w:trHeight w:val="320"/>
        </w:trPr>
        <w:tc>
          <w:tcPr>
            <w:tcW w:w="153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B4" w:rsidRPr="004E72B4" w:rsidRDefault="004E72B4" w:rsidP="004E72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4E72B4" w:rsidRPr="00823269" w:rsidTr="00632090">
        <w:trPr>
          <w:trHeight w:val="498"/>
        </w:trPr>
        <w:tc>
          <w:tcPr>
            <w:tcW w:w="153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2B4" w:rsidRPr="004E72B4" w:rsidRDefault="004E72B4" w:rsidP="006729A4">
            <w:pPr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 xml:space="preserve">Мероприятие: Предоставление молодым семьям - участникам Программы социальных выплат на приобретение жилья или строительство индивидуального жилого дома </w:t>
            </w:r>
          </w:p>
        </w:tc>
      </w:tr>
      <w:tr w:rsidR="004E72B4" w:rsidRPr="00823269" w:rsidTr="002E2705">
        <w:trPr>
          <w:trHeight w:val="523"/>
        </w:trPr>
        <w:tc>
          <w:tcPr>
            <w:tcW w:w="847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4E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 xml:space="preserve">Количество выданных свидетельств на приобретение жилья в соответствии с размером бюджетных средств, предусмотренных на их оплату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единиц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2B4" w:rsidRPr="002E2705" w:rsidRDefault="006729A4" w:rsidP="006C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B4" w:rsidRPr="002E2705" w:rsidRDefault="006729A4" w:rsidP="006C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E72B4" w:rsidRPr="00823269" w:rsidTr="004E72B4">
        <w:trPr>
          <w:trHeight w:val="594"/>
        </w:trPr>
        <w:tc>
          <w:tcPr>
            <w:tcW w:w="847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4E72B4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Количество оплаченных свидетельств на приобретение жилья в соответствии с размером бюджетных средств, направленных на их оплату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единиц  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2B4" w:rsidRPr="002E2705" w:rsidRDefault="006729A4" w:rsidP="006C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B4" w:rsidRPr="002E2705" w:rsidRDefault="006729A4" w:rsidP="008A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E72B4" w:rsidRPr="00823269" w:rsidTr="002E2705">
        <w:trPr>
          <w:trHeight w:val="263"/>
        </w:trPr>
        <w:tc>
          <w:tcPr>
            <w:tcW w:w="847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8A1C02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Количество молодых семей, улучшивших жилищные</w:t>
            </w:r>
            <w:r w:rsidRPr="004E72B4">
              <w:rPr>
                <w:rFonts w:ascii="Times New Roman" w:hAnsi="Times New Roman" w:cs="Times New Roman"/>
              </w:rPr>
              <w:br/>
              <w:t>условия (в том числе с использованием  ипотечных жилищных кредитов и займов) при оказании содействия за счет средств федерального бюджета, бюджета Тульской  области и бюджета муниципального образования  город Алексин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единиц  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2B4" w:rsidRPr="002E2705" w:rsidRDefault="006729A4" w:rsidP="004E7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B4" w:rsidRPr="002E2705" w:rsidRDefault="006729A4" w:rsidP="0017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E72B4" w:rsidRPr="00823269" w:rsidTr="00175E97">
        <w:trPr>
          <w:trHeight w:val="835"/>
        </w:trPr>
        <w:tc>
          <w:tcPr>
            <w:tcW w:w="153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2B4" w:rsidRPr="002E2705" w:rsidRDefault="004E72B4" w:rsidP="008A1C02">
            <w:pPr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 Основное мероприятие «</w:t>
            </w:r>
            <w:r w:rsidRPr="002E2705">
              <w:rPr>
                <w:rFonts w:ascii="Times New Roman" w:hAnsi="Times New Roman" w:cs="Times New Roman"/>
                <w:bCs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07 мая 2008 года № 714 «Об обеспечении жильем ветеранов Великой Отечественной войны 1941 – 1945 годов»</w:t>
            </w:r>
          </w:p>
        </w:tc>
      </w:tr>
      <w:tr w:rsidR="004E72B4" w:rsidRPr="00823269" w:rsidTr="004E72B4">
        <w:trPr>
          <w:trHeight w:val="1076"/>
        </w:trPr>
        <w:tc>
          <w:tcPr>
            <w:tcW w:w="847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  <w:bCs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07 мая 2008 года № 714 «Об обеспечении жильем ветеранов Великой Отечественной войны 1941 – 1945 годов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6729A4" w:rsidP="008A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6729A4" w:rsidP="008A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2B4" w:rsidRPr="00823269" w:rsidTr="004E72B4">
        <w:trPr>
          <w:trHeight w:val="562"/>
        </w:trPr>
        <w:tc>
          <w:tcPr>
            <w:tcW w:w="153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2B4" w:rsidRPr="002E2705" w:rsidRDefault="004E72B4" w:rsidP="008A1C02">
            <w:pPr>
              <w:jc w:val="both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  <w:bCs/>
              </w:rPr>
              <w:t>Основное мероприятие «Обеспечение жильем отдельных 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</w:t>
            </w:r>
            <w:r w:rsidRPr="002E2705">
              <w:rPr>
                <w:rFonts w:ascii="Times New Roman" w:hAnsi="Times New Roman" w:cs="Times New Roman"/>
              </w:rPr>
              <w:t>»</w:t>
            </w:r>
          </w:p>
        </w:tc>
      </w:tr>
      <w:tr w:rsidR="004E72B4" w:rsidRPr="00823269" w:rsidTr="002E2705">
        <w:trPr>
          <w:trHeight w:val="911"/>
        </w:trPr>
        <w:tc>
          <w:tcPr>
            <w:tcW w:w="847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4E72B4">
            <w:pPr>
              <w:jc w:val="both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  <w:bCs/>
              </w:rPr>
              <w:t>«Обеспечение жильем отдельных 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</w:t>
            </w:r>
            <w:r w:rsidRPr="004E72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6729A4" w:rsidP="008A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6729A4" w:rsidP="006C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2B4" w:rsidRPr="00823269" w:rsidTr="004E72B4">
        <w:trPr>
          <w:trHeight w:val="345"/>
        </w:trPr>
        <w:tc>
          <w:tcPr>
            <w:tcW w:w="15310" w:type="dxa"/>
            <w:gridSpan w:val="5"/>
            <w:shd w:val="clear" w:color="auto" w:fill="auto"/>
          </w:tcPr>
          <w:p w:rsidR="004E72B4" w:rsidRPr="002E2705" w:rsidRDefault="004E72B4" w:rsidP="008A1C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2705">
              <w:rPr>
                <w:rFonts w:ascii="Times New Roman" w:hAnsi="Times New Roman" w:cs="Times New Roman"/>
                <w:bCs/>
              </w:rPr>
              <w:t xml:space="preserve">Основное мероприятие «Обеспечение жильем отдельных категорий граждан, установленных </w:t>
            </w:r>
            <w:r w:rsidRPr="002E2705">
              <w:rPr>
                <w:rFonts w:ascii="Times New Roman" w:hAnsi="Times New Roman" w:cs="Times New Roman"/>
              </w:rPr>
              <w:t>Порядком по предоставлению жилого помещения в собственность бесплатно или по договору социального найма, а также по предоставлению единовременной денежной выплаты на приобретение или строительство жилого помещения гражданам, указанным в Федеральном законе от 8 декабря 2010 года "О внесении изменений в Федеральный закон "О статусе военнослужащих" и об обеспечении жилыми помещениями некоторых категорий</w:t>
            </w:r>
            <w:proofErr w:type="gramEnd"/>
            <w:r w:rsidRPr="002E2705">
              <w:rPr>
                <w:rFonts w:ascii="Times New Roman" w:hAnsi="Times New Roman" w:cs="Times New Roman"/>
              </w:rPr>
              <w:t xml:space="preserve"> граждан»»</w:t>
            </w:r>
          </w:p>
        </w:tc>
      </w:tr>
      <w:tr w:rsidR="004E72B4" w:rsidRPr="00823269" w:rsidTr="004E72B4">
        <w:trPr>
          <w:trHeight w:val="345"/>
        </w:trPr>
        <w:tc>
          <w:tcPr>
            <w:tcW w:w="847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8A1C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72B4">
              <w:rPr>
                <w:rFonts w:ascii="Times New Roman" w:hAnsi="Times New Roman" w:cs="Times New Roman"/>
                <w:bCs/>
              </w:rPr>
              <w:t>«Обеспечение жильем отдельных</w:t>
            </w:r>
            <w:r w:rsidRPr="004E7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72B4">
              <w:rPr>
                <w:rFonts w:ascii="Times New Roman" w:hAnsi="Times New Roman" w:cs="Times New Roman"/>
                <w:bCs/>
              </w:rPr>
              <w:t xml:space="preserve">категорий граждан, установленных </w:t>
            </w:r>
            <w:r w:rsidRPr="004E72B4">
              <w:rPr>
                <w:rFonts w:ascii="Times New Roman" w:hAnsi="Times New Roman" w:cs="Times New Roman"/>
              </w:rPr>
              <w:t>Порядком по предоставлению жилого помещения в собственность бесплатно или по договору социального найма, а также по предоставлению единовременной денежной выплаты на приобретение или строительство жилого помещения гражданам, указанным в Федеральном законе от 8 декабря 2010 года "О внесении изменений в Федеральный закон "О статусе военнослужащих" и об обеспечении жилыми помещениями некоторых категорий граждан»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4E72B4" w:rsidP="008A1C02">
            <w:pPr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4E72B4" w:rsidP="008A1C02">
            <w:pPr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0</w:t>
            </w:r>
          </w:p>
        </w:tc>
      </w:tr>
    </w:tbl>
    <w:p w:rsidR="000B3C47" w:rsidRDefault="000B3C47" w:rsidP="00932BE9">
      <w:pPr>
        <w:autoSpaceDE w:val="0"/>
        <w:rPr>
          <w:rFonts w:ascii="Times New Roman" w:eastAsia="Times New Roman" w:hAnsi="Times New Roman" w:cs="Times New Roman"/>
          <w:b/>
          <w:bCs/>
        </w:rPr>
      </w:pPr>
    </w:p>
    <w:p w:rsidR="00806C38" w:rsidRPr="002E2705" w:rsidRDefault="00806C38" w:rsidP="00806C38">
      <w:pPr>
        <w:autoSpaceDE w:val="0"/>
        <w:jc w:val="center"/>
        <w:rPr>
          <w:rFonts w:ascii="Times New Roman" w:eastAsia="Times New Roman" w:hAnsi="Times New Roman" w:cs="Times New Roman"/>
          <w:b/>
          <w:bCs/>
        </w:rPr>
      </w:pPr>
      <w:r w:rsidRPr="002E2705">
        <w:rPr>
          <w:rFonts w:ascii="Times New Roman" w:eastAsia="Times New Roman" w:hAnsi="Times New Roman" w:cs="Times New Roman"/>
          <w:b/>
          <w:bCs/>
        </w:rPr>
        <w:t>3. Финансирование мероприятий муниципальной программы</w:t>
      </w:r>
    </w:p>
    <w:tbl>
      <w:tblPr>
        <w:tblW w:w="148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102"/>
        <w:gridCol w:w="1276"/>
        <w:gridCol w:w="1275"/>
        <w:gridCol w:w="1418"/>
        <w:gridCol w:w="1701"/>
        <w:gridCol w:w="1438"/>
        <w:gridCol w:w="1680"/>
        <w:gridCol w:w="1890"/>
        <w:gridCol w:w="1604"/>
      </w:tblGrid>
      <w:tr w:rsidR="00806C38" w:rsidRPr="002E2705" w:rsidTr="002E2705">
        <w:tc>
          <w:tcPr>
            <w:tcW w:w="450" w:type="dxa"/>
            <w:vMerge w:val="restart"/>
            <w:shd w:val="clear" w:color="auto" w:fill="auto"/>
          </w:tcPr>
          <w:p w:rsidR="00806C38" w:rsidRPr="002E2705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E2705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E2705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2E2705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2" w:type="dxa"/>
            <w:vMerge w:val="restart"/>
            <w:shd w:val="clear" w:color="auto" w:fill="auto"/>
          </w:tcPr>
          <w:p w:rsidR="00806C38" w:rsidRPr="002E2705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06C38" w:rsidRPr="002E2705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 xml:space="preserve">Планируемое </w:t>
            </w:r>
            <w:r w:rsidR="006729A4">
              <w:rPr>
                <w:rFonts w:cs="Times New Roman"/>
                <w:sz w:val="22"/>
                <w:szCs w:val="22"/>
              </w:rPr>
              <w:t>финансирование мероприятий (</w:t>
            </w:r>
            <w:r w:rsidR="000B3C47">
              <w:rPr>
                <w:rFonts w:cs="Times New Roman"/>
                <w:sz w:val="22"/>
                <w:szCs w:val="22"/>
              </w:rPr>
              <w:t>тыс.</w:t>
            </w:r>
            <w:r w:rsidRPr="002E2705">
              <w:rPr>
                <w:rFonts w:cs="Times New Roman"/>
                <w:sz w:val="22"/>
                <w:szCs w:val="22"/>
              </w:rPr>
              <w:t xml:space="preserve"> рублей)</w:t>
            </w:r>
          </w:p>
        </w:tc>
        <w:tc>
          <w:tcPr>
            <w:tcW w:w="6612" w:type="dxa"/>
            <w:gridSpan w:val="4"/>
            <w:shd w:val="clear" w:color="auto" w:fill="auto"/>
          </w:tcPr>
          <w:p w:rsidR="00806C38" w:rsidRPr="002E2705" w:rsidRDefault="00806C38" w:rsidP="006729A4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>Фактическое финансирование мероприятий (</w:t>
            </w:r>
            <w:r w:rsidR="000B3C47">
              <w:rPr>
                <w:rFonts w:cs="Times New Roman"/>
                <w:sz w:val="22"/>
                <w:szCs w:val="22"/>
              </w:rPr>
              <w:t xml:space="preserve">тыс. </w:t>
            </w:r>
            <w:r w:rsidRPr="002E2705">
              <w:rPr>
                <w:rFonts w:cs="Times New Roman"/>
                <w:sz w:val="22"/>
                <w:szCs w:val="22"/>
              </w:rPr>
              <w:t>рублей)</w:t>
            </w:r>
          </w:p>
        </w:tc>
      </w:tr>
      <w:tr w:rsidR="00806C38" w:rsidRPr="002E2705" w:rsidTr="002E2705">
        <w:tc>
          <w:tcPr>
            <w:tcW w:w="450" w:type="dxa"/>
            <w:vMerge/>
            <w:shd w:val="clear" w:color="auto" w:fill="auto"/>
          </w:tcPr>
          <w:p w:rsidR="00806C38" w:rsidRPr="002E2705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806C38" w:rsidRPr="002E2705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06C38" w:rsidRPr="002E2705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06C38" w:rsidRPr="002E2705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806C38" w:rsidRPr="002E2705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5174" w:type="dxa"/>
            <w:gridSpan w:val="3"/>
            <w:shd w:val="clear" w:color="auto" w:fill="auto"/>
          </w:tcPr>
          <w:p w:rsidR="00806C38" w:rsidRPr="002E2705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2E2705" w:rsidRPr="002E2705" w:rsidTr="002E2705">
        <w:tc>
          <w:tcPr>
            <w:tcW w:w="450" w:type="dxa"/>
            <w:vMerge/>
            <w:shd w:val="clear" w:color="auto" w:fill="auto"/>
          </w:tcPr>
          <w:p w:rsidR="002E2705" w:rsidRPr="002E2705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2E2705" w:rsidRPr="002E2705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2705" w:rsidRPr="002E2705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E2705" w:rsidRPr="002E2705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  <w:p w:rsidR="002E2705" w:rsidRPr="002E2705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E2705" w:rsidRPr="002E2705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2E2705" w:rsidRPr="002E2705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>Бюджет МО город Алексин</w:t>
            </w:r>
          </w:p>
        </w:tc>
        <w:tc>
          <w:tcPr>
            <w:tcW w:w="1438" w:type="dxa"/>
            <w:vMerge/>
            <w:shd w:val="clear" w:color="auto" w:fill="auto"/>
          </w:tcPr>
          <w:p w:rsidR="002E2705" w:rsidRPr="002E2705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2E2705" w:rsidRPr="002E2705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Федеральный бюджет</w:t>
            </w:r>
          </w:p>
          <w:p w:rsidR="002E2705" w:rsidRPr="002E2705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2E2705" w:rsidRPr="002E2705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04" w:type="dxa"/>
            <w:shd w:val="clear" w:color="auto" w:fill="auto"/>
          </w:tcPr>
          <w:p w:rsidR="002E2705" w:rsidRPr="002E2705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>Бюджет МО город Алексин</w:t>
            </w:r>
          </w:p>
        </w:tc>
      </w:tr>
      <w:tr w:rsidR="00932BE9" w:rsidRPr="002E2705" w:rsidTr="002E2705">
        <w:tc>
          <w:tcPr>
            <w:tcW w:w="450" w:type="dxa"/>
            <w:shd w:val="clear" w:color="auto" w:fill="auto"/>
          </w:tcPr>
          <w:p w:rsidR="00932BE9" w:rsidRPr="002E2705" w:rsidRDefault="00932BE9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932BE9" w:rsidRPr="002E2705" w:rsidRDefault="00932BE9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2E2705">
              <w:rPr>
                <w:rFonts w:cs="Times New Roman"/>
                <w:sz w:val="22"/>
                <w:szCs w:val="22"/>
              </w:rPr>
              <w:t xml:space="preserve">  Подпрограмма «Обеспечение жильем молодых семей»</w:t>
            </w:r>
          </w:p>
        </w:tc>
        <w:tc>
          <w:tcPr>
            <w:tcW w:w="1276" w:type="dxa"/>
            <w:shd w:val="clear" w:color="auto" w:fill="auto"/>
          </w:tcPr>
          <w:p w:rsidR="00932BE9" w:rsidRPr="00932BE9" w:rsidRDefault="00932BE9" w:rsidP="007613E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932BE9">
              <w:rPr>
                <w:rFonts w:cs="Times New Roman"/>
              </w:rPr>
              <w:t>11 730,3</w:t>
            </w:r>
          </w:p>
        </w:tc>
        <w:tc>
          <w:tcPr>
            <w:tcW w:w="1275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1316,06</w:t>
            </w:r>
          </w:p>
        </w:tc>
        <w:tc>
          <w:tcPr>
            <w:tcW w:w="1418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6169,06</w:t>
            </w:r>
          </w:p>
        </w:tc>
        <w:tc>
          <w:tcPr>
            <w:tcW w:w="1701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4245,18</w:t>
            </w:r>
          </w:p>
        </w:tc>
        <w:tc>
          <w:tcPr>
            <w:tcW w:w="1438" w:type="dxa"/>
            <w:shd w:val="clear" w:color="auto" w:fill="auto"/>
          </w:tcPr>
          <w:p w:rsidR="00932BE9" w:rsidRPr="00932BE9" w:rsidRDefault="00932BE9" w:rsidP="007613E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932BE9">
              <w:rPr>
                <w:rFonts w:cs="Times New Roman"/>
              </w:rPr>
              <w:t>11 730,3</w:t>
            </w:r>
          </w:p>
        </w:tc>
        <w:tc>
          <w:tcPr>
            <w:tcW w:w="1680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1316,06</w:t>
            </w:r>
          </w:p>
        </w:tc>
        <w:tc>
          <w:tcPr>
            <w:tcW w:w="1890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6169,06</w:t>
            </w:r>
          </w:p>
        </w:tc>
        <w:tc>
          <w:tcPr>
            <w:tcW w:w="1604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4245,18</w:t>
            </w:r>
          </w:p>
        </w:tc>
      </w:tr>
      <w:tr w:rsidR="00932BE9" w:rsidRPr="002E2705" w:rsidTr="002E2705">
        <w:tc>
          <w:tcPr>
            <w:tcW w:w="450" w:type="dxa"/>
            <w:shd w:val="clear" w:color="auto" w:fill="auto"/>
          </w:tcPr>
          <w:p w:rsidR="00932BE9" w:rsidRPr="002E2705" w:rsidRDefault="00932BE9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bookmarkStart w:id="0" w:name="_Hlk528094447"/>
            <w:bookmarkStart w:id="1" w:name="_Hlk528094623"/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102" w:type="dxa"/>
            <w:shd w:val="clear" w:color="auto" w:fill="auto"/>
          </w:tcPr>
          <w:p w:rsidR="00932BE9" w:rsidRDefault="00932BE9" w:rsidP="008A1C02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175E97">
              <w:rPr>
                <w:rFonts w:cs="Times New Roman"/>
                <w:bCs/>
                <w:sz w:val="22"/>
                <w:szCs w:val="22"/>
              </w:rPr>
              <w:t>Основное мероприятие</w:t>
            </w:r>
            <w:r>
              <w:rPr>
                <w:rFonts w:cs="Times New Roman"/>
                <w:bCs/>
                <w:sz w:val="22"/>
                <w:szCs w:val="22"/>
              </w:rPr>
              <w:t xml:space="preserve">: </w:t>
            </w:r>
          </w:p>
          <w:p w:rsidR="00932BE9" w:rsidRPr="00175E97" w:rsidRDefault="00932BE9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Обеспечение ветеранов ВОВ</w:t>
            </w:r>
            <w:r w:rsidRPr="00175E97">
              <w:rPr>
                <w:rFonts w:cs="Times New Roman"/>
                <w:bCs/>
                <w:sz w:val="22"/>
                <w:szCs w:val="22"/>
              </w:rPr>
              <w:t xml:space="preserve"> «Обеспечение жильем отдельных </w:t>
            </w:r>
            <w:r w:rsidRPr="00175E97">
              <w:rPr>
                <w:rFonts w:cs="Times New Roman"/>
                <w:bCs/>
                <w:sz w:val="22"/>
                <w:szCs w:val="22"/>
              </w:rPr>
              <w:lastRenderedPageBreak/>
              <w:t>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</w:t>
            </w:r>
            <w:r w:rsidRPr="00175E97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932BE9" w:rsidRPr="00932BE9" w:rsidRDefault="00932BE9" w:rsidP="008A1C02">
            <w:pPr>
              <w:jc w:val="center"/>
              <w:rPr>
                <w:sz w:val="24"/>
                <w:szCs w:val="24"/>
              </w:rPr>
            </w:pPr>
            <w:r w:rsidRPr="00932BE9"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</w:tcPr>
          <w:p w:rsidR="00932BE9" w:rsidRPr="00932BE9" w:rsidRDefault="00932BE9" w:rsidP="008A1C02">
            <w:pPr>
              <w:jc w:val="center"/>
              <w:rPr>
                <w:sz w:val="24"/>
                <w:szCs w:val="24"/>
              </w:rPr>
            </w:pPr>
            <w:r w:rsidRPr="00932BE9">
              <w:rPr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932BE9" w:rsidRPr="00932BE9" w:rsidRDefault="00932BE9" w:rsidP="008A1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  <w:shd w:val="clear" w:color="auto" w:fill="auto"/>
          </w:tcPr>
          <w:p w:rsidR="00932BE9" w:rsidRPr="00932BE9" w:rsidRDefault="00932BE9" w:rsidP="008A1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BE9" w:rsidRPr="002E2705" w:rsidTr="002E2705">
        <w:tc>
          <w:tcPr>
            <w:tcW w:w="450" w:type="dxa"/>
            <w:shd w:val="clear" w:color="auto" w:fill="auto"/>
          </w:tcPr>
          <w:p w:rsidR="00932BE9" w:rsidRDefault="00932BE9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02" w:type="dxa"/>
            <w:shd w:val="clear" w:color="auto" w:fill="auto"/>
          </w:tcPr>
          <w:p w:rsidR="00932BE9" w:rsidRPr="00175E97" w:rsidRDefault="00932BE9" w:rsidP="008A1C02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5 198,1</w:t>
            </w:r>
          </w:p>
        </w:tc>
        <w:tc>
          <w:tcPr>
            <w:tcW w:w="1275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4198,1</w:t>
            </w:r>
          </w:p>
        </w:tc>
        <w:tc>
          <w:tcPr>
            <w:tcW w:w="1701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38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5 198,1</w:t>
            </w:r>
          </w:p>
        </w:tc>
        <w:tc>
          <w:tcPr>
            <w:tcW w:w="1680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4198,1</w:t>
            </w:r>
          </w:p>
        </w:tc>
        <w:tc>
          <w:tcPr>
            <w:tcW w:w="1604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</w:tr>
      <w:bookmarkEnd w:id="0"/>
      <w:bookmarkEnd w:id="1"/>
      <w:tr w:rsidR="00932BE9" w:rsidTr="002E2705">
        <w:tc>
          <w:tcPr>
            <w:tcW w:w="450" w:type="dxa"/>
            <w:shd w:val="clear" w:color="auto" w:fill="auto"/>
          </w:tcPr>
          <w:p w:rsidR="00932BE9" w:rsidRDefault="00932BE9" w:rsidP="008A1C02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auto"/>
          </w:tcPr>
          <w:p w:rsidR="00932BE9" w:rsidRDefault="00932BE9" w:rsidP="008A1C02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16 928,4</w:t>
            </w:r>
          </w:p>
        </w:tc>
        <w:tc>
          <w:tcPr>
            <w:tcW w:w="1275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1316,06</w:t>
            </w:r>
          </w:p>
        </w:tc>
        <w:tc>
          <w:tcPr>
            <w:tcW w:w="1418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10367,16</w:t>
            </w:r>
          </w:p>
        </w:tc>
        <w:tc>
          <w:tcPr>
            <w:tcW w:w="1701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5245,18</w:t>
            </w:r>
          </w:p>
        </w:tc>
        <w:tc>
          <w:tcPr>
            <w:tcW w:w="1438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16 928,4</w:t>
            </w:r>
          </w:p>
        </w:tc>
        <w:tc>
          <w:tcPr>
            <w:tcW w:w="1680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1316,06</w:t>
            </w:r>
          </w:p>
        </w:tc>
        <w:tc>
          <w:tcPr>
            <w:tcW w:w="1890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10367,16</w:t>
            </w:r>
          </w:p>
        </w:tc>
        <w:tc>
          <w:tcPr>
            <w:tcW w:w="1604" w:type="dxa"/>
            <w:shd w:val="clear" w:color="auto" w:fill="auto"/>
          </w:tcPr>
          <w:p w:rsidR="00932BE9" w:rsidRPr="00932BE9" w:rsidRDefault="00932BE9" w:rsidP="007613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5245,18</w:t>
            </w:r>
          </w:p>
        </w:tc>
      </w:tr>
    </w:tbl>
    <w:p w:rsidR="00806C38" w:rsidRDefault="00806C38" w:rsidP="00806C38">
      <w:pPr>
        <w:autoSpaceDE w:val="0"/>
        <w:jc w:val="center"/>
        <w:rPr>
          <w:rFonts w:ascii="Calibri" w:eastAsia="Times New Roman" w:hAnsi="Calibri" w:cs="Times New Roman"/>
        </w:rPr>
      </w:pPr>
    </w:p>
    <w:p w:rsidR="00175E97" w:rsidRDefault="00175E97" w:rsidP="00806C38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</w:t>
      </w:r>
    </w:p>
    <w:p w:rsidR="00175E97" w:rsidRDefault="00175E97" w:rsidP="00806C38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КИЗО администрации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76293B" w:rsidRDefault="00175E97" w:rsidP="00806C38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образования город Алексин                                                                                                                                                                                            Е.В. Карабанова</w:t>
      </w:r>
      <w:r w:rsidR="00806C38">
        <w:rPr>
          <w:sz w:val="22"/>
          <w:szCs w:val="22"/>
        </w:rPr>
        <w:t xml:space="preserve">          </w:t>
      </w: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Исп.: Тучина А.С.</w:t>
      </w:r>
    </w:p>
    <w:p w:rsidR="00806C38" w:rsidRDefault="0076293B" w:rsidP="00806C38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Тел.:4-16-42</w:t>
      </w:r>
      <w:r w:rsidR="00806C38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sectPr w:rsidR="00806C38" w:rsidSect="00175E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55EB"/>
    <w:multiLevelType w:val="hybridMultilevel"/>
    <w:tmpl w:val="B6E40222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C38"/>
    <w:rsid w:val="00073404"/>
    <w:rsid w:val="000964FE"/>
    <w:rsid w:val="000B3C47"/>
    <w:rsid w:val="000E6280"/>
    <w:rsid w:val="00175E97"/>
    <w:rsid w:val="002E2705"/>
    <w:rsid w:val="00324DD2"/>
    <w:rsid w:val="00344CC1"/>
    <w:rsid w:val="00382F01"/>
    <w:rsid w:val="004B016B"/>
    <w:rsid w:val="004B5045"/>
    <w:rsid w:val="004C4BC8"/>
    <w:rsid w:val="004E72B4"/>
    <w:rsid w:val="00632090"/>
    <w:rsid w:val="00651298"/>
    <w:rsid w:val="006729A4"/>
    <w:rsid w:val="006C7587"/>
    <w:rsid w:val="0076293B"/>
    <w:rsid w:val="00764B7B"/>
    <w:rsid w:val="00806C38"/>
    <w:rsid w:val="008A1C02"/>
    <w:rsid w:val="008E5673"/>
    <w:rsid w:val="00927EF9"/>
    <w:rsid w:val="00932BE9"/>
    <w:rsid w:val="00966AF8"/>
    <w:rsid w:val="00AF1D8B"/>
    <w:rsid w:val="00D04F33"/>
    <w:rsid w:val="00DA14C9"/>
    <w:rsid w:val="00EF61A5"/>
    <w:rsid w:val="00F269A0"/>
    <w:rsid w:val="00F70EA4"/>
    <w:rsid w:val="00FD43BA"/>
    <w:rsid w:val="00FE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6C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806C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next w:val="a"/>
    <w:link w:val="ConsPlusNormal0"/>
    <w:rsid w:val="00806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rsid w:val="00806C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806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806C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806C38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806C38"/>
    <w:rPr>
      <w:rFonts w:ascii="Arial" w:eastAsia="Arial" w:hAnsi="Arial" w:cs="Arial"/>
      <w:sz w:val="20"/>
      <w:szCs w:val="20"/>
      <w:lang w:bidi="ru-RU"/>
    </w:rPr>
  </w:style>
  <w:style w:type="paragraph" w:styleId="a6">
    <w:name w:val="Body Text"/>
    <w:basedOn w:val="a"/>
    <w:link w:val="a7"/>
    <w:rsid w:val="00806C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06C38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7z3">
    <w:name w:val="WW8Num7z3"/>
    <w:rsid w:val="006729A4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7348-1CE8-4D66-A41F-B5BC5E62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user209-1</dc:creator>
  <cp:lastModifiedBy>user209-2</cp:lastModifiedBy>
  <cp:revision>11</cp:revision>
  <cp:lastPrinted>2021-03-12T08:54:00Z</cp:lastPrinted>
  <dcterms:created xsi:type="dcterms:W3CDTF">2020-03-17T08:52:00Z</dcterms:created>
  <dcterms:modified xsi:type="dcterms:W3CDTF">2021-03-12T09:00:00Z</dcterms:modified>
</cp:coreProperties>
</file>