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AA" w:rsidRDefault="00CB4AAA" w:rsidP="00CB4AAA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Утвержден протоколом №27 от 26.12.2024 г. </w:t>
      </w:r>
    </w:p>
    <w:p w:rsidR="00CB4AAA" w:rsidRDefault="00CB4AAA" w:rsidP="00CB4AAA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заседания проектного комитета </w:t>
      </w:r>
    </w:p>
    <w:p w:rsidR="00CB4AAA" w:rsidRPr="00CB4AAA" w:rsidRDefault="00CB4AAA" w:rsidP="00CB4AAA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муниципального образования город Алексин</w:t>
      </w:r>
    </w:p>
    <w:p w:rsidR="00CB4AAA" w:rsidRDefault="00CB4AAA" w:rsidP="00DC0D47">
      <w:pPr>
        <w:jc w:val="center"/>
        <w:rPr>
          <w:b/>
          <w:color w:val="000000"/>
          <w:sz w:val="22"/>
          <w:szCs w:val="22"/>
        </w:rPr>
      </w:pPr>
    </w:p>
    <w:p w:rsidR="00DC0D47" w:rsidRPr="00423F7B" w:rsidRDefault="00DC0D47" w:rsidP="00DC0D47">
      <w:pPr>
        <w:jc w:val="center"/>
        <w:rPr>
          <w:b/>
          <w:color w:val="000000"/>
          <w:sz w:val="22"/>
          <w:szCs w:val="22"/>
        </w:rPr>
      </w:pPr>
      <w:r w:rsidRPr="00423F7B">
        <w:rPr>
          <w:b/>
          <w:color w:val="000000"/>
          <w:sz w:val="22"/>
          <w:szCs w:val="22"/>
        </w:rPr>
        <w:t>ПАСПОРТ</w:t>
      </w:r>
    </w:p>
    <w:p w:rsidR="00DC0D47" w:rsidRPr="00423F7B" w:rsidRDefault="00DC0D47" w:rsidP="00DC0D47">
      <w:pPr>
        <w:jc w:val="center"/>
        <w:rPr>
          <w:b/>
          <w:sz w:val="22"/>
          <w:szCs w:val="22"/>
        </w:rPr>
      </w:pPr>
      <w:r w:rsidRPr="00423F7B">
        <w:rPr>
          <w:b/>
          <w:color w:val="000000"/>
          <w:sz w:val="22"/>
          <w:szCs w:val="22"/>
        </w:rPr>
        <w:t>муниципальной программы</w:t>
      </w:r>
    </w:p>
    <w:tbl>
      <w:tblPr>
        <w:tblW w:w="1517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438"/>
        <w:gridCol w:w="2694"/>
        <w:gridCol w:w="1587"/>
        <w:gridCol w:w="964"/>
        <w:gridCol w:w="624"/>
        <w:gridCol w:w="453"/>
        <w:gridCol w:w="1077"/>
        <w:gridCol w:w="57"/>
        <w:gridCol w:w="1021"/>
        <w:gridCol w:w="567"/>
        <w:gridCol w:w="510"/>
        <w:gridCol w:w="936"/>
        <w:gridCol w:w="20"/>
        <w:gridCol w:w="122"/>
      </w:tblGrid>
      <w:tr w:rsidR="00DC0D47" w:rsidRPr="00A32CD7" w:rsidTr="004634C4">
        <w:trPr>
          <w:gridAfter w:val="1"/>
          <w:wAfter w:w="122" w:type="dxa"/>
        </w:trPr>
        <w:tc>
          <w:tcPr>
            <w:tcW w:w="15031" w:type="dxa"/>
            <w:gridSpan w:val="13"/>
            <w:shd w:val="clear" w:color="auto" w:fill="auto"/>
          </w:tcPr>
          <w:p w:rsidR="00DC0D47" w:rsidRPr="00A32CD7" w:rsidRDefault="00DC0D47" w:rsidP="004634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32CD7">
              <w:rPr>
                <w:rFonts w:ascii="Times New Roman" w:hAnsi="Times New Roman" w:cs="Times New Roman"/>
                <w:b/>
              </w:rPr>
              <w:t xml:space="preserve">«Управление муниципальным имуществом и </w:t>
            </w:r>
          </w:p>
          <w:p w:rsidR="00DC0D47" w:rsidRPr="00A32CD7" w:rsidRDefault="00DC0D47" w:rsidP="004634C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>земельными ресурсами муниципального образования город Алексин»</w:t>
            </w:r>
          </w:p>
        </w:tc>
        <w:tc>
          <w:tcPr>
            <w:tcW w:w="20" w:type="dxa"/>
            <w:shd w:val="clear" w:color="auto" w:fill="auto"/>
          </w:tcPr>
          <w:p w:rsidR="00DC0D47" w:rsidRPr="00A32CD7" w:rsidRDefault="00DC0D47" w:rsidP="004634C4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0D47" w:rsidRPr="00A32CD7" w:rsidTr="004634C4">
        <w:trPr>
          <w:gridAfter w:val="1"/>
          <w:wAfter w:w="122" w:type="dxa"/>
        </w:trPr>
        <w:tc>
          <w:tcPr>
            <w:tcW w:w="15031" w:type="dxa"/>
            <w:gridSpan w:val="13"/>
            <w:shd w:val="clear" w:color="auto" w:fill="auto"/>
          </w:tcPr>
          <w:p w:rsidR="00DC0D47" w:rsidRPr="00A32CD7" w:rsidRDefault="00DC0D47" w:rsidP="004634C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" w:type="dxa"/>
            <w:shd w:val="clear" w:color="auto" w:fill="auto"/>
          </w:tcPr>
          <w:p w:rsidR="00DC0D47" w:rsidRPr="00A32CD7" w:rsidRDefault="00DC0D47" w:rsidP="004634C4">
            <w:pPr>
              <w:snapToGrid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DC0D47" w:rsidRPr="00A32CD7" w:rsidTr="0046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11070" w:type="dxa"/>
            <w:gridSpan w:val="14"/>
            <w:vAlign w:val="center"/>
          </w:tcPr>
          <w:p w:rsidR="00DC0D47" w:rsidRPr="00A32CD7" w:rsidRDefault="00DC0D47" w:rsidP="00482F9A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Муниципальная программа реализуется в один этап с 202</w:t>
            </w:r>
            <w:r w:rsidR="00482F9A">
              <w:rPr>
                <w:sz w:val="22"/>
                <w:szCs w:val="22"/>
              </w:rPr>
              <w:t>4</w:t>
            </w:r>
            <w:r w:rsidRPr="00A32CD7">
              <w:rPr>
                <w:sz w:val="22"/>
                <w:szCs w:val="22"/>
              </w:rPr>
              <w:t xml:space="preserve"> по 202</w:t>
            </w:r>
            <w:r>
              <w:rPr>
                <w:sz w:val="22"/>
                <w:szCs w:val="22"/>
              </w:rPr>
              <w:t>7</w:t>
            </w:r>
            <w:r w:rsidRPr="00A32CD7">
              <w:rPr>
                <w:sz w:val="22"/>
                <w:szCs w:val="22"/>
              </w:rPr>
              <w:t xml:space="preserve"> годы</w:t>
            </w:r>
          </w:p>
        </w:tc>
      </w:tr>
      <w:tr w:rsidR="00DC0D47" w:rsidRPr="00A32CD7" w:rsidTr="0046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1070" w:type="dxa"/>
            <w:gridSpan w:val="14"/>
            <w:vAlign w:val="center"/>
          </w:tcPr>
          <w:p w:rsidR="00DC0D47" w:rsidRPr="00A32CD7" w:rsidRDefault="00DC0D47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Администрация муниципального образования город Алексин в лице  комитета имущественных и земельных отношений администрации муниципального образования город Алексин</w:t>
            </w:r>
          </w:p>
        </w:tc>
      </w:tr>
      <w:tr w:rsidR="00DC0D47" w:rsidRPr="00A32CD7" w:rsidTr="0046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11070" w:type="dxa"/>
            <w:gridSpan w:val="14"/>
          </w:tcPr>
          <w:p w:rsidR="00DC0D47" w:rsidRPr="00A32CD7" w:rsidRDefault="00DC0D47" w:rsidP="004634C4">
            <w:pPr>
              <w:pStyle w:val="ConsPlusTitle"/>
              <w:widowControl/>
              <w:jc w:val="both"/>
              <w:rPr>
                <w:b w:val="0"/>
                <w:sz w:val="22"/>
                <w:szCs w:val="22"/>
              </w:rPr>
            </w:pPr>
            <w:r w:rsidRPr="00A32CD7">
              <w:rPr>
                <w:b w:val="0"/>
                <w:sz w:val="22"/>
                <w:szCs w:val="22"/>
              </w:rPr>
              <w:t>Комитет архитектуры и градостроительства</w:t>
            </w:r>
          </w:p>
        </w:tc>
      </w:tr>
      <w:tr w:rsidR="00DC0D47" w:rsidRPr="00A32CD7" w:rsidTr="0046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1070" w:type="dxa"/>
            <w:gridSpan w:val="14"/>
            <w:vAlign w:val="center"/>
          </w:tcPr>
          <w:p w:rsidR="00DC0D47" w:rsidRPr="00A32CD7" w:rsidRDefault="00DC0D47" w:rsidP="004634C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sz w:val="22"/>
                <w:szCs w:val="22"/>
              </w:rPr>
              <w:t>Вовлечение муниципального имущества в хозяйственный оборот, обеспечение его учета, сохранности и эффективного использования с целью роста доходов бюджета муниципального образования город Алексин  за счет поступления неналоговых доходов от использования муниципального имущества.</w:t>
            </w:r>
          </w:p>
          <w:p w:rsidR="00DC0D47" w:rsidRPr="00A32CD7" w:rsidRDefault="00DC0D47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Повышение эффективности управления земельными ресурсами для реализации социальных задач, повышение инвестиционной привлекательности региона, рост доходов бюджета муниципального образования  город Алексин  за счет земельных платежей.</w:t>
            </w:r>
          </w:p>
        </w:tc>
      </w:tr>
      <w:tr w:rsidR="00DC0D47" w:rsidRPr="00A32CD7" w:rsidTr="0046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Задачи муниципальной программы </w:t>
            </w:r>
          </w:p>
        </w:tc>
        <w:tc>
          <w:tcPr>
            <w:tcW w:w="11070" w:type="dxa"/>
            <w:gridSpan w:val="14"/>
            <w:vAlign w:val="center"/>
          </w:tcPr>
          <w:p w:rsidR="00DC0D47" w:rsidRDefault="00DC0D47" w:rsidP="004634C4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Проведение кадастровых работ с целью формирования земельного участка сельскохозяйственного назначения для его последующего предоставления</w:t>
            </w:r>
          </w:p>
          <w:p w:rsidR="00DC0D47" w:rsidRPr="00A32CD7" w:rsidRDefault="00DC0D47" w:rsidP="004634C4">
            <w:pPr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Выполнение кадастровых работ  и проведение предпродажной подготовки муниципального имущества.</w:t>
            </w:r>
          </w:p>
          <w:p w:rsidR="00DC0D47" w:rsidRPr="00A32CD7" w:rsidRDefault="00DC0D47" w:rsidP="004634C4">
            <w:pPr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Инвентаризация автомобильных дорог.</w:t>
            </w:r>
          </w:p>
          <w:p w:rsidR="00DC0D47" w:rsidRPr="00A32CD7" w:rsidRDefault="00DC0D47" w:rsidP="004634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Содержание и обслуживание имущества казны.</w:t>
            </w:r>
          </w:p>
          <w:p w:rsidR="00DC0D47" w:rsidRPr="00A32CD7" w:rsidRDefault="00DC0D47" w:rsidP="004634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Выполнение кадастровых работ  и проведение оценки земельных участков.</w:t>
            </w:r>
          </w:p>
          <w:p w:rsidR="00DC0D47" w:rsidRPr="00A32CD7" w:rsidRDefault="00DC0D47" w:rsidP="004634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 xml:space="preserve">Выполнение кадастровых работ с целью образования земельных участков для последующего предоставления </w:t>
            </w:r>
            <w:r w:rsidR="003421D0">
              <w:rPr>
                <w:sz w:val="22"/>
                <w:szCs w:val="22"/>
              </w:rPr>
              <w:t>многодетным</w:t>
            </w:r>
            <w:r>
              <w:rPr>
                <w:sz w:val="22"/>
                <w:szCs w:val="22"/>
              </w:rPr>
              <w:t xml:space="preserve"> граждан</w:t>
            </w:r>
            <w:r w:rsidR="003421D0">
              <w:rPr>
                <w:sz w:val="22"/>
                <w:szCs w:val="22"/>
              </w:rPr>
              <w:t>ам</w:t>
            </w:r>
            <w:r w:rsidRPr="00A32CD7">
              <w:rPr>
                <w:sz w:val="22"/>
                <w:szCs w:val="22"/>
              </w:rPr>
              <w:t>.</w:t>
            </w:r>
          </w:p>
          <w:p w:rsidR="00DC0D47" w:rsidRDefault="00DC0D47" w:rsidP="004634C4">
            <w:pPr>
              <w:rPr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Подготовка документов территориального планирования (генеральный план).</w:t>
            </w:r>
          </w:p>
          <w:p w:rsidR="00DC0D47" w:rsidRPr="004A1BC5" w:rsidRDefault="00DC0D47" w:rsidP="00463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комплексных кадастровых работ.</w:t>
            </w:r>
          </w:p>
        </w:tc>
      </w:tr>
      <w:tr w:rsidR="00DC0D47" w:rsidRPr="00A32CD7" w:rsidTr="0046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Перечень структурных элементов муниципальной программы</w:t>
            </w:r>
          </w:p>
        </w:tc>
        <w:tc>
          <w:tcPr>
            <w:tcW w:w="11070" w:type="dxa"/>
            <w:gridSpan w:val="14"/>
            <w:vAlign w:val="center"/>
          </w:tcPr>
          <w:p w:rsidR="00DC0D47" w:rsidRDefault="00DC0D47" w:rsidP="004634C4">
            <w:pPr>
              <w:rPr>
                <w:b/>
                <w:sz w:val="22"/>
                <w:szCs w:val="22"/>
              </w:rPr>
            </w:pPr>
            <w:r w:rsidRPr="00CF6E88">
              <w:rPr>
                <w:b/>
                <w:sz w:val="22"/>
                <w:szCs w:val="22"/>
              </w:rPr>
              <w:t xml:space="preserve">Региональный проект </w:t>
            </w:r>
            <w:r w:rsidR="00D74AA9">
              <w:rPr>
                <w:b/>
                <w:sz w:val="22"/>
                <w:szCs w:val="22"/>
              </w:rPr>
              <w:t>«</w:t>
            </w:r>
            <w:r w:rsidR="00D74AA9" w:rsidRPr="00B0581C">
              <w:rPr>
                <w:b/>
                <w:bCs/>
                <w:color w:val="000000"/>
              </w:rPr>
              <w:t>Развитие отраслей и техническая модернизация агропромышленного комплекса</w:t>
            </w:r>
            <w:r w:rsidR="00D74AA9">
              <w:rPr>
                <w:b/>
                <w:bCs/>
                <w:color w:val="000000"/>
              </w:rPr>
              <w:t>»</w:t>
            </w:r>
          </w:p>
          <w:p w:rsidR="00DC0D47" w:rsidRDefault="00DC0D47" w:rsidP="00D74AA9">
            <w:pPr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  <w:r w:rsidR="00D74AA9">
              <w:rPr>
                <w:b/>
                <w:sz w:val="22"/>
                <w:szCs w:val="22"/>
              </w:rPr>
              <w:t>«Имущественные отношения»</w:t>
            </w:r>
          </w:p>
          <w:p w:rsidR="00D74AA9" w:rsidRDefault="00D74AA9" w:rsidP="00D74AA9">
            <w:pPr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  <w:r>
              <w:rPr>
                <w:b/>
                <w:sz w:val="22"/>
                <w:szCs w:val="22"/>
              </w:rPr>
              <w:t>«Земельные отношения»</w:t>
            </w:r>
          </w:p>
          <w:p w:rsidR="00D74AA9" w:rsidRPr="00D74AA9" w:rsidRDefault="00D74AA9" w:rsidP="00D74AA9">
            <w:pPr>
              <w:rPr>
                <w:b/>
                <w:sz w:val="22"/>
                <w:szCs w:val="22"/>
              </w:rPr>
            </w:pPr>
            <w:r w:rsidRPr="00A32CD7">
              <w:rPr>
                <w:b/>
                <w:sz w:val="22"/>
                <w:szCs w:val="22"/>
              </w:rPr>
              <w:t xml:space="preserve">Комплекс процессных мероприятий </w:t>
            </w:r>
            <w:r>
              <w:rPr>
                <w:b/>
                <w:sz w:val="22"/>
                <w:szCs w:val="22"/>
              </w:rPr>
              <w:t>«</w:t>
            </w:r>
            <w:r>
              <w:rPr>
                <w:b/>
                <w:bCs/>
                <w:sz w:val="22"/>
                <w:szCs w:val="22"/>
              </w:rPr>
              <w:t>Возмещение рыночной стоимости недвижимого имущества в связи с его изъятием в муниципальную собственность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DC0D47" w:rsidRPr="00A32CD7" w:rsidTr="00463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 w:val="restart"/>
            <w:vAlign w:val="center"/>
          </w:tcPr>
          <w:p w:rsidR="00DC0D47" w:rsidRPr="00A32CD7" w:rsidRDefault="00DC0D47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438" w:type="dxa"/>
            <w:vMerge w:val="restart"/>
            <w:vAlign w:val="center"/>
          </w:tcPr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№ </w:t>
            </w:r>
          </w:p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245" w:type="dxa"/>
            <w:gridSpan w:val="3"/>
            <w:vMerge w:val="restart"/>
            <w:vAlign w:val="center"/>
          </w:tcPr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целевого показателя, единица измерения</w:t>
            </w:r>
          </w:p>
        </w:tc>
        <w:tc>
          <w:tcPr>
            <w:tcW w:w="5387" w:type="dxa"/>
            <w:gridSpan w:val="10"/>
            <w:vAlign w:val="center"/>
          </w:tcPr>
          <w:p w:rsidR="00DC0D47" w:rsidRPr="00A32CD7" w:rsidRDefault="00DC0D47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Значение показателя по годам</w:t>
            </w:r>
          </w:p>
        </w:tc>
      </w:tr>
      <w:tr w:rsidR="00952D24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952D24" w:rsidRPr="00A32CD7" w:rsidRDefault="00952D24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Merge/>
            <w:vAlign w:val="center"/>
          </w:tcPr>
          <w:p w:rsidR="00952D24" w:rsidRPr="00A32CD7" w:rsidRDefault="00952D24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45" w:type="dxa"/>
            <w:gridSpan w:val="3"/>
            <w:vMerge/>
            <w:vAlign w:val="center"/>
          </w:tcPr>
          <w:p w:rsidR="00952D24" w:rsidRPr="00A32CD7" w:rsidRDefault="00952D24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952D24" w:rsidRPr="00A32CD7" w:rsidRDefault="00952D24" w:rsidP="00952D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077" w:type="dxa"/>
            <w:vAlign w:val="center"/>
          </w:tcPr>
          <w:p w:rsidR="00952D24" w:rsidRPr="00A32CD7" w:rsidRDefault="00952D24" w:rsidP="00952D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078" w:type="dxa"/>
            <w:gridSpan w:val="2"/>
            <w:vAlign w:val="center"/>
          </w:tcPr>
          <w:p w:rsidR="00952D24" w:rsidRPr="00A32CD7" w:rsidRDefault="00952D24" w:rsidP="00952D2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077" w:type="dxa"/>
            <w:gridSpan w:val="2"/>
            <w:vAlign w:val="center"/>
          </w:tcPr>
          <w:p w:rsidR="00952D24" w:rsidRPr="00A32CD7" w:rsidRDefault="00952D24" w:rsidP="00952D2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2027год</w:t>
            </w:r>
          </w:p>
        </w:tc>
        <w:tc>
          <w:tcPr>
            <w:tcW w:w="1078" w:type="dxa"/>
            <w:gridSpan w:val="3"/>
            <w:vAlign w:val="center"/>
          </w:tcPr>
          <w:p w:rsidR="00952D24" w:rsidRPr="00A32CD7" w:rsidRDefault="00952D24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момент окончания реализации муниципальной программы</w:t>
            </w:r>
          </w:p>
        </w:tc>
      </w:tr>
      <w:tr w:rsidR="00482F9A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4103" w:type="dxa"/>
            <w:vMerge/>
            <w:vAlign w:val="center"/>
          </w:tcPr>
          <w:p w:rsidR="00482F9A" w:rsidRPr="00A32CD7" w:rsidRDefault="00482F9A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482F9A" w:rsidRDefault="00482F9A" w:rsidP="004634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245" w:type="dxa"/>
            <w:gridSpan w:val="3"/>
            <w:vAlign w:val="center"/>
          </w:tcPr>
          <w:p w:rsidR="00482F9A" w:rsidRDefault="00482F9A" w:rsidP="004634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Площадь сформированных земельных участков, государственная собственность на которые не разграничена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муниципальных образований, гектар</w:t>
            </w:r>
          </w:p>
        </w:tc>
        <w:tc>
          <w:tcPr>
            <w:tcW w:w="1077" w:type="dxa"/>
            <w:gridSpan w:val="2"/>
            <w:vAlign w:val="center"/>
          </w:tcPr>
          <w:p w:rsidR="00482F9A" w:rsidRPr="00A32CD7" w:rsidRDefault="003421D0" w:rsidP="008A3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:rsidR="00482F9A" w:rsidRPr="00A32CD7" w:rsidRDefault="003421D0" w:rsidP="008A31CC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8" w:type="dxa"/>
            <w:gridSpan w:val="2"/>
            <w:vAlign w:val="center"/>
          </w:tcPr>
          <w:p w:rsidR="00482F9A" w:rsidRPr="00A32CD7" w:rsidRDefault="00482F9A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82F9A" w:rsidRPr="00A32CD7" w:rsidRDefault="00482F9A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8" w:type="dxa"/>
            <w:gridSpan w:val="3"/>
            <w:vAlign w:val="center"/>
          </w:tcPr>
          <w:p w:rsidR="00482F9A" w:rsidRPr="00A32CD7" w:rsidRDefault="003421D0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0"/>
        </w:trPr>
        <w:tc>
          <w:tcPr>
            <w:tcW w:w="4103" w:type="dxa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F11763" w:rsidRDefault="00F11763" w:rsidP="004634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245" w:type="dxa"/>
            <w:gridSpan w:val="3"/>
            <w:vAlign w:val="center"/>
          </w:tcPr>
          <w:p w:rsidR="00F11763" w:rsidRDefault="00F11763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Доля объектов недвижимого имущества, находящихся в муниципальной собственности, сведения о которых внесены в реестры муниципального имущества, процент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A32CD7" w:rsidRDefault="00F11763" w:rsidP="007461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7" w:type="dxa"/>
            <w:vAlign w:val="center"/>
          </w:tcPr>
          <w:p w:rsidR="00F11763" w:rsidRPr="00A32CD7" w:rsidRDefault="00F11763" w:rsidP="007461AF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8" w:type="dxa"/>
            <w:gridSpan w:val="2"/>
            <w:vAlign w:val="center"/>
          </w:tcPr>
          <w:p w:rsidR="00F11763" w:rsidRPr="00A32CD7" w:rsidRDefault="00F11763" w:rsidP="007461AF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034D18" w:rsidRDefault="00F11763" w:rsidP="007461AF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8" w:type="dxa"/>
            <w:gridSpan w:val="3"/>
            <w:vAlign w:val="center"/>
          </w:tcPr>
          <w:p w:rsidR="00F11763" w:rsidRPr="00A32CD7" w:rsidRDefault="00F11763" w:rsidP="007461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3"/>
            <w:vAlign w:val="center"/>
          </w:tcPr>
          <w:p w:rsidR="00F11763" w:rsidRPr="00A32CD7" w:rsidRDefault="00F11763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Доля объектов недвижимого имущества, находящихся в муниципальной собственности, на которые зарегистрировано право собственности в соответствии с законодательством Российской Федерации о государственной регистрации прав на недвижимое имущество и сделок с ним, процент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A32CD7" w:rsidRDefault="00F11763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7" w:type="dxa"/>
            <w:vAlign w:val="center"/>
          </w:tcPr>
          <w:p w:rsidR="00F11763" w:rsidRPr="00A32CD7" w:rsidRDefault="00F11763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8" w:type="dxa"/>
            <w:gridSpan w:val="2"/>
            <w:vAlign w:val="center"/>
          </w:tcPr>
          <w:p w:rsidR="00F11763" w:rsidRPr="00A32CD7" w:rsidRDefault="00F11763" w:rsidP="00B21A53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A32CD7" w:rsidRDefault="00F11763" w:rsidP="00B21A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8" w:type="dxa"/>
            <w:gridSpan w:val="3"/>
            <w:vAlign w:val="center"/>
          </w:tcPr>
          <w:p w:rsidR="00F11763" w:rsidRPr="00A32CD7" w:rsidRDefault="00F11763" w:rsidP="00B21A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3"/>
            <w:vAlign w:val="center"/>
          </w:tcPr>
          <w:p w:rsidR="00F11763" w:rsidRPr="00A32CD7" w:rsidRDefault="00F11763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Доля автомобильных дорог, на которые зарегистрировано право собственности в соответствии с законодательством Российской Федерации о государственной регистрации прав на недвижимое имущество и сделок с ним, процент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A32CD7" w:rsidRDefault="00F11763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7" w:type="dxa"/>
            <w:vAlign w:val="center"/>
          </w:tcPr>
          <w:p w:rsidR="00F11763" w:rsidRPr="00A32CD7" w:rsidRDefault="00F11763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8" w:type="dxa"/>
            <w:gridSpan w:val="2"/>
            <w:vAlign w:val="center"/>
          </w:tcPr>
          <w:p w:rsidR="00F11763" w:rsidRPr="00A32CD7" w:rsidRDefault="00F11763" w:rsidP="00DD734E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A32CD7" w:rsidRDefault="00F11763" w:rsidP="00DD734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8" w:type="dxa"/>
            <w:gridSpan w:val="3"/>
            <w:vAlign w:val="center"/>
          </w:tcPr>
          <w:p w:rsidR="00F11763" w:rsidRPr="00A32CD7" w:rsidRDefault="00F11763" w:rsidP="00DD734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3"/>
            <w:vAlign w:val="center"/>
          </w:tcPr>
          <w:p w:rsidR="00F11763" w:rsidRPr="00A32CD7" w:rsidRDefault="00F11763" w:rsidP="00607EC7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Плановый объем денежных средств, от использования и продажи муниципального имущества, тыс. руб.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A32CD7" w:rsidRDefault="00F11763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107463,80</w:t>
            </w:r>
          </w:p>
        </w:tc>
        <w:tc>
          <w:tcPr>
            <w:tcW w:w="1077" w:type="dxa"/>
            <w:vAlign w:val="center"/>
          </w:tcPr>
          <w:p w:rsidR="00F11763" w:rsidRPr="00A32CD7" w:rsidRDefault="00F11763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20812,10</w:t>
            </w:r>
          </w:p>
        </w:tc>
        <w:tc>
          <w:tcPr>
            <w:tcW w:w="1078" w:type="dxa"/>
            <w:gridSpan w:val="2"/>
            <w:vAlign w:val="center"/>
          </w:tcPr>
          <w:p w:rsidR="00F11763" w:rsidRPr="00A32CD7" w:rsidRDefault="00F11763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20312,10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A32CD7" w:rsidRDefault="00F11763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19812,10</w:t>
            </w:r>
          </w:p>
        </w:tc>
        <w:tc>
          <w:tcPr>
            <w:tcW w:w="1078" w:type="dxa"/>
            <w:gridSpan w:val="3"/>
            <w:vAlign w:val="center"/>
          </w:tcPr>
          <w:p w:rsidR="00F11763" w:rsidRPr="00A32CD7" w:rsidRDefault="002D05EC" w:rsidP="0060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168400,1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3"/>
            <w:vAlign w:val="center"/>
          </w:tcPr>
          <w:p w:rsidR="00F11763" w:rsidRDefault="00F11763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объектов недвижимости и земельных участков в кадастровых кварталах, в отношении которых проведены комплексные кадастровые работы</w:t>
            </w:r>
          </w:p>
        </w:tc>
        <w:tc>
          <w:tcPr>
            <w:tcW w:w="1077" w:type="dxa"/>
            <w:gridSpan w:val="2"/>
            <w:vAlign w:val="center"/>
          </w:tcPr>
          <w:p w:rsidR="00F11763" w:rsidRDefault="00F11763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6278</w:t>
            </w:r>
          </w:p>
        </w:tc>
        <w:tc>
          <w:tcPr>
            <w:tcW w:w="1077" w:type="dxa"/>
            <w:vAlign w:val="center"/>
          </w:tcPr>
          <w:p w:rsidR="00F11763" w:rsidRDefault="00F11763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8" w:type="dxa"/>
            <w:gridSpan w:val="2"/>
            <w:vAlign w:val="center"/>
          </w:tcPr>
          <w:p w:rsidR="00F11763" w:rsidRDefault="00F11763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1077" w:type="dxa"/>
            <w:gridSpan w:val="2"/>
            <w:vAlign w:val="center"/>
          </w:tcPr>
          <w:p w:rsidR="00F11763" w:rsidRDefault="00F11763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1078" w:type="dxa"/>
            <w:gridSpan w:val="3"/>
            <w:vAlign w:val="center"/>
          </w:tcPr>
          <w:p w:rsidR="00F11763" w:rsidRDefault="00F11763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26278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3"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Количество земельных участков, сформированных для предоставления в постоянное бессрочное пользование государственным и муниципальным учреждениям, ед.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78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78" w:type="dxa"/>
            <w:gridSpan w:val="3"/>
            <w:vAlign w:val="center"/>
          </w:tcPr>
          <w:p w:rsidR="00F11763" w:rsidRPr="00023461" w:rsidRDefault="002D05EC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3"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Количество земельных участков, сформированных под многоквартирными жилыми домами, ед.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77" w:type="dxa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78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78" w:type="dxa"/>
            <w:gridSpan w:val="3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4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3"/>
            <w:vAlign w:val="center"/>
          </w:tcPr>
          <w:p w:rsidR="00F11763" w:rsidRPr="00A32CD7" w:rsidRDefault="00F11763" w:rsidP="003421D0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 xml:space="preserve">Количество земельных участков, сформированных для предоставления </w:t>
            </w:r>
            <w:r>
              <w:rPr>
                <w:sz w:val="22"/>
                <w:szCs w:val="22"/>
              </w:rPr>
              <w:t>многодетным гражданам</w:t>
            </w:r>
            <w:r w:rsidRPr="00A32CD7">
              <w:rPr>
                <w:sz w:val="22"/>
                <w:szCs w:val="22"/>
              </w:rPr>
              <w:t>, ед.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77" w:type="dxa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8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78" w:type="dxa"/>
            <w:gridSpan w:val="3"/>
            <w:vAlign w:val="center"/>
          </w:tcPr>
          <w:p w:rsidR="00F11763" w:rsidRPr="00023461" w:rsidRDefault="00F11763" w:rsidP="002D05E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4</w:t>
            </w:r>
            <w:r w:rsidR="002D05EC">
              <w:rPr>
                <w:color w:val="000000"/>
                <w:sz w:val="22"/>
                <w:szCs w:val="22"/>
              </w:rPr>
              <w:t>7</w:t>
            </w: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</w:tr>
      <w:tr w:rsidR="00F11763" w:rsidRPr="00A32CD7" w:rsidTr="00227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4103" w:type="dxa"/>
            <w:vMerge/>
            <w:tcBorders>
              <w:bottom w:val="nil"/>
            </w:tcBorders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3"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  <w:r w:rsidRPr="00A32CD7">
              <w:rPr>
                <w:sz w:val="22"/>
                <w:szCs w:val="22"/>
              </w:rPr>
              <w:t>Количество контуров в территориальных зонах (15 ед.) муниципального образования город Алексин, ед.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78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F11763" w:rsidRPr="00023461" w:rsidRDefault="00F11763" w:rsidP="005E181C">
            <w:pPr>
              <w:rPr>
                <w:color w:val="000000"/>
                <w:sz w:val="22"/>
                <w:szCs w:val="22"/>
              </w:rPr>
            </w:pPr>
            <w:r w:rsidRPr="000234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8" w:type="dxa"/>
            <w:gridSpan w:val="3"/>
            <w:vAlign w:val="center"/>
          </w:tcPr>
          <w:p w:rsidR="00F11763" w:rsidRPr="00023461" w:rsidRDefault="002D05EC" w:rsidP="005E18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</w:t>
            </w:r>
          </w:p>
        </w:tc>
      </w:tr>
      <w:tr w:rsidR="00F11763" w:rsidRPr="00A32CD7" w:rsidTr="002276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4103" w:type="dxa"/>
            <w:tcBorders>
              <w:top w:val="nil"/>
            </w:tcBorders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5245" w:type="dxa"/>
            <w:gridSpan w:val="3"/>
            <w:vAlign w:val="center"/>
          </w:tcPr>
          <w:p w:rsidR="00F11763" w:rsidRPr="00A32CD7" w:rsidRDefault="00F11763" w:rsidP="008A3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недвижимого имущества, изъятого в муниципальную собственность, шт.</w:t>
            </w:r>
          </w:p>
        </w:tc>
        <w:tc>
          <w:tcPr>
            <w:tcW w:w="1077" w:type="dxa"/>
            <w:gridSpan w:val="2"/>
            <w:vAlign w:val="center"/>
          </w:tcPr>
          <w:p w:rsidR="00F11763" w:rsidRDefault="00F11763" w:rsidP="008A3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77" w:type="dxa"/>
            <w:vAlign w:val="center"/>
          </w:tcPr>
          <w:p w:rsidR="00F11763" w:rsidRDefault="00F11763" w:rsidP="008A31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8" w:type="dxa"/>
            <w:gridSpan w:val="2"/>
            <w:vAlign w:val="center"/>
          </w:tcPr>
          <w:p w:rsidR="00F11763" w:rsidRPr="00034D18" w:rsidRDefault="00F11763" w:rsidP="004634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F11763" w:rsidRDefault="00F11763" w:rsidP="004634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8" w:type="dxa"/>
            <w:gridSpan w:val="3"/>
            <w:vAlign w:val="center"/>
          </w:tcPr>
          <w:p w:rsidR="00F11763" w:rsidRDefault="00F11763" w:rsidP="004634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 w:val="restart"/>
            <w:vAlign w:val="center"/>
          </w:tcPr>
          <w:p w:rsidR="00F11763" w:rsidRPr="00A32CD7" w:rsidRDefault="00F11763" w:rsidP="004634C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3132" w:type="dxa"/>
            <w:gridSpan w:val="2"/>
            <w:vMerge w:val="restart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Источники </w:t>
            </w:r>
          </w:p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финансирования</w:t>
            </w:r>
          </w:p>
        </w:tc>
        <w:tc>
          <w:tcPr>
            <w:tcW w:w="7938" w:type="dxa"/>
            <w:gridSpan w:val="12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Расходы по годам</w:t>
            </w:r>
          </w:p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(тыс. рублей)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32" w:type="dxa"/>
            <w:gridSpan w:val="2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:rsidR="00F11763" w:rsidRPr="007266FF" w:rsidRDefault="00F11763" w:rsidP="008A31C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266F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88" w:type="dxa"/>
            <w:gridSpan w:val="2"/>
            <w:vAlign w:val="center"/>
          </w:tcPr>
          <w:p w:rsidR="00F11763" w:rsidRPr="00482F9A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82F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587" w:type="dxa"/>
            <w:gridSpan w:val="3"/>
            <w:vAlign w:val="center"/>
          </w:tcPr>
          <w:p w:rsidR="00F11763" w:rsidRPr="00A32CD7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2025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88" w:type="dxa"/>
            <w:gridSpan w:val="2"/>
            <w:vAlign w:val="center"/>
          </w:tcPr>
          <w:p w:rsidR="00F11763" w:rsidRPr="0000257D" w:rsidRDefault="00F11763" w:rsidP="004634C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A32C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588" w:type="dxa"/>
            <w:gridSpan w:val="4"/>
            <w:vAlign w:val="center"/>
          </w:tcPr>
          <w:p w:rsidR="00F11763" w:rsidRPr="00A32CD7" w:rsidRDefault="00F11763" w:rsidP="004634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 год</w:t>
            </w:r>
          </w:p>
        </w:tc>
      </w:tr>
      <w:tr w:rsidR="00E21FF8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E21FF8" w:rsidRPr="00A32CD7" w:rsidRDefault="00E21FF8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32" w:type="dxa"/>
            <w:gridSpan w:val="2"/>
            <w:vAlign w:val="center"/>
          </w:tcPr>
          <w:p w:rsidR="00E21FF8" w:rsidRPr="00194206" w:rsidRDefault="00E21FF8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7" w:type="dxa"/>
            <w:vAlign w:val="center"/>
          </w:tcPr>
          <w:p w:rsidR="00E21FF8" w:rsidRPr="007266FF" w:rsidRDefault="00E21FF8" w:rsidP="00B870A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21FF8">
              <w:rPr>
                <w:b/>
                <w:color w:val="000000"/>
                <w:sz w:val="22"/>
                <w:szCs w:val="22"/>
              </w:rPr>
              <w:t>15</w:t>
            </w:r>
            <w:r w:rsidR="00B870A7">
              <w:rPr>
                <w:b/>
                <w:color w:val="000000"/>
                <w:sz w:val="22"/>
                <w:szCs w:val="22"/>
              </w:rPr>
              <w:t>5</w:t>
            </w:r>
            <w:r w:rsidRPr="00E21FF8">
              <w:rPr>
                <w:b/>
                <w:color w:val="000000"/>
                <w:sz w:val="22"/>
                <w:szCs w:val="22"/>
              </w:rPr>
              <w:t> </w:t>
            </w:r>
            <w:r w:rsidR="00B870A7">
              <w:rPr>
                <w:b/>
                <w:color w:val="000000"/>
                <w:sz w:val="22"/>
                <w:szCs w:val="22"/>
              </w:rPr>
              <w:t>143</w:t>
            </w:r>
            <w:r w:rsidRPr="00E21FF8">
              <w:rPr>
                <w:b/>
                <w:color w:val="000000"/>
                <w:sz w:val="22"/>
                <w:szCs w:val="22"/>
              </w:rPr>
              <w:t> </w:t>
            </w:r>
            <w:r w:rsidR="00B870A7">
              <w:rPr>
                <w:b/>
                <w:color w:val="000000"/>
                <w:sz w:val="22"/>
                <w:szCs w:val="22"/>
              </w:rPr>
              <w:t>086</w:t>
            </w:r>
            <w:r w:rsidRPr="00E21FF8">
              <w:rPr>
                <w:b/>
                <w:color w:val="000000"/>
                <w:sz w:val="22"/>
                <w:szCs w:val="22"/>
              </w:rPr>
              <w:t>,</w:t>
            </w:r>
            <w:r w:rsidR="00B870A7">
              <w:rPr>
                <w:b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88" w:type="dxa"/>
            <w:gridSpan w:val="2"/>
            <w:vAlign w:val="center"/>
          </w:tcPr>
          <w:p w:rsidR="00E21FF8" w:rsidRPr="00E21FF8" w:rsidRDefault="00E21FF8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39 765 315,32</w:t>
            </w:r>
          </w:p>
        </w:tc>
        <w:tc>
          <w:tcPr>
            <w:tcW w:w="1587" w:type="dxa"/>
            <w:gridSpan w:val="3"/>
            <w:vAlign w:val="center"/>
          </w:tcPr>
          <w:p w:rsidR="00E21FF8" w:rsidRPr="007266FF" w:rsidRDefault="002F3AB9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35 731 581,97</w:t>
            </w:r>
          </w:p>
        </w:tc>
        <w:tc>
          <w:tcPr>
            <w:tcW w:w="1588" w:type="dxa"/>
            <w:gridSpan w:val="2"/>
            <w:vAlign w:val="center"/>
          </w:tcPr>
          <w:p w:rsidR="00E21FF8" w:rsidRPr="007266FF" w:rsidRDefault="00E21FF8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39 823 094,64</w:t>
            </w:r>
          </w:p>
        </w:tc>
        <w:tc>
          <w:tcPr>
            <w:tcW w:w="1588" w:type="dxa"/>
            <w:gridSpan w:val="4"/>
            <w:vAlign w:val="center"/>
          </w:tcPr>
          <w:p w:rsidR="00E21FF8" w:rsidRPr="007266FF" w:rsidRDefault="00E21FF8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39 823 094,64</w:t>
            </w:r>
          </w:p>
        </w:tc>
      </w:tr>
      <w:tr w:rsidR="00E21FF8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E21FF8" w:rsidRPr="00A32CD7" w:rsidRDefault="00E21FF8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32" w:type="dxa"/>
            <w:gridSpan w:val="2"/>
            <w:vAlign w:val="center"/>
          </w:tcPr>
          <w:p w:rsidR="00E21FF8" w:rsidRPr="00194206" w:rsidRDefault="00E21FF8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87" w:type="dxa"/>
            <w:vAlign w:val="center"/>
          </w:tcPr>
          <w:p w:rsidR="00E21FF8" w:rsidRPr="00E21FF8" w:rsidRDefault="00E21FF8" w:rsidP="008A31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21FF8">
              <w:rPr>
                <w:b/>
                <w:color w:val="000000"/>
                <w:sz w:val="22"/>
                <w:szCs w:val="22"/>
              </w:rPr>
              <w:t>2 267 073,71</w:t>
            </w:r>
          </w:p>
        </w:tc>
        <w:tc>
          <w:tcPr>
            <w:tcW w:w="1588" w:type="dxa"/>
            <w:gridSpan w:val="2"/>
            <w:vAlign w:val="center"/>
          </w:tcPr>
          <w:p w:rsidR="00E21FF8" w:rsidRPr="00E21FF8" w:rsidRDefault="00E21FF8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2 267 073,71</w:t>
            </w:r>
          </w:p>
        </w:tc>
        <w:tc>
          <w:tcPr>
            <w:tcW w:w="1587" w:type="dxa"/>
            <w:gridSpan w:val="3"/>
            <w:vAlign w:val="center"/>
          </w:tcPr>
          <w:p w:rsidR="00E21FF8" w:rsidRPr="007266FF" w:rsidRDefault="00E21FF8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vAlign w:val="center"/>
          </w:tcPr>
          <w:p w:rsidR="00E21FF8" w:rsidRPr="007266FF" w:rsidRDefault="00E21FF8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4"/>
            <w:vAlign w:val="center"/>
          </w:tcPr>
          <w:p w:rsidR="00E21FF8" w:rsidRPr="007266FF" w:rsidRDefault="00E21FF8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</w:tr>
      <w:tr w:rsidR="00E21FF8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E21FF8" w:rsidRPr="00A32CD7" w:rsidRDefault="00E21FF8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32" w:type="dxa"/>
            <w:gridSpan w:val="2"/>
            <w:vAlign w:val="center"/>
          </w:tcPr>
          <w:p w:rsidR="00E21FF8" w:rsidRPr="00194206" w:rsidRDefault="00E21FF8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87" w:type="dxa"/>
            <w:vAlign w:val="center"/>
          </w:tcPr>
          <w:p w:rsidR="00E21FF8" w:rsidRPr="00E21FF8" w:rsidRDefault="00E21FF8" w:rsidP="008A31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21FF8">
              <w:rPr>
                <w:b/>
                <w:color w:val="000000"/>
                <w:sz w:val="22"/>
                <w:szCs w:val="22"/>
              </w:rPr>
              <w:t>15 944 072,55</w:t>
            </w:r>
          </w:p>
        </w:tc>
        <w:tc>
          <w:tcPr>
            <w:tcW w:w="1588" w:type="dxa"/>
            <w:gridSpan w:val="2"/>
            <w:vAlign w:val="center"/>
          </w:tcPr>
          <w:p w:rsidR="00E21FF8" w:rsidRPr="00E21FF8" w:rsidRDefault="00E21FF8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1 642 548,83</w:t>
            </w:r>
          </w:p>
        </w:tc>
        <w:tc>
          <w:tcPr>
            <w:tcW w:w="1587" w:type="dxa"/>
            <w:gridSpan w:val="3"/>
            <w:vAlign w:val="center"/>
          </w:tcPr>
          <w:p w:rsidR="00E21FF8" w:rsidRPr="007266FF" w:rsidRDefault="00E21FF8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vAlign w:val="center"/>
          </w:tcPr>
          <w:p w:rsidR="00E21FF8" w:rsidRPr="007266FF" w:rsidRDefault="00E21FF8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7 150 761,86</w:t>
            </w:r>
          </w:p>
        </w:tc>
        <w:tc>
          <w:tcPr>
            <w:tcW w:w="1588" w:type="dxa"/>
            <w:gridSpan w:val="4"/>
            <w:vAlign w:val="center"/>
          </w:tcPr>
          <w:p w:rsidR="00E21FF8" w:rsidRPr="007266FF" w:rsidRDefault="00E21FF8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7 150 761,86</w:t>
            </w:r>
          </w:p>
        </w:tc>
      </w:tr>
      <w:tr w:rsidR="00E21FF8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E21FF8" w:rsidRPr="00A32CD7" w:rsidRDefault="00E21FF8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32" w:type="dxa"/>
            <w:gridSpan w:val="2"/>
            <w:vAlign w:val="center"/>
          </w:tcPr>
          <w:p w:rsidR="00E21FF8" w:rsidRPr="00194206" w:rsidRDefault="00E21FF8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87" w:type="dxa"/>
            <w:vAlign w:val="center"/>
          </w:tcPr>
          <w:p w:rsidR="00E21FF8" w:rsidRPr="007266FF" w:rsidRDefault="00B870A7" w:rsidP="00952D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136 931 940,31</w:t>
            </w:r>
          </w:p>
        </w:tc>
        <w:tc>
          <w:tcPr>
            <w:tcW w:w="1588" w:type="dxa"/>
            <w:gridSpan w:val="2"/>
            <w:vAlign w:val="center"/>
          </w:tcPr>
          <w:p w:rsidR="00E21FF8" w:rsidRPr="00E21FF8" w:rsidRDefault="00E21FF8" w:rsidP="005E181C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E21FF8">
              <w:rPr>
                <w:color w:val="000000"/>
                <w:spacing w:val="2"/>
                <w:sz w:val="22"/>
                <w:szCs w:val="22"/>
              </w:rPr>
              <w:t>35 855 692,78</w:t>
            </w:r>
          </w:p>
        </w:tc>
        <w:tc>
          <w:tcPr>
            <w:tcW w:w="1587" w:type="dxa"/>
            <w:gridSpan w:val="3"/>
            <w:vAlign w:val="center"/>
          </w:tcPr>
          <w:p w:rsidR="00E21FF8" w:rsidRPr="007266FF" w:rsidRDefault="002F3AB9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35 731 581,97</w:t>
            </w:r>
          </w:p>
        </w:tc>
        <w:tc>
          <w:tcPr>
            <w:tcW w:w="1588" w:type="dxa"/>
            <w:gridSpan w:val="2"/>
            <w:vAlign w:val="center"/>
          </w:tcPr>
          <w:p w:rsidR="00E21FF8" w:rsidRPr="007266FF" w:rsidRDefault="00E21FF8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32 672 332,78</w:t>
            </w:r>
          </w:p>
        </w:tc>
        <w:tc>
          <w:tcPr>
            <w:tcW w:w="1588" w:type="dxa"/>
            <w:gridSpan w:val="4"/>
            <w:vAlign w:val="center"/>
          </w:tcPr>
          <w:p w:rsidR="00E21FF8" w:rsidRPr="007266FF" w:rsidRDefault="00E21FF8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32 672 332,78</w:t>
            </w:r>
          </w:p>
        </w:tc>
      </w:tr>
      <w:tr w:rsidR="00F11763" w:rsidRPr="00A32CD7" w:rsidTr="00952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3" w:type="dxa"/>
            <w:vMerge/>
            <w:vAlign w:val="center"/>
          </w:tcPr>
          <w:p w:rsidR="00F11763" w:rsidRPr="00A32CD7" w:rsidRDefault="00F11763" w:rsidP="004634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32" w:type="dxa"/>
            <w:gridSpan w:val="2"/>
            <w:vAlign w:val="center"/>
          </w:tcPr>
          <w:p w:rsidR="00F11763" w:rsidRPr="00194206" w:rsidRDefault="00F11763" w:rsidP="004634C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1587" w:type="dxa"/>
            <w:vAlign w:val="center"/>
          </w:tcPr>
          <w:p w:rsidR="00F11763" w:rsidRPr="007266FF" w:rsidRDefault="00F11763" w:rsidP="008A31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0,00</w:t>
            </w:r>
            <w:r w:rsidR="00E21FF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88" w:type="dxa"/>
            <w:gridSpan w:val="2"/>
            <w:vAlign w:val="center"/>
          </w:tcPr>
          <w:p w:rsidR="00F11763" w:rsidRPr="00A32CD7" w:rsidRDefault="00F11763" w:rsidP="008A31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87" w:type="dxa"/>
            <w:gridSpan w:val="3"/>
            <w:vAlign w:val="center"/>
          </w:tcPr>
          <w:p w:rsidR="00F11763" w:rsidRPr="007266FF" w:rsidRDefault="00F11763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2"/>
            <w:vAlign w:val="center"/>
          </w:tcPr>
          <w:p w:rsidR="00F11763" w:rsidRPr="007266FF" w:rsidRDefault="00F11763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  <w:tc>
          <w:tcPr>
            <w:tcW w:w="1588" w:type="dxa"/>
            <w:gridSpan w:val="4"/>
            <w:vAlign w:val="center"/>
          </w:tcPr>
          <w:p w:rsidR="00F11763" w:rsidRPr="007266FF" w:rsidRDefault="00F11763" w:rsidP="004634C4">
            <w:pPr>
              <w:jc w:val="center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0,00</w:t>
            </w:r>
          </w:p>
        </w:tc>
      </w:tr>
    </w:tbl>
    <w:p w:rsidR="00DC0D47" w:rsidRDefault="00DC0D47" w:rsidP="00DC0D47">
      <w:pPr>
        <w:rPr>
          <w:sz w:val="22"/>
          <w:szCs w:val="22"/>
        </w:rPr>
      </w:pPr>
    </w:p>
    <w:p w:rsidR="00DC0D47" w:rsidRPr="00A32CD7" w:rsidRDefault="00DC0D47" w:rsidP="00DC0D47">
      <w:pPr>
        <w:rPr>
          <w:sz w:val="22"/>
          <w:szCs w:val="22"/>
        </w:rPr>
      </w:pPr>
      <w:r w:rsidRPr="00A32CD7">
        <w:rPr>
          <w:sz w:val="22"/>
          <w:szCs w:val="22"/>
        </w:rPr>
        <w:t>Председатель комитета имущественных и земельных отношений</w:t>
      </w:r>
    </w:p>
    <w:p w:rsidR="00DC0D47" w:rsidRPr="00A32CD7" w:rsidRDefault="00DC0D47" w:rsidP="00DC0D47">
      <w:pPr>
        <w:rPr>
          <w:sz w:val="22"/>
          <w:szCs w:val="22"/>
        </w:rPr>
      </w:pPr>
      <w:r w:rsidRPr="00A32CD7">
        <w:rPr>
          <w:sz w:val="22"/>
          <w:szCs w:val="22"/>
        </w:rPr>
        <w:t>администрации муниципального образования город Алексин</w:t>
      </w:r>
      <w:r w:rsidRPr="00A32CD7">
        <w:rPr>
          <w:sz w:val="22"/>
          <w:szCs w:val="22"/>
        </w:rPr>
        <w:tab/>
      </w:r>
      <w:r w:rsidRPr="00A32CD7">
        <w:rPr>
          <w:sz w:val="22"/>
          <w:szCs w:val="22"/>
        </w:rPr>
        <w:tab/>
      </w:r>
      <w:r w:rsidRPr="00A32CD7">
        <w:rPr>
          <w:sz w:val="22"/>
          <w:szCs w:val="22"/>
        </w:rPr>
        <w:tab/>
      </w:r>
      <w:r w:rsidRPr="00A32CD7">
        <w:rPr>
          <w:sz w:val="22"/>
          <w:szCs w:val="22"/>
        </w:rPr>
        <w:tab/>
      </w:r>
      <w:r w:rsidRPr="00A32CD7">
        <w:rPr>
          <w:sz w:val="22"/>
          <w:szCs w:val="22"/>
        </w:rPr>
        <w:tab/>
      </w:r>
      <w:r w:rsidRPr="00A32CD7">
        <w:rPr>
          <w:sz w:val="22"/>
          <w:szCs w:val="22"/>
        </w:rPr>
        <w:tab/>
      </w:r>
      <w:r w:rsidRPr="00A32CD7">
        <w:rPr>
          <w:sz w:val="22"/>
          <w:szCs w:val="22"/>
        </w:rPr>
        <w:tab/>
      </w:r>
      <w:r w:rsidRPr="00A32CD7">
        <w:rPr>
          <w:sz w:val="22"/>
          <w:szCs w:val="22"/>
        </w:rPr>
        <w:tab/>
      </w:r>
      <w:proofErr w:type="spellStart"/>
      <w:r w:rsidRPr="00A32CD7">
        <w:rPr>
          <w:sz w:val="22"/>
          <w:szCs w:val="22"/>
        </w:rPr>
        <w:t>Е.В.Карабанова</w:t>
      </w:r>
      <w:proofErr w:type="spellEnd"/>
    </w:p>
    <w:p w:rsidR="00952D24" w:rsidRDefault="00952D24">
      <w:bookmarkStart w:id="0" w:name="_GoBack"/>
      <w:bookmarkEnd w:id="0"/>
    </w:p>
    <w:sectPr w:rsidR="00952D24" w:rsidSect="00DC0D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47"/>
    <w:rsid w:val="000A68E5"/>
    <w:rsid w:val="002276AB"/>
    <w:rsid w:val="002D05EC"/>
    <w:rsid w:val="002F3AB9"/>
    <w:rsid w:val="003421D0"/>
    <w:rsid w:val="00482F9A"/>
    <w:rsid w:val="00952D24"/>
    <w:rsid w:val="00B870A7"/>
    <w:rsid w:val="00CB4AAA"/>
    <w:rsid w:val="00D4186D"/>
    <w:rsid w:val="00D74AA9"/>
    <w:rsid w:val="00DC0D47"/>
    <w:rsid w:val="00E21FF8"/>
    <w:rsid w:val="00F1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0D47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Normal">
    <w:name w:val="ConsPlusNormal"/>
    <w:link w:val="ConsPlusNormal0"/>
    <w:qFormat/>
    <w:rsid w:val="00DC0D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DC0D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C0D47"/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D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0D47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Normal">
    <w:name w:val="ConsPlusNormal"/>
    <w:link w:val="ConsPlusNormal0"/>
    <w:qFormat/>
    <w:rsid w:val="00DC0D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DC0D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C0D47"/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D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parada.olesya</dc:creator>
  <cp:lastModifiedBy>parada.olesya</cp:lastModifiedBy>
  <cp:revision>3</cp:revision>
  <dcterms:created xsi:type="dcterms:W3CDTF">2025-07-30T13:44:00Z</dcterms:created>
  <dcterms:modified xsi:type="dcterms:W3CDTF">2025-07-30T13:46:00Z</dcterms:modified>
</cp:coreProperties>
</file>