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59" w:rsidRDefault="00735B59" w:rsidP="00735B59">
      <w:pPr>
        <w:pStyle w:val="3"/>
        <w:tabs>
          <w:tab w:val="left" w:pos="0"/>
        </w:tabs>
        <w:spacing w:before="0"/>
        <w:ind w:firstLine="709"/>
        <w:jc w:val="center"/>
        <w:rPr>
          <w:rFonts w:ascii="Times New Roman" w:eastAsia="Calibri" w:hAnsi="Times New Roman"/>
          <w:color w:val="auto"/>
          <w:sz w:val="24"/>
          <w:szCs w:val="24"/>
        </w:rPr>
      </w:pPr>
    </w:p>
    <w:tbl>
      <w:tblPr>
        <w:tblpPr w:leftFromText="180" w:rightFromText="180" w:vertAnchor="text" w:horzAnchor="margin" w:tblpY="-11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4"/>
        <w:gridCol w:w="4966"/>
      </w:tblGrid>
      <w:tr w:rsidR="00735B59" w:rsidTr="00735B59">
        <w:trPr>
          <w:trHeight w:val="1278"/>
        </w:trPr>
        <w:tc>
          <w:tcPr>
            <w:tcW w:w="9747" w:type="dxa"/>
            <w:gridSpan w:val="2"/>
            <w:tcBorders>
              <w:top w:val="nil"/>
              <w:left w:val="nil"/>
              <w:bottom w:val="nil"/>
              <w:right w:val="nil"/>
            </w:tcBorders>
            <w:hideMark/>
          </w:tcPr>
          <w:p w:rsidR="008159D8" w:rsidRDefault="00735B59" w:rsidP="008159D8">
            <w:pPr>
              <w:tabs>
                <w:tab w:val="center" w:pos="4765"/>
                <w:tab w:val="left" w:pos="8506"/>
              </w:tabs>
              <w:suppressAutoHyphens w:val="0"/>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8"/>
                          <a:srcRect/>
                          <a:stretch>
                            <a:fillRect/>
                          </a:stretch>
                        </pic:blipFill>
                        <pic:spPr bwMode="auto">
                          <a:xfrm>
                            <a:off x="0" y="0"/>
                            <a:ext cx="523875" cy="638175"/>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tab/>
            </w:r>
          </w:p>
          <w:p w:rsidR="00735B59" w:rsidRDefault="008159D8" w:rsidP="008159D8">
            <w:pPr>
              <w:tabs>
                <w:tab w:val="center" w:pos="4765"/>
                <w:tab w:val="left" w:pos="8506"/>
              </w:tabs>
              <w:suppressAutoHyphens w:val="0"/>
              <w:rPr>
                <w:rFonts w:ascii="Times New Roman" w:hAnsi="Times New Roman" w:cs="Times New Roman"/>
                <w:b/>
                <w:color w:val="00000A"/>
                <w:sz w:val="24"/>
                <w:szCs w:val="24"/>
              </w:rPr>
            </w:pPr>
            <w:r>
              <w:rPr>
                <w:rFonts w:ascii="Times New Roman" w:hAnsi="Times New Roman" w:cs="Times New Roman"/>
                <w:b/>
                <w:noProof/>
                <w:sz w:val="24"/>
                <w:szCs w:val="24"/>
              </w:rPr>
              <w:t xml:space="preserve">                                                                 </w:t>
            </w:r>
            <w:r w:rsidR="00735B59">
              <w:rPr>
                <w:rFonts w:ascii="Times New Roman" w:hAnsi="Times New Roman" w:cs="Times New Roman"/>
                <w:b/>
                <w:sz w:val="24"/>
                <w:szCs w:val="24"/>
              </w:rPr>
              <w:t>Тул</w:t>
            </w:r>
            <w:r w:rsidR="00735B59">
              <w:rPr>
                <w:rFonts w:ascii="Times New Roman" w:hAnsi="Times New Roman" w:cs="Times New Roman"/>
                <w:b/>
                <w:sz w:val="24"/>
                <w:szCs w:val="24"/>
              </w:rPr>
              <w:t>ь</w:t>
            </w:r>
            <w:r w:rsidR="00735B59">
              <w:rPr>
                <w:rFonts w:ascii="Times New Roman" w:hAnsi="Times New Roman" w:cs="Times New Roman"/>
                <w:b/>
                <w:sz w:val="24"/>
                <w:szCs w:val="24"/>
              </w:rPr>
              <w:t>ская область</w:t>
            </w:r>
          </w:p>
        </w:tc>
      </w:tr>
      <w:tr w:rsidR="00735B59" w:rsidTr="00735B59">
        <w:tc>
          <w:tcPr>
            <w:tcW w:w="9747" w:type="dxa"/>
            <w:gridSpan w:val="2"/>
            <w:tcBorders>
              <w:top w:val="nil"/>
              <w:left w:val="nil"/>
              <w:bottom w:val="nil"/>
              <w:right w:val="nil"/>
            </w:tcBorders>
            <w:hideMark/>
          </w:tcPr>
          <w:p w:rsidR="00735B59" w:rsidRDefault="00735B59">
            <w:pPr>
              <w:suppressAutoHyphens w:val="0"/>
              <w:jc w:val="center"/>
              <w:rPr>
                <w:rFonts w:ascii="Times New Roman" w:hAnsi="Times New Roman" w:cs="Times New Roman"/>
                <w:b/>
                <w:color w:val="00000A"/>
                <w:sz w:val="24"/>
                <w:szCs w:val="24"/>
              </w:rPr>
            </w:pPr>
            <w:r>
              <w:rPr>
                <w:rFonts w:ascii="Times New Roman" w:hAnsi="Times New Roman" w:cs="Times New Roman"/>
                <w:b/>
                <w:sz w:val="24"/>
                <w:szCs w:val="24"/>
              </w:rPr>
              <w:t>Муниципальное образование город Алексин</w:t>
            </w:r>
          </w:p>
        </w:tc>
      </w:tr>
      <w:tr w:rsidR="00735B59" w:rsidTr="00735B59">
        <w:trPr>
          <w:trHeight w:val="302"/>
        </w:trPr>
        <w:tc>
          <w:tcPr>
            <w:tcW w:w="9747" w:type="dxa"/>
            <w:gridSpan w:val="2"/>
            <w:tcBorders>
              <w:top w:val="nil"/>
              <w:left w:val="nil"/>
              <w:bottom w:val="nil"/>
              <w:right w:val="nil"/>
            </w:tcBorders>
            <w:hideMark/>
          </w:tcPr>
          <w:p w:rsidR="00735B59" w:rsidRDefault="00735B59">
            <w:pPr>
              <w:suppressAutoHyphens w:val="0"/>
              <w:jc w:val="center"/>
              <w:rPr>
                <w:rFonts w:ascii="Times New Roman" w:hAnsi="Times New Roman" w:cs="Times New Roman"/>
                <w:b/>
                <w:color w:val="00000A"/>
                <w:sz w:val="24"/>
                <w:szCs w:val="24"/>
              </w:rPr>
            </w:pPr>
            <w:r>
              <w:rPr>
                <w:rFonts w:ascii="Times New Roman" w:hAnsi="Times New Roman" w:cs="Times New Roman"/>
                <w:b/>
                <w:sz w:val="24"/>
                <w:szCs w:val="24"/>
              </w:rPr>
              <w:t>Администрация</w:t>
            </w:r>
          </w:p>
        </w:tc>
      </w:tr>
      <w:tr w:rsidR="00735B59" w:rsidTr="00735B59">
        <w:trPr>
          <w:trHeight w:val="285"/>
        </w:trPr>
        <w:tc>
          <w:tcPr>
            <w:tcW w:w="9747" w:type="dxa"/>
            <w:gridSpan w:val="2"/>
            <w:tcBorders>
              <w:top w:val="nil"/>
              <w:left w:val="nil"/>
              <w:bottom w:val="nil"/>
              <w:right w:val="nil"/>
            </w:tcBorders>
            <w:hideMark/>
          </w:tcPr>
          <w:p w:rsidR="00735B59" w:rsidRDefault="00735B59">
            <w:pPr>
              <w:tabs>
                <w:tab w:val="left" w:pos="4142"/>
              </w:tabs>
              <w:suppressAutoHyphens w:val="0"/>
              <w:jc w:val="center"/>
              <w:rPr>
                <w:rFonts w:ascii="Times New Roman" w:hAnsi="Times New Roman" w:cs="Times New Roman"/>
                <w:b/>
                <w:color w:val="00000A"/>
              </w:rPr>
            </w:pPr>
            <w:r>
              <w:rPr>
                <w:rFonts w:ascii="Times New Roman" w:hAnsi="Times New Roman" w:cs="Times New Roman"/>
                <w:b/>
                <w:color w:val="00000A"/>
              </w:rPr>
              <w:t>ПОСТАНОВЛЕНИЕ</w:t>
            </w:r>
          </w:p>
        </w:tc>
      </w:tr>
      <w:tr w:rsidR="00735B59" w:rsidTr="00735B59">
        <w:tc>
          <w:tcPr>
            <w:tcW w:w="4783" w:type="dxa"/>
            <w:tcBorders>
              <w:top w:val="nil"/>
              <w:left w:val="nil"/>
              <w:bottom w:val="nil"/>
              <w:right w:val="nil"/>
            </w:tcBorders>
            <w:hideMark/>
          </w:tcPr>
          <w:p w:rsidR="00735B59" w:rsidRDefault="00735B59" w:rsidP="008159D8">
            <w:pPr>
              <w:suppressAutoHyphens w:val="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w:t>
            </w:r>
            <w:r w:rsidR="008159D8">
              <w:rPr>
                <w:rFonts w:ascii="Times New Roman" w:hAnsi="Times New Roman" w:cs="Times New Roman"/>
                <w:b/>
                <w:sz w:val="24"/>
                <w:szCs w:val="24"/>
                <w:u w:val="single"/>
              </w:rPr>
              <w:t>27.02.2023</w:t>
            </w:r>
            <w:r>
              <w:rPr>
                <w:rFonts w:ascii="Times New Roman" w:hAnsi="Times New Roman" w:cs="Times New Roman"/>
                <w:b/>
                <w:sz w:val="24"/>
                <w:szCs w:val="24"/>
                <w:u w:val="single"/>
              </w:rPr>
              <w:t xml:space="preserve"> года_  </w:t>
            </w:r>
          </w:p>
        </w:tc>
        <w:tc>
          <w:tcPr>
            <w:tcW w:w="4964" w:type="dxa"/>
            <w:tcBorders>
              <w:top w:val="nil"/>
              <w:left w:val="nil"/>
              <w:bottom w:val="nil"/>
              <w:right w:val="nil"/>
            </w:tcBorders>
            <w:hideMark/>
          </w:tcPr>
          <w:p w:rsidR="00735B59" w:rsidRDefault="00735B59">
            <w:pPr>
              <w:suppressAutoHyphens w:val="0"/>
              <w:jc w:val="center"/>
              <w:rPr>
                <w:rFonts w:ascii="Times New Roman" w:hAnsi="Times New Roman" w:cs="Times New Roman"/>
                <w:b/>
                <w:sz w:val="24"/>
                <w:szCs w:val="24"/>
                <w:u w:val="single"/>
              </w:rPr>
            </w:pPr>
            <w:r>
              <w:rPr>
                <w:rFonts w:ascii="Times New Roman" w:hAnsi="Times New Roman" w:cs="Times New Roman"/>
                <w:b/>
                <w:sz w:val="24"/>
                <w:szCs w:val="24"/>
                <w:u w:val="single"/>
              </w:rPr>
              <w:t>№_</w:t>
            </w:r>
            <w:r w:rsidR="008159D8">
              <w:rPr>
                <w:rFonts w:ascii="Times New Roman" w:hAnsi="Times New Roman" w:cs="Times New Roman"/>
                <w:b/>
                <w:sz w:val="24"/>
                <w:szCs w:val="24"/>
                <w:u w:val="single"/>
              </w:rPr>
              <w:t>302</w:t>
            </w:r>
            <w:r>
              <w:rPr>
                <w:rFonts w:ascii="Times New Roman" w:hAnsi="Times New Roman" w:cs="Times New Roman"/>
                <w:b/>
                <w:sz w:val="24"/>
                <w:szCs w:val="24"/>
                <w:u w:val="single"/>
              </w:rPr>
              <w:t>______</w:t>
            </w:r>
          </w:p>
        </w:tc>
      </w:tr>
    </w:tbl>
    <w:p w:rsidR="00735B59" w:rsidRPr="00735B59" w:rsidRDefault="00735B59" w:rsidP="00735B59">
      <w:pPr>
        <w:pStyle w:val="3"/>
        <w:tabs>
          <w:tab w:val="left" w:pos="0"/>
        </w:tabs>
        <w:spacing w:before="0" w:line="240" w:lineRule="atLeast"/>
        <w:ind w:firstLine="709"/>
        <w:jc w:val="center"/>
        <w:rPr>
          <w:rFonts w:ascii="Times New Roman" w:eastAsia="Calibri" w:hAnsi="Times New Roman"/>
          <w:color w:val="auto"/>
          <w:sz w:val="24"/>
          <w:szCs w:val="24"/>
        </w:rPr>
      </w:pPr>
      <w:r w:rsidRPr="00735B59">
        <w:rPr>
          <w:rFonts w:ascii="Times New Roman" w:eastAsia="Calibri" w:hAnsi="Times New Roman"/>
          <w:color w:val="auto"/>
          <w:sz w:val="24"/>
          <w:szCs w:val="24"/>
        </w:rPr>
        <w:t xml:space="preserve">Об утверждении административного регламента предоставления </w:t>
      </w:r>
    </w:p>
    <w:p w:rsidR="00735B59" w:rsidRDefault="00735B59" w:rsidP="00735B59">
      <w:pPr>
        <w:pStyle w:val="3"/>
        <w:tabs>
          <w:tab w:val="left" w:pos="0"/>
        </w:tabs>
        <w:spacing w:before="0" w:line="240" w:lineRule="atLeast"/>
        <w:ind w:firstLine="709"/>
        <w:jc w:val="center"/>
        <w:rPr>
          <w:rFonts w:ascii="Times New Roman" w:eastAsia="Calibri" w:hAnsi="Times New Roman"/>
          <w:color w:val="auto"/>
          <w:sz w:val="24"/>
          <w:szCs w:val="24"/>
        </w:rPr>
      </w:pPr>
      <w:r w:rsidRPr="00735B59">
        <w:rPr>
          <w:rFonts w:ascii="Times New Roman" w:eastAsia="Calibri" w:hAnsi="Times New Roman"/>
          <w:color w:val="auto"/>
          <w:sz w:val="24"/>
          <w:szCs w:val="24"/>
        </w:rPr>
        <w:t xml:space="preserve">администрацией муниципального образования  город Алексин </w:t>
      </w:r>
    </w:p>
    <w:p w:rsidR="00735B59" w:rsidRDefault="00735B59" w:rsidP="00735B59">
      <w:pPr>
        <w:pStyle w:val="3"/>
        <w:tabs>
          <w:tab w:val="left" w:pos="0"/>
        </w:tabs>
        <w:spacing w:before="0" w:line="240" w:lineRule="atLeast"/>
        <w:ind w:firstLine="709"/>
        <w:jc w:val="center"/>
        <w:rPr>
          <w:rFonts w:ascii="Times New Roman" w:hAnsi="Times New Roman"/>
          <w:color w:val="000000"/>
          <w:sz w:val="24"/>
          <w:szCs w:val="24"/>
        </w:rPr>
      </w:pPr>
      <w:r w:rsidRPr="00735B59">
        <w:rPr>
          <w:rFonts w:ascii="Times New Roman" w:eastAsia="Calibri" w:hAnsi="Times New Roman"/>
          <w:color w:val="auto"/>
          <w:sz w:val="24"/>
          <w:szCs w:val="24"/>
        </w:rPr>
        <w:t>муниципальной услуги «</w:t>
      </w:r>
      <w:r w:rsidRPr="00735B59">
        <w:rPr>
          <w:rFonts w:ascii="Times New Roman" w:hAnsi="Times New Roman"/>
          <w:color w:val="000000"/>
          <w:sz w:val="24"/>
          <w:szCs w:val="24"/>
        </w:rPr>
        <w:t xml:space="preserve">Направление уведомления о планируемом сносе </w:t>
      </w:r>
    </w:p>
    <w:p w:rsidR="00735B59" w:rsidRDefault="00735B59" w:rsidP="00735B59">
      <w:pPr>
        <w:pStyle w:val="3"/>
        <w:tabs>
          <w:tab w:val="left" w:pos="0"/>
        </w:tabs>
        <w:spacing w:before="0" w:line="240" w:lineRule="atLeast"/>
        <w:ind w:firstLine="709"/>
        <w:jc w:val="center"/>
        <w:rPr>
          <w:rFonts w:ascii="Times New Roman" w:hAnsi="Times New Roman"/>
          <w:color w:val="000000"/>
          <w:sz w:val="24"/>
          <w:szCs w:val="24"/>
        </w:rPr>
      </w:pPr>
      <w:r w:rsidRPr="00735B59">
        <w:rPr>
          <w:rFonts w:ascii="Times New Roman" w:hAnsi="Times New Roman"/>
          <w:color w:val="000000"/>
          <w:sz w:val="24"/>
          <w:szCs w:val="24"/>
        </w:rPr>
        <w:t xml:space="preserve">объекта капитального строительства и уведомления о завершении сноса </w:t>
      </w:r>
    </w:p>
    <w:p w:rsidR="00735B59" w:rsidRPr="00735B59" w:rsidRDefault="00735B59" w:rsidP="00735B59">
      <w:pPr>
        <w:pStyle w:val="3"/>
        <w:tabs>
          <w:tab w:val="left" w:pos="0"/>
        </w:tabs>
        <w:spacing w:before="0" w:line="240" w:lineRule="atLeast"/>
        <w:ind w:firstLine="709"/>
        <w:jc w:val="center"/>
        <w:rPr>
          <w:rFonts w:ascii="Times New Roman" w:eastAsia="Cambria" w:hAnsi="Times New Roman"/>
          <w:color w:val="auto"/>
          <w:sz w:val="24"/>
          <w:szCs w:val="24"/>
        </w:rPr>
      </w:pPr>
      <w:r w:rsidRPr="00735B59">
        <w:rPr>
          <w:rFonts w:ascii="Times New Roman" w:hAnsi="Times New Roman"/>
          <w:color w:val="000000"/>
          <w:sz w:val="24"/>
          <w:szCs w:val="24"/>
        </w:rPr>
        <w:t>объекта капитального строительства</w:t>
      </w:r>
      <w:r w:rsidRPr="00735B59">
        <w:rPr>
          <w:rFonts w:ascii="Times New Roman" w:eastAsia="Calibri" w:hAnsi="Times New Roman"/>
          <w:color w:val="auto"/>
          <w:sz w:val="24"/>
          <w:szCs w:val="24"/>
        </w:rPr>
        <w:t>»</w:t>
      </w:r>
    </w:p>
    <w:p w:rsidR="00735B59" w:rsidRDefault="00735B59" w:rsidP="00735B59">
      <w:pPr>
        <w:spacing w:after="0" w:line="240" w:lineRule="atLeast"/>
        <w:ind w:firstLine="709"/>
        <w:jc w:val="both"/>
        <w:rPr>
          <w:rFonts w:ascii="Times New Roman" w:eastAsia="Calibri" w:hAnsi="Times New Roman" w:cs="Times New Roman"/>
          <w:sz w:val="24"/>
          <w:szCs w:val="24"/>
        </w:rPr>
      </w:pPr>
    </w:p>
    <w:p w:rsidR="00735B59" w:rsidRPr="00735B59" w:rsidRDefault="00735B59" w:rsidP="00735B59">
      <w:pPr>
        <w:spacing w:after="0" w:line="240" w:lineRule="atLeast"/>
        <w:ind w:firstLine="709"/>
        <w:jc w:val="both"/>
        <w:rPr>
          <w:rFonts w:ascii="Times New Roman" w:hAnsi="Times New Roman" w:cs="Times New Roman"/>
          <w:b/>
          <w:sz w:val="24"/>
          <w:szCs w:val="24"/>
          <w:lang w:eastAsia="en-US"/>
        </w:rPr>
      </w:pPr>
      <w:r w:rsidRPr="00735B59">
        <w:rPr>
          <w:rFonts w:ascii="Times New Roman" w:hAnsi="Times New Roman" w:cs="Times New Roman"/>
          <w:sz w:val="24"/>
          <w:szCs w:val="24"/>
        </w:rPr>
        <w:t xml:space="preserve">В соответствии с Федеральным </w:t>
      </w:r>
      <w:hyperlink r:id="rId9" w:history="1">
        <w:r w:rsidRPr="00735B59">
          <w:rPr>
            <w:rStyle w:val="aff0"/>
            <w:rFonts w:ascii="Times New Roman" w:hAnsi="Times New Roman" w:cs="Times New Roman"/>
            <w:color w:val="auto"/>
            <w:sz w:val="24"/>
            <w:szCs w:val="24"/>
            <w:u w:val="none"/>
          </w:rPr>
          <w:t>законом</w:t>
        </w:r>
      </w:hyperlink>
      <w:r w:rsidRPr="00735B5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735B59">
          <w:rPr>
            <w:rStyle w:val="aff0"/>
            <w:rFonts w:ascii="Times New Roman" w:hAnsi="Times New Roman" w:cs="Times New Roman"/>
            <w:color w:val="auto"/>
            <w:sz w:val="24"/>
            <w:szCs w:val="24"/>
            <w:u w:val="none"/>
          </w:rPr>
          <w:t>законом</w:t>
        </w:r>
      </w:hyperlink>
      <w:r w:rsidRPr="00735B59">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735B59" w:rsidRPr="00735B59" w:rsidRDefault="00735B59" w:rsidP="00735B59">
      <w:pPr>
        <w:pStyle w:val="3"/>
        <w:tabs>
          <w:tab w:val="left" w:pos="0"/>
        </w:tabs>
        <w:spacing w:before="0" w:line="240" w:lineRule="atLeast"/>
        <w:ind w:firstLine="709"/>
        <w:jc w:val="both"/>
        <w:rPr>
          <w:rFonts w:ascii="Times New Roman" w:hAnsi="Times New Roman"/>
          <w:b w:val="0"/>
          <w:color w:val="auto"/>
          <w:sz w:val="24"/>
          <w:szCs w:val="24"/>
        </w:rPr>
      </w:pPr>
      <w:r w:rsidRPr="00735B59">
        <w:rPr>
          <w:rFonts w:ascii="Times New Roman" w:hAnsi="Times New Roman"/>
          <w:b w:val="0"/>
          <w:color w:val="auto"/>
          <w:sz w:val="24"/>
          <w:szCs w:val="24"/>
        </w:rPr>
        <w:t xml:space="preserve">1.Утвердить </w:t>
      </w:r>
      <w:hyperlink r:id="rId11" w:history="1">
        <w:r w:rsidRPr="00735B59">
          <w:rPr>
            <w:rStyle w:val="aff0"/>
            <w:rFonts w:ascii="Times New Roman" w:hAnsi="Times New Roman"/>
            <w:b w:val="0"/>
            <w:color w:val="auto"/>
            <w:sz w:val="24"/>
            <w:szCs w:val="24"/>
            <w:u w:val="none"/>
          </w:rPr>
          <w:t>административный регламент</w:t>
        </w:r>
      </w:hyperlink>
      <w:r w:rsidRPr="00735B59">
        <w:rPr>
          <w:rFonts w:ascii="Times New Roman" w:hAnsi="Times New Roman"/>
          <w:b w:val="0"/>
          <w:color w:val="auto"/>
          <w:sz w:val="24"/>
          <w:szCs w:val="24"/>
        </w:rPr>
        <w:t xml:space="preserve"> предоставления муниципальной услуги «</w:t>
      </w:r>
      <w:r w:rsidRPr="00735B59">
        <w:rPr>
          <w:rFonts w:ascii="Times New Roman" w:hAnsi="Times New Roman"/>
          <w:b w:val="0"/>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35B59">
        <w:rPr>
          <w:rFonts w:ascii="Times New Roman" w:hAnsi="Times New Roman"/>
          <w:b w:val="0"/>
          <w:color w:val="auto"/>
          <w:sz w:val="24"/>
          <w:szCs w:val="24"/>
        </w:rPr>
        <w:t>» (приложение).</w:t>
      </w:r>
    </w:p>
    <w:p w:rsidR="00735B59" w:rsidRDefault="00735B59" w:rsidP="00735B5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2.Признать утратившим силу постановление администрации муниципального образования город Алексин от 04.08.2021г. №1197 «Об утверждении административного регламента предоставления администрацией муниципального образования город Алексин муниципальной услуги «</w:t>
      </w:r>
      <w:r w:rsidRPr="00735B59">
        <w:rPr>
          <w:rFonts w:ascii="Times New Roman" w:hAnsi="Times New Roman" w:cs="Times New Roman"/>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4"/>
          <w:szCs w:val="24"/>
        </w:rPr>
        <w:t>».</w:t>
      </w:r>
    </w:p>
    <w:p w:rsidR="00735B59" w:rsidRDefault="00735B59" w:rsidP="00735B59">
      <w:pPr>
        <w:spacing w:after="0" w:line="240" w:lineRule="atLeast"/>
        <w:ind w:right="-2"/>
        <w:jc w:val="both"/>
        <w:rPr>
          <w:rFonts w:ascii="Times New Roman" w:hAnsi="Times New Roman" w:cs="Times New Roman"/>
          <w:bCs/>
          <w:sz w:val="24"/>
          <w:szCs w:val="24"/>
        </w:rPr>
      </w:pPr>
      <w:r>
        <w:rPr>
          <w:rFonts w:ascii="Times New Roman" w:hAnsi="Times New Roman" w:cs="Times New Roman"/>
          <w:sz w:val="24"/>
          <w:szCs w:val="24"/>
        </w:rPr>
        <w:t xml:space="preserve">         3</w:t>
      </w:r>
      <w:r>
        <w:rPr>
          <w:rFonts w:ascii="Times New Roman" w:hAnsi="Times New Roman" w:cs="Times New Roman"/>
          <w:bCs/>
          <w:sz w:val="24"/>
          <w:szCs w:val="24"/>
        </w:rPr>
        <w:t>.Управлению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735B59" w:rsidRDefault="00735B59" w:rsidP="00735B59">
      <w:pPr>
        <w:pStyle w:val="ConsPlus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735B59" w:rsidRDefault="00735B59" w:rsidP="00735B59">
      <w:pPr>
        <w:pStyle w:val="ConsPlus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5.Постановление вступает в силу со дня официального обнародования.</w:t>
      </w:r>
    </w:p>
    <w:p w:rsidR="00735B59" w:rsidRDefault="00735B59" w:rsidP="00735B59">
      <w:pPr>
        <w:tabs>
          <w:tab w:val="left" w:pos="9120"/>
        </w:tabs>
        <w:spacing w:after="0" w:line="240" w:lineRule="atLeast"/>
        <w:jc w:val="both"/>
        <w:rPr>
          <w:rFonts w:ascii="Times New Roman" w:hAnsi="Times New Roman" w:cs="Times New Roman"/>
          <w:b/>
          <w:sz w:val="24"/>
          <w:szCs w:val="24"/>
        </w:rPr>
      </w:pPr>
    </w:p>
    <w:p w:rsidR="00735B59" w:rsidRDefault="00735B59" w:rsidP="00735B59">
      <w:pPr>
        <w:tabs>
          <w:tab w:val="left" w:pos="9120"/>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w:t>
      </w:r>
    </w:p>
    <w:p w:rsidR="00735B59" w:rsidRDefault="00735B59" w:rsidP="00735B59">
      <w:pPr>
        <w:tabs>
          <w:tab w:val="left" w:pos="9120"/>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735B59" w:rsidRDefault="00735B59" w:rsidP="00735B59">
      <w:pPr>
        <w:tabs>
          <w:tab w:val="left" w:pos="9120"/>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город Алексин                                                                                          П.Е.Федоров</w:t>
      </w:r>
    </w:p>
    <w:p w:rsidR="00735B59" w:rsidRDefault="00735B59" w:rsidP="00735B59">
      <w:pPr>
        <w:spacing w:after="0" w:line="240" w:lineRule="auto"/>
        <w:jc w:val="right"/>
        <w:rPr>
          <w:rFonts w:ascii="Times New Roman" w:hAnsi="Times New Roman" w:cs="Times New Roman"/>
        </w:rPr>
      </w:pPr>
      <w:r w:rsidRPr="00764C89">
        <w:rPr>
          <w:rFonts w:ascii="Times New Roman" w:hAnsi="Times New Roman" w:cs="Times New Roman"/>
        </w:rPr>
        <w:lastRenderedPageBreak/>
        <w:t xml:space="preserve">Приложение к </w:t>
      </w:r>
    </w:p>
    <w:p w:rsidR="00735B59" w:rsidRDefault="00735B59" w:rsidP="00735B59">
      <w:pPr>
        <w:spacing w:after="0" w:line="240" w:lineRule="auto"/>
        <w:jc w:val="right"/>
        <w:rPr>
          <w:rFonts w:ascii="Times New Roman" w:hAnsi="Times New Roman" w:cs="Times New Roman"/>
        </w:rPr>
      </w:pPr>
      <w:r w:rsidRPr="00764C89">
        <w:rPr>
          <w:rFonts w:ascii="Times New Roman" w:hAnsi="Times New Roman" w:cs="Times New Roman"/>
        </w:rPr>
        <w:t xml:space="preserve">постановлению администрации </w:t>
      </w:r>
    </w:p>
    <w:p w:rsidR="00735B59" w:rsidRDefault="00735B59" w:rsidP="00735B59">
      <w:pPr>
        <w:spacing w:after="0" w:line="240" w:lineRule="auto"/>
        <w:jc w:val="right"/>
        <w:rPr>
          <w:rFonts w:ascii="Times New Roman" w:hAnsi="Times New Roman" w:cs="Times New Roman"/>
        </w:rPr>
      </w:pPr>
      <w:r w:rsidRPr="00764C89">
        <w:rPr>
          <w:rFonts w:ascii="Times New Roman" w:hAnsi="Times New Roman" w:cs="Times New Roman"/>
        </w:rPr>
        <w:t xml:space="preserve">муниципального образования </w:t>
      </w:r>
    </w:p>
    <w:p w:rsidR="00735B59" w:rsidRDefault="00735B59" w:rsidP="00735B59">
      <w:pPr>
        <w:spacing w:after="0" w:line="240" w:lineRule="auto"/>
        <w:jc w:val="right"/>
        <w:rPr>
          <w:rFonts w:ascii="Times New Roman" w:hAnsi="Times New Roman" w:cs="Times New Roman"/>
        </w:rPr>
      </w:pPr>
      <w:r w:rsidRPr="00764C89">
        <w:rPr>
          <w:rFonts w:ascii="Times New Roman" w:hAnsi="Times New Roman" w:cs="Times New Roman"/>
        </w:rPr>
        <w:t>город Алексин</w:t>
      </w:r>
    </w:p>
    <w:p w:rsidR="00735B59" w:rsidRPr="00764C89" w:rsidRDefault="00735B59" w:rsidP="00735B59">
      <w:pPr>
        <w:spacing w:after="0" w:line="240" w:lineRule="auto"/>
        <w:jc w:val="right"/>
        <w:rPr>
          <w:rFonts w:ascii="Times New Roman" w:hAnsi="Times New Roman" w:cs="Times New Roman"/>
        </w:rPr>
      </w:pPr>
      <w:r>
        <w:rPr>
          <w:rFonts w:ascii="Times New Roman" w:hAnsi="Times New Roman" w:cs="Times New Roman"/>
        </w:rPr>
        <w:t xml:space="preserve">от </w:t>
      </w:r>
      <w:r w:rsidR="008159D8">
        <w:rPr>
          <w:rFonts w:ascii="Times New Roman" w:hAnsi="Times New Roman" w:cs="Times New Roman"/>
        </w:rPr>
        <w:t xml:space="preserve">27.02.2023г. </w:t>
      </w:r>
      <w:r>
        <w:rPr>
          <w:rFonts w:ascii="Times New Roman" w:hAnsi="Times New Roman" w:cs="Times New Roman"/>
        </w:rPr>
        <w:t>№</w:t>
      </w:r>
      <w:r w:rsidR="008159D8">
        <w:rPr>
          <w:rFonts w:ascii="Times New Roman" w:hAnsi="Times New Roman" w:cs="Times New Roman"/>
        </w:rPr>
        <w:t>302</w:t>
      </w:r>
    </w:p>
    <w:p w:rsidR="00735B59" w:rsidRDefault="00735B59" w:rsidP="00735B59">
      <w:pPr>
        <w:spacing w:after="0" w:line="240" w:lineRule="auto"/>
        <w:jc w:val="center"/>
        <w:rPr>
          <w:rFonts w:ascii="PT Astra Serif" w:hAnsi="PT Astra Serif" w:cs="Times New Roman"/>
          <w:b/>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D13B15" w:rsidRDefault="00FA4EE8">
      <w:pPr>
        <w:pStyle w:val="af5"/>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D13B15" w:rsidRDefault="00FA4EE8">
      <w:pPr>
        <w:pStyle w:val="af5"/>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D13B15" w:rsidRDefault="00D13B15">
      <w:pPr>
        <w:pStyle w:val="af5"/>
        <w:spacing w:beforeAutospacing="0" w:after="0" w:afterAutospacing="0"/>
        <w:jc w:val="center"/>
        <w:rPr>
          <w:rFonts w:ascii="PT Astra Serif" w:hAnsi="PT Astra Serif"/>
          <w:b/>
          <w:sz w:val="28"/>
          <w:szCs w:val="28"/>
        </w:rPr>
      </w:pPr>
    </w:p>
    <w:p w:rsidR="00D13B15" w:rsidRDefault="00FA4EE8">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D13B15" w:rsidRDefault="00D13B15">
      <w:pPr>
        <w:pStyle w:val="ConsPlusNormal0"/>
        <w:ind w:firstLine="0"/>
        <w:jc w:val="center"/>
        <w:outlineLvl w:val="2"/>
        <w:rPr>
          <w:rFonts w:ascii="PT Astra Serif" w:hAnsi="PT Astra Serif" w:cs="Times New Roman"/>
          <w:b/>
          <w:sz w:val="28"/>
          <w:szCs w:val="28"/>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D13B15" w:rsidRDefault="00D13B15">
      <w:pPr>
        <w:pStyle w:val="ConsPlusNormal0"/>
        <w:ind w:firstLine="709"/>
        <w:jc w:val="center"/>
        <w:outlineLvl w:val="2"/>
        <w:rPr>
          <w:rFonts w:ascii="PT Astra Serif" w:hAnsi="PT Astra Serif" w:cs="Times New Roman"/>
          <w:b/>
          <w:sz w:val="28"/>
          <w:szCs w:val="28"/>
        </w:rPr>
      </w:pPr>
    </w:p>
    <w:p w:rsidR="00D13B15" w:rsidRDefault="00FA4EE8">
      <w:pPr>
        <w:pStyle w:val="af5"/>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0C08DF">
        <w:rPr>
          <w:rFonts w:ascii="PT Astra Serif" w:hAnsi="PT Astra Serif"/>
          <w:sz w:val="28"/>
          <w:szCs w:val="28"/>
        </w:rPr>
        <w:t>город Алексин</w:t>
      </w:r>
      <w:r>
        <w:rPr>
          <w:rFonts w:ascii="PT Astra Serif" w:hAnsi="PT Astra Serif"/>
          <w:sz w:val="28"/>
          <w:szCs w:val="28"/>
        </w:rPr>
        <w:t xml:space="preserve"> (далее – администрация) при предоставлении муниципальной услуги.</w:t>
      </w:r>
    </w:p>
    <w:p w:rsidR="00D13B15" w:rsidRDefault="00D13B15">
      <w:pPr>
        <w:spacing w:after="0" w:line="240" w:lineRule="auto"/>
        <w:jc w:val="center"/>
        <w:rPr>
          <w:rFonts w:ascii="PT Astra Serif" w:hAnsi="PT Astra Serif" w:cs="Times New Roman"/>
          <w:b/>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Круг заявителей</w:t>
      </w:r>
    </w:p>
    <w:p w:rsidR="00D13B15" w:rsidRDefault="00D13B15">
      <w:pPr>
        <w:spacing w:after="0" w:line="240" w:lineRule="auto"/>
        <w:ind w:firstLine="709"/>
        <w:jc w:val="center"/>
        <w:rPr>
          <w:rFonts w:ascii="PT Astra Serif" w:hAnsi="PT Astra Serif" w:cs="Times New Roman"/>
          <w:b/>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являющиеся застройщиками или техническими заказчиками (далее -заявитель)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D13B15" w:rsidRDefault="00D13B15">
      <w:pPr>
        <w:pStyle w:val="ConsPlusNormal0"/>
        <w:ind w:firstLine="709"/>
        <w:jc w:val="both"/>
        <w:outlineLvl w:val="2"/>
        <w:rPr>
          <w:rFonts w:ascii="PT Astra Serif" w:hAnsi="PT Astra Serif" w:cs="Times New Roman"/>
          <w:b/>
          <w:sz w:val="28"/>
          <w:szCs w:val="28"/>
        </w:rPr>
      </w:pP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0C08DF">
        <w:rPr>
          <w:rFonts w:ascii="PT Astra Serif" w:hAnsi="PT Astra Serif" w:cs="Times New Roman"/>
          <w:sz w:val="28"/>
          <w:szCs w:val="28"/>
        </w:rPr>
        <w:t xml:space="preserve"> </w:t>
      </w:r>
      <w:r w:rsidRPr="000C08DF">
        <w:rPr>
          <w:rFonts w:ascii="Times New Roman" w:hAnsi="Times New Roman" w:cs="Times New Roman"/>
          <w:sz w:val="28"/>
          <w:szCs w:val="28"/>
        </w:rPr>
        <w:t>(</w:t>
      </w:r>
      <w:hyperlink r:id="rId12" w:history="1">
        <w:r w:rsidR="00F6339E" w:rsidRPr="000C08DF">
          <w:rPr>
            <w:rStyle w:val="aff0"/>
            <w:rFonts w:ascii="Times New Roman" w:hAnsi="Times New Roman" w:cs="Times New Roman"/>
            <w:bCs/>
            <w:color w:val="auto"/>
            <w:sz w:val="28"/>
            <w:szCs w:val="28"/>
            <w:u w:val="none"/>
          </w:rPr>
          <w:t>https://aleksin-r71.gosuslugi.ru/</w:t>
        </w:r>
      </w:hyperlink>
      <w:r w:rsidRPr="000C08DF">
        <w:rPr>
          <w:rFonts w:ascii="Times New Roman" w:hAnsi="Times New Roman" w:cs="Times New Roman"/>
          <w:sz w:val="28"/>
          <w:szCs w:val="28"/>
        </w:rPr>
        <w:t>),</w:t>
      </w:r>
      <w:r w:rsidR="000C08DF">
        <w:rPr>
          <w:rFonts w:ascii="Times New Roman" w:hAnsi="Times New Roman"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r>
        <w:rPr>
          <w:rFonts w:ascii="PT Astra Serif" w:hAnsi="PT Astra Serif" w:cs="Times New Roman"/>
          <w:sz w:val="28"/>
          <w:szCs w:val="28"/>
          <w:lang w:val="en-US"/>
        </w:rPr>
        <w:t>mfc</w:t>
      </w:r>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xml:space="preserve">) (далее – МФЦ), а также сотрудниками администрации и МФЦ, при личном или письменном обращении заявителя, а </w:t>
      </w:r>
      <w:r>
        <w:rPr>
          <w:rFonts w:ascii="PT Astra Serif" w:hAnsi="PT Astra Serif" w:cs="Times New Roman"/>
          <w:sz w:val="28"/>
          <w:szCs w:val="28"/>
        </w:rPr>
        <w:lastRenderedPageBreak/>
        <w:t>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w:t>
      </w:r>
      <w:r>
        <w:rPr>
          <w:rFonts w:ascii="PT Astra Serif" w:hAnsi="PT Astra Serif" w:cs="Times New Roman"/>
          <w:sz w:val="28"/>
          <w:szCs w:val="28"/>
        </w:rP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D13B15" w:rsidRDefault="00FA4EE8">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D13B15" w:rsidRDefault="00FA4EE8">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D13B15" w:rsidRDefault="00FA4EE8">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13B15" w:rsidRDefault="00FA4EE8">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D13B15" w:rsidRDefault="00FA4EE8">
      <w:pPr>
        <w:pStyle w:val="ConsPlusNormal0"/>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D13B15" w:rsidRDefault="00FA4EE8">
      <w:pPr>
        <w:pStyle w:val="ConsPlusNormal0"/>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w:t>
      </w:r>
      <w:r>
        <w:rPr>
          <w:rFonts w:ascii="PT Astra Serif" w:hAnsi="PT Astra Serif" w:cs="Times New Roman"/>
          <w:sz w:val="28"/>
          <w:szCs w:val="28"/>
        </w:rPr>
        <w:lastRenderedPageBreak/>
        <w:t>наименование объекта недвижимого имущества, а также фамилию, имя, отчество и (или) наименование заявителя.</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D13B15" w:rsidRDefault="00FA4EE8">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D13B15" w:rsidRDefault="00FA4EE8">
      <w:pPr>
        <w:pStyle w:val="ConsPlusNormal0"/>
        <w:ind w:firstLine="709"/>
        <w:jc w:val="both"/>
        <w:outlineLvl w:val="1"/>
        <w:rPr>
          <w:rFonts w:ascii="PT Astra Serif" w:hAnsi="PT Astra Serif"/>
        </w:rPr>
      </w:pPr>
      <w:r>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D13B15" w:rsidRDefault="00D13B15">
      <w:pPr>
        <w:pStyle w:val="ConsPlusNormal0"/>
        <w:ind w:firstLine="0"/>
        <w:jc w:val="center"/>
        <w:outlineLvl w:val="1"/>
        <w:rPr>
          <w:rFonts w:ascii="PT Astra Serif" w:hAnsi="PT Astra Serif"/>
        </w:rPr>
      </w:pPr>
    </w:p>
    <w:p w:rsidR="00D13B15" w:rsidRDefault="00FA4EE8">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D13B15" w:rsidRDefault="00D13B15">
      <w:pPr>
        <w:pStyle w:val="ConsPlusNormal0"/>
        <w:ind w:firstLine="709"/>
        <w:jc w:val="both"/>
        <w:outlineLvl w:val="1"/>
        <w:rPr>
          <w:rFonts w:ascii="PT Astra Serif" w:hAnsi="PT Astra Serif" w:cs="Times New Roman"/>
          <w:b/>
          <w:sz w:val="28"/>
          <w:szCs w:val="28"/>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D13B15" w:rsidRDefault="00D13B15">
      <w:pPr>
        <w:pStyle w:val="ConsPlusNormal0"/>
        <w:ind w:firstLine="709"/>
        <w:jc w:val="both"/>
        <w:outlineLvl w:val="2"/>
        <w:rPr>
          <w:rFonts w:ascii="PT Astra Serif" w:hAnsi="PT Astra Serif" w:cs="Times New Roman"/>
          <w:b/>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D13B15" w:rsidRDefault="00D13B15">
      <w:pPr>
        <w:pStyle w:val="ConsPlusNormal0"/>
        <w:ind w:firstLine="0"/>
        <w:jc w:val="both"/>
        <w:outlineLvl w:val="2"/>
        <w:rPr>
          <w:rFonts w:ascii="PT Astra Serif" w:hAnsi="PT Astra Serif" w:cs="Times New Roman"/>
          <w:b/>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13.Структурное подразделение администрации, ответственное за непосредственное предоставление муниципальной услуги</w:t>
      </w:r>
      <w:r w:rsidR="000C08DF">
        <w:rPr>
          <w:rFonts w:ascii="PT Astra Serif" w:hAnsi="PT Astra Serif" w:cs="Times New Roman"/>
          <w:sz w:val="28"/>
          <w:szCs w:val="28"/>
        </w:rPr>
        <w:t xml:space="preserve"> - комитет архитектуры и градостроительства администрации муниципального образования город Алексин</w:t>
      </w:r>
      <w:r>
        <w:rPr>
          <w:rFonts w:ascii="PT Astra Serif" w:hAnsi="PT Astra Serif" w:cs="Times New Roman"/>
          <w:sz w:val="28"/>
          <w:szCs w:val="28"/>
        </w:rPr>
        <w:t>.</w:t>
      </w:r>
    </w:p>
    <w:p w:rsidR="00D13B15" w:rsidRDefault="00D13B15">
      <w:pPr>
        <w:pStyle w:val="ConsPlusNormal0"/>
        <w:ind w:firstLine="0"/>
        <w:jc w:val="center"/>
        <w:outlineLvl w:val="2"/>
        <w:rPr>
          <w:rFonts w:ascii="PT Astra Serif" w:hAnsi="PT Astra Serif"/>
        </w:rPr>
      </w:pPr>
    </w:p>
    <w:p w:rsidR="000C08DF" w:rsidRDefault="000C08DF">
      <w:pPr>
        <w:pStyle w:val="ConsPlusNormal0"/>
        <w:ind w:firstLine="0"/>
        <w:jc w:val="center"/>
        <w:outlineLvl w:val="2"/>
        <w:rPr>
          <w:rFonts w:ascii="PT Astra Serif" w:hAnsi="PT Astra Serif"/>
        </w:rPr>
      </w:pPr>
    </w:p>
    <w:p w:rsidR="000C08DF" w:rsidRDefault="000C08DF">
      <w:pPr>
        <w:pStyle w:val="ConsPlusNormal0"/>
        <w:ind w:firstLine="0"/>
        <w:jc w:val="center"/>
        <w:outlineLvl w:val="2"/>
        <w:rPr>
          <w:rFonts w:ascii="PT Astra Serif" w:hAnsi="PT Astra Serif"/>
        </w:rPr>
      </w:pPr>
    </w:p>
    <w:p w:rsidR="000C08DF" w:rsidRDefault="000C08DF">
      <w:pPr>
        <w:pStyle w:val="ConsPlusNormal0"/>
        <w:ind w:firstLine="0"/>
        <w:jc w:val="center"/>
        <w:outlineLvl w:val="2"/>
        <w:rPr>
          <w:rFonts w:ascii="PT Astra Serif" w:hAnsi="PT Astra Serif"/>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color w:val="000000"/>
          <w:sz w:val="28"/>
          <w:szCs w:val="28"/>
        </w:rPr>
        <w:lastRenderedPageBreak/>
        <w:t>Результат предоставления муниципальной услуги</w:t>
      </w:r>
    </w:p>
    <w:p w:rsidR="00D13B15" w:rsidRDefault="00D13B15">
      <w:pPr>
        <w:pStyle w:val="ConsPlusNormal0"/>
        <w:ind w:firstLine="709"/>
        <w:jc w:val="both"/>
        <w:outlineLvl w:val="2"/>
        <w:rPr>
          <w:rFonts w:ascii="PT Astra Serif" w:hAnsi="PT Astra Serif" w:cs="Times New Roman"/>
          <w:b/>
          <w:color w:val="FF0000"/>
          <w:sz w:val="28"/>
          <w:szCs w:val="28"/>
        </w:rPr>
      </w:pPr>
    </w:p>
    <w:p w:rsidR="00D13B15" w:rsidRDefault="00FA4EE8">
      <w:pPr>
        <w:pStyle w:val="-N0"/>
        <w:tabs>
          <w:tab w:val="clear" w:pos="0"/>
        </w:tabs>
        <w:spacing w:line="240" w:lineRule="auto"/>
        <w:ind w:left="0"/>
        <w:rPr>
          <w:rFonts w:ascii="PT Astra Serif" w:hAnsi="PT Astra Serif"/>
        </w:rPr>
      </w:pPr>
      <w:r>
        <w:rPr>
          <w:rFonts w:ascii="PT Astra Serif" w:hAnsi="PT Astra Serif"/>
        </w:rPr>
        <w:t>14. Результатом предоставления муниципальной услуги является:</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D13B15" w:rsidRDefault="00FA4EE8">
      <w:pPr>
        <w:pStyle w:val="-N0"/>
        <w:tabs>
          <w:tab w:val="clear" w:pos="0"/>
        </w:tabs>
        <w:spacing w:line="240" w:lineRule="auto"/>
        <w:ind w:left="0"/>
        <w:rPr>
          <w:rFonts w:ascii="PT Astra Serif" w:hAnsi="PT Astra Serif"/>
        </w:rPr>
      </w:pPr>
      <w:r>
        <w:rPr>
          <w:rFonts w:ascii="PT Astra Serif" w:hAnsi="PT Astra Serif"/>
        </w:rPr>
        <w:t>3) отказ в предоставлении муниципальной услуги.</w:t>
      </w:r>
    </w:p>
    <w:p w:rsidR="00D13B15" w:rsidRDefault="00D13B15">
      <w:pPr>
        <w:pStyle w:val="-N0"/>
        <w:tabs>
          <w:tab w:val="clear" w:pos="0"/>
        </w:tabs>
        <w:spacing w:line="240" w:lineRule="auto"/>
        <w:ind w:left="0"/>
        <w:rPr>
          <w:rFonts w:ascii="PT Astra Serif" w:hAnsi="PT Astra Serif"/>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D13B15" w:rsidRDefault="00D13B15">
      <w:pPr>
        <w:pStyle w:val="ConsPlusNormal0"/>
        <w:ind w:firstLine="709"/>
        <w:jc w:val="both"/>
        <w:outlineLvl w:val="2"/>
        <w:rPr>
          <w:rFonts w:ascii="PT Astra Serif" w:hAnsi="PT Astra Serif" w:cs="Times New Roman"/>
          <w:b/>
          <w:sz w:val="28"/>
          <w:szCs w:val="28"/>
        </w:rPr>
      </w:pPr>
    </w:p>
    <w:p w:rsidR="00D13B15" w:rsidRDefault="00FA4EE8">
      <w:pPr>
        <w:pStyle w:val="-N0"/>
        <w:tabs>
          <w:tab w:val="clear" w:pos="0"/>
        </w:tabs>
        <w:spacing w:line="240" w:lineRule="auto"/>
        <w:ind w:left="0"/>
        <w:rPr>
          <w:rFonts w:ascii="PT Astra Serif" w:hAnsi="PT Astra Serif"/>
        </w:rPr>
      </w:pPr>
      <w:r>
        <w:rPr>
          <w:rFonts w:ascii="PT Astra Serif" w:hAnsi="PT Astra Serif" w:cs="Times New Roman"/>
        </w:rPr>
        <w:t xml:space="preserve">15. Срок предоставления муниципальной услуги составляет не более семи 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D13B15" w:rsidRDefault="00D13B15">
      <w:pPr>
        <w:spacing w:after="0" w:line="240" w:lineRule="auto"/>
        <w:ind w:firstLine="709"/>
        <w:jc w:val="both"/>
        <w:rPr>
          <w:rFonts w:ascii="PT Astra Serif" w:hAnsi="PT Astra Serif"/>
          <w:color w:val="FF0000"/>
          <w:sz w:val="28"/>
          <w:szCs w:val="28"/>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D13B15" w:rsidRDefault="00D13B15">
      <w:pPr>
        <w:pStyle w:val="ConsPlusNormal0"/>
        <w:ind w:firstLine="709"/>
        <w:jc w:val="both"/>
        <w:outlineLvl w:val="2"/>
        <w:rPr>
          <w:rFonts w:ascii="PT Astra Serif" w:hAnsi="PT Astra Serif" w:cs="Times New Roman"/>
          <w:b/>
          <w:sz w:val="28"/>
          <w:szCs w:val="28"/>
        </w:rPr>
      </w:pPr>
    </w:p>
    <w:p w:rsidR="00D13B15" w:rsidRDefault="00FA4EE8">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16. Предоставление муниципальной услуги осуществляется в соответствии с:</w:t>
      </w:r>
    </w:p>
    <w:p w:rsidR="00D13B15" w:rsidRDefault="00FA4EE8">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Конституцией Российской Федерации;</w:t>
      </w:r>
    </w:p>
    <w:p w:rsidR="00D13B15" w:rsidRDefault="00FA4EE8">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Градостроительным кодексом Российской Федерации;</w:t>
      </w:r>
    </w:p>
    <w:p w:rsidR="00D13B15" w:rsidRDefault="00FA4EE8">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Гражданским кодексом Российской Федерации;</w:t>
      </w:r>
      <w:bookmarkStart w:id="0" w:name="_GoBack"/>
      <w:bookmarkEnd w:id="0"/>
    </w:p>
    <w:p w:rsidR="00D13B15" w:rsidRDefault="00FA4EE8">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D13B15" w:rsidRDefault="00FA4EE8">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D13B15" w:rsidRDefault="00FA4EE8">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13B15" w:rsidRDefault="00FA4EE8">
      <w:pPr>
        <w:spacing w:after="0" w:line="240" w:lineRule="auto"/>
        <w:ind w:firstLine="709"/>
        <w:jc w:val="both"/>
        <w:outlineLvl w:val="2"/>
      </w:pPr>
      <w:r>
        <w:rPr>
          <w:rFonts w:ascii="PT Astra Serif" w:hAnsi="PT Astra Serif"/>
          <w:sz w:val="28"/>
          <w:szCs w:val="28"/>
        </w:rPr>
        <w:t>приказом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heme="minorHAnsi" w:hAnsi="PT Astra Serif" w:cs="Times New Roman"/>
          <w:sz w:val="28"/>
          <w:szCs w:val="28"/>
          <w:lang w:eastAsia="en-US"/>
        </w:rPr>
        <w:t>.</w:t>
      </w:r>
    </w:p>
    <w:p w:rsidR="00D13B15" w:rsidRDefault="00FA4EE8">
      <w:pPr>
        <w:spacing w:after="0" w:line="240" w:lineRule="auto"/>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D13B15" w:rsidRDefault="00D13B15">
      <w:pPr>
        <w:spacing w:after="0" w:line="240" w:lineRule="auto"/>
        <w:ind w:firstLine="709"/>
        <w:jc w:val="both"/>
        <w:outlineLvl w:val="2"/>
        <w:rPr>
          <w:rFonts w:ascii="PT Astra Serif" w:eastAsiaTheme="minorHAnsi" w:hAnsi="PT Astra Serif" w:cs="Times New Roman"/>
          <w:sz w:val="28"/>
          <w:szCs w:val="28"/>
          <w:lang w:eastAsia="en-US"/>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D13B15" w:rsidRDefault="00D13B15">
      <w:pPr>
        <w:pStyle w:val="ConsPlusNormal0"/>
        <w:ind w:firstLine="709"/>
        <w:jc w:val="both"/>
        <w:outlineLvl w:val="2"/>
        <w:rPr>
          <w:rFonts w:ascii="PT Astra Serif" w:hAnsi="PT Astra Serif" w:cs="Times New Roman"/>
          <w:b/>
          <w:sz w:val="28"/>
          <w:szCs w:val="28"/>
        </w:rPr>
      </w:pPr>
    </w:p>
    <w:p w:rsidR="00D13B15" w:rsidRDefault="00FA4EE8">
      <w:pPr>
        <w:pStyle w:val="-N0"/>
        <w:tabs>
          <w:tab w:val="clear" w:pos="0"/>
        </w:tabs>
        <w:spacing w:line="240" w:lineRule="auto"/>
        <w:ind w:left="-57"/>
        <w:rPr>
          <w:rFonts w:ascii="PT Astra Serif" w:hAnsi="PT Astra Serif"/>
        </w:rPr>
      </w:pPr>
      <w:r>
        <w:rPr>
          <w:rFonts w:ascii="PT Astra Serif" w:hAnsi="PT Astra Serif" w:cs="Times New Roman"/>
        </w:rPr>
        <w:t>17</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D13B15" w:rsidRDefault="00FA4EE8">
      <w:pPr>
        <w:pStyle w:val="ConsPlusNormal0"/>
        <w:jc w:val="both"/>
        <w:rPr>
          <w:rFonts w:ascii="PT Astra Serif" w:hAnsi="PT Astra Serif"/>
        </w:rPr>
      </w:pPr>
      <w:r>
        <w:rPr>
          <w:rFonts w:ascii="PT Astra Serif" w:hAnsi="PT Astra Serif"/>
          <w:sz w:val="28"/>
          <w:szCs w:val="28"/>
        </w:rPr>
        <w:t xml:space="preserve">1) </w:t>
      </w:r>
      <w:r>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34/пр;</w:t>
      </w:r>
    </w:p>
    <w:p w:rsidR="00D13B15" w:rsidRDefault="00FA4EE8">
      <w:pPr>
        <w:pStyle w:val="ConsPlusNormal0"/>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D13B15" w:rsidRDefault="00FA4EE8">
      <w:pPr>
        <w:pStyle w:val="ConsPlusNormal0"/>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D13B15" w:rsidRDefault="00FA4EE8">
      <w:pPr>
        <w:pStyle w:val="ConsPlusNormal0"/>
        <w:jc w:val="both"/>
      </w:pPr>
      <w:r>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D13B15" w:rsidRDefault="00FA4EE8">
      <w:pPr>
        <w:pStyle w:val="-N0"/>
        <w:tabs>
          <w:tab w:val="clear" w:pos="0"/>
        </w:tabs>
        <w:spacing w:line="240" w:lineRule="auto"/>
        <w:ind w:left="0"/>
        <w:rPr>
          <w:rFonts w:ascii="PT Astra Serif" w:hAnsi="PT Astra Serif"/>
        </w:rPr>
      </w:pPr>
      <w:r>
        <w:rPr>
          <w:rFonts w:ascii="PT Astra Serif" w:hAnsi="PT Astra Serif" w:cs="Times New Roman"/>
        </w:rPr>
        <w:t xml:space="preserve">5)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D13B15" w:rsidRDefault="00FA4EE8">
      <w:pPr>
        <w:pStyle w:val="-N0"/>
        <w:tabs>
          <w:tab w:val="clear" w:pos="0"/>
        </w:tabs>
        <w:spacing w:line="240" w:lineRule="auto"/>
        <w:ind w:left="0"/>
        <w:rPr>
          <w:rFonts w:ascii="PT Astra Serif" w:hAnsi="PT Astra Serif"/>
        </w:rPr>
      </w:pPr>
      <w:r>
        <w:rPr>
          <w:rFonts w:ascii="PT Astra Serif" w:hAnsi="PT Astra Serif" w:cs="Times New Roman"/>
        </w:rPr>
        <w:t xml:space="preserve">6)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D13B15" w:rsidRDefault="00FA4EE8">
      <w:pPr>
        <w:pStyle w:val="ConsPlusNormal0"/>
        <w:ind w:firstLine="709"/>
        <w:jc w:val="both"/>
        <w:rPr>
          <w:rFonts w:ascii="PT Astra Serif" w:hAnsi="PT Astra Serif"/>
        </w:rPr>
      </w:pPr>
      <w:r>
        <w:rPr>
          <w:rFonts w:ascii="PT Astra Serif" w:hAnsi="PT Astra Serif"/>
          <w:sz w:val="28"/>
          <w:szCs w:val="28"/>
        </w:rPr>
        <w:t xml:space="preserve">18.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D13B15" w:rsidRDefault="00FA4EE8">
      <w:pPr>
        <w:pStyle w:val="ConsPlusNormal0"/>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Pr>
          <w:rFonts w:ascii="PT Astra Serif" w:hAnsi="PT Astra Serif"/>
          <w:color w:val="000000"/>
          <w:sz w:val="28"/>
          <w:szCs w:val="28"/>
        </w:rPr>
        <w:t>по форме, утвержденной приказом Минстроя России от 24.01.2019 N 34/пр</w:t>
      </w:r>
      <w:r>
        <w:rPr>
          <w:rFonts w:ascii="PT Astra Serif" w:hAnsi="PT Astra Serif"/>
          <w:sz w:val="28"/>
          <w:szCs w:val="28"/>
        </w:rPr>
        <w:t>;</w:t>
      </w:r>
    </w:p>
    <w:p w:rsidR="00D13B15" w:rsidRDefault="00FA4EE8">
      <w:pPr>
        <w:pStyle w:val="-N0"/>
        <w:tabs>
          <w:tab w:val="clear" w:pos="0"/>
        </w:tabs>
        <w:spacing w:line="240" w:lineRule="auto"/>
        <w:ind w:left="0"/>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D13B15" w:rsidRDefault="00FA4EE8">
      <w:pPr>
        <w:pStyle w:val="-N0"/>
        <w:tabs>
          <w:tab w:val="clear" w:pos="0"/>
        </w:tabs>
        <w:spacing w:line="240" w:lineRule="auto"/>
        <w:ind w:left="0"/>
        <w:rPr>
          <w:rFonts w:ascii="PT Astra Serif" w:hAnsi="PT Astra Serif"/>
        </w:rPr>
      </w:pPr>
      <w:r>
        <w:rPr>
          <w:rFonts w:ascii="PT Astra Serif" w:hAnsi="PT Astra Serif" w:cs="Times New Roman"/>
          <w:color w:val="000000"/>
        </w:rPr>
        <w:t>3) документ, подтверждающий</w:t>
      </w:r>
      <w:r w:rsidR="000C08DF">
        <w:rPr>
          <w:rFonts w:ascii="PT Astra Serif" w:hAnsi="PT Astra Serif" w:cs="Times New Roman"/>
          <w:color w:val="000000"/>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D13B15" w:rsidRDefault="00FA4EE8">
      <w:pPr>
        <w:spacing w:after="0" w:line="240" w:lineRule="auto"/>
        <w:ind w:firstLine="709"/>
        <w:jc w:val="both"/>
        <w:rPr>
          <w:rFonts w:ascii="PT Astra Serif" w:hAnsi="PT Astra Serif"/>
        </w:rPr>
      </w:pPr>
      <w:r>
        <w:rPr>
          <w:rFonts w:ascii="PT Astra Serif" w:eastAsia="Calibri" w:hAnsi="PT Astra Serif"/>
          <w:bCs/>
          <w:color w:val="000000"/>
          <w:sz w:val="28"/>
          <w:szCs w:val="28"/>
        </w:rPr>
        <w:t>19</w:t>
      </w:r>
      <w:r>
        <w:rPr>
          <w:rFonts w:ascii="PT Astra Serif" w:eastAsia="Calibri" w:hAnsi="PT Astra Serif"/>
          <w:bCs/>
          <w:sz w:val="28"/>
          <w:szCs w:val="28"/>
        </w:rPr>
        <w:t xml:space="preserve">. </w:t>
      </w:r>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
    <w:p w:rsidR="00D13B15" w:rsidRDefault="00D13B15">
      <w:pPr>
        <w:spacing w:after="0" w:line="240" w:lineRule="auto"/>
        <w:ind w:firstLine="709"/>
        <w:jc w:val="both"/>
        <w:rPr>
          <w:rFonts w:ascii="PT Astra Serif" w:eastAsia="Calibri" w:hAnsi="PT Astra Serif"/>
          <w:bCs/>
          <w:sz w:val="28"/>
          <w:szCs w:val="28"/>
        </w:rPr>
      </w:pPr>
    </w:p>
    <w:p w:rsidR="00D13B15" w:rsidRDefault="00FA4EE8">
      <w:pPr>
        <w:pStyle w:val="ConsPlusNormal0"/>
        <w:ind w:firstLine="0"/>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D13B15" w:rsidRDefault="00FA4EE8">
      <w:pPr>
        <w:pStyle w:val="ConsPlusNormal0"/>
        <w:ind w:firstLine="0"/>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13B15" w:rsidRDefault="00D13B15">
      <w:pPr>
        <w:pStyle w:val="ConsPlusNormal0"/>
        <w:ind w:firstLine="0"/>
        <w:jc w:val="center"/>
        <w:rPr>
          <w:rFonts w:ascii="PT Astra Serif" w:hAnsi="PT Astra Serif"/>
          <w:b/>
          <w:sz w:val="28"/>
          <w:szCs w:val="28"/>
        </w:rPr>
      </w:pPr>
    </w:p>
    <w:p w:rsidR="00D13B15" w:rsidRDefault="00FA4EE8">
      <w:pPr>
        <w:pStyle w:val="-N0"/>
        <w:tabs>
          <w:tab w:val="clear" w:pos="0"/>
        </w:tabs>
        <w:spacing w:line="240" w:lineRule="auto"/>
        <w:ind w:left="0"/>
        <w:rPr>
          <w:rFonts w:ascii="PT Astra Serif" w:hAnsi="PT Astra Serif"/>
        </w:rPr>
      </w:pPr>
      <w:r>
        <w:rPr>
          <w:rFonts w:ascii="PT Astra Serif" w:hAnsi="PT Astra Serif"/>
          <w:color w:val="000000"/>
        </w:rPr>
        <w:t>20</w:t>
      </w:r>
      <w:r>
        <w:rPr>
          <w:rFonts w:ascii="PT Astra Serif" w:hAnsi="PT Astra Serif"/>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D13B15" w:rsidRDefault="00FA4EE8">
      <w:pPr>
        <w:pStyle w:val="-N0"/>
        <w:tabs>
          <w:tab w:val="clear" w:pos="0"/>
        </w:tabs>
        <w:spacing w:line="240" w:lineRule="auto"/>
        <w:ind w:left="0"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D13B15" w:rsidRDefault="00FA4EE8">
      <w:pPr>
        <w:pStyle w:val="-N0"/>
        <w:tabs>
          <w:tab w:val="clear" w:pos="0"/>
        </w:tabs>
        <w:spacing w:line="240" w:lineRule="auto"/>
        <w:ind w:left="0"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D13B15" w:rsidRDefault="00FA4EE8">
      <w:pPr>
        <w:pStyle w:val="-N0"/>
        <w:tabs>
          <w:tab w:val="clear" w:pos="0"/>
        </w:tabs>
        <w:spacing w:line="240" w:lineRule="auto"/>
        <w:ind w:left="0"/>
        <w:rPr>
          <w:rFonts w:ascii="PT Astra Serif" w:hAnsi="PT Astra Serif"/>
        </w:rPr>
      </w:pPr>
      <w:r>
        <w:rPr>
          <w:rFonts w:ascii="PT Astra Serif" w:hAnsi="PT Astra Serif"/>
        </w:rPr>
        <w:t>21. Запрещается требовать от заявителя:</w:t>
      </w:r>
    </w:p>
    <w:p w:rsidR="00D13B15" w:rsidRDefault="00FA4EE8">
      <w:pPr>
        <w:pStyle w:val="-N0"/>
        <w:tabs>
          <w:tab w:val="clear" w:pos="0"/>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B15" w:rsidRDefault="00FA4EE8">
      <w:pPr>
        <w:pStyle w:val="-N0"/>
        <w:tabs>
          <w:tab w:val="clear" w:pos="0"/>
        </w:tabs>
        <w:spacing w:line="240" w:lineRule="auto"/>
        <w:ind w:left="0"/>
        <w:rPr>
          <w:rFonts w:ascii="PT Astra Serif" w:hAnsi="PT Astra Serif"/>
        </w:rPr>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13B15" w:rsidRDefault="00FA4EE8">
      <w:pPr>
        <w:pStyle w:val="-N0"/>
        <w:tabs>
          <w:tab w:val="clear" w:pos="0"/>
        </w:tabs>
        <w:spacing w:line="240" w:lineRule="auto"/>
        <w:ind w:left="0"/>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PT Astra Serif" w:hAnsi="PT Astra Serif" w:cs="Arial"/>
        </w:rPr>
        <w:lastRenderedPageBreak/>
        <w:t xml:space="preserve">перечни, указанные в части 1 статьи 9 Федерального закона «Об организации предоставления государственных и муниципальных услуг»; </w:t>
      </w:r>
    </w:p>
    <w:p w:rsidR="00D13B15" w:rsidRDefault="00FA4EE8">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13B15" w:rsidRDefault="00FA4EE8">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3B15" w:rsidRDefault="00FA4EE8">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13B15" w:rsidRDefault="00FA4EE8">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13B15" w:rsidRDefault="00FA4EE8">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D13B15" w:rsidRDefault="00FA4EE8">
      <w:pPr>
        <w:pStyle w:val="-N0"/>
        <w:tabs>
          <w:tab w:val="clear" w:pos="0"/>
        </w:tabs>
        <w:spacing w:line="240" w:lineRule="auto"/>
        <w:ind w:left="0"/>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3B15" w:rsidRDefault="00D13B15">
      <w:pPr>
        <w:pStyle w:val="af5"/>
        <w:spacing w:beforeAutospacing="0" w:after="0" w:afterAutospacing="0"/>
        <w:jc w:val="center"/>
        <w:rPr>
          <w:rFonts w:ascii="PT Astra Serif" w:hAnsi="PT Astra Serif"/>
          <w:b/>
          <w:sz w:val="28"/>
          <w:szCs w:val="28"/>
        </w:rPr>
      </w:pPr>
    </w:p>
    <w:p w:rsidR="00D13B15" w:rsidRDefault="00FA4EE8">
      <w:pPr>
        <w:pStyle w:val="af5"/>
        <w:spacing w:beforeAutospacing="0"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D13B15" w:rsidRDefault="00D13B15">
      <w:pPr>
        <w:pStyle w:val="af5"/>
        <w:spacing w:beforeAutospacing="0" w:after="0" w:afterAutospacing="0"/>
        <w:jc w:val="center"/>
        <w:rPr>
          <w:rFonts w:ascii="PT Astra Serif" w:hAnsi="PT Astra Serif"/>
          <w:b/>
          <w:sz w:val="28"/>
          <w:szCs w:val="28"/>
        </w:rPr>
      </w:pPr>
    </w:p>
    <w:p w:rsidR="00D13B15" w:rsidRDefault="00FA4EE8">
      <w:pPr>
        <w:pStyle w:val="af5"/>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22</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D13B15" w:rsidRDefault="00FA4EE8">
      <w:pPr>
        <w:pStyle w:val="af5"/>
        <w:spacing w:beforeAutospacing="0" w:after="0" w:afterAutospacing="0"/>
        <w:jc w:val="both"/>
        <w:rPr>
          <w:rFonts w:ascii="PT Astra Serif" w:hAnsi="PT Astra Serif"/>
        </w:rPr>
      </w:pPr>
      <w:r>
        <w:rPr>
          <w:rFonts w:ascii="PT Astra Serif" w:hAnsi="PT Astra Serif"/>
          <w:sz w:val="28"/>
          <w:szCs w:val="28"/>
        </w:rPr>
        <w:tab/>
      </w:r>
    </w:p>
    <w:p w:rsidR="00D13B15" w:rsidRDefault="00FA4EE8">
      <w:pPr>
        <w:pStyle w:val="ConsPlusNormal0"/>
        <w:ind w:firstLine="0"/>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D13B15" w:rsidRDefault="00FA4EE8">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D13B15" w:rsidRDefault="00D13B15">
      <w:pPr>
        <w:pStyle w:val="ConsPlusNormal0"/>
        <w:ind w:firstLine="709"/>
        <w:jc w:val="both"/>
        <w:rPr>
          <w:rFonts w:ascii="PT Astra Serif" w:hAnsi="PT Astra Serif" w:cs="Times New Roman"/>
          <w:b/>
          <w:sz w:val="28"/>
          <w:szCs w:val="28"/>
        </w:rPr>
      </w:pPr>
    </w:p>
    <w:p w:rsidR="00D13B15" w:rsidRDefault="00FA4EE8">
      <w:pPr>
        <w:pStyle w:val="-N0"/>
        <w:tabs>
          <w:tab w:val="clear" w:pos="0"/>
        </w:tabs>
        <w:spacing w:line="240" w:lineRule="auto"/>
        <w:ind w:left="0"/>
        <w:rPr>
          <w:rFonts w:ascii="PT Astra Serif" w:hAnsi="PT Astra Serif"/>
        </w:rPr>
      </w:pPr>
      <w:r>
        <w:rPr>
          <w:rFonts w:ascii="PT Astra Serif" w:hAnsi="PT Astra Serif"/>
          <w:color w:val="000000"/>
        </w:rPr>
        <w:t>23</w:t>
      </w:r>
      <w:r>
        <w:rPr>
          <w:rFonts w:ascii="PT Astra Serif" w:hAnsi="PT Astra Serif"/>
        </w:rPr>
        <w:t>. Основания для приостановления предоставления муниципальной услуги отсутствуют.</w:t>
      </w:r>
    </w:p>
    <w:p w:rsidR="00D13B15" w:rsidRDefault="00FA4EE8">
      <w:pPr>
        <w:pStyle w:val="-N0"/>
        <w:tabs>
          <w:tab w:val="clear" w:pos="0"/>
        </w:tabs>
        <w:spacing w:line="240" w:lineRule="auto"/>
        <w:ind w:left="0"/>
        <w:rPr>
          <w:rFonts w:ascii="PT Astra Serif" w:hAnsi="PT Astra Serif"/>
        </w:rPr>
      </w:pPr>
      <w:r>
        <w:rPr>
          <w:rFonts w:ascii="PT Astra Serif" w:hAnsi="PT Astra Serif"/>
        </w:rPr>
        <w:t>24. Основания для отказа в предоставлении муниципальной услуги.</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24.1. В случае обращения </w:t>
      </w:r>
      <w:r>
        <w:rPr>
          <w:rFonts w:ascii="PT Astra Serif" w:hAnsi="PT Astra Serif"/>
          <w:color w:val="000000"/>
        </w:rPr>
        <w:t>с уведомлением</w:t>
      </w:r>
      <w:r>
        <w:rPr>
          <w:rFonts w:ascii="PT Astra Serif" w:hAnsi="PT Astra Serif"/>
        </w:rPr>
        <w:t xml:space="preserve"> о планируемом сносе объекта капитального строительства: </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eastAsia="Calibri" w:hAnsi="PT Astra Serif"/>
          <w:color w:val="000000"/>
        </w:rPr>
        <w:t>отсутствие</w:t>
      </w:r>
      <w:r w:rsidR="00FA5B23">
        <w:rPr>
          <w:rFonts w:ascii="PT Astra Serif" w:eastAsia="Calibri" w:hAnsi="PT Astra Serif"/>
          <w:color w:val="000000"/>
        </w:rPr>
        <w:t xml:space="preserve"> </w:t>
      </w:r>
      <w:r>
        <w:rPr>
          <w:rFonts w:ascii="PT Astra Serif" w:hAnsi="PT Astra Serif"/>
          <w:color w:val="000000"/>
        </w:rPr>
        <w:t xml:space="preserve">согласия всех правообладателей объекта капительного </w:t>
      </w:r>
      <w:r>
        <w:rPr>
          <w:rFonts w:ascii="PT Astra Serif" w:hAnsi="PT Astra Serif"/>
          <w:color w:val="000000"/>
        </w:rPr>
        <w:lastRenderedPageBreak/>
        <w:t>строительства на снос в случае, если у заявленного в уведомлении объекта капитального строительства более одного правообладателя;</w:t>
      </w:r>
    </w:p>
    <w:p w:rsidR="00D13B15" w:rsidRDefault="00FA4EE8">
      <w:pPr>
        <w:pStyle w:val="-N0"/>
        <w:tabs>
          <w:tab w:val="clear" w:pos="0"/>
        </w:tabs>
        <w:spacing w:line="240" w:lineRule="auto"/>
        <w:ind w:left="0"/>
      </w:pPr>
      <w:r>
        <w:rPr>
          <w:rFonts w:ascii="PT Astra Serif" w:hAnsi="PT Astra Serif"/>
          <w:color w:val="000000"/>
        </w:rPr>
        <w:t xml:space="preserve">2)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3) 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4)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24.2.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D13B15" w:rsidRDefault="00FA4EE8">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D13B15" w:rsidRDefault="00D13B15">
      <w:pPr>
        <w:pStyle w:val="-N0"/>
        <w:tabs>
          <w:tab w:val="clear" w:pos="0"/>
        </w:tabs>
        <w:spacing w:line="240" w:lineRule="auto"/>
        <w:ind w:left="0"/>
        <w:rPr>
          <w:rFonts w:ascii="PT Astra Serif" w:hAnsi="PT Astra Serif"/>
        </w:rPr>
      </w:pPr>
    </w:p>
    <w:p w:rsidR="00D13B15" w:rsidRDefault="00FA4EE8">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Перечень услуг, которые являются необходимыми и</w:t>
      </w:r>
    </w:p>
    <w:p w:rsidR="00D13B15" w:rsidRDefault="00FA4EE8">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обязательными для предоставления муниципальной услуги,</w:t>
      </w:r>
    </w:p>
    <w:p w:rsidR="00D13B15" w:rsidRDefault="00FA4EE8">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D13B15" w:rsidRDefault="00FA4EE8">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(выдаваемых) организациями, участвующими в предоставлении</w:t>
      </w:r>
    </w:p>
    <w:p w:rsidR="00D13B15" w:rsidRDefault="00FA4EE8">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D13B15" w:rsidRDefault="00FA4EE8">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D13B15" w:rsidRDefault="00FA4EE8">
      <w:pPr>
        <w:spacing w:after="0" w:line="240" w:lineRule="auto"/>
        <w:ind w:firstLine="709"/>
        <w:jc w:val="both"/>
        <w:outlineLvl w:val="2"/>
        <w:rPr>
          <w:rFonts w:ascii="PT Astra Serif" w:hAnsi="PT Astra Serif"/>
        </w:rPr>
      </w:pPr>
      <w:r>
        <w:rPr>
          <w:rFonts w:ascii="PT Astra Serif" w:eastAsia="Times New Roman" w:hAnsi="PT Astra Serif" w:cs="Times New Roman"/>
          <w:color w:val="000000"/>
          <w:sz w:val="28"/>
          <w:szCs w:val="28"/>
        </w:rPr>
        <w:t>25</w:t>
      </w:r>
      <w:r>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D13B15" w:rsidRDefault="00D13B15">
      <w:pPr>
        <w:pStyle w:val="ConsPlusNormal0"/>
        <w:ind w:firstLine="709"/>
        <w:jc w:val="both"/>
        <w:outlineLvl w:val="2"/>
        <w:rPr>
          <w:rFonts w:ascii="PT Astra Serif" w:hAnsi="PT Astra Serif" w:cs="Times New Roman"/>
          <w:sz w:val="28"/>
          <w:szCs w:val="28"/>
        </w:rPr>
      </w:pPr>
    </w:p>
    <w:p w:rsidR="00D13B15" w:rsidRDefault="00FA4EE8">
      <w:pPr>
        <w:spacing w:after="0" w:line="240" w:lineRule="auto"/>
        <w:jc w:val="center"/>
        <w:outlineLvl w:val="0"/>
        <w:rPr>
          <w:rFonts w:ascii="PT Astra Serif" w:hAnsi="PT Astra Serif"/>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3B15" w:rsidRDefault="00D13B15">
      <w:pPr>
        <w:spacing w:after="0" w:line="240" w:lineRule="auto"/>
        <w:ind w:firstLine="709"/>
        <w:outlineLvl w:val="0"/>
        <w:rPr>
          <w:rFonts w:ascii="PT Astra Serif" w:hAnsi="PT Astra Serif" w:cs="Times New Roman"/>
          <w:b/>
          <w:sz w:val="28"/>
          <w:szCs w:val="28"/>
        </w:rPr>
      </w:pPr>
    </w:p>
    <w:p w:rsidR="00D13B15" w:rsidRDefault="00FA4EE8">
      <w:pPr>
        <w:spacing w:after="0" w:line="240" w:lineRule="auto"/>
        <w:ind w:firstLine="709"/>
        <w:outlineLvl w:val="2"/>
        <w:rPr>
          <w:rFonts w:ascii="PT Astra Serif" w:hAnsi="PT Astra Serif"/>
        </w:rPr>
      </w:pPr>
      <w:r>
        <w:rPr>
          <w:rFonts w:ascii="PT Astra Serif" w:hAnsi="PT Astra Serif" w:cs="Times New Roman"/>
          <w:sz w:val="28"/>
          <w:szCs w:val="28"/>
        </w:rPr>
        <w:t>26. Плата за предоставление муниципальной услуги не взимается.</w:t>
      </w:r>
    </w:p>
    <w:p w:rsidR="00D13B15" w:rsidRDefault="00D13B15">
      <w:pPr>
        <w:spacing w:after="0" w:line="240" w:lineRule="auto"/>
        <w:ind w:firstLine="709"/>
        <w:outlineLvl w:val="2"/>
        <w:rPr>
          <w:rFonts w:ascii="PT Astra Serif" w:hAnsi="PT Astra Serif" w:cs="Times New Roman"/>
          <w:sz w:val="28"/>
          <w:szCs w:val="28"/>
        </w:rPr>
      </w:pPr>
    </w:p>
    <w:p w:rsidR="00D13B15" w:rsidRDefault="00FA4EE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5B23" w:rsidRDefault="00FA5B23">
      <w:pPr>
        <w:spacing w:after="0" w:line="240" w:lineRule="auto"/>
        <w:jc w:val="center"/>
        <w:rPr>
          <w:rFonts w:ascii="PT Astra Serif" w:hAnsi="PT Astra Serif"/>
        </w:rPr>
      </w:pPr>
    </w:p>
    <w:p w:rsidR="00D13B15" w:rsidRDefault="00FA4EE8">
      <w:pPr>
        <w:spacing w:line="240" w:lineRule="auto"/>
        <w:ind w:firstLine="709"/>
        <w:jc w:val="both"/>
        <w:rPr>
          <w:rFonts w:ascii="PT Astra Serif" w:hAnsi="PT Astra Serif"/>
        </w:rPr>
      </w:pPr>
      <w:r>
        <w:rPr>
          <w:rFonts w:ascii="PT Astra Serif" w:hAnsi="PT Astra Serif" w:cs="Times New Roman"/>
          <w:sz w:val="28"/>
          <w:szCs w:val="28"/>
        </w:rPr>
        <w:t xml:space="preserve">27.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13B15" w:rsidRDefault="00D13B15">
      <w:pPr>
        <w:spacing w:after="0" w:line="240" w:lineRule="auto"/>
        <w:ind w:firstLine="709"/>
        <w:rPr>
          <w:rFonts w:ascii="PT Astra Serif" w:hAnsi="PT Astra Serif" w:cs="Times New Roman"/>
          <w:b/>
          <w:sz w:val="28"/>
          <w:szCs w:val="28"/>
        </w:rPr>
      </w:pPr>
    </w:p>
    <w:p w:rsidR="00D13B15" w:rsidRDefault="00FA5B23" w:rsidP="00FA5B23">
      <w:pPr>
        <w:tabs>
          <w:tab w:val="left" w:pos="1260"/>
        </w:tabs>
        <w:spacing w:after="0" w:line="240" w:lineRule="auto"/>
        <w:jc w:val="both"/>
        <w:rPr>
          <w:rFonts w:ascii="PT Astra Serif" w:hAnsi="PT Astra Serif"/>
        </w:rPr>
      </w:pPr>
      <w:r>
        <w:rPr>
          <w:rFonts w:ascii="PT Astra Serif" w:hAnsi="PT Astra Serif" w:cs="Times New Roman"/>
          <w:sz w:val="28"/>
          <w:szCs w:val="28"/>
        </w:rPr>
        <w:t xml:space="preserve">       </w:t>
      </w:r>
      <w:r w:rsidR="00FA4EE8">
        <w:rPr>
          <w:rFonts w:ascii="PT Astra Serif" w:hAnsi="PT Astra Serif" w:cs="Times New Roman"/>
          <w:sz w:val="28"/>
          <w:szCs w:val="28"/>
        </w:rPr>
        <w:t xml:space="preserve">28. Заявление, поступившее в администрацию или МФЦ в письменной форме, подлежат обязательной регистрации в соответствии с правилами </w:t>
      </w:r>
      <w:r w:rsidR="00FA4EE8">
        <w:rPr>
          <w:rFonts w:ascii="PT Astra Serif" w:hAnsi="PT Astra Serif" w:cs="Times New Roman"/>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D13B15" w:rsidRDefault="00FA5B23" w:rsidP="00FA5B23">
      <w:pPr>
        <w:tabs>
          <w:tab w:val="left" w:pos="1260"/>
        </w:tabs>
        <w:spacing w:after="0" w:line="240" w:lineRule="auto"/>
        <w:jc w:val="both"/>
        <w:rPr>
          <w:rFonts w:ascii="PT Astra Serif" w:hAnsi="PT Astra Serif"/>
        </w:rPr>
      </w:pPr>
      <w:r>
        <w:rPr>
          <w:rFonts w:ascii="PT Astra Serif" w:hAnsi="PT Astra Serif" w:cs="Times New Roman"/>
          <w:sz w:val="28"/>
          <w:szCs w:val="28"/>
        </w:rPr>
        <w:t xml:space="preserve">      </w:t>
      </w:r>
      <w:r w:rsidR="00FA4EE8">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D13B15" w:rsidRDefault="00D13B15">
      <w:pPr>
        <w:spacing w:after="0" w:line="240" w:lineRule="auto"/>
        <w:ind w:firstLine="709"/>
        <w:jc w:val="center"/>
        <w:rPr>
          <w:rFonts w:ascii="PT Astra Serif" w:hAnsi="PT Astra Serif" w:cs="Times New Roman"/>
          <w:b/>
          <w:color w:val="FF0000"/>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D13B15" w:rsidRDefault="00D13B15">
      <w:pPr>
        <w:spacing w:after="0" w:line="240" w:lineRule="auto"/>
        <w:ind w:firstLine="709"/>
        <w:rPr>
          <w:rFonts w:ascii="PT Astra Serif" w:hAnsi="PT Astra Serif" w:cs="Times New Roman"/>
          <w:b/>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30.</w:t>
      </w:r>
      <w:r w:rsidR="00FA5B23">
        <w:rPr>
          <w:rFonts w:ascii="PT Astra Serif" w:hAnsi="PT Astra Serif" w:cs="Times New Roman"/>
          <w:sz w:val="28"/>
          <w:szCs w:val="28"/>
        </w:rPr>
        <w:t xml:space="preserve"> </w:t>
      </w:r>
      <w:r>
        <w:rPr>
          <w:rFonts w:ascii="PT Astra Serif" w:hAnsi="PT Astra Serif" w:cs="Times New Roman"/>
          <w:sz w:val="28"/>
          <w:szCs w:val="28"/>
        </w:rPr>
        <w:t xml:space="preserve">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31.На территории,</w:t>
      </w:r>
      <w:r w:rsidR="00735B59">
        <w:rPr>
          <w:rFonts w:ascii="PT Astra Serif" w:eastAsia="Times New Roman" w:hAnsi="PT Astra Serif" w:cs="Times New Roman"/>
          <w:sz w:val="28"/>
          <w:szCs w:val="28"/>
        </w:rPr>
        <w:t xml:space="preserve"> </w:t>
      </w:r>
      <w:r>
        <w:rPr>
          <w:rFonts w:ascii="PT Astra Serif" w:eastAsia="Times New Roman" w:hAnsi="PT Astra Serif" w:cs="Times New Roman"/>
          <w:sz w:val="28"/>
          <w:szCs w:val="28"/>
        </w:rPr>
        <w:t>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32.Для людей с ограниченными возможностями должны быть предусмотрены:</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Pr>
          <w:rFonts w:ascii="PT Astra Serif" w:eastAsia="Times New Roman" w:hAnsi="PT Astra Serif"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3B15" w:rsidRDefault="00FA4EE8">
      <w:pPr>
        <w:spacing w:after="0" w:line="240" w:lineRule="auto"/>
        <w:ind w:firstLine="709"/>
        <w:jc w:val="both"/>
        <w:rPr>
          <w:rFonts w:ascii="PT Astra Serif" w:hAnsi="PT Astra Serif"/>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D13B15" w:rsidRDefault="00FA4EE8">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34.В местах предоставления муниципальной услуги предусматривается оборудование мест общественного пользования (туалетов).</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35.Места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36.На кабинете приема заявителей должна находиться информационная табличка (вывеска) с указанием:</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-фамилии, имени, отчества и должности сотрудника, осуществляющего предоставление муниципальной услуги;</w:t>
      </w:r>
    </w:p>
    <w:p w:rsidR="00D13B15" w:rsidRDefault="00FA4EE8">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w:t>
      </w:r>
      <w:r>
        <w:rPr>
          <w:rFonts w:ascii="PT Astra Serif" w:hAnsi="PT Astra Serif" w:cs="Times New Roman"/>
          <w:sz w:val="28"/>
          <w:szCs w:val="28"/>
        </w:rPr>
        <w:lastRenderedPageBreak/>
        <w:t>фамилии, имени, отчества сотрудника, осуществляющего предоставление муниципальной услуги.</w:t>
      </w:r>
    </w:p>
    <w:p w:rsidR="00D13B15" w:rsidRDefault="00FA4EE8">
      <w:pPr>
        <w:spacing w:after="0" w:line="240" w:lineRule="auto"/>
        <w:ind w:firstLine="709"/>
        <w:jc w:val="both"/>
        <w:outlineLvl w:val="1"/>
        <w:rPr>
          <w:rFonts w:ascii="PT Astra Serif" w:hAnsi="PT Astra Serif"/>
        </w:rPr>
      </w:pPr>
      <w:r>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D13B15" w:rsidRDefault="00D13B15">
      <w:pPr>
        <w:spacing w:after="0" w:line="240" w:lineRule="auto"/>
        <w:ind w:firstLine="709"/>
        <w:jc w:val="both"/>
        <w:rPr>
          <w:rFonts w:ascii="PT Astra Serif" w:hAnsi="PT Astra Serif" w:cs="Times New Roman"/>
          <w:color w:val="FF0000"/>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D13B15" w:rsidRDefault="00D13B15">
      <w:pPr>
        <w:pStyle w:val="ConsPlusNormal0"/>
        <w:ind w:firstLine="709"/>
        <w:outlineLvl w:val="2"/>
        <w:rPr>
          <w:rFonts w:ascii="PT Astra Serif" w:hAnsi="PT Astra Serif" w:cs="Times New Roman"/>
          <w:b/>
          <w:sz w:val="28"/>
          <w:szCs w:val="28"/>
        </w:rPr>
      </w:pP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40. Показателями доступности и качества муниципальной услуги являются:</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КН)x100, где</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К1 / (К1 + К2 + К3)x100, где</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D13B15" w:rsidRDefault="00FA4EE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D13B15" w:rsidRDefault="00D13B15">
      <w:pPr>
        <w:spacing w:after="0" w:line="240" w:lineRule="auto"/>
        <w:ind w:firstLine="709"/>
        <w:jc w:val="both"/>
        <w:rPr>
          <w:rFonts w:ascii="PT Astra Serif" w:hAnsi="PT Astra Serif" w:cs="Times New Roman"/>
          <w:color w:val="FF0000"/>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lastRenderedPageBreak/>
        <w:t>Иные требования, в том числе учитывающие особенности</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предоставления муниципальной услуги по экстерриториальному</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D13B15" w:rsidRDefault="00D13B15">
      <w:pPr>
        <w:spacing w:after="0" w:line="240" w:lineRule="auto"/>
        <w:ind w:firstLine="709"/>
        <w:jc w:val="center"/>
        <w:rPr>
          <w:rFonts w:ascii="PT Astra Serif" w:hAnsi="PT Astra Serif" w:cs="Times New Roman"/>
          <w:b/>
          <w:sz w:val="28"/>
          <w:szCs w:val="28"/>
        </w:rPr>
      </w:pPr>
    </w:p>
    <w:p w:rsidR="00D13B15" w:rsidRDefault="00FA4EE8">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43.</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1" w:name="sub_41"/>
      <w:bookmarkEnd w:id="1"/>
    </w:p>
    <w:p w:rsidR="00D13B15" w:rsidRDefault="00FA4EE8">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44.Обращение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D13B15" w:rsidRDefault="00FA4EE8">
      <w:pPr>
        <w:widowControl w:val="0"/>
        <w:spacing w:after="0" w:line="240" w:lineRule="auto"/>
        <w:ind w:firstLine="709"/>
        <w:jc w:val="both"/>
        <w:rPr>
          <w:rFonts w:ascii="PT Astra Serif" w:hAnsi="PT Astra Serif"/>
        </w:rPr>
      </w:pPr>
      <w:r>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13B15" w:rsidRDefault="00FA4EE8">
      <w:pPr>
        <w:widowControl w:val="0"/>
        <w:spacing w:after="0" w:line="240" w:lineRule="auto"/>
        <w:ind w:firstLine="709"/>
        <w:jc w:val="both"/>
        <w:rPr>
          <w:rFonts w:ascii="PT Astra Serif" w:hAnsi="PT Astra Serif"/>
        </w:rPr>
      </w:pPr>
      <w:r>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D13B15" w:rsidRDefault="00FA4EE8">
      <w:pPr>
        <w:widowControl w:val="0"/>
        <w:spacing w:after="0" w:line="240" w:lineRule="auto"/>
        <w:ind w:firstLine="709"/>
        <w:jc w:val="both"/>
        <w:rPr>
          <w:rFonts w:ascii="PT Astra Serif" w:hAnsi="PT Astra Serif"/>
        </w:rPr>
      </w:pPr>
      <w:r>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D13B15" w:rsidRDefault="00D13B15">
      <w:pPr>
        <w:tabs>
          <w:tab w:val="left" w:pos="567"/>
          <w:tab w:val="left" w:pos="993"/>
        </w:tabs>
        <w:spacing w:after="0" w:line="240" w:lineRule="auto"/>
        <w:ind w:firstLine="709"/>
        <w:jc w:val="both"/>
        <w:rPr>
          <w:rFonts w:ascii="PT Astra Serif" w:hAnsi="PT Astra Serif" w:cs="Times New Roman"/>
          <w:sz w:val="28"/>
          <w:szCs w:val="28"/>
        </w:rPr>
      </w:pPr>
    </w:p>
    <w:p w:rsidR="00D13B15" w:rsidRDefault="00FA4EE8">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D13B15" w:rsidRDefault="00FA4EE8">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3B15" w:rsidRDefault="00D13B15">
      <w:pPr>
        <w:pStyle w:val="ConsPlusNormal0"/>
        <w:ind w:firstLine="709"/>
        <w:outlineLvl w:val="1"/>
        <w:rPr>
          <w:rFonts w:ascii="PT Astra Serif" w:hAnsi="PT Astra Serif" w:cs="Times New Roman"/>
          <w:b/>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Перечень административных процедур</w:t>
      </w:r>
    </w:p>
    <w:p w:rsidR="00D13B15" w:rsidRDefault="00D13B15">
      <w:pPr>
        <w:spacing w:after="0" w:line="240" w:lineRule="auto"/>
        <w:ind w:firstLine="709"/>
        <w:jc w:val="center"/>
        <w:rPr>
          <w:rFonts w:ascii="PT Astra Serif" w:hAnsi="PT Astra Serif" w:cs="Times New Roman"/>
          <w:b/>
          <w:sz w:val="28"/>
          <w:szCs w:val="28"/>
        </w:rPr>
      </w:pP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D13B15" w:rsidRDefault="00FA4EE8">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2) рассмотрение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3) </w:t>
      </w:r>
      <w:r>
        <w:rPr>
          <w:rFonts w:ascii="PT Astra Serif" w:eastAsiaTheme="minorHAnsi" w:hAnsi="PT Astra Serif"/>
          <w:color w:val="000000"/>
          <w:sz w:val="28"/>
          <w:szCs w:val="28"/>
          <w:lang w:eastAsia="en-US"/>
        </w:rPr>
        <w:t>выдача заявителю документов по результатам предоставления муниципальной услуги.</w:t>
      </w:r>
    </w:p>
    <w:p w:rsidR="00D13B15" w:rsidRDefault="00D13B15">
      <w:pPr>
        <w:spacing w:after="0" w:line="240" w:lineRule="auto"/>
        <w:ind w:firstLine="709"/>
        <w:jc w:val="both"/>
        <w:rPr>
          <w:rFonts w:ascii="PT Astra Serif" w:hAnsi="PT Astra Serif" w:cs="Times New Roman"/>
          <w:sz w:val="28"/>
          <w:szCs w:val="28"/>
        </w:rPr>
      </w:pPr>
    </w:p>
    <w:p w:rsidR="00735B59" w:rsidRDefault="00735B59">
      <w:pPr>
        <w:spacing w:after="0" w:line="240" w:lineRule="auto"/>
        <w:ind w:firstLine="709"/>
        <w:jc w:val="both"/>
        <w:rPr>
          <w:rFonts w:ascii="PT Astra Serif" w:hAnsi="PT Astra Serif" w:cs="Times New Roman"/>
          <w:sz w:val="28"/>
          <w:szCs w:val="28"/>
        </w:rPr>
      </w:pP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lastRenderedPageBreak/>
        <w:t xml:space="preserve">Прием и регистрация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w:t>
      </w:r>
    </w:p>
    <w:p w:rsidR="00D13B15" w:rsidRDefault="00FA4EE8">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D13B15" w:rsidRDefault="00D13B15">
      <w:pPr>
        <w:pStyle w:val="ConsPlusNormal0"/>
        <w:ind w:firstLine="709"/>
        <w:jc w:val="center"/>
        <w:outlineLvl w:val="2"/>
        <w:rPr>
          <w:rFonts w:ascii="PT Astra Serif" w:hAnsi="PT Astra Serif" w:cs="Times New Roman"/>
          <w:b/>
          <w:bCs/>
          <w:sz w:val="28"/>
          <w:szCs w:val="28"/>
        </w:rPr>
      </w:pPr>
    </w:p>
    <w:p w:rsidR="00D13B15" w:rsidRDefault="00FA4EE8">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49.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D13B15" w:rsidRDefault="00FA4EE8">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D13B15" w:rsidRDefault="00FA4EE8">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51.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D13B15" w:rsidRDefault="00FA4EE8">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D13B15" w:rsidRDefault="00D13B15">
      <w:pPr>
        <w:pStyle w:val="ConsPlusNormal0"/>
        <w:tabs>
          <w:tab w:val="left" w:pos="5387"/>
        </w:tabs>
        <w:ind w:firstLine="709"/>
        <w:jc w:val="both"/>
        <w:outlineLvl w:val="2"/>
        <w:rPr>
          <w:rFonts w:ascii="PT Astra Serif" w:hAnsi="PT Astra Serif" w:cs="Times New Roman"/>
          <w:sz w:val="28"/>
          <w:szCs w:val="28"/>
        </w:rPr>
      </w:pPr>
    </w:p>
    <w:p w:rsidR="00FA5B23" w:rsidRDefault="00FA5B23">
      <w:pPr>
        <w:pStyle w:val="ConsPlusNormal0"/>
        <w:tabs>
          <w:tab w:val="left" w:pos="5387"/>
        </w:tabs>
        <w:ind w:firstLine="709"/>
        <w:jc w:val="both"/>
        <w:outlineLvl w:val="2"/>
        <w:rPr>
          <w:rFonts w:ascii="PT Astra Serif" w:hAnsi="PT Astra Serif" w:cs="Times New Roman"/>
          <w:sz w:val="28"/>
          <w:szCs w:val="28"/>
        </w:rPr>
      </w:pPr>
    </w:p>
    <w:p w:rsidR="00D13B15" w:rsidRDefault="00FA4EE8">
      <w:pPr>
        <w:pStyle w:val="ConsPlusNormal0"/>
        <w:ind w:firstLine="0"/>
        <w:jc w:val="center"/>
        <w:rPr>
          <w:rFonts w:ascii="PT Astra Serif" w:hAnsi="PT Astra Serif"/>
        </w:rPr>
      </w:pPr>
      <w:r>
        <w:rPr>
          <w:rFonts w:ascii="PT Astra Serif" w:hAnsi="PT Astra Serif" w:cs="Times New Roman"/>
          <w:b/>
          <w:sz w:val="28"/>
          <w:szCs w:val="28"/>
        </w:rPr>
        <w:t xml:space="preserve">Рассмотрение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 для предоставления муниципальной услуги</w:t>
      </w:r>
    </w:p>
    <w:p w:rsidR="00D13B15" w:rsidRDefault="00D13B15">
      <w:pPr>
        <w:pStyle w:val="ConsPlusNormal0"/>
        <w:jc w:val="both"/>
        <w:rPr>
          <w:rFonts w:ascii="PT Astra Serif" w:hAnsi="PT Astra Serif" w:cs="Times New Roman"/>
          <w:sz w:val="28"/>
          <w:szCs w:val="28"/>
        </w:rPr>
      </w:pP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54.1.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 момента </w:t>
      </w:r>
      <w:r>
        <w:rPr>
          <w:rFonts w:ascii="PT Astra Serif" w:hAnsi="PT Astra Serif" w:cs="Times New Roman"/>
          <w:color w:val="000000"/>
          <w:sz w:val="28"/>
          <w:szCs w:val="28"/>
        </w:rPr>
        <w:t>получения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D13B15" w:rsidRDefault="00FA4EE8">
      <w:pPr>
        <w:pStyle w:val="ConsPlusNormal0"/>
        <w:jc w:val="both"/>
        <w:rPr>
          <w:rFonts w:ascii="PT Astra Serif" w:hAnsi="PT Astra Serif"/>
        </w:rPr>
      </w:pPr>
      <w:r>
        <w:rPr>
          <w:rFonts w:ascii="PT Astra Serif" w:hAnsi="PT Astra Serif" w:cs="Times New Roman"/>
          <w:sz w:val="28"/>
          <w:szCs w:val="28"/>
        </w:rPr>
        <w:t>54.1.1.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D13B15" w:rsidRDefault="00FA4EE8">
      <w:pPr>
        <w:pStyle w:val="ConsPlusNormal0"/>
        <w:jc w:val="both"/>
        <w:rPr>
          <w:rFonts w:ascii="PT Astra Serif" w:hAnsi="PT Astra Serif"/>
        </w:rPr>
      </w:pPr>
      <w:r>
        <w:rPr>
          <w:rFonts w:ascii="PT Astra Serif" w:hAnsi="PT Astra Serif" w:cs="Times New Roman"/>
          <w:color w:val="000000"/>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D13B15" w:rsidRDefault="00FA4EE8">
      <w:pPr>
        <w:pStyle w:val="ConsPlusNormal0"/>
        <w:jc w:val="both"/>
        <w:rPr>
          <w:rFonts w:ascii="PT Astra Serif" w:hAnsi="PT Astra Serif"/>
        </w:rPr>
      </w:pPr>
      <w:r>
        <w:rPr>
          <w:rFonts w:ascii="PT Astra Serif" w:hAnsi="PT Astra Serif" w:cs="Times New Roman"/>
          <w:color w:val="000000"/>
          <w:sz w:val="28"/>
          <w:szCs w:val="28"/>
        </w:rPr>
        <w:t xml:space="preserve">54.1.3. </w:t>
      </w:r>
      <w:r>
        <w:rPr>
          <w:rFonts w:ascii="PT Astra Serif" w:hAnsi="PT Astra Serif" w:cs="Times New Roman"/>
          <w:sz w:val="28"/>
          <w:szCs w:val="28"/>
        </w:rPr>
        <w:t xml:space="preserve">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w:t>
      </w:r>
      <w:r>
        <w:rPr>
          <w:rFonts w:ascii="PT Astra Serif" w:hAnsi="PT Astra Serif" w:cs="Times New Roman"/>
          <w:sz w:val="28"/>
          <w:szCs w:val="28"/>
        </w:rPr>
        <w:lastRenderedPageBreak/>
        <w:t>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D13B15" w:rsidRDefault="00FA4EE8">
      <w:pPr>
        <w:pStyle w:val="ConsPlusNormal0"/>
        <w:jc w:val="both"/>
        <w:rPr>
          <w:rFonts w:ascii="PT Astra Serif" w:hAnsi="PT Astra Serif"/>
        </w:rPr>
      </w:pPr>
      <w:r>
        <w:rPr>
          <w:rFonts w:ascii="PT Astra Serif" w:hAnsi="PT Astra Serif" w:cs="Times New Roman"/>
          <w:color w:val="000000"/>
          <w:sz w:val="28"/>
          <w:szCs w:val="28"/>
        </w:rPr>
        <w:t>54.2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одного рабочего дня</w:t>
      </w:r>
      <w:r w:rsidR="00FA5B23">
        <w:rPr>
          <w:rFonts w:ascii="PT Astra Serif" w:hAnsi="PT Astra Serif" w:cs="Times New Roman"/>
          <w:color w:val="000000"/>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D13B15" w:rsidRDefault="00FA4EE8">
      <w:pPr>
        <w:pStyle w:val="ConsPlusNormal0"/>
        <w:jc w:val="both"/>
        <w:rPr>
          <w:rFonts w:ascii="PT Astra Serif" w:hAnsi="PT Astra Serif"/>
        </w:rPr>
      </w:pPr>
      <w:r>
        <w:rPr>
          <w:rFonts w:ascii="PT Astra Serif" w:hAnsi="PT Astra Serif"/>
          <w:sz w:val="28"/>
          <w:szCs w:val="28"/>
        </w:rPr>
        <w:t xml:space="preserve">54.4.Результатом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54.5.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sidR="00FA5B23">
        <w:rPr>
          <w:rFonts w:ascii="PT Astra Serif" w:hAnsi="PT Astra Serif" w:cs="Times New Roman"/>
          <w:color w:val="000000"/>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D13B15" w:rsidRDefault="00FA4EE8">
      <w:pPr>
        <w:pStyle w:val="ConsPlusNormal0"/>
        <w:jc w:val="both"/>
        <w:rPr>
          <w:rFonts w:ascii="PT Astra Serif" w:hAnsi="PT Astra Serif"/>
        </w:rPr>
      </w:pPr>
      <w:r>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54.5.2.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D13B15" w:rsidRDefault="00FA4EE8">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54.6.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sidR="00FA5B23">
        <w:rPr>
          <w:rFonts w:ascii="PT Astra Serif" w:eastAsia="Calibr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sidR="00FA5B23">
        <w:rPr>
          <w:rFonts w:ascii="PT Astra Serif" w:hAnsi="PT Astra Serif" w:cs="Times New Roman"/>
          <w:color w:val="000000"/>
          <w:sz w:val="28"/>
          <w:szCs w:val="28"/>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объекта капитального строительства</w:t>
      </w:r>
      <w:r>
        <w:rPr>
          <w:rFonts w:ascii="PT Astra Serif" w:eastAsia="Calibri" w:hAnsi="PT Astra Serif"/>
          <w:color w:val="000000"/>
          <w:sz w:val="28"/>
          <w:szCs w:val="28"/>
          <w:lang w:eastAsia="en-US"/>
        </w:rPr>
        <w:t>.</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55.1.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 xml:space="preserve">двух </w:t>
      </w:r>
      <w:r>
        <w:rPr>
          <w:rFonts w:ascii="PT Astra Serif" w:hAnsi="PT Astra Serif" w:cs="Times New Roman"/>
          <w:sz w:val="28"/>
          <w:szCs w:val="28"/>
        </w:rPr>
        <w:t xml:space="preserve">рабочих дней с 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w:t>
      </w:r>
      <w:r>
        <w:rPr>
          <w:rFonts w:ascii="PT Astra Serif" w:hAnsi="PT Astra Serif" w:cs="Times New Roman"/>
          <w:sz w:val="28"/>
          <w:szCs w:val="28"/>
        </w:rPr>
        <w:lastRenderedPageBreak/>
        <w:t>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sidR="00FA5B23">
        <w:rPr>
          <w:rFonts w:ascii="PT Astra Serif" w:hAnsi="PT Astra Serif" w:cs="Times New Roman"/>
          <w:color w:val="000000"/>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sidR="00FA5B23">
        <w:rPr>
          <w:rFonts w:ascii="PT Astra Serif" w:hAnsi="PT Astra Serif" w:cs="Times New Roman"/>
          <w:color w:val="000000"/>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D13B15" w:rsidRDefault="00FA4EE8">
      <w:pPr>
        <w:pStyle w:val="ConsPlusNormal0"/>
        <w:jc w:val="both"/>
        <w:rPr>
          <w:rFonts w:ascii="PT Astra Serif" w:hAnsi="PT Astra Serif"/>
        </w:rPr>
      </w:pPr>
      <w:r>
        <w:rPr>
          <w:rFonts w:ascii="PT Astra Serif" w:hAnsi="PT Astra Serif"/>
          <w:sz w:val="28"/>
          <w:szCs w:val="28"/>
        </w:rPr>
        <w:t xml:space="preserve">55.3.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55.4.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 рабочих дней</w:t>
      </w:r>
      <w:r w:rsidR="00FA5B23">
        <w:rPr>
          <w:rFonts w:ascii="PT Astra Serif" w:hAnsi="PT Astra Serif" w:cs="Times New Roman"/>
          <w:color w:val="000000"/>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D13B15" w:rsidRDefault="00FA4EE8">
      <w:pPr>
        <w:pStyle w:val="ConsPlusNormal0"/>
        <w:jc w:val="both"/>
        <w:rPr>
          <w:rFonts w:ascii="PT Astra Serif" w:hAnsi="PT Astra Serif"/>
        </w:rPr>
      </w:pPr>
      <w:r>
        <w:rPr>
          <w:rFonts w:ascii="PT Astra Serif" w:hAnsi="PT Astra Serif" w:cs="Times New Roman"/>
          <w:color w:val="000000"/>
          <w:sz w:val="28"/>
          <w:szCs w:val="28"/>
        </w:rPr>
        <w:t>55.4.1.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D13B15" w:rsidRDefault="00FA4EE8">
      <w:pPr>
        <w:pStyle w:val="ConsPlusNormal0"/>
        <w:jc w:val="both"/>
        <w:rPr>
          <w:rFonts w:ascii="PT Astra Serif" w:hAnsi="PT Astra Serif"/>
        </w:rPr>
      </w:pPr>
      <w:r>
        <w:rPr>
          <w:rFonts w:ascii="PT Astra Serif" w:hAnsi="PT Astra Serif" w:cs="Times New Roman"/>
          <w:sz w:val="28"/>
          <w:szCs w:val="28"/>
        </w:rPr>
        <w:t xml:space="preserve">55.4.2.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sidR="00FA5B23">
        <w:rPr>
          <w:rFonts w:ascii="PT Astra Serif" w:hAnsi="PT Astra Serif" w:cs="Times New Roman"/>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D13B15" w:rsidRDefault="00FA4EE8">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55.5.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sidR="00FA5B23">
        <w:rPr>
          <w:rFonts w:ascii="PT Astra Serif" w:eastAsia="Calibr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извещение</w:t>
      </w:r>
      <w:r w:rsidR="00FA5B23">
        <w:rPr>
          <w:rFonts w:ascii="PT Astra Serif" w:hAnsi="PT Astra Serif" w:cs="Times New Roman"/>
          <w:color w:val="000000"/>
          <w:sz w:val="28"/>
          <w:szCs w:val="28"/>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завершении сноса объекта капитального строительства</w:t>
      </w:r>
      <w:r>
        <w:rPr>
          <w:rFonts w:ascii="PT Astra Serif" w:eastAsia="Calibri" w:hAnsi="PT Astra Serif"/>
          <w:color w:val="000000"/>
          <w:sz w:val="28"/>
          <w:szCs w:val="28"/>
          <w:lang w:eastAsia="en-US"/>
        </w:rPr>
        <w:t>.</w:t>
      </w:r>
    </w:p>
    <w:p w:rsidR="00D13B15" w:rsidRDefault="00D13B15">
      <w:pPr>
        <w:pStyle w:val="ConsPlusNormal0"/>
        <w:jc w:val="both"/>
        <w:rPr>
          <w:rFonts w:ascii="PT Astra Serif" w:hAnsi="PT Astra Serif" w:cs="Times New Roman"/>
          <w:sz w:val="28"/>
          <w:szCs w:val="28"/>
        </w:rPr>
      </w:pPr>
    </w:p>
    <w:p w:rsidR="00FA5B23" w:rsidRDefault="00FA5B23">
      <w:pPr>
        <w:pStyle w:val="ConsPlusNormal0"/>
        <w:jc w:val="both"/>
        <w:rPr>
          <w:rFonts w:ascii="PT Astra Serif" w:hAnsi="PT Astra Serif" w:cs="Times New Roman"/>
          <w:sz w:val="28"/>
          <w:szCs w:val="28"/>
        </w:rPr>
      </w:pPr>
    </w:p>
    <w:p w:rsidR="00D13B15" w:rsidRDefault="00FA4EE8">
      <w:pPr>
        <w:spacing w:after="0" w:line="240" w:lineRule="auto"/>
        <w:ind w:firstLine="709"/>
        <w:jc w:val="center"/>
        <w:rPr>
          <w:rFonts w:ascii="PT Astra Serif" w:hAnsi="PT Astra Serif"/>
        </w:rPr>
      </w:pPr>
      <w:r>
        <w:rPr>
          <w:rFonts w:ascii="PT Astra Serif" w:eastAsiaTheme="minorHAnsi" w:hAnsi="PT Astra Serif"/>
          <w:b/>
          <w:color w:val="000000"/>
          <w:sz w:val="28"/>
          <w:szCs w:val="28"/>
          <w:lang w:eastAsia="en-US"/>
        </w:rPr>
        <w:t>Выдача заявителю документов по результатам предоставления муниципальной услуги</w:t>
      </w:r>
    </w:p>
    <w:p w:rsidR="00D13B15" w:rsidRDefault="00D13B15">
      <w:pPr>
        <w:pStyle w:val="ConsPlusNormal0"/>
        <w:jc w:val="both"/>
        <w:rPr>
          <w:rFonts w:ascii="PT Astra Serif" w:hAnsi="PT Astra Serif" w:cs="Times New Roman"/>
          <w:sz w:val="28"/>
          <w:szCs w:val="28"/>
        </w:rPr>
      </w:pPr>
    </w:p>
    <w:p w:rsidR="00D13B15" w:rsidRDefault="00FA4EE8">
      <w:pPr>
        <w:pStyle w:val="ConsPlusNormal0"/>
        <w:jc w:val="both"/>
        <w:rPr>
          <w:rFonts w:ascii="PT Astra Serif" w:hAnsi="PT Astra Serif"/>
        </w:rPr>
      </w:pPr>
      <w:r>
        <w:rPr>
          <w:rFonts w:ascii="PT Astra Serif" w:hAnsi="PT Astra Serif" w:cs="Times New Roman"/>
          <w:color w:val="000000"/>
          <w:sz w:val="28"/>
          <w:szCs w:val="28"/>
        </w:rPr>
        <w:t>56</w:t>
      </w:r>
      <w:r>
        <w:rPr>
          <w:rFonts w:ascii="PT Astra Serif" w:hAnsi="PT Astra Serif" w:cs="Times New Roman"/>
          <w:sz w:val="28"/>
          <w:szCs w:val="28"/>
        </w:rPr>
        <w:t xml:space="preserve">. Основанием для начала административной процедуры является </w:t>
      </w:r>
      <w:r>
        <w:rPr>
          <w:rFonts w:ascii="PT Astra Serif" w:hAnsi="PT Astra Serif" w:cs="Times New Roman"/>
          <w:color w:val="000000"/>
          <w:sz w:val="28"/>
          <w:szCs w:val="28"/>
        </w:rPr>
        <w:t xml:space="preserve">поступление сотруднику администрации, ответственному за предоставление муниципальной услуги, </w:t>
      </w:r>
      <w:r>
        <w:rPr>
          <w:rFonts w:ascii="PT Astra Serif" w:eastAsia="Calibri" w:hAnsi="PT Astra Serif"/>
          <w:color w:val="000000"/>
          <w:sz w:val="28"/>
          <w:szCs w:val="28"/>
          <w:lang w:eastAsia="en-US"/>
        </w:rPr>
        <w:t xml:space="preserve">подписанных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sidR="00FA5B23">
        <w:rPr>
          <w:rFonts w:ascii="PT Astra Serif" w:eastAsia="Calibr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уведомления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sidR="00FA5B23">
        <w:rPr>
          <w:rFonts w:ascii="PT Astra Serif" w:hAnsi="PT Astra Serif" w:cs="Times New Roman"/>
          <w:color w:val="000000"/>
          <w:sz w:val="28"/>
          <w:szCs w:val="28"/>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w:t>
      </w:r>
      <w:r>
        <w:rPr>
          <w:rFonts w:ascii="PT Astra Serif" w:eastAsiaTheme="minorEastAsia" w:hAnsi="PT Astra Serif" w:cs="Times New Roman"/>
          <w:color w:val="000000"/>
          <w:sz w:val="28"/>
          <w:szCs w:val="28"/>
          <w:lang w:eastAsia="en-US"/>
        </w:rPr>
        <w:lastRenderedPageBreak/>
        <w:t>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w:t>
      </w:r>
    </w:p>
    <w:p w:rsidR="00D13B15" w:rsidRDefault="00FA4EE8">
      <w:pPr>
        <w:pStyle w:val="ConsPlusNormal0"/>
        <w:jc w:val="both"/>
        <w:rPr>
          <w:rFonts w:ascii="PT Astra Serif" w:hAnsi="PT Astra Serif"/>
        </w:rPr>
      </w:pPr>
      <w:r>
        <w:rPr>
          <w:rFonts w:ascii="PT Astra Serif" w:hAnsi="PT Astra Serif" w:cs="Times New Roman"/>
          <w:color w:val="000000"/>
          <w:sz w:val="28"/>
          <w:szCs w:val="28"/>
        </w:rPr>
        <w:t>57</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 рабочего</w:t>
      </w:r>
      <w:r>
        <w:rPr>
          <w:rFonts w:ascii="PT Astra Serif" w:hAnsi="PT Astra Serif" w:cs="Times New Roman"/>
          <w:sz w:val="28"/>
          <w:szCs w:val="28"/>
        </w:rPr>
        <w:t xml:space="preserve"> дня с момента получения </w:t>
      </w:r>
      <w:r>
        <w:rPr>
          <w:rFonts w:ascii="PT Astra Serif" w:eastAsiaTheme="minorHAnsi" w:hAnsi="PT Astra Serif"/>
          <w:color w:val="000000"/>
          <w:sz w:val="28"/>
          <w:szCs w:val="28"/>
          <w:lang w:eastAsia="en-US"/>
        </w:rPr>
        <w:t>документов, указанных в пункте 56 настоящего административного регламента</w:t>
      </w:r>
      <w:r>
        <w:rPr>
          <w:rFonts w:ascii="PT Astra Serif" w:eastAsiaTheme="minorHAnsi" w:hAnsi="PT Astra Serif" w:cs="Times New Roman"/>
          <w:color w:val="000000"/>
          <w:sz w:val="28"/>
          <w:szCs w:val="28"/>
          <w:lang w:eastAsia="en-US"/>
        </w:rPr>
        <w:t xml:space="preserve">, направляет </w:t>
      </w:r>
      <w:r>
        <w:rPr>
          <w:rFonts w:ascii="PT Astra Serif" w:eastAsia="Calibri" w:hAnsi="PT Astra Serif" w:cs="Times New Roman"/>
          <w:color w:val="000000"/>
          <w:sz w:val="28"/>
          <w:szCs w:val="28"/>
          <w:lang w:eastAsia="en-US"/>
        </w:rPr>
        <w:t xml:space="preserve">уведомление в адрес </w:t>
      </w:r>
      <w:r>
        <w:rPr>
          <w:rFonts w:ascii="PT Astra Serif" w:hAnsi="PT Astra Serif" w:cs="Times New Roman"/>
          <w:color w:val="000000"/>
          <w:sz w:val="28"/>
          <w:szCs w:val="28"/>
        </w:rPr>
        <w:t>инспекции Тульской области по государственному архитектурно-строительному надзору</w:t>
      </w:r>
      <w:r w:rsidR="00FA5B23">
        <w:rPr>
          <w:rFonts w:ascii="PT Astra Serif" w:hAnsi="PT Astra Serif" w:cs="Times New Roman"/>
          <w:color w:val="000000"/>
          <w:sz w:val="28"/>
          <w:szCs w:val="28"/>
        </w:rPr>
        <w:t xml:space="preserve"> </w:t>
      </w:r>
      <w:r>
        <w:rPr>
          <w:rFonts w:ascii="PT Astra Serif" w:hAnsi="PT Astra Serif" w:cs="Times New Roman"/>
          <w:color w:val="000000"/>
          <w:sz w:val="28"/>
          <w:szCs w:val="28"/>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sidR="00FA5B23">
        <w:rPr>
          <w:rFonts w:ascii="PT Astra Serif" w:hAnsi="PT Astra Serif" w:cs="Times New Roman"/>
          <w:color w:val="000000"/>
          <w:sz w:val="28"/>
          <w:szCs w:val="28"/>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мотивированный отказ в предоставлении муниципальной услуги.</w:t>
      </w:r>
    </w:p>
    <w:p w:rsidR="00D13B15" w:rsidRDefault="00FA4EE8">
      <w:pPr>
        <w:pStyle w:val="ConsPlusNormal0"/>
        <w:jc w:val="both"/>
        <w:rPr>
          <w:rFonts w:ascii="PT Astra Serif" w:hAnsi="PT Astra Serif"/>
        </w:rPr>
      </w:pPr>
      <w:r>
        <w:rPr>
          <w:rFonts w:ascii="PT Astra Serif" w:hAnsi="PT Astra Serif" w:cs="Times New Roman"/>
          <w:color w:val="000000"/>
          <w:sz w:val="28"/>
          <w:szCs w:val="28"/>
        </w:rPr>
        <w:t>58</w:t>
      </w:r>
      <w:r>
        <w:rPr>
          <w:rFonts w:ascii="PT Astra Serif" w:hAnsi="PT Astra Serif" w:cs="Times New Roman"/>
          <w:sz w:val="28"/>
          <w:szCs w:val="28"/>
        </w:rPr>
        <w:t xml:space="preserve">. Результатом административной процедуры является направление </w:t>
      </w:r>
      <w:r>
        <w:rPr>
          <w:rFonts w:ascii="PT Astra Serif" w:eastAsia="Calibri" w:hAnsi="PT Astra Serif"/>
          <w:color w:val="000000"/>
          <w:sz w:val="28"/>
          <w:szCs w:val="28"/>
          <w:lang w:eastAsia="en-US"/>
        </w:rPr>
        <w:t xml:space="preserve">в адрес заявителя </w:t>
      </w:r>
      <w:r>
        <w:rPr>
          <w:rFonts w:ascii="PT Astra Serif" w:hAnsi="PT Astra Serif" w:cs="Times New Roman"/>
          <w:color w:val="000000"/>
          <w:sz w:val="28"/>
          <w:szCs w:val="28"/>
        </w:rPr>
        <w:t>извещения</w:t>
      </w:r>
      <w:r w:rsidR="00FA5B23">
        <w:rPr>
          <w:rFonts w:ascii="PT Astra Serif" w:hAnsi="PT Astra Serif" w:cs="Times New Roman"/>
          <w:color w:val="000000"/>
          <w:sz w:val="28"/>
          <w:szCs w:val="28"/>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 способом, определенным им в уведомлении.</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 xml:space="preserve">Порядок осуществления в электронной форме, в том числе </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59.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60.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62. При формировании запроса заявителю обеспечивается:</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63. Сформированный и подписанный запрос направляется в администрацию посредством ЕПГУ, РПГУ.</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64.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66.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67.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68.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69. Заявитель имеет возможность получения информации о ходе предоставления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70.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71. Заявителям обеспечивается возможность оценить доступность и качество муниципальной услуги на ЕПГУ, РПГУ.</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D13B15" w:rsidRDefault="00D13B15">
      <w:pPr>
        <w:spacing w:after="0" w:line="240" w:lineRule="auto"/>
        <w:jc w:val="center"/>
        <w:rPr>
          <w:rFonts w:ascii="PT Astra Serif" w:hAnsi="PT Astra Serif" w:cs="Times New Roman"/>
          <w:b/>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72.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73. При обращении в администрацию за исправлением технической ошибки заявитель представляет:</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заявление об исправлении технической ошибки;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предоставление муниципальной услуги, в котором содержится техническая ошибка.</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74.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75. Заявление об исправлении технической ошибки и документы, предусмотренные пунктом 7</w:t>
      </w:r>
      <w:r>
        <w:rPr>
          <w:rFonts w:ascii="PT Astra Serif" w:hAnsi="PT Astra Serif" w:cs="Times New Roman"/>
          <w:color w:val="000000"/>
          <w:sz w:val="28"/>
          <w:szCs w:val="28"/>
        </w:rPr>
        <w:t>3</w:t>
      </w:r>
      <w:r>
        <w:rPr>
          <w:rFonts w:ascii="PT Astra Serif" w:hAnsi="PT Astra Serif" w:cs="Times New Roman"/>
          <w:sz w:val="28"/>
          <w:szCs w:val="28"/>
        </w:rPr>
        <w:t>настоящего административного регламента, регистрируются в администрации в день их поступления.</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76.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77. Результатом рассмотрения заявления об исправлении технической ошибки является направление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в котором содержится техническая ошибка, после </w:t>
      </w:r>
      <w:r>
        <w:rPr>
          <w:rFonts w:ascii="PT Astra Serif" w:hAnsi="PT Astra Serif" w:cs="Times New Roman"/>
          <w:sz w:val="28"/>
          <w:szCs w:val="28"/>
        </w:rPr>
        <w:lastRenderedPageBreak/>
        <w:t xml:space="preserve">направления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не возвращается. </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78. Основанием для получения дубликата документа, выданного </w:t>
      </w:r>
      <w:r>
        <w:rPr>
          <w:rFonts w:ascii="PT Astra Serif" w:eastAsia="Calibri" w:hAnsi="PT Astra Serif" w:cs="Times New Roman"/>
          <w:color w:val="000000"/>
          <w:sz w:val="28"/>
          <w:szCs w:val="28"/>
        </w:rPr>
        <w:t xml:space="preserve">по результатам предоставления </w:t>
      </w:r>
      <w:r>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79.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80.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81.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82.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документа, 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w:t>
      </w:r>
      <w:r>
        <w:rPr>
          <w:rFonts w:ascii="PT Astra Serif" w:hAnsi="PT Astra Serif" w:cs="Times New Roman"/>
          <w:color w:val="000000"/>
          <w:sz w:val="28"/>
          <w:szCs w:val="28"/>
        </w:rPr>
        <w:t>я</w:t>
      </w:r>
      <w:r>
        <w:rPr>
          <w:rFonts w:ascii="PT Astra Serif" w:hAnsi="PT Astra Serif" w:cs="Times New Roman"/>
          <w:sz w:val="28"/>
          <w:szCs w:val="28"/>
        </w:rPr>
        <w:t xml:space="preserve"> муниципальной услуги, с отметкой «дубликат» способом, определенным им в заявлении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в срок не превышающий пяти рабочих дней со дня поступления и регистрации соответствующего заявления.</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83.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84.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85.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w:t>
      </w:r>
      <w:r>
        <w:rPr>
          <w:rFonts w:ascii="PT Astra Serif" w:hAnsi="PT Astra Serif" w:cs="Times New Roman"/>
          <w:sz w:val="28"/>
          <w:szCs w:val="28"/>
        </w:rPr>
        <w:lastRenderedPageBreak/>
        <w:t>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Порядок и периодичность осуществления плановых и внеплановых</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 услуги</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86.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87.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 xml:space="preserve">Ответственность должностных лиц за решения и действия </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89.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90.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91.Ответственность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92.Контроль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93.Граждане,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D13B15" w:rsidRDefault="00D13B15">
      <w:pPr>
        <w:spacing w:after="0" w:line="240" w:lineRule="auto"/>
        <w:ind w:firstLine="709"/>
        <w:jc w:val="center"/>
        <w:rPr>
          <w:rFonts w:ascii="PT Astra Serif" w:hAnsi="PT Astra Serif" w:cs="Times New Roman"/>
          <w:b/>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 xml:space="preserve">Информация для заинтересованных лиц об их праве </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D13B15" w:rsidRDefault="00D13B15">
      <w:pPr>
        <w:spacing w:after="0" w:line="240" w:lineRule="auto"/>
        <w:ind w:firstLine="709"/>
        <w:jc w:val="both"/>
        <w:rPr>
          <w:rFonts w:ascii="PT Astra Serif" w:hAnsi="PT Astra Serif"/>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94.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Органы местного самоуправления, организации и уполномоченные</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на рассмотрение жалобы лица, которым может быть направлена</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жалоба заявителя в досудебном (внесудебном) порядке</w:t>
      </w:r>
    </w:p>
    <w:p w:rsidR="00D13B15" w:rsidRDefault="00D13B15">
      <w:pPr>
        <w:spacing w:after="0" w:line="240" w:lineRule="auto"/>
        <w:jc w:val="center"/>
        <w:rPr>
          <w:rFonts w:ascii="PT Astra Serif" w:hAnsi="PT Astra Serif" w:cs="Times New Roman"/>
          <w:b/>
          <w:sz w:val="28"/>
          <w:szCs w:val="28"/>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95. Органом местного самоуправления, в который может быть направлена жалоба, является администрация.</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96. Жалоба на решение и действие (бездействие) руководителя структурного подразделения администрации подается заместителю главы </w:t>
      </w:r>
      <w:r>
        <w:rPr>
          <w:rFonts w:ascii="PT Astra Serif" w:hAnsi="PT Astra Serif" w:cs="Times New Roman"/>
          <w:sz w:val="28"/>
          <w:szCs w:val="28"/>
        </w:rPr>
        <w:lastRenderedPageBreak/>
        <w:t>администрации (непосредственно координирующему и контролирующему деятельность структурного подразделения администрации).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97. Жалоба на решение и действие (бездействие) заместителя главы администрации подается главе администрации.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98.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D13B15" w:rsidRDefault="00D13B15">
      <w:pPr>
        <w:spacing w:after="0" w:line="240" w:lineRule="auto"/>
        <w:ind w:firstLine="709"/>
        <w:jc w:val="both"/>
        <w:rPr>
          <w:rFonts w:ascii="PT Astra Serif" w:hAnsi="PT Astra Serif" w:cs="Times New Roman"/>
          <w:sz w:val="28"/>
          <w:szCs w:val="28"/>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Способы информирования заявителей о порядке подачи и</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D13B15" w:rsidRDefault="00D13B15">
      <w:pPr>
        <w:spacing w:after="0" w:line="240" w:lineRule="auto"/>
        <w:ind w:firstLine="709"/>
        <w:jc w:val="both"/>
        <w:rPr>
          <w:rFonts w:ascii="PT Astra Serif" w:hAnsi="PT Astra Serif"/>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D13B15" w:rsidRDefault="00D13B15">
      <w:pPr>
        <w:spacing w:after="0" w:line="240" w:lineRule="auto"/>
        <w:ind w:firstLine="709"/>
        <w:jc w:val="both"/>
        <w:rPr>
          <w:rFonts w:ascii="PT Astra Serif" w:hAnsi="PT Astra Serif"/>
        </w:rPr>
      </w:pP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Перечень нормативных правовых актов, регулирующих порядок</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досудебного (внесудебного) обжалования решений и действий</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(бездействия) органа, предоставляющего муниципальную</w:t>
      </w:r>
    </w:p>
    <w:p w:rsidR="00D13B15" w:rsidRDefault="00FA4EE8">
      <w:pPr>
        <w:spacing w:after="0" w:line="240" w:lineRule="auto"/>
        <w:jc w:val="center"/>
        <w:rPr>
          <w:rFonts w:ascii="PT Astra Serif" w:hAnsi="PT Astra Serif"/>
        </w:rPr>
      </w:pPr>
      <w:r>
        <w:rPr>
          <w:rFonts w:ascii="PT Astra Serif" w:hAnsi="PT Astra Serif" w:cs="Times New Roman"/>
          <w:b/>
          <w:sz w:val="28"/>
          <w:szCs w:val="28"/>
        </w:rPr>
        <w:t>услугу, а также его должностных лиц</w:t>
      </w:r>
    </w:p>
    <w:p w:rsidR="00D13B15" w:rsidRDefault="00D13B15">
      <w:pPr>
        <w:spacing w:after="0" w:line="240" w:lineRule="auto"/>
        <w:ind w:firstLine="709"/>
        <w:jc w:val="both"/>
        <w:rPr>
          <w:rFonts w:ascii="PT Astra Serif" w:hAnsi="PT Astra Serif"/>
        </w:rPr>
      </w:pP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D13B15" w:rsidRDefault="00FA4EE8">
      <w:pPr>
        <w:spacing w:after="0" w:line="240" w:lineRule="auto"/>
        <w:ind w:firstLine="709"/>
        <w:jc w:val="both"/>
        <w:rPr>
          <w:rFonts w:ascii="PT Astra Serif" w:hAnsi="PT Astra Serif"/>
        </w:rPr>
      </w:pPr>
      <w:r>
        <w:rPr>
          <w:rFonts w:ascii="PT Astra Serif" w:hAnsi="PT Astra Serif" w:cs="Times New Roman"/>
          <w:sz w:val="28"/>
          <w:szCs w:val="28"/>
        </w:rPr>
        <w:t>101. Информация, предусмотренная в настоящем разделе, подлежит обязательному размещению на ЕПГУ, РПГУ.</w:t>
      </w:r>
    </w:p>
    <w:p w:rsidR="00D13B15" w:rsidRDefault="00FA4EE8">
      <w:pPr>
        <w:spacing w:after="0" w:line="240" w:lineRule="auto"/>
        <w:ind w:firstLine="709"/>
        <w:jc w:val="both"/>
        <w:rPr>
          <w:rFonts w:ascii="PT Astra Serif" w:hAnsi="PT Astra Serif" w:cs="Times New Roman"/>
          <w:sz w:val="28"/>
          <w:szCs w:val="28"/>
        </w:rPr>
      </w:pPr>
      <w:r>
        <w:br w:type="page"/>
      </w:r>
    </w:p>
    <w:p w:rsidR="00D13B15" w:rsidRDefault="00D13B15">
      <w:pPr>
        <w:spacing w:after="0" w:line="240" w:lineRule="auto"/>
        <w:ind w:firstLine="709"/>
        <w:jc w:val="both"/>
        <w:rPr>
          <w:rFonts w:ascii="PT Astra Serif" w:hAnsi="PT Astra Serif" w:cs="Times New Roman"/>
        </w:rPr>
      </w:pPr>
    </w:p>
    <w:p w:rsidR="00D13B15" w:rsidRDefault="00FA4EE8" w:rsidP="00657D6E">
      <w:pPr>
        <w:pStyle w:val="12"/>
        <w:spacing w:line="240" w:lineRule="auto"/>
        <w:ind w:left="3686"/>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D13B15" w:rsidRDefault="00FA4EE8" w:rsidP="00657D6E">
      <w:pPr>
        <w:pStyle w:val="12"/>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D13B15" w:rsidRDefault="00D13B15">
      <w:pPr>
        <w:keepNext/>
        <w:keepLines/>
        <w:spacing w:after="0" w:line="240" w:lineRule="auto"/>
        <w:ind w:left="3261"/>
        <w:jc w:val="center"/>
        <w:outlineLvl w:val="2"/>
        <w:rPr>
          <w:rFonts w:ascii="PT Astra Serif" w:eastAsiaTheme="majorEastAsia" w:hAnsi="PT Astra Serif"/>
          <w:bCs/>
          <w:sz w:val="28"/>
          <w:szCs w:val="28"/>
          <w:lang w:eastAsia="en-US"/>
        </w:rPr>
      </w:pPr>
    </w:p>
    <w:p w:rsidR="00D13B15" w:rsidRDefault="00FA4EE8">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D13B15" w:rsidRDefault="00FA4EE8">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D13B15" w:rsidRDefault="00FA4EE8">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D13B15" w:rsidRDefault="00FA4EE8">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 физического лица,</w:t>
      </w:r>
    </w:p>
    <w:p w:rsidR="00D13B15" w:rsidRDefault="00FA4EE8">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D13B15" w:rsidRDefault="00FA4EE8">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либо наименование организации, </w:t>
      </w:r>
    </w:p>
    <w:p w:rsidR="00D13B15" w:rsidRDefault="00FA4EE8">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D13B15" w:rsidRDefault="00FA4EE8">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D13B15" w:rsidRDefault="00D13B15">
      <w:pPr>
        <w:keepNext/>
        <w:keepLines/>
        <w:spacing w:after="0" w:line="240" w:lineRule="auto"/>
        <w:ind w:left="3261"/>
        <w:jc w:val="center"/>
        <w:outlineLvl w:val="2"/>
        <w:rPr>
          <w:rFonts w:ascii="PT Astra Serif" w:eastAsiaTheme="majorEastAsia" w:hAnsi="PT Astra Serif"/>
          <w:bCs/>
          <w:sz w:val="28"/>
          <w:szCs w:val="28"/>
          <w:lang w:eastAsia="en-US"/>
        </w:rPr>
      </w:pPr>
    </w:p>
    <w:p w:rsidR="00D13B15" w:rsidRDefault="00D13B15">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tblPr>
      <w:tblGrid>
        <w:gridCol w:w="4479"/>
        <w:gridCol w:w="4939"/>
      </w:tblGrid>
      <w:tr w:rsidR="00D13B15">
        <w:tc>
          <w:tcPr>
            <w:tcW w:w="9417" w:type="dxa"/>
            <w:gridSpan w:val="2"/>
          </w:tcPr>
          <w:p w:rsidR="00D13B15" w:rsidRDefault="00FA4EE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13B15" w:rsidRDefault="00FA4EE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D13B15">
        <w:tc>
          <w:tcPr>
            <w:tcW w:w="9417" w:type="dxa"/>
            <w:gridSpan w:val="2"/>
          </w:tcPr>
          <w:p w:rsidR="00D13B15" w:rsidRDefault="00FA4EE8">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в выданном документе</w:t>
            </w:r>
          </w:p>
          <w:p w:rsidR="00D13B15" w:rsidRDefault="00FA4EE8">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D13B15" w:rsidRDefault="00FA4EE8">
            <w:pPr>
              <w:widowControl w:val="0"/>
              <w:spacing w:after="0" w:line="240" w:lineRule="auto"/>
              <w:jc w:val="center"/>
              <w:rPr>
                <w:rFonts w:ascii="PT Astra Serif" w:hAnsi="PT Astra Serif" w:cs="Times New Roman"/>
                <w:sz w:val="16"/>
                <w:szCs w:val="16"/>
              </w:rPr>
            </w:pPr>
            <w:r>
              <w:rPr>
                <w:rFonts w:ascii="PT Astra Serif" w:eastAsia="Times New Roman" w:hAnsi="PT Astra Serif" w:cs="Times New Roman"/>
                <w:sz w:val="16"/>
                <w:szCs w:val="16"/>
              </w:rPr>
              <w:t xml:space="preserve">(реквизиты документа, </w:t>
            </w:r>
            <w:r>
              <w:rPr>
                <w:rFonts w:ascii="PT Astra Serif" w:hAnsi="PT Astra Serif" w:cs="Times New Roman"/>
                <w:sz w:val="16"/>
                <w:szCs w:val="16"/>
              </w:rPr>
              <w:t xml:space="preserve">выданного </w:t>
            </w:r>
            <w:r>
              <w:rPr>
                <w:rFonts w:ascii="PT Astra Serif" w:hAnsi="PT Astra Serif" w:cs="Times New Roman"/>
                <w:color w:val="000000"/>
                <w:sz w:val="16"/>
                <w:szCs w:val="16"/>
              </w:rPr>
              <w:t>в результате</w:t>
            </w:r>
            <w:r>
              <w:rPr>
                <w:rFonts w:ascii="PT Astra Serif" w:hAnsi="PT Astra Serif" w:cs="Times New Roman"/>
                <w:sz w:val="16"/>
                <w:szCs w:val="16"/>
              </w:rPr>
              <w:t xml:space="preserve"> предоставления муниципальной услуги</w:t>
            </w:r>
            <w:r>
              <w:rPr>
                <w:rFonts w:ascii="PT Astra Serif" w:eastAsia="Times New Roman" w:hAnsi="PT Astra Serif" w:cs="Times New Roman"/>
                <w:sz w:val="16"/>
                <w:szCs w:val="16"/>
              </w:rPr>
              <w:t>)</w:t>
            </w:r>
          </w:p>
          <w:p w:rsidR="00D13B15" w:rsidRDefault="00D13B15">
            <w:pPr>
              <w:widowControl w:val="0"/>
              <w:spacing w:after="0" w:line="240" w:lineRule="auto"/>
              <w:jc w:val="center"/>
              <w:rPr>
                <w:rFonts w:ascii="PT Astra Serif" w:eastAsia="Times New Roman" w:hAnsi="PT Astra Serif" w:cs="Times New Roman"/>
                <w:sz w:val="20"/>
                <w:szCs w:val="20"/>
              </w:rPr>
            </w:pPr>
          </w:p>
          <w:p w:rsidR="00D13B15" w:rsidRDefault="00FA4EE8">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D13B15" w:rsidRDefault="00D13B15">
            <w:pPr>
              <w:widowControl w:val="0"/>
              <w:spacing w:after="0" w:line="240" w:lineRule="auto"/>
              <w:jc w:val="center"/>
              <w:rPr>
                <w:rFonts w:ascii="PT Astra Serif" w:eastAsia="Times New Roman" w:hAnsi="PT Astra Serif" w:cs="Times New Roman"/>
                <w:sz w:val="20"/>
                <w:szCs w:val="20"/>
              </w:rPr>
            </w:pPr>
          </w:p>
          <w:p w:rsidR="00D13B15" w:rsidRDefault="00D13B15">
            <w:pPr>
              <w:widowControl w:val="0"/>
              <w:spacing w:after="0" w:line="240" w:lineRule="auto"/>
              <w:jc w:val="center"/>
              <w:rPr>
                <w:rFonts w:ascii="PT Astra Serif" w:eastAsia="Times New Roman" w:hAnsi="PT Astra Serif" w:cs="Times New Roman"/>
                <w:sz w:val="20"/>
                <w:szCs w:val="20"/>
              </w:rPr>
            </w:pPr>
          </w:p>
          <w:p w:rsidR="00D13B15" w:rsidRDefault="00D13B15">
            <w:pPr>
              <w:widowControl w:val="0"/>
              <w:spacing w:after="0" w:line="240" w:lineRule="auto"/>
              <w:ind w:firstLine="720"/>
              <w:jc w:val="both"/>
              <w:rPr>
                <w:rFonts w:ascii="PT Astra Serif" w:eastAsia="Times New Roman" w:hAnsi="PT Astra Serif" w:cs="Arial"/>
                <w:sz w:val="28"/>
                <w:szCs w:val="28"/>
              </w:rPr>
            </w:pPr>
          </w:p>
          <w:p w:rsidR="00D13B15" w:rsidRDefault="00FA4EE8">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D13B15" w:rsidRDefault="00FA4EE8">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D13B15" w:rsidRDefault="00FA4EE8">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D13B15" w:rsidRDefault="00FA4EE8">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D13B15">
        <w:tc>
          <w:tcPr>
            <w:tcW w:w="4479" w:type="dxa"/>
          </w:tcPr>
          <w:p w:rsidR="00D13B15" w:rsidRDefault="00D13B15">
            <w:pPr>
              <w:widowControl w:val="0"/>
              <w:spacing w:after="0" w:line="240" w:lineRule="auto"/>
              <w:ind w:firstLine="720"/>
              <w:rPr>
                <w:rFonts w:ascii="PT Astra Serif" w:eastAsia="Times New Roman" w:hAnsi="PT Astra Serif" w:cs="Arial"/>
                <w:sz w:val="20"/>
                <w:szCs w:val="20"/>
              </w:rPr>
            </w:pPr>
          </w:p>
        </w:tc>
        <w:tc>
          <w:tcPr>
            <w:tcW w:w="4938" w:type="dxa"/>
          </w:tcPr>
          <w:p w:rsidR="00D13B15" w:rsidRDefault="00FA4EE8">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D13B15" w:rsidRDefault="00D13B15">
      <w:pPr>
        <w:tabs>
          <w:tab w:val="left" w:pos="400"/>
          <w:tab w:val="left" w:pos="567"/>
        </w:tabs>
        <w:spacing w:after="0" w:line="240" w:lineRule="auto"/>
        <w:ind w:left="4395"/>
        <w:jc w:val="center"/>
        <w:outlineLvl w:val="1"/>
        <w:rPr>
          <w:rFonts w:ascii="PT Astra Serif" w:hAnsi="PT Astra Serif" w:cs="Times New Roman"/>
          <w:bCs/>
          <w:sz w:val="28"/>
          <w:szCs w:val="28"/>
        </w:rPr>
      </w:pPr>
    </w:p>
    <w:p w:rsidR="00D13B15" w:rsidRDefault="00D13B15">
      <w:pPr>
        <w:tabs>
          <w:tab w:val="left" w:pos="400"/>
          <w:tab w:val="left" w:pos="567"/>
        </w:tabs>
        <w:spacing w:after="0" w:line="240" w:lineRule="auto"/>
        <w:ind w:left="4395"/>
        <w:jc w:val="center"/>
        <w:outlineLvl w:val="1"/>
        <w:rPr>
          <w:rFonts w:ascii="PT Astra Serif" w:hAnsi="PT Astra Serif" w:cs="Times New Roman"/>
          <w:bCs/>
          <w:sz w:val="28"/>
          <w:szCs w:val="28"/>
        </w:rPr>
      </w:pPr>
    </w:p>
    <w:p w:rsidR="00D13B15" w:rsidRDefault="00D13B15">
      <w:pPr>
        <w:tabs>
          <w:tab w:val="left" w:pos="400"/>
          <w:tab w:val="left" w:pos="567"/>
        </w:tabs>
        <w:spacing w:after="0" w:line="240" w:lineRule="auto"/>
        <w:ind w:left="4395"/>
        <w:jc w:val="center"/>
        <w:outlineLvl w:val="1"/>
        <w:rPr>
          <w:rFonts w:ascii="PT Astra Serif" w:hAnsi="PT Astra Serif" w:cs="Times New Roman"/>
          <w:bCs/>
          <w:sz w:val="28"/>
          <w:szCs w:val="28"/>
        </w:rPr>
      </w:pPr>
    </w:p>
    <w:p w:rsidR="00D13B15" w:rsidRDefault="00D13B15">
      <w:pPr>
        <w:tabs>
          <w:tab w:val="left" w:pos="400"/>
          <w:tab w:val="left" w:pos="567"/>
        </w:tabs>
        <w:spacing w:after="0" w:line="240" w:lineRule="auto"/>
        <w:ind w:left="4395"/>
        <w:jc w:val="center"/>
        <w:outlineLvl w:val="1"/>
        <w:rPr>
          <w:rFonts w:ascii="PT Astra Serif" w:hAnsi="PT Astra Serif" w:cs="Times New Roman"/>
          <w:bCs/>
          <w:sz w:val="28"/>
          <w:szCs w:val="28"/>
        </w:rPr>
      </w:pPr>
    </w:p>
    <w:p w:rsidR="00D13B15" w:rsidRDefault="00D13B15">
      <w:pPr>
        <w:tabs>
          <w:tab w:val="left" w:pos="400"/>
          <w:tab w:val="left" w:pos="567"/>
        </w:tabs>
        <w:spacing w:after="0" w:line="240" w:lineRule="auto"/>
        <w:ind w:left="4395"/>
        <w:jc w:val="center"/>
        <w:outlineLvl w:val="1"/>
        <w:rPr>
          <w:rFonts w:ascii="PT Astra Serif" w:hAnsi="PT Astra Serif" w:cs="Times New Roman"/>
          <w:bCs/>
          <w:sz w:val="28"/>
          <w:szCs w:val="28"/>
        </w:rPr>
      </w:pPr>
    </w:p>
    <w:p w:rsidR="00D13B15" w:rsidRDefault="00FA4EE8">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D13B15" w:rsidRDefault="00FA4EE8" w:rsidP="00657D6E">
      <w:pPr>
        <w:pStyle w:val="12"/>
        <w:spacing w:line="240" w:lineRule="auto"/>
        <w:ind w:left="3686"/>
        <w:rPr>
          <w:rFonts w:ascii="PT Astra Serif" w:hAnsi="PT Astra Serif"/>
        </w:rPr>
      </w:pPr>
      <w:r>
        <w:rPr>
          <w:rFonts w:ascii="PT Astra Serif" w:hAnsi="PT Astra Serif" w:cs="Times New Roman"/>
          <w:sz w:val="20"/>
          <w:szCs w:val="20"/>
        </w:rPr>
        <w:lastRenderedPageBreak/>
        <w:t>Приложение 2</w:t>
      </w:r>
    </w:p>
    <w:p w:rsidR="00D13B15" w:rsidRDefault="00FA4EE8" w:rsidP="00657D6E">
      <w:pPr>
        <w:pStyle w:val="12"/>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D13B15" w:rsidRDefault="00D13B15">
      <w:pPr>
        <w:pStyle w:val="12"/>
        <w:spacing w:line="240" w:lineRule="auto"/>
        <w:ind w:left="3686"/>
        <w:jc w:val="center"/>
        <w:rPr>
          <w:rFonts w:ascii="PT Astra Serif" w:hAnsi="PT Astra Serif"/>
          <w:bCs w:val="0"/>
        </w:rPr>
      </w:pPr>
    </w:p>
    <w:p w:rsidR="00D13B15" w:rsidRDefault="00FA4EE8">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D13B15" w:rsidRDefault="00FA4EE8">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D13B15" w:rsidRDefault="00FA4EE8">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D13B15" w:rsidRDefault="00FA4EE8">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(фамилия, имя, отчество (при наличии) физического лица, </w:t>
      </w:r>
    </w:p>
    <w:p w:rsidR="00D13B15" w:rsidRDefault="00FA4EE8">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D13B15" w:rsidRDefault="00FA4EE8">
      <w:pPr>
        <w:spacing w:after="0" w:line="240" w:lineRule="auto"/>
        <w:ind w:left="3261"/>
        <w:jc w:val="center"/>
        <w:rPr>
          <w:rFonts w:ascii="PT Astra Serif" w:hAnsi="PT Astra Serif"/>
        </w:rPr>
      </w:pPr>
      <w:r>
        <w:rPr>
          <w:rFonts w:ascii="PT Astra Serif" w:eastAsia="Times New Roman" w:hAnsi="PT Astra Serif" w:cs="Arial"/>
          <w:sz w:val="16"/>
          <w:szCs w:val="16"/>
        </w:rPr>
        <w:t>либо наименование организации,</w:t>
      </w:r>
    </w:p>
    <w:p w:rsidR="00D13B15" w:rsidRDefault="00FA4EE8">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D13B15" w:rsidRDefault="00FA4EE8">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D13B15" w:rsidRDefault="00D13B15">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tblPr>
      <w:tblGrid>
        <w:gridCol w:w="4478"/>
        <w:gridCol w:w="5082"/>
      </w:tblGrid>
      <w:tr w:rsidR="00D13B15">
        <w:tc>
          <w:tcPr>
            <w:tcW w:w="9559" w:type="dxa"/>
            <w:gridSpan w:val="2"/>
          </w:tcPr>
          <w:p w:rsidR="00D13B15" w:rsidRDefault="00D13B15">
            <w:pPr>
              <w:widowControl w:val="0"/>
              <w:spacing w:after="0" w:line="240" w:lineRule="auto"/>
              <w:ind w:firstLine="720"/>
              <w:jc w:val="center"/>
              <w:rPr>
                <w:rFonts w:ascii="PT Astra Serif" w:eastAsia="Times New Roman" w:hAnsi="PT Astra Serif" w:cs="Arial"/>
                <w:sz w:val="20"/>
                <w:szCs w:val="20"/>
              </w:rPr>
            </w:pPr>
          </w:p>
          <w:p w:rsidR="00D13B15" w:rsidRDefault="00FA4EE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13B15" w:rsidRDefault="00FA4EE8">
            <w:pPr>
              <w:widowControl w:val="0"/>
              <w:spacing w:after="0" w:line="240" w:lineRule="auto"/>
              <w:ind w:firstLine="720"/>
              <w:jc w:val="center"/>
              <w:rPr>
                <w:rFonts w:ascii="PT Astra Serif" w:hAnsi="PT Astra Serif"/>
                <w:sz w:val="28"/>
                <w:szCs w:val="28"/>
              </w:rPr>
            </w:pPr>
            <w:r>
              <w:rPr>
                <w:rFonts w:ascii="PT Astra Serif" w:eastAsia="Times New Roman" w:hAnsi="PT Astra Serif" w:cs="Arial"/>
                <w:sz w:val="28"/>
                <w:szCs w:val="28"/>
              </w:rPr>
              <w:t xml:space="preserve">о выдаче дубликата документа, </w:t>
            </w:r>
            <w:r>
              <w:rPr>
                <w:rFonts w:ascii="PT Astra Serif" w:hAnsi="PT Astra Serif" w:cs="Times New Roman"/>
                <w:sz w:val="28"/>
                <w:szCs w:val="28"/>
              </w:rPr>
              <w:t xml:space="preserve">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предоставления муниципальной услуги</w:t>
            </w:r>
          </w:p>
        </w:tc>
      </w:tr>
      <w:tr w:rsidR="00D13B15">
        <w:tc>
          <w:tcPr>
            <w:tcW w:w="9559" w:type="dxa"/>
            <w:gridSpan w:val="2"/>
          </w:tcPr>
          <w:p w:rsidR="00D13B15" w:rsidRDefault="00FA4EE8">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color w:val="000000"/>
                <w:sz w:val="28"/>
                <w:szCs w:val="28"/>
              </w:rPr>
              <w:t>Прошу выдать дубликат</w:t>
            </w:r>
            <w:r>
              <w:rPr>
                <w:rFonts w:ascii="PT Astra Serif" w:eastAsia="Times New Roman" w:hAnsi="PT Astra Serif" w:cs="Arial"/>
                <w:color w:val="000000"/>
                <w:sz w:val="20"/>
                <w:szCs w:val="20"/>
              </w:rPr>
              <w:t xml:space="preserve"> ________________________________________________________</w:t>
            </w:r>
          </w:p>
          <w:p w:rsidR="00D13B15" w:rsidRDefault="00D13B15">
            <w:pPr>
              <w:widowControl w:val="0"/>
              <w:spacing w:after="0" w:line="240" w:lineRule="auto"/>
              <w:ind w:firstLine="709"/>
              <w:jc w:val="both"/>
              <w:rPr>
                <w:rFonts w:ascii="PT Astra Serif" w:eastAsia="Times New Roman" w:hAnsi="PT Astra Serif" w:cs="Arial"/>
                <w:sz w:val="20"/>
                <w:szCs w:val="20"/>
              </w:rPr>
            </w:pPr>
          </w:p>
          <w:p w:rsidR="00D13B15" w:rsidRDefault="00FA4EE8">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color w:val="000000"/>
                <w:sz w:val="20"/>
                <w:szCs w:val="20"/>
              </w:rPr>
              <w:t>_________________________________________________________________________________________</w:t>
            </w:r>
          </w:p>
          <w:p w:rsidR="00D13B15" w:rsidRDefault="00FA4EE8">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color w:val="000000"/>
                <w:sz w:val="16"/>
                <w:szCs w:val="16"/>
              </w:rPr>
              <w:t>(реквизиты документа)</w:t>
            </w:r>
          </w:p>
          <w:p w:rsidR="00D13B15" w:rsidRDefault="00FA4EE8">
            <w:pPr>
              <w:pStyle w:val="ConsPlusNormal0"/>
              <w:widowControl w:val="0"/>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D13B15" w:rsidRDefault="00FA4EE8">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D13B15" w:rsidRDefault="004E19B4">
            <w:pPr>
              <w:widowControl w:val="0"/>
              <w:spacing w:after="0" w:line="240" w:lineRule="auto"/>
              <w:ind w:firstLine="720"/>
              <w:jc w:val="both"/>
            </w:pPr>
            <w:hyperlink r:id="rId14">
              <w:r w:rsidR="00FA4EE8">
                <w:rPr>
                  <w:rFonts w:ascii="PT Astra Serif" w:eastAsia="Times New Roman" w:hAnsi="PT Astra Serif" w:cs="Arial"/>
                  <w:color w:val="000000"/>
                  <w:sz w:val="28"/>
                  <w:szCs w:val="28"/>
                </w:rPr>
                <w:t xml:space="preserve">Заявитель </w:t>
              </w:r>
              <w:r w:rsidR="00FA4EE8">
                <w:rPr>
                  <w:rFonts w:ascii="PT Astra Serif" w:eastAsia="Times New Roman" w:hAnsi="PT Astra Serif" w:cs="Arial"/>
                  <w:color w:val="000000"/>
                  <w:sz w:val="20"/>
                  <w:szCs w:val="20"/>
                </w:rPr>
                <w:t>__________________________________________________________________________</w:t>
              </w:r>
            </w:hyperlink>
          </w:p>
          <w:p w:rsidR="00D13B15" w:rsidRDefault="004E19B4">
            <w:pPr>
              <w:widowControl w:val="0"/>
              <w:spacing w:after="0" w:line="240" w:lineRule="auto"/>
              <w:ind w:firstLine="720"/>
              <w:jc w:val="center"/>
            </w:pPr>
            <w:hyperlink r:id="rId15">
              <w:r w:rsidR="00FA4EE8">
                <w:rPr>
                  <w:rFonts w:ascii="PT Astra Serif" w:eastAsia="Times New Roman" w:hAnsi="PT Astra Serif" w:cs="Arial"/>
                  <w:color w:val="000000"/>
                  <w:sz w:val="16"/>
                  <w:szCs w:val="16"/>
                </w:rPr>
                <w:t>(подпись, расшифровка подписи)</w:t>
              </w:r>
            </w:hyperlink>
          </w:p>
        </w:tc>
      </w:tr>
      <w:tr w:rsidR="00D13B15">
        <w:tc>
          <w:tcPr>
            <w:tcW w:w="9559" w:type="dxa"/>
            <w:gridSpan w:val="2"/>
          </w:tcPr>
          <w:p w:rsidR="00D13B15" w:rsidRDefault="00D13B15">
            <w:pPr>
              <w:widowControl w:val="0"/>
              <w:spacing w:after="0" w:line="240" w:lineRule="auto"/>
              <w:ind w:firstLine="709"/>
              <w:jc w:val="both"/>
              <w:rPr>
                <w:rFonts w:ascii="PT Astra Serif" w:eastAsia="Times New Roman" w:hAnsi="PT Astra Serif" w:cs="Arial"/>
                <w:sz w:val="28"/>
                <w:szCs w:val="28"/>
              </w:rPr>
            </w:pPr>
          </w:p>
        </w:tc>
      </w:tr>
      <w:tr w:rsidR="00D13B15">
        <w:tc>
          <w:tcPr>
            <w:tcW w:w="4478" w:type="dxa"/>
          </w:tcPr>
          <w:p w:rsidR="00D13B15" w:rsidRDefault="00D13B15">
            <w:pPr>
              <w:widowControl w:val="0"/>
              <w:spacing w:after="0" w:line="240" w:lineRule="auto"/>
              <w:ind w:firstLine="720"/>
              <w:rPr>
                <w:rFonts w:ascii="PT Astra Serif" w:eastAsia="Times New Roman" w:hAnsi="PT Astra Serif" w:cs="Arial"/>
                <w:sz w:val="20"/>
                <w:szCs w:val="20"/>
              </w:rPr>
            </w:pPr>
          </w:p>
        </w:tc>
        <w:tc>
          <w:tcPr>
            <w:tcW w:w="5081" w:type="dxa"/>
          </w:tcPr>
          <w:p w:rsidR="00D13B15" w:rsidRDefault="00FA4EE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D13B15" w:rsidRDefault="00D13B15">
      <w:pPr>
        <w:tabs>
          <w:tab w:val="left" w:pos="400"/>
          <w:tab w:val="left" w:pos="567"/>
        </w:tabs>
        <w:spacing w:after="0" w:line="240" w:lineRule="auto"/>
        <w:outlineLvl w:val="1"/>
        <w:rPr>
          <w:rFonts w:ascii="PT Astra Serif" w:hAnsi="PT Astra Serif"/>
        </w:rPr>
      </w:pPr>
    </w:p>
    <w:p w:rsidR="00D13B15" w:rsidRDefault="00D13B15">
      <w:pPr>
        <w:pStyle w:val="ConsPlusNormal0"/>
        <w:ind w:left="3261" w:firstLine="0"/>
        <w:rPr>
          <w:rFonts w:ascii="PT Astra Serif" w:hAnsi="PT Astra Serif"/>
        </w:rPr>
      </w:pPr>
    </w:p>
    <w:sectPr w:rsidR="00D13B15" w:rsidSect="00735B59">
      <w:headerReference w:type="default" r:id="rId16"/>
      <w:footerReference w:type="default" r:id="rId17"/>
      <w:footerReference w:type="first" r:id="rId18"/>
      <w:pgSz w:w="11906" w:h="16838"/>
      <w:pgMar w:top="1134" w:right="848" w:bottom="284" w:left="1701" w:header="720" w:footer="362"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DC" w:rsidRDefault="00F53BDC" w:rsidP="00D13B15">
      <w:pPr>
        <w:spacing w:after="0" w:line="240" w:lineRule="auto"/>
      </w:pPr>
      <w:r>
        <w:separator/>
      </w:r>
    </w:p>
  </w:endnote>
  <w:endnote w:type="continuationSeparator" w:id="1">
    <w:p w:rsidR="00F53BDC" w:rsidRDefault="00F53BDC" w:rsidP="00D13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15" w:rsidRDefault="00D13B15">
    <w:pPr>
      <w:pStyle w:val="Footer"/>
      <w:jc w:val="right"/>
      <w:rPr>
        <w:sz w:val="16"/>
        <w:szCs w:val="16"/>
      </w:rPr>
    </w:pPr>
  </w:p>
  <w:p w:rsidR="00D13B15" w:rsidRDefault="00D13B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15" w:rsidRDefault="00D13B15">
    <w:pPr>
      <w:pStyle w:val="Footer"/>
      <w:jc w:val="right"/>
      <w:rPr>
        <w:sz w:val="16"/>
        <w:szCs w:val="16"/>
      </w:rPr>
    </w:pPr>
  </w:p>
  <w:p w:rsidR="00D13B15" w:rsidRDefault="00D13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DC" w:rsidRDefault="00F53BDC" w:rsidP="00D13B15">
      <w:pPr>
        <w:spacing w:after="0" w:line="240" w:lineRule="auto"/>
      </w:pPr>
      <w:r>
        <w:separator/>
      </w:r>
    </w:p>
  </w:footnote>
  <w:footnote w:type="continuationSeparator" w:id="1">
    <w:p w:rsidR="00F53BDC" w:rsidRDefault="00F53BDC" w:rsidP="00D13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15" w:rsidRDefault="004E19B4">
    <w:pPr>
      <w:pStyle w:val="Header"/>
      <w:jc w:val="center"/>
    </w:pPr>
    <w:r>
      <w:rPr>
        <w:rFonts w:ascii="Times New Roman" w:hAnsi="Times New Roman" w:cs="Times New Roman"/>
      </w:rPr>
      <w:fldChar w:fldCharType="begin"/>
    </w:r>
    <w:r w:rsidR="00FA4EE8">
      <w:rPr>
        <w:rFonts w:ascii="Times New Roman" w:hAnsi="Times New Roman" w:cs="Times New Roman"/>
      </w:rPr>
      <w:instrText>PAGE</w:instrText>
    </w:r>
    <w:r>
      <w:rPr>
        <w:rFonts w:ascii="Times New Roman" w:hAnsi="Times New Roman" w:cs="Times New Roman"/>
      </w:rPr>
      <w:fldChar w:fldCharType="separate"/>
    </w:r>
    <w:r w:rsidR="008159D8">
      <w:rPr>
        <w:rFonts w:ascii="Times New Roman" w:hAnsi="Times New Roman" w:cs="Times New Roman"/>
        <w:noProof/>
      </w:rPr>
      <w:t>26</w:t>
    </w:r>
    <w:r>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2CEE"/>
    <w:multiLevelType w:val="multilevel"/>
    <w:tmpl w:val="8C82F47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3DD556B1"/>
    <w:multiLevelType w:val="multilevel"/>
    <w:tmpl w:val="17D239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03C0626"/>
    <w:multiLevelType w:val="multilevel"/>
    <w:tmpl w:val="2902952E"/>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13B15"/>
    <w:rsid w:val="000C08DF"/>
    <w:rsid w:val="004D7D04"/>
    <w:rsid w:val="004E19B4"/>
    <w:rsid w:val="00552306"/>
    <w:rsid w:val="00657D6E"/>
    <w:rsid w:val="00735B59"/>
    <w:rsid w:val="008159D8"/>
    <w:rsid w:val="00A52162"/>
    <w:rsid w:val="00D13B15"/>
    <w:rsid w:val="00D87FDA"/>
    <w:rsid w:val="00F14EA1"/>
    <w:rsid w:val="00F53BDC"/>
    <w:rsid w:val="00F6339E"/>
    <w:rsid w:val="00FA4EE8"/>
    <w:rsid w:val="00FA5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3">
    <w:name w:val="heading 3"/>
    <w:basedOn w:val="a"/>
    <w:next w:val="a"/>
    <w:link w:val="30"/>
    <w:uiPriority w:val="9"/>
    <w:unhideWhenUsed/>
    <w:qFormat/>
    <w:rsid w:val="00735B59"/>
    <w:pPr>
      <w:keepNext/>
      <w:keepLines/>
      <w:widowControl w:val="0"/>
      <w:suppressAutoHyphens w:val="0"/>
      <w:spacing w:before="200" w:after="0" w:line="240"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3">
    <w:name w:val="Heading 3"/>
    <w:basedOn w:val="a"/>
    <w:next w:val="a"/>
    <w:link w:val="31"/>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4"/>
    <w:qFormat/>
    <w:rsid w:val="00E81656"/>
    <w:pPr>
      <w:keepNext/>
      <w:spacing w:before="240" w:after="60"/>
      <w:outlineLvl w:val="3"/>
    </w:pPr>
    <w:rPr>
      <w:rFonts w:ascii="Times New Roman" w:eastAsia="Calibri" w:hAnsi="Times New Roman" w:cs="Times New Roman"/>
      <w:b/>
      <w:bCs/>
      <w:sz w:val="28"/>
      <w:szCs w:val="28"/>
      <w:lang w:eastAsia="en-US"/>
    </w:rPr>
  </w:style>
  <w:style w:type="character" w:customStyle="1" w:styleId="1">
    <w:name w:val="Заголовок 1 Знак"/>
    <w:basedOn w:val="a0"/>
    <w:link w:val="1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
    <w:name w:val="Заголовок 4 Знак"/>
    <w:basedOn w:val="a0"/>
    <w:link w:val="Heading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0">
    <w:name w:val="Обычный1 Знак"/>
    <w:link w:val="11"/>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2">
    <w:name w:val="Основной текст с отступом 3 Знак"/>
    <w:basedOn w:val="a0"/>
    <w:link w:val="32"/>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3"/>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rsid w:val="00D13B15"/>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sid w:val="00D13B15"/>
    <w:rPr>
      <w:rFonts w:cs="Noto Sans Devanagari"/>
    </w:rPr>
  </w:style>
  <w:style w:type="paragraph" w:customStyle="1" w:styleId="Caption">
    <w:name w:val="Caption"/>
    <w:basedOn w:val="a"/>
    <w:qFormat/>
    <w:rsid w:val="00D13B15"/>
    <w:pPr>
      <w:suppressLineNumbers/>
      <w:spacing w:before="120" w:after="120"/>
    </w:pPr>
    <w:rPr>
      <w:rFonts w:cs="Noto Sans Devanagari"/>
      <w:i/>
      <w:iCs/>
      <w:sz w:val="24"/>
      <w:szCs w:val="24"/>
    </w:rPr>
  </w:style>
  <w:style w:type="paragraph" w:styleId="af3">
    <w:name w:val="index heading"/>
    <w:basedOn w:val="a"/>
    <w:qFormat/>
    <w:rsid w:val="00D13B15"/>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4">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customStyle="1" w:styleId="FootnoteText">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5">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1">
    <w:name w:val="Обычный1"/>
    <w:link w:val="10"/>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7">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8">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9">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a">
    <w:name w:val="Верхний и нижний колонтитулы"/>
    <w:basedOn w:val="a"/>
    <w:qFormat/>
    <w:rsid w:val="00D13B15"/>
  </w:style>
  <w:style w:type="paragraph" w:customStyle="1" w:styleId="Header">
    <w:name w:val="Header"/>
    <w:basedOn w:val="a"/>
    <w:uiPriority w:val="99"/>
    <w:unhideWhenUsed/>
    <w:rsid w:val="00E81656"/>
    <w:pPr>
      <w:tabs>
        <w:tab w:val="center" w:pos="4677"/>
        <w:tab w:val="right" w:pos="9355"/>
      </w:tabs>
      <w:spacing w:after="0" w:line="240" w:lineRule="auto"/>
    </w:pPr>
  </w:style>
  <w:style w:type="paragraph" w:customStyle="1" w:styleId="Footer">
    <w:name w:val="Footer"/>
    <w:basedOn w:val="a"/>
    <w:uiPriority w:val="99"/>
    <w:unhideWhenUsed/>
    <w:rsid w:val="00E81656"/>
    <w:pPr>
      <w:tabs>
        <w:tab w:val="center" w:pos="4677"/>
        <w:tab w:val="right" w:pos="9355"/>
      </w:tabs>
      <w:spacing w:after="0" w:line="240" w:lineRule="auto"/>
    </w:pPr>
  </w:style>
  <w:style w:type="paragraph" w:customStyle="1" w:styleId="afb">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c">
    <w:name w:val="Body Text Indent"/>
    <w:basedOn w:val="a"/>
    <w:uiPriority w:val="99"/>
    <w:unhideWhenUsed/>
    <w:rsid w:val="00E81656"/>
    <w:pPr>
      <w:spacing w:after="120"/>
      <w:ind w:left="283"/>
    </w:pPr>
  </w:style>
  <w:style w:type="paragraph" w:customStyle="1" w:styleId="-N0">
    <w:name w:val="Список-N"/>
    <w:basedOn w:val="af4"/>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2">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3">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d">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e">
    <w:name w:val="No Spacing"/>
    <w:uiPriority w:val="1"/>
    <w:qFormat/>
    <w:rsid w:val="00E22B27"/>
    <w:rPr>
      <w:rFonts w:cs="Times New Roman"/>
    </w:rPr>
  </w:style>
  <w:style w:type="paragraph" w:customStyle="1" w:styleId="ConsPlusTextList">
    <w:name w:val="ConsPlusTextList"/>
    <w:qFormat/>
    <w:rsid w:val="00D13B15"/>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rsid w:val="00D13B15"/>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rsid w:val="00D13B15"/>
    <w:pPr>
      <w:widowControl w:val="0"/>
    </w:pPr>
    <w:rPr>
      <w:rFonts w:ascii="Tahoma" w:eastAsia="Arial" w:hAnsi="Tahoma" w:cs="Courier New"/>
      <w:kern w:val="2"/>
      <w:sz w:val="24"/>
      <w:szCs w:val="24"/>
      <w:lang w:eastAsia="zh-CN" w:bidi="hi-IN"/>
    </w:rPr>
  </w:style>
  <w:style w:type="paragraph" w:customStyle="1" w:styleId="ConsPlusDocList">
    <w:name w:val="ConsPlusDocList"/>
    <w:qFormat/>
    <w:rsid w:val="00D13B15"/>
    <w:pPr>
      <w:widowControl w:val="0"/>
    </w:pPr>
    <w:rPr>
      <w:rFonts w:ascii="Tahoma" w:eastAsia="Arial" w:hAnsi="Tahoma" w:cs="Courier New"/>
      <w:kern w:val="2"/>
      <w:sz w:val="18"/>
      <w:szCs w:val="24"/>
      <w:lang w:eastAsia="zh-CN" w:bidi="hi-IN"/>
    </w:rPr>
  </w:style>
  <w:style w:type="table" w:customStyle="1" w:styleId="13">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nhideWhenUsed/>
    <w:rsid w:val="00F6339E"/>
    <w:rPr>
      <w:color w:val="0000FF" w:themeColor="hyperlink"/>
      <w:u w:val="single"/>
    </w:rPr>
  </w:style>
  <w:style w:type="character" w:customStyle="1" w:styleId="30">
    <w:name w:val="Заголовок 3 Знак"/>
    <w:basedOn w:val="a0"/>
    <w:link w:val="3"/>
    <w:uiPriority w:val="9"/>
    <w:qFormat/>
    <w:rsid w:val="00735B59"/>
    <w:rPr>
      <w:rFonts w:ascii="Cambria" w:eastAsia="Times New Roman" w:hAnsi="Cambria" w:cs="Times New Roman"/>
      <w:b/>
      <w:bCs/>
      <w:color w:val="4F81BD"/>
      <w:lang w:eastAsia="ru-RU"/>
    </w:rPr>
  </w:style>
</w:styles>
</file>

<file path=word/webSettings.xml><?xml version="1.0" encoding="utf-8"?>
<w:webSettings xmlns:r="http://schemas.openxmlformats.org/officeDocument/2006/relationships" xmlns:w="http://schemas.openxmlformats.org/wordprocessingml/2006/main">
  <w:divs>
    <w:div w:id="1831674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419A4F8DCE615CEB82B8EF46CA460CCB&amp;req=doc&amp;base=LAW&amp;n=355880&amp;dst=359&amp;fld=134&amp;date=07.04.20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ksin-r71.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67;n=38976;fld=134;dst=100015" TargetMode="External"/><Relationship Id="rId5" Type="http://schemas.openxmlformats.org/officeDocument/2006/relationships/webSettings" Target="webSettings.xml"/><Relationship Id="rId15" Type="http://schemas.openxmlformats.org/officeDocument/2006/relationships/hyperlink" Target="https://login.consultant.ru/link/?req=doc&amp;base=RLAW073&amp;n=367946&amp;date=19.08.2022&amp;dst=100290&amp;field=134" TargetMode="External"/><Relationship Id="rId10" Type="http://schemas.openxmlformats.org/officeDocument/2006/relationships/hyperlink" Target="consultantplus://offline/ref=B049CC1B38654866705EDDF8397ED82CC320DD7DDA56EE4288675587ECECA16E345085A58EFBB8A7C64E97E8A2g2K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https://login.consultant.ru/link/?req=doc&amp;base=RLAW073&amp;n=367946&amp;date=19.08.2022&amp;dst=10029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71B1-29C8-447C-88B0-065DA285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9114</Words>
  <Characters>51954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Светлана Викторовна Лукушкина</cp:lastModifiedBy>
  <cp:revision>8</cp:revision>
  <cp:lastPrinted>2022-08-19T15:48:00Z</cp:lastPrinted>
  <dcterms:created xsi:type="dcterms:W3CDTF">2022-12-28T07:47:00Z</dcterms:created>
  <dcterms:modified xsi:type="dcterms:W3CDTF">2023-02-28T12:58:00Z</dcterms:modified>
  <dc:language>ru-RU</dc:language>
</cp:coreProperties>
</file>