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F4" w:rsidRPr="004F3C52" w:rsidRDefault="007F19F4" w:rsidP="00B35E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36/1</w:t>
      </w:r>
      <w:r w:rsidRPr="004F3C52">
        <w:rPr>
          <w:rFonts w:ascii="Times New Roman" w:hAnsi="Times New Roman"/>
          <w:sz w:val="28"/>
          <w:szCs w:val="28"/>
        </w:rPr>
        <w:t>-д</w:t>
      </w:r>
    </w:p>
    <w:p w:rsidR="007F19F4" w:rsidRPr="004F3C52" w:rsidRDefault="007F19F4" w:rsidP="00B35EFF">
      <w:pPr>
        <w:jc w:val="center"/>
        <w:rPr>
          <w:rFonts w:ascii="Times New Roman" w:hAnsi="Times New Roman"/>
          <w:sz w:val="28"/>
          <w:szCs w:val="28"/>
        </w:rPr>
      </w:pPr>
    </w:p>
    <w:p w:rsidR="007F19F4" w:rsidRPr="004F3C52" w:rsidRDefault="007F19F4" w:rsidP="00B35E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</w:t>
      </w:r>
      <w:r w:rsidRPr="004F3C52">
        <w:rPr>
          <w:rFonts w:ascii="Times New Roman" w:hAnsi="Times New Roman"/>
          <w:sz w:val="28"/>
          <w:szCs w:val="28"/>
        </w:rPr>
        <w:t>правлению образования</w:t>
      </w:r>
    </w:p>
    <w:p w:rsidR="007F19F4" w:rsidRPr="004F3C52" w:rsidRDefault="007F19F4" w:rsidP="00B35EFF">
      <w:pPr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администрации МО город Алексин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F3C5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 февраля</w:t>
      </w:r>
      <w:r w:rsidRPr="004F3C5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4F3C52">
        <w:rPr>
          <w:rFonts w:ascii="Times New Roman" w:hAnsi="Times New Roman"/>
          <w:sz w:val="28"/>
          <w:szCs w:val="28"/>
        </w:rPr>
        <w:t xml:space="preserve"> г.</w:t>
      </w:r>
    </w:p>
    <w:p w:rsidR="007F19F4" w:rsidRPr="00CE3A27" w:rsidRDefault="007F19F4" w:rsidP="00B35EFF">
      <w:pPr>
        <w:jc w:val="both"/>
        <w:rPr>
          <w:sz w:val="27"/>
          <w:szCs w:val="27"/>
        </w:rPr>
      </w:pPr>
    </w:p>
    <w:p w:rsidR="007F19F4" w:rsidRPr="005533D0" w:rsidRDefault="007F19F4" w:rsidP="002D76AF">
      <w:pPr>
        <w:spacing w:after="160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7F19F4" w:rsidRDefault="007F19F4" w:rsidP="002D76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4F3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адресов расположения</w:t>
      </w:r>
    </w:p>
    <w:p w:rsidR="007F19F4" w:rsidRDefault="007F19F4" w:rsidP="002D76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территориальных счетных участков</w:t>
      </w:r>
      <w:r w:rsidRPr="004F3C52">
        <w:rPr>
          <w:rFonts w:ascii="Times New Roman" w:hAnsi="Times New Roman"/>
          <w:sz w:val="28"/>
          <w:szCs w:val="28"/>
        </w:rPr>
        <w:t xml:space="preserve"> </w:t>
      </w:r>
    </w:p>
    <w:p w:rsidR="007F19F4" w:rsidRDefault="007F19F4" w:rsidP="002D76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по рейтингованию муниципальных </w:t>
      </w:r>
    </w:p>
    <w:p w:rsidR="007F19F4" w:rsidRDefault="007F19F4" w:rsidP="002D76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</w:p>
    <w:p w:rsidR="007F19F4" w:rsidRDefault="007F19F4" w:rsidP="002D76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r>
        <w:rPr>
          <w:rFonts w:ascii="Times New Roman" w:hAnsi="Times New Roman"/>
          <w:sz w:val="28"/>
          <w:szCs w:val="28"/>
        </w:rPr>
        <w:t>Алексин</w:t>
      </w:r>
    </w:p>
    <w:p w:rsidR="007F19F4" w:rsidRDefault="007F19F4" w:rsidP="002D76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F19F4" w:rsidRDefault="007F19F4" w:rsidP="002D76AF">
      <w:pPr>
        <w:autoSpaceDE w:val="0"/>
        <w:autoSpaceDN w:val="0"/>
        <w:adjustRightInd w:val="0"/>
        <w:rPr>
          <w:rFonts w:ascii="Times New Roman" w:eastAsia="Arial Unicode MS" w:hAnsi="Times New Roman"/>
          <w:color w:val="auto"/>
          <w:sz w:val="28"/>
          <w:szCs w:val="28"/>
        </w:rPr>
      </w:pPr>
    </w:p>
    <w:p w:rsidR="007F19F4" w:rsidRPr="00C15200" w:rsidRDefault="007F19F4" w:rsidP="00C15200">
      <w:pPr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город</w:t>
      </w:r>
      <w:r w:rsidRPr="004F3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Алексин </w:t>
      </w:r>
      <w:r w:rsidRPr="004F3C5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20.02.2024 № 398</w:t>
      </w:r>
      <w:r w:rsidRPr="004F3C52">
        <w:rPr>
          <w:rFonts w:ascii="Times New Roman" w:hAnsi="Times New Roman"/>
          <w:sz w:val="28"/>
          <w:szCs w:val="28"/>
        </w:rPr>
        <w:t xml:space="preserve"> «</w:t>
      </w:r>
      <w:r w:rsidRPr="004F3C52">
        <w:rPr>
          <w:rFonts w:ascii="Times New Roman" w:eastAsia="Arial Unicode MS" w:hAnsi="Times New Roman"/>
          <w:color w:val="auto"/>
          <w:sz w:val="28"/>
          <w:szCs w:val="28"/>
        </w:rPr>
        <w:t>О проведении рейтингования</w:t>
      </w:r>
      <w:r>
        <w:rPr>
          <w:rFonts w:ascii="Times New Roman" w:eastAsia="Arial Unicode MS" w:hAnsi="Times New Roman"/>
          <w:color w:val="auto"/>
          <w:sz w:val="28"/>
          <w:szCs w:val="28"/>
        </w:rPr>
        <w:t xml:space="preserve"> </w:t>
      </w:r>
      <w:r w:rsidRPr="004F3C52">
        <w:rPr>
          <w:rFonts w:ascii="Times New Roman" w:eastAsia="Arial Unicode MS" w:hAnsi="Times New Roman"/>
          <w:color w:val="auto"/>
          <w:sz w:val="28"/>
          <w:szCs w:val="28"/>
        </w:rPr>
        <w:t>муниципальных образовательных организаций</w:t>
      </w:r>
      <w:r>
        <w:rPr>
          <w:rFonts w:ascii="Times New Roman" w:eastAsia="Arial Unicode MS" w:hAnsi="Times New Roman"/>
          <w:color w:val="auto"/>
          <w:sz w:val="28"/>
          <w:szCs w:val="28"/>
        </w:rPr>
        <w:t xml:space="preserve"> </w:t>
      </w:r>
      <w:r w:rsidRPr="004F3C52">
        <w:rPr>
          <w:rFonts w:ascii="Times New Roman" w:eastAsia="Arial Unicode MS" w:hAnsi="Times New Roman"/>
          <w:color w:val="auto"/>
          <w:sz w:val="28"/>
          <w:szCs w:val="28"/>
        </w:rPr>
        <w:t>муниципального образования город Алексин</w:t>
      </w:r>
      <w:r w:rsidRPr="004F3C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Порядком голосования </w:t>
      </w:r>
      <w:r w:rsidRPr="003560C8">
        <w:rPr>
          <w:rFonts w:ascii="Times New Roman" w:hAnsi="Times New Roman"/>
          <w:sz w:val="28"/>
          <w:szCs w:val="28"/>
        </w:rPr>
        <w:t>за заявки образовательных организаций при рейтинговании муниципальных образовательных организаций в рамках проекта по развитию материально-технической базы «Выбира</w:t>
      </w:r>
      <w:r>
        <w:rPr>
          <w:rFonts w:ascii="Times New Roman" w:hAnsi="Times New Roman"/>
          <w:sz w:val="28"/>
          <w:szCs w:val="28"/>
        </w:rPr>
        <w:t xml:space="preserve">й, учись, играй!», утвержденным решением </w:t>
      </w:r>
      <w:r w:rsidRPr="003560C8">
        <w:rPr>
          <w:rFonts w:ascii="Times New Roman" w:hAnsi="Times New Roman"/>
          <w:sz w:val="28"/>
          <w:szCs w:val="28"/>
        </w:rPr>
        <w:t xml:space="preserve">конкурсной комиссии по рейтингованию муниципальных образовательных организаций </w:t>
      </w:r>
      <w:r w:rsidRPr="00CD6F31">
        <w:rPr>
          <w:rFonts w:ascii="Times New Roman" w:hAnsi="Times New Roman"/>
          <w:iCs/>
          <w:sz w:val="28"/>
          <w:szCs w:val="28"/>
        </w:rPr>
        <w:t>муниципального образования город Алексин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20.02.2024</w:t>
      </w:r>
    </w:p>
    <w:p w:rsidR="007F19F4" w:rsidRPr="004F3C52" w:rsidRDefault="007F19F4" w:rsidP="004F3C52">
      <w:pPr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7F19F4" w:rsidRPr="004F3C52" w:rsidRDefault="007F19F4" w:rsidP="004F3C52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ПРИКАЗЫВАЮ:</w:t>
      </w:r>
    </w:p>
    <w:p w:rsidR="007F19F4" w:rsidRPr="004F3C52" w:rsidRDefault="007F19F4" w:rsidP="004F3C52">
      <w:pPr>
        <w:jc w:val="center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 </w:t>
      </w:r>
    </w:p>
    <w:p w:rsidR="007F19F4" w:rsidRPr="004F3C52" w:rsidRDefault="007F19F4" w:rsidP="004F3C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адреса расположения</w:t>
      </w:r>
      <w:r w:rsidRPr="00C15200">
        <w:rPr>
          <w:rFonts w:ascii="Times New Roman" w:hAnsi="Times New Roman"/>
          <w:sz w:val="28"/>
          <w:szCs w:val="28"/>
        </w:rPr>
        <w:t xml:space="preserve"> </w:t>
      </w:r>
      <w:r w:rsidRPr="003560C8">
        <w:rPr>
          <w:rFonts w:ascii="Times New Roman" w:hAnsi="Times New Roman"/>
          <w:sz w:val="28"/>
          <w:szCs w:val="28"/>
        </w:rPr>
        <w:t xml:space="preserve">территориальных счетных участков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город Алексин для проведения непосредственного голосования</w:t>
      </w:r>
      <w:r>
        <w:rPr>
          <w:rFonts w:ascii="Times New Roman" w:eastAsia="Arial Unicode MS" w:hAnsi="Times New Roman"/>
          <w:sz w:val="28"/>
          <w:szCs w:val="28"/>
        </w:rPr>
        <w:t xml:space="preserve"> (приложение </w:t>
      </w:r>
      <w:r w:rsidRPr="004F3C52">
        <w:rPr>
          <w:rFonts w:ascii="Times New Roman" w:eastAsia="Arial Unicode MS" w:hAnsi="Times New Roman"/>
          <w:sz w:val="28"/>
          <w:szCs w:val="28"/>
        </w:rPr>
        <w:t>1).</w:t>
      </w:r>
    </w:p>
    <w:p w:rsidR="007F19F4" w:rsidRPr="004F3C52" w:rsidRDefault="007F19F4" w:rsidP="004F3C52">
      <w:pPr>
        <w:numPr>
          <w:ilvl w:val="0"/>
          <w:numId w:val="8"/>
        </w:numPr>
        <w:tabs>
          <w:tab w:val="left" w:pos="0"/>
          <w:tab w:val="left" w:pos="28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  <w:lang w:eastAsia="en-US"/>
        </w:rPr>
        <w:t>Р</w:t>
      </w:r>
      <w:r w:rsidRPr="004F3C52">
        <w:rPr>
          <w:rFonts w:ascii="Times New Roman" w:hAnsi="Times New Roman"/>
          <w:sz w:val="28"/>
          <w:szCs w:val="28"/>
        </w:rPr>
        <w:t xml:space="preserve">азместить приказ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город</w:t>
      </w:r>
      <w:r w:rsidRPr="004F3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Алексин</w:t>
      </w:r>
      <w:r w:rsidRPr="004F3C5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F19F4" w:rsidRDefault="007F19F4" w:rsidP="004F3C52">
      <w:pPr>
        <w:numPr>
          <w:ilvl w:val="0"/>
          <w:numId w:val="8"/>
        </w:numPr>
        <w:tabs>
          <w:tab w:val="left" w:pos="0"/>
          <w:tab w:val="left" w:pos="28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Приказ вступает в силу со дня подписания.</w:t>
      </w:r>
    </w:p>
    <w:p w:rsidR="007F19F4" w:rsidRPr="004F3C52" w:rsidRDefault="007F19F4" w:rsidP="004F3C52">
      <w:pPr>
        <w:numPr>
          <w:ilvl w:val="0"/>
          <w:numId w:val="8"/>
        </w:numPr>
        <w:tabs>
          <w:tab w:val="left" w:pos="0"/>
          <w:tab w:val="left" w:pos="28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 исполнением</w:t>
      </w:r>
      <w:r w:rsidRPr="004F3C52">
        <w:rPr>
          <w:rFonts w:ascii="Times New Roman" w:hAnsi="Times New Roman"/>
          <w:sz w:val="28"/>
          <w:szCs w:val="28"/>
        </w:rPr>
        <w:t xml:space="preserve"> настоящего приказа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4F3C52">
        <w:rPr>
          <w:rFonts w:ascii="Times New Roman" w:hAnsi="Times New Roman"/>
          <w:sz w:val="28"/>
          <w:szCs w:val="28"/>
        </w:rPr>
        <w:t>.</w:t>
      </w:r>
    </w:p>
    <w:p w:rsidR="007F19F4" w:rsidRPr="004F3C52" w:rsidRDefault="007F19F4" w:rsidP="004F3C52">
      <w:pPr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7F19F4" w:rsidRPr="004F3C52" w:rsidRDefault="007F19F4" w:rsidP="004F3C52">
      <w:pPr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7F19F4" w:rsidRPr="004F3C52" w:rsidRDefault="007F19F4" w:rsidP="004F3C5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F19F4" w:rsidRPr="004F3C52" w:rsidRDefault="007F19F4" w:rsidP="004F3C52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</w:t>
      </w:r>
      <w:r w:rsidRPr="004F3C52">
        <w:rPr>
          <w:rFonts w:ascii="Times New Roman" w:hAnsi="Times New Roman"/>
          <w:sz w:val="28"/>
          <w:szCs w:val="28"/>
        </w:rPr>
        <w:t>правления образования</w:t>
      </w:r>
    </w:p>
    <w:p w:rsidR="007F19F4" w:rsidRDefault="007F19F4" w:rsidP="004F3C52">
      <w:pPr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F19F4" w:rsidRPr="004F3C52" w:rsidRDefault="007F19F4" w:rsidP="004F3C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Pr="004F3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Алексин</w:t>
      </w:r>
      <w:r w:rsidRPr="004F3C52">
        <w:rPr>
          <w:rFonts w:ascii="Times New Roman" w:hAnsi="Times New Roman"/>
          <w:sz w:val="28"/>
          <w:szCs w:val="28"/>
        </w:rPr>
        <w:tab/>
      </w:r>
      <w:r w:rsidRPr="004F3C52">
        <w:rPr>
          <w:rFonts w:ascii="Times New Roman" w:hAnsi="Times New Roman"/>
          <w:sz w:val="28"/>
          <w:szCs w:val="28"/>
        </w:rPr>
        <w:tab/>
      </w:r>
      <w:r w:rsidRPr="004F3C52">
        <w:rPr>
          <w:rFonts w:ascii="Times New Roman" w:hAnsi="Times New Roman"/>
          <w:sz w:val="28"/>
          <w:szCs w:val="28"/>
        </w:rPr>
        <w:tab/>
      </w:r>
      <w:r w:rsidRPr="004F3C52">
        <w:rPr>
          <w:rFonts w:ascii="Times New Roman" w:hAnsi="Times New Roman"/>
          <w:sz w:val="28"/>
          <w:szCs w:val="28"/>
        </w:rPr>
        <w:tab/>
      </w:r>
      <w:r w:rsidRPr="004F3C52">
        <w:rPr>
          <w:rFonts w:ascii="Times New Roman" w:hAnsi="Times New Roman"/>
          <w:sz w:val="28"/>
          <w:szCs w:val="28"/>
        </w:rPr>
        <w:tab/>
      </w:r>
      <w:r w:rsidRPr="004F3C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И. А</w:t>
      </w:r>
      <w:r w:rsidRPr="004F3C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Шумицкая</w:t>
      </w:r>
    </w:p>
    <w:p w:rsidR="007F19F4" w:rsidRPr="004F3C52" w:rsidRDefault="007F19F4" w:rsidP="004F3C52">
      <w:pPr>
        <w:rPr>
          <w:rFonts w:ascii="Times New Roman" w:hAnsi="Times New Roman"/>
          <w:sz w:val="28"/>
          <w:szCs w:val="28"/>
        </w:rPr>
      </w:pPr>
    </w:p>
    <w:p w:rsidR="007F19F4" w:rsidRPr="004F3C52" w:rsidRDefault="007F19F4" w:rsidP="004F3C52">
      <w:pPr>
        <w:rPr>
          <w:rFonts w:ascii="Times New Roman" w:hAnsi="Times New Roman"/>
          <w:sz w:val="28"/>
          <w:szCs w:val="28"/>
        </w:rPr>
      </w:pPr>
    </w:p>
    <w:p w:rsidR="007F19F4" w:rsidRPr="004F3C52" w:rsidRDefault="007F19F4" w:rsidP="004F3C52">
      <w:pPr>
        <w:rPr>
          <w:rFonts w:ascii="Times New Roman" w:hAnsi="Times New Roman"/>
          <w:sz w:val="28"/>
          <w:szCs w:val="28"/>
        </w:rPr>
      </w:pPr>
    </w:p>
    <w:p w:rsidR="007F19F4" w:rsidRPr="004F3C52" w:rsidRDefault="007F19F4" w:rsidP="004F3C52">
      <w:pPr>
        <w:rPr>
          <w:rFonts w:ascii="Times New Roman" w:hAnsi="Times New Roman"/>
          <w:sz w:val="28"/>
          <w:szCs w:val="28"/>
        </w:rPr>
      </w:pPr>
    </w:p>
    <w:p w:rsidR="007F19F4" w:rsidRPr="004F3C52" w:rsidRDefault="007F19F4" w:rsidP="004F3C52">
      <w:pPr>
        <w:rPr>
          <w:rFonts w:ascii="Times New Roman" w:hAnsi="Times New Roman"/>
          <w:sz w:val="28"/>
          <w:szCs w:val="28"/>
        </w:rPr>
      </w:pPr>
    </w:p>
    <w:p w:rsidR="007F19F4" w:rsidRPr="004F3C52" w:rsidRDefault="007F19F4" w:rsidP="004F3C52">
      <w:pPr>
        <w:rPr>
          <w:rFonts w:ascii="Times New Roman" w:hAnsi="Times New Roman"/>
          <w:sz w:val="28"/>
          <w:szCs w:val="28"/>
        </w:rPr>
      </w:pPr>
    </w:p>
    <w:p w:rsidR="007F19F4" w:rsidRPr="004F3C52" w:rsidRDefault="007F19F4" w:rsidP="004F3C52">
      <w:pPr>
        <w:rPr>
          <w:rFonts w:ascii="Times New Roman" w:hAnsi="Times New Roman"/>
          <w:sz w:val="28"/>
          <w:szCs w:val="28"/>
        </w:rPr>
      </w:pPr>
    </w:p>
    <w:p w:rsidR="007F19F4" w:rsidRPr="004F3C52" w:rsidRDefault="007F19F4" w:rsidP="004F3C52">
      <w:pPr>
        <w:rPr>
          <w:rFonts w:ascii="Times New Roman" w:hAnsi="Times New Roman"/>
          <w:sz w:val="28"/>
          <w:szCs w:val="28"/>
        </w:rPr>
      </w:pPr>
    </w:p>
    <w:p w:rsidR="007F19F4" w:rsidRDefault="007F19F4" w:rsidP="004F3C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  </w:t>
      </w:r>
      <w:bookmarkStart w:id="0" w:name="Par32"/>
      <w:bookmarkEnd w:id="0"/>
      <w:r w:rsidRPr="004F3C5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C52">
        <w:rPr>
          <w:rFonts w:ascii="Times New Roman" w:hAnsi="Times New Roman"/>
          <w:sz w:val="28"/>
          <w:szCs w:val="28"/>
        </w:rPr>
        <w:t xml:space="preserve">1 </w:t>
      </w:r>
    </w:p>
    <w:p w:rsidR="007F19F4" w:rsidRDefault="007F19F4" w:rsidP="004F3C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>к приказу</w:t>
      </w:r>
      <w:r>
        <w:rPr>
          <w:rFonts w:ascii="Times New Roman" w:hAnsi="Times New Roman"/>
          <w:sz w:val="28"/>
          <w:szCs w:val="28"/>
        </w:rPr>
        <w:t xml:space="preserve"> Управления образования</w:t>
      </w:r>
    </w:p>
    <w:p w:rsidR="007F19F4" w:rsidRDefault="007F19F4" w:rsidP="004F3C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7F19F4" w:rsidRPr="004F3C52" w:rsidRDefault="007F19F4" w:rsidP="004F3C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Алексин</w:t>
      </w:r>
    </w:p>
    <w:p w:rsidR="007F19F4" w:rsidRPr="004F3C52" w:rsidRDefault="007F19F4" w:rsidP="004F3C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20.02.2024 № 36/1-д</w:t>
      </w:r>
    </w:p>
    <w:p w:rsidR="007F19F4" w:rsidRDefault="007F19F4" w:rsidP="004F3C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F3C52">
        <w:rPr>
          <w:rFonts w:ascii="Times New Roman" w:hAnsi="Times New Roman"/>
          <w:sz w:val="28"/>
          <w:szCs w:val="28"/>
        </w:rPr>
        <w:tab/>
      </w:r>
      <w:bookmarkStart w:id="1" w:name="Par37"/>
      <w:bookmarkEnd w:id="1"/>
    </w:p>
    <w:p w:rsidR="007F19F4" w:rsidRPr="002C56DE" w:rsidRDefault="007F19F4" w:rsidP="00C152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C56DE">
        <w:rPr>
          <w:rFonts w:ascii="Times New Roman" w:hAnsi="Times New Roman"/>
          <w:b/>
          <w:sz w:val="28"/>
          <w:szCs w:val="28"/>
        </w:rPr>
        <w:t xml:space="preserve">Адреса  расположения территориальных счетных участков </w:t>
      </w:r>
    </w:p>
    <w:p w:rsidR="007F19F4" w:rsidRPr="002C56DE" w:rsidRDefault="007F19F4" w:rsidP="00C152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C56DE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город Алексин </w:t>
      </w:r>
    </w:p>
    <w:p w:rsidR="007F19F4" w:rsidRDefault="007F19F4" w:rsidP="00C152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C56DE">
        <w:rPr>
          <w:rFonts w:ascii="Times New Roman" w:hAnsi="Times New Roman"/>
          <w:b/>
          <w:sz w:val="28"/>
          <w:szCs w:val="28"/>
        </w:rPr>
        <w:t>для проведения непосредственного голосования</w:t>
      </w:r>
    </w:p>
    <w:p w:rsidR="007F19F4" w:rsidRDefault="007F19F4" w:rsidP="00C152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0008" w:type="dxa"/>
        <w:tblLook w:val="01E0"/>
      </w:tblPr>
      <w:tblGrid>
        <w:gridCol w:w="648"/>
        <w:gridCol w:w="9360"/>
      </w:tblGrid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A315D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A315D">
              <w:rPr>
                <w:rFonts w:ascii="Times New Roman" w:hAnsi="Times New Roman"/>
                <w:b/>
                <w:szCs w:val="24"/>
              </w:rPr>
              <w:t>Адреса территориальных счетных участков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301365, Тульская область, Алексинский район, г. Алексин, 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A315D">
              <w:rPr>
                <w:rFonts w:ascii="Times New Roman" w:hAnsi="Times New Roman"/>
                <w:szCs w:val="24"/>
              </w:rPr>
              <w:t>Школьная, д. 2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301365, Тульская область, Алексинский район, г. Алексин, ул. Школьная, д. 4 (</w:t>
            </w:r>
            <w:r>
              <w:rPr>
                <w:rFonts w:ascii="Times New Roman" w:hAnsi="Times New Roman"/>
                <w:szCs w:val="24"/>
              </w:rPr>
              <w:t>СОШ </w:t>
            </w:r>
            <w:r w:rsidRPr="009A315D">
              <w:rPr>
                <w:rFonts w:ascii="Times New Roman" w:hAnsi="Times New Roman"/>
                <w:szCs w:val="24"/>
              </w:rPr>
              <w:t>№9)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9360" w:type="dxa"/>
          </w:tcPr>
          <w:p w:rsidR="007F19F4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 xml:space="preserve">301365, Тульская область, Алексинский район, г. Алексин, ул. Школьная, д. 4  </w:t>
            </w:r>
          </w:p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9A315D">
              <w:rPr>
                <w:rFonts w:ascii="Times New Roman" w:hAnsi="Times New Roman"/>
                <w:szCs w:val="24"/>
              </w:rPr>
              <w:t>СОШ №9, начальная школа)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301365, Тульская область, Алексинский район, г. Алексин, ул. Вересаева, д. 2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301362, Тульская область, Алексинский район, г. Ал</w:t>
            </w:r>
            <w:r>
              <w:rPr>
                <w:rFonts w:ascii="Times New Roman" w:hAnsi="Times New Roman"/>
                <w:szCs w:val="24"/>
              </w:rPr>
              <w:t>ексин, ул. Трудовые резервы, д.</w:t>
            </w:r>
            <w:r w:rsidRPr="009A315D">
              <w:rPr>
                <w:rFonts w:ascii="Times New Roman" w:hAnsi="Times New Roman"/>
                <w:szCs w:val="24"/>
              </w:rPr>
              <w:t>35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301362, Тульская область, Алексинский район, г. Алексин, ул. Октябрьская, д. 1А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301361, Тульская область, Алексинский район, г. Алексин, ул. Ленина, д. 20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301371, Тульская область, Алексинский район, г. Алексин, пл. Победы, д. 12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301361, Тульская область, Алексинский район, г. Алексин, ул. Северная, д. 23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301361, Тульская область, Алексинский район, г. Алексин, ул. Мира, д. 19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301361, Тульская область, Алексинский район, г. Алексин, ул. Баумана, д. 6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301364, Тульская область, Алексинский район, г. Алексин, ул. Южная, д. 11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301364, Тульская область, Алексинский район, г. Алексин, ул. Некрасова, д. 60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301364, Тульская область, Алексинский район, г. Алексин, ул. Сосновая, д. 1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301364, Тульская область, Алексинский район, г. Алексин, ул. Центральная, д. 5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301369, Тульская область, Алексинский район, г. Алексин, ул. 50 лет ВЛКСМ, д. 2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301369, Тульская область, Алексинский район, г. Алексин, ул. 50 лет ВЛКСМ, д. 4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301369, Тульская область, Алексинский район, г. Алексин, ул. 50 лет Октября, д. 10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301367, Тульская область, Алексинский район, г. Алексин, ул. Советская, д. 38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301367, Тульская область, Алексинский район, г. Алексин, ул. Дубравная, д. 23 корп. 2Б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301367, Тульская область, Алексинский район, г. Алексин, ул. Энгельса, д. 1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301367, Тульская область, Алексинский район, г. Алексин, ул. Дубравная, д. 32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301367, Тульская область, Алексинский район, г. Алексин, ул. Болотова, д. 2 лит. З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301349, Тульская область, Алексинский район, п. Авангард, ул. Октябрьская, д. 9Б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301344, Тульская область, Алексинский район, с. Сенево, ул. Садовая, д. 27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301350, Тульская область, Алексинский район, д. Борисово, ул. Южная (здание Борисовской школы №26)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301341, Тульская область, Алексинский район, с. Поповка, ул. Школьная (здание Поповской школы №19)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301343, Тульская область, Алексинский район, с. Пластово, д. 3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9360" w:type="dxa"/>
          </w:tcPr>
          <w:p w:rsidR="007F19F4" w:rsidRPr="009A315D" w:rsidRDefault="007F19F4" w:rsidP="009A3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301360, Тульская область, Алексинский район, с. Бунырево, ул. Приокская, д. 51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301346, Тульская область, Алексинский район, д. Егнышевка (здание библиотеки ООО Санаторий-курорт Егнышевка)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9360" w:type="dxa"/>
          </w:tcPr>
          <w:p w:rsidR="007F19F4" w:rsidRPr="009A315D" w:rsidRDefault="007F19F4" w:rsidP="00777A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301360, Тульская область, Алексинский район, д. Ботня, ул. Центральная, д. 5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9360" w:type="dxa"/>
          </w:tcPr>
          <w:p w:rsidR="007F19F4" w:rsidRPr="009A315D" w:rsidRDefault="007F19F4" w:rsidP="00777A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301347, Тульская область, Алексинский район, д. Хатманово, ул. Дорожная, д. 6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9360" w:type="dxa"/>
          </w:tcPr>
          <w:p w:rsidR="007F19F4" w:rsidRPr="009A315D" w:rsidRDefault="007F19F4" w:rsidP="00777A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301348, Тульская область, Алексинский район, п. Мичурина, ул. Центральная, д. 2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9360" w:type="dxa"/>
          </w:tcPr>
          <w:p w:rsidR="007F19F4" w:rsidRPr="009A315D" w:rsidRDefault="007F19F4" w:rsidP="00777A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301345, Тульская область, Алексинский район, с. Солопенки (здание Солопенского Дома культуры)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9360" w:type="dxa"/>
          </w:tcPr>
          <w:p w:rsidR="007F19F4" w:rsidRPr="009A315D" w:rsidRDefault="007F19F4" w:rsidP="00777A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301355, Тульская область, Алексинский район, д. Большое Шелепино, ул. Новая, д. 12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9360" w:type="dxa"/>
          </w:tcPr>
          <w:p w:rsidR="007F19F4" w:rsidRPr="009A315D" w:rsidRDefault="007F19F4" w:rsidP="009A3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 xml:space="preserve">301381, Тульская область, Алексинский район, с. Спас-Конино (здание Спас-Конинской </w:t>
            </w:r>
          </w:p>
          <w:p w:rsidR="007F19F4" w:rsidRPr="009A315D" w:rsidRDefault="007F19F4" w:rsidP="009A3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школы №24)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301380, Тульская область, Алексинский район, станция Суходол, ул. Садовая, д. 25А</w:t>
            </w:r>
          </w:p>
        </w:tc>
      </w:tr>
      <w:tr w:rsidR="007F19F4" w:rsidRPr="009A315D" w:rsidTr="009A315D">
        <w:tc>
          <w:tcPr>
            <w:tcW w:w="648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38.</w:t>
            </w:r>
          </w:p>
        </w:tc>
        <w:tc>
          <w:tcPr>
            <w:tcW w:w="9360" w:type="dxa"/>
          </w:tcPr>
          <w:p w:rsidR="007F19F4" w:rsidRPr="009A315D" w:rsidRDefault="007F19F4" w:rsidP="002C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315D">
              <w:rPr>
                <w:rFonts w:ascii="Times New Roman" w:hAnsi="Times New Roman"/>
                <w:szCs w:val="24"/>
              </w:rPr>
              <w:t>301383, Тульская область, Алексинский район, д. Александровка, ул. Школьная, д. 8</w:t>
            </w:r>
          </w:p>
        </w:tc>
      </w:tr>
    </w:tbl>
    <w:p w:rsidR="007F19F4" w:rsidRPr="009A315D" w:rsidRDefault="007F19F4" w:rsidP="002C56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7F19F4" w:rsidRPr="009A315D" w:rsidRDefault="007F19F4" w:rsidP="002C56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7F19F4" w:rsidRPr="009A315D" w:rsidRDefault="007F19F4" w:rsidP="002C56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7F19F4" w:rsidRPr="009A315D" w:rsidRDefault="007F19F4" w:rsidP="00C152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sectPr w:rsidR="007F19F4" w:rsidRPr="009A315D" w:rsidSect="00F141A5">
      <w:pgSz w:w="11906" w:h="16838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1A7"/>
    <w:multiLevelType w:val="multilevel"/>
    <w:tmpl w:val="BAE207FA"/>
    <w:lvl w:ilvl="0">
      <w:start w:val="1"/>
      <w:numFmt w:val="bullet"/>
      <w:lvlText w:val=""/>
      <w:lvlJc w:val="left"/>
      <w:pPr>
        <w:ind w:left="19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/>
      </w:rPr>
    </w:lvl>
  </w:abstractNum>
  <w:abstractNum w:abstractNumId="1">
    <w:nsid w:val="18B33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A3F23AE"/>
    <w:multiLevelType w:val="multilevel"/>
    <w:tmpl w:val="237A42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4AE51EC"/>
    <w:multiLevelType w:val="multilevel"/>
    <w:tmpl w:val="2F9CCDFE"/>
    <w:lvl w:ilvl="0">
      <w:start w:val="1"/>
      <w:numFmt w:val="bullet"/>
      <w:lvlText w:val=""/>
      <w:lvlJc w:val="left"/>
      <w:pPr>
        <w:ind w:left="19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/>
      </w:rPr>
    </w:lvl>
  </w:abstractNum>
  <w:abstractNum w:abstractNumId="4">
    <w:nsid w:val="2ACE61CE"/>
    <w:multiLevelType w:val="multilevel"/>
    <w:tmpl w:val="C40C87D0"/>
    <w:lvl w:ilvl="0">
      <w:start w:val="1"/>
      <w:numFmt w:val="bullet"/>
      <w:lvlText w:val=""/>
      <w:lvlJc w:val="left"/>
      <w:pPr>
        <w:ind w:left="19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/>
      </w:rPr>
    </w:lvl>
  </w:abstractNum>
  <w:abstractNum w:abstractNumId="5">
    <w:nsid w:val="532167E4"/>
    <w:multiLevelType w:val="multilevel"/>
    <w:tmpl w:val="C3065800"/>
    <w:lvl w:ilvl="0">
      <w:start w:val="10"/>
      <w:numFmt w:val="decimal"/>
      <w:lvlText w:val="%1"/>
      <w:lvlJc w:val="left"/>
      <w:pPr>
        <w:ind w:left="490" w:hanging="4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83" w:hanging="4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6">
    <w:nsid w:val="589B0C61"/>
    <w:multiLevelType w:val="multilevel"/>
    <w:tmpl w:val="25F231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5E020C0"/>
    <w:multiLevelType w:val="multilevel"/>
    <w:tmpl w:val="342CC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711512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5F15E26"/>
    <w:multiLevelType w:val="multilevel"/>
    <w:tmpl w:val="75FEFF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AC"/>
    <w:rsid w:val="00001E7B"/>
    <w:rsid w:val="00013E3E"/>
    <w:rsid w:val="00033D45"/>
    <w:rsid w:val="00061D93"/>
    <w:rsid w:val="00065FFE"/>
    <w:rsid w:val="00070376"/>
    <w:rsid w:val="000914B1"/>
    <w:rsid w:val="000A606E"/>
    <w:rsid w:val="000B4E48"/>
    <w:rsid w:val="000C0C8F"/>
    <w:rsid w:val="000C3CE6"/>
    <w:rsid w:val="000C7870"/>
    <w:rsid w:val="000C7DAC"/>
    <w:rsid w:val="000D6D53"/>
    <w:rsid w:val="000F325F"/>
    <w:rsid w:val="0011244A"/>
    <w:rsid w:val="00114855"/>
    <w:rsid w:val="0011519F"/>
    <w:rsid w:val="00131429"/>
    <w:rsid w:val="00133BEA"/>
    <w:rsid w:val="001747F0"/>
    <w:rsid w:val="001832BA"/>
    <w:rsid w:val="001A07A2"/>
    <w:rsid w:val="001A1268"/>
    <w:rsid w:val="001A3D97"/>
    <w:rsid w:val="001A6433"/>
    <w:rsid w:val="001B111F"/>
    <w:rsid w:val="001B2DDF"/>
    <w:rsid w:val="001B7C96"/>
    <w:rsid w:val="001C1266"/>
    <w:rsid w:val="001C26E4"/>
    <w:rsid w:val="001C6454"/>
    <w:rsid w:val="00204AD3"/>
    <w:rsid w:val="002126A4"/>
    <w:rsid w:val="00216166"/>
    <w:rsid w:val="0026118A"/>
    <w:rsid w:val="00291382"/>
    <w:rsid w:val="002922CD"/>
    <w:rsid w:val="002C56DE"/>
    <w:rsid w:val="002D76AF"/>
    <w:rsid w:val="002E0CD1"/>
    <w:rsid w:val="002F6143"/>
    <w:rsid w:val="0031330C"/>
    <w:rsid w:val="003210C3"/>
    <w:rsid w:val="0032399E"/>
    <w:rsid w:val="003560C8"/>
    <w:rsid w:val="003630CB"/>
    <w:rsid w:val="003834B4"/>
    <w:rsid w:val="00390EFF"/>
    <w:rsid w:val="003928F3"/>
    <w:rsid w:val="00393DCC"/>
    <w:rsid w:val="003D1581"/>
    <w:rsid w:val="003D7AED"/>
    <w:rsid w:val="004006ED"/>
    <w:rsid w:val="004138B9"/>
    <w:rsid w:val="004411BF"/>
    <w:rsid w:val="00441491"/>
    <w:rsid w:val="00453F8F"/>
    <w:rsid w:val="004551A6"/>
    <w:rsid w:val="00465F33"/>
    <w:rsid w:val="00467B85"/>
    <w:rsid w:val="00470697"/>
    <w:rsid w:val="0047745D"/>
    <w:rsid w:val="004A51D3"/>
    <w:rsid w:val="004B5EE4"/>
    <w:rsid w:val="004B7557"/>
    <w:rsid w:val="004C0C97"/>
    <w:rsid w:val="004C7EAC"/>
    <w:rsid w:val="004F3C52"/>
    <w:rsid w:val="005077D5"/>
    <w:rsid w:val="0051244C"/>
    <w:rsid w:val="00521F1C"/>
    <w:rsid w:val="005432F8"/>
    <w:rsid w:val="005533D0"/>
    <w:rsid w:val="0056689F"/>
    <w:rsid w:val="00581E2C"/>
    <w:rsid w:val="00583ECD"/>
    <w:rsid w:val="00585B7C"/>
    <w:rsid w:val="00586ABA"/>
    <w:rsid w:val="005910AF"/>
    <w:rsid w:val="0059500E"/>
    <w:rsid w:val="005A0E48"/>
    <w:rsid w:val="005B2176"/>
    <w:rsid w:val="005F0A9B"/>
    <w:rsid w:val="00601612"/>
    <w:rsid w:val="00610D24"/>
    <w:rsid w:val="00621F01"/>
    <w:rsid w:val="006511F2"/>
    <w:rsid w:val="006846E5"/>
    <w:rsid w:val="00697C3B"/>
    <w:rsid w:val="00697FCA"/>
    <w:rsid w:val="006A5014"/>
    <w:rsid w:val="006B4C65"/>
    <w:rsid w:val="006C2594"/>
    <w:rsid w:val="006D437F"/>
    <w:rsid w:val="006D6389"/>
    <w:rsid w:val="006F51A6"/>
    <w:rsid w:val="006F7905"/>
    <w:rsid w:val="007225E3"/>
    <w:rsid w:val="007265B4"/>
    <w:rsid w:val="00743E3A"/>
    <w:rsid w:val="0075030D"/>
    <w:rsid w:val="007603C2"/>
    <w:rsid w:val="00777AA3"/>
    <w:rsid w:val="00790121"/>
    <w:rsid w:val="007921B8"/>
    <w:rsid w:val="007B22E6"/>
    <w:rsid w:val="007C61A8"/>
    <w:rsid w:val="007F19F4"/>
    <w:rsid w:val="007F3D25"/>
    <w:rsid w:val="007F4F2E"/>
    <w:rsid w:val="007F64BD"/>
    <w:rsid w:val="00810016"/>
    <w:rsid w:val="00810CEB"/>
    <w:rsid w:val="00815A4F"/>
    <w:rsid w:val="00836541"/>
    <w:rsid w:val="00836FEE"/>
    <w:rsid w:val="00837FC6"/>
    <w:rsid w:val="00842280"/>
    <w:rsid w:val="008536AE"/>
    <w:rsid w:val="00861883"/>
    <w:rsid w:val="00877906"/>
    <w:rsid w:val="00877E27"/>
    <w:rsid w:val="008845A3"/>
    <w:rsid w:val="00885158"/>
    <w:rsid w:val="008A78DC"/>
    <w:rsid w:val="008B6C7E"/>
    <w:rsid w:val="008D11E2"/>
    <w:rsid w:val="008D189B"/>
    <w:rsid w:val="008D2EF2"/>
    <w:rsid w:val="008D498F"/>
    <w:rsid w:val="008E1332"/>
    <w:rsid w:val="008F0E03"/>
    <w:rsid w:val="008F784F"/>
    <w:rsid w:val="0090322F"/>
    <w:rsid w:val="00916F4E"/>
    <w:rsid w:val="00922F96"/>
    <w:rsid w:val="0094482F"/>
    <w:rsid w:val="00947B2A"/>
    <w:rsid w:val="00960DC9"/>
    <w:rsid w:val="00976BE6"/>
    <w:rsid w:val="00985344"/>
    <w:rsid w:val="009855ED"/>
    <w:rsid w:val="009A315D"/>
    <w:rsid w:val="009C238D"/>
    <w:rsid w:val="009D7D40"/>
    <w:rsid w:val="009F3AFA"/>
    <w:rsid w:val="009F3CC1"/>
    <w:rsid w:val="00A026BB"/>
    <w:rsid w:val="00A10AB7"/>
    <w:rsid w:val="00A25079"/>
    <w:rsid w:val="00A26303"/>
    <w:rsid w:val="00A513CD"/>
    <w:rsid w:val="00A55EDA"/>
    <w:rsid w:val="00A6007B"/>
    <w:rsid w:val="00A71A89"/>
    <w:rsid w:val="00A77526"/>
    <w:rsid w:val="00AA11BF"/>
    <w:rsid w:val="00AA5B5E"/>
    <w:rsid w:val="00AC6974"/>
    <w:rsid w:val="00AD5B9D"/>
    <w:rsid w:val="00AE7277"/>
    <w:rsid w:val="00AF26A8"/>
    <w:rsid w:val="00AF4022"/>
    <w:rsid w:val="00B16F49"/>
    <w:rsid w:val="00B2627C"/>
    <w:rsid w:val="00B35EFF"/>
    <w:rsid w:val="00B542EF"/>
    <w:rsid w:val="00B62734"/>
    <w:rsid w:val="00B63E7C"/>
    <w:rsid w:val="00B8033D"/>
    <w:rsid w:val="00B81997"/>
    <w:rsid w:val="00B966B6"/>
    <w:rsid w:val="00BA0A21"/>
    <w:rsid w:val="00BB3049"/>
    <w:rsid w:val="00BB3302"/>
    <w:rsid w:val="00BD45E5"/>
    <w:rsid w:val="00BD58BC"/>
    <w:rsid w:val="00BF0944"/>
    <w:rsid w:val="00BF3AC5"/>
    <w:rsid w:val="00BF5CAC"/>
    <w:rsid w:val="00C15200"/>
    <w:rsid w:val="00C361C3"/>
    <w:rsid w:val="00C512EE"/>
    <w:rsid w:val="00C51BD7"/>
    <w:rsid w:val="00C52898"/>
    <w:rsid w:val="00C54DC1"/>
    <w:rsid w:val="00C63D95"/>
    <w:rsid w:val="00C80869"/>
    <w:rsid w:val="00C910B6"/>
    <w:rsid w:val="00C92AF4"/>
    <w:rsid w:val="00CA1697"/>
    <w:rsid w:val="00CA51BF"/>
    <w:rsid w:val="00CB37B8"/>
    <w:rsid w:val="00CB7A94"/>
    <w:rsid w:val="00CD6F31"/>
    <w:rsid w:val="00CE3A27"/>
    <w:rsid w:val="00D03B0F"/>
    <w:rsid w:val="00D07E60"/>
    <w:rsid w:val="00D334AA"/>
    <w:rsid w:val="00D4656B"/>
    <w:rsid w:val="00D82738"/>
    <w:rsid w:val="00D90EDB"/>
    <w:rsid w:val="00D933D6"/>
    <w:rsid w:val="00DA22A4"/>
    <w:rsid w:val="00DA40A0"/>
    <w:rsid w:val="00DA5E37"/>
    <w:rsid w:val="00DE09D6"/>
    <w:rsid w:val="00DE2E32"/>
    <w:rsid w:val="00E07BDE"/>
    <w:rsid w:val="00E1402F"/>
    <w:rsid w:val="00E2385C"/>
    <w:rsid w:val="00E406DC"/>
    <w:rsid w:val="00E428D9"/>
    <w:rsid w:val="00E61A90"/>
    <w:rsid w:val="00E63471"/>
    <w:rsid w:val="00E72A65"/>
    <w:rsid w:val="00E73030"/>
    <w:rsid w:val="00E960A5"/>
    <w:rsid w:val="00EC2114"/>
    <w:rsid w:val="00EF45E8"/>
    <w:rsid w:val="00F03505"/>
    <w:rsid w:val="00F03AD8"/>
    <w:rsid w:val="00F04481"/>
    <w:rsid w:val="00F141A5"/>
    <w:rsid w:val="00F25150"/>
    <w:rsid w:val="00F37673"/>
    <w:rsid w:val="00F43706"/>
    <w:rsid w:val="00F907B4"/>
    <w:rsid w:val="00FA46FA"/>
    <w:rsid w:val="00FD260B"/>
    <w:rsid w:val="00FD35C9"/>
    <w:rsid w:val="00FE1B19"/>
    <w:rsid w:val="00FE336D"/>
    <w:rsid w:val="00FE768E"/>
    <w:rsid w:val="00FF244E"/>
    <w:rsid w:val="00FF4BA8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A5"/>
    <w:rPr>
      <w:rFonts w:ascii="Arial" w:hAnsi="Arial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41A5"/>
    <w:pPr>
      <w:keepNext/>
      <w:jc w:val="both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41A5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41A5"/>
    <w:pPr>
      <w:keepNext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41A5"/>
    <w:pPr>
      <w:keepNext/>
      <w:ind w:left="360"/>
      <w:jc w:val="center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41A5"/>
    <w:pPr>
      <w:spacing w:before="120" w:after="120"/>
      <w:jc w:val="both"/>
      <w:outlineLvl w:val="4"/>
    </w:pPr>
    <w:rPr>
      <w:rFonts w:ascii="XO Thames" w:hAnsi="XO Thames"/>
      <w:b/>
      <w:color w:val="auto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1"/>
    <w:link w:val="Heading1"/>
    <w:uiPriority w:val="99"/>
    <w:locked/>
    <w:rsid w:val="00F141A5"/>
    <w:rPr>
      <w:rFonts w:ascii="Times New Roman" w:hAnsi="Times New Roman" w:cs="Times New Roman"/>
      <w:b/>
      <w:sz w:val="22"/>
    </w:rPr>
  </w:style>
  <w:style w:type="character" w:customStyle="1" w:styleId="Heading2Char">
    <w:name w:val="Heading 2 Char"/>
    <w:basedOn w:val="1"/>
    <w:link w:val="Heading2"/>
    <w:uiPriority w:val="99"/>
    <w:locked/>
    <w:rsid w:val="00F141A5"/>
    <w:rPr>
      <w:rFonts w:ascii="Times New Roman" w:hAnsi="Times New Roman" w:cs="Times New Roman"/>
      <w:b/>
      <w:sz w:val="22"/>
    </w:rPr>
  </w:style>
  <w:style w:type="character" w:customStyle="1" w:styleId="Heading3Char">
    <w:name w:val="Heading 3 Char"/>
    <w:basedOn w:val="1"/>
    <w:link w:val="Heading3"/>
    <w:uiPriority w:val="99"/>
    <w:locked/>
    <w:rsid w:val="00F141A5"/>
    <w:rPr>
      <w:rFonts w:ascii="Times New Roman" w:hAnsi="Times New Roman" w:cs="Times New Roman"/>
      <w:b/>
      <w:sz w:val="22"/>
    </w:rPr>
  </w:style>
  <w:style w:type="character" w:customStyle="1" w:styleId="Heading4Char">
    <w:name w:val="Heading 4 Char"/>
    <w:basedOn w:val="1"/>
    <w:link w:val="Heading4"/>
    <w:uiPriority w:val="99"/>
    <w:locked/>
    <w:rsid w:val="00F141A5"/>
    <w:rPr>
      <w:rFonts w:ascii="Times New Roman" w:hAnsi="Times New Roman" w:cs="Times New Roman"/>
      <w:b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141A5"/>
    <w:rPr>
      <w:rFonts w:ascii="XO Thames" w:hAnsi="XO Thames" w:cs="Times New Roman"/>
      <w:b/>
      <w:sz w:val="22"/>
    </w:rPr>
  </w:style>
  <w:style w:type="character" w:customStyle="1" w:styleId="1">
    <w:name w:val="Обычный1"/>
    <w:uiPriority w:val="99"/>
    <w:rsid w:val="00F141A5"/>
    <w:rPr>
      <w:rFonts w:ascii="Arial" w:hAnsi="Arial"/>
      <w:sz w:val="24"/>
    </w:rPr>
  </w:style>
  <w:style w:type="paragraph" w:styleId="TOC2">
    <w:name w:val="toc 2"/>
    <w:basedOn w:val="Normal"/>
    <w:next w:val="Normal"/>
    <w:link w:val="TOC2Char"/>
    <w:uiPriority w:val="99"/>
    <w:rsid w:val="00F141A5"/>
    <w:pPr>
      <w:ind w:left="200"/>
    </w:pPr>
    <w:rPr>
      <w:rFonts w:ascii="XO Thames" w:hAnsi="XO Thames"/>
      <w:color w:val="auto"/>
      <w:sz w:val="28"/>
    </w:rPr>
  </w:style>
  <w:style w:type="character" w:customStyle="1" w:styleId="TOC2Char">
    <w:name w:val="TOC 2 Char"/>
    <w:link w:val="TOC2"/>
    <w:uiPriority w:val="99"/>
    <w:locked/>
    <w:rsid w:val="00F141A5"/>
    <w:rPr>
      <w:rFonts w:ascii="XO Thames" w:hAnsi="XO Thames"/>
      <w:sz w:val="28"/>
    </w:rPr>
  </w:style>
  <w:style w:type="paragraph" w:styleId="TOC4">
    <w:name w:val="toc 4"/>
    <w:basedOn w:val="Normal"/>
    <w:next w:val="Normal"/>
    <w:link w:val="TOC4Char"/>
    <w:uiPriority w:val="99"/>
    <w:rsid w:val="00F141A5"/>
    <w:pPr>
      <w:ind w:left="600"/>
    </w:pPr>
    <w:rPr>
      <w:rFonts w:ascii="XO Thames" w:hAnsi="XO Thames"/>
      <w:color w:val="auto"/>
      <w:sz w:val="28"/>
    </w:rPr>
  </w:style>
  <w:style w:type="character" w:customStyle="1" w:styleId="TOC4Char">
    <w:name w:val="TOC 4 Char"/>
    <w:link w:val="TOC4"/>
    <w:uiPriority w:val="99"/>
    <w:locked/>
    <w:rsid w:val="00F141A5"/>
    <w:rPr>
      <w:rFonts w:ascii="XO Thames" w:hAnsi="XO Thames"/>
      <w:sz w:val="28"/>
    </w:rPr>
  </w:style>
  <w:style w:type="paragraph" w:styleId="TOC6">
    <w:name w:val="toc 6"/>
    <w:basedOn w:val="Normal"/>
    <w:next w:val="Normal"/>
    <w:link w:val="TOC6Char"/>
    <w:uiPriority w:val="99"/>
    <w:rsid w:val="00F141A5"/>
    <w:pPr>
      <w:ind w:left="1000"/>
    </w:pPr>
    <w:rPr>
      <w:rFonts w:ascii="XO Thames" w:hAnsi="XO Thames"/>
      <w:color w:val="auto"/>
      <w:sz w:val="28"/>
    </w:rPr>
  </w:style>
  <w:style w:type="character" w:customStyle="1" w:styleId="TOC6Char">
    <w:name w:val="TOC 6 Char"/>
    <w:link w:val="TOC6"/>
    <w:uiPriority w:val="99"/>
    <w:locked/>
    <w:rsid w:val="00F141A5"/>
    <w:rPr>
      <w:rFonts w:ascii="XO Thames" w:hAnsi="XO Thames"/>
      <w:sz w:val="28"/>
    </w:rPr>
  </w:style>
  <w:style w:type="paragraph" w:styleId="TOC7">
    <w:name w:val="toc 7"/>
    <w:basedOn w:val="Normal"/>
    <w:next w:val="Normal"/>
    <w:link w:val="TOC7Char"/>
    <w:uiPriority w:val="99"/>
    <w:rsid w:val="00F141A5"/>
    <w:pPr>
      <w:ind w:left="1200"/>
    </w:pPr>
    <w:rPr>
      <w:rFonts w:ascii="XO Thames" w:hAnsi="XO Thames"/>
      <w:color w:val="auto"/>
      <w:sz w:val="28"/>
    </w:rPr>
  </w:style>
  <w:style w:type="character" w:customStyle="1" w:styleId="TOC7Char">
    <w:name w:val="TOC 7 Char"/>
    <w:link w:val="TOC7"/>
    <w:uiPriority w:val="99"/>
    <w:locked/>
    <w:rsid w:val="00F141A5"/>
    <w:rPr>
      <w:rFonts w:ascii="XO Thames" w:hAnsi="XO Thames"/>
      <w:sz w:val="28"/>
    </w:rPr>
  </w:style>
  <w:style w:type="paragraph" w:customStyle="1" w:styleId="Endnote">
    <w:name w:val="Endnote"/>
    <w:link w:val="Endnote1"/>
    <w:uiPriority w:val="99"/>
    <w:rsid w:val="00F141A5"/>
    <w:pPr>
      <w:ind w:firstLine="851"/>
      <w:jc w:val="both"/>
    </w:pPr>
    <w:rPr>
      <w:rFonts w:ascii="XO Thames" w:hAnsi="XO Thames"/>
    </w:rPr>
  </w:style>
  <w:style w:type="character" w:customStyle="1" w:styleId="Endnote1">
    <w:name w:val="Endnote1"/>
    <w:link w:val="Endnote"/>
    <w:uiPriority w:val="99"/>
    <w:locked/>
    <w:rsid w:val="00F141A5"/>
    <w:rPr>
      <w:rFonts w:ascii="XO Thames" w:hAnsi="XO Thames"/>
      <w:sz w:val="22"/>
    </w:rPr>
  </w:style>
  <w:style w:type="paragraph" w:styleId="CommentText">
    <w:name w:val="annotation text"/>
    <w:basedOn w:val="Normal"/>
    <w:link w:val="CommentTextChar"/>
    <w:uiPriority w:val="99"/>
    <w:rsid w:val="00F141A5"/>
    <w:rPr>
      <w:sz w:val="20"/>
    </w:rPr>
  </w:style>
  <w:style w:type="character" w:customStyle="1" w:styleId="CommentTextChar">
    <w:name w:val="Comment Text Char"/>
    <w:basedOn w:val="1"/>
    <w:link w:val="CommentText"/>
    <w:uiPriority w:val="99"/>
    <w:locked/>
    <w:rsid w:val="00F141A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141A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141A5"/>
    <w:rPr>
      <w:b/>
    </w:rPr>
  </w:style>
  <w:style w:type="paragraph" w:customStyle="1" w:styleId="10">
    <w:name w:val="Основной шрифт абзаца1"/>
    <w:link w:val="11"/>
    <w:uiPriority w:val="99"/>
    <w:rsid w:val="00F141A5"/>
    <w:rPr>
      <w:color w:val="000000"/>
    </w:rPr>
  </w:style>
  <w:style w:type="character" w:customStyle="1" w:styleId="11">
    <w:name w:val="Основной шрифт абзаца11"/>
    <w:link w:val="10"/>
    <w:uiPriority w:val="99"/>
    <w:locked/>
    <w:rsid w:val="00F141A5"/>
    <w:rPr>
      <w:color w:val="000000"/>
      <w:sz w:val="22"/>
      <w:lang w:val="ru-RU" w:eastAsia="ru-RU"/>
    </w:rPr>
  </w:style>
  <w:style w:type="paragraph" w:styleId="TOC3">
    <w:name w:val="toc 3"/>
    <w:basedOn w:val="Normal"/>
    <w:next w:val="Normal"/>
    <w:link w:val="TOC3Char"/>
    <w:uiPriority w:val="99"/>
    <w:rsid w:val="00F141A5"/>
    <w:pPr>
      <w:ind w:left="400"/>
    </w:pPr>
    <w:rPr>
      <w:rFonts w:ascii="XO Thames" w:hAnsi="XO Thames"/>
      <w:color w:val="auto"/>
      <w:sz w:val="28"/>
    </w:rPr>
  </w:style>
  <w:style w:type="character" w:customStyle="1" w:styleId="TOC3Char">
    <w:name w:val="TOC 3 Char"/>
    <w:link w:val="TOC3"/>
    <w:uiPriority w:val="99"/>
    <w:locked/>
    <w:rsid w:val="00F141A5"/>
    <w:rPr>
      <w:rFonts w:ascii="XO Thames" w:hAnsi="XO Thames"/>
      <w:sz w:val="28"/>
    </w:rPr>
  </w:style>
  <w:style w:type="paragraph" w:customStyle="1" w:styleId="12">
    <w:name w:val="Гиперссылка1"/>
    <w:link w:val="Hyperlink"/>
    <w:uiPriority w:val="99"/>
    <w:rsid w:val="00F141A5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12"/>
    <w:uiPriority w:val="99"/>
    <w:locked/>
    <w:rsid w:val="00F141A5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F141A5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F141A5"/>
    <w:rPr>
      <w:rFonts w:ascii="XO Thames" w:hAnsi="XO Thames"/>
      <w:sz w:val="22"/>
    </w:rPr>
  </w:style>
  <w:style w:type="paragraph" w:styleId="TOC1">
    <w:name w:val="toc 1"/>
    <w:basedOn w:val="Normal"/>
    <w:next w:val="Normal"/>
    <w:link w:val="TOC1Char"/>
    <w:uiPriority w:val="99"/>
    <w:rsid w:val="00F141A5"/>
    <w:rPr>
      <w:rFonts w:ascii="XO Thames" w:hAnsi="XO Thames"/>
      <w:b/>
      <w:color w:val="auto"/>
      <w:sz w:val="28"/>
    </w:rPr>
  </w:style>
  <w:style w:type="character" w:customStyle="1" w:styleId="TOC1Char">
    <w:name w:val="TOC 1 Char"/>
    <w:link w:val="TOC1"/>
    <w:uiPriority w:val="99"/>
    <w:locked/>
    <w:rsid w:val="00F141A5"/>
    <w:rPr>
      <w:rFonts w:ascii="XO Thames" w:hAnsi="XO Thames"/>
      <w:b/>
      <w:sz w:val="28"/>
    </w:rPr>
  </w:style>
  <w:style w:type="paragraph" w:customStyle="1" w:styleId="13">
    <w:name w:val="Знак примечания1"/>
    <w:basedOn w:val="2"/>
    <w:link w:val="CommentReference"/>
    <w:uiPriority w:val="99"/>
    <w:rsid w:val="00F141A5"/>
    <w:rPr>
      <w:sz w:val="16"/>
    </w:rPr>
  </w:style>
  <w:style w:type="character" w:styleId="CommentReference">
    <w:name w:val="annotation reference"/>
    <w:basedOn w:val="DefaultParagraphFont"/>
    <w:link w:val="13"/>
    <w:uiPriority w:val="99"/>
    <w:locked/>
    <w:rsid w:val="00F141A5"/>
    <w:rPr>
      <w:rFonts w:cs="Times New Roman"/>
      <w:sz w:val="16"/>
    </w:rPr>
  </w:style>
  <w:style w:type="paragraph" w:customStyle="1" w:styleId="120">
    <w:name w:val="Обычный12"/>
    <w:link w:val="110"/>
    <w:uiPriority w:val="99"/>
    <w:rsid w:val="00F141A5"/>
    <w:rPr>
      <w:rFonts w:ascii="Arial" w:hAnsi="Arial"/>
    </w:rPr>
  </w:style>
  <w:style w:type="character" w:customStyle="1" w:styleId="110">
    <w:name w:val="Обычный11"/>
    <w:link w:val="120"/>
    <w:uiPriority w:val="99"/>
    <w:locked/>
    <w:rsid w:val="00F141A5"/>
    <w:rPr>
      <w:rFonts w:ascii="Arial" w:hAnsi="Arial"/>
      <w:sz w:val="22"/>
    </w:rPr>
  </w:style>
  <w:style w:type="paragraph" w:customStyle="1" w:styleId="HeaderandFooter">
    <w:name w:val="Header and Footer"/>
    <w:link w:val="HeaderandFooter1"/>
    <w:uiPriority w:val="99"/>
    <w:rsid w:val="00F141A5"/>
    <w:pPr>
      <w:jc w:val="both"/>
    </w:pPr>
    <w:rPr>
      <w:rFonts w:ascii="XO Thames" w:hAnsi="XO Thames"/>
    </w:rPr>
  </w:style>
  <w:style w:type="character" w:customStyle="1" w:styleId="HeaderandFooter1">
    <w:name w:val="Header and Footer1"/>
    <w:link w:val="HeaderandFooter"/>
    <w:uiPriority w:val="99"/>
    <w:locked/>
    <w:rsid w:val="00F141A5"/>
    <w:rPr>
      <w:rFonts w:ascii="XO Thames" w:hAnsi="XO Thames"/>
      <w:sz w:val="22"/>
    </w:rPr>
  </w:style>
  <w:style w:type="paragraph" w:styleId="Header">
    <w:name w:val="header"/>
    <w:basedOn w:val="Normal"/>
    <w:link w:val="HeaderChar"/>
    <w:uiPriority w:val="99"/>
    <w:rsid w:val="00F141A5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HeaderChar">
    <w:name w:val="Header Char"/>
    <w:basedOn w:val="1"/>
    <w:link w:val="Header"/>
    <w:uiPriority w:val="99"/>
    <w:locked/>
    <w:rsid w:val="00F141A5"/>
    <w:rPr>
      <w:rFonts w:ascii="Calibri" w:hAnsi="Calibri" w:cs="Times New Roman"/>
      <w:sz w:val="22"/>
    </w:rPr>
  </w:style>
  <w:style w:type="paragraph" w:styleId="TOC9">
    <w:name w:val="toc 9"/>
    <w:basedOn w:val="Normal"/>
    <w:next w:val="Normal"/>
    <w:link w:val="TOC9Char"/>
    <w:uiPriority w:val="99"/>
    <w:rsid w:val="00F141A5"/>
    <w:pPr>
      <w:ind w:left="1600"/>
    </w:pPr>
    <w:rPr>
      <w:rFonts w:ascii="XO Thames" w:hAnsi="XO Thames"/>
      <w:color w:val="auto"/>
      <w:sz w:val="28"/>
    </w:rPr>
  </w:style>
  <w:style w:type="character" w:customStyle="1" w:styleId="TOC9Char">
    <w:name w:val="TOC 9 Char"/>
    <w:link w:val="TOC9"/>
    <w:uiPriority w:val="99"/>
    <w:locked/>
    <w:rsid w:val="00F141A5"/>
    <w:rPr>
      <w:rFonts w:ascii="XO Thames" w:hAnsi="XO Thames"/>
      <w:sz w:val="28"/>
    </w:rPr>
  </w:style>
  <w:style w:type="paragraph" w:styleId="TOC8">
    <w:name w:val="toc 8"/>
    <w:basedOn w:val="Normal"/>
    <w:next w:val="Normal"/>
    <w:link w:val="TOC8Char"/>
    <w:uiPriority w:val="99"/>
    <w:rsid w:val="00F141A5"/>
    <w:pPr>
      <w:ind w:left="1400"/>
    </w:pPr>
    <w:rPr>
      <w:rFonts w:ascii="XO Thames" w:hAnsi="XO Thames"/>
      <w:color w:val="auto"/>
      <w:sz w:val="28"/>
    </w:rPr>
  </w:style>
  <w:style w:type="character" w:customStyle="1" w:styleId="TOC8Char">
    <w:name w:val="TOC 8 Char"/>
    <w:link w:val="TOC8"/>
    <w:uiPriority w:val="99"/>
    <w:locked/>
    <w:rsid w:val="00F141A5"/>
    <w:rPr>
      <w:rFonts w:ascii="XO Thames" w:hAnsi="XO Thames"/>
      <w:sz w:val="28"/>
    </w:rPr>
  </w:style>
  <w:style w:type="paragraph" w:styleId="ListParagraph">
    <w:name w:val="List Paragraph"/>
    <w:basedOn w:val="Normal"/>
    <w:link w:val="ListParagraphChar"/>
    <w:uiPriority w:val="99"/>
    <w:qFormat/>
    <w:rsid w:val="00F141A5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F141A5"/>
    <w:rPr>
      <w:rFonts w:cs="Times New Roman"/>
    </w:rPr>
  </w:style>
  <w:style w:type="paragraph" w:customStyle="1" w:styleId="2">
    <w:name w:val="Основной шрифт абзаца2"/>
    <w:uiPriority w:val="99"/>
    <w:rsid w:val="00F141A5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141A5"/>
    <w:rPr>
      <w:rFonts w:ascii="Segoe UI" w:hAnsi="Segoe UI"/>
      <w:sz w:val="18"/>
    </w:rPr>
  </w:style>
  <w:style w:type="character" w:customStyle="1" w:styleId="BalloonTextChar">
    <w:name w:val="Balloon Text Char"/>
    <w:basedOn w:val="1"/>
    <w:link w:val="BalloonText"/>
    <w:uiPriority w:val="99"/>
    <w:locked/>
    <w:rsid w:val="00F141A5"/>
    <w:rPr>
      <w:rFonts w:ascii="Segoe UI" w:hAnsi="Segoe UI" w:cs="Times New Roman"/>
      <w:sz w:val="18"/>
    </w:rPr>
  </w:style>
  <w:style w:type="paragraph" w:styleId="TOC5">
    <w:name w:val="toc 5"/>
    <w:basedOn w:val="Normal"/>
    <w:next w:val="Normal"/>
    <w:link w:val="TOC5Char"/>
    <w:uiPriority w:val="99"/>
    <w:rsid w:val="00F141A5"/>
    <w:pPr>
      <w:ind w:left="800"/>
    </w:pPr>
    <w:rPr>
      <w:rFonts w:ascii="XO Thames" w:hAnsi="XO Thames"/>
      <w:color w:val="auto"/>
      <w:sz w:val="28"/>
    </w:rPr>
  </w:style>
  <w:style w:type="character" w:customStyle="1" w:styleId="TOC5Char">
    <w:name w:val="TOC 5 Char"/>
    <w:link w:val="TOC5"/>
    <w:uiPriority w:val="99"/>
    <w:locked/>
    <w:rsid w:val="00F141A5"/>
    <w:rPr>
      <w:rFonts w:ascii="XO Thames" w:hAnsi="XO Thames"/>
      <w:sz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41A5"/>
    <w:pPr>
      <w:jc w:val="both"/>
    </w:pPr>
    <w:rPr>
      <w:rFonts w:ascii="XO Thames" w:hAnsi="XO Thames"/>
      <w:i/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41A5"/>
    <w:rPr>
      <w:rFonts w:ascii="XO Thames" w:hAnsi="XO Thames" w:cs="Times New Roman"/>
      <w:i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F141A5"/>
    <w:pPr>
      <w:spacing w:before="567" w:after="567"/>
      <w:jc w:val="center"/>
    </w:pPr>
    <w:rPr>
      <w:rFonts w:ascii="XO Thames" w:hAnsi="XO Thames"/>
      <w:b/>
      <w:caps/>
      <w:color w:val="auto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F141A5"/>
    <w:rPr>
      <w:rFonts w:ascii="XO Thames" w:hAnsi="XO Thames" w:cs="Times New Roman"/>
      <w:b/>
      <w:caps/>
      <w:sz w:val="40"/>
    </w:rPr>
  </w:style>
  <w:style w:type="paragraph" w:customStyle="1" w:styleId="121">
    <w:name w:val="Гиперссылка12"/>
    <w:link w:val="111"/>
    <w:uiPriority w:val="99"/>
    <w:rsid w:val="00F141A5"/>
    <w:rPr>
      <w:color w:val="0000FF"/>
      <w:u w:val="single"/>
    </w:rPr>
  </w:style>
  <w:style w:type="character" w:customStyle="1" w:styleId="111">
    <w:name w:val="Гиперссылка11"/>
    <w:link w:val="121"/>
    <w:uiPriority w:val="99"/>
    <w:locked/>
    <w:rsid w:val="00F141A5"/>
    <w:rPr>
      <w:color w:val="0000FF"/>
      <w:sz w:val="22"/>
      <w:u w:val="single"/>
    </w:rPr>
  </w:style>
  <w:style w:type="table" w:styleId="TableGrid">
    <w:name w:val="Table Grid"/>
    <w:basedOn w:val="TableNormal"/>
    <w:uiPriority w:val="99"/>
    <w:locked/>
    <w:rsid w:val="002C56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762</Words>
  <Characters>4350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172-д</dc:title>
  <dc:subject/>
  <dc:creator>rkala</dc:creator>
  <cp:keywords/>
  <dc:description/>
  <cp:lastModifiedBy>User</cp:lastModifiedBy>
  <cp:revision>3</cp:revision>
  <cp:lastPrinted>2024-03-05T13:41:00Z</cp:lastPrinted>
  <dcterms:created xsi:type="dcterms:W3CDTF">2024-03-05T13:12:00Z</dcterms:created>
  <dcterms:modified xsi:type="dcterms:W3CDTF">2024-03-05T13:43:00Z</dcterms:modified>
</cp:coreProperties>
</file>