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6B5DA0" w:rsidTr="00841B81">
        <w:tc>
          <w:tcPr>
            <w:tcW w:w="9750" w:type="dxa"/>
            <w:gridSpan w:val="2"/>
            <w:hideMark/>
          </w:tcPr>
          <w:p w:rsidR="006B5DA0" w:rsidRDefault="006B5DA0" w:rsidP="00841B8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6B5DA0" w:rsidTr="00841B81">
        <w:tc>
          <w:tcPr>
            <w:tcW w:w="9750" w:type="dxa"/>
            <w:gridSpan w:val="2"/>
            <w:hideMark/>
          </w:tcPr>
          <w:p w:rsidR="006B5DA0" w:rsidRDefault="006B5DA0" w:rsidP="00841B8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B5DA0" w:rsidTr="00841B81">
        <w:tc>
          <w:tcPr>
            <w:tcW w:w="9750" w:type="dxa"/>
            <w:gridSpan w:val="2"/>
          </w:tcPr>
          <w:p w:rsidR="006B5DA0" w:rsidRDefault="006B5DA0" w:rsidP="00841B81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6B5DA0" w:rsidRDefault="006B5DA0" w:rsidP="00841B81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6B5DA0" w:rsidRDefault="006B5DA0" w:rsidP="00841B81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9750" w:type="dxa"/>
            <w:gridSpan w:val="2"/>
            <w:hideMark/>
          </w:tcPr>
          <w:p w:rsidR="006B5DA0" w:rsidRDefault="006B5DA0" w:rsidP="00841B8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6B5DA0" w:rsidTr="00841B81">
        <w:trPr>
          <w:trHeight w:val="121"/>
        </w:trPr>
        <w:tc>
          <w:tcPr>
            <w:tcW w:w="9750" w:type="dxa"/>
            <w:gridSpan w:val="2"/>
          </w:tcPr>
          <w:p w:rsidR="006B5DA0" w:rsidRDefault="006B5DA0" w:rsidP="00841B81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4785" w:type="dxa"/>
            <w:hideMark/>
          </w:tcPr>
          <w:p w:rsidR="006B5DA0" w:rsidRDefault="006B5DA0" w:rsidP="0002588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</w:p>
        </w:tc>
        <w:tc>
          <w:tcPr>
            <w:tcW w:w="4965" w:type="dxa"/>
            <w:hideMark/>
          </w:tcPr>
          <w:p w:rsidR="006B5DA0" w:rsidRDefault="006B5DA0" w:rsidP="0002588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1419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D30F7" w:rsidRPr="0014199A" w:rsidRDefault="0014199A" w:rsidP="0014199A">
      <w:pPr>
        <w:jc w:val="right"/>
        <w:rPr>
          <w:b/>
          <w:color w:val="FF0000"/>
          <w:sz w:val="24"/>
        </w:rPr>
      </w:pPr>
      <w:r w:rsidRPr="0014199A">
        <w:rPr>
          <w:b/>
          <w:color w:val="FF0000"/>
          <w:sz w:val="24"/>
        </w:rPr>
        <w:t>ПРОЕКТ</w:t>
      </w:r>
    </w:p>
    <w:p w:rsidR="007F798C" w:rsidRPr="00344D0A" w:rsidRDefault="007F798C" w:rsidP="007F7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D0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город Алексин от 16 апреля 2015 г. N 705 «Об утверждении положения о порядке расходования средств резервного фонда администрации муниципального образования город Алексин»</w:t>
      </w:r>
    </w:p>
    <w:p w:rsidR="00344D0A" w:rsidRPr="00DA10F3" w:rsidRDefault="00344D0A" w:rsidP="007F798C">
      <w:pPr>
        <w:spacing w:after="1"/>
        <w:rPr>
          <w:sz w:val="28"/>
          <w:szCs w:val="28"/>
        </w:rPr>
      </w:pPr>
    </w:p>
    <w:p w:rsidR="007F798C" w:rsidRPr="00C87E87" w:rsidRDefault="007F798C" w:rsidP="007F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8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5" w:history="1">
        <w:r w:rsidRPr="00C87E87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C87E8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«Об общих принципах организации местного самоуправления в Российской Федерации», на основании </w:t>
      </w:r>
      <w:hyperlink r:id="rId6" w:history="1">
        <w:r w:rsidRPr="00C87E8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C87E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Алексин администрация муниципального образования город Алексин ПОСТАНОВЛЯЕТ:</w:t>
      </w:r>
    </w:p>
    <w:p w:rsidR="007F798C" w:rsidRPr="00C87E87" w:rsidRDefault="007F798C" w:rsidP="007F798C">
      <w:pPr>
        <w:pStyle w:val="ConsPlusTitle"/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7E8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44D0A" w:rsidRPr="00C87E87">
        <w:rPr>
          <w:rFonts w:ascii="Times New Roman" w:hAnsi="Times New Roman" w:cs="Times New Roman"/>
          <w:b w:val="0"/>
          <w:sz w:val="28"/>
          <w:szCs w:val="28"/>
        </w:rPr>
        <w:t xml:space="preserve"> 1.</w:t>
      </w:r>
      <w:r w:rsidR="00C0731B" w:rsidRPr="00C87E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7E87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муниципального образования город Алексин от 16 апреля 2015 г. N 705 «Об утверждении положения о порядке расходования средств резервного фонда администрации муниципального образования город Алексин» следующие изменения:</w:t>
      </w:r>
    </w:p>
    <w:p w:rsidR="00025880" w:rsidRPr="00C87E87" w:rsidRDefault="007F798C" w:rsidP="00C0731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7E87">
        <w:rPr>
          <w:rFonts w:ascii="Times New Roman" w:hAnsi="Times New Roman" w:cs="Times New Roman"/>
          <w:b w:val="0"/>
          <w:sz w:val="28"/>
          <w:szCs w:val="28"/>
        </w:rPr>
        <w:t>1.1  Приложени</w:t>
      </w:r>
      <w:r w:rsidR="0041434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87E87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r w:rsidR="00025880" w:rsidRPr="00C87E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40B2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город Алексин от 16.04.2015 № 705</w:t>
      </w:r>
      <w:r w:rsidR="0041434C">
        <w:rPr>
          <w:rFonts w:ascii="Times New Roman" w:hAnsi="Times New Roman" w:cs="Times New Roman"/>
          <w:b w:val="0"/>
          <w:sz w:val="28"/>
          <w:szCs w:val="28"/>
        </w:rPr>
        <w:t xml:space="preserve"> "Положение о порядке расходования средств резервного фонда администрации муниципального образования город Алексин" </w:t>
      </w:r>
      <w:r w:rsidR="00025880" w:rsidRPr="00C87E87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="004143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798C" w:rsidRPr="00C87E87" w:rsidRDefault="007F798C" w:rsidP="007F798C">
      <w:pPr>
        <w:pStyle w:val="a3"/>
        <w:ind w:firstLine="709"/>
        <w:jc w:val="both"/>
        <w:rPr>
          <w:sz w:val="28"/>
          <w:szCs w:val="28"/>
        </w:rPr>
      </w:pPr>
      <w:r w:rsidRPr="00C87E87">
        <w:rPr>
          <w:sz w:val="28"/>
          <w:szCs w:val="28"/>
        </w:rPr>
        <w:t>2</w:t>
      </w:r>
      <w:r w:rsidR="00344D0A" w:rsidRPr="00C87E87">
        <w:rPr>
          <w:sz w:val="28"/>
          <w:szCs w:val="28"/>
        </w:rPr>
        <w:t>.</w:t>
      </w:r>
      <w:r w:rsidR="00BD40B2">
        <w:rPr>
          <w:sz w:val="28"/>
          <w:szCs w:val="28"/>
        </w:rPr>
        <w:t xml:space="preserve"> </w:t>
      </w:r>
      <w:r w:rsidRPr="00C87E87">
        <w:rPr>
          <w:sz w:val="28"/>
          <w:szCs w:val="28"/>
        </w:rPr>
        <w:t>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7F798C" w:rsidRPr="00C87E87" w:rsidRDefault="007F798C" w:rsidP="007F798C">
      <w:pPr>
        <w:pStyle w:val="a3"/>
        <w:ind w:firstLine="709"/>
        <w:jc w:val="both"/>
        <w:rPr>
          <w:sz w:val="28"/>
          <w:szCs w:val="28"/>
        </w:rPr>
      </w:pPr>
      <w:r w:rsidRPr="00C87E87">
        <w:rPr>
          <w:sz w:val="28"/>
          <w:szCs w:val="28"/>
        </w:rPr>
        <w:t>3. Управлению делопроизводства (Бабушкина И.В.), комитету по культуре, молодежной политике и спорту (Зайцева В.В.)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7F798C" w:rsidRPr="00C87E87" w:rsidRDefault="007F798C" w:rsidP="007F79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7E87">
        <w:rPr>
          <w:sz w:val="28"/>
          <w:szCs w:val="28"/>
        </w:rPr>
        <w:t>4. Постановление вступает в силу со дня официального обнародования.</w:t>
      </w:r>
    </w:p>
    <w:p w:rsidR="00BD40B2" w:rsidRDefault="00BD40B2" w:rsidP="007F798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F798C" w:rsidRPr="00C87E87" w:rsidRDefault="007F798C" w:rsidP="007F798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87E8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F798C" w:rsidRPr="00C87E87" w:rsidRDefault="007F798C" w:rsidP="007F798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87E8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F798C" w:rsidRPr="00C87E87" w:rsidRDefault="007F798C" w:rsidP="003F3DE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87E87">
        <w:rPr>
          <w:rFonts w:ascii="Times New Roman" w:hAnsi="Times New Roman" w:cs="Times New Roman"/>
          <w:b/>
          <w:sz w:val="28"/>
          <w:szCs w:val="28"/>
        </w:rPr>
        <w:t xml:space="preserve">город Алексин                                                                    П.Е.Федоров </w:t>
      </w:r>
    </w:p>
    <w:p w:rsidR="0086269C" w:rsidRPr="00C87E87" w:rsidRDefault="0086269C" w:rsidP="003F3DE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17D9" w:rsidRPr="00C87E87" w:rsidRDefault="007517D9" w:rsidP="007517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40B2" w:rsidRPr="00BD40B2" w:rsidRDefault="00BD40B2" w:rsidP="00BD40B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D40B2">
        <w:rPr>
          <w:rFonts w:ascii="Times New Roman" w:hAnsi="Times New Roman" w:cs="Times New Roman"/>
        </w:rPr>
        <w:t>Приложение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</w:rPr>
      </w:pPr>
      <w:r w:rsidRPr="00BD40B2">
        <w:rPr>
          <w:rFonts w:ascii="Times New Roman" w:hAnsi="Times New Roman" w:cs="Times New Roman"/>
        </w:rPr>
        <w:t>к Постановлению администрации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</w:rPr>
      </w:pPr>
      <w:r w:rsidRPr="00BD40B2">
        <w:rPr>
          <w:rFonts w:ascii="Times New Roman" w:hAnsi="Times New Roman" w:cs="Times New Roman"/>
        </w:rPr>
        <w:t>муниципального образования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</w:rPr>
      </w:pPr>
      <w:r w:rsidRPr="00BD40B2">
        <w:rPr>
          <w:rFonts w:ascii="Times New Roman" w:hAnsi="Times New Roman" w:cs="Times New Roman"/>
        </w:rPr>
        <w:t>город Алексин</w:t>
      </w:r>
    </w:p>
    <w:p w:rsidR="00BD40B2" w:rsidRPr="00BD40B2" w:rsidRDefault="00336F22" w:rsidP="00336F2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BD40B2" w:rsidRPr="00BD40B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                     </w:t>
      </w:r>
      <w:r w:rsidR="00BD40B2" w:rsidRPr="00BD40B2">
        <w:rPr>
          <w:rFonts w:ascii="Times New Roman" w:hAnsi="Times New Roman" w:cs="Times New Roman"/>
        </w:rPr>
        <w:t>N</w:t>
      </w:r>
    </w:p>
    <w:p w:rsidR="00BD40B2" w:rsidRPr="00BD40B2" w:rsidRDefault="00BD40B2" w:rsidP="00BD40B2">
      <w:pPr>
        <w:pStyle w:val="ConsPlusNormal"/>
        <w:jc w:val="both"/>
        <w:rPr>
          <w:rFonts w:ascii="Times New Roman" w:hAnsi="Times New Roman" w:cs="Times New Roman"/>
        </w:rPr>
      </w:pPr>
    </w:p>
    <w:p w:rsidR="00BD40B2" w:rsidRPr="00BD40B2" w:rsidRDefault="00BD40B2" w:rsidP="00BD40B2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BD40B2">
        <w:rPr>
          <w:rFonts w:ascii="Times New Roman" w:hAnsi="Times New Roman" w:cs="Times New Roman"/>
        </w:rPr>
        <w:t>ПОЛОЖЕНИЕ</w:t>
      </w:r>
    </w:p>
    <w:p w:rsidR="00BD40B2" w:rsidRPr="00BD40B2" w:rsidRDefault="00BD40B2" w:rsidP="00BD40B2">
      <w:pPr>
        <w:pStyle w:val="ConsPlusTitle"/>
        <w:jc w:val="center"/>
        <w:rPr>
          <w:rFonts w:ascii="Times New Roman" w:hAnsi="Times New Roman" w:cs="Times New Roman"/>
        </w:rPr>
      </w:pPr>
      <w:r w:rsidRPr="00BD40B2">
        <w:rPr>
          <w:rFonts w:ascii="Times New Roman" w:hAnsi="Times New Roman" w:cs="Times New Roman"/>
        </w:rPr>
        <w:t>О ПОРЯДКЕ РАСХОДОВАНИЯ СРЕДСТВ РЕЗЕРВНОГО ФОНДА</w:t>
      </w:r>
    </w:p>
    <w:p w:rsidR="00BD40B2" w:rsidRPr="00BD40B2" w:rsidRDefault="00BD40B2" w:rsidP="00BD40B2">
      <w:pPr>
        <w:pStyle w:val="ConsPlusTitle"/>
        <w:jc w:val="center"/>
        <w:rPr>
          <w:rFonts w:ascii="Times New Roman" w:hAnsi="Times New Roman" w:cs="Times New Roman"/>
        </w:rPr>
      </w:pPr>
      <w:r w:rsidRPr="00BD40B2">
        <w:rPr>
          <w:rFonts w:ascii="Times New Roman" w:hAnsi="Times New Roman" w:cs="Times New Roman"/>
        </w:rPr>
        <w:t>АДМИНИСТРАЦИИ МУНИЦИПАЛЬНОГО ОБРАЗОВАНИЯ ГОРОД АЛЕКСИН</w:t>
      </w:r>
    </w:p>
    <w:p w:rsidR="00BD40B2" w:rsidRPr="00BD40B2" w:rsidRDefault="00BD40B2" w:rsidP="00BD40B2">
      <w:pPr>
        <w:spacing w:after="1"/>
      </w:pPr>
    </w:p>
    <w:p w:rsidR="00BD40B2" w:rsidRPr="00BD40B2" w:rsidRDefault="00BD40B2" w:rsidP="00BD40B2">
      <w:pPr>
        <w:pStyle w:val="ConsPlusNormal"/>
        <w:jc w:val="both"/>
        <w:rPr>
          <w:rFonts w:ascii="Times New Roman" w:hAnsi="Times New Roman" w:cs="Times New Roman"/>
        </w:rPr>
      </w:pPr>
    </w:p>
    <w:p w:rsidR="00BD40B2" w:rsidRPr="00336F22" w:rsidRDefault="00BD40B2" w:rsidP="00616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 xml:space="preserve">1. Настоящее Положение о порядке расходования средств резервного фонда администрации муниципального образования город Алексин (далее - Положение) разработано в соответствии со </w:t>
      </w:r>
      <w:hyperlink r:id="rId7" w:history="1">
        <w:r w:rsidRPr="00336F22">
          <w:rPr>
            <w:rFonts w:ascii="Times New Roman" w:hAnsi="Times New Roman" w:cs="Times New Roman"/>
            <w:sz w:val="26"/>
            <w:szCs w:val="26"/>
          </w:rPr>
          <w:t>статьей 81</w:t>
        </w:r>
      </w:hyperlink>
      <w:r w:rsidRPr="00336F2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8" w:history="1">
        <w:r w:rsidRPr="00336F22">
          <w:rPr>
            <w:rFonts w:ascii="Times New Roman" w:hAnsi="Times New Roman" w:cs="Times New Roman"/>
            <w:sz w:val="26"/>
            <w:szCs w:val="26"/>
          </w:rPr>
          <w:t>статьей 16</w:t>
        </w:r>
      </w:hyperlink>
      <w:r w:rsidRPr="00336F2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 и устанавливает порядок использования бюджетных ассигнований резервного фонда администрации муниципального образования город Алексин (далее - резервный фонд).</w:t>
      </w:r>
    </w:p>
    <w:p w:rsidR="00BD40B2" w:rsidRPr="00336F22" w:rsidRDefault="00BD40B2" w:rsidP="00616645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 xml:space="preserve">2. Размер резервного фонда устанавливается решением Собрания депутатов муниципального образования город Алексин. </w:t>
      </w:r>
    </w:p>
    <w:p w:rsidR="00BD40B2" w:rsidRPr="00336F22" w:rsidRDefault="00BD40B2" w:rsidP="006166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 xml:space="preserve">3. Средства резервного фонда направляются на финансирование непредвиденных расходов и мероприятий, в том числе на проведение ремонтных, аварийно-восстановительных работ по предупреждению и ликвидации последствий стихийных бедствий, других чрезвычайных ситуаций и экстренных ситуаций, (в ред. </w:t>
      </w:r>
      <w:hyperlink r:id="rId9" w:history="1">
        <w:r w:rsidRPr="00336F2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36F22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г. Алексин от 25.03.2021 N 413)  на оплату услуг, связанных с проведением мероприятий по погребению погибших  военнослужащих, граждан, добровольно выполнявших задачи в ходе проведения специальной военной операции и граждан, призванных на военную службу  по мобилизации в соответствии с Указом Президента Российской Федерации  от 21.09.2022 №647 "Об объявлении частичной мобилизации в Российской Федерации" в случае их гибели в ходе участия в специальной военной операции. (в ред. </w:t>
      </w:r>
      <w:hyperlink r:id="rId10" w:history="1">
        <w:r w:rsidRPr="00336F2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36F22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г. Алексин от 17.07.2023 N 1437)</w:t>
      </w:r>
    </w:p>
    <w:p w:rsidR="00BD40B2" w:rsidRPr="00336F22" w:rsidRDefault="00BD40B2" w:rsidP="00336F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6F22">
        <w:rPr>
          <w:sz w:val="26"/>
          <w:szCs w:val="26"/>
        </w:rPr>
        <w:t>4. В целях применения настоящего Положения:</w:t>
      </w:r>
    </w:p>
    <w:p w:rsidR="00BD40B2" w:rsidRPr="00336F22" w:rsidRDefault="00BD40B2" w:rsidP="00336F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6F22">
        <w:rPr>
          <w:sz w:val="26"/>
          <w:szCs w:val="26"/>
        </w:rPr>
        <w:t>непредвиденными признаются расходные обязательства администрации муниципального образования город Алексин, принятие которых не могло быть предусмотрено при утверждении бюджета муниципального образования город Алексин на соответствующий финансовый год и которые не могут быть отложены до утверждения бюджета на следующий финансовый год;</w:t>
      </w:r>
    </w:p>
    <w:p w:rsidR="00BD40B2" w:rsidRPr="00336F22" w:rsidRDefault="00BD40B2" w:rsidP="00336F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 xml:space="preserve">под экстренной ситуацией понимается ситуация, сложившаяся под воздействием непредвиденных обстоятельств, и которая повлекла (может повлечь) нарушение жизнедеятельности людей, вред их здоровью и (или) повреждение (утрату) жилого помещения, находящегося в нем имущества, и не являющаяся чрезвычайной ситуацией природного и техногенного характера в соответствии с классификацией чрезвычайных ситуаций природного и техногенного характера, установленной </w:t>
      </w:r>
      <w:hyperlink r:id="rId11" w:history="1">
        <w:r w:rsidRPr="00336F2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36F2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21 мая </w:t>
      </w:r>
      <w:r w:rsidRPr="00336F22">
        <w:rPr>
          <w:rFonts w:ascii="Times New Roman" w:hAnsi="Times New Roman" w:cs="Times New Roman"/>
          <w:sz w:val="26"/>
          <w:szCs w:val="26"/>
        </w:rPr>
        <w:lastRenderedPageBreak/>
        <w:t>2007 г. N 304.»;</w:t>
      </w:r>
    </w:p>
    <w:p w:rsidR="00BD40B2" w:rsidRPr="00336F22" w:rsidRDefault="00BD40B2" w:rsidP="0033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>5. Средства резервного фонда могут быть использованы на:</w:t>
      </w:r>
    </w:p>
    <w:p w:rsidR="00BD40B2" w:rsidRPr="00336F22" w:rsidRDefault="00BD40B2" w:rsidP="00336F2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>предупреждение ситуаций, которые могут привести к нарушению функционирования систем жизнеобеспечения населения, организаций и учреждений муниципального образования город Алексин;</w:t>
      </w:r>
    </w:p>
    <w:p w:rsidR="00BD40B2" w:rsidRPr="00336F22" w:rsidRDefault="00BD40B2" w:rsidP="00336F2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>предупреждение массовых заболеваний и эпидемий на территории муниципального образования город Алексин, включая проведение карантинных мероприятий в случае эпидемий и ликвидацию их последствий;</w:t>
      </w:r>
    </w:p>
    <w:p w:rsidR="00BD40B2" w:rsidRPr="00336F22" w:rsidRDefault="00BD40B2" w:rsidP="00336F2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>мероприятия по предотвращению возникновения аварийных ситуаций, а также стихийных бедствий, по ликвидации аварий, стихийных бедствий и их последствий, приобретение материалов для устранения аварий;</w:t>
      </w:r>
    </w:p>
    <w:p w:rsidR="00BD40B2" w:rsidRPr="00336F22" w:rsidRDefault="00BD40B2" w:rsidP="00336F22">
      <w:pPr>
        <w:pStyle w:val="ConsPlusNormal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" w:history="1">
        <w:r w:rsidRPr="00336F2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36F22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г. Алексин от 10.02.2016 N 177)</w:t>
      </w:r>
    </w:p>
    <w:p w:rsidR="00BD40B2" w:rsidRPr="00336F22" w:rsidRDefault="00BD40B2" w:rsidP="00336F2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>проведение поисковых и аварийно-восстановительных работ при ликвидации последствий стихийных бедствий и других чрезвычайных ситуаций природного и техногенного характера в зонах чрезвычайных ситуаций на территории города Алексина;</w:t>
      </w:r>
    </w:p>
    <w:p w:rsidR="00BD40B2" w:rsidRPr="00336F22" w:rsidRDefault="00BD40B2" w:rsidP="00336F2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>оказание единовременной материальной (финансовой) помощи жителям, пострадавшим от чрезвычайных ситуаций, в размерах, определенных от степени нанесенного вреда и ущерба решением комиссии по предупреждению и ликвидации чрезвычайных ситуаций и обеспечению пожарной безопасности администрации муниципального образования город Алексин (далее - комиссия);</w:t>
      </w:r>
    </w:p>
    <w:p w:rsidR="00BD40B2" w:rsidRPr="00336F22" w:rsidRDefault="00BD40B2" w:rsidP="00336F2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>развертывание и содержание временных пунктов проживания и питания для граждан, пострадавших от чрезвычайных ситуаций и стихийных бедствий;</w:t>
      </w:r>
    </w:p>
    <w:p w:rsidR="00BD40B2" w:rsidRPr="00336F22" w:rsidRDefault="00BD40B2" w:rsidP="00336F2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>приобретение специального оборудования, хозяйственного инвентаря, медикаментов, продуктов питания, топлива для первоочередного жизнеобеспечения пострадавших граждан и мероприятий по предупреждению и ликвидации последствий чрезвычайных ситуаций и стихийных бедствий;</w:t>
      </w:r>
    </w:p>
    <w:p w:rsidR="00BD40B2" w:rsidRPr="00336F22" w:rsidRDefault="00BD40B2" w:rsidP="00336F2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>проведение мероприятий по предупреждению или снижению ущерба при угрозе возникновения чрезвычайной ситуации и стихийных бедствий;</w:t>
      </w:r>
    </w:p>
    <w:p w:rsidR="00BD40B2" w:rsidRPr="00336F22" w:rsidRDefault="00BD40B2" w:rsidP="00336F2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 xml:space="preserve">финансовое обеспечение непредвиденных расходов и мероприятий, в том числе на проведение ремонтных, аварийно-восстановительных работ жилых помещений маневренного фонда предназначенного для временного проживания граждан, у которых единственные жилые помещения стали непригодными для проживания в результате наступления чрезвычайных обстоятельств и (или) в случае наступления экстренной ситуации), недвижимого имущества, находящегося в муниципальной собственности; (в ред. </w:t>
      </w:r>
      <w:hyperlink r:id="rId13" w:history="1">
        <w:r w:rsidRPr="00336F2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36F22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г. Алексин от 25.03.2024 N 413)</w:t>
      </w:r>
    </w:p>
    <w:p w:rsidR="00BD40B2" w:rsidRPr="00336F22" w:rsidRDefault="00BD40B2" w:rsidP="00336F2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 xml:space="preserve">на оплату услуг, связанных с проведением мероприятий по погребению погибших  военнослужащих, граждан, добровольно </w:t>
      </w:r>
      <w:r w:rsidRPr="00336F22">
        <w:rPr>
          <w:rFonts w:ascii="Times New Roman" w:hAnsi="Times New Roman" w:cs="Times New Roman"/>
          <w:sz w:val="26"/>
          <w:szCs w:val="26"/>
        </w:rPr>
        <w:lastRenderedPageBreak/>
        <w:t xml:space="preserve">выполнявших задачи в ходе проведения специальной военной операции и граждан, призванных на военную службу  по мобилизации в соответствии с Указом Президента Российской Федерации  от 21.09.2022 №647 "Об объявлении частичной мобилизации в Российской Федерации" в случае их гибели в ходе участия </w:t>
      </w:r>
      <w:r w:rsidRPr="00336F2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336F22">
        <w:rPr>
          <w:rFonts w:ascii="Times New Roman" w:hAnsi="Times New Roman" w:cs="Times New Roman"/>
          <w:sz w:val="26"/>
          <w:szCs w:val="26"/>
        </w:rPr>
        <w:t>специальной военной операции</w:t>
      </w:r>
      <w:r w:rsidRPr="00336F22">
        <w:rPr>
          <w:rFonts w:ascii="Times New Roman" w:hAnsi="Times New Roman" w:cs="Times New Roman"/>
          <w:b/>
          <w:sz w:val="26"/>
          <w:szCs w:val="26"/>
        </w:rPr>
        <w:t>.</w:t>
      </w:r>
      <w:r w:rsidRPr="00336F22">
        <w:rPr>
          <w:rFonts w:ascii="Times New Roman" w:hAnsi="Times New Roman" w:cs="Times New Roman"/>
          <w:sz w:val="26"/>
          <w:szCs w:val="26"/>
        </w:rPr>
        <w:t xml:space="preserve"> (в ред. </w:t>
      </w:r>
      <w:hyperlink r:id="rId14" w:history="1">
        <w:r w:rsidRPr="00336F2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36F22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г. Алексин от 17.07.2023 N 1437)</w:t>
      </w:r>
    </w:p>
    <w:p w:rsidR="00BD40B2" w:rsidRPr="00336F22" w:rsidRDefault="00BD40B2" w:rsidP="0033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>6. Заявления о выделении средств из резервного фонда от физических и юридических лиц, зарегистрированных и находящихся на территории города Алексина, с прилагаемыми документами, которые включают обоснование размера испрашиваемых средств, сметно-финансовые расчеты, акты обследования, экспертизу, направляются в комиссию по предупреждению и ликвидации чрезвычайных ситуаций и обеспечению пожарной безопасности администрации муниципального образования город Алексин.</w:t>
      </w:r>
    </w:p>
    <w:p w:rsidR="00BD40B2" w:rsidRPr="00336F22" w:rsidRDefault="00BD40B2" w:rsidP="0033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>7. Комиссия в течение 3 рабочих дней рассматривает поступившие заявления с прилагаемыми документами, выносит решение и направляет предложения о выделении средств главе администрации муниципального образования город Алексин.</w:t>
      </w:r>
    </w:p>
    <w:p w:rsidR="00BD40B2" w:rsidRPr="00336F22" w:rsidRDefault="00BD40B2" w:rsidP="0033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 xml:space="preserve">8. На основании протокола комиссии глава администрации муниципального образования город Алексин принимает решение о выделении средств из резервного фонда и дает поручение комиссии на оформление распоряжения администрации муниципального образования город Алексин в течение 3 рабочих дней. (в ред. </w:t>
      </w:r>
      <w:hyperlink r:id="rId15" w:history="1">
        <w:r w:rsidRPr="00336F2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336F22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г. Алексин от 07.07.2015 N 1414)</w:t>
      </w:r>
    </w:p>
    <w:p w:rsidR="00BD40B2" w:rsidRPr="00336F22" w:rsidRDefault="00BD40B2" w:rsidP="0033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>9. Проект распоряжения о выделении средств подготавливается комиссией по согласованию с управлением по бюджету и финансам администрации муниципального образования город Алексин на основании поручения главы администрации муниципального образования город Алексин в течение 5 рабочих дней.</w:t>
      </w:r>
    </w:p>
    <w:p w:rsidR="00BD40B2" w:rsidRPr="00336F22" w:rsidRDefault="00BD40B2" w:rsidP="0033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>10. При принятии распоряжения о выделении средств резервного фонда расходы подлежат отражению по соответствующим разделам классификации расходов исходя из отраслевой и ведомственной принадлежности получателя бюджетных средств в соответствии с бюджетным законодательством.</w:t>
      </w:r>
    </w:p>
    <w:p w:rsidR="00BD40B2" w:rsidRPr="00336F22" w:rsidRDefault="00BD40B2" w:rsidP="0033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 xml:space="preserve">11. Главные распорядители, получатели бюджетных средств, в распоряжение которых выделяются средства резервного фонда, в месячный срок после проведения соответствующих мероприятий, работ (услуг) обязаны представить в управление по бюджету и финансам администрации муниципального образования город Алексин отчет об использовании выделенных бюджетных ассигнований по форме согласно </w:t>
      </w:r>
      <w:hyperlink w:anchor="P139" w:history="1">
        <w:r w:rsidRPr="00336F22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336F22">
        <w:rPr>
          <w:rFonts w:ascii="Times New Roman" w:hAnsi="Times New Roman" w:cs="Times New Roman"/>
          <w:sz w:val="26"/>
          <w:szCs w:val="26"/>
        </w:rPr>
        <w:t xml:space="preserve"> 1 к настоящему Положению.</w:t>
      </w:r>
    </w:p>
    <w:p w:rsidR="00BD40B2" w:rsidRPr="00336F22" w:rsidRDefault="00BD40B2" w:rsidP="0033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 xml:space="preserve">12. Отчет об использовании бюджетных ассигнований резервного фонда, по форме согласно </w:t>
      </w:r>
      <w:hyperlink w:anchor="P139" w:history="1">
        <w:r w:rsidRPr="00336F22">
          <w:rPr>
            <w:rFonts w:ascii="Times New Roman" w:hAnsi="Times New Roman" w:cs="Times New Roman"/>
            <w:sz w:val="26"/>
            <w:szCs w:val="26"/>
          </w:rPr>
          <w:t>приложению 2</w:t>
        </w:r>
      </w:hyperlink>
      <w:r w:rsidRPr="00336F22">
        <w:rPr>
          <w:rFonts w:ascii="Times New Roman" w:hAnsi="Times New Roman" w:cs="Times New Roman"/>
          <w:sz w:val="26"/>
          <w:szCs w:val="26"/>
        </w:rPr>
        <w:t xml:space="preserve"> к настоящему Положению, прилагается к годовому отчету об исполнении бюджета муниципального образования город Алексин.</w:t>
      </w:r>
    </w:p>
    <w:p w:rsidR="00BD40B2" w:rsidRPr="00336F22" w:rsidRDefault="00BD40B2" w:rsidP="0033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>13. Контроль за целевым использованием средств, выделенных из резервного фонда, осуществляет контрольно-ревизионный сектор управления по бюджету и финансам администрации муниципального образования город Алексин.</w:t>
      </w:r>
    </w:p>
    <w:p w:rsidR="00BD40B2" w:rsidRPr="00336F22" w:rsidRDefault="00BD40B2" w:rsidP="0033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>14. Контроль за своевременным представлением отчетов о целевом расходовании средств резервного фонда осуществляет управление по бюджету и финансам администрации муниципального образования город Алексин.</w:t>
      </w:r>
    </w:p>
    <w:p w:rsidR="00BD40B2" w:rsidRPr="00336F22" w:rsidRDefault="00BD40B2" w:rsidP="0033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lastRenderedPageBreak/>
        <w:tab/>
        <w:t>15. Средства резервного фонда подлежат использованию строго по целевому назначению и не могут быть направлены на иные цели. 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</w:p>
    <w:p w:rsidR="00BD40B2" w:rsidRPr="00336F22" w:rsidRDefault="00BD40B2" w:rsidP="0033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ab/>
        <w:t>16. При неполном использовании средств, выделенных из резервного фонда, экономия не может быть направлена на другие цели и подлежит возврату в бюджет муниципального образования город Алексин.</w:t>
      </w:r>
    </w:p>
    <w:p w:rsidR="00BD40B2" w:rsidRPr="00336F22" w:rsidRDefault="00BD40B2" w:rsidP="00336F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40B2" w:rsidRPr="00336F22" w:rsidRDefault="00BD40B2" w:rsidP="00336F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:rsidR="00BD40B2" w:rsidRPr="00336F22" w:rsidRDefault="00BD40B2" w:rsidP="00BD40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>по бюджету и финансам</w:t>
      </w:r>
    </w:p>
    <w:p w:rsidR="00BD40B2" w:rsidRPr="00336F22" w:rsidRDefault="00BD40B2" w:rsidP="00BD40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36F22">
        <w:rPr>
          <w:rFonts w:ascii="Times New Roman" w:hAnsi="Times New Roman" w:cs="Times New Roman"/>
          <w:sz w:val="26"/>
          <w:szCs w:val="26"/>
        </w:rPr>
        <w:t>О.А.ГОРШКОВА</w:t>
      </w:r>
    </w:p>
    <w:p w:rsidR="00BD40B2" w:rsidRPr="00336F22" w:rsidRDefault="00BD40B2" w:rsidP="00BD40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40B2" w:rsidRPr="00336F22" w:rsidRDefault="00BD40B2" w:rsidP="00BD40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40B2" w:rsidRPr="00336F22" w:rsidRDefault="00BD40B2" w:rsidP="00BD40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40B2" w:rsidRPr="00336F22" w:rsidRDefault="00BD40B2" w:rsidP="00BD40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40B2" w:rsidRPr="00BD40B2" w:rsidRDefault="00BD40B2">
      <w:r w:rsidRPr="00BD40B2">
        <w:br w:type="page"/>
      </w:r>
    </w:p>
    <w:p w:rsidR="00BD40B2" w:rsidRPr="00BD40B2" w:rsidRDefault="00BD40B2" w:rsidP="00BD40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D40B2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D40B2">
        <w:rPr>
          <w:rFonts w:ascii="Times New Roman" w:hAnsi="Times New Roman" w:cs="Times New Roman"/>
          <w:sz w:val="20"/>
        </w:rPr>
        <w:t>к Положению о порядке расходования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D40B2">
        <w:rPr>
          <w:rFonts w:ascii="Times New Roman" w:hAnsi="Times New Roman" w:cs="Times New Roman"/>
          <w:sz w:val="20"/>
        </w:rPr>
        <w:t>средств резервного фонда администрации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D40B2">
        <w:rPr>
          <w:rFonts w:ascii="Times New Roman" w:hAnsi="Times New Roman" w:cs="Times New Roman"/>
          <w:sz w:val="20"/>
        </w:rPr>
        <w:t>муниципального образования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D40B2">
        <w:rPr>
          <w:rFonts w:ascii="Times New Roman" w:hAnsi="Times New Roman" w:cs="Times New Roman"/>
          <w:sz w:val="20"/>
        </w:rPr>
        <w:t>город Алексин</w:t>
      </w:r>
    </w:p>
    <w:p w:rsidR="00BD40B2" w:rsidRPr="00BD40B2" w:rsidRDefault="00BD40B2" w:rsidP="00BD40B2">
      <w:pPr>
        <w:pStyle w:val="ConsPlusNormal"/>
        <w:jc w:val="both"/>
        <w:rPr>
          <w:rFonts w:ascii="Times New Roman" w:hAnsi="Times New Roman" w:cs="Times New Roman"/>
        </w:rPr>
      </w:pPr>
    </w:p>
    <w:p w:rsidR="00BD40B2" w:rsidRPr="00BD40B2" w:rsidRDefault="00BD40B2" w:rsidP="00BD40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B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D40B2" w:rsidRPr="00BD40B2" w:rsidRDefault="00BD40B2" w:rsidP="00BD40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B2">
        <w:rPr>
          <w:rFonts w:ascii="Times New Roman" w:hAnsi="Times New Roman" w:cs="Times New Roman"/>
          <w:b/>
          <w:sz w:val="28"/>
          <w:szCs w:val="28"/>
        </w:rPr>
        <w:t xml:space="preserve">о расходовании средств резервного фонда </w:t>
      </w:r>
    </w:p>
    <w:p w:rsidR="00BD40B2" w:rsidRPr="00BD40B2" w:rsidRDefault="00BD40B2" w:rsidP="00BD40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B2">
        <w:rPr>
          <w:rFonts w:ascii="Times New Roman" w:hAnsi="Times New Roman" w:cs="Times New Roman"/>
          <w:b/>
          <w:sz w:val="28"/>
          <w:szCs w:val="28"/>
        </w:rPr>
        <w:t xml:space="preserve">администрации  муниципального образования город Алексин </w:t>
      </w:r>
    </w:p>
    <w:p w:rsidR="00BD40B2" w:rsidRPr="00BD40B2" w:rsidRDefault="00BD40B2" w:rsidP="00BD40B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1336"/>
        <w:gridCol w:w="1448"/>
        <w:gridCol w:w="1276"/>
        <w:gridCol w:w="1418"/>
        <w:gridCol w:w="1559"/>
      </w:tblGrid>
      <w:tr w:rsidR="00BD40B2" w:rsidRPr="00BD40B2" w:rsidTr="00336F22">
        <w:tc>
          <w:tcPr>
            <w:tcW w:w="510" w:type="dxa"/>
            <w:vMerge w:val="restart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40B2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r w:rsidRPr="00BD40B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BD40B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D40B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40B2">
              <w:rPr>
                <w:rFonts w:ascii="Times New Roman" w:hAnsi="Times New Roman" w:cs="Times New Roman"/>
                <w:sz w:val="20"/>
              </w:rPr>
              <w:t>Номер и дата распоряжения администрации муниципального образования город Алексин</w:t>
            </w:r>
          </w:p>
        </w:tc>
        <w:tc>
          <w:tcPr>
            <w:tcW w:w="1336" w:type="dxa"/>
            <w:vMerge w:val="restart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40B2">
              <w:rPr>
                <w:rFonts w:ascii="Times New Roman" w:hAnsi="Times New Roman" w:cs="Times New Roman"/>
                <w:sz w:val="20"/>
              </w:rPr>
              <w:t>Получатель и направление расходования (КБК)</w:t>
            </w:r>
          </w:p>
        </w:tc>
        <w:tc>
          <w:tcPr>
            <w:tcW w:w="1448" w:type="dxa"/>
            <w:vMerge w:val="restart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40B2">
              <w:rPr>
                <w:rFonts w:ascii="Times New Roman" w:hAnsi="Times New Roman" w:cs="Times New Roman"/>
                <w:sz w:val="20"/>
              </w:rPr>
              <w:t>Сумма по распоряжению (руб.)</w:t>
            </w:r>
          </w:p>
        </w:tc>
        <w:tc>
          <w:tcPr>
            <w:tcW w:w="2694" w:type="dxa"/>
            <w:gridSpan w:val="2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40B2">
              <w:rPr>
                <w:rFonts w:ascii="Times New Roman" w:hAnsi="Times New Roman" w:cs="Times New Roman"/>
                <w:sz w:val="20"/>
              </w:rPr>
              <w:t>Кассовые расходы на отчетную дату</w:t>
            </w:r>
          </w:p>
        </w:tc>
        <w:tc>
          <w:tcPr>
            <w:tcW w:w="1559" w:type="dxa"/>
            <w:vMerge w:val="restart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40B2">
              <w:rPr>
                <w:rFonts w:ascii="Times New Roman" w:hAnsi="Times New Roman" w:cs="Times New Roman"/>
                <w:sz w:val="20"/>
              </w:rPr>
              <w:t>Цель расходования</w:t>
            </w:r>
          </w:p>
        </w:tc>
      </w:tr>
      <w:tr w:rsidR="00BD40B2" w:rsidRPr="00BD40B2" w:rsidTr="00336F22">
        <w:tc>
          <w:tcPr>
            <w:tcW w:w="510" w:type="dxa"/>
            <w:vMerge/>
          </w:tcPr>
          <w:p w:rsidR="00BD40B2" w:rsidRPr="00BD40B2" w:rsidRDefault="00BD40B2" w:rsidP="00336F22"/>
        </w:tc>
        <w:tc>
          <w:tcPr>
            <w:tcW w:w="1871" w:type="dxa"/>
            <w:vMerge/>
          </w:tcPr>
          <w:p w:rsidR="00BD40B2" w:rsidRPr="00BD40B2" w:rsidRDefault="00BD40B2" w:rsidP="00336F22"/>
        </w:tc>
        <w:tc>
          <w:tcPr>
            <w:tcW w:w="1336" w:type="dxa"/>
            <w:vMerge/>
          </w:tcPr>
          <w:p w:rsidR="00BD40B2" w:rsidRPr="00BD40B2" w:rsidRDefault="00BD40B2" w:rsidP="00336F22"/>
        </w:tc>
        <w:tc>
          <w:tcPr>
            <w:tcW w:w="1448" w:type="dxa"/>
            <w:vMerge/>
          </w:tcPr>
          <w:p w:rsidR="00BD40B2" w:rsidRPr="00BD40B2" w:rsidRDefault="00BD40B2" w:rsidP="00336F22"/>
        </w:tc>
        <w:tc>
          <w:tcPr>
            <w:tcW w:w="1276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40B2">
              <w:rPr>
                <w:rFonts w:ascii="Times New Roman" w:hAnsi="Times New Roman" w:cs="Times New Roman"/>
                <w:sz w:val="20"/>
              </w:rPr>
              <w:t>сумма (руб.)</w:t>
            </w:r>
          </w:p>
        </w:tc>
        <w:tc>
          <w:tcPr>
            <w:tcW w:w="1418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40B2">
              <w:rPr>
                <w:rFonts w:ascii="Times New Roman" w:hAnsi="Times New Roman" w:cs="Times New Roman"/>
                <w:sz w:val="20"/>
              </w:rPr>
              <w:t xml:space="preserve">реквизиты </w:t>
            </w:r>
            <w:proofErr w:type="spellStart"/>
            <w:r w:rsidRPr="00BD40B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BD40B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D40B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59" w:type="dxa"/>
            <w:vMerge/>
          </w:tcPr>
          <w:p w:rsidR="00BD40B2" w:rsidRPr="00BD40B2" w:rsidRDefault="00BD40B2" w:rsidP="00336F22"/>
        </w:tc>
      </w:tr>
      <w:tr w:rsidR="00BD40B2" w:rsidRPr="00BD40B2" w:rsidTr="00336F22">
        <w:tc>
          <w:tcPr>
            <w:tcW w:w="510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8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0B2" w:rsidRPr="00BD40B2" w:rsidTr="00336F22">
        <w:tc>
          <w:tcPr>
            <w:tcW w:w="510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0B2" w:rsidRPr="00BD40B2" w:rsidTr="00336F22">
        <w:tc>
          <w:tcPr>
            <w:tcW w:w="510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BD40B2" w:rsidRPr="00BD40B2" w:rsidRDefault="00BD40B2" w:rsidP="00336F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D40B2" w:rsidRPr="00BD40B2" w:rsidRDefault="00BD40B2" w:rsidP="00336F22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BD40B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BD40B2" w:rsidRPr="00BD40B2" w:rsidRDefault="00BD40B2" w:rsidP="00336F22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BD40B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40B2" w:rsidRPr="00BD40B2" w:rsidRDefault="00BD40B2" w:rsidP="0033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D40B2" w:rsidRPr="00BD40B2" w:rsidRDefault="00BD40B2" w:rsidP="00BD40B2">
      <w:pPr>
        <w:pStyle w:val="ConsPlusNormal"/>
        <w:jc w:val="both"/>
        <w:rPr>
          <w:rFonts w:ascii="Times New Roman" w:hAnsi="Times New Roman" w:cs="Times New Roman"/>
        </w:rPr>
      </w:pPr>
    </w:p>
    <w:p w:rsidR="00BD40B2" w:rsidRPr="00BD40B2" w:rsidRDefault="00BD40B2" w:rsidP="00BD40B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D40B2" w:rsidRPr="00BD40B2" w:rsidRDefault="00BD40B2" w:rsidP="00BD40B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40B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40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40B2">
        <w:rPr>
          <w:rFonts w:ascii="Times New Roman" w:hAnsi="Times New Roman" w:cs="Times New Roman"/>
          <w:sz w:val="24"/>
          <w:szCs w:val="24"/>
        </w:rPr>
        <w:t xml:space="preserve">город Алексин                                                                                      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40B2">
        <w:rPr>
          <w:rFonts w:ascii="Times New Roman" w:hAnsi="Times New Roman" w:cs="Times New Roman"/>
          <w:sz w:val="24"/>
          <w:szCs w:val="24"/>
        </w:rPr>
        <w:t xml:space="preserve">          П.Е.Федоров </w:t>
      </w:r>
    </w:p>
    <w:p w:rsidR="00BD40B2" w:rsidRPr="00BD40B2" w:rsidRDefault="00BD40B2" w:rsidP="00BD40B2">
      <w:pPr>
        <w:jc w:val="right"/>
      </w:pPr>
      <w:r w:rsidRPr="00BD40B2">
        <w:br w:type="page"/>
      </w:r>
      <w:r w:rsidRPr="00BD40B2">
        <w:lastRenderedPageBreak/>
        <w:t>Приложение 2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D40B2">
        <w:rPr>
          <w:rFonts w:ascii="Times New Roman" w:hAnsi="Times New Roman" w:cs="Times New Roman"/>
          <w:sz w:val="20"/>
        </w:rPr>
        <w:t>к Положению о порядке расходования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D40B2">
        <w:rPr>
          <w:rFonts w:ascii="Times New Roman" w:hAnsi="Times New Roman" w:cs="Times New Roman"/>
          <w:sz w:val="20"/>
        </w:rPr>
        <w:t>средств резервного фонда администрации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D40B2">
        <w:rPr>
          <w:rFonts w:ascii="Times New Roman" w:hAnsi="Times New Roman" w:cs="Times New Roman"/>
          <w:sz w:val="20"/>
        </w:rPr>
        <w:t>муниципального образования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D40B2">
        <w:rPr>
          <w:rFonts w:ascii="Times New Roman" w:hAnsi="Times New Roman" w:cs="Times New Roman"/>
          <w:sz w:val="20"/>
        </w:rPr>
        <w:t>город Алексин</w:t>
      </w:r>
    </w:p>
    <w:p w:rsidR="00BD40B2" w:rsidRPr="00BD40B2" w:rsidRDefault="00BD40B2" w:rsidP="00BD40B2">
      <w:pPr>
        <w:pStyle w:val="ConsPlusNormal"/>
        <w:jc w:val="both"/>
        <w:rPr>
          <w:rFonts w:ascii="Times New Roman" w:hAnsi="Times New Roman" w:cs="Times New Roman"/>
        </w:rPr>
      </w:pPr>
    </w:p>
    <w:p w:rsidR="00BD40B2" w:rsidRPr="00BD40B2" w:rsidRDefault="00BD40B2" w:rsidP="00BD40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B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D40B2" w:rsidRPr="00BD40B2" w:rsidRDefault="00BD40B2" w:rsidP="00BD40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B2">
        <w:rPr>
          <w:rFonts w:ascii="Times New Roman" w:hAnsi="Times New Roman" w:cs="Times New Roman"/>
          <w:b/>
          <w:sz w:val="28"/>
          <w:szCs w:val="28"/>
        </w:rPr>
        <w:t>об использовании ассигнований резервного фонда</w:t>
      </w:r>
    </w:p>
    <w:p w:rsidR="00BD40B2" w:rsidRPr="00BD40B2" w:rsidRDefault="00BD40B2" w:rsidP="00BD40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B2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город Алексин</w:t>
      </w:r>
    </w:p>
    <w:p w:rsidR="00BD40B2" w:rsidRPr="00BD40B2" w:rsidRDefault="00BD40B2" w:rsidP="00BD40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B2">
        <w:rPr>
          <w:rFonts w:ascii="Times New Roman" w:hAnsi="Times New Roman" w:cs="Times New Roman"/>
          <w:b/>
          <w:sz w:val="28"/>
          <w:szCs w:val="28"/>
        </w:rPr>
        <w:t>за 20__ год</w:t>
      </w:r>
    </w:p>
    <w:p w:rsidR="00BD40B2" w:rsidRPr="00BD40B2" w:rsidRDefault="00BD40B2" w:rsidP="00BD40B2">
      <w:pPr>
        <w:pStyle w:val="ConsPlusNormal"/>
        <w:jc w:val="both"/>
        <w:rPr>
          <w:rFonts w:ascii="Times New Roman" w:hAnsi="Times New Roman" w:cs="Times New Roman"/>
        </w:rPr>
      </w:pPr>
    </w:p>
    <w:p w:rsidR="00BD40B2" w:rsidRPr="00BD40B2" w:rsidRDefault="00BD40B2" w:rsidP="00BD40B2">
      <w:pPr>
        <w:pStyle w:val="ConsPlusNormal"/>
        <w:jc w:val="both"/>
        <w:rPr>
          <w:rFonts w:ascii="Times New Roman" w:hAnsi="Times New Roman" w:cs="Times New Roman"/>
        </w:rPr>
      </w:pPr>
    </w:p>
    <w:p w:rsidR="00BD40B2" w:rsidRPr="00BD40B2" w:rsidRDefault="00BD40B2" w:rsidP="00BD40B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40B2">
        <w:rPr>
          <w:rFonts w:ascii="Times New Roman" w:hAnsi="Times New Roman" w:cs="Times New Roman"/>
          <w:sz w:val="24"/>
          <w:szCs w:val="24"/>
        </w:rPr>
        <w:t>1. Резервный фонд администрации муниципального</w:t>
      </w:r>
    </w:p>
    <w:p w:rsidR="00BD40B2" w:rsidRPr="00BD40B2" w:rsidRDefault="00BD40B2" w:rsidP="00BD40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40B2">
        <w:rPr>
          <w:rFonts w:ascii="Times New Roman" w:hAnsi="Times New Roman" w:cs="Times New Roman"/>
          <w:sz w:val="24"/>
          <w:szCs w:val="24"/>
        </w:rPr>
        <w:t>образования город Алексин</w:t>
      </w:r>
    </w:p>
    <w:p w:rsidR="00BD40B2" w:rsidRPr="00BD40B2" w:rsidRDefault="00BD40B2" w:rsidP="00BD40B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</w:p>
    <w:p w:rsidR="00BD40B2" w:rsidRPr="00BD40B2" w:rsidRDefault="00BD40B2" w:rsidP="00BD40B2">
      <w:pPr>
        <w:pStyle w:val="ConsPlusNormal"/>
        <w:ind w:firstLine="540"/>
        <w:jc w:val="right"/>
        <w:rPr>
          <w:rFonts w:ascii="Times New Roman" w:hAnsi="Times New Roman" w:cs="Times New Roman"/>
          <w:b/>
          <w:sz w:val="20"/>
        </w:rPr>
      </w:pPr>
      <w:r w:rsidRPr="00BD40B2">
        <w:rPr>
          <w:rFonts w:ascii="Times New Roman" w:hAnsi="Times New Roman" w:cs="Times New Roman"/>
          <w:sz w:val="20"/>
        </w:rPr>
        <w:t xml:space="preserve">Единица измерения: </w:t>
      </w:r>
      <w:r w:rsidRPr="00BD40B2">
        <w:rPr>
          <w:rFonts w:ascii="Times New Roman" w:hAnsi="Times New Roman" w:cs="Times New Roman"/>
          <w:b/>
          <w:sz w:val="20"/>
        </w:rPr>
        <w:t>руб.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1"/>
        <w:gridCol w:w="2154"/>
        <w:gridCol w:w="1446"/>
        <w:gridCol w:w="1795"/>
        <w:gridCol w:w="1688"/>
        <w:gridCol w:w="1594"/>
      </w:tblGrid>
      <w:tr w:rsidR="00BD40B2" w:rsidRPr="00BD40B2" w:rsidTr="00336F22">
        <w:tc>
          <w:tcPr>
            <w:tcW w:w="3105" w:type="dxa"/>
            <w:gridSpan w:val="2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Распоряжение администрации муниципального образования город Алексин</w:t>
            </w:r>
          </w:p>
        </w:tc>
        <w:tc>
          <w:tcPr>
            <w:tcW w:w="1446" w:type="dxa"/>
            <w:vMerge w:val="restart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Целевое назначение и получатель средств</w:t>
            </w:r>
          </w:p>
        </w:tc>
        <w:tc>
          <w:tcPr>
            <w:tcW w:w="1795" w:type="dxa"/>
            <w:vMerge w:val="restart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Предусмотрено распоряжением главы администрации</w:t>
            </w:r>
          </w:p>
        </w:tc>
        <w:tc>
          <w:tcPr>
            <w:tcW w:w="1688" w:type="dxa"/>
            <w:vMerge w:val="restart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Бюджетные ассигнования в соответствии со сводной бюджетной росписью</w:t>
            </w:r>
          </w:p>
        </w:tc>
        <w:tc>
          <w:tcPr>
            <w:tcW w:w="1594" w:type="dxa"/>
            <w:vMerge w:val="restart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BD40B2" w:rsidRPr="00BD40B2" w:rsidTr="00336F22">
        <w:tc>
          <w:tcPr>
            <w:tcW w:w="951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54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46" w:type="dxa"/>
            <w:vMerge/>
          </w:tcPr>
          <w:p w:rsidR="00BD40B2" w:rsidRPr="00BD40B2" w:rsidRDefault="00BD40B2" w:rsidP="00336F22"/>
        </w:tc>
        <w:tc>
          <w:tcPr>
            <w:tcW w:w="1795" w:type="dxa"/>
            <w:vMerge/>
          </w:tcPr>
          <w:p w:rsidR="00BD40B2" w:rsidRPr="00BD40B2" w:rsidRDefault="00BD40B2" w:rsidP="00336F22"/>
        </w:tc>
        <w:tc>
          <w:tcPr>
            <w:tcW w:w="1688" w:type="dxa"/>
            <w:vMerge/>
          </w:tcPr>
          <w:p w:rsidR="00BD40B2" w:rsidRPr="00BD40B2" w:rsidRDefault="00BD40B2" w:rsidP="00336F22"/>
        </w:tc>
        <w:tc>
          <w:tcPr>
            <w:tcW w:w="1594" w:type="dxa"/>
            <w:vMerge/>
          </w:tcPr>
          <w:p w:rsidR="00BD40B2" w:rsidRPr="00BD40B2" w:rsidRDefault="00BD40B2" w:rsidP="00336F22"/>
        </w:tc>
      </w:tr>
      <w:tr w:rsidR="00BD40B2" w:rsidRPr="00BD40B2" w:rsidTr="00336F22">
        <w:tc>
          <w:tcPr>
            <w:tcW w:w="951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5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6</w:t>
            </w:r>
          </w:p>
        </w:tc>
      </w:tr>
      <w:tr w:rsidR="00BD40B2" w:rsidRPr="00BD40B2" w:rsidTr="00336F22">
        <w:tc>
          <w:tcPr>
            <w:tcW w:w="951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40B2" w:rsidRPr="00BD40B2" w:rsidRDefault="00BD40B2" w:rsidP="00BD40B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D40B2" w:rsidRPr="00BD40B2" w:rsidRDefault="00BD40B2" w:rsidP="00BD40B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40B2">
        <w:rPr>
          <w:rFonts w:ascii="Times New Roman" w:hAnsi="Times New Roman" w:cs="Times New Roman"/>
          <w:sz w:val="24"/>
          <w:szCs w:val="24"/>
        </w:rPr>
        <w:t>2. Резервный фонд администрации муниципального образования</w:t>
      </w:r>
    </w:p>
    <w:p w:rsidR="00BD40B2" w:rsidRPr="00BD40B2" w:rsidRDefault="00BD40B2" w:rsidP="00BD40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40B2">
        <w:rPr>
          <w:rFonts w:ascii="Times New Roman" w:hAnsi="Times New Roman" w:cs="Times New Roman"/>
          <w:sz w:val="24"/>
          <w:szCs w:val="24"/>
        </w:rPr>
        <w:t>город Алексин на проведение ремонтных,  аварийно-восстановительных работ и иных мероприятий, связанных с предупреждением и ликвидацией последствий стихийных бедствий и других чрезвычайных, экстренных  ситуаций</w:t>
      </w:r>
      <w:r w:rsidRPr="00BD40B2">
        <w:rPr>
          <w:rFonts w:ascii="Times New Roman" w:hAnsi="Times New Roman" w:cs="Times New Roman"/>
          <w:szCs w:val="24"/>
        </w:rPr>
        <w:t>.</w:t>
      </w:r>
    </w:p>
    <w:p w:rsidR="00BD40B2" w:rsidRPr="00BD40B2" w:rsidRDefault="00BD40B2" w:rsidP="00BD40B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</w:p>
    <w:p w:rsidR="00BD40B2" w:rsidRPr="00BD40B2" w:rsidRDefault="00BD40B2" w:rsidP="00BD40B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BD40B2">
        <w:rPr>
          <w:rFonts w:ascii="Times New Roman" w:hAnsi="Times New Roman" w:cs="Times New Roman"/>
          <w:sz w:val="20"/>
        </w:rPr>
        <w:t xml:space="preserve">Единица измерения: </w:t>
      </w:r>
      <w:r w:rsidRPr="00BD40B2">
        <w:rPr>
          <w:rFonts w:ascii="Times New Roman" w:hAnsi="Times New Roman" w:cs="Times New Roman"/>
          <w:b/>
          <w:sz w:val="20"/>
        </w:rPr>
        <w:t>руб.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1"/>
        <w:gridCol w:w="2154"/>
        <w:gridCol w:w="1446"/>
        <w:gridCol w:w="1795"/>
        <w:gridCol w:w="1688"/>
        <w:gridCol w:w="1594"/>
      </w:tblGrid>
      <w:tr w:rsidR="00BD40B2" w:rsidRPr="00BD40B2" w:rsidTr="00336F22">
        <w:tc>
          <w:tcPr>
            <w:tcW w:w="3105" w:type="dxa"/>
            <w:gridSpan w:val="2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Распоряжение администрации муниципального образования город Алексин</w:t>
            </w:r>
          </w:p>
        </w:tc>
        <w:tc>
          <w:tcPr>
            <w:tcW w:w="1446" w:type="dxa"/>
            <w:vMerge w:val="restart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Целевое назначение и получатель средств</w:t>
            </w:r>
          </w:p>
        </w:tc>
        <w:tc>
          <w:tcPr>
            <w:tcW w:w="1795" w:type="dxa"/>
            <w:vMerge w:val="restart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Предусмотрено распоряжением главы администрации</w:t>
            </w:r>
          </w:p>
        </w:tc>
        <w:tc>
          <w:tcPr>
            <w:tcW w:w="1688" w:type="dxa"/>
            <w:vMerge w:val="restart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Бюджетные ассигнования в соответствии со сводной бюджетной росписью</w:t>
            </w:r>
          </w:p>
        </w:tc>
        <w:tc>
          <w:tcPr>
            <w:tcW w:w="1594" w:type="dxa"/>
            <w:vMerge w:val="restart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BD40B2" w:rsidRPr="00BD40B2" w:rsidTr="00336F22">
        <w:tc>
          <w:tcPr>
            <w:tcW w:w="951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54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46" w:type="dxa"/>
            <w:vMerge/>
          </w:tcPr>
          <w:p w:rsidR="00BD40B2" w:rsidRPr="00BD40B2" w:rsidRDefault="00BD40B2" w:rsidP="00336F22"/>
        </w:tc>
        <w:tc>
          <w:tcPr>
            <w:tcW w:w="1795" w:type="dxa"/>
            <w:vMerge/>
          </w:tcPr>
          <w:p w:rsidR="00BD40B2" w:rsidRPr="00BD40B2" w:rsidRDefault="00BD40B2" w:rsidP="00336F22"/>
        </w:tc>
        <w:tc>
          <w:tcPr>
            <w:tcW w:w="1688" w:type="dxa"/>
            <w:vMerge/>
          </w:tcPr>
          <w:p w:rsidR="00BD40B2" w:rsidRPr="00BD40B2" w:rsidRDefault="00BD40B2" w:rsidP="00336F22"/>
        </w:tc>
        <w:tc>
          <w:tcPr>
            <w:tcW w:w="1594" w:type="dxa"/>
            <w:vMerge/>
          </w:tcPr>
          <w:p w:rsidR="00BD40B2" w:rsidRPr="00BD40B2" w:rsidRDefault="00BD40B2" w:rsidP="00336F22"/>
        </w:tc>
      </w:tr>
      <w:tr w:rsidR="00BD40B2" w:rsidRPr="00BD40B2" w:rsidTr="00336F22">
        <w:tc>
          <w:tcPr>
            <w:tcW w:w="951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5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0B2">
              <w:rPr>
                <w:rFonts w:ascii="Times New Roman" w:hAnsi="Times New Roman" w:cs="Times New Roman"/>
              </w:rPr>
              <w:t>6</w:t>
            </w:r>
          </w:p>
        </w:tc>
      </w:tr>
      <w:tr w:rsidR="00BD40B2" w:rsidRPr="00BD40B2" w:rsidTr="00336F22">
        <w:tc>
          <w:tcPr>
            <w:tcW w:w="951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D40B2" w:rsidRPr="00BD40B2" w:rsidRDefault="00BD40B2" w:rsidP="0033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40B2" w:rsidRPr="00BD40B2" w:rsidRDefault="00BD40B2" w:rsidP="00BD40B2">
      <w:pPr>
        <w:pStyle w:val="ConsPlusNormal"/>
        <w:jc w:val="both"/>
        <w:rPr>
          <w:rFonts w:ascii="Times New Roman" w:hAnsi="Times New Roman" w:cs="Times New Roman"/>
        </w:rPr>
      </w:pP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</w:rPr>
      </w:pPr>
      <w:r w:rsidRPr="00BD40B2">
        <w:rPr>
          <w:rFonts w:ascii="Times New Roman" w:hAnsi="Times New Roman" w:cs="Times New Roman"/>
        </w:rPr>
        <w:t>Начальник управления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</w:rPr>
      </w:pPr>
      <w:r w:rsidRPr="00BD40B2">
        <w:rPr>
          <w:rFonts w:ascii="Times New Roman" w:hAnsi="Times New Roman" w:cs="Times New Roman"/>
        </w:rPr>
        <w:t>по бюджету и финансам</w:t>
      </w:r>
    </w:p>
    <w:p w:rsidR="00BD40B2" w:rsidRPr="00BD40B2" w:rsidRDefault="00BD40B2" w:rsidP="00BD40B2">
      <w:pPr>
        <w:pStyle w:val="ConsPlusNormal"/>
        <w:jc w:val="right"/>
        <w:rPr>
          <w:rFonts w:ascii="Times New Roman" w:hAnsi="Times New Roman" w:cs="Times New Roman"/>
        </w:rPr>
      </w:pPr>
      <w:r w:rsidRPr="00BD40B2">
        <w:rPr>
          <w:rFonts w:ascii="Times New Roman" w:hAnsi="Times New Roman" w:cs="Times New Roman"/>
        </w:rPr>
        <w:t>О.А.ГОРШКОВА</w:t>
      </w:r>
    </w:p>
    <w:p w:rsidR="00BD40B2" w:rsidRPr="00BD40B2" w:rsidRDefault="00BD40B2" w:rsidP="00BD40B2">
      <w:pPr>
        <w:pStyle w:val="ConsPlusNormal"/>
        <w:jc w:val="both"/>
        <w:rPr>
          <w:rFonts w:ascii="Times New Roman" w:hAnsi="Times New Roman" w:cs="Times New Roman"/>
        </w:rPr>
      </w:pPr>
    </w:p>
    <w:p w:rsidR="00BD40B2" w:rsidRPr="00BD40B2" w:rsidRDefault="00BD40B2" w:rsidP="00BD40B2"/>
    <w:p w:rsidR="00BD40B2" w:rsidRPr="00BD40B2" w:rsidRDefault="00BD40B2" w:rsidP="00BD40B2"/>
    <w:p w:rsidR="00616645" w:rsidRDefault="006166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6645" w:rsidRDefault="00616645" w:rsidP="006166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Подготовил:</w:t>
      </w:r>
    </w:p>
    <w:p w:rsidR="00616645" w:rsidRDefault="00616645" w:rsidP="0061664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Управление по бюджету и финансам                                         О.А. Горшкова </w:t>
      </w:r>
    </w:p>
    <w:p w:rsidR="00616645" w:rsidRDefault="00616645" w:rsidP="00616645">
      <w:pPr>
        <w:rPr>
          <w:i/>
          <w:sz w:val="28"/>
          <w:szCs w:val="28"/>
        </w:rPr>
      </w:pPr>
    </w:p>
    <w:p w:rsidR="00616645" w:rsidRDefault="00616645" w:rsidP="00616645">
      <w:pPr>
        <w:rPr>
          <w:i/>
          <w:sz w:val="28"/>
          <w:szCs w:val="28"/>
        </w:rPr>
      </w:pPr>
    </w:p>
    <w:p w:rsidR="00616645" w:rsidRDefault="00616645" w:rsidP="00616645">
      <w:pPr>
        <w:rPr>
          <w:i/>
          <w:sz w:val="28"/>
          <w:szCs w:val="28"/>
        </w:rPr>
      </w:pPr>
    </w:p>
    <w:p w:rsidR="00616645" w:rsidRDefault="00616645" w:rsidP="00616645">
      <w:pPr>
        <w:rPr>
          <w:i/>
          <w:sz w:val="28"/>
          <w:szCs w:val="28"/>
        </w:rPr>
      </w:pPr>
    </w:p>
    <w:p w:rsidR="00616645" w:rsidRDefault="00616645" w:rsidP="00616645">
      <w:pPr>
        <w:rPr>
          <w:sz w:val="28"/>
          <w:szCs w:val="28"/>
        </w:rPr>
      </w:pPr>
      <w:r>
        <w:rPr>
          <w:sz w:val="28"/>
          <w:szCs w:val="28"/>
        </w:rPr>
        <w:t>Согласовано:  Киселева И.А.</w:t>
      </w:r>
    </w:p>
    <w:p w:rsidR="00616645" w:rsidRDefault="00616645" w:rsidP="00616645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16645" w:rsidRDefault="00616645" w:rsidP="006166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B3B17">
        <w:rPr>
          <w:sz w:val="28"/>
          <w:szCs w:val="28"/>
        </w:rPr>
        <w:t>Бабушкина И.В.</w:t>
      </w:r>
    </w:p>
    <w:p w:rsidR="00616645" w:rsidRDefault="00616645" w:rsidP="00616645">
      <w:pPr>
        <w:jc w:val="both"/>
        <w:rPr>
          <w:sz w:val="28"/>
          <w:szCs w:val="24"/>
        </w:rPr>
      </w:pPr>
    </w:p>
    <w:p w:rsidR="00616645" w:rsidRDefault="00616645" w:rsidP="00616645">
      <w:pPr>
        <w:jc w:val="both"/>
        <w:rPr>
          <w:sz w:val="28"/>
        </w:rPr>
      </w:pPr>
    </w:p>
    <w:p w:rsidR="00616645" w:rsidRDefault="00616645" w:rsidP="00616645">
      <w:pPr>
        <w:jc w:val="both"/>
        <w:rPr>
          <w:sz w:val="28"/>
        </w:rPr>
      </w:pPr>
    </w:p>
    <w:p w:rsidR="00616645" w:rsidRDefault="00616645" w:rsidP="00616645">
      <w:pPr>
        <w:jc w:val="both"/>
        <w:rPr>
          <w:sz w:val="28"/>
        </w:rPr>
      </w:pPr>
    </w:p>
    <w:p w:rsidR="00616645" w:rsidRDefault="00616645" w:rsidP="00616645">
      <w:pPr>
        <w:jc w:val="both"/>
        <w:rPr>
          <w:sz w:val="28"/>
        </w:rPr>
      </w:pPr>
    </w:p>
    <w:p w:rsidR="00616645" w:rsidRDefault="00616645" w:rsidP="00616645">
      <w:pPr>
        <w:jc w:val="both"/>
        <w:rPr>
          <w:sz w:val="28"/>
        </w:rPr>
      </w:pPr>
    </w:p>
    <w:p w:rsidR="00616645" w:rsidRDefault="00616645" w:rsidP="00616645">
      <w:pPr>
        <w:jc w:val="both"/>
        <w:rPr>
          <w:sz w:val="28"/>
        </w:rPr>
      </w:pPr>
    </w:p>
    <w:p w:rsidR="00616645" w:rsidRDefault="00616645" w:rsidP="00616645">
      <w:pPr>
        <w:jc w:val="both"/>
        <w:rPr>
          <w:sz w:val="28"/>
        </w:rPr>
      </w:pPr>
    </w:p>
    <w:p w:rsidR="00616645" w:rsidRPr="00616645" w:rsidRDefault="00616645" w:rsidP="00616645">
      <w:pPr>
        <w:jc w:val="center"/>
        <w:rPr>
          <w:i/>
          <w:iCs/>
          <w:sz w:val="24"/>
          <w:szCs w:val="24"/>
        </w:rPr>
      </w:pPr>
      <w:r w:rsidRPr="00616645">
        <w:rPr>
          <w:i/>
          <w:iCs/>
          <w:sz w:val="24"/>
          <w:szCs w:val="24"/>
        </w:rPr>
        <w:t>Список на рассылку</w:t>
      </w:r>
    </w:p>
    <w:p w:rsidR="00616645" w:rsidRPr="00616645" w:rsidRDefault="00616645" w:rsidP="00616645">
      <w:pPr>
        <w:ind w:firstLine="709"/>
        <w:jc w:val="both"/>
        <w:rPr>
          <w:sz w:val="24"/>
          <w:szCs w:val="24"/>
        </w:rPr>
      </w:pPr>
    </w:p>
    <w:p w:rsidR="00616645" w:rsidRPr="00616645" w:rsidRDefault="00616645" w:rsidP="00616645">
      <w:pPr>
        <w:ind w:firstLine="509"/>
        <w:rPr>
          <w:sz w:val="24"/>
          <w:szCs w:val="24"/>
        </w:rPr>
      </w:pPr>
      <w:r w:rsidRPr="00616645">
        <w:rPr>
          <w:sz w:val="24"/>
          <w:szCs w:val="24"/>
        </w:rPr>
        <w:t>1.Управление делопроизводства администрации муниципального образования город   Алексин.</w:t>
      </w:r>
    </w:p>
    <w:p w:rsidR="00616645" w:rsidRPr="00616645" w:rsidRDefault="00616645" w:rsidP="00616645">
      <w:pPr>
        <w:widowControl w:val="0"/>
        <w:numPr>
          <w:ilvl w:val="0"/>
          <w:numId w:val="5"/>
        </w:numPr>
        <w:tabs>
          <w:tab w:val="left" w:pos="0"/>
          <w:tab w:val="left" w:pos="502"/>
        </w:tabs>
        <w:ind w:left="502"/>
        <w:rPr>
          <w:sz w:val="24"/>
          <w:szCs w:val="24"/>
        </w:rPr>
      </w:pPr>
      <w:r w:rsidRPr="00616645">
        <w:rPr>
          <w:sz w:val="24"/>
          <w:szCs w:val="24"/>
        </w:rPr>
        <w:t>2.Управление по бюджету и финансам администрации муниципального образования город Алексин.</w:t>
      </w:r>
    </w:p>
    <w:p w:rsidR="00616645" w:rsidRPr="00616645" w:rsidRDefault="00616645" w:rsidP="00616645">
      <w:pPr>
        <w:widowControl w:val="0"/>
        <w:numPr>
          <w:ilvl w:val="0"/>
          <w:numId w:val="5"/>
        </w:numPr>
        <w:tabs>
          <w:tab w:val="left" w:pos="0"/>
          <w:tab w:val="left" w:pos="502"/>
        </w:tabs>
        <w:ind w:left="502"/>
        <w:rPr>
          <w:sz w:val="24"/>
          <w:szCs w:val="24"/>
        </w:rPr>
      </w:pPr>
      <w:r w:rsidRPr="00616645">
        <w:rPr>
          <w:sz w:val="24"/>
          <w:szCs w:val="24"/>
        </w:rPr>
        <w:t>3.Управление образования администрации муниципального образования город Алексин.</w:t>
      </w:r>
    </w:p>
    <w:p w:rsidR="00616645" w:rsidRPr="00616645" w:rsidRDefault="00616645" w:rsidP="00616645">
      <w:pPr>
        <w:widowControl w:val="0"/>
        <w:numPr>
          <w:ilvl w:val="0"/>
          <w:numId w:val="5"/>
        </w:numPr>
        <w:tabs>
          <w:tab w:val="left" w:pos="0"/>
          <w:tab w:val="left" w:pos="502"/>
        </w:tabs>
        <w:ind w:left="502"/>
        <w:rPr>
          <w:sz w:val="24"/>
          <w:szCs w:val="24"/>
        </w:rPr>
      </w:pPr>
      <w:r w:rsidRPr="00616645">
        <w:rPr>
          <w:sz w:val="24"/>
          <w:szCs w:val="24"/>
        </w:rPr>
        <w:t>4. Комитет по культуре, молодежной политике и спорту администрации муниципального образования город Алексин.</w:t>
      </w:r>
    </w:p>
    <w:p w:rsidR="00616645" w:rsidRPr="00616645" w:rsidRDefault="00616645" w:rsidP="00616645">
      <w:pPr>
        <w:widowControl w:val="0"/>
        <w:numPr>
          <w:ilvl w:val="0"/>
          <w:numId w:val="5"/>
        </w:numPr>
        <w:tabs>
          <w:tab w:val="left" w:pos="0"/>
          <w:tab w:val="left" w:pos="502"/>
        </w:tabs>
        <w:ind w:left="502"/>
        <w:rPr>
          <w:sz w:val="24"/>
          <w:szCs w:val="24"/>
        </w:rPr>
      </w:pPr>
      <w:r w:rsidRPr="00616645">
        <w:rPr>
          <w:sz w:val="24"/>
          <w:szCs w:val="24"/>
        </w:rPr>
        <w:t>5.Комитет имущественных и земельных отношений администрации муниципального образования город Алексин</w:t>
      </w:r>
    </w:p>
    <w:p w:rsidR="00616645" w:rsidRPr="00616645" w:rsidRDefault="00616645" w:rsidP="00616645">
      <w:pPr>
        <w:widowControl w:val="0"/>
        <w:numPr>
          <w:ilvl w:val="0"/>
          <w:numId w:val="5"/>
        </w:numPr>
        <w:tabs>
          <w:tab w:val="left" w:pos="0"/>
          <w:tab w:val="left" w:pos="502"/>
        </w:tabs>
        <w:ind w:left="502"/>
        <w:rPr>
          <w:sz w:val="24"/>
          <w:szCs w:val="24"/>
        </w:rPr>
      </w:pPr>
      <w:r w:rsidRPr="00616645">
        <w:rPr>
          <w:sz w:val="24"/>
          <w:szCs w:val="24"/>
        </w:rPr>
        <w:t>6. Управление по вопросам жизнеобеспечения, ГО и ЧС</w:t>
      </w:r>
    </w:p>
    <w:p w:rsidR="00616645" w:rsidRPr="00616645" w:rsidRDefault="00616645" w:rsidP="00616645">
      <w:pPr>
        <w:widowControl w:val="0"/>
        <w:numPr>
          <w:ilvl w:val="0"/>
          <w:numId w:val="5"/>
        </w:numPr>
        <w:tabs>
          <w:tab w:val="left" w:pos="0"/>
          <w:tab w:val="left" w:pos="502"/>
        </w:tabs>
        <w:ind w:left="502"/>
        <w:rPr>
          <w:sz w:val="24"/>
          <w:szCs w:val="24"/>
        </w:rPr>
      </w:pPr>
      <w:r w:rsidRPr="00616645">
        <w:rPr>
          <w:sz w:val="24"/>
          <w:szCs w:val="24"/>
        </w:rPr>
        <w:t xml:space="preserve">       </w:t>
      </w:r>
    </w:p>
    <w:p w:rsidR="00616645" w:rsidRPr="00616645" w:rsidRDefault="00616645" w:rsidP="00616645">
      <w:pPr>
        <w:widowControl w:val="0"/>
        <w:numPr>
          <w:ilvl w:val="0"/>
          <w:numId w:val="5"/>
        </w:numPr>
        <w:tabs>
          <w:tab w:val="left" w:pos="0"/>
          <w:tab w:val="left" w:pos="502"/>
        </w:tabs>
        <w:ind w:left="502"/>
        <w:rPr>
          <w:sz w:val="24"/>
          <w:szCs w:val="24"/>
        </w:rPr>
      </w:pPr>
      <w:r w:rsidRPr="00616645">
        <w:rPr>
          <w:sz w:val="24"/>
          <w:szCs w:val="24"/>
        </w:rPr>
        <w:t xml:space="preserve">         </w:t>
      </w:r>
    </w:p>
    <w:p w:rsidR="00616645" w:rsidRDefault="00616645" w:rsidP="00616645">
      <w:pPr>
        <w:tabs>
          <w:tab w:val="left" w:pos="502"/>
        </w:tabs>
        <w:jc w:val="both"/>
      </w:pPr>
    </w:p>
    <w:p w:rsidR="00616645" w:rsidRDefault="00616645" w:rsidP="00616645">
      <w:pPr>
        <w:tabs>
          <w:tab w:val="left" w:pos="502"/>
        </w:tabs>
        <w:jc w:val="both"/>
      </w:pPr>
    </w:p>
    <w:p w:rsidR="00616645" w:rsidRDefault="00616645" w:rsidP="00616645">
      <w:pPr>
        <w:tabs>
          <w:tab w:val="left" w:pos="502"/>
        </w:tabs>
        <w:jc w:val="both"/>
      </w:pPr>
    </w:p>
    <w:p w:rsidR="00616645" w:rsidRDefault="00616645" w:rsidP="00616645">
      <w:pPr>
        <w:tabs>
          <w:tab w:val="left" w:pos="502"/>
        </w:tabs>
        <w:jc w:val="both"/>
      </w:pPr>
    </w:p>
    <w:p w:rsidR="00616645" w:rsidRDefault="00616645" w:rsidP="00616645">
      <w:pPr>
        <w:tabs>
          <w:tab w:val="left" w:pos="502"/>
        </w:tabs>
        <w:jc w:val="both"/>
      </w:pPr>
    </w:p>
    <w:p w:rsidR="00616645" w:rsidRDefault="00616645" w:rsidP="00616645">
      <w:pPr>
        <w:tabs>
          <w:tab w:val="left" w:pos="502"/>
        </w:tabs>
        <w:jc w:val="both"/>
      </w:pPr>
    </w:p>
    <w:p w:rsidR="00616645" w:rsidRDefault="00616645" w:rsidP="00616645">
      <w:pPr>
        <w:tabs>
          <w:tab w:val="left" w:pos="502"/>
        </w:tabs>
        <w:jc w:val="both"/>
      </w:pPr>
    </w:p>
    <w:p w:rsidR="00616645" w:rsidRDefault="00616645" w:rsidP="00616645">
      <w:pPr>
        <w:tabs>
          <w:tab w:val="left" w:pos="502"/>
        </w:tabs>
        <w:jc w:val="both"/>
      </w:pPr>
    </w:p>
    <w:p w:rsidR="00616645" w:rsidRDefault="00616645" w:rsidP="00616645">
      <w:pPr>
        <w:tabs>
          <w:tab w:val="left" w:pos="502"/>
        </w:tabs>
        <w:jc w:val="both"/>
      </w:pPr>
    </w:p>
    <w:p w:rsidR="00616645" w:rsidRDefault="00616645" w:rsidP="00616645">
      <w:pPr>
        <w:tabs>
          <w:tab w:val="left" w:pos="502"/>
        </w:tabs>
        <w:jc w:val="both"/>
      </w:pPr>
    </w:p>
    <w:p w:rsidR="00616645" w:rsidRDefault="00616645" w:rsidP="00616645">
      <w:pPr>
        <w:tabs>
          <w:tab w:val="left" w:pos="-708"/>
          <w:tab w:val="left" w:pos="-206"/>
        </w:tabs>
        <w:ind w:left="-708" w:firstLine="570"/>
        <w:jc w:val="both"/>
        <w:rPr>
          <w:sz w:val="22"/>
          <w:szCs w:val="22"/>
        </w:rPr>
      </w:pPr>
    </w:p>
    <w:p w:rsidR="00616645" w:rsidRDefault="00616645" w:rsidP="00616645">
      <w:pPr>
        <w:tabs>
          <w:tab w:val="left" w:pos="-708"/>
          <w:tab w:val="left" w:pos="-206"/>
        </w:tabs>
        <w:ind w:left="-708" w:firstLine="570"/>
        <w:jc w:val="both"/>
        <w:rPr>
          <w:sz w:val="22"/>
          <w:szCs w:val="22"/>
        </w:rPr>
      </w:pPr>
    </w:p>
    <w:p w:rsidR="00616645" w:rsidRDefault="00616645" w:rsidP="00616645">
      <w:pPr>
        <w:tabs>
          <w:tab w:val="left" w:pos="-708"/>
          <w:tab w:val="left" w:pos="-206"/>
        </w:tabs>
        <w:ind w:left="-708" w:firstLine="570"/>
        <w:jc w:val="both"/>
        <w:rPr>
          <w:sz w:val="22"/>
          <w:szCs w:val="22"/>
        </w:rPr>
      </w:pPr>
    </w:p>
    <w:p w:rsidR="00616645" w:rsidRDefault="00616645" w:rsidP="00616645">
      <w:pPr>
        <w:tabs>
          <w:tab w:val="left" w:pos="-708"/>
          <w:tab w:val="left" w:pos="-206"/>
        </w:tabs>
        <w:ind w:left="-708" w:firstLine="570"/>
        <w:jc w:val="both"/>
        <w:rPr>
          <w:sz w:val="22"/>
          <w:szCs w:val="22"/>
        </w:rPr>
      </w:pPr>
    </w:p>
    <w:p w:rsidR="00616645" w:rsidRDefault="00616645" w:rsidP="00616645">
      <w:r>
        <w:t>Исп. Кривова Т.А.</w:t>
      </w:r>
    </w:p>
    <w:p w:rsidR="00616645" w:rsidRDefault="00616645" w:rsidP="00616645">
      <w:r>
        <w:t xml:space="preserve">             4-03-61</w:t>
      </w:r>
    </w:p>
    <w:p w:rsidR="00616645" w:rsidRDefault="00616645" w:rsidP="00616645">
      <w:pPr>
        <w:rPr>
          <w:b/>
          <w:sz w:val="24"/>
        </w:rPr>
      </w:pPr>
    </w:p>
    <w:p w:rsidR="00616645" w:rsidRDefault="00616645" w:rsidP="00616645">
      <w:pPr>
        <w:rPr>
          <w:b/>
          <w:sz w:val="24"/>
        </w:rPr>
      </w:pPr>
    </w:p>
    <w:p w:rsidR="00C87E87" w:rsidRPr="00BD40B2" w:rsidRDefault="00C87E87">
      <w:pPr>
        <w:rPr>
          <w:sz w:val="28"/>
          <w:szCs w:val="28"/>
        </w:rPr>
      </w:pPr>
    </w:p>
    <w:sectPr w:rsidR="00C87E87" w:rsidRPr="00BD40B2" w:rsidSect="0061664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FD30ED"/>
    <w:multiLevelType w:val="hybridMultilevel"/>
    <w:tmpl w:val="6616D75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4E401DC"/>
    <w:multiLevelType w:val="singleLevel"/>
    <w:tmpl w:val="2B7CBEA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>
    <w:nsid w:val="2CEF7906"/>
    <w:multiLevelType w:val="multilevel"/>
    <w:tmpl w:val="2F72804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4">
    <w:nsid w:val="495C0348"/>
    <w:multiLevelType w:val="singleLevel"/>
    <w:tmpl w:val="095EC75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4F313DDE"/>
    <w:multiLevelType w:val="hybridMultilevel"/>
    <w:tmpl w:val="4D180E2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4A92089"/>
    <w:multiLevelType w:val="singleLevel"/>
    <w:tmpl w:val="B1F208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7">
    <w:nsid w:val="6A6609EA"/>
    <w:multiLevelType w:val="singleLevel"/>
    <w:tmpl w:val="F8CC2F1E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46BE"/>
    <w:rsid w:val="00002400"/>
    <w:rsid w:val="00010EF9"/>
    <w:rsid w:val="00011631"/>
    <w:rsid w:val="00015465"/>
    <w:rsid w:val="0001589C"/>
    <w:rsid w:val="00017AA2"/>
    <w:rsid w:val="00025880"/>
    <w:rsid w:val="0003163E"/>
    <w:rsid w:val="000633FC"/>
    <w:rsid w:val="000653CF"/>
    <w:rsid w:val="00065ECB"/>
    <w:rsid w:val="00081D3E"/>
    <w:rsid w:val="0009608C"/>
    <w:rsid w:val="000A2C93"/>
    <w:rsid w:val="000A3AF5"/>
    <w:rsid w:val="000A4285"/>
    <w:rsid w:val="000A4DCA"/>
    <w:rsid w:val="000C0C8D"/>
    <w:rsid w:val="000D1403"/>
    <w:rsid w:val="000D292F"/>
    <w:rsid w:val="000E0630"/>
    <w:rsid w:val="000F7A5E"/>
    <w:rsid w:val="00100095"/>
    <w:rsid w:val="00106216"/>
    <w:rsid w:val="00107B8C"/>
    <w:rsid w:val="001241A1"/>
    <w:rsid w:val="001311AC"/>
    <w:rsid w:val="0014065E"/>
    <w:rsid w:val="0014199A"/>
    <w:rsid w:val="00164F6A"/>
    <w:rsid w:val="00164FFF"/>
    <w:rsid w:val="001B56F2"/>
    <w:rsid w:val="001B6E02"/>
    <w:rsid w:val="001C5E08"/>
    <w:rsid w:val="001E73AB"/>
    <w:rsid w:val="002078D7"/>
    <w:rsid w:val="0021217E"/>
    <w:rsid w:val="00213F6F"/>
    <w:rsid w:val="00225570"/>
    <w:rsid w:val="00234B4E"/>
    <w:rsid w:val="00242FC5"/>
    <w:rsid w:val="00256A25"/>
    <w:rsid w:val="00261376"/>
    <w:rsid w:val="00263892"/>
    <w:rsid w:val="002677B8"/>
    <w:rsid w:val="00270E1E"/>
    <w:rsid w:val="0027469D"/>
    <w:rsid w:val="00280DBA"/>
    <w:rsid w:val="0028361A"/>
    <w:rsid w:val="002E19E7"/>
    <w:rsid w:val="002F2CCC"/>
    <w:rsid w:val="00306C88"/>
    <w:rsid w:val="00307E80"/>
    <w:rsid w:val="00314974"/>
    <w:rsid w:val="00322853"/>
    <w:rsid w:val="00336F22"/>
    <w:rsid w:val="00344D0A"/>
    <w:rsid w:val="003478B1"/>
    <w:rsid w:val="00352D8E"/>
    <w:rsid w:val="0035474C"/>
    <w:rsid w:val="003579FC"/>
    <w:rsid w:val="00365F8A"/>
    <w:rsid w:val="0037099F"/>
    <w:rsid w:val="00385E68"/>
    <w:rsid w:val="003A678F"/>
    <w:rsid w:val="003A68D3"/>
    <w:rsid w:val="003B2BC1"/>
    <w:rsid w:val="003B3452"/>
    <w:rsid w:val="003F3BE3"/>
    <w:rsid w:val="003F3DE9"/>
    <w:rsid w:val="00402466"/>
    <w:rsid w:val="0041434C"/>
    <w:rsid w:val="00421866"/>
    <w:rsid w:val="00423FF7"/>
    <w:rsid w:val="00437B20"/>
    <w:rsid w:val="004434BC"/>
    <w:rsid w:val="00447BBC"/>
    <w:rsid w:val="004579CF"/>
    <w:rsid w:val="00472813"/>
    <w:rsid w:val="00486D38"/>
    <w:rsid w:val="00490032"/>
    <w:rsid w:val="004A594E"/>
    <w:rsid w:val="004B1B76"/>
    <w:rsid w:val="004B48E2"/>
    <w:rsid w:val="004E594C"/>
    <w:rsid w:val="004F22AE"/>
    <w:rsid w:val="005032B0"/>
    <w:rsid w:val="0050330E"/>
    <w:rsid w:val="00507015"/>
    <w:rsid w:val="00511D55"/>
    <w:rsid w:val="00512F6A"/>
    <w:rsid w:val="00515648"/>
    <w:rsid w:val="005248D1"/>
    <w:rsid w:val="00527C98"/>
    <w:rsid w:val="0053671A"/>
    <w:rsid w:val="005542D8"/>
    <w:rsid w:val="00581174"/>
    <w:rsid w:val="0058297B"/>
    <w:rsid w:val="005845AA"/>
    <w:rsid w:val="00584D29"/>
    <w:rsid w:val="00587D75"/>
    <w:rsid w:val="005E2124"/>
    <w:rsid w:val="00600147"/>
    <w:rsid w:val="00616645"/>
    <w:rsid w:val="00616B43"/>
    <w:rsid w:val="0062656A"/>
    <w:rsid w:val="00633297"/>
    <w:rsid w:val="00634F35"/>
    <w:rsid w:val="00640673"/>
    <w:rsid w:val="0064075B"/>
    <w:rsid w:val="006425E9"/>
    <w:rsid w:val="006443B3"/>
    <w:rsid w:val="00650EC0"/>
    <w:rsid w:val="00660E29"/>
    <w:rsid w:val="00666B8B"/>
    <w:rsid w:val="00677ACB"/>
    <w:rsid w:val="00691D7C"/>
    <w:rsid w:val="006B375F"/>
    <w:rsid w:val="006B5DA0"/>
    <w:rsid w:val="006D04AA"/>
    <w:rsid w:val="006D25B6"/>
    <w:rsid w:val="006E4CFB"/>
    <w:rsid w:val="006F378B"/>
    <w:rsid w:val="00704A00"/>
    <w:rsid w:val="00715384"/>
    <w:rsid w:val="00723E47"/>
    <w:rsid w:val="00724F3C"/>
    <w:rsid w:val="007517D9"/>
    <w:rsid w:val="00753401"/>
    <w:rsid w:val="00755DD8"/>
    <w:rsid w:val="007615AB"/>
    <w:rsid w:val="007645DE"/>
    <w:rsid w:val="00770A7E"/>
    <w:rsid w:val="00774819"/>
    <w:rsid w:val="007769A5"/>
    <w:rsid w:val="00797715"/>
    <w:rsid w:val="007A0603"/>
    <w:rsid w:val="007C758B"/>
    <w:rsid w:val="007D134F"/>
    <w:rsid w:val="007F1B55"/>
    <w:rsid w:val="007F2E2D"/>
    <w:rsid w:val="007F798C"/>
    <w:rsid w:val="007F7E94"/>
    <w:rsid w:val="008008F6"/>
    <w:rsid w:val="008029B3"/>
    <w:rsid w:val="00810780"/>
    <w:rsid w:val="00815982"/>
    <w:rsid w:val="00827138"/>
    <w:rsid w:val="00827B0D"/>
    <w:rsid w:val="00833EC6"/>
    <w:rsid w:val="008410A8"/>
    <w:rsid w:val="00841B81"/>
    <w:rsid w:val="00852A63"/>
    <w:rsid w:val="00854F77"/>
    <w:rsid w:val="0086269C"/>
    <w:rsid w:val="00892120"/>
    <w:rsid w:val="0089397B"/>
    <w:rsid w:val="0089672A"/>
    <w:rsid w:val="008A5F3A"/>
    <w:rsid w:val="008B3F02"/>
    <w:rsid w:val="008C4C46"/>
    <w:rsid w:val="008C633B"/>
    <w:rsid w:val="008D274F"/>
    <w:rsid w:val="008D4D43"/>
    <w:rsid w:val="008D617F"/>
    <w:rsid w:val="008E2571"/>
    <w:rsid w:val="008E3665"/>
    <w:rsid w:val="008E37C7"/>
    <w:rsid w:val="00913923"/>
    <w:rsid w:val="00916D19"/>
    <w:rsid w:val="00946315"/>
    <w:rsid w:val="00946E47"/>
    <w:rsid w:val="009473BC"/>
    <w:rsid w:val="009523EE"/>
    <w:rsid w:val="00962C86"/>
    <w:rsid w:val="00965EC1"/>
    <w:rsid w:val="00981FE8"/>
    <w:rsid w:val="00983771"/>
    <w:rsid w:val="00987A0C"/>
    <w:rsid w:val="00987AC2"/>
    <w:rsid w:val="00990A8A"/>
    <w:rsid w:val="009B2B5B"/>
    <w:rsid w:val="009C6D6B"/>
    <w:rsid w:val="00A23399"/>
    <w:rsid w:val="00A27E28"/>
    <w:rsid w:val="00A31671"/>
    <w:rsid w:val="00A3445C"/>
    <w:rsid w:val="00A34C58"/>
    <w:rsid w:val="00A34F1F"/>
    <w:rsid w:val="00A360B9"/>
    <w:rsid w:val="00A45B9C"/>
    <w:rsid w:val="00A5125D"/>
    <w:rsid w:val="00A935FB"/>
    <w:rsid w:val="00AA0CD1"/>
    <w:rsid w:val="00AA1848"/>
    <w:rsid w:val="00AC1809"/>
    <w:rsid w:val="00AF6838"/>
    <w:rsid w:val="00B00187"/>
    <w:rsid w:val="00B34351"/>
    <w:rsid w:val="00B447F1"/>
    <w:rsid w:val="00B56769"/>
    <w:rsid w:val="00B74819"/>
    <w:rsid w:val="00B930A4"/>
    <w:rsid w:val="00B97475"/>
    <w:rsid w:val="00BC3303"/>
    <w:rsid w:val="00BC46BE"/>
    <w:rsid w:val="00BC48C4"/>
    <w:rsid w:val="00BD40B2"/>
    <w:rsid w:val="00BF7656"/>
    <w:rsid w:val="00C04E38"/>
    <w:rsid w:val="00C0731B"/>
    <w:rsid w:val="00C13042"/>
    <w:rsid w:val="00C2416D"/>
    <w:rsid w:val="00C3749B"/>
    <w:rsid w:val="00C408CD"/>
    <w:rsid w:val="00C46656"/>
    <w:rsid w:val="00C54FF1"/>
    <w:rsid w:val="00C76D5D"/>
    <w:rsid w:val="00C871BA"/>
    <w:rsid w:val="00C8747C"/>
    <w:rsid w:val="00C87E87"/>
    <w:rsid w:val="00C939DC"/>
    <w:rsid w:val="00C93EAA"/>
    <w:rsid w:val="00C96153"/>
    <w:rsid w:val="00C97195"/>
    <w:rsid w:val="00CA1827"/>
    <w:rsid w:val="00CC3BF3"/>
    <w:rsid w:val="00CD0305"/>
    <w:rsid w:val="00CD35CE"/>
    <w:rsid w:val="00CE0E69"/>
    <w:rsid w:val="00CE4EEE"/>
    <w:rsid w:val="00CE6B89"/>
    <w:rsid w:val="00CF516F"/>
    <w:rsid w:val="00D11AA0"/>
    <w:rsid w:val="00D17431"/>
    <w:rsid w:val="00D45400"/>
    <w:rsid w:val="00D65CF0"/>
    <w:rsid w:val="00D71A04"/>
    <w:rsid w:val="00DA0DCC"/>
    <w:rsid w:val="00DA1788"/>
    <w:rsid w:val="00DA52AF"/>
    <w:rsid w:val="00DB2769"/>
    <w:rsid w:val="00DC3445"/>
    <w:rsid w:val="00DD30F7"/>
    <w:rsid w:val="00DD6F88"/>
    <w:rsid w:val="00DE494F"/>
    <w:rsid w:val="00DF1ACA"/>
    <w:rsid w:val="00E172B9"/>
    <w:rsid w:val="00E373F6"/>
    <w:rsid w:val="00E42FFF"/>
    <w:rsid w:val="00E529B8"/>
    <w:rsid w:val="00E556A0"/>
    <w:rsid w:val="00E57860"/>
    <w:rsid w:val="00E57A6B"/>
    <w:rsid w:val="00E6499D"/>
    <w:rsid w:val="00E70C7E"/>
    <w:rsid w:val="00E84859"/>
    <w:rsid w:val="00E9073A"/>
    <w:rsid w:val="00E917FC"/>
    <w:rsid w:val="00EA25B5"/>
    <w:rsid w:val="00EB23BD"/>
    <w:rsid w:val="00EB3B17"/>
    <w:rsid w:val="00EB7BA4"/>
    <w:rsid w:val="00EC067D"/>
    <w:rsid w:val="00EC1154"/>
    <w:rsid w:val="00EC352E"/>
    <w:rsid w:val="00ED26AA"/>
    <w:rsid w:val="00ED3377"/>
    <w:rsid w:val="00ED4784"/>
    <w:rsid w:val="00ED7ED0"/>
    <w:rsid w:val="00EE379C"/>
    <w:rsid w:val="00EF24FE"/>
    <w:rsid w:val="00F02813"/>
    <w:rsid w:val="00F21A3E"/>
    <w:rsid w:val="00F3151A"/>
    <w:rsid w:val="00F330B9"/>
    <w:rsid w:val="00F41CE3"/>
    <w:rsid w:val="00F42265"/>
    <w:rsid w:val="00F4540E"/>
    <w:rsid w:val="00F51BE9"/>
    <w:rsid w:val="00F62F61"/>
    <w:rsid w:val="00F66AEF"/>
    <w:rsid w:val="00F71007"/>
    <w:rsid w:val="00F77A5A"/>
    <w:rsid w:val="00F81A88"/>
    <w:rsid w:val="00F93D19"/>
    <w:rsid w:val="00FA56BF"/>
    <w:rsid w:val="00FB41EE"/>
    <w:rsid w:val="00FE3D50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8B1"/>
  </w:style>
  <w:style w:type="paragraph" w:styleId="1">
    <w:name w:val="heading 1"/>
    <w:basedOn w:val="a"/>
    <w:next w:val="a"/>
    <w:qFormat/>
    <w:rsid w:val="003478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478B1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3478B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3478B1"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478B1"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3478B1"/>
    <w:pPr>
      <w:keepNext/>
      <w:widowControl w:val="0"/>
      <w:tabs>
        <w:tab w:val="left" w:pos="-2552"/>
      </w:tabs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478B1"/>
    <w:pPr>
      <w:keepNext/>
      <w:widowControl w:val="0"/>
      <w:tabs>
        <w:tab w:val="left" w:pos="-2552"/>
      </w:tabs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3478B1"/>
    <w:pPr>
      <w:keepNext/>
      <w:widowControl w:val="0"/>
      <w:tabs>
        <w:tab w:val="left" w:pos="-2552"/>
      </w:tabs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3478B1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78B1"/>
    <w:rPr>
      <w:sz w:val="24"/>
    </w:rPr>
  </w:style>
  <w:style w:type="paragraph" w:styleId="20">
    <w:name w:val="Body Text 2"/>
    <w:basedOn w:val="a"/>
    <w:rsid w:val="003478B1"/>
    <w:pPr>
      <w:jc w:val="both"/>
    </w:pPr>
    <w:rPr>
      <w:sz w:val="24"/>
    </w:rPr>
  </w:style>
  <w:style w:type="paragraph" w:styleId="a4">
    <w:name w:val="Block Text"/>
    <w:basedOn w:val="a"/>
    <w:rsid w:val="003478B1"/>
    <w:pPr>
      <w:tabs>
        <w:tab w:val="left" w:pos="10204"/>
      </w:tabs>
      <w:ind w:left="1701" w:right="-2"/>
    </w:pPr>
    <w:rPr>
      <w:sz w:val="24"/>
    </w:rPr>
  </w:style>
  <w:style w:type="paragraph" w:styleId="a5">
    <w:name w:val="Title"/>
    <w:basedOn w:val="a"/>
    <w:qFormat/>
    <w:rsid w:val="003478B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"/>
    <w:rsid w:val="003478B1"/>
    <w:pPr>
      <w:ind w:right="567" w:firstLine="1"/>
      <w:jc w:val="both"/>
    </w:pPr>
    <w:rPr>
      <w:sz w:val="24"/>
    </w:rPr>
  </w:style>
  <w:style w:type="paragraph" w:styleId="21">
    <w:name w:val="Body Text Indent 2"/>
    <w:basedOn w:val="a"/>
    <w:rsid w:val="003478B1"/>
    <w:pPr>
      <w:ind w:right="-2" w:firstLine="1"/>
      <w:jc w:val="both"/>
    </w:pPr>
    <w:rPr>
      <w:sz w:val="24"/>
    </w:rPr>
  </w:style>
  <w:style w:type="paragraph" w:styleId="30">
    <w:name w:val="Body Text 3"/>
    <w:basedOn w:val="a"/>
    <w:rsid w:val="003478B1"/>
    <w:pPr>
      <w:ind w:right="-2"/>
      <w:jc w:val="both"/>
    </w:pPr>
    <w:rPr>
      <w:sz w:val="24"/>
    </w:rPr>
  </w:style>
  <w:style w:type="paragraph" w:styleId="a7">
    <w:name w:val="Balloon Text"/>
    <w:basedOn w:val="a"/>
    <w:semiHidden/>
    <w:rsid w:val="00C4665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65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D13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D134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0A9B012074FCE85BA714BA6A7C0304CF3D8F41133D44CE775F6658CDC4F317CFE28851D2BE37D5981AA70F6DFEE468582743EF6CD889FD8f3J" TargetMode="External"/><Relationship Id="rId13" Type="http://schemas.openxmlformats.org/officeDocument/2006/relationships/hyperlink" Target="consultantplus://offline/ref=7D70A9B012074FCE85BA6F46B0CB9E3B48FD8EF91336D71CBA2AAD38DBD545663BB171C75926E37B5F8AFE24B9DEB203D791753BF6CF8A8380DD24DA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70A9B012074FCE85BA714BA6A7C0304CF3D5FD1335D44CE775F6658CDC4F317CFE2885192FE5700BDBBA74BF8BE459829E6A3EE8CDD8f9J" TargetMode="External"/><Relationship Id="rId12" Type="http://schemas.openxmlformats.org/officeDocument/2006/relationships/hyperlink" Target="consultantplus://offline/ref=7D70A9B012074FCE85BA6F46B0CB9E3B48FD8EF91336D71CBA2AAD38DBD545663BB171C75926E37B5F8AFE24B9DEB203D791753BF6CF8A8380DD24DAfD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7A3B237208E859DCDB5E9A89702E929A87E4ADEF40612C22606B8D2B448A64B556C084DB3FFD64DEABBCD051F6A5E37D0B705372D40825B77A93gD7EG" TargetMode="External"/><Relationship Id="rId11" Type="http://schemas.openxmlformats.org/officeDocument/2006/relationships/hyperlink" Target="consultantplus://offline/ref=0F6F61D3A1D4A696114FD1A2637608F71CFA55B51CC2D012CDE01BA91AE1ADFFAAC252DA1868DEE6022E27D56FR8C1H" TargetMode="External"/><Relationship Id="rId5" Type="http://schemas.openxmlformats.org/officeDocument/2006/relationships/hyperlink" Target="consultantplus://offline/ref=917A3B237208E859DCDB40979F1C70999E89B2A0E3456E79773F30D07C4D8033F21999C69F32FD62D8A0EA801EF7F9A62118715872D60A39gB74G" TargetMode="External"/><Relationship Id="rId15" Type="http://schemas.openxmlformats.org/officeDocument/2006/relationships/hyperlink" Target="consultantplus://offline/ref=7D70A9B012074FCE85BA6F46B0CB9E3B48FD8EF91331DE1BBF2AAD38DBD545663BB171C75926E37B5F8AFE24B9DEB203D791753BF6CF8A8380DD24DAfDJ" TargetMode="External"/><Relationship Id="rId10" Type="http://schemas.openxmlformats.org/officeDocument/2006/relationships/hyperlink" Target="consultantplus://offline/ref=7D70A9B012074FCE85BA6F46B0CB9E3B48FD8EF91336D71CBA2AAD38DBD545663BB171C75926E37B5F8AFE24B9DEB203D791753BF6CF8A8380DD24DAf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70A9B012074FCE85BA6F46B0CB9E3B48FD8EF91336D71CBA2AAD38DBD545663BB171C75926E37B5F8AFE24B9DEB203D791753BF6CF8A8380DD24DAfDJ" TargetMode="External"/><Relationship Id="rId14" Type="http://schemas.openxmlformats.org/officeDocument/2006/relationships/hyperlink" Target="consultantplus://offline/ref=7D70A9B012074FCE85BA6F46B0CB9E3B48FD8EF91336D71CBA2AAD38DBD545663BB171C75926E37B5F8AFE24B9DEB203D791753BF6CF8A8380DD24DA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1563</Words>
  <Characters>14017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Елена Владимировна Атрошко</cp:lastModifiedBy>
  <cp:revision>2</cp:revision>
  <cp:lastPrinted>2024-12-19T07:39:00Z</cp:lastPrinted>
  <dcterms:created xsi:type="dcterms:W3CDTF">2024-12-19T07:51:00Z</dcterms:created>
  <dcterms:modified xsi:type="dcterms:W3CDTF">2024-12-19T07:51:00Z</dcterms:modified>
</cp:coreProperties>
</file>