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9A" w:rsidRPr="00ED112F" w:rsidRDefault="006E565E" w:rsidP="006E23A4">
      <w:pPr>
        <w:jc w:val="center"/>
        <w:rPr>
          <w:b/>
        </w:rPr>
      </w:pPr>
      <w:r w:rsidRPr="00ED112F">
        <w:rPr>
          <w:b/>
        </w:rPr>
        <w:t>ПРОТОКОЛ №</w:t>
      </w:r>
      <w:r w:rsidR="00DD7CF4" w:rsidRPr="00ED112F">
        <w:rPr>
          <w:b/>
        </w:rPr>
        <w:t xml:space="preserve"> </w:t>
      </w:r>
      <w:r w:rsidR="002C4953">
        <w:rPr>
          <w:b/>
        </w:rPr>
        <w:t>2</w:t>
      </w:r>
    </w:p>
    <w:p w:rsidR="006E23A4" w:rsidRPr="00ED112F" w:rsidRDefault="006E23A4" w:rsidP="006E23A4">
      <w:pPr>
        <w:jc w:val="center"/>
        <w:rPr>
          <w:b/>
        </w:rPr>
      </w:pPr>
      <w:r w:rsidRPr="00ED112F">
        <w:rPr>
          <w:b/>
        </w:rPr>
        <w:t xml:space="preserve">заседания Совета при главе администрации муниципального образования </w:t>
      </w:r>
      <w:r w:rsidR="00AA7454" w:rsidRPr="00ED112F">
        <w:rPr>
          <w:b/>
        </w:rPr>
        <w:t xml:space="preserve">город </w:t>
      </w:r>
      <w:r w:rsidRPr="00ED112F">
        <w:rPr>
          <w:b/>
        </w:rPr>
        <w:t>Алексин по противодействию коррупции</w:t>
      </w:r>
    </w:p>
    <w:p w:rsidR="006E23A4" w:rsidRPr="00ED112F" w:rsidRDefault="006E23A4" w:rsidP="006E23A4">
      <w:pPr>
        <w:jc w:val="center"/>
      </w:pPr>
    </w:p>
    <w:p w:rsidR="006E23A4" w:rsidRPr="00ED112F" w:rsidRDefault="00AB11DC" w:rsidP="006E23A4">
      <w:pPr>
        <w:jc w:val="right"/>
        <w:rPr>
          <w:u w:val="single"/>
        </w:rPr>
      </w:pPr>
      <w:r w:rsidRPr="00ED112F">
        <w:rPr>
          <w:u w:val="single"/>
        </w:rPr>
        <w:t>2</w:t>
      </w:r>
      <w:r w:rsidR="00BB7A6D">
        <w:rPr>
          <w:u w:val="single"/>
        </w:rPr>
        <w:t>1</w:t>
      </w:r>
      <w:r w:rsidRPr="00ED112F">
        <w:rPr>
          <w:u w:val="single"/>
        </w:rPr>
        <w:t xml:space="preserve"> </w:t>
      </w:r>
      <w:r w:rsidR="00BB7A6D">
        <w:rPr>
          <w:u w:val="single"/>
        </w:rPr>
        <w:t>декабря</w:t>
      </w:r>
      <w:r w:rsidR="00201874" w:rsidRPr="00ED112F">
        <w:rPr>
          <w:u w:val="single"/>
        </w:rPr>
        <w:t xml:space="preserve"> 20</w:t>
      </w:r>
      <w:r w:rsidR="001124A0" w:rsidRPr="00ED112F">
        <w:rPr>
          <w:u w:val="single"/>
        </w:rPr>
        <w:t>2</w:t>
      </w:r>
      <w:r w:rsidR="007B0E5D">
        <w:rPr>
          <w:u w:val="single"/>
        </w:rPr>
        <w:t>2</w:t>
      </w:r>
      <w:r w:rsidR="006E23A4" w:rsidRPr="00ED112F">
        <w:rPr>
          <w:u w:val="single"/>
        </w:rPr>
        <w:t xml:space="preserve"> года</w:t>
      </w:r>
    </w:p>
    <w:p w:rsidR="00F00869" w:rsidRPr="00ED112F" w:rsidRDefault="00F00869" w:rsidP="006E23A4">
      <w:pPr>
        <w:jc w:val="right"/>
        <w:rPr>
          <w:u w:val="single"/>
        </w:rPr>
      </w:pPr>
      <w:r w:rsidRPr="00ED112F">
        <w:rPr>
          <w:u w:val="single"/>
        </w:rPr>
        <w:t>1</w:t>
      </w:r>
      <w:r w:rsidR="007B0E5D">
        <w:rPr>
          <w:u w:val="single"/>
        </w:rPr>
        <w:t>0</w:t>
      </w:r>
      <w:r w:rsidRPr="00ED112F">
        <w:rPr>
          <w:u w:val="single"/>
        </w:rPr>
        <w:t xml:space="preserve"> часов </w:t>
      </w:r>
      <w:r w:rsidR="00BB7A6D">
        <w:rPr>
          <w:u w:val="single"/>
        </w:rPr>
        <w:t>00</w:t>
      </w:r>
      <w:r w:rsidRPr="00ED112F">
        <w:rPr>
          <w:u w:val="single"/>
        </w:rPr>
        <w:t xml:space="preserve"> минут</w:t>
      </w:r>
    </w:p>
    <w:p w:rsidR="0051562E" w:rsidRPr="00ED112F" w:rsidRDefault="0051562E" w:rsidP="006E23A4">
      <w:pPr>
        <w:jc w:val="right"/>
        <w:rPr>
          <w:u w:val="single"/>
        </w:rPr>
      </w:pPr>
      <w:r w:rsidRPr="00ED112F">
        <w:rPr>
          <w:u w:val="single"/>
        </w:rPr>
        <w:t>к</w:t>
      </w:r>
      <w:r w:rsidR="00B77DA4" w:rsidRPr="00ED112F">
        <w:rPr>
          <w:u w:val="single"/>
        </w:rPr>
        <w:t xml:space="preserve">абинет 314 </w:t>
      </w:r>
      <w:r w:rsidR="00F00869" w:rsidRPr="00ED112F">
        <w:rPr>
          <w:u w:val="single"/>
        </w:rPr>
        <w:t>администрации</w:t>
      </w:r>
    </w:p>
    <w:p w:rsidR="0051562E" w:rsidRPr="00ED112F" w:rsidRDefault="0051562E" w:rsidP="006E23A4">
      <w:pPr>
        <w:jc w:val="right"/>
        <w:rPr>
          <w:u w:val="single"/>
        </w:rPr>
      </w:pPr>
      <w:r w:rsidRPr="00ED112F">
        <w:rPr>
          <w:u w:val="single"/>
        </w:rPr>
        <w:t>муниципального образования</w:t>
      </w:r>
    </w:p>
    <w:p w:rsidR="00F00869" w:rsidRPr="00ED112F" w:rsidRDefault="00AA7454" w:rsidP="006E23A4">
      <w:pPr>
        <w:jc w:val="right"/>
        <w:rPr>
          <w:u w:val="single"/>
        </w:rPr>
      </w:pPr>
      <w:r w:rsidRPr="00ED112F">
        <w:rPr>
          <w:u w:val="single"/>
        </w:rPr>
        <w:t xml:space="preserve">город </w:t>
      </w:r>
      <w:r w:rsidR="00F00869" w:rsidRPr="00ED112F">
        <w:rPr>
          <w:u w:val="single"/>
        </w:rPr>
        <w:t>Алексин</w:t>
      </w:r>
    </w:p>
    <w:p w:rsidR="006E23A4" w:rsidRPr="00ED112F" w:rsidRDefault="006E23A4" w:rsidP="006E23A4">
      <w:pPr>
        <w:jc w:val="right"/>
      </w:pPr>
    </w:p>
    <w:p w:rsidR="006E23A4" w:rsidRPr="00ED112F" w:rsidRDefault="006E23A4" w:rsidP="006E23A4">
      <w:pPr>
        <w:jc w:val="right"/>
      </w:pPr>
    </w:p>
    <w:p w:rsidR="006E23A4" w:rsidRPr="00ED112F" w:rsidRDefault="006E23A4" w:rsidP="006E23A4">
      <w:pPr>
        <w:jc w:val="center"/>
        <w:rPr>
          <w:b/>
        </w:rPr>
      </w:pPr>
      <w:r w:rsidRPr="00ED112F">
        <w:rPr>
          <w:b/>
        </w:rPr>
        <w:t>ПРЕДСЕДАТЕЛЬСТВОВАЛ:</w:t>
      </w:r>
    </w:p>
    <w:p w:rsidR="006E23A4" w:rsidRDefault="001124A0" w:rsidP="006E23A4">
      <w:pPr>
        <w:jc w:val="center"/>
        <w:rPr>
          <w:b/>
        </w:rPr>
      </w:pPr>
      <w:r w:rsidRPr="00ED112F">
        <w:rPr>
          <w:b/>
        </w:rPr>
        <w:t>Г</w:t>
      </w:r>
      <w:r w:rsidR="006E23A4" w:rsidRPr="00ED112F">
        <w:rPr>
          <w:b/>
        </w:rPr>
        <w:t>лав</w:t>
      </w:r>
      <w:r w:rsidRPr="00ED112F">
        <w:rPr>
          <w:b/>
        </w:rPr>
        <w:t>а</w:t>
      </w:r>
      <w:r w:rsidR="006E23A4" w:rsidRPr="00ED112F">
        <w:rPr>
          <w:b/>
        </w:rPr>
        <w:t xml:space="preserve"> администрации муниципального образования </w:t>
      </w:r>
      <w:r w:rsidR="00AA7454" w:rsidRPr="00ED112F">
        <w:rPr>
          <w:b/>
        </w:rPr>
        <w:t xml:space="preserve">город </w:t>
      </w:r>
      <w:r w:rsidR="006E23A4" w:rsidRPr="00ED112F">
        <w:rPr>
          <w:b/>
        </w:rPr>
        <w:t>Алексин</w:t>
      </w:r>
      <w:r w:rsidR="004450B4" w:rsidRPr="00ED112F">
        <w:rPr>
          <w:b/>
        </w:rPr>
        <w:t xml:space="preserve"> –</w:t>
      </w:r>
      <w:r w:rsidR="00ED112F">
        <w:rPr>
          <w:b/>
        </w:rPr>
        <w:t xml:space="preserve"> </w:t>
      </w:r>
      <w:r w:rsidR="004450B4" w:rsidRPr="00ED112F">
        <w:rPr>
          <w:b/>
        </w:rPr>
        <w:t>председател</w:t>
      </w:r>
      <w:r w:rsidR="00CA23E6">
        <w:rPr>
          <w:b/>
        </w:rPr>
        <w:t>ь</w:t>
      </w:r>
      <w:r w:rsidR="004450B4" w:rsidRPr="00ED112F">
        <w:rPr>
          <w:b/>
        </w:rPr>
        <w:t xml:space="preserve"> Совета</w:t>
      </w:r>
      <w:r w:rsidR="00D84F23" w:rsidRPr="00ED112F">
        <w:rPr>
          <w:b/>
        </w:rPr>
        <w:t xml:space="preserve"> </w:t>
      </w:r>
      <w:r w:rsidRPr="00ED112F">
        <w:rPr>
          <w:b/>
        </w:rPr>
        <w:t>П.Е. Федоров</w:t>
      </w:r>
    </w:p>
    <w:p w:rsidR="003E4609" w:rsidRPr="00ED112F" w:rsidRDefault="003E4609" w:rsidP="006E23A4">
      <w:pPr>
        <w:jc w:val="center"/>
        <w:rPr>
          <w:b/>
        </w:rPr>
      </w:pPr>
    </w:p>
    <w:p w:rsidR="00DD25D1" w:rsidRPr="00ED112F" w:rsidRDefault="00DD25D1" w:rsidP="006E23A4">
      <w:pPr>
        <w:jc w:val="center"/>
      </w:pPr>
    </w:p>
    <w:p w:rsidR="00DD25D1" w:rsidRPr="00ED112F" w:rsidRDefault="00DD25D1" w:rsidP="00DD25D1">
      <w:pPr>
        <w:rPr>
          <w:b/>
          <w:u w:val="single"/>
        </w:rPr>
      </w:pPr>
      <w:r w:rsidRPr="00ED112F">
        <w:rPr>
          <w:b/>
          <w:u w:val="single"/>
        </w:rPr>
        <w:t>Присутствовали:</w:t>
      </w:r>
    </w:p>
    <w:p w:rsidR="00D63D2A" w:rsidRPr="00ED112F" w:rsidRDefault="00DD25D1" w:rsidP="00DD25D1">
      <w:r w:rsidRPr="00ED112F">
        <w:t>Совет в составе</w:t>
      </w:r>
      <w:r w:rsidR="00C026DB" w:rsidRPr="00ED112F">
        <w:t xml:space="preserve"> </w:t>
      </w:r>
      <w:r w:rsidR="00020E4F">
        <w:t>7</w:t>
      </w:r>
      <w:r w:rsidR="00C628C0" w:rsidRPr="00ED112F">
        <w:t xml:space="preserve"> человек</w:t>
      </w:r>
    </w:p>
    <w:p w:rsidR="00DD25D1" w:rsidRPr="00ED112F" w:rsidRDefault="008B05CC" w:rsidP="00DD25D1">
      <w:r w:rsidRPr="00ED112F">
        <w:t xml:space="preserve"> </w:t>
      </w:r>
      <w:r w:rsidR="00DD25D1" w:rsidRPr="00ED112F">
        <w:t>человек</w:t>
      </w:r>
    </w:p>
    <w:p w:rsidR="00DD25D1" w:rsidRPr="00ED112F" w:rsidRDefault="00DD25D1" w:rsidP="00DD25D1"/>
    <w:p w:rsidR="00DD25D1" w:rsidRPr="00ED112F" w:rsidRDefault="0051562E" w:rsidP="00DD25D1">
      <w:r w:rsidRPr="00ED112F">
        <w:rPr>
          <w:b/>
        </w:rPr>
        <w:t>Секретарь совета</w:t>
      </w:r>
      <w:r w:rsidR="005602F4">
        <w:rPr>
          <w:b/>
        </w:rPr>
        <w:t>:</w:t>
      </w:r>
      <w:r w:rsidR="005602F4">
        <w:t xml:space="preserve"> </w:t>
      </w:r>
      <w:r w:rsidR="00BB7A6D">
        <w:t>Киселева И.А.</w:t>
      </w:r>
    </w:p>
    <w:p w:rsidR="00DD25D1" w:rsidRPr="00ED112F" w:rsidRDefault="00DD25D1" w:rsidP="00DD25D1"/>
    <w:p w:rsidR="004276BE" w:rsidRPr="00ED112F" w:rsidRDefault="00B77DA4" w:rsidP="001124A0">
      <w:pPr>
        <w:rPr>
          <w:b/>
        </w:rPr>
      </w:pPr>
      <w:r w:rsidRPr="00ED112F">
        <w:rPr>
          <w:b/>
        </w:rPr>
        <w:t>Члены совета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261"/>
        <w:gridCol w:w="3261"/>
      </w:tblGrid>
      <w:tr w:rsidR="003C212C" w:rsidTr="0043398E">
        <w:tc>
          <w:tcPr>
            <w:tcW w:w="3510" w:type="dxa"/>
          </w:tcPr>
          <w:p w:rsidR="00BB7A6D" w:rsidRDefault="00BB7A6D" w:rsidP="003C212C">
            <w:r>
              <w:t>Федоров А.А.</w:t>
            </w:r>
          </w:p>
          <w:p w:rsidR="003C212C" w:rsidRPr="00ED112F" w:rsidRDefault="0074229E" w:rsidP="003C212C">
            <w:r>
              <w:t>Горшкова О.В.</w:t>
            </w:r>
          </w:p>
          <w:p w:rsidR="009E3BE3" w:rsidRDefault="009E3BE3" w:rsidP="003C212C">
            <w:r>
              <w:t>Карабанова Е.В.</w:t>
            </w:r>
          </w:p>
          <w:p w:rsidR="009E3BE3" w:rsidRDefault="009E3BE3" w:rsidP="003C212C">
            <w:r>
              <w:t>Бугрова Н.В.</w:t>
            </w:r>
          </w:p>
          <w:p w:rsidR="003C212C" w:rsidRDefault="003E4609" w:rsidP="003E4609">
            <w:pPr>
              <w:rPr>
                <w:b/>
              </w:rPr>
            </w:pPr>
            <w:r>
              <w:t>Наумов А.С.</w:t>
            </w:r>
          </w:p>
        </w:tc>
        <w:tc>
          <w:tcPr>
            <w:tcW w:w="3261" w:type="dxa"/>
          </w:tcPr>
          <w:p w:rsidR="00EB5E57" w:rsidRPr="0074229E" w:rsidRDefault="00EB5E57" w:rsidP="003C212C"/>
        </w:tc>
        <w:tc>
          <w:tcPr>
            <w:tcW w:w="3261" w:type="dxa"/>
          </w:tcPr>
          <w:p w:rsidR="003C212C" w:rsidRPr="00ED112F" w:rsidRDefault="003C212C" w:rsidP="003C212C"/>
        </w:tc>
      </w:tr>
    </w:tbl>
    <w:p w:rsidR="003E4609" w:rsidRDefault="003E4609" w:rsidP="001124A0">
      <w:pPr>
        <w:ind w:firstLine="4"/>
        <w:jc w:val="both"/>
        <w:rPr>
          <w:b/>
        </w:rPr>
      </w:pPr>
    </w:p>
    <w:p w:rsidR="001124A0" w:rsidRPr="00ED112F" w:rsidRDefault="001124A0" w:rsidP="001124A0">
      <w:pPr>
        <w:ind w:firstLine="4"/>
        <w:jc w:val="both"/>
      </w:pPr>
    </w:p>
    <w:p w:rsidR="00B55144" w:rsidRDefault="00B55144" w:rsidP="00B55144">
      <w:pPr>
        <w:jc w:val="center"/>
        <w:rPr>
          <w:b/>
        </w:rPr>
      </w:pPr>
      <w:r w:rsidRPr="00ED112F">
        <w:rPr>
          <w:b/>
        </w:rPr>
        <w:t>Повестка дня:</w:t>
      </w:r>
    </w:p>
    <w:p w:rsidR="003E4609" w:rsidRPr="00ED112F" w:rsidRDefault="003E4609" w:rsidP="00B55144">
      <w:pPr>
        <w:jc w:val="center"/>
        <w:rPr>
          <w:b/>
        </w:rPr>
      </w:pPr>
    </w:p>
    <w:p w:rsidR="00BB7A6D" w:rsidRDefault="00BB7A6D" w:rsidP="00BB7A6D">
      <w:pPr>
        <w:pStyle w:val="a7"/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-6" w:firstLine="573"/>
        <w:jc w:val="both"/>
        <w:rPr>
          <w:b/>
          <w:bCs/>
        </w:rPr>
      </w:pPr>
      <w:r>
        <w:rPr>
          <w:b/>
          <w:bCs/>
        </w:rPr>
        <w:t>О состоянии работы по учету граждан, нуждающихся в улучшении жилищных условий.</w:t>
      </w:r>
    </w:p>
    <w:p w:rsidR="00BB7A6D" w:rsidRDefault="00BB7A6D" w:rsidP="00BB7A6D">
      <w:pPr>
        <w:pStyle w:val="a7"/>
        <w:tabs>
          <w:tab w:val="left" w:pos="567"/>
          <w:tab w:val="left" w:pos="993"/>
        </w:tabs>
        <w:jc w:val="both"/>
      </w:pPr>
      <w:r w:rsidRPr="00A14EE6">
        <w:rPr>
          <w:u w:val="single"/>
        </w:rPr>
        <w:t xml:space="preserve">Докладчик: </w:t>
      </w:r>
      <w:r>
        <w:t>Карабанова Елена Валерьевна</w:t>
      </w:r>
      <w:r w:rsidRPr="00776E6D">
        <w:t>,</w:t>
      </w:r>
      <w:r>
        <w:t xml:space="preserve"> председатель комитета имущественных и земельных отношений</w:t>
      </w:r>
      <w:r w:rsidRPr="00776E6D">
        <w:t xml:space="preserve"> администрации муниципального образования город Алексин.</w:t>
      </w:r>
    </w:p>
    <w:p w:rsidR="00BB7A6D" w:rsidRDefault="00BB7A6D" w:rsidP="00BB7A6D">
      <w:pPr>
        <w:pStyle w:val="a7"/>
        <w:tabs>
          <w:tab w:val="left" w:pos="567"/>
          <w:tab w:val="left" w:pos="993"/>
        </w:tabs>
        <w:jc w:val="both"/>
        <w:rPr>
          <w:b/>
          <w:bCs/>
        </w:rPr>
      </w:pPr>
    </w:p>
    <w:p w:rsidR="00BB7A6D" w:rsidRDefault="00BB7A6D" w:rsidP="00BB7A6D">
      <w:pPr>
        <w:pStyle w:val="a7"/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-6" w:firstLine="573"/>
        <w:jc w:val="both"/>
        <w:rPr>
          <w:b/>
          <w:bCs/>
        </w:rPr>
      </w:pPr>
      <w:r>
        <w:rPr>
          <w:b/>
          <w:bCs/>
        </w:rPr>
        <w:t xml:space="preserve">Обеспечение доступности и прозрачности в деятельности администрации муниципального образования город Алексин, укрепление ее связи с гражданским обществом, стимулирование </w:t>
      </w:r>
      <w:proofErr w:type="spellStart"/>
      <w:r>
        <w:rPr>
          <w:b/>
          <w:bCs/>
        </w:rPr>
        <w:t>антикоррупционной</w:t>
      </w:r>
      <w:proofErr w:type="spellEnd"/>
      <w:r>
        <w:rPr>
          <w:b/>
          <w:bCs/>
        </w:rPr>
        <w:t xml:space="preserve"> активности общественности.</w:t>
      </w:r>
    </w:p>
    <w:p w:rsidR="00BB7A6D" w:rsidRPr="00EE0955" w:rsidRDefault="00BB7A6D" w:rsidP="00BB7A6D">
      <w:pPr>
        <w:pStyle w:val="a7"/>
        <w:tabs>
          <w:tab w:val="left" w:pos="284"/>
          <w:tab w:val="left" w:pos="567"/>
          <w:tab w:val="left" w:pos="993"/>
        </w:tabs>
        <w:ind w:left="567"/>
        <w:jc w:val="both"/>
        <w:rPr>
          <w:u w:val="single"/>
        </w:rPr>
      </w:pPr>
      <w:r w:rsidRPr="00EE0955">
        <w:rPr>
          <w:u w:val="single"/>
        </w:rPr>
        <w:t xml:space="preserve">Докладчик: </w:t>
      </w:r>
      <w:r w:rsidRPr="00CA23E6">
        <w:t>Панина Юлия Александровна, начальник управления по организационной работе и информационному обеспечению</w:t>
      </w:r>
      <w:r w:rsidRPr="00EE0955">
        <w:rPr>
          <w:u w:val="single"/>
        </w:rPr>
        <w:t>.</w:t>
      </w:r>
    </w:p>
    <w:p w:rsidR="00BB7A6D" w:rsidRPr="00EE0955" w:rsidRDefault="00BB7A6D" w:rsidP="00BB7A6D">
      <w:pPr>
        <w:pStyle w:val="a7"/>
        <w:tabs>
          <w:tab w:val="left" w:pos="284"/>
          <w:tab w:val="left" w:pos="567"/>
          <w:tab w:val="left" w:pos="993"/>
        </w:tabs>
        <w:ind w:left="567"/>
        <w:jc w:val="both"/>
        <w:rPr>
          <w:b/>
          <w:bCs/>
        </w:rPr>
      </w:pPr>
    </w:p>
    <w:p w:rsidR="00BB7A6D" w:rsidRPr="00EE0955" w:rsidRDefault="00BB7A6D" w:rsidP="00BB7A6D">
      <w:pPr>
        <w:pStyle w:val="a7"/>
        <w:numPr>
          <w:ilvl w:val="0"/>
          <w:numId w:val="17"/>
        </w:numPr>
        <w:shd w:val="clear" w:color="auto" w:fill="FFFFFF"/>
        <w:tabs>
          <w:tab w:val="left" w:pos="567"/>
          <w:tab w:val="left" w:pos="993"/>
        </w:tabs>
        <w:ind w:left="-6" w:firstLine="573"/>
        <w:jc w:val="both"/>
        <w:rPr>
          <w:b/>
          <w:bCs/>
        </w:rPr>
      </w:pPr>
      <w:r w:rsidRPr="00EE0955">
        <w:rPr>
          <w:b/>
          <w:bCs/>
        </w:rPr>
        <w:t>Проведение проверок целевого и эффективного использования средств бюджета муниципального образования город Алексин, а также средств бюджетных и автономных учреждений муниципального образования город Алексин</w:t>
      </w:r>
      <w:r>
        <w:rPr>
          <w:b/>
          <w:bCs/>
        </w:rPr>
        <w:t xml:space="preserve"> за 2022 год</w:t>
      </w:r>
      <w:r w:rsidRPr="00EE0955">
        <w:rPr>
          <w:b/>
          <w:bCs/>
        </w:rPr>
        <w:t>.</w:t>
      </w:r>
    </w:p>
    <w:p w:rsidR="00BB7A6D" w:rsidRDefault="00BB7A6D" w:rsidP="00BB7A6D">
      <w:pPr>
        <w:pStyle w:val="a7"/>
        <w:tabs>
          <w:tab w:val="left" w:pos="567"/>
          <w:tab w:val="left" w:pos="993"/>
        </w:tabs>
        <w:jc w:val="both"/>
      </w:pPr>
      <w:r w:rsidRPr="00EE0955">
        <w:rPr>
          <w:u w:val="single"/>
        </w:rPr>
        <w:t xml:space="preserve">Докладчик: </w:t>
      </w:r>
      <w:r w:rsidRPr="00EE0955">
        <w:t>Горшкова Ольга Александровна, начальник управления по бюджету и финансам администрации муниципального образования город Алексин.</w:t>
      </w:r>
    </w:p>
    <w:p w:rsidR="00BB7A6D" w:rsidRPr="00EE0955" w:rsidRDefault="00BB7A6D" w:rsidP="00BB7A6D">
      <w:pPr>
        <w:pStyle w:val="a7"/>
        <w:tabs>
          <w:tab w:val="left" w:pos="567"/>
          <w:tab w:val="left" w:pos="993"/>
        </w:tabs>
        <w:jc w:val="both"/>
      </w:pPr>
    </w:p>
    <w:p w:rsidR="00BB7A6D" w:rsidRPr="00EE0955" w:rsidRDefault="00BB7A6D" w:rsidP="00BB7A6D">
      <w:pPr>
        <w:pStyle w:val="a7"/>
        <w:numPr>
          <w:ilvl w:val="0"/>
          <w:numId w:val="17"/>
        </w:numPr>
        <w:shd w:val="clear" w:color="auto" w:fill="FFFFFF"/>
        <w:tabs>
          <w:tab w:val="left" w:pos="567"/>
          <w:tab w:val="left" w:pos="993"/>
        </w:tabs>
        <w:ind w:left="-6" w:firstLine="573"/>
        <w:jc w:val="both"/>
        <w:rPr>
          <w:b/>
          <w:bCs/>
        </w:rPr>
      </w:pPr>
      <w:r w:rsidRPr="00EE0955">
        <w:rPr>
          <w:b/>
          <w:bCs/>
        </w:rPr>
        <w:t>Об утверждении плана работы Совета при главе администрации муниципального образования город Алексин по противодействия коррупции на 2023 год</w:t>
      </w:r>
    </w:p>
    <w:p w:rsidR="00BB7A6D" w:rsidRPr="00EE0955" w:rsidRDefault="00BB7A6D" w:rsidP="00BB7A6D">
      <w:pPr>
        <w:pStyle w:val="a7"/>
        <w:shd w:val="clear" w:color="auto" w:fill="FFFFFF"/>
        <w:tabs>
          <w:tab w:val="left" w:pos="567"/>
          <w:tab w:val="left" w:pos="993"/>
        </w:tabs>
        <w:ind w:left="567"/>
        <w:jc w:val="both"/>
        <w:rPr>
          <w:b/>
          <w:bCs/>
        </w:rPr>
      </w:pPr>
      <w:r w:rsidRPr="00EE0955">
        <w:rPr>
          <w:u w:val="single"/>
        </w:rPr>
        <w:t>Докладчик:</w:t>
      </w:r>
      <w:r w:rsidRPr="00EE0955">
        <w:t xml:space="preserve"> Киселева Ирина Александровна, председатель комитета по правовой работе администрации муниципального образования город Алексин.</w:t>
      </w:r>
    </w:p>
    <w:p w:rsidR="00873F18" w:rsidRPr="00ED112F" w:rsidRDefault="00873F18" w:rsidP="00873F18">
      <w:pPr>
        <w:ind w:firstLine="567"/>
        <w:jc w:val="both"/>
      </w:pPr>
    </w:p>
    <w:p w:rsidR="00F23475" w:rsidRPr="00ED112F" w:rsidRDefault="00560F48" w:rsidP="00BB7A6D">
      <w:pPr>
        <w:numPr>
          <w:ilvl w:val="0"/>
          <w:numId w:val="15"/>
        </w:numPr>
        <w:tabs>
          <w:tab w:val="clear" w:pos="720"/>
          <w:tab w:val="num" w:pos="0"/>
        </w:tabs>
        <w:ind w:left="360" w:firstLine="360"/>
        <w:jc w:val="both"/>
      </w:pPr>
      <w:proofErr w:type="gramStart"/>
      <w:r w:rsidRPr="00ED112F">
        <w:lastRenderedPageBreak/>
        <w:t>Рассмотрев н</w:t>
      </w:r>
      <w:r w:rsidR="00F8198A" w:rsidRPr="00ED112F">
        <w:t xml:space="preserve">а заседании </w:t>
      </w:r>
      <w:r w:rsidR="00BB7A6D">
        <w:t>21</w:t>
      </w:r>
      <w:r w:rsidR="00AA7454" w:rsidRPr="00ED112F">
        <w:t xml:space="preserve"> </w:t>
      </w:r>
      <w:r w:rsidR="00BB7A6D">
        <w:t>декабря</w:t>
      </w:r>
      <w:r w:rsidR="007E67A7" w:rsidRPr="00ED112F">
        <w:t xml:space="preserve"> </w:t>
      </w:r>
      <w:r w:rsidR="00F8583F" w:rsidRPr="00ED112F">
        <w:t>202</w:t>
      </w:r>
      <w:r w:rsidR="0015043A">
        <w:t>2</w:t>
      </w:r>
      <w:r w:rsidR="00B77DA4" w:rsidRPr="00ED112F">
        <w:t xml:space="preserve"> </w:t>
      </w:r>
      <w:r w:rsidRPr="00ED112F">
        <w:t>года повестку дня, заслушав доклады</w:t>
      </w:r>
      <w:r w:rsidR="0015043A">
        <w:t xml:space="preserve"> </w:t>
      </w:r>
      <w:r w:rsidR="00BB7A6D">
        <w:t>председателя комитета имущественных и земельных отношений</w:t>
      </w:r>
      <w:r w:rsidR="00BB7A6D" w:rsidRPr="00776E6D">
        <w:t xml:space="preserve"> администрации муниципального образования город Алексин</w:t>
      </w:r>
      <w:r w:rsidR="00BB7A6D">
        <w:t xml:space="preserve"> </w:t>
      </w:r>
      <w:proofErr w:type="spellStart"/>
      <w:r w:rsidR="00BB7A6D">
        <w:t>Карабановой</w:t>
      </w:r>
      <w:proofErr w:type="spellEnd"/>
      <w:r w:rsidR="00BB7A6D">
        <w:t xml:space="preserve"> Е.В., </w:t>
      </w:r>
      <w:r w:rsidR="00BB7A6D" w:rsidRPr="00CA23E6">
        <w:t xml:space="preserve">начальника управления по организационной работе и информационному обеспечению </w:t>
      </w:r>
      <w:r w:rsidR="00BB7A6D" w:rsidRPr="00776E6D">
        <w:t>администрации муниципального образования город Алексин</w:t>
      </w:r>
      <w:r w:rsidR="00BB7A6D">
        <w:t xml:space="preserve"> Паниной Ю.А., начальника управления по бюджету и финансам </w:t>
      </w:r>
      <w:r w:rsidR="00BB7A6D" w:rsidRPr="00795FB0">
        <w:t>администрации муниципал</w:t>
      </w:r>
      <w:r w:rsidR="00BB7A6D">
        <w:t>ьного образования город Алексин Горшковой О.А. председателя комитета по правовой работе</w:t>
      </w:r>
      <w:proofErr w:type="gramEnd"/>
      <w:r w:rsidR="00BB7A6D">
        <w:t xml:space="preserve"> администрации муниципального образования город Алексин Киселевой И.А. </w:t>
      </w:r>
      <w:r w:rsidRPr="00ED112F">
        <w:t xml:space="preserve">Совет при главе администрации муниципального образования </w:t>
      </w:r>
      <w:r w:rsidR="00EE21DF" w:rsidRPr="00ED112F">
        <w:t>город Алексин</w:t>
      </w:r>
      <w:r w:rsidRPr="00ED112F">
        <w:t xml:space="preserve"> по противодействию коррупции </w:t>
      </w:r>
      <w:r w:rsidRPr="00BB7A6D">
        <w:rPr>
          <w:b/>
        </w:rPr>
        <w:t>РЕШИЛ:</w:t>
      </w:r>
    </w:p>
    <w:p w:rsidR="00015BC1" w:rsidRPr="00ED112F" w:rsidRDefault="00015BC1" w:rsidP="00444710">
      <w:pPr>
        <w:ind w:firstLine="567"/>
        <w:jc w:val="both"/>
      </w:pPr>
    </w:p>
    <w:p w:rsidR="00B652B3" w:rsidRDefault="002729C3" w:rsidP="002C4953">
      <w:pPr>
        <w:pStyle w:val="a7"/>
        <w:numPr>
          <w:ilvl w:val="0"/>
          <w:numId w:val="16"/>
        </w:numPr>
        <w:ind w:left="0" w:firstLine="709"/>
        <w:jc w:val="both"/>
      </w:pPr>
      <w:r w:rsidRPr="00ED112F">
        <w:t>Принять информацию докладчиков к сведению.</w:t>
      </w:r>
    </w:p>
    <w:p w:rsidR="0071239F" w:rsidRDefault="0071239F" w:rsidP="002C4953">
      <w:pPr>
        <w:pStyle w:val="a7"/>
        <w:numPr>
          <w:ilvl w:val="0"/>
          <w:numId w:val="16"/>
        </w:numPr>
        <w:ind w:left="0" w:firstLine="709"/>
        <w:jc w:val="both"/>
      </w:pPr>
      <w:r>
        <w:t>К</w:t>
      </w:r>
      <w:r w:rsidR="00BB7A6D">
        <w:t>омитет</w:t>
      </w:r>
      <w:r w:rsidR="00CA23E6">
        <w:t>у</w:t>
      </w:r>
      <w:r w:rsidR="00BB7A6D">
        <w:t xml:space="preserve"> </w:t>
      </w:r>
      <w:r w:rsidR="00AD4A00">
        <w:t>имущественных и земельных отношений</w:t>
      </w:r>
      <w:r w:rsidR="00BB7A6D">
        <w:t xml:space="preserve"> администрации муниципального образования </w:t>
      </w:r>
      <w:r w:rsidR="00AD4A00">
        <w:t>город А</w:t>
      </w:r>
      <w:r>
        <w:t>лексин:</w:t>
      </w:r>
    </w:p>
    <w:p w:rsidR="001704C9" w:rsidRDefault="0071239F" w:rsidP="002C4953">
      <w:pPr>
        <w:pStyle w:val="a7"/>
        <w:numPr>
          <w:ilvl w:val="1"/>
          <w:numId w:val="16"/>
        </w:numPr>
        <w:ind w:left="0" w:firstLine="709"/>
        <w:jc w:val="both"/>
      </w:pPr>
      <w:r>
        <w:t xml:space="preserve"> </w:t>
      </w:r>
      <w:r w:rsidR="008B6F1B">
        <w:t>Соблюдать сроки рассмотрения заявлений г</w:t>
      </w:r>
      <w:r w:rsidR="001704C9">
        <w:t>раждан</w:t>
      </w:r>
      <w:r>
        <w:t>, обратившихся за постановкой на учет в качестве нуждающихся в улучшении жилищных условий</w:t>
      </w:r>
    </w:p>
    <w:p w:rsidR="0071239F" w:rsidRDefault="0071239F" w:rsidP="002C4953">
      <w:pPr>
        <w:pStyle w:val="a7"/>
        <w:ind w:left="0" w:firstLine="709"/>
        <w:jc w:val="both"/>
      </w:pPr>
      <w:r>
        <w:t>Срок - постоянно</w:t>
      </w:r>
    </w:p>
    <w:p w:rsidR="0071239F" w:rsidRDefault="0071239F" w:rsidP="002C4953">
      <w:pPr>
        <w:pStyle w:val="a7"/>
        <w:numPr>
          <w:ilvl w:val="1"/>
          <w:numId w:val="16"/>
        </w:numPr>
        <w:ind w:left="0" w:firstLine="709"/>
        <w:jc w:val="both"/>
      </w:pPr>
      <w:r>
        <w:t xml:space="preserve"> Продолжить работу, направленную на выявление и снятие с учета граждан, состоящих на учете в качестве нуждающихся в улучшении жилищных условий, </w:t>
      </w:r>
      <w:r w:rsidR="008B6F1B">
        <w:t>которе</w:t>
      </w:r>
      <w:r>
        <w:t xml:space="preserve"> </w:t>
      </w:r>
      <w:r w:rsidR="008B6F1B">
        <w:t>утратили</w:t>
      </w:r>
      <w:r>
        <w:t xml:space="preserve"> основания состоять на учете в качестве нуждающихся в улучшении жилищных условий</w:t>
      </w:r>
    </w:p>
    <w:p w:rsidR="003E4609" w:rsidRDefault="003E4609" w:rsidP="002C4953">
      <w:pPr>
        <w:pStyle w:val="a7"/>
        <w:ind w:left="0" w:firstLine="709"/>
        <w:jc w:val="both"/>
      </w:pPr>
      <w:r w:rsidRPr="00A10B3B">
        <w:t>Срок – постоянно</w:t>
      </w:r>
    </w:p>
    <w:p w:rsidR="002C4953" w:rsidRDefault="002C4953" w:rsidP="002C4953">
      <w:pPr>
        <w:pStyle w:val="a7"/>
        <w:numPr>
          <w:ilvl w:val="0"/>
          <w:numId w:val="16"/>
        </w:numPr>
        <w:ind w:left="0" w:firstLine="709"/>
        <w:jc w:val="both"/>
      </w:pPr>
      <w:r w:rsidRPr="00ED112F">
        <w:t>Управлению по бюджету и финансам администрации муниципального образования город Алексин продолжить работу по проведению проверок целевого и эффективного использования средств бюджета муниципального образования город Алексин, а также средств бюджетных и автономных учреждений муниципального образования город Алексин.</w:t>
      </w:r>
    </w:p>
    <w:p w:rsidR="002C4953" w:rsidRPr="00ED112F" w:rsidRDefault="002C4953" w:rsidP="002C4953">
      <w:pPr>
        <w:pStyle w:val="a7"/>
        <w:ind w:left="0" w:firstLine="709"/>
        <w:jc w:val="both"/>
      </w:pPr>
      <w:r>
        <w:t>Срок – постоянно.</w:t>
      </w:r>
    </w:p>
    <w:p w:rsidR="002C4953" w:rsidRPr="002C4953" w:rsidRDefault="002C4953" w:rsidP="002C4953">
      <w:pPr>
        <w:pStyle w:val="a7"/>
        <w:numPr>
          <w:ilvl w:val="0"/>
          <w:numId w:val="16"/>
        </w:numPr>
        <w:ind w:left="0" w:firstLine="709"/>
        <w:jc w:val="both"/>
        <w:rPr>
          <w:b/>
        </w:rPr>
      </w:pPr>
      <w:r w:rsidRPr="00AD7E15">
        <w:t xml:space="preserve">Утвердить </w:t>
      </w:r>
      <w:r>
        <w:t>П</w:t>
      </w:r>
      <w:r w:rsidRPr="00AD7E15">
        <w:t xml:space="preserve">лан работы </w:t>
      </w:r>
      <w:r w:rsidRPr="002C4953">
        <w:rPr>
          <w:bCs/>
        </w:rPr>
        <w:t xml:space="preserve">Совета при главе администрации муниципального образования город Алексин </w:t>
      </w:r>
      <w:r w:rsidRPr="00AD7E15">
        <w:t>по противодействию коррупции на 202</w:t>
      </w:r>
      <w:r>
        <w:t>3</w:t>
      </w:r>
      <w:r w:rsidRPr="00AD7E15">
        <w:t xml:space="preserve"> год</w:t>
      </w:r>
      <w:r>
        <w:t xml:space="preserve"> (далее - План)</w:t>
      </w:r>
      <w:r w:rsidRPr="00AD7E15">
        <w:t>.</w:t>
      </w:r>
    </w:p>
    <w:p w:rsidR="002C4953" w:rsidRDefault="002C4953" w:rsidP="002C4953">
      <w:pPr>
        <w:pStyle w:val="a7"/>
        <w:numPr>
          <w:ilvl w:val="1"/>
          <w:numId w:val="16"/>
        </w:numPr>
        <w:ind w:left="0" w:firstLine="709"/>
        <w:jc w:val="both"/>
      </w:pPr>
      <w:r w:rsidRPr="009B246A">
        <w:t>структурным подразделениям администрации муниципального образования город Алексин ответственным за реализацию Плана представить в комитет по правовой работе доклады (отчеты) об исполнении Плана.</w:t>
      </w:r>
    </w:p>
    <w:p w:rsidR="002C4953" w:rsidRPr="009B246A" w:rsidRDefault="002C4953" w:rsidP="002C4953">
      <w:pPr>
        <w:pStyle w:val="a7"/>
        <w:ind w:left="0" w:firstLine="709"/>
        <w:jc w:val="both"/>
      </w:pPr>
      <w:r>
        <w:t>Срок – в соответствии с утвержденным Планом.</w:t>
      </w:r>
    </w:p>
    <w:p w:rsidR="0071239F" w:rsidRPr="00ED112F" w:rsidRDefault="0071239F" w:rsidP="002C4953">
      <w:pPr>
        <w:pStyle w:val="a7"/>
        <w:ind w:left="927"/>
        <w:jc w:val="both"/>
      </w:pPr>
    </w:p>
    <w:p w:rsidR="005C669E" w:rsidRPr="00ED112F" w:rsidRDefault="002C4953" w:rsidP="00466D9C">
      <w:pPr>
        <w:jc w:val="both"/>
      </w:pPr>
      <w:r w:rsidRPr="00ED112F">
        <w:t xml:space="preserve"> </w:t>
      </w:r>
      <w:r w:rsidR="003734D2" w:rsidRPr="00ED112F">
        <w:t>«принять»</w:t>
      </w:r>
      <w:r w:rsidR="00C03801" w:rsidRPr="00ED112F">
        <w:t xml:space="preserve"> </w:t>
      </w:r>
      <w:r w:rsidR="003734D2" w:rsidRPr="00ED112F">
        <w:t>-</w:t>
      </w:r>
      <w:r w:rsidR="00A875AD" w:rsidRPr="00ED112F">
        <w:t xml:space="preserve"> </w:t>
      </w:r>
      <w:r>
        <w:t>__</w:t>
      </w:r>
      <w:r w:rsidR="00020E4F">
        <w:t>7</w:t>
      </w:r>
      <w:r>
        <w:t>_____</w:t>
      </w:r>
    </w:p>
    <w:p w:rsidR="003734D2" w:rsidRPr="00ED112F" w:rsidRDefault="003734D2" w:rsidP="00466D9C">
      <w:pPr>
        <w:jc w:val="both"/>
      </w:pPr>
      <w:r w:rsidRPr="00ED112F">
        <w:t>«отклонить»</w:t>
      </w:r>
      <w:r w:rsidR="00C03801" w:rsidRPr="00ED112F">
        <w:t xml:space="preserve"> </w:t>
      </w:r>
      <w:r w:rsidRPr="00ED112F">
        <w:t>-</w:t>
      </w:r>
      <w:r w:rsidR="00A875AD" w:rsidRPr="00ED112F">
        <w:t xml:space="preserve"> </w:t>
      </w:r>
      <w:r w:rsidR="002C4953">
        <w:t>_______</w:t>
      </w:r>
    </w:p>
    <w:p w:rsidR="00D112B1" w:rsidRPr="00ED112F" w:rsidRDefault="003734D2" w:rsidP="00466D9C">
      <w:pPr>
        <w:jc w:val="both"/>
      </w:pPr>
      <w:r w:rsidRPr="00ED112F">
        <w:t>«воздержаться»</w:t>
      </w:r>
      <w:r w:rsidR="00C03801" w:rsidRPr="00ED112F">
        <w:t xml:space="preserve"> </w:t>
      </w:r>
      <w:r w:rsidRPr="00ED112F">
        <w:t>-</w:t>
      </w:r>
      <w:r w:rsidR="00E261B5" w:rsidRPr="00ED112F">
        <w:t xml:space="preserve"> </w:t>
      </w:r>
      <w:r w:rsidR="002C4953">
        <w:t>______</w:t>
      </w:r>
    </w:p>
    <w:p w:rsidR="004775FA" w:rsidRPr="00ED112F" w:rsidRDefault="004775FA" w:rsidP="00466D9C">
      <w:pPr>
        <w:jc w:val="both"/>
      </w:pPr>
    </w:p>
    <w:p w:rsidR="00AE5C22" w:rsidRPr="00ED112F" w:rsidRDefault="00567EC5" w:rsidP="00466D9C">
      <w:pPr>
        <w:jc w:val="both"/>
        <w:rPr>
          <w:b/>
        </w:rPr>
      </w:pPr>
      <w:r w:rsidRPr="00ED112F">
        <w:rPr>
          <w:b/>
        </w:rPr>
        <w:t>Г</w:t>
      </w:r>
      <w:r w:rsidR="00623C17" w:rsidRPr="00ED112F">
        <w:rPr>
          <w:b/>
        </w:rPr>
        <w:t>лав</w:t>
      </w:r>
      <w:r w:rsidRPr="00ED112F">
        <w:rPr>
          <w:b/>
        </w:rPr>
        <w:t>а</w:t>
      </w:r>
      <w:r w:rsidR="00623C17" w:rsidRPr="00ED112F">
        <w:rPr>
          <w:b/>
        </w:rPr>
        <w:t xml:space="preserve"> </w:t>
      </w:r>
      <w:r w:rsidR="00D112B1" w:rsidRPr="00ED112F">
        <w:rPr>
          <w:b/>
        </w:rPr>
        <w:t>администрации</w:t>
      </w:r>
      <w:r w:rsidR="00DE12D0" w:rsidRPr="00ED112F">
        <w:rPr>
          <w:b/>
        </w:rPr>
        <w:t xml:space="preserve"> </w:t>
      </w:r>
    </w:p>
    <w:p w:rsidR="00AE5C22" w:rsidRPr="00ED112F" w:rsidRDefault="00AE5C22" w:rsidP="00466D9C">
      <w:pPr>
        <w:jc w:val="both"/>
        <w:rPr>
          <w:b/>
        </w:rPr>
      </w:pPr>
      <w:r w:rsidRPr="00ED112F">
        <w:rPr>
          <w:b/>
        </w:rPr>
        <w:t>м</w:t>
      </w:r>
      <w:r w:rsidR="00D112B1" w:rsidRPr="00ED112F">
        <w:rPr>
          <w:b/>
        </w:rPr>
        <w:t>униципального</w:t>
      </w:r>
      <w:r w:rsidRPr="00ED112F">
        <w:rPr>
          <w:b/>
        </w:rPr>
        <w:t xml:space="preserve"> </w:t>
      </w:r>
      <w:r w:rsidR="00DE12D0" w:rsidRPr="00ED112F">
        <w:rPr>
          <w:b/>
        </w:rPr>
        <w:t xml:space="preserve">образования </w:t>
      </w:r>
    </w:p>
    <w:p w:rsidR="00D112B1" w:rsidRPr="00ED112F" w:rsidRDefault="003624CB" w:rsidP="00466D9C">
      <w:pPr>
        <w:jc w:val="both"/>
        <w:rPr>
          <w:b/>
        </w:rPr>
      </w:pPr>
      <w:r w:rsidRPr="00ED112F">
        <w:rPr>
          <w:b/>
        </w:rPr>
        <w:t xml:space="preserve">город </w:t>
      </w:r>
      <w:r w:rsidR="00D112B1" w:rsidRPr="00ED112F">
        <w:rPr>
          <w:b/>
        </w:rPr>
        <w:t>Алексин</w:t>
      </w:r>
      <w:r w:rsidR="00AE5C22" w:rsidRPr="00ED112F">
        <w:rPr>
          <w:b/>
        </w:rPr>
        <w:t xml:space="preserve"> </w:t>
      </w:r>
      <w:r w:rsidR="00ED5829" w:rsidRPr="00ED112F">
        <w:rPr>
          <w:b/>
        </w:rPr>
        <w:t>–</w:t>
      </w:r>
      <w:r w:rsidR="00BA4AC0">
        <w:rPr>
          <w:b/>
        </w:rPr>
        <w:t xml:space="preserve"> </w:t>
      </w:r>
      <w:r w:rsidR="00AE5C22" w:rsidRPr="00ED112F">
        <w:rPr>
          <w:b/>
        </w:rPr>
        <w:t>председател</w:t>
      </w:r>
      <w:r w:rsidR="00567EC5" w:rsidRPr="00ED112F">
        <w:rPr>
          <w:b/>
        </w:rPr>
        <w:t>ь</w:t>
      </w:r>
      <w:r w:rsidR="00AE5C22" w:rsidRPr="00ED112F">
        <w:rPr>
          <w:b/>
        </w:rPr>
        <w:t xml:space="preserve"> </w:t>
      </w:r>
      <w:r w:rsidR="00FF493E" w:rsidRPr="00ED112F">
        <w:rPr>
          <w:b/>
        </w:rPr>
        <w:t>Совета</w:t>
      </w:r>
      <w:r w:rsidR="00D112B1" w:rsidRPr="00ED112F">
        <w:rPr>
          <w:b/>
        </w:rPr>
        <w:tab/>
      </w:r>
      <w:r w:rsidR="00D112B1" w:rsidRPr="00ED112F">
        <w:rPr>
          <w:b/>
        </w:rPr>
        <w:tab/>
      </w:r>
      <w:r w:rsidR="00A10B3B" w:rsidRPr="00ED112F">
        <w:rPr>
          <w:b/>
        </w:rPr>
        <w:tab/>
      </w:r>
      <w:r w:rsidR="00567EC5" w:rsidRPr="00ED112F">
        <w:rPr>
          <w:b/>
        </w:rPr>
        <w:tab/>
      </w:r>
      <w:r w:rsidR="00567EC5" w:rsidRPr="00ED112F">
        <w:rPr>
          <w:b/>
        </w:rPr>
        <w:tab/>
      </w:r>
      <w:r w:rsidR="00A10B3B" w:rsidRPr="00ED112F">
        <w:rPr>
          <w:b/>
        </w:rPr>
        <w:tab/>
      </w:r>
      <w:r w:rsidR="00567EC5" w:rsidRPr="00ED112F">
        <w:rPr>
          <w:b/>
        </w:rPr>
        <w:t>П.Е. Федоров</w:t>
      </w:r>
    </w:p>
    <w:p w:rsidR="00F26E84" w:rsidRPr="00ED112F" w:rsidRDefault="00F26E84" w:rsidP="00466D9C">
      <w:pPr>
        <w:jc w:val="both"/>
        <w:rPr>
          <w:b/>
        </w:rPr>
      </w:pPr>
    </w:p>
    <w:p w:rsidR="00F26E84" w:rsidRPr="00ED112F" w:rsidRDefault="002C4953" w:rsidP="00F26E84">
      <w:pPr>
        <w:jc w:val="both"/>
        <w:rPr>
          <w:b/>
        </w:rPr>
      </w:pPr>
      <w:r>
        <w:rPr>
          <w:b/>
        </w:rPr>
        <w:t>Председатель</w:t>
      </w:r>
      <w:r w:rsidR="00F26E84" w:rsidRPr="00ED112F">
        <w:rPr>
          <w:b/>
        </w:rPr>
        <w:t xml:space="preserve"> комитета </w:t>
      </w:r>
    </w:p>
    <w:p w:rsidR="00F26E84" w:rsidRPr="00ED112F" w:rsidRDefault="00F26E84" w:rsidP="00F26E84">
      <w:pPr>
        <w:jc w:val="both"/>
        <w:rPr>
          <w:b/>
        </w:rPr>
      </w:pPr>
      <w:r w:rsidRPr="00ED112F">
        <w:rPr>
          <w:b/>
        </w:rPr>
        <w:t xml:space="preserve">по правовой работе администрации </w:t>
      </w:r>
    </w:p>
    <w:p w:rsidR="00F26E84" w:rsidRPr="00ED112F" w:rsidRDefault="00F26E84" w:rsidP="00F26E84">
      <w:pPr>
        <w:jc w:val="both"/>
        <w:rPr>
          <w:b/>
        </w:rPr>
      </w:pPr>
      <w:r w:rsidRPr="00ED112F">
        <w:rPr>
          <w:b/>
        </w:rPr>
        <w:t xml:space="preserve">муниципального образования </w:t>
      </w:r>
    </w:p>
    <w:p w:rsidR="00F94AC6" w:rsidRPr="00ED112F" w:rsidRDefault="00F26E84">
      <w:pPr>
        <w:jc w:val="both"/>
        <w:rPr>
          <w:b/>
        </w:rPr>
      </w:pPr>
      <w:r w:rsidRPr="00ED112F">
        <w:rPr>
          <w:b/>
        </w:rPr>
        <w:t>город Алексин - секретарь Совета</w:t>
      </w:r>
      <w:r w:rsidRPr="00ED112F">
        <w:rPr>
          <w:b/>
        </w:rPr>
        <w:tab/>
      </w:r>
      <w:r w:rsidRPr="00ED112F">
        <w:rPr>
          <w:b/>
        </w:rPr>
        <w:tab/>
      </w:r>
      <w:r w:rsidRPr="00ED112F">
        <w:rPr>
          <w:b/>
        </w:rPr>
        <w:tab/>
      </w:r>
      <w:r w:rsidR="00456710" w:rsidRPr="00ED112F">
        <w:rPr>
          <w:b/>
        </w:rPr>
        <w:tab/>
      </w:r>
      <w:r w:rsidR="00456710" w:rsidRPr="00ED112F">
        <w:rPr>
          <w:b/>
        </w:rPr>
        <w:tab/>
      </w:r>
      <w:r w:rsidRPr="00ED112F">
        <w:rPr>
          <w:b/>
        </w:rPr>
        <w:tab/>
      </w:r>
      <w:r w:rsidR="002C4953">
        <w:rPr>
          <w:b/>
        </w:rPr>
        <w:t>И.А. Киселева</w:t>
      </w:r>
    </w:p>
    <w:sectPr w:rsidR="00F94AC6" w:rsidRPr="00ED112F" w:rsidSect="00ED112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0"/>
        </w:tabs>
        <w:ind w:left="3600" w:hanging="360"/>
      </w:pPr>
    </w:lvl>
    <w:lvl w:ilvl="1">
      <w:start w:val="1"/>
      <w:numFmt w:val="decimal"/>
      <w:lvlText w:val="%2."/>
      <w:lvlJc w:val="left"/>
      <w:pPr>
        <w:tabs>
          <w:tab w:val="num" w:pos="-3240"/>
        </w:tabs>
        <w:ind w:left="3240" w:hanging="360"/>
      </w:pPr>
    </w:lvl>
    <w:lvl w:ilvl="2">
      <w:start w:val="1"/>
      <w:numFmt w:val="decimal"/>
      <w:lvlText w:val="%3)"/>
      <w:lvlJc w:val="left"/>
      <w:pPr>
        <w:tabs>
          <w:tab w:val="num" w:pos="-2880"/>
        </w:tabs>
        <w:ind w:left="28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-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-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-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-1440"/>
        </w:tabs>
        <w:ind w:left="1440" w:hanging="360"/>
      </w:pPr>
    </w:lvl>
    <w:lvl w:ilvl="7">
      <w:start w:val="1"/>
      <w:numFmt w:val="decimal"/>
      <w:lvlText w:val="%8."/>
      <w:lvlJc w:val="left"/>
      <w:pPr>
        <w:tabs>
          <w:tab w:val="num" w:pos="-1080"/>
        </w:tabs>
        <w:ind w:left="1080" w:hanging="360"/>
      </w:pPr>
    </w:lvl>
    <w:lvl w:ilvl="8">
      <w:start w:val="1"/>
      <w:numFmt w:val="decimal"/>
      <w:lvlText w:val="%9."/>
      <w:lvlJc w:val="left"/>
      <w:pPr>
        <w:tabs>
          <w:tab w:val="num" w:pos="-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976D6A"/>
    <w:multiLevelType w:val="hybridMultilevel"/>
    <w:tmpl w:val="7A6CE1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C331266"/>
    <w:multiLevelType w:val="hybridMultilevel"/>
    <w:tmpl w:val="9350ED0A"/>
    <w:lvl w:ilvl="0" w:tplc="9EEC335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09C3BD3"/>
    <w:multiLevelType w:val="hybridMultilevel"/>
    <w:tmpl w:val="9E1077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BEC275A"/>
    <w:multiLevelType w:val="hybridMultilevel"/>
    <w:tmpl w:val="45624EA0"/>
    <w:lvl w:ilvl="0" w:tplc="124EB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A812BE"/>
    <w:multiLevelType w:val="multilevel"/>
    <w:tmpl w:val="8F46D5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0">
    <w:nsid w:val="365A534C"/>
    <w:multiLevelType w:val="hybridMultilevel"/>
    <w:tmpl w:val="2C16C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E6C2B"/>
    <w:multiLevelType w:val="hybridMultilevel"/>
    <w:tmpl w:val="F586DE08"/>
    <w:lvl w:ilvl="0" w:tplc="0419000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2">
    <w:nsid w:val="39AF30A2"/>
    <w:multiLevelType w:val="hybridMultilevel"/>
    <w:tmpl w:val="5C348E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92E0E7D"/>
    <w:multiLevelType w:val="hybridMultilevel"/>
    <w:tmpl w:val="05B8B9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576896"/>
    <w:multiLevelType w:val="hybridMultilevel"/>
    <w:tmpl w:val="636A5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AC3165"/>
    <w:multiLevelType w:val="hybridMultilevel"/>
    <w:tmpl w:val="51E8BF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60D2807"/>
    <w:multiLevelType w:val="hybridMultilevel"/>
    <w:tmpl w:val="69BE1A4A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  <w:num w:numId="11">
    <w:abstractNumId w:val="6"/>
  </w:num>
  <w:num w:numId="12">
    <w:abstractNumId w:val="12"/>
  </w:num>
  <w:num w:numId="13">
    <w:abstractNumId w:val="7"/>
  </w:num>
  <w:num w:numId="14">
    <w:abstractNumId w:val="15"/>
  </w:num>
  <w:num w:numId="15">
    <w:abstractNumId w:val="14"/>
  </w:num>
  <w:num w:numId="16">
    <w:abstractNumId w:val="9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6"/>
  <w:drawingGridVerticalSpacing w:val="6"/>
  <w:characterSpacingControl w:val="doNotCompress"/>
  <w:compat/>
  <w:rsids>
    <w:rsidRoot w:val="006E23A4"/>
    <w:rsid w:val="00001386"/>
    <w:rsid w:val="00002C1E"/>
    <w:rsid w:val="000031AF"/>
    <w:rsid w:val="000066A3"/>
    <w:rsid w:val="00015BC1"/>
    <w:rsid w:val="00020E4F"/>
    <w:rsid w:val="000272B0"/>
    <w:rsid w:val="00027CF6"/>
    <w:rsid w:val="00031F6A"/>
    <w:rsid w:val="00042609"/>
    <w:rsid w:val="00067FE5"/>
    <w:rsid w:val="00087CED"/>
    <w:rsid w:val="000A5ACE"/>
    <w:rsid w:val="000E5A6C"/>
    <w:rsid w:val="000F0C60"/>
    <w:rsid w:val="00104755"/>
    <w:rsid w:val="001124A0"/>
    <w:rsid w:val="00113C52"/>
    <w:rsid w:val="0015043A"/>
    <w:rsid w:val="00162BF2"/>
    <w:rsid w:val="001704C9"/>
    <w:rsid w:val="00177212"/>
    <w:rsid w:val="001A7585"/>
    <w:rsid w:val="001B7163"/>
    <w:rsid w:val="001C4FF8"/>
    <w:rsid w:val="001D3C3B"/>
    <w:rsid w:val="001E4C97"/>
    <w:rsid w:val="001F50EF"/>
    <w:rsid w:val="00201874"/>
    <w:rsid w:val="002075BC"/>
    <w:rsid w:val="002250E8"/>
    <w:rsid w:val="002257C9"/>
    <w:rsid w:val="00234BD1"/>
    <w:rsid w:val="0023739E"/>
    <w:rsid w:val="00246CAC"/>
    <w:rsid w:val="0025179A"/>
    <w:rsid w:val="00254FEB"/>
    <w:rsid w:val="002729C3"/>
    <w:rsid w:val="00292B38"/>
    <w:rsid w:val="002C4953"/>
    <w:rsid w:val="002D5D51"/>
    <w:rsid w:val="002F2D86"/>
    <w:rsid w:val="003018A7"/>
    <w:rsid w:val="003404BD"/>
    <w:rsid w:val="003408A8"/>
    <w:rsid w:val="00342D12"/>
    <w:rsid w:val="00346757"/>
    <w:rsid w:val="003624CB"/>
    <w:rsid w:val="00365C6E"/>
    <w:rsid w:val="003734D2"/>
    <w:rsid w:val="00386B4C"/>
    <w:rsid w:val="00395A6F"/>
    <w:rsid w:val="003B5E2F"/>
    <w:rsid w:val="003B7BA0"/>
    <w:rsid w:val="003C212C"/>
    <w:rsid w:val="003D1C05"/>
    <w:rsid w:val="003D2C94"/>
    <w:rsid w:val="003E4609"/>
    <w:rsid w:val="00411C44"/>
    <w:rsid w:val="004276BE"/>
    <w:rsid w:val="00427B88"/>
    <w:rsid w:val="004321FE"/>
    <w:rsid w:val="00433097"/>
    <w:rsid w:val="0043398E"/>
    <w:rsid w:val="004368E4"/>
    <w:rsid w:val="00442302"/>
    <w:rsid w:val="00444710"/>
    <w:rsid w:val="004450B4"/>
    <w:rsid w:val="0045141A"/>
    <w:rsid w:val="0045618A"/>
    <w:rsid w:val="00456710"/>
    <w:rsid w:val="004616AD"/>
    <w:rsid w:val="00461C1B"/>
    <w:rsid w:val="004635EB"/>
    <w:rsid w:val="00466D9C"/>
    <w:rsid w:val="004775FA"/>
    <w:rsid w:val="00494565"/>
    <w:rsid w:val="004C1160"/>
    <w:rsid w:val="004C485B"/>
    <w:rsid w:val="004C77B5"/>
    <w:rsid w:val="004D7C36"/>
    <w:rsid w:val="004E3A87"/>
    <w:rsid w:val="004F59E3"/>
    <w:rsid w:val="0050707F"/>
    <w:rsid w:val="0051562E"/>
    <w:rsid w:val="00515C52"/>
    <w:rsid w:val="00535AF7"/>
    <w:rsid w:val="005602F4"/>
    <w:rsid w:val="00560F48"/>
    <w:rsid w:val="00567EC5"/>
    <w:rsid w:val="005B3550"/>
    <w:rsid w:val="005C669E"/>
    <w:rsid w:val="005D6B14"/>
    <w:rsid w:val="005E7A7B"/>
    <w:rsid w:val="005F602B"/>
    <w:rsid w:val="00612E80"/>
    <w:rsid w:val="00623C17"/>
    <w:rsid w:val="00640EC4"/>
    <w:rsid w:val="00645F38"/>
    <w:rsid w:val="006518B4"/>
    <w:rsid w:val="006C024B"/>
    <w:rsid w:val="006C0A19"/>
    <w:rsid w:val="006C2709"/>
    <w:rsid w:val="006C7A9F"/>
    <w:rsid w:val="006E23A4"/>
    <w:rsid w:val="006E565E"/>
    <w:rsid w:val="00700CB6"/>
    <w:rsid w:val="0071239F"/>
    <w:rsid w:val="00724337"/>
    <w:rsid w:val="00724707"/>
    <w:rsid w:val="007256C7"/>
    <w:rsid w:val="00737759"/>
    <w:rsid w:val="0074067D"/>
    <w:rsid w:val="0074229E"/>
    <w:rsid w:val="007B0E5D"/>
    <w:rsid w:val="007B5AC8"/>
    <w:rsid w:val="007D2490"/>
    <w:rsid w:val="007E67A7"/>
    <w:rsid w:val="0080250C"/>
    <w:rsid w:val="008061D9"/>
    <w:rsid w:val="00816499"/>
    <w:rsid w:val="00873F18"/>
    <w:rsid w:val="00874CAD"/>
    <w:rsid w:val="00883087"/>
    <w:rsid w:val="00884672"/>
    <w:rsid w:val="00885F89"/>
    <w:rsid w:val="008B0015"/>
    <w:rsid w:val="008B05CC"/>
    <w:rsid w:val="008B6F1B"/>
    <w:rsid w:val="008D374C"/>
    <w:rsid w:val="008D43A5"/>
    <w:rsid w:val="008E651B"/>
    <w:rsid w:val="008E757E"/>
    <w:rsid w:val="008F0EDB"/>
    <w:rsid w:val="008F1D35"/>
    <w:rsid w:val="009040C7"/>
    <w:rsid w:val="00910974"/>
    <w:rsid w:val="00920A89"/>
    <w:rsid w:val="00933E44"/>
    <w:rsid w:val="009602F1"/>
    <w:rsid w:val="0096433A"/>
    <w:rsid w:val="009677AF"/>
    <w:rsid w:val="00970BC8"/>
    <w:rsid w:val="009835C0"/>
    <w:rsid w:val="009E3BE3"/>
    <w:rsid w:val="009F6C8C"/>
    <w:rsid w:val="00A10B3B"/>
    <w:rsid w:val="00A3734D"/>
    <w:rsid w:val="00A54864"/>
    <w:rsid w:val="00A73653"/>
    <w:rsid w:val="00A8164A"/>
    <w:rsid w:val="00A875AD"/>
    <w:rsid w:val="00A94332"/>
    <w:rsid w:val="00A94679"/>
    <w:rsid w:val="00AA3299"/>
    <w:rsid w:val="00AA7454"/>
    <w:rsid w:val="00AB11DC"/>
    <w:rsid w:val="00AB478F"/>
    <w:rsid w:val="00AB752A"/>
    <w:rsid w:val="00AC4F8C"/>
    <w:rsid w:val="00AD4A00"/>
    <w:rsid w:val="00AE0780"/>
    <w:rsid w:val="00AE5C22"/>
    <w:rsid w:val="00B235DB"/>
    <w:rsid w:val="00B36A14"/>
    <w:rsid w:val="00B36F6C"/>
    <w:rsid w:val="00B37F05"/>
    <w:rsid w:val="00B43E06"/>
    <w:rsid w:val="00B53D72"/>
    <w:rsid w:val="00B55144"/>
    <w:rsid w:val="00B629F0"/>
    <w:rsid w:val="00B652B3"/>
    <w:rsid w:val="00B70F85"/>
    <w:rsid w:val="00B77DA4"/>
    <w:rsid w:val="00B84149"/>
    <w:rsid w:val="00B92636"/>
    <w:rsid w:val="00BA26A1"/>
    <w:rsid w:val="00BA4AC0"/>
    <w:rsid w:val="00BB4103"/>
    <w:rsid w:val="00BB7A6D"/>
    <w:rsid w:val="00BD1CF1"/>
    <w:rsid w:val="00BE614B"/>
    <w:rsid w:val="00BF0CFF"/>
    <w:rsid w:val="00BF4CBF"/>
    <w:rsid w:val="00C02174"/>
    <w:rsid w:val="00C026DB"/>
    <w:rsid w:val="00C03801"/>
    <w:rsid w:val="00C251FC"/>
    <w:rsid w:val="00C54EFD"/>
    <w:rsid w:val="00C628C0"/>
    <w:rsid w:val="00C632F3"/>
    <w:rsid w:val="00C6736D"/>
    <w:rsid w:val="00C92CD7"/>
    <w:rsid w:val="00CA23E6"/>
    <w:rsid w:val="00CA3549"/>
    <w:rsid w:val="00CA5BAF"/>
    <w:rsid w:val="00CA6CCA"/>
    <w:rsid w:val="00CB1031"/>
    <w:rsid w:val="00CB20DA"/>
    <w:rsid w:val="00CB5F7B"/>
    <w:rsid w:val="00CB7E5C"/>
    <w:rsid w:val="00CE1E93"/>
    <w:rsid w:val="00CF1F17"/>
    <w:rsid w:val="00D07C3E"/>
    <w:rsid w:val="00D1033D"/>
    <w:rsid w:val="00D112B1"/>
    <w:rsid w:val="00D13C59"/>
    <w:rsid w:val="00D164BA"/>
    <w:rsid w:val="00D3131F"/>
    <w:rsid w:val="00D33277"/>
    <w:rsid w:val="00D43557"/>
    <w:rsid w:val="00D46E64"/>
    <w:rsid w:val="00D61583"/>
    <w:rsid w:val="00D63D2A"/>
    <w:rsid w:val="00D75BD3"/>
    <w:rsid w:val="00D84F23"/>
    <w:rsid w:val="00DB0F53"/>
    <w:rsid w:val="00DD25D1"/>
    <w:rsid w:val="00DD7CF4"/>
    <w:rsid w:val="00DE12D0"/>
    <w:rsid w:val="00DF4ABA"/>
    <w:rsid w:val="00E1006A"/>
    <w:rsid w:val="00E13030"/>
    <w:rsid w:val="00E13E02"/>
    <w:rsid w:val="00E2159A"/>
    <w:rsid w:val="00E25FD1"/>
    <w:rsid w:val="00E261B5"/>
    <w:rsid w:val="00E268DA"/>
    <w:rsid w:val="00E35626"/>
    <w:rsid w:val="00E36311"/>
    <w:rsid w:val="00E41F44"/>
    <w:rsid w:val="00E52EE9"/>
    <w:rsid w:val="00E53071"/>
    <w:rsid w:val="00E56F7D"/>
    <w:rsid w:val="00E61017"/>
    <w:rsid w:val="00E711C7"/>
    <w:rsid w:val="00E7309A"/>
    <w:rsid w:val="00E76322"/>
    <w:rsid w:val="00E82453"/>
    <w:rsid w:val="00E97428"/>
    <w:rsid w:val="00EB5E57"/>
    <w:rsid w:val="00EC6BE8"/>
    <w:rsid w:val="00ED112F"/>
    <w:rsid w:val="00ED490F"/>
    <w:rsid w:val="00ED5829"/>
    <w:rsid w:val="00EE21DF"/>
    <w:rsid w:val="00EF777F"/>
    <w:rsid w:val="00EF79BF"/>
    <w:rsid w:val="00F00869"/>
    <w:rsid w:val="00F036AC"/>
    <w:rsid w:val="00F14970"/>
    <w:rsid w:val="00F149D1"/>
    <w:rsid w:val="00F17441"/>
    <w:rsid w:val="00F21961"/>
    <w:rsid w:val="00F23475"/>
    <w:rsid w:val="00F26E84"/>
    <w:rsid w:val="00F36300"/>
    <w:rsid w:val="00F502DB"/>
    <w:rsid w:val="00F5400D"/>
    <w:rsid w:val="00F54A4A"/>
    <w:rsid w:val="00F57501"/>
    <w:rsid w:val="00F80481"/>
    <w:rsid w:val="00F8198A"/>
    <w:rsid w:val="00F8583F"/>
    <w:rsid w:val="00F861AC"/>
    <w:rsid w:val="00F8742F"/>
    <w:rsid w:val="00F94AC6"/>
    <w:rsid w:val="00FB1587"/>
    <w:rsid w:val="00FC529D"/>
    <w:rsid w:val="00FF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974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243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1C05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"/>
    <w:basedOn w:val="a"/>
    <w:rsid w:val="002F2D8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rsid w:val="00F363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rsid w:val="007B5AC8"/>
    <w:pPr>
      <w:spacing w:before="100" w:beforeAutospacing="1" w:after="100" w:afterAutospacing="1"/>
    </w:pPr>
  </w:style>
  <w:style w:type="paragraph" w:customStyle="1" w:styleId="ConsPlusTitle">
    <w:name w:val="ConsPlusTitle"/>
    <w:rsid w:val="007B5AC8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a6">
    <w:name w:val="Содержимое таблицы"/>
    <w:basedOn w:val="a"/>
    <w:rsid w:val="007B5AC8"/>
    <w:pPr>
      <w:suppressLineNumbers/>
      <w:suppressAutoHyphens/>
    </w:pPr>
    <w:rPr>
      <w:lang w:eastAsia="ar-SA"/>
    </w:rPr>
  </w:style>
  <w:style w:type="character" w:customStyle="1" w:styleId="apple-converted-space">
    <w:name w:val="apple-converted-space"/>
    <w:basedOn w:val="a0"/>
    <w:rsid w:val="000E5A6C"/>
  </w:style>
  <w:style w:type="paragraph" w:customStyle="1" w:styleId="ConsPlusNormal">
    <w:name w:val="ConsPlusNormal"/>
    <w:rsid w:val="001E4C97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24337"/>
    <w:rPr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CB5F7B"/>
    <w:pPr>
      <w:ind w:left="720"/>
      <w:contextualSpacing/>
    </w:pPr>
  </w:style>
  <w:style w:type="table" w:styleId="a8">
    <w:name w:val="Table Grid"/>
    <w:basedOn w:val="a1"/>
    <w:rsid w:val="003C21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9E3BE3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E3BE3"/>
    <w:pPr>
      <w:widowControl w:val="0"/>
      <w:shd w:val="clear" w:color="auto" w:fill="FFFFFF"/>
      <w:spacing w:after="5340" w:line="312" w:lineRule="exact"/>
      <w:jc w:val="center"/>
    </w:pPr>
    <w:rPr>
      <w:rFonts w:ascii="Sylfaen" w:eastAsia="Sylfaen" w:hAnsi="Sylfaen" w:cs="Sylfaen"/>
      <w:b/>
      <w:bCs/>
      <w:sz w:val="26"/>
      <w:szCs w:val="26"/>
    </w:rPr>
  </w:style>
  <w:style w:type="paragraph" w:styleId="a9">
    <w:name w:val="No Spacing"/>
    <w:uiPriority w:val="1"/>
    <w:qFormat/>
    <w:rsid w:val="001504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Rock Rockovich</dc:creator>
  <cp:lastModifiedBy>fedorov.aleksandr</cp:lastModifiedBy>
  <cp:revision>8</cp:revision>
  <cp:lastPrinted>2022-12-20T14:45:00Z</cp:lastPrinted>
  <dcterms:created xsi:type="dcterms:W3CDTF">2022-12-16T13:08:00Z</dcterms:created>
  <dcterms:modified xsi:type="dcterms:W3CDTF">2022-12-22T15:14:00Z</dcterms:modified>
</cp:coreProperties>
</file>