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4" w:rsidRDefault="00260EB4" w:rsidP="00260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Показатели эффективности функционирования </w:t>
      </w:r>
    </w:p>
    <w:p w:rsidR="00260EB4" w:rsidRDefault="00260EB4" w:rsidP="00260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территории опережающего социально-экономического развития «Алексин»</w:t>
      </w:r>
    </w:p>
    <w:p w:rsidR="00260EB4" w:rsidRDefault="00260EB4" w:rsidP="00260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06"/>
        <w:gridCol w:w="1952"/>
        <w:gridCol w:w="1658"/>
        <w:gridCol w:w="996"/>
        <w:gridCol w:w="996"/>
        <w:gridCol w:w="1011"/>
        <w:gridCol w:w="1011"/>
        <w:gridCol w:w="1011"/>
        <w:gridCol w:w="1002"/>
        <w:gridCol w:w="1195"/>
        <w:gridCol w:w="1195"/>
        <w:gridCol w:w="1195"/>
        <w:gridCol w:w="1264"/>
      </w:tblGrid>
      <w:tr w:rsidR="00090AA4" w:rsidTr="00090AA4">
        <w:tc>
          <w:tcPr>
            <w:tcW w:w="517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№</w:t>
            </w:r>
          </w:p>
        </w:tc>
        <w:tc>
          <w:tcPr>
            <w:tcW w:w="3610" w:type="dxa"/>
            <w:gridSpan w:val="2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55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2019</w:t>
            </w:r>
          </w:p>
        </w:tc>
        <w:tc>
          <w:tcPr>
            <w:tcW w:w="1055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2020</w:t>
            </w:r>
          </w:p>
        </w:tc>
        <w:tc>
          <w:tcPr>
            <w:tcW w:w="1061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2021</w:t>
            </w:r>
          </w:p>
        </w:tc>
        <w:tc>
          <w:tcPr>
            <w:tcW w:w="1061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2022</w:t>
            </w:r>
          </w:p>
        </w:tc>
        <w:tc>
          <w:tcPr>
            <w:tcW w:w="1061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2023</w:t>
            </w:r>
          </w:p>
        </w:tc>
        <w:tc>
          <w:tcPr>
            <w:tcW w:w="1062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2024</w:t>
            </w:r>
          </w:p>
        </w:tc>
        <w:tc>
          <w:tcPr>
            <w:tcW w:w="1088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2025</w:t>
            </w:r>
          </w:p>
        </w:tc>
        <w:tc>
          <w:tcPr>
            <w:tcW w:w="1072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2026</w:t>
            </w:r>
          </w:p>
        </w:tc>
        <w:tc>
          <w:tcPr>
            <w:tcW w:w="1072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2027</w:t>
            </w:r>
          </w:p>
        </w:tc>
        <w:tc>
          <w:tcPr>
            <w:tcW w:w="1278" w:type="dxa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 w:rsidRPr="00260EB4">
              <w:rPr>
                <w:rFonts w:ascii="Arial" w:hAnsi="Arial" w:cs="Arial"/>
              </w:rPr>
              <w:t>2028</w:t>
            </w:r>
          </w:p>
        </w:tc>
      </w:tr>
      <w:tr w:rsidR="00090AA4" w:rsidTr="00090AA4">
        <w:tc>
          <w:tcPr>
            <w:tcW w:w="517" w:type="dxa"/>
            <w:vMerge w:val="restart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vMerge w:val="restart"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рабочих мест, созданных резидентами ТОСЭР </w:t>
            </w:r>
          </w:p>
        </w:tc>
        <w:tc>
          <w:tcPr>
            <w:tcW w:w="165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год</w:t>
            </w:r>
          </w:p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061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61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062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108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1072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</w:p>
        </w:tc>
        <w:tc>
          <w:tcPr>
            <w:tcW w:w="1072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260EB4">
              <w:rPr>
                <w:rFonts w:ascii="Arial" w:hAnsi="Arial" w:cs="Arial"/>
              </w:rPr>
              <w:t>5</w:t>
            </w:r>
          </w:p>
        </w:tc>
        <w:tc>
          <w:tcPr>
            <w:tcW w:w="127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260EB4">
              <w:rPr>
                <w:rFonts w:ascii="Arial" w:hAnsi="Arial" w:cs="Arial"/>
              </w:rPr>
              <w:t>5</w:t>
            </w:r>
          </w:p>
        </w:tc>
      </w:tr>
      <w:tr w:rsidR="00090AA4" w:rsidTr="00090AA4">
        <w:tc>
          <w:tcPr>
            <w:tcW w:w="517" w:type="dxa"/>
            <w:vMerge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</w:tcPr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нарастающим итогом</w:t>
            </w: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260EB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260EB4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0AA4">
              <w:rPr>
                <w:rFonts w:ascii="Arial" w:hAnsi="Arial" w:cs="Arial"/>
              </w:rPr>
              <w:t>61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06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</w:t>
            </w:r>
          </w:p>
        </w:tc>
        <w:tc>
          <w:tcPr>
            <w:tcW w:w="108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3007</w:t>
            </w:r>
          </w:p>
        </w:tc>
        <w:tc>
          <w:tcPr>
            <w:tcW w:w="127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260EB4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3452</w:t>
            </w:r>
          </w:p>
        </w:tc>
      </w:tr>
      <w:tr w:rsidR="00090AA4" w:rsidTr="00090AA4">
        <w:tc>
          <w:tcPr>
            <w:tcW w:w="517" w:type="dxa"/>
            <w:vMerge w:val="restart"/>
          </w:tcPr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vMerge w:val="restart"/>
          </w:tcPr>
          <w:p w:rsidR="00D64218" w:rsidRPr="00260EB4" w:rsidRDefault="00D64218" w:rsidP="00D64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резидентов ТОСЭР (ед.)</w:t>
            </w:r>
          </w:p>
        </w:tc>
        <w:tc>
          <w:tcPr>
            <w:tcW w:w="165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год</w:t>
            </w: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5" w:type="dxa"/>
          </w:tcPr>
          <w:p w:rsidR="00D64218" w:rsidRDefault="00D64218" w:rsidP="00D64218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64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2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90AA4" w:rsidTr="00090AA4">
        <w:tc>
          <w:tcPr>
            <w:tcW w:w="517" w:type="dxa"/>
            <w:vMerge/>
          </w:tcPr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</w:tcPr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нарастающим итогом</w:t>
            </w: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AA4">
              <w:rPr>
                <w:rFonts w:ascii="Arial" w:hAnsi="Arial" w:cs="Arial"/>
              </w:rPr>
              <w:t>5</w:t>
            </w:r>
          </w:p>
        </w:tc>
        <w:tc>
          <w:tcPr>
            <w:tcW w:w="106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AA4">
              <w:rPr>
                <w:rFonts w:ascii="Arial" w:hAnsi="Arial" w:cs="Arial"/>
              </w:rPr>
              <w:t>6</w:t>
            </w:r>
          </w:p>
        </w:tc>
        <w:tc>
          <w:tcPr>
            <w:tcW w:w="108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AA4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AA4"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AA4">
              <w:rPr>
                <w:rFonts w:ascii="Arial" w:hAnsi="Arial" w:cs="Arial"/>
              </w:rPr>
              <w:t>8</w:t>
            </w:r>
          </w:p>
        </w:tc>
        <w:tc>
          <w:tcPr>
            <w:tcW w:w="127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0AA4">
              <w:rPr>
                <w:rFonts w:ascii="Arial" w:hAnsi="Arial" w:cs="Arial"/>
              </w:rPr>
              <w:t>8</w:t>
            </w:r>
          </w:p>
        </w:tc>
      </w:tr>
      <w:tr w:rsidR="00090AA4" w:rsidTr="00090AA4">
        <w:tc>
          <w:tcPr>
            <w:tcW w:w="517" w:type="dxa"/>
            <w:vMerge w:val="restart"/>
          </w:tcPr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vMerge w:val="restart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инвестиций, осуществленных резидентами ТОСЭР </w:t>
            </w: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(млн. руб.)</w:t>
            </w:r>
          </w:p>
        </w:tc>
        <w:tc>
          <w:tcPr>
            <w:tcW w:w="165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год</w:t>
            </w: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090AA4">
              <w:rPr>
                <w:rFonts w:ascii="Arial" w:hAnsi="Arial" w:cs="Arial"/>
              </w:rPr>
              <w:t>400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3 450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090AA4">
              <w:rPr>
                <w:rFonts w:ascii="Arial" w:hAnsi="Arial" w:cs="Arial"/>
              </w:rPr>
              <w:t>850</w:t>
            </w:r>
          </w:p>
        </w:tc>
        <w:tc>
          <w:tcPr>
            <w:tcW w:w="106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</w:t>
            </w:r>
          </w:p>
        </w:tc>
        <w:tc>
          <w:tcPr>
            <w:tcW w:w="108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1 005,11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910,27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858,33</w:t>
            </w:r>
          </w:p>
        </w:tc>
        <w:tc>
          <w:tcPr>
            <w:tcW w:w="127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1 043,45</w:t>
            </w:r>
          </w:p>
        </w:tc>
      </w:tr>
      <w:tr w:rsidR="00090AA4" w:rsidTr="00090AA4">
        <w:tc>
          <w:tcPr>
            <w:tcW w:w="517" w:type="dxa"/>
            <w:vMerge/>
          </w:tcPr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</w:tcPr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</w:p>
          <w:p w:rsidR="00D64218" w:rsidRDefault="00D64218" w:rsidP="00D03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нарастающим итогом</w:t>
            </w:r>
          </w:p>
          <w:p w:rsidR="00D64218" w:rsidRPr="00260EB4" w:rsidRDefault="00D64218" w:rsidP="00D0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55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090AA4">
              <w:rPr>
                <w:rFonts w:ascii="Arial" w:hAnsi="Arial" w:cs="Arial"/>
              </w:rPr>
              <w:t>900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D64218" w:rsidP="00090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</w:t>
            </w:r>
            <w:r w:rsidR="00090AA4">
              <w:rPr>
                <w:rFonts w:ascii="Arial" w:hAnsi="Arial" w:cs="Arial"/>
              </w:rPr>
              <w:t>350</w:t>
            </w:r>
          </w:p>
        </w:tc>
        <w:tc>
          <w:tcPr>
            <w:tcW w:w="1061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8 200</w:t>
            </w:r>
          </w:p>
        </w:tc>
        <w:tc>
          <w:tcPr>
            <w:tcW w:w="106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9 225</w:t>
            </w:r>
          </w:p>
        </w:tc>
        <w:tc>
          <w:tcPr>
            <w:tcW w:w="108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10 230,11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11 140,38</w:t>
            </w:r>
          </w:p>
        </w:tc>
        <w:tc>
          <w:tcPr>
            <w:tcW w:w="1072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11 998,71</w:t>
            </w:r>
          </w:p>
        </w:tc>
        <w:tc>
          <w:tcPr>
            <w:tcW w:w="1278" w:type="dxa"/>
          </w:tcPr>
          <w:p w:rsidR="00D64218" w:rsidRDefault="00D64218" w:rsidP="00260EB4">
            <w:pPr>
              <w:jc w:val="center"/>
              <w:rPr>
                <w:rFonts w:ascii="Arial" w:hAnsi="Arial" w:cs="Arial"/>
              </w:rPr>
            </w:pPr>
          </w:p>
          <w:p w:rsidR="00D64218" w:rsidRPr="00260EB4" w:rsidRDefault="00090AA4" w:rsidP="0026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13 042,16</w:t>
            </w:r>
          </w:p>
        </w:tc>
      </w:tr>
    </w:tbl>
    <w:p w:rsidR="00260EB4" w:rsidRPr="00260EB4" w:rsidRDefault="00260EB4" w:rsidP="00260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60EB4" w:rsidRPr="00260EB4" w:rsidSect="00B71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2F3"/>
    <w:rsid w:val="00090AA4"/>
    <w:rsid w:val="001B248D"/>
    <w:rsid w:val="00260EB4"/>
    <w:rsid w:val="003513A0"/>
    <w:rsid w:val="004D66EE"/>
    <w:rsid w:val="005B2F7E"/>
    <w:rsid w:val="006020D7"/>
    <w:rsid w:val="00A932BF"/>
    <w:rsid w:val="00B712F3"/>
    <w:rsid w:val="00D64218"/>
    <w:rsid w:val="00FA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dcterms:created xsi:type="dcterms:W3CDTF">2022-08-22T08:26:00Z</dcterms:created>
  <dcterms:modified xsi:type="dcterms:W3CDTF">2022-08-22T08:26:00Z</dcterms:modified>
</cp:coreProperties>
</file>