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56" w:rsidRDefault="006C1F56"/>
    <w:p w:rsidR="006C1F56" w:rsidRDefault="006C1F56"/>
    <w:p w:rsidR="006C1F56" w:rsidRDefault="006C1F56"/>
    <w:p w:rsidR="006C1F56" w:rsidRDefault="006C1F56"/>
    <w:p w:rsidR="006C1F56" w:rsidRDefault="006C1F56"/>
    <w:tbl>
      <w:tblPr>
        <w:tblpPr w:leftFromText="180" w:rightFromText="180" w:bottomFromText="200" w:vertAnchor="text" w:horzAnchor="margin" w:tblpY="-13"/>
        <w:tblW w:w="9750" w:type="dxa"/>
        <w:tblLayout w:type="fixed"/>
        <w:tblLook w:val="04A0"/>
      </w:tblPr>
      <w:tblGrid>
        <w:gridCol w:w="4785"/>
        <w:gridCol w:w="4965"/>
      </w:tblGrid>
      <w:tr w:rsidR="00167A2F" w:rsidTr="00FC3BA9">
        <w:tc>
          <w:tcPr>
            <w:tcW w:w="9750" w:type="dxa"/>
            <w:gridSpan w:val="2"/>
            <w:hideMark/>
          </w:tcPr>
          <w:p w:rsidR="00167A2F" w:rsidRDefault="00167A2F" w:rsidP="00FC3BA9">
            <w:pPr>
              <w:widowControl w:val="0"/>
              <w:ind w:firstLine="709"/>
              <w:jc w:val="center"/>
              <w:rPr>
                <w:rFonts w:eastAsia="Andale Sans UI"/>
                <w:b/>
                <w:color w:val="00000A"/>
                <w:kern w:val="2"/>
                <w:lang w:bidi="hi-IN"/>
              </w:rPr>
            </w:pPr>
            <w:r>
              <w:rPr>
                <w:b/>
              </w:rPr>
              <w:t>Тульская область</w:t>
            </w:r>
          </w:p>
        </w:tc>
      </w:tr>
      <w:tr w:rsidR="00167A2F" w:rsidTr="00FC3BA9">
        <w:tc>
          <w:tcPr>
            <w:tcW w:w="9750" w:type="dxa"/>
            <w:gridSpan w:val="2"/>
            <w:hideMark/>
          </w:tcPr>
          <w:p w:rsidR="00167A2F" w:rsidRDefault="00167A2F" w:rsidP="00FC3BA9">
            <w:pPr>
              <w:widowControl w:val="0"/>
              <w:ind w:firstLine="709"/>
              <w:jc w:val="center"/>
              <w:rPr>
                <w:rFonts w:eastAsia="Andale Sans UI"/>
                <w:b/>
                <w:color w:val="00000A"/>
                <w:kern w:val="2"/>
                <w:lang w:bidi="hi-IN"/>
              </w:rPr>
            </w:pPr>
            <w:r>
              <w:rPr>
                <w:b/>
              </w:rPr>
              <w:t>муниципальное образование город Алексин</w:t>
            </w:r>
          </w:p>
        </w:tc>
      </w:tr>
      <w:tr w:rsidR="00167A2F" w:rsidTr="00FC3BA9">
        <w:tc>
          <w:tcPr>
            <w:tcW w:w="9750" w:type="dxa"/>
            <w:gridSpan w:val="2"/>
          </w:tcPr>
          <w:p w:rsidR="00167A2F" w:rsidRDefault="00167A2F" w:rsidP="00FC3BA9">
            <w:pPr>
              <w:jc w:val="center"/>
              <w:rPr>
                <w:rFonts w:eastAsia="Calibri"/>
                <w:b/>
                <w:kern w:val="2"/>
                <w:lang w:bidi="hi-IN"/>
              </w:rPr>
            </w:pPr>
            <w:r>
              <w:rPr>
                <w:b/>
              </w:rPr>
              <w:t>Администрация</w:t>
            </w:r>
          </w:p>
          <w:p w:rsidR="00167A2F" w:rsidRDefault="00167A2F" w:rsidP="00FC3BA9">
            <w:pPr>
              <w:jc w:val="center"/>
              <w:rPr>
                <w:rFonts w:eastAsia="Andale Sans UI"/>
                <w:b/>
                <w:lang w:eastAsia="en-US"/>
              </w:rPr>
            </w:pPr>
          </w:p>
          <w:p w:rsidR="00167A2F" w:rsidRDefault="00167A2F" w:rsidP="00FC3BA9">
            <w:pPr>
              <w:widowControl w:val="0"/>
              <w:ind w:firstLine="709"/>
              <w:jc w:val="both"/>
              <w:rPr>
                <w:rFonts w:eastAsia="Andale Sans UI"/>
                <w:b/>
                <w:color w:val="00000A"/>
                <w:kern w:val="2"/>
                <w:lang w:bidi="hi-IN"/>
              </w:rPr>
            </w:pPr>
          </w:p>
        </w:tc>
      </w:tr>
      <w:tr w:rsidR="00167A2F" w:rsidTr="00FC3BA9">
        <w:tc>
          <w:tcPr>
            <w:tcW w:w="9750" w:type="dxa"/>
            <w:gridSpan w:val="2"/>
            <w:hideMark/>
          </w:tcPr>
          <w:p w:rsidR="00167A2F" w:rsidRDefault="00167A2F" w:rsidP="00FC3BA9">
            <w:pPr>
              <w:widowControl w:val="0"/>
              <w:ind w:firstLine="709"/>
              <w:jc w:val="center"/>
              <w:rPr>
                <w:rFonts w:eastAsia="Andale Sans UI"/>
                <w:b/>
                <w:color w:val="00000A"/>
                <w:kern w:val="2"/>
                <w:lang w:bidi="hi-IN"/>
              </w:rPr>
            </w:pPr>
            <w:r>
              <w:rPr>
                <w:b/>
              </w:rPr>
              <w:t>ПОСТАНОВЛЕНИЕ</w:t>
            </w:r>
          </w:p>
        </w:tc>
      </w:tr>
      <w:tr w:rsidR="00167A2F" w:rsidTr="00FC3BA9">
        <w:trPr>
          <w:trHeight w:val="121"/>
        </w:trPr>
        <w:tc>
          <w:tcPr>
            <w:tcW w:w="9750" w:type="dxa"/>
            <w:gridSpan w:val="2"/>
          </w:tcPr>
          <w:p w:rsidR="00167A2F" w:rsidRDefault="00167A2F" w:rsidP="00FC3BA9">
            <w:pPr>
              <w:widowControl w:val="0"/>
              <w:ind w:firstLine="709"/>
              <w:jc w:val="both"/>
              <w:rPr>
                <w:rFonts w:eastAsia="Andale Sans UI"/>
                <w:b/>
                <w:color w:val="00000A"/>
                <w:kern w:val="2"/>
                <w:lang w:bidi="hi-IN"/>
              </w:rPr>
            </w:pPr>
          </w:p>
        </w:tc>
      </w:tr>
      <w:tr w:rsidR="00167A2F" w:rsidTr="00FC3BA9">
        <w:tc>
          <w:tcPr>
            <w:tcW w:w="4785" w:type="dxa"/>
            <w:hideMark/>
          </w:tcPr>
          <w:p w:rsidR="00167A2F" w:rsidRDefault="00D70761" w:rsidP="00FC3BA9">
            <w:pPr>
              <w:widowControl w:val="0"/>
              <w:ind w:firstLine="709"/>
              <w:jc w:val="center"/>
              <w:rPr>
                <w:rFonts w:eastAsia="Andale Sans UI"/>
                <w:b/>
                <w:color w:val="00000A"/>
                <w:kern w:val="2"/>
                <w:lang w:bidi="hi-IN"/>
              </w:rPr>
            </w:pPr>
            <w:r>
              <w:rPr>
                <w:b/>
              </w:rPr>
              <w:t xml:space="preserve">от 26.06.2023 </w:t>
            </w:r>
            <w:r w:rsidR="00167A2F">
              <w:rPr>
                <w:b/>
              </w:rPr>
              <w:t>г.</w:t>
            </w:r>
          </w:p>
        </w:tc>
        <w:tc>
          <w:tcPr>
            <w:tcW w:w="4965" w:type="dxa"/>
            <w:hideMark/>
          </w:tcPr>
          <w:p w:rsidR="00167A2F" w:rsidRDefault="00167A2F" w:rsidP="00FC3BA9">
            <w:pPr>
              <w:widowControl w:val="0"/>
              <w:ind w:firstLine="709"/>
              <w:jc w:val="center"/>
              <w:rPr>
                <w:rFonts w:eastAsia="Andale Sans UI"/>
                <w:b/>
                <w:color w:val="00000A"/>
                <w:kern w:val="2"/>
                <w:lang w:bidi="hi-IN"/>
              </w:rPr>
            </w:pPr>
            <w:r>
              <w:rPr>
                <w:b/>
              </w:rPr>
              <w:t xml:space="preserve">№ </w:t>
            </w:r>
            <w:r w:rsidR="00D70761">
              <w:rPr>
                <w:b/>
              </w:rPr>
              <w:t>1131</w:t>
            </w:r>
          </w:p>
        </w:tc>
      </w:tr>
    </w:tbl>
    <w:p w:rsidR="00C15391" w:rsidRPr="004D1C15" w:rsidRDefault="00164A2F" w:rsidP="004D1C15">
      <w:pPr>
        <w:tabs>
          <w:tab w:val="left" w:pos="6219"/>
          <w:tab w:val="left" w:pos="8149"/>
        </w:tabs>
        <w:rPr>
          <w:b/>
        </w:rPr>
      </w:pPr>
      <w:r>
        <w:tab/>
      </w:r>
      <w:r w:rsidR="004D1C15">
        <w:tab/>
      </w:r>
    </w:p>
    <w:p w:rsidR="00C15391" w:rsidRDefault="00E406B7" w:rsidP="00164A2F">
      <w:pPr>
        <w:tabs>
          <w:tab w:val="left" w:pos="6219"/>
        </w:tabs>
      </w:pPr>
      <w:r>
        <w:rPr>
          <w:noProof/>
        </w:rPr>
        <w:pict>
          <v:shapetype id="_x0000_t202" coordsize="21600,21600" o:spt="202" path="m,l,21600r21600,l21600,xe">
            <v:stroke joinstyle="miter"/>
            <v:path gradientshapeok="t" o:connecttype="rect"/>
          </v:shapetype>
          <v:shape id="_x0000_s1026" type="#_x0000_t202" style="position:absolute;margin-left:456.45pt;margin-top:10.05pt;width:47.95pt;height:77.25pt;z-index:251657216;mso-wrap-distance-left:9.05pt;mso-wrap-distance-right:9.05pt" stroked="f">
            <v:fill color2="black"/>
            <v:textbox style="mso-next-textbox:#_x0000_s1026" inset="0,0,0,0">
              <w:txbxContent>
                <w:p w:rsidR="002B35FB" w:rsidRPr="004D1C15" w:rsidRDefault="002B35FB" w:rsidP="004D1C15">
                  <w:pPr>
                    <w:jc w:val="center"/>
                    <w:rPr>
                      <w:b/>
                      <w:sz w:val="28"/>
                      <w:szCs w:val="28"/>
                    </w:rPr>
                  </w:pPr>
                </w:p>
                <w:p w:rsidR="002B35FB" w:rsidRPr="00640582" w:rsidRDefault="002B35FB" w:rsidP="00277343">
                  <w:pPr>
                    <w:ind w:right="30"/>
                    <w:jc w:val="center"/>
                    <w:rPr>
                      <w:b/>
                      <w:sz w:val="28"/>
                      <w:szCs w:val="28"/>
                    </w:rPr>
                  </w:pPr>
                </w:p>
              </w:txbxContent>
            </v:textbox>
          </v:shape>
        </w:pict>
      </w:r>
    </w:p>
    <w:p w:rsidR="00164A2F" w:rsidRPr="00164A2F" w:rsidRDefault="00164A2F" w:rsidP="00164A2F"/>
    <w:p w:rsidR="00164A2F" w:rsidRPr="00164A2F" w:rsidRDefault="00164A2F" w:rsidP="00164A2F"/>
    <w:p w:rsidR="00164A2F" w:rsidRPr="00164A2F" w:rsidRDefault="00164A2F" w:rsidP="00164A2F"/>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2B35FB" w:rsidRDefault="002B35FB" w:rsidP="00FC3BA9">
      <w:pPr>
        <w:ind w:firstLine="567"/>
        <w:jc w:val="center"/>
        <w:rPr>
          <w:b/>
          <w:szCs w:val="32"/>
        </w:rPr>
      </w:pPr>
    </w:p>
    <w:p w:rsidR="00FC3BA9" w:rsidRPr="00203DFD" w:rsidRDefault="00FC3BA9" w:rsidP="00FC3BA9">
      <w:pPr>
        <w:ind w:firstLine="567"/>
        <w:jc w:val="center"/>
      </w:pPr>
      <w:r w:rsidRPr="00716D9F">
        <w:rPr>
          <w:b/>
          <w:szCs w:val="32"/>
        </w:rPr>
        <w:t xml:space="preserve">О внесении изменений в постановление администрации муниципального образования город Алексин от </w:t>
      </w:r>
      <w:r>
        <w:rPr>
          <w:b/>
          <w:szCs w:val="32"/>
        </w:rPr>
        <w:t>07.12.2022г.</w:t>
      </w:r>
      <w:r w:rsidRPr="00716D9F">
        <w:rPr>
          <w:b/>
          <w:szCs w:val="32"/>
        </w:rPr>
        <w:t xml:space="preserve"> №</w:t>
      </w:r>
      <w:r>
        <w:rPr>
          <w:b/>
          <w:szCs w:val="32"/>
        </w:rPr>
        <w:t xml:space="preserve"> 2263  «</w:t>
      </w:r>
      <w:r w:rsidRPr="00A24EA7">
        <w:rPr>
          <w:b/>
        </w:rPr>
        <w:t xml:space="preserve">Об утверждении Административного регламента предоставления муниципальной услуги </w:t>
      </w:r>
      <w:r w:rsidRPr="00203DFD">
        <w:rPr>
          <w:b/>
        </w:rPr>
        <w:t>«Передача в собственность граждан занимаемых ими жилых помещений жилищного фонда (приватизация жилищного фонда)»</w:t>
      </w:r>
    </w:p>
    <w:p w:rsidR="00FC3BA9" w:rsidRPr="00100C8C" w:rsidRDefault="00FC3BA9" w:rsidP="00FC3BA9">
      <w:pPr>
        <w:jc w:val="center"/>
      </w:pPr>
    </w:p>
    <w:p w:rsidR="00FC3BA9" w:rsidRPr="00716D9F" w:rsidRDefault="00FC3BA9" w:rsidP="00FC3BA9">
      <w:pPr>
        <w:autoSpaceDE w:val="0"/>
        <w:autoSpaceDN w:val="0"/>
        <w:adjustRightInd w:val="0"/>
        <w:ind w:firstLine="709"/>
        <w:jc w:val="both"/>
        <w:rPr>
          <w:sz w:val="23"/>
          <w:szCs w:val="23"/>
        </w:rPr>
      </w:pPr>
      <w:r w:rsidRPr="00716D9F">
        <w:rPr>
          <w:sz w:val="23"/>
          <w:szCs w:val="23"/>
        </w:rPr>
        <w:t>В соответствии с Федеральным законом от 27.07.2010 №210-ФЗ «Об организации предоставления государственных и муниципальных услуг», Федеральным законом 06.10.2003 №131-ФЗ «Об общих принципах организации местного самоуправления в Российской Федерации», на основании Устава муниципального образования город Алексин, администрация муниципального образования город Алексин ПОСТАНОВЛЯЕТ:</w:t>
      </w:r>
    </w:p>
    <w:p w:rsidR="00FC3BA9" w:rsidRPr="00716D9F" w:rsidRDefault="00FC3BA9" w:rsidP="00FC3BA9">
      <w:pPr>
        <w:jc w:val="both"/>
        <w:rPr>
          <w:sz w:val="23"/>
          <w:szCs w:val="23"/>
        </w:rPr>
      </w:pPr>
      <w:r>
        <w:rPr>
          <w:sz w:val="23"/>
          <w:szCs w:val="23"/>
        </w:rPr>
        <w:t xml:space="preserve">          </w:t>
      </w:r>
      <w:r w:rsidRPr="00716D9F">
        <w:rPr>
          <w:sz w:val="23"/>
          <w:szCs w:val="23"/>
        </w:rPr>
        <w:t xml:space="preserve">1. Внести </w:t>
      </w:r>
      <w:r w:rsidRPr="003D53D0">
        <w:rPr>
          <w:szCs w:val="32"/>
        </w:rPr>
        <w:t>в постановление администрации муниципального образования город Алексин от 07.12.2022г. № 2263  «</w:t>
      </w:r>
      <w:r w:rsidRPr="003D53D0">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t xml:space="preserve"> </w:t>
      </w:r>
      <w:r w:rsidRPr="00716D9F">
        <w:rPr>
          <w:sz w:val="23"/>
          <w:szCs w:val="23"/>
        </w:rPr>
        <w:t xml:space="preserve"> следующие изменения:</w:t>
      </w:r>
    </w:p>
    <w:p w:rsidR="00FC3BA9" w:rsidRPr="0059647A" w:rsidRDefault="00FC3BA9" w:rsidP="00FC3BA9">
      <w:pPr>
        <w:widowControl w:val="0"/>
        <w:ind w:firstLine="720"/>
        <w:jc w:val="both"/>
      </w:pPr>
      <w:r w:rsidRPr="00754F6C">
        <w:t xml:space="preserve">1.1. </w:t>
      </w:r>
      <w:r>
        <w:t xml:space="preserve">  В разделе </w:t>
      </w:r>
      <w:r>
        <w:rPr>
          <w:lang w:val="en-US"/>
        </w:rPr>
        <w:t>I</w:t>
      </w:r>
      <w:r w:rsidRPr="00754F6C">
        <w:t xml:space="preserve"> </w:t>
      </w:r>
      <w:r>
        <w:t>«</w:t>
      </w:r>
      <w:r w:rsidRPr="00754F6C">
        <w:rPr>
          <w:bCs/>
        </w:rPr>
        <w:t>Общие положения</w:t>
      </w:r>
      <w:r>
        <w:rPr>
          <w:bCs/>
        </w:rPr>
        <w:t xml:space="preserve">. </w:t>
      </w:r>
      <w:r w:rsidRPr="00754F6C">
        <w:rPr>
          <w:bCs/>
        </w:rPr>
        <w:t>Предмет регулирования Административного регламента</w:t>
      </w:r>
      <w:r>
        <w:rPr>
          <w:bCs/>
        </w:rPr>
        <w:t xml:space="preserve">» в подпункте 1.4 пункта </w:t>
      </w:r>
      <w:r w:rsidRPr="00754F6C">
        <w:t xml:space="preserve"> </w:t>
      </w:r>
      <w:r>
        <w:t>«</w:t>
      </w:r>
      <w:r w:rsidRPr="00754F6C">
        <w:rPr>
          <w:bCs/>
        </w:rPr>
        <w:t>Требования к порядку информирования о предоставлении муниципальной услуги</w:t>
      </w:r>
      <w:r>
        <w:rPr>
          <w:bCs/>
        </w:rPr>
        <w:t>» в связи с изменением адреса официального сайта ОМСУ указать</w:t>
      </w:r>
      <w:r w:rsidRPr="00754F6C">
        <w:rPr>
          <w:bCs/>
        </w:rPr>
        <w:t xml:space="preserve"> </w:t>
      </w:r>
      <w:r>
        <w:rPr>
          <w:bCs/>
        </w:rPr>
        <w:t>новый</w:t>
      </w:r>
      <w:r w:rsidRPr="00754F6C">
        <w:rPr>
          <w:sz w:val="28"/>
          <w:szCs w:val="28"/>
        </w:rPr>
        <w:t xml:space="preserve"> </w:t>
      </w:r>
      <w:r>
        <w:t>а</w:t>
      </w:r>
      <w:r w:rsidRPr="00754F6C">
        <w:t>дрес официального сайта:</w:t>
      </w:r>
      <w:r>
        <w:t xml:space="preserve"> </w:t>
      </w:r>
      <w:r>
        <w:rPr>
          <w:lang w:val="en-US"/>
        </w:rPr>
        <w:t>https</w:t>
      </w:r>
      <w:r>
        <w:t>:</w:t>
      </w:r>
      <w:r w:rsidRPr="00754F6C">
        <w:t>//</w:t>
      </w:r>
      <w:r>
        <w:rPr>
          <w:lang w:val="en-US"/>
        </w:rPr>
        <w:t>aleksin</w:t>
      </w:r>
      <w:r w:rsidRPr="0059647A">
        <w:t>-</w:t>
      </w:r>
      <w:r>
        <w:rPr>
          <w:lang w:val="en-US"/>
        </w:rPr>
        <w:t>r</w:t>
      </w:r>
      <w:r w:rsidRPr="0059647A">
        <w:t>71.</w:t>
      </w:r>
      <w:r>
        <w:rPr>
          <w:lang w:val="en-US"/>
        </w:rPr>
        <w:t>gosuslugi</w:t>
      </w:r>
      <w:r w:rsidRPr="0059647A">
        <w:t>.</w:t>
      </w:r>
      <w:r>
        <w:rPr>
          <w:lang w:val="en-US"/>
        </w:rPr>
        <w:t>ru</w:t>
      </w:r>
    </w:p>
    <w:p w:rsidR="00FC3BA9" w:rsidRPr="00754F6C" w:rsidRDefault="00FC3BA9" w:rsidP="00FC3BA9">
      <w:pPr>
        <w:tabs>
          <w:tab w:val="left" w:pos="567"/>
        </w:tabs>
        <w:autoSpaceDE w:val="0"/>
        <w:autoSpaceDN w:val="0"/>
        <w:adjustRightInd w:val="0"/>
        <w:ind w:firstLine="709"/>
        <w:jc w:val="both"/>
      </w:pPr>
      <w:r w:rsidRPr="00754F6C">
        <w:rPr>
          <w:rFonts w:ascii="PT Astra Serif" w:hAnsi="PT Astra Serif"/>
        </w:rPr>
        <w:t xml:space="preserve">1.2. </w:t>
      </w:r>
      <w:r w:rsidRPr="00754F6C">
        <w:t xml:space="preserve">В разделе </w:t>
      </w:r>
      <w:r w:rsidRPr="00754F6C">
        <w:rPr>
          <w:lang w:val="en-US"/>
        </w:rPr>
        <w:t>II</w:t>
      </w:r>
      <w:r w:rsidRPr="00754F6C">
        <w:t xml:space="preserve"> «</w:t>
      </w:r>
      <w:r w:rsidRPr="00754F6C">
        <w:rPr>
          <w:bCs/>
        </w:rPr>
        <w:t>Стандарт предоставления муниципальной услуги» пункт «Описание результата предоставления муниципальной услуги» изложить в новой редакции:</w:t>
      </w:r>
    </w:p>
    <w:p w:rsidR="00FC3BA9" w:rsidRPr="00754F6C" w:rsidRDefault="00FC3BA9" w:rsidP="00FC3BA9">
      <w:pPr>
        <w:pStyle w:val="a3"/>
        <w:jc w:val="both"/>
        <w:rPr>
          <w:rFonts w:ascii="PT Astra Serif" w:hAnsi="PT Astra Serif"/>
          <w:sz w:val="24"/>
          <w:szCs w:val="24"/>
        </w:rPr>
      </w:pPr>
      <w:r w:rsidRPr="00754F6C">
        <w:rPr>
          <w:rFonts w:ascii="PT Astra Serif" w:hAnsi="PT Astra Serif" w:hint="eastAsia"/>
          <w:sz w:val="24"/>
          <w:szCs w:val="24"/>
        </w:rPr>
        <w:t>«</w:t>
      </w:r>
      <w:r w:rsidRPr="00754F6C">
        <w:rPr>
          <w:rFonts w:ascii="PT Astra Serif" w:hAnsi="PT Astra Serif"/>
          <w:sz w:val="24"/>
          <w:szCs w:val="24"/>
        </w:rPr>
        <w:t>2.3. Результатом предоставления муниципальной услуги заявителю является:</w:t>
      </w:r>
    </w:p>
    <w:p w:rsidR="00FC3BA9" w:rsidRPr="00754F6C" w:rsidRDefault="00FC3BA9" w:rsidP="00FC3BA9">
      <w:pPr>
        <w:pStyle w:val="a3"/>
        <w:jc w:val="both"/>
        <w:rPr>
          <w:rFonts w:ascii="PT Astra Serif" w:hAnsi="PT Astra Serif"/>
          <w:sz w:val="24"/>
          <w:szCs w:val="24"/>
        </w:rPr>
      </w:pPr>
      <w:r w:rsidRPr="00754F6C">
        <w:rPr>
          <w:rFonts w:ascii="PT Astra Serif" w:hAnsi="PT Astra Serif"/>
          <w:sz w:val="24"/>
          <w:szCs w:val="24"/>
        </w:rPr>
        <w:t>2.3.1. Решение о передаче жилого помещения в собственность граждан с приложением проекта договора о передаче жилого помещения в собственность граждан.</w:t>
      </w:r>
    </w:p>
    <w:p w:rsidR="00FC3BA9" w:rsidRPr="0052140C" w:rsidRDefault="00FC3BA9" w:rsidP="00FC3BA9">
      <w:pPr>
        <w:pStyle w:val="a3"/>
        <w:jc w:val="both"/>
        <w:rPr>
          <w:rFonts w:ascii="PT Astra Serif" w:hAnsi="PT Astra Serif"/>
          <w:sz w:val="24"/>
          <w:szCs w:val="24"/>
        </w:rPr>
      </w:pPr>
      <w:r w:rsidRPr="00754F6C">
        <w:rPr>
          <w:rFonts w:ascii="PT Astra Serif" w:hAnsi="PT Astra Serif"/>
          <w:sz w:val="24"/>
          <w:szCs w:val="24"/>
        </w:rPr>
        <w:t>2.3.2.   Мотивированный отказ в предоставлении муниципальной услуги</w:t>
      </w:r>
      <w:r w:rsidRPr="00754F6C">
        <w:rPr>
          <w:rFonts w:ascii="PT Astra Serif" w:hAnsi="PT Astra Serif" w:hint="eastAsia"/>
          <w:sz w:val="24"/>
          <w:szCs w:val="24"/>
        </w:rPr>
        <w:t>»</w:t>
      </w:r>
      <w:r w:rsidRPr="0052140C">
        <w:rPr>
          <w:rFonts w:ascii="PT Astra Serif" w:hAnsi="PT Astra Serif"/>
          <w:sz w:val="24"/>
          <w:szCs w:val="24"/>
        </w:rPr>
        <w:t>.</w:t>
      </w:r>
    </w:p>
    <w:p w:rsidR="00FC3BA9" w:rsidRPr="00B14F81" w:rsidRDefault="00FC3BA9" w:rsidP="00FC3BA9">
      <w:pPr>
        <w:pStyle w:val="a3"/>
        <w:jc w:val="both"/>
        <w:rPr>
          <w:sz w:val="24"/>
          <w:szCs w:val="24"/>
        </w:rPr>
      </w:pPr>
      <w:r>
        <w:rPr>
          <w:rFonts w:ascii="PT Astra Serif" w:hAnsi="PT Astra Serif"/>
          <w:sz w:val="28"/>
          <w:szCs w:val="28"/>
        </w:rPr>
        <w:t xml:space="preserve"> </w:t>
      </w:r>
      <w:r w:rsidRPr="0052140C">
        <w:rPr>
          <w:rFonts w:ascii="PT Astra Serif" w:hAnsi="PT Astra Serif"/>
          <w:sz w:val="28"/>
          <w:szCs w:val="28"/>
        </w:rPr>
        <w:t xml:space="preserve">          </w:t>
      </w:r>
      <w:r w:rsidRPr="00B14F81">
        <w:rPr>
          <w:rFonts w:ascii="PT Astra Serif" w:hAnsi="PT Astra Serif"/>
          <w:sz w:val="24"/>
          <w:szCs w:val="24"/>
        </w:rPr>
        <w:t xml:space="preserve">1.3. Добавить  приложение № </w:t>
      </w:r>
      <w:r>
        <w:rPr>
          <w:rFonts w:ascii="PT Astra Serif" w:hAnsi="PT Astra Serif"/>
          <w:sz w:val="24"/>
          <w:szCs w:val="24"/>
        </w:rPr>
        <w:t>5</w:t>
      </w:r>
      <w:r w:rsidRPr="00B14F81">
        <w:rPr>
          <w:rFonts w:ascii="PT Astra Serif" w:hAnsi="PT Astra Serif"/>
          <w:sz w:val="24"/>
          <w:szCs w:val="24"/>
        </w:rPr>
        <w:t xml:space="preserve"> к  </w:t>
      </w:r>
      <w:r w:rsidRPr="00B14F81">
        <w:rPr>
          <w:rFonts w:ascii="Times New Roman" w:hAnsi="Times New Roman"/>
          <w:sz w:val="24"/>
          <w:szCs w:val="24"/>
        </w:rPr>
        <w:t>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Pr>
          <w:rFonts w:ascii="Times New Roman" w:hAnsi="Times New Roman"/>
          <w:sz w:val="24"/>
          <w:szCs w:val="24"/>
        </w:rPr>
        <w:t xml:space="preserve"> </w:t>
      </w:r>
      <w:r w:rsidRPr="00B14F81">
        <w:rPr>
          <w:rFonts w:ascii="Times New Roman" w:hAnsi="Times New Roman"/>
          <w:sz w:val="24"/>
          <w:szCs w:val="24"/>
        </w:rPr>
        <w:t>-</w:t>
      </w:r>
      <w:r>
        <w:rPr>
          <w:rFonts w:ascii="Times New Roman" w:hAnsi="Times New Roman"/>
          <w:sz w:val="24"/>
          <w:szCs w:val="24"/>
        </w:rPr>
        <w:t xml:space="preserve"> </w:t>
      </w:r>
      <w:r w:rsidRPr="00B14F81">
        <w:rPr>
          <w:rFonts w:ascii="PT Astra Serif" w:hAnsi="PT Astra Serif"/>
          <w:sz w:val="24"/>
          <w:szCs w:val="24"/>
        </w:rPr>
        <w:t>форма договора передачи</w:t>
      </w:r>
      <w:r>
        <w:rPr>
          <w:rFonts w:ascii="PT Astra Serif" w:hAnsi="PT Astra Serif"/>
          <w:sz w:val="24"/>
          <w:szCs w:val="24"/>
        </w:rPr>
        <w:t>.</w:t>
      </w:r>
    </w:p>
    <w:p w:rsidR="00FC3BA9" w:rsidRPr="00716D9F" w:rsidRDefault="00FC3BA9" w:rsidP="00FC3BA9">
      <w:pPr>
        <w:tabs>
          <w:tab w:val="left" w:pos="567"/>
        </w:tabs>
        <w:autoSpaceDE w:val="0"/>
        <w:autoSpaceDN w:val="0"/>
        <w:adjustRightInd w:val="0"/>
        <w:ind w:firstLine="709"/>
        <w:jc w:val="both"/>
        <w:rPr>
          <w:bCs/>
          <w:sz w:val="23"/>
          <w:szCs w:val="23"/>
        </w:rPr>
      </w:pPr>
      <w:r w:rsidRPr="00716D9F">
        <w:rPr>
          <w:sz w:val="23"/>
          <w:szCs w:val="23"/>
        </w:rPr>
        <w:t>2</w:t>
      </w:r>
      <w:r w:rsidRPr="00716D9F">
        <w:rPr>
          <w:bCs/>
          <w:sz w:val="23"/>
          <w:szCs w:val="23"/>
        </w:rPr>
        <w:t>. 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FC3BA9" w:rsidRPr="00716D9F" w:rsidRDefault="00FC3BA9" w:rsidP="00FC3BA9">
      <w:pPr>
        <w:ind w:firstLine="709"/>
        <w:jc w:val="both"/>
        <w:rPr>
          <w:bCs/>
          <w:sz w:val="23"/>
          <w:szCs w:val="23"/>
        </w:rPr>
      </w:pPr>
      <w:r w:rsidRPr="00716D9F">
        <w:rPr>
          <w:bCs/>
          <w:sz w:val="23"/>
          <w:szCs w:val="23"/>
        </w:rPr>
        <w:lastRenderedPageBreak/>
        <w:t>3. Управлению делопроизводства (Бабушкина И. 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w:t>
      </w:r>
      <w:r>
        <w:rPr>
          <w:bCs/>
          <w:sz w:val="23"/>
          <w:szCs w:val="23"/>
        </w:rPr>
        <w:t>ящего постановления разместить П</w:t>
      </w:r>
      <w:r w:rsidRPr="00716D9F">
        <w:rPr>
          <w:bCs/>
          <w:sz w:val="23"/>
          <w:szCs w:val="23"/>
        </w:rPr>
        <w:t>остановление в местах для официального обнародования муниципальных правовых актов муниципального образования город Алексин.</w:t>
      </w:r>
    </w:p>
    <w:p w:rsidR="00FC3BA9" w:rsidRPr="00716D9F" w:rsidRDefault="00FC3BA9" w:rsidP="00FC3BA9">
      <w:pPr>
        <w:tabs>
          <w:tab w:val="left" w:pos="0"/>
        </w:tabs>
        <w:ind w:firstLine="709"/>
        <w:jc w:val="both"/>
        <w:rPr>
          <w:sz w:val="23"/>
          <w:szCs w:val="23"/>
        </w:rPr>
      </w:pPr>
      <w:r w:rsidRPr="00716D9F">
        <w:rPr>
          <w:sz w:val="23"/>
          <w:szCs w:val="23"/>
        </w:rPr>
        <w:t>4. Постановление вступает в силу со дня официального обнародования.</w:t>
      </w:r>
    </w:p>
    <w:p w:rsidR="00FC3BA9" w:rsidRDefault="00FC3BA9" w:rsidP="00FC3BA9">
      <w:pPr>
        <w:suppressAutoHyphens/>
        <w:jc w:val="both"/>
        <w:rPr>
          <w:b/>
          <w:bCs/>
          <w:sz w:val="26"/>
          <w:szCs w:val="26"/>
        </w:rPr>
      </w:pPr>
    </w:p>
    <w:p w:rsidR="00F71D51" w:rsidRPr="00D91F02" w:rsidRDefault="00F71D51" w:rsidP="00A90B7D">
      <w:pPr>
        <w:autoSpaceDE w:val="0"/>
        <w:autoSpaceDN w:val="0"/>
        <w:adjustRightInd w:val="0"/>
        <w:ind w:left="-142" w:right="-1"/>
        <w:jc w:val="both"/>
        <w:rPr>
          <w:sz w:val="26"/>
          <w:szCs w:val="26"/>
        </w:rPr>
      </w:pPr>
      <w:r w:rsidRPr="00D91F02">
        <w:rPr>
          <w:sz w:val="26"/>
          <w:szCs w:val="26"/>
        </w:rPr>
        <w:t>.</w:t>
      </w:r>
    </w:p>
    <w:p w:rsidR="003C6FF3" w:rsidRPr="002B0CF5" w:rsidRDefault="00781F20" w:rsidP="002B0CF5">
      <w:pPr>
        <w:autoSpaceDE w:val="0"/>
        <w:autoSpaceDN w:val="0"/>
        <w:adjustRightInd w:val="0"/>
        <w:ind w:left="-142" w:right="-427"/>
        <w:jc w:val="both"/>
        <w:rPr>
          <w:sz w:val="28"/>
          <w:szCs w:val="28"/>
        </w:rPr>
      </w:pPr>
      <w:r w:rsidRPr="007E37A1">
        <w:rPr>
          <w:sz w:val="28"/>
          <w:szCs w:val="28"/>
        </w:rPr>
        <w:t xml:space="preserve"> </w:t>
      </w:r>
      <w:r w:rsidR="006C19E5" w:rsidRPr="00F71D51">
        <w:rPr>
          <w:b/>
          <w:sz w:val="28"/>
          <w:szCs w:val="28"/>
        </w:rPr>
        <w:t xml:space="preserve"> </w:t>
      </w:r>
      <w:r w:rsidR="002773AE">
        <w:rPr>
          <w:b/>
          <w:sz w:val="28"/>
          <w:szCs w:val="28"/>
        </w:rPr>
        <w:t xml:space="preserve"> </w:t>
      </w:r>
      <w:r w:rsidR="00352FA1">
        <w:rPr>
          <w:b/>
          <w:sz w:val="28"/>
          <w:szCs w:val="28"/>
        </w:rPr>
        <w:t xml:space="preserve"> </w:t>
      </w:r>
      <w:r w:rsidR="00216646" w:rsidRPr="00F71D51">
        <w:rPr>
          <w:b/>
          <w:sz w:val="28"/>
          <w:szCs w:val="28"/>
        </w:rPr>
        <w:t xml:space="preserve"> </w:t>
      </w:r>
    </w:p>
    <w:p w:rsidR="004D1C15" w:rsidRPr="00F71D51" w:rsidRDefault="003C6FF3" w:rsidP="00F71D51">
      <w:pPr>
        <w:rPr>
          <w:b/>
          <w:sz w:val="28"/>
          <w:szCs w:val="28"/>
        </w:rPr>
      </w:pPr>
      <w:r>
        <w:rPr>
          <w:b/>
          <w:sz w:val="28"/>
          <w:szCs w:val="28"/>
        </w:rPr>
        <w:t xml:space="preserve">     </w:t>
      </w:r>
      <w:r w:rsidR="00216646" w:rsidRPr="00F71D51">
        <w:rPr>
          <w:b/>
          <w:sz w:val="28"/>
          <w:szCs w:val="28"/>
        </w:rPr>
        <w:t xml:space="preserve"> </w:t>
      </w:r>
      <w:r w:rsidR="004D1C15" w:rsidRPr="00F71D51">
        <w:rPr>
          <w:b/>
          <w:sz w:val="28"/>
          <w:szCs w:val="28"/>
        </w:rPr>
        <w:t>Глава администрации</w:t>
      </w:r>
    </w:p>
    <w:p w:rsidR="004D1C15" w:rsidRPr="00430547" w:rsidRDefault="004D1C15" w:rsidP="004D1C15">
      <w:pPr>
        <w:pStyle w:val="1"/>
        <w:rPr>
          <w:szCs w:val="28"/>
        </w:rPr>
      </w:pPr>
      <w:r w:rsidRPr="00430547">
        <w:rPr>
          <w:szCs w:val="28"/>
        </w:rPr>
        <w:t>муниципального образования</w:t>
      </w:r>
      <w:r w:rsidRPr="001A4539">
        <w:rPr>
          <w:szCs w:val="28"/>
        </w:rPr>
        <w:t xml:space="preserve"> </w:t>
      </w:r>
      <w:r>
        <w:rPr>
          <w:szCs w:val="28"/>
        </w:rPr>
        <w:t xml:space="preserve">                                                  </w:t>
      </w:r>
      <w:r w:rsidRPr="00430547">
        <w:rPr>
          <w:szCs w:val="28"/>
        </w:rPr>
        <w:t>П.Е. Федоров</w:t>
      </w:r>
    </w:p>
    <w:p w:rsidR="004D1C15" w:rsidRPr="00430547" w:rsidRDefault="004D1C15" w:rsidP="004D1C15">
      <w:pPr>
        <w:pStyle w:val="1"/>
        <w:rPr>
          <w:szCs w:val="28"/>
        </w:rPr>
      </w:pPr>
      <w:r>
        <w:rPr>
          <w:szCs w:val="28"/>
        </w:rPr>
        <w:t xml:space="preserve">           </w:t>
      </w:r>
      <w:r w:rsidRPr="00430547">
        <w:rPr>
          <w:szCs w:val="28"/>
        </w:rPr>
        <w:t xml:space="preserve">город Алексин                                                                        </w:t>
      </w:r>
      <w:r>
        <w:rPr>
          <w:szCs w:val="28"/>
        </w:rPr>
        <w:t xml:space="preserve">         </w:t>
      </w:r>
    </w:p>
    <w:p w:rsidR="00FC3BA9" w:rsidRPr="003A7A45" w:rsidRDefault="00FC3BA9" w:rsidP="002B35FB">
      <w:pPr>
        <w:pStyle w:val="aa"/>
        <w:spacing w:after="0" w:line="240" w:lineRule="auto"/>
        <w:ind w:left="4536"/>
        <w:jc w:val="both"/>
        <w:rPr>
          <w:rStyle w:val="StrongEmphasis"/>
          <w:rFonts w:ascii="Times New Roman" w:hAnsi="Times New Roman" w:cs="Times New Roman"/>
          <w:b w:val="0"/>
          <w:sz w:val="20"/>
          <w:szCs w:val="20"/>
        </w:rPr>
      </w:pPr>
      <w:r>
        <w:rPr>
          <w:rStyle w:val="StrongEmphasis"/>
          <w:rFonts w:ascii="Times New Roman" w:hAnsi="Times New Roman" w:cs="Times New Roman"/>
          <w:sz w:val="20"/>
          <w:szCs w:val="20"/>
        </w:rPr>
        <w:t xml:space="preserve">                        </w:t>
      </w:r>
    </w:p>
    <w:p w:rsidR="00FC3BA9" w:rsidRPr="002B007B" w:rsidRDefault="00FC3BA9" w:rsidP="00FC3BA9">
      <w:pPr>
        <w:ind w:firstLine="567"/>
        <w:jc w:val="center"/>
        <w:rPr>
          <w:rFonts w:ascii="Arial" w:hAnsi="Arial" w:cs="Arial"/>
          <w:b/>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FC3BA9" w:rsidRDefault="00FC3BA9" w:rsidP="00FC3BA9">
      <w:pPr>
        <w:ind w:firstLine="567"/>
        <w:jc w:val="center"/>
        <w:rPr>
          <w:b/>
          <w:sz w:val="28"/>
          <w:szCs w:val="28"/>
        </w:rPr>
      </w:pPr>
    </w:p>
    <w:p w:rsidR="002B35FB" w:rsidRDefault="002B35FB" w:rsidP="002B35FB">
      <w:pPr>
        <w:pStyle w:val="aa"/>
        <w:spacing w:after="0" w:line="240" w:lineRule="auto"/>
        <w:ind w:left="4536"/>
        <w:jc w:val="both"/>
        <w:rPr>
          <w:rStyle w:val="StrongEmphasis"/>
          <w:rFonts w:ascii="Times New Roman" w:hAnsi="Times New Roman" w:cs="Times New Roman"/>
          <w:b w:val="0"/>
          <w:sz w:val="20"/>
          <w:szCs w:val="20"/>
        </w:rPr>
      </w:pPr>
      <w:r>
        <w:rPr>
          <w:rStyle w:val="StrongEmphasis"/>
          <w:rFonts w:ascii="Times New Roman" w:hAnsi="Times New Roman" w:cs="Times New Roman"/>
          <w:sz w:val="20"/>
          <w:szCs w:val="20"/>
        </w:rPr>
        <w:lastRenderedPageBreak/>
        <w:t xml:space="preserve">                        </w:t>
      </w:r>
      <w:r w:rsidRPr="003A7A45">
        <w:rPr>
          <w:rStyle w:val="StrongEmphasis"/>
          <w:rFonts w:ascii="Times New Roman" w:hAnsi="Times New Roman" w:cs="Times New Roman"/>
          <w:sz w:val="20"/>
          <w:szCs w:val="20"/>
        </w:rPr>
        <w:t>Приложение к постановлению администрации</w:t>
      </w:r>
    </w:p>
    <w:p w:rsidR="002B35FB" w:rsidRPr="003A7A45" w:rsidRDefault="002B35FB" w:rsidP="002B35FB">
      <w:pPr>
        <w:pStyle w:val="aa"/>
        <w:spacing w:after="0" w:line="240" w:lineRule="auto"/>
        <w:ind w:left="4536"/>
        <w:jc w:val="both"/>
        <w:rPr>
          <w:rStyle w:val="StrongEmphasis"/>
          <w:rFonts w:ascii="Times New Roman" w:hAnsi="Times New Roman" w:cs="Times New Roman"/>
          <w:b w:val="0"/>
          <w:sz w:val="20"/>
          <w:szCs w:val="20"/>
        </w:rPr>
      </w:pPr>
      <w:r w:rsidRPr="003A7A45">
        <w:rPr>
          <w:rStyle w:val="StrongEmphasis"/>
          <w:rFonts w:ascii="Times New Roman" w:hAnsi="Times New Roman" w:cs="Times New Roman"/>
          <w:sz w:val="20"/>
          <w:szCs w:val="20"/>
        </w:rPr>
        <w:t xml:space="preserve"> </w:t>
      </w:r>
      <w:r>
        <w:rPr>
          <w:rStyle w:val="StrongEmphasis"/>
          <w:rFonts w:ascii="Times New Roman" w:hAnsi="Times New Roman" w:cs="Times New Roman"/>
          <w:sz w:val="20"/>
          <w:szCs w:val="20"/>
        </w:rPr>
        <w:t xml:space="preserve">                       </w:t>
      </w:r>
      <w:r w:rsidRPr="003A7A45">
        <w:rPr>
          <w:rStyle w:val="StrongEmphasis"/>
          <w:rFonts w:ascii="Times New Roman" w:hAnsi="Times New Roman" w:cs="Times New Roman"/>
          <w:sz w:val="20"/>
          <w:szCs w:val="20"/>
        </w:rPr>
        <w:t>муниципального образования город Алексин</w:t>
      </w:r>
    </w:p>
    <w:p w:rsidR="002B35FB" w:rsidRPr="003A7A45" w:rsidRDefault="002B35FB" w:rsidP="002B35FB">
      <w:pPr>
        <w:pStyle w:val="aa"/>
        <w:spacing w:after="0" w:line="240" w:lineRule="auto"/>
        <w:ind w:left="4536"/>
        <w:jc w:val="both"/>
        <w:rPr>
          <w:rStyle w:val="StrongEmphasis"/>
          <w:rFonts w:ascii="Times New Roman" w:hAnsi="Times New Roman" w:cs="Times New Roman"/>
          <w:b w:val="0"/>
          <w:sz w:val="20"/>
          <w:szCs w:val="20"/>
        </w:rPr>
      </w:pPr>
      <w:r>
        <w:rPr>
          <w:rStyle w:val="StrongEmphasis"/>
          <w:rFonts w:ascii="Times New Roman" w:hAnsi="Times New Roman" w:cs="Times New Roman"/>
          <w:sz w:val="20"/>
          <w:szCs w:val="20"/>
        </w:rPr>
        <w:t xml:space="preserve">                         </w:t>
      </w:r>
      <w:r w:rsidRPr="003A7A45">
        <w:rPr>
          <w:rStyle w:val="StrongEmphasis"/>
          <w:rFonts w:ascii="Times New Roman" w:hAnsi="Times New Roman" w:cs="Times New Roman"/>
          <w:sz w:val="20"/>
          <w:szCs w:val="20"/>
        </w:rPr>
        <w:t xml:space="preserve"> от _________________ № ____________</w:t>
      </w:r>
    </w:p>
    <w:p w:rsidR="002B35FB" w:rsidRDefault="002B35FB" w:rsidP="00FC3BA9">
      <w:pPr>
        <w:ind w:firstLine="567"/>
        <w:jc w:val="center"/>
        <w:rPr>
          <w:b/>
          <w:sz w:val="28"/>
          <w:szCs w:val="28"/>
        </w:rPr>
      </w:pPr>
    </w:p>
    <w:p w:rsidR="002B35FB" w:rsidRDefault="002B35FB" w:rsidP="00FC3BA9">
      <w:pPr>
        <w:ind w:firstLine="567"/>
        <w:jc w:val="center"/>
        <w:rPr>
          <w:b/>
          <w:sz w:val="28"/>
          <w:szCs w:val="28"/>
        </w:rPr>
      </w:pPr>
    </w:p>
    <w:p w:rsidR="00FC3BA9" w:rsidRPr="00820C6A" w:rsidRDefault="00FC3BA9" w:rsidP="00FC3BA9">
      <w:pPr>
        <w:ind w:firstLine="567"/>
        <w:jc w:val="center"/>
        <w:rPr>
          <w:sz w:val="28"/>
          <w:szCs w:val="28"/>
        </w:rPr>
      </w:pPr>
      <w:r w:rsidRPr="00820C6A">
        <w:rPr>
          <w:b/>
          <w:sz w:val="28"/>
          <w:szCs w:val="28"/>
        </w:rPr>
        <w:t>Административный регламент</w:t>
      </w:r>
    </w:p>
    <w:p w:rsidR="00FC3BA9" w:rsidRPr="00820C6A" w:rsidRDefault="00FC3BA9" w:rsidP="00FC3BA9">
      <w:pPr>
        <w:ind w:firstLine="567"/>
        <w:jc w:val="center"/>
        <w:rPr>
          <w:sz w:val="28"/>
          <w:szCs w:val="28"/>
        </w:rPr>
      </w:pPr>
      <w:r w:rsidRPr="00820C6A">
        <w:rPr>
          <w:b/>
          <w:sz w:val="28"/>
          <w:szCs w:val="28"/>
        </w:rPr>
        <w:t xml:space="preserve">предоставления муниципальной услуги </w:t>
      </w:r>
    </w:p>
    <w:p w:rsidR="00FC3BA9" w:rsidRPr="00820C6A" w:rsidRDefault="00FC3BA9" w:rsidP="00FC3BA9">
      <w:pPr>
        <w:ind w:firstLine="567"/>
        <w:jc w:val="center"/>
        <w:rPr>
          <w:sz w:val="28"/>
          <w:szCs w:val="28"/>
        </w:rPr>
      </w:pPr>
      <w:r w:rsidRPr="00820C6A">
        <w:rPr>
          <w:b/>
          <w:sz w:val="28"/>
          <w:szCs w:val="28"/>
        </w:rPr>
        <w:t xml:space="preserve"> «Передача в собственность граждан занимаемых ими жилых помещений жилищного фонда (приватизация жилищного фонда)»</w:t>
      </w:r>
    </w:p>
    <w:p w:rsidR="00FC3BA9" w:rsidRDefault="00FC3BA9" w:rsidP="00FC3BA9">
      <w:pPr>
        <w:widowControl w:val="0"/>
        <w:ind w:firstLine="720"/>
        <w:jc w:val="center"/>
        <w:rPr>
          <w:rFonts w:ascii="PT Astra Serif" w:hAnsi="PT Astra Serif"/>
          <w:b/>
          <w:bCs/>
          <w:sz w:val="28"/>
          <w:szCs w:val="28"/>
        </w:rPr>
      </w:pPr>
    </w:p>
    <w:p w:rsidR="00FC3BA9" w:rsidRDefault="00FC3BA9" w:rsidP="00FC3BA9">
      <w:pPr>
        <w:widowControl w:val="0"/>
        <w:ind w:firstLine="720"/>
        <w:jc w:val="center"/>
      </w:pPr>
      <w:r>
        <w:rPr>
          <w:rFonts w:ascii="PT Astra Serif" w:hAnsi="PT Astra Serif"/>
          <w:b/>
          <w:bCs/>
          <w:sz w:val="28"/>
          <w:szCs w:val="28"/>
          <w:lang w:val="en-US"/>
        </w:rPr>
        <w:t>I</w:t>
      </w:r>
      <w:r>
        <w:rPr>
          <w:rFonts w:ascii="PT Astra Serif" w:hAnsi="PT Astra Serif"/>
          <w:b/>
          <w:bCs/>
          <w:sz w:val="28"/>
          <w:szCs w:val="28"/>
        </w:rPr>
        <w:t>. Общие положения</w:t>
      </w:r>
    </w:p>
    <w:p w:rsidR="00FC3BA9" w:rsidRDefault="00FC3BA9" w:rsidP="00FC3BA9">
      <w:pPr>
        <w:widowControl w:val="0"/>
        <w:ind w:firstLine="720"/>
        <w:jc w:val="center"/>
      </w:pPr>
      <w:r>
        <w:rPr>
          <w:rFonts w:ascii="PT Astra Serif" w:hAnsi="PT Astra Serif"/>
          <w:b/>
          <w:bCs/>
          <w:sz w:val="28"/>
          <w:szCs w:val="28"/>
        </w:rPr>
        <w:t>Предмет регулирования Административного регламента</w:t>
      </w:r>
    </w:p>
    <w:p w:rsidR="00FC3BA9" w:rsidRDefault="00FC3BA9" w:rsidP="00FC3BA9">
      <w:pPr>
        <w:widowControl w:val="0"/>
        <w:ind w:firstLine="720"/>
        <w:jc w:val="center"/>
        <w:rPr>
          <w:rFonts w:ascii="PT Astra Serif" w:hAnsi="PT Astra Serif"/>
          <w:b/>
          <w:bCs/>
          <w:sz w:val="28"/>
          <w:szCs w:val="28"/>
        </w:rPr>
      </w:pPr>
    </w:p>
    <w:p w:rsidR="00FC3BA9" w:rsidRDefault="00FC3BA9" w:rsidP="00FC3BA9">
      <w:pPr>
        <w:ind w:firstLine="567"/>
        <w:jc w:val="both"/>
      </w:pPr>
      <w:r>
        <w:rPr>
          <w:rFonts w:ascii="PT Astra Serif" w:hAnsi="PT Astra Serif"/>
          <w:sz w:val="28"/>
          <w:szCs w:val="28"/>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 передаче в собственность граждан занимаемых ими жилых помещений жилищного фонда в </w:t>
      </w:r>
      <w:r w:rsidRPr="00712BB7">
        <w:rPr>
          <w:rFonts w:ascii="PT Astra Serif" w:hAnsi="PT Astra Serif"/>
          <w:iCs/>
          <w:sz w:val="28"/>
          <w:szCs w:val="28"/>
        </w:rPr>
        <w:t>муниципальном образовании город Алексин.</w:t>
      </w:r>
    </w:p>
    <w:p w:rsidR="00FC3BA9" w:rsidRDefault="00FC3BA9" w:rsidP="00FC3BA9">
      <w:pPr>
        <w:ind w:firstLine="567"/>
        <w:jc w:val="both"/>
        <w:rPr>
          <w:rFonts w:ascii="PT Astra Serif" w:hAnsi="PT Astra Serif"/>
          <w:sz w:val="28"/>
          <w:szCs w:val="28"/>
        </w:rPr>
      </w:pPr>
    </w:p>
    <w:p w:rsidR="00FC3BA9" w:rsidRDefault="00FC3BA9" w:rsidP="00FC3BA9">
      <w:pPr>
        <w:widowControl w:val="0"/>
        <w:ind w:firstLine="720"/>
        <w:jc w:val="center"/>
      </w:pPr>
      <w:r>
        <w:rPr>
          <w:rFonts w:ascii="PT Astra Serif" w:hAnsi="PT Astra Serif"/>
          <w:b/>
          <w:bCs/>
          <w:sz w:val="28"/>
          <w:szCs w:val="28"/>
        </w:rPr>
        <w:t>Круг заявителей</w:t>
      </w:r>
    </w:p>
    <w:p w:rsidR="00FC3BA9" w:rsidRDefault="00FC3BA9" w:rsidP="00FC3BA9">
      <w:pPr>
        <w:ind w:firstLine="567"/>
        <w:jc w:val="both"/>
        <w:rPr>
          <w:rFonts w:ascii="PT Astra Serif" w:hAnsi="PT Astra Serif"/>
          <w:sz w:val="28"/>
          <w:szCs w:val="28"/>
        </w:rPr>
      </w:pPr>
    </w:p>
    <w:p w:rsidR="00FC3BA9" w:rsidRDefault="00FC3BA9" w:rsidP="00FC3BA9">
      <w:pPr>
        <w:ind w:firstLine="567"/>
        <w:jc w:val="both"/>
      </w:pPr>
      <w:r>
        <w:rPr>
          <w:rFonts w:ascii="PT Astra Serif" w:hAnsi="PT Astra Serif"/>
          <w:spacing w:val="-4"/>
          <w:sz w:val="28"/>
          <w:szCs w:val="28"/>
        </w:rPr>
        <w:t>Заявителями на получение услуги являются физические лица, имеющие регистрацию по месту жительства на территории Тульской области (далее — Заявитель), юридические лица, которые могут быть отнесены к категории лиц:</w:t>
      </w:r>
    </w:p>
    <w:p w:rsidR="00FC3BA9" w:rsidRDefault="00FC3BA9" w:rsidP="00FC3BA9">
      <w:pPr>
        <w:ind w:firstLine="567"/>
        <w:jc w:val="both"/>
      </w:pPr>
      <w:r>
        <w:rPr>
          <w:rFonts w:ascii="PT Astra Serif" w:hAnsi="PT Astra Serif"/>
          <w:spacing w:val="-4"/>
          <w:sz w:val="28"/>
          <w:szCs w:val="28"/>
        </w:rPr>
        <w:t xml:space="preserve">1.2.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жилых помещений совершеннолетних и несовершеннолетних в возрасте от 14 до 18 лет. </w:t>
      </w:r>
    </w:p>
    <w:p w:rsidR="00FC3BA9" w:rsidRDefault="00FC3BA9" w:rsidP="00FC3BA9">
      <w:pPr>
        <w:ind w:firstLine="567"/>
        <w:jc w:val="both"/>
      </w:pPr>
      <w:r>
        <w:rPr>
          <w:rFonts w:ascii="PT Astra Serif" w:hAnsi="PT Astra Serif"/>
          <w:spacing w:val="-4"/>
          <w:sz w:val="28"/>
          <w:szCs w:val="28"/>
        </w:rPr>
        <w:t xml:space="preserve">1.3. Представитель заявителя, </w:t>
      </w:r>
      <w:r>
        <w:rPr>
          <w:rFonts w:ascii="PT Astra Serif" w:hAnsi="PT Astra Serif"/>
          <w:sz w:val="28"/>
          <w:szCs w:val="28"/>
        </w:rPr>
        <w:t>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FC3BA9" w:rsidRDefault="00FC3BA9" w:rsidP="00FC3BA9">
      <w:pPr>
        <w:ind w:firstLine="567"/>
        <w:jc w:val="both"/>
      </w:pPr>
    </w:p>
    <w:p w:rsidR="00FC3BA9" w:rsidRDefault="00FC3BA9" w:rsidP="00FC3BA9">
      <w:pPr>
        <w:widowControl w:val="0"/>
        <w:ind w:firstLine="720"/>
        <w:jc w:val="center"/>
      </w:pPr>
      <w:r>
        <w:rPr>
          <w:rFonts w:ascii="PT Astra Serif" w:hAnsi="PT Astra Serif"/>
          <w:b/>
          <w:bCs/>
          <w:sz w:val="28"/>
          <w:szCs w:val="28"/>
        </w:rPr>
        <w:t xml:space="preserve">Требования к порядку информирования о предоставлении </w:t>
      </w:r>
    </w:p>
    <w:p w:rsidR="00FC3BA9" w:rsidRDefault="00FC3BA9" w:rsidP="00FC3BA9">
      <w:pPr>
        <w:widowControl w:val="0"/>
        <w:ind w:firstLine="720"/>
        <w:jc w:val="center"/>
      </w:pPr>
      <w:r>
        <w:rPr>
          <w:rFonts w:ascii="PT Astra Serif" w:hAnsi="PT Astra Serif"/>
          <w:b/>
          <w:bCs/>
          <w:sz w:val="28"/>
          <w:szCs w:val="28"/>
        </w:rPr>
        <w:t>муниципальной услуги</w:t>
      </w:r>
    </w:p>
    <w:p w:rsidR="00FC3BA9" w:rsidRDefault="00FC3BA9" w:rsidP="00FC3BA9">
      <w:pPr>
        <w:widowControl w:val="0"/>
        <w:ind w:firstLine="720"/>
        <w:jc w:val="both"/>
      </w:pPr>
      <w:r>
        <w:rPr>
          <w:rFonts w:ascii="PT Astra Serif" w:hAnsi="PT Astra Serif"/>
          <w:sz w:val="28"/>
          <w:szCs w:val="28"/>
        </w:rPr>
        <w:t>1.4. Информирование о порядке предоставления муниципальной услуги осуществляется:</w:t>
      </w:r>
    </w:p>
    <w:p w:rsidR="00FC3BA9" w:rsidRPr="00712BB7" w:rsidRDefault="00FC3BA9" w:rsidP="00FC3BA9">
      <w:pPr>
        <w:widowControl w:val="0"/>
        <w:ind w:firstLine="720"/>
        <w:jc w:val="both"/>
        <w:rPr>
          <w:rFonts w:ascii="PT Astra Serif" w:hAnsi="PT Astra Serif"/>
          <w:sz w:val="28"/>
          <w:szCs w:val="28"/>
        </w:rPr>
      </w:pPr>
      <w:r>
        <w:rPr>
          <w:rFonts w:ascii="PT Astra Serif" w:hAnsi="PT Astra Serif"/>
          <w:sz w:val="28"/>
          <w:szCs w:val="28"/>
        </w:rPr>
        <w:t xml:space="preserve">1) непосредственно при личном приеме заявителя </w:t>
      </w:r>
      <w:r w:rsidRPr="00712BB7">
        <w:rPr>
          <w:rFonts w:ascii="PT Astra Serif" w:hAnsi="PT Astra Serif"/>
          <w:sz w:val="28"/>
          <w:szCs w:val="28"/>
        </w:rPr>
        <w:t xml:space="preserve">в </w:t>
      </w:r>
      <w:r w:rsidRPr="00712BB7">
        <w:rPr>
          <w:rFonts w:ascii="PT Astra Serif" w:hAnsi="PT Astra Serif"/>
          <w:iCs/>
          <w:sz w:val="28"/>
          <w:szCs w:val="28"/>
        </w:rPr>
        <w:t>администрации   образования город Алексин</w:t>
      </w:r>
      <w:r w:rsidRPr="00712BB7">
        <w:rPr>
          <w:rFonts w:ascii="PT Astra Serif" w:hAnsi="PT Astra Serif"/>
          <w:sz w:val="28"/>
          <w:szCs w:val="28"/>
        </w:rPr>
        <w:t xml:space="preserve"> (далее - Уполномоченный орган)</w:t>
      </w:r>
    </w:p>
    <w:p w:rsidR="00FC3BA9" w:rsidRPr="00712BB7" w:rsidRDefault="00FC3BA9" w:rsidP="00FC3BA9">
      <w:pPr>
        <w:ind w:firstLine="720"/>
        <w:jc w:val="both"/>
        <w:rPr>
          <w:sz w:val="28"/>
          <w:szCs w:val="28"/>
        </w:rPr>
      </w:pPr>
      <w:r w:rsidRPr="00712BB7">
        <w:rPr>
          <w:sz w:val="28"/>
          <w:szCs w:val="28"/>
        </w:rPr>
        <w:t>Место нахождения: Тульская область, г. Алексин, ул. Героев Алексинцев, д. 10.</w:t>
      </w:r>
    </w:p>
    <w:p w:rsidR="00FC3BA9" w:rsidRPr="00712BB7" w:rsidRDefault="00FC3BA9" w:rsidP="00FC3BA9">
      <w:pPr>
        <w:ind w:firstLine="720"/>
        <w:jc w:val="both"/>
        <w:rPr>
          <w:sz w:val="28"/>
          <w:szCs w:val="28"/>
        </w:rPr>
      </w:pPr>
      <w:r w:rsidRPr="00712BB7">
        <w:rPr>
          <w:sz w:val="28"/>
          <w:szCs w:val="28"/>
        </w:rPr>
        <w:t>Почтовый адрес: 301361 Тульская область, г. Алексин, ул. Героев Алексинцев, д. 10.</w:t>
      </w:r>
    </w:p>
    <w:p w:rsidR="00FC3BA9" w:rsidRPr="00712BB7" w:rsidRDefault="00FC3BA9" w:rsidP="00FC3BA9">
      <w:pPr>
        <w:ind w:firstLine="720"/>
        <w:jc w:val="both"/>
        <w:rPr>
          <w:sz w:val="28"/>
          <w:szCs w:val="28"/>
        </w:rPr>
      </w:pPr>
      <w:r w:rsidRPr="00712BB7">
        <w:rPr>
          <w:sz w:val="28"/>
          <w:szCs w:val="28"/>
        </w:rPr>
        <w:t>График работы:</w:t>
      </w:r>
    </w:p>
    <w:p w:rsidR="00FC3BA9" w:rsidRPr="00712BB7" w:rsidRDefault="00FC3BA9" w:rsidP="00FC3BA9">
      <w:pPr>
        <w:ind w:firstLine="720"/>
        <w:jc w:val="both"/>
        <w:rPr>
          <w:sz w:val="28"/>
          <w:szCs w:val="28"/>
        </w:rPr>
      </w:pPr>
      <w:r w:rsidRPr="00712BB7">
        <w:rPr>
          <w:sz w:val="28"/>
          <w:szCs w:val="28"/>
        </w:rPr>
        <w:t>Понедельник-четверг с 9-00 до 18-00 обед с 13-00 до 13-48</w:t>
      </w:r>
    </w:p>
    <w:p w:rsidR="00FC3BA9" w:rsidRPr="00712BB7" w:rsidRDefault="00FC3BA9" w:rsidP="00FC3BA9">
      <w:pPr>
        <w:ind w:firstLine="720"/>
        <w:jc w:val="both"/>
        <w:rPr>
          <w:sz w:val="28"/>
          <w:szCs w:val="28"/>
        </w:rPr>
      </w:pPr>
      <w:r w:rsidRPr="00712BB7">
        <w:rPr>
          <w:sz w:val="28"/>
          <w:szCs w:val="28"/>
        </w:rPr>
        <w:lastRenderedPageBreak/>
        <w:t>Пятница  с 09-00 до 17-00 обед с 13-00 до 13-48</w:t>
      </w:r>
    </w:p>
    <w:p w:rsidR="00FC3BA9" w:rsidRPr="00712BB7" w:rsidRDefault="00FC3BA9" w:rsidP="00FC3BA9">
      <w:pPr>
        <w:ind w:firstLine="720"/>
        <w:jc w:val="both"/>
        <w:rPr>
          <w:sz w:val="28"/>
          <w:szCs w:val="28"/>
        </w:rPr>
      </w:pPr>
      <w:r w:rsidRPr="00712BB7">
        <w:rPr>
          <w:sz w:val="28"/>
          <w:szCs w:val="28"/>
        </w:rPr>
        <w:t>Прием по вопросам предоставления муниципальной услуги ведется по месту нахождения ОМСУ  по следующему графику:</w:t>
      </w:r>
    </w:p>
    <w:p w:rsidR="00FC3BA9" w:rsidRPr="00712BB7" w:rsidRDefault="00FC3BA9" w:rsidP="00FC3BA9">
      <w:pPr>
        <w:ind w:firstLine="720"/>
        <w:jc w:val="both"/>
        <w:rPr>
          <w:sz w:val="28"/>
          <w:szCs w:val="28"/>
        </w:rPr>
      </w:pPr>
      <w:r w:rsidRPr="00712BB7">
        <w:rPr>
          <w:sz w:val="28"/>
          <w:szCs w:val="28"/>
        </w:rPr>
        <w:t>Понедельник с 9-00 до 18-00 обед с 13-00 до 13-48</w:t>
      </w:r>
    </w:p>
    <w:p w:rsidR="00FC3BA9" w:rsidRPr="00712BB7" w:rsidRDefault="00FC3BA9" w:rsidP="00FC3BA9">
      <w:pPr>
        <w:ind w:firstLine="720"/>
        <w:jc w:val="both"/>
        <w:rPr>
          <w:sz w:val="28"/>
          <w:szCs w:val="28"/>
        </w:rPr>
      </w:pPr>
      <w:r w:rsidRPr="00712BB7">
        <w:rPr>
          <w:sz w:val="28"/>
          <w:szCs w:val="28"/>
        </w:rPr>
        <w:t>Вторник с 09-00 до 13-00</w:t>
      </w:r>
    </w:p>
    <w:p w:rsidR="00FC3BA9" w:rsidRPr="00712BB7" w:rsidRDefault="00FC3BA9" w:rsidP="00FC3BA9">
      <w:pPr>
        <w:ind w:firstLine="720"/>
        <w:jc w:val="both"/>
        <w:rPr>
          <w:sz w:val="28"/>
          <w:szCs w:val="28"/>
        </w:rPr>
      </w:pPr>
      <w:r w:rsidRPr="00712BB7">
        <w:rPr>
          <w:sz w:val="28"/>
          <w:szCs w:val="28"/>
        </w:rPr>
        <w:t>Четверг с 9-00 до 18-00 обед с 13-00 до 13-48</w:t>
      </w:r>
    </w:p>
    <w:p w:rsidR="00FC3BA9" w:rsidRPr="00712BB7" w:rsidRDefault="00FC3BA9" w:rsidP="00FC3BA9">
      <w:pPr>
        <w:ind w:firstLine="720"/>
        <w:jc w:val="both"/>
        <w:rPr>
          <w:sz w:val="28"/>
          <w:szCs w:val="28"/>
        </w:rPr>
      </w:pPr>
      <w:r w:rsidRPr="00712BB7">
        <w:rPr>
          <w:sz w:val="28"/>
          <w:szCs w:val="28"/>
        </w:rPr>
        <w:t>Справочные телефоны: 8(48753)4-16-42, 8 (48753) 4-24-04</w:t>
      </w:r>
    </w:p>
    <w:p w:rsidR="00FC3BA9" w:rsidRPr="00712BB7" w:rsidRDefault="00FC3BA9" w:rsidP="00FC3BA9">
      <w:pPr>
        <w:widowControl w:val="0"/>
        <w:ind w:firstLine="720"/>
        <w:jc w:val="both"/>
        <w:rPr>
          <w:sz w:val="28"/>
          <w:szCs w:val="28"/>
        </w:rPr>
      </w:pPr>
      <w:r w:rsidRPr="00712BB7">
        <w:rPr>
          <w:sz w:val="28"/>
          <w:szCs w:val="28"/>
        </w:rPr>
        <w:t xml:space="preserve">Адрес электронной почты: </w:t>
      </w:r>
      <w:hyperlink r:id="rId8" w:history="1">
        <w:r w:rsidRPr="00712BB7">
          <w:rPr>
            <w:rStyle w:val="ac"/>
            <w:sz w:val="28"/>
            <w:szCs w:val="28"/>
            <w:lang w:val="en-US"/>
          </w:rPr>
          <w:t>adm</w:t>
        </w:r>
        <w:r w:rsidRPr="00712BB7">
          <w:rPr>
            <w:rStyle w:val="ac"/>
            <w:sz w:val="28"/>
            <w:szCs w:val="28"/>
          </w:rPr>
          <w:t>.</w:t>
        </w:r>
        <w:r w:rsidRPr="00712BB7">
          <w:rPr>
            <w:rStyle w:val="ac"/>
            <w:sz w:val="28"/>
            <w:szCs w:val="28"/>
            <w:lang w:val="en-US"/>
          </w:rPr>
          <w:t>aleksin</w:t>
        </w:r>
        <w:r w:rsidRPr="00712BB7">
          <w:rPr>
            <w:rStyle w:val="ac"/>
            <w:sz w:val="28"/>
            <w:szCs w:val="28"/>
          </w:rPr>
          <w:t>@</w:t>
        </w:r>
        <w:r w:rsidRPr="00712BB7">
          <w:rPr>
            <w:rStyle w:val="ac"/>
            <w:sz w:val="28"/>
            <w:szCs w:val="28"/>
            <w:lang w:val="en-US"/>
          </w:rPr>
          <w:t>tularegion</w:t>
        </w:r>
        <w:r w:rsidRPr="00712BB7">
          <w:rPr>
            <w:rStyle w:val="ac"/>
            <w:sz w:val="28"/>
            <w:szCs w:val="28"/>
          </w:rPr>
          <w:t>.</w:t>
        </w:r>
        <w:r w:rsidRPr="00712BB7">
          <w:rPr>
            <w:rStyle w:val="ac"/>
            <w:sz w:val="28"/>
            <w:szCs w:val="28"/>
            <w:lang w:val="en-US"/>
          </w:rPr>
          <w:t>ru</w:t>
        </w:r>
      </w:hyperlink>
    </w:p>
    <w:p w:rsidR="00FC3BA9" w:rsidRPr="00D57D1F" w:rsidRDefault="00FC3BA9" w:rsidP="00FC3BA9">
      <w:pPr>
        <w:widowControl w:val="0"/>
        <w:ind w:firstLine="720"/>
        <w:jc w:val="both"/>
        <w:rPr>
          <w:sz w:val="28"/>
          <w:szCs w:val="28"/>
        </w:rPr>
      </w:pPr>
      <w:r w:rsidRPr="00712BB7">
        <w:rPr>
          <w:sz w:val="28"/>
          <w:szCs w:val="28"/>
        </w:rPr>
        <w:t>Адрес официального сайта</w:t>
      </w:r>
      <w:r>
        <w:rPr>
          <w:sz w:val="28"/>
          <w:szCs w:val="28"/>
        </w:rPr>
        <w:t>:</w:t>
      </w:r>
      <w:r w:rsidRPr="00706AD9">
        <w:t xml:space="preserve"> </w:t>
      </w:r>
      <w:r w:rsidRPr="00706AD9">
        <w:rPr>
          <w:color w:val="FF0000"/>
          <w:sz w:val="28"/>
          <w:szCs w:val="28"/>
          <w:lang w:val="en-US"/>
        </w:rPr>
        <w:t>https</w:t>
      </w:r>
      <w:r w:rsidRPr="00706AD9">
        <w:rPr>
          <w:color w:val="FF0000"/>
          <w:sz w:val="28"/>
          <w:szCs w:val="28"/>
        </w:rPr>
        <w:t>://</w:t>
      </w:r>
      <w:r w:rsidRPr="00706AD9">
        <w:rPr>
          <w:color w:val="FF0000"/>
          <w:sz w:val="28"/>
          <w:szCs w:val="28"/>
          <w:lang w:val="en-US"/>
        </w:rPr>
        <w:t>aleksin</w:t>
      </w:r>
      <w:r w:rsidRPr="00706AD9">
        <w:rPr>
          <w:color w:val="FF0000"/>
          <w:sz w:val="28"/>
          <w:szCs w:val="28"/>
        </w:rPr>
        <w:t>-</w:t>
      </w:r>
      <w:r w:rsidRPr="00706AD9">
        <w:rPr>
          <w:color w:val="FF0000"/>
          <w:sz w:val="28"/>
          <w:szCs w:val="28"/>
          <w:lang w:val="en-US"/>
        </w:rPr>
        <w:t>r</w:t>
      </w:r>
      <w:r w:rsidRPr="00706AD9">
        <w:rPr>
          <w:color w:val="FF0000"/>
          <w:sz w:val="28"/>
          <w:szCs w:val="28"/>
        </w:rPr>
        <w:t>71.</w:t>
      </w:r>
      <w:r w:rsidRPr="00706AD9">
        <w:rPr>
          <w:color w:val="FF0000"/>
          <w:sz w:val="28"/>
          <w:szCs w:val="28"/>
          <w:lang w:val="en-US"/>
        </w:rPr>
        <w:t>gosuslugi</w:t>
      </w:r>
      <w:r w:rsidRPr="00706AD9">
        <w:rPr>
          <w:color w:val="FF0000"/>
          <w:sz w:val="28"/>
          <w:szCs w:val="28"/>
        </w:rPr>
        <w:t>.</w:t>
      </w:r>
      <w:r w:rsidRPr="00706AD9">
        <w:rPr>
          <w:color w:val="FF0000"/>
          <w:sz w:val="28"/>
          <w:szCs w:val="28"/>
          <w:lang w:val="en-US"/>
        </w:rPr>
        <w:t>ru</w:t>
      </w:r>
    </w:p>
    <w:p w:rsidR="00FC3BA9" w:rsidRDefault="00FC3BA9" w:rsidP="00FC3BA9">
      <w:pPr>
        <w:widowControl w:val="0"/>
        <w:ind w:firstLine="720"/>
        <w:jc w:val="both"/>
        <w:rPr>
          <w:rFonts w:ascii="PT Astra Serif" w:hAnsi="PT Astra Serif"/>
          <w:sz w:val="28"/>
          <w:szCs w:val="28"/>
        </w:rPr>
      </w:pPr>
      <w:r>
        <w:rPr>
          <w:rFonts w:ascii="PT Astra Serif" w:hAnsi="PT Astra Serif"/>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FC3BA9" w:rsidRPr="00D57D1F" w:rsidRDefault="00FC3BA9" w:rsidP="00FC3BA9">
      <w:pPr>
        <w:ind w:firstLine="720"/>
        <w:jc w:val="both"/>
        <w:rPr>
          <w:sz w:val="28"/>
          <w:szCs w:val="28"/>
        </w:rPr>
      </w:pPr>
      <w:r w:rsidRPr="00D57D1F">
        <w:rPr>
          <w:sz w:val="28"/>
          <w:szCs w:val="28"/>
        </w:rPr>
        <w:t>Местонахождение: Тульская область, г. Алексин, ул. Ленина, д. 8, г. Алексин, ул. 50 лет Октября, д. 23</w:t>
      </w:r>
    </w:p>
    <w:p w:rsidR="00FC3BA9" w:rsidRPr="00D57D1F" w:rsidRDefault="00FC3BA9" w:rsidP="00FC3BA9">
      <w:pPr>
        <w:ind w:firstLine="720"/>
        <w:jc w:val="both"/>
        <w:rPr>
          <w:sz w:val="28"/>
          <w:szCs w:val="28"/>
        </w:rPr>
      </w:pPr>
      <w:r w:rsidRPr="00D57D1F">
        <w:rPr>
          <w:sz w:val="28"/>
          <w:szCs w:val="28"/>
        </w:rPr>
        <w:t>График работы: Понедельник  с 8-00 до 17-00</w:t>
      </w:r>
    </w:p>
    <w:p w:rsidR="00FC3BA9" w:rsidRPr="00D57D1F" w:rsidRDefault="00FC3BA9" w:rsidP="00FC3BA9">
      <w:pPr>
        <w:ind w:firstLine="720"/>
        <w:jc w:val="both"/>
        <w:rPr>
          <w:sz w:val="28"/>
          <w:szCs w:val="28"/>
        </w:rPr>
      </w:pPr>
      <w:r w:rsidRPr="00D57D1F">
        <w:rPr>
          <w:sz w:val="28"/>
          <w:szCs w:val="28"/>
        </w:rPr>
        <w:t>Вторник с 08-00 до 20-00</w:t>
      </w:r>
    </w:p>
    <w:p w:rsidR="00FC3BA9" w:rsidRPr="00D57D1F" w:rsidRDefault="00FC3BA9" w:rsidP="00FC3BA9">
      <w:pPr>
        <w:ind w:firstLine="720"/>
        <w:jc w:val="both"/>
        <w:rPr>
          <w:sz w:val="28"/>
          <w:szCs w:val="28"/>
        </w:rPr>
      </w:pPr>
      <w:r w:rsidRPr="00D57D1F">
        <w:rPr>
          <w:sz w:val="28"/>
          <w:szCs w:val="28"/>
        </w:rPr>
        <w:t>Среда с 8-00 до 17-00</w:t>
      </w:r>
    </w:p>
    <w:p w:rsidR="00FC3BA9" w:rsidRPr="00D57D1F" w:rsidRDefault="00FC3BA9" w:rsidP="00FC3BA9">
      <w:pPr>
        <w:ind w:firstLine="720"/>
        <w:jc w:val="both"/>
        <w:rPr>
          <w:sz w:val="28"/>
          <w:szCs w:val="28"/>
        </w:rPr>
      </w:pPr>
      <w:r w:rsidRPr="00D57D1F">
        <w:rPr>
          <w:sz w:val="28"/>
          <w:szCs w:val="28"/>
        </w:rPr>
        <w:t>Четверг с 08-00 до 20-00</w:t>
      </w:r>
    </w:p>
    <w:p w:rsidR="00FC3BA9" w:rsidRPr="00D57D1F" w:rsidRDefault="00FC3BA9" w:rsidP="00FC3BA9">
      <w:pPr>
        <w:ind w:firstLine="720"/>
        <w:jc w:val="both"/>
        <w:rPr>
          <w:sz w:val="28"/>
          <w:szCs w:val="28"/>
        </w:rPr>
      </w:pPr>
      <w:r w:rsidRPr="00D57D1F">
        <w:rPr>
          <w:sz w:val="28"/>
          <w:szCs w:val="28"/>
        </w:rPr>
        <w:t>Пятница с 8-00 до 16-00</w:t>
      </w:r>
    </w:p>
    <w:p w:rsidR="00FC3BA9" w:rsidRPr="00D57D1F" w:rsidRDefault="00FC3BA9" w:rsidP="00FC3BA9">
      <w:pPr>
        <w:ind w:firstLine="720"/>
        <w:jc w:val="both"/>
        <w:rPr>
          <w:sz w:val="28"/>
          <w:szCs w:val="28"/>
        </w:rPr>
      </w:pPr>
      <w:r w:rsidRPr="00D57D1F">
        <w:rPr>
          <w:sz w:val="28"/>
          <w:szCs w:val="28"/>
        </w:rPr>
        <w:t>Суббота с 08-00 до 16-00</w:t>
      </w:r>
    </w:p>
    <w:p w:rsidR="00FC3BA9" w:rsidRPr="00D57D1F" w:rsidRDefault="00FC3BA9" w:rsidP="00FC3BA9">
      <w:pPr>
        <w:ind w:firstLine="720"/>
        <w:jc w:val="both"/>
        <w:rPr>
          <w:sz w:val="28"/>
          <w:szCs w:val="28"/>
        </w:rPr>
      </w:pPr>
      <w:r w:rsidRPr="00D57D1F">
        <w:rPr>
          <w:sz w:val="28"/>
          <w:szCs w:val="28"/>
        </w:rPr>
        <w:t>Справочные телефоны: 8(800)450-00-71</w:t>
      </w:r>
    </w:p>
    <w:p w:rsidR="00FC3BA9" w:rsidRPr="00D57D1F" w:rsidRDefault="00FC3BA9" w:rsidP="00FC3BA9">
      <w:pPr>
        <w:ind w:firstLine="720"/>
        <w:jc w:val="both"/>
        <w:rPr>
          <w:sz w:val="28"/>
          <w:szCs w:val="28"/>
        </w:rPr>
      </w:pPr>
      <w:r w:rsidRPr="00D57D1F">
        <w:rPr>
          <w:sz w:val="28"/>
          <w:szCs w:val="28"/>
        </w:rPr>
        <w:t xml:space="preserve">Адрес официального сайта МФЦ:  </w:t>
      </w:r>
      <w:r w:rsidRPr="00D57D1F">
        <w:rPr>
          <w:sz w:val="28"/>
          <w:szCs w:val="28"/>
          <w:lang w:val="en-US"/>
        </w:rPr>
        <w:t>mfc</w:t>
      </w:r>
      <w:r w:rsidRPr="00D57D1F">
        <w:rPr>
          <w:sz w:val="28"/>
          <w:szCs w:val="28"/>
        </w:rPr>
        <w:t>71.</w:t>
      </w:r>
      <w:r w:rsidRPr="00D57D1F">
        <w:rPr>
          <w:sz w:val="28"/>
          <w:szCs w:val="28"/>
          <w:lang w:val="en-US"/>
        </w:rPr>
        <w:t>ru</w:t>
      </w:r>
    </w:p>
    <w:p w:rsidR="00FC3BA9" w:rsidRPr="00D57D1F" w:rsidRDefault="00FC3BA9" w:rsidP="00FC3BA9">
      <w:pPr>
        <w:widowControl w:val="0"/>
        <w:ind w:firstLine="720"/>
        <w:jc w:val="both"/>
        <w:rPr>
          <w:sz w:val="28"/>
          <w:szCs w:val="28"/>
        </w:rPr>
      </w:pPr>
      <w:r w:rsidRPr="00D57D1F">
        <w:rPr>
          <w:sz w:val="28"/>
          <w:szCs w:val="28"/>
        </w:rPr>
        <w:t>Информация о филиале многофункционального центра размещена на сайте многофункционального центра.</w:t>
      </w:r>
    </w:p>
    <w:p w:rsidR="00FC3BA9" w:rsidRDefault="00FC3BA9" w:rsidP="00FC3BA9">
      <w:pPr>
        <w:widowControl w:val="0"/>
        <w:ind w:firstLine="720"/>
        <w:jc w:val="both"/>
      </w:pPr>
      <w:r>
        <w:rPr>
          <w:rFonts w:ascii="PT Astra Serif" w:hAnsi="PT Astra Serif"/>
          <w:sz w:val="28"/>
          <w:szCs w:val="28"/>
        </w:rPr>
        <w:t xml:space="preserve">2) по телефону в Уполномоченном органе или многофункциональном центре; </w:t>
      </w:r>
      <w:r>
        <w:rPr>
          <w:rFonts w:ascii="PT Astra Serif" w:hAnsi="PT Astra Serif"/>
          <w:sz w:val="28"/>
          <w:szCs w:val="28"/>
        </w:rPr>
        <w:tab/>
        <w:t>3) письменно, в том числе посредством электронной почты, факсимильной связи;</w:t>
      </w:r>
    </w:p>
    <w:p w:rsidR="00FC3BA9" w:rsidRDefault="00FC3BA9" w:rsidP="00FC3BA9">
      <w:pPr>
        <w:widowControl w:val="0"/>
        <w:ind w:firstLine="720"/>
        <w:jc w:val="both"/>
      </w:pPr>
      <w:r>
        <w:rPr>
          <w:rFonts w:ascii="PT Astra Serif" w:hAnsi="PT Astra Serif"/>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информационной системе «Портал государственных и муниципальных услуг Тульской области» (https://www.gosuslugi71.ru/) (далее - РПГУ); на официальном сайте Уполномоченного органа </w:t>
      </w:r>
      <w:r w:rsidRPr="00712BB7">
        <w:rPr>
          <w:sz w:val="28"/>
          <w:szCs w:val="28"/>
          <w:lang w:val="en-US"/>
        </w:rPr>
        <w:t>aleksin</w:t>
      </w:r>
      <w:r w:rsidRPr="00712BB7">
        <w:rPr>
          <w:sz w:val="28"/>
          <w:szCs w:val="28"/>
        </w:rPr>
        <w:t>.</w:t>
      </w:r>
      <w:r w:rsidRPr="00712BB7">
        <w:rPr>
          <w:sz w:val="28"/>
          <w:szCs w:val="28"/>
          <w:lang w:val="en-US"/>
        </w:rPr>
        <w:t>tularegion</w:t>
      </w:r>
      <w:r w:rsidRPr="00712BB7">
        <w:rPr>
          <w:sz w:val="28"/>
          <w:szCs w:val="28"/>
        </w:rPr>
        <w:t>.</w:t>
      </w:r>
      <w:r w:rsidRPr="00712BB7">
        <w:rPr>
          <w:sz w:val="28"/>
          <w:szCs w:val="28"/>
          <w:lang w:val="en-US"/>
        </w:rPr>
        <w:t>ru</w:t>
      </w:r>
      <w:r w:rsidRPr="00712BB7">
        <w:rPr>
          <w:sz w:val="28"/>
          <w:szCs w:val="28"/>
        </w:rPr>
        <w:t>;</w:t>
      </w:r>
    </w:p>
    <w:p w:rsidR="00FC3BA9" w:rsidRDefault="00FC3BA9" w:rsidP="00FC3BA9">
      <w:pPr>
        <w:widowControl w:val="0"/>
        <w:ind w:firstLine="720"/>
        <w:jc w:val="both"/>
      </w:pPr>
      <w:r>
        <w:rPr>
          <w:rFonts w:ascii="PT Astra Serif" w:hAnsi="PT Astra Serif"/>
          <w:sz w:val="28"/>
          <w:szCs w:val="28"/>
        </w:rPr>
        <w:t xml:space="preserve">5) посредством размещения информации на информационных стендах Уполномоченного органа. </w:t>
      </w:r>
    </w:p>
    <w:p w:rsidR="00FC3BA9" w:rsidRDefault="00FC3BA9" w:rsidP="00FC3BA9">
      <w:pPr>
        <w:widowControl w:val="0"/>
        <w:ind w:firstLine="720"/>
        <w:jc w:val="both"/>
      </w:pPr>
      <w:r>
        <w:rPr>
          <w:rFonts w:ascii="PT Astra Serif" w:hAnsi="PT Astra Serif"/>
          <w:sz w:val="28"/>
          <w:szCs w:val="28"/>
        </w:rPr>
        <w:t>1.5. Информирование осуществляется по вопросам, касающимся:</w:t>
      </w:r>
    </w:p>
    <w:p w:rsidR="00FC3BA9" w:rsidRDefault="00FC3BA9" w:rsidP="00FC3BA9">
      <w:pPr>
        <w:widowControl w:val="0"/>
        <w:ind w:firstLine="720"/>
        <w:jc w:val="both"/>
      </w:pPr>
      <w:r>
        <w:rPr>
          <w:rFonts w:ascii="PT Astra Serif" w:hAnsi="PT Astra Serif"/>
          <w:sz w:val="28"/>
          <w:szCs w:val="28"/>
        </w:rPr>
        <w:t xml:space="preserve">способов подачи заявления о предоставлении муниципальной услуги; </w:t>
      </w:r>
    </w:p>
    <w:p w:rsidR="00FC3BA9" w:rsidRDefault="00FC3BA9" w:rsidP="00FC3BA9">
      <w:pPr>
        <w:widowControl w:val="0"/>
        <w:ind w:firstLine="720"/>
        <w:jc w:val="both"/>
      </w:pPr>
      <w:r>
        <w:rPr>
          <w:rFonts w:ascii="PT Astra Serif" w:hAnsi="PT Astra Serif"/>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FC3BA9" w:rsidRDefault="00FC3BA9" w:rsidP="00FC3BA9">
      <w:pPr>
        <w:widowControl w:val="0"/>
        <w:ind w:firstLine="720"/>
        <w:jc w:val="both"/>
      </w:pPr>
      <w:r>
        <w:rPr>
          <w:rFonts w:ascii="PT Astra Serif" w:hAnsi="PT Astra Serif"/>
          <w:sz w:val="28"/>
          <w:szCs w:val="28"/>
        </w:rPr>
        <w:t xml:space="preserve">справочной информации о работе Уполномоченного органа (структурных подразделений Уполномоченного органа); </w:t>
      </w:r>
    </w:p>
    <w:p w:rsidR="00FC3BA9" w:rsidRDefault="00FC3BA9" w:rsidP="00FC3BA9">
      <w:pPr>
        <w:widowControl w:val="0"/>
        <w:ind w:firstLine="720"/>
        <w:jc w:val="both"/>
      </w:pPr>
      <w:r>
        <w:rPr>
          <w:rFonts w:ascii="PT Astra Serif" w:hAnsi="PT Astra Serif"/>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C3BA9" w:rsidRDefault="00FC3BA9" w:rsidP="00FC3BA9">
      <w:pPr>
        <w:widowControl w:val="0"/>
        <w:ind w:firstLine="720"/>
        <w:jc w:val="both"/>
      </w:pPr>
      <w:r>
        <w:rPr>
          <w:rFonts w:ascii="PT Astra Serif" w:hAnsi="PT Astra Serif"/>
          <w:sz w:val="28"/>
          <w:szCs w:val="28"/>
        </w:rPr>
        <w:t xml:space="preserve">порядка и сроков предоставления муниципальной услуги; </w:t>
      </w:r>
    </w:p>
    <w:p w:rsidR="00FC3BA9" w:rsidRDefault="00FC3BA9" w:rsidP="00FC3BA9">
      <w:pPr>
        <w:widowControl w:val="0"/>
        <w:ind w:firstLine="720"/>
        <w:jc w:val="both"/>
      </w:pPr>
      <w:r>
        <w:rPr>
          <w:rFonts w:ascii="PT Astra Serif" w:hAnsi="PT Astra Serif"/>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C3BA9" w:rsidRDefault="00FC3BA9" w:rsidP="00FC3BA9">
      <w:pPr>
        <w:widowControl w:val="0"/>
        <w:ind w:firstLine="720"/>
        <w:jc w:val="both"/>
      </w:pPr>
      <w:r>
        <w:rPr>
          <w:rFonts w:ascii="PT Astra Serif" w:hAnsi="PT Astra Serif"/>
          <w:sz w:val="28"/>
          <w:szCs w:val="28"/>
        </w:rPr>
        <w:t xml:space="preserve">по вопросам предоставления услуг, которые являются необходимыми и </w:t>
      </w:r>
      <w:r>
        <w:rPr>
          <w:rFonts w:ascii="PT Astra Serif" w:hAnsi="PT Astra Serif"/>
          <w:sz w:val="28"/>
          <w:szCs w:val="28"/>
        </w:rPr>
        <w:lastRenderedPageBreak/>
        <w:t xml:space="preserve">обязательными для предоставления муниципальной услуги; </w:t>
      </w:r>
    </w:p>
    <w:p w:rsidR="00FC3BA9" w:rsidRDefault="00FC3BA9" w:rsidP="00FC3BA9">
      <w:pPr>
        <w:widowControl w:val="0"/>
        <w:ind w:firstLine="720"/>
        <w:jc w:val="both"/>
      </w:pPr>
      <w:r>
        <w:rPr>
          <w:rFonts w:ascii="PT Astra Serif" w:hAnsi="PT Astra Serif"/>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C3BA9" w:rsidRDefault="00FC3BA9" w:rsidP="00FC3BA9">
      <w:pPr>
        <w:widowControl w:val="0"/>
        <w:ind w:firstLine="720"/>
        <w:jc w:val="both"/>
      </w:pPr>
      <w:r>
        <w:rPr>
          <w:rFonts w:ascii="PT Astra Serif" w:hAnsi="PT Astra Serif"/>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C3BA9" w:rsidRDefault="00FC3BA9" w:rsidP="00FC3BA9">
      <w:pPr>
        <w:widowControl w:val="0"/>
        <w:ind w:firstLine="720"/>
        <w:jc w:val="both"/>
      </w:pPr>
      <w:r>
        <w:rPr>
          <w:rFonts w:ascii="PT Astra Serif" w:hAnsi="PT Astra Serif"/>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C3BA9" w:rsidRDefault="00FC3BA9" w:rsidP="00FC3BA9">
      <w:pPr>
        <w:widowControl w:val="0"/>
        <w:ind w:firstLine="720"/>
        <w:jc w:val="both"/>
      </w:pPr>
      <w:r>
        <w:rPr>
          <w:rFonts w:ascii="PT Astra Serif" w:hAnsi="PT Astra Serif"/>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C3BA9" w:rsidRDefault="00FC3BA9" w:rsidP="00FC3BA9">
      <w:pPr>
        <w:widowControl w:val="0"/>
        <w:ind w:firstLine="720"/>
        <w:jc w:val="both"/>
      </w:pPr>
      <w:r>
        <w:rPr>
          <w:rFonts w:ascii="PT Astra Serif" w:hAnsi="PT Astra Serif"/>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C3BA9" w:rsidRDefault="00FC3BA9" w:rsidP="00FC3BA9">
      <w:pPr>
        <w:widowControl w:val="0"/>
        <w:ind w:firstLine="720"/>
        <w:jc w:val="both"/>
      </w:pPr>
      <w:r>
        <w:rPr>
          <w:rFonts w:ascii="PT Astra Serif" w:hAnsi="PT Astra Serif"/>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C3BA9" w:rsidRDefault="00FC3BA9" w:rsidP="00FC3BA9">
      <w:pPr>
        <w:widowControl w:val="0"/>
        <w:ind w:firstLine="720"/>
        <w:jc w:val="both"/>
      </w:pPr>
      <w:r>
        <w:rPr>
          <w:rFonts w:ascii="PT Astra Serif" w:hAnsi="PT Astra Serif"/>
          <w:sz w:val="28"/>
          <w:szCs w:val="28"/>
        </w:rPr>
        <w:t xml:space="preserve">изложить обращение в письменной форме; </w:t>
      </w:r>
    </w:p>
    <w:p w:rsidR="00FC3BA9" w:rsidRDefault="00FC3BA9" w:rsidP="00FC3BA9">
      <w:pPr>
        <w:widowControl w:val="0"/>
        <w:ind w:firstLine="720"/>
        <w:jc w:val="both"/>
      </w:pPr>
      <w:r>
        <w:rPr>
          <w:rFonts w:ascii="PT Astra Serif" w:hAnsi="PT Astra Serif"/>
          <w:sz w:val="28"/>
          <w:szCs w:val="28"/>
        </w:rPr>
        <w:t xml:space="preserve">назначить другое время для консультаций. </w:t>
      </w:r>
    </w:p>
    <w:p w:rsidR="00FC3BA9" w:rsidRDefault="00FC3BA9" w:rsidP="00FC3BA9">
      <w:pPr>
        <w:widowControl w:val="0"/>
        <w:ind w:firstLine="720"/>
        <w:jc w:val="both"/>
      </w:pPr>
      <w:r>
        <w:rPr>
          <w:rFonts w:ascii="PT Astra Serif" w:hAnsi="PT Astra Serif"/>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C3BA9" w:rsidRDefault="00FC3BA9" w:rsidP="00FC3BA9">
      <w:pPr>
        <w:widowControl w:val="0"/>
        <w:ind w:firstLine="720"/>
        <w:jc w:val="both"/>
      </w:pPr>
      <w:r>
        <w:rPr>
          <w:rFonts w:ascii="PT Astra Serif" w:hAnsi="PT Astra Serif"/>
          <w:sz w:val="28"/>
          <w:szCs w:val="28"/>
        </w:rPr>
        <w:t xml:space="preserve">Продолжительность информирования по телефону не должна превышать 10 минут. </w:t>
      </w:r>
    </w:p>
    <w:p w:rsidR="00FC3BA9" w:rsidRDefault="00FC3BA9" w:rsidP="00FC3BA9">
      <w:pPr>
        <w:widowControl w:val="0"/>
        <w:ind w:firstLine="720"/>
        <w:jc w:val="both"/>
      </w:pPr>
      <w:r>
        <w:rPr>
          <w:rFonts w:ascii="PT Astra Serif" w:hAnsi="PT Astra Serif"/>
          <w:sz w:val="28"/>
          <w:szCs w:val="28"/>
        </w:rPr>
        <w:t xml:space="preserve">Информирование осуществляется в соответствии с графиком приема граждан. </w:t>
      </w:r>
      <w:r>
        <w:rPr>
          <w:rFonts w:ascii="PT Astra Serif" w:hAnsi="PT Astra Serif"/>
          <w:sz w:val="28"/>
          <w:szCs w:val="28"/>
        </w:rPr>
        <w:tab/>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C3BA9" w:rsidRDefault="00FC3BA9" w:rsidP="00FC3BA9">
      <w:pPr>
        <w:widowControl w:val="0"/>
        <w:ind w:firstLine="720"/>
        <w:jc w:val="both"/>
      </w:pPr>
      <w:r>
        <w:rPr>
          <w:rFonts w:ascii="PT Astra Serif" w:hAnsi="PT Astra Serif"/>
          <w:sz w:val="28"/>
          <w:szCs w:val="28"/>
        </w:rPr>
        <w:t>1.8.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 октября 2011 года № 861.</w:t>
      </w:r>
    </w:p>
    <w:p w:rsidR="00FC3BA9" w:rsidRDefault="00FC3BA9" w:rsidP="00FC3BA9">
      <w:pPr>
        <w:widowControl w:val="0"/>
        <w:ind w:firstLine="720"/>
        <w:jc w:val="both"/>
      </w:pPr>
      <w:r>
        <w:rPr>
          <w:rFonts w:ascii="PT Astra Serif" w:hAnsi="PT Astra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C3BA9" w:rsidRDefault="00FC3BA9" w:rsidP="00FC3BA9">
      <w:pPr>
        <w:widowControl w:val="0"/>
        <w:ind w:firstLine="720"/>
        <w:jc w:val="both"/>
      </w:pPr>
      <w:r>
        <w:rPr>
          <w:rFonts w:ascii="PT Astra Serif" w:hAnsi="PT Astra Serif"/>
          <w:sz w:val="28"/>
          <w:szCs w:val="28"/>
        </w:rP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C3BA9" w:rsidRDefault="00FC3BA9" w:rsidP="00FC3BA9">
      <w:pPr>
        <w:widowControl w:val="0"/>
        <w:ind w:firstLine="720"/>
        <w:jc w:val="both"/>
      </w:pPr>
      <w:r>
        <w:rPr>
          <w:rFonts w:ascii="PT Astra Serif" w:hAnsi="PT Astra Serif"/>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C3BA9" w:rsidRDefault="00FC3BA9" w:rsidP="00FC3BA9">
      <w:pPr>
        <w:widowControl w:val="0"/>
        <w:ind w:firstLine="720"/>
        <w:jc w:val="both"/>
      </w:pPr>
      <w:r>
        <w:rPr>
          <w:rFonts w:ascii="PT Astra Serif" w:hAnsi="PT Astra Serif"/>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C3BA9" w:rsidRDefault="00FC3BA9" w:rsidP="00FC3BA9">
      <w:pPr>
        <w:widowControl w:val="0"/>
        <w:ind w:firstLine="720"/>
        <w:jc w:val="both"/>
      </w:pPr>
      <w:r>
        <w:rPr>
          <w:rFonts w:ascii="PT Astra Serif" w:hAnsi="PT Astra Serif"/>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FC3BA9" w:rsidRDefault="00FC3BA9" w:rsidP="00FC3BA9">
      <w:pPr>
        <w:widowControl w:val="0"/>
        <w:ind w:firstLine="720"/>
        <w:jc w:val="both"/>
      </w:pPr>
      <w:r>
        <w:rPr>
          <w:rFonts w:ascii="PT Astra Serif" w:hAnsi="PT Astra Serif"/>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3BA9" w:rsidRDefault="00FC3BA9" w:rsidP="00FC3BA9">
      <w:pPr>
        <w:widowControl w:val="0"/>
        <w:ind w:firstLine="720"/>
        <w:jc w:val="both"/>
      </w:pPr>
      <w:r>
        <w:rPr>
          <w:rFonts w:ascii="PT Astra Serif" w:hAnsi="PT Astra Serif"/>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C3BA9" w:rsidRDefault="00FC3BA9" w:rsidP="00FC3BA9">
      <w:pPr>
        <w:widowControl w:val="0"/>
        <w:ind w:firstLine="720"/>
        <w:jc w:val="both"/>
      </w:pPr>
      <w:r>
        <w:rPr>
          <w:rFonts w:ascii="PT Astra Serif" w:hAnsi="PT Astra Serif"/>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посредством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C3BA9" w:rsidRDefault="00FC3BA9" w:rsidP="00FC3BA9">
      <w:pPr>
        <w:ind w:firstLine="709"/>
        <w:jc w:val="both"/>
      </w:pPr>
    </w:p>
    <w:p w:rsidR="00FC3BA9" w:rsidRDefault="00FC3BA9" w:rsidP="00FC3BA9">
      <w:pPr>
        <w:widowControl w:val="0"/>
        <w:ind w:firstLine="720"/>
        <w:jc w:val="center"/>
      </w:pPr>
      <w:r>
        <w:rPr>
          <w:rFonts w:ascii="PT Astra Serif" w:hAnsi="PT Astra Serif"/>
          <w:b/>
          <w:bCs/>
          <w:sz w:val="28"/>
          <w:szCs w:val="28"/>
          <w:lang w:val="en-US"/>
        </w:rPr>
        <w:t>II</w:t>
      </w:r>
      <w:r>
        <w:rPr>
          <w:rFonts w:ascii="PT Astra Serif" w:hAnsi="PT Astra Serif"/>
          <w:b/>
          <w:bCs/>
          <w:sz w:val="28"/>
          <w:szCs w:val="28"/>
        </w:rPr>
        <w:t>. Стандарт предоставления муниципальной услуги</w:t>
      </w:r>
    </w:p>
    <w:p w:rsidR="00FC3BA9" w:rsidRDefault="00FC3BA9" w:rsidP="00FC3BA9">
      <w:pPr>
        <w:widowControl w:val="0"/>
        <w:ind w:firstLine="720"/>
        <w:jc w:val="center"/>
        <w:rPr>
          <w:rFonts w:ascii="PT Astra Serif" w:hAnsi="PT Astra Serif"/>
          <w:b/>
          <w:bCs/>
          <w:sz w:val="28"/>
          <w:szCs w:val="28"/>
        </w:rPr>
      </w:pPr>
    </w:p>
    <w:p w:rsidR="00FC3BA9" w:rsidRDefault="00FC3BA9" w:rsidP="00FC3BA9">
      <w:pPr>
        <w:widowControl w:val="0"/>
        <w:ind w:firstLine="720"/>
        <w:jc w:val="center"/>
      </w:pPr>
      <w:r>
        <w:rPr>
          <w:rFonts w:ascii="PT Astra Serif" w:hAnsi="PT Astra Serif"/>
          <w:b/>
          <w:bCs/>
          <w:sz w:val="28"/>
          <w:szCs w:val="28"/>
        </w:rPr>
        <w:t>Наименование муниципальной услуги</w:t>
      </w:r>
    </w:p>
    <w:p w:rsidR="00FC3BA9" w:rsidRDefault="00FC3BA9" w:rsidP="00FC3BA9">
      <w:pPr>
        <w:widowControl w:val="0"/>
        <w:ind w:firstLine="720"/>
        <w:jc w:val="both"/>
      </w:pPr>
      <w:r>
        <w:rPr>
          <w:rFonts w:ascii="PT Astra Serif" w:hAnsi="PT Astra Serif"/>
          <w:sz w:val="28"/>
          <w:szCs w:val="28"/>
        </w:rPr>
        <w:t>2.1. Наименование муниципальной услуги – «Передача в собственность граждан занимаемых ими жилых помещений жилищного фонда (приватизация жилищного фонда)».</w:t>
      </w:r>
    </w:p>
    <w:p w:rsidR="00FC3BA9" w:rsidRDefault="00FC3BA9" w:rsidP="00FC3BA9">
      <w:pPr>
        <w:jc w:val="both"/>
      </w:pPr>
      <w:r>
        <w:rPr>
          <w:rFonts w:ascii="PT Astra Serif" w:hAnsi="PT Astra Serif"/>
          <w:sz w:val="28"/>
          <w:szCs w:val="28"/>
        </w:rPr>
        <w:tab/>
      </w:r>
    </w:p>
    <w:p w:rsidR="00FC3BA9" w:rsidRDefault="00FC3BA9" w:rsidP="00FC3BA9">
      <w:pPr>
        <w:jc w:val="center"/>
      </w:pPr>
      <w:r>
        <w:rPr>
          <w:rFonts w:ascii="PT Astra Serif" w:hAnsi="PT Astra Serif"/>
          <w:b/>
          <w:bCs/>
          <w:sz w:val="28"/>
          <w:szCs w:val="28"/>
        </w:rPr>
        <w:t xml:space="preserve">Наименование органа, предоставляющего муниципальную услугу </w:t>
      </w:r>
    </w:p>
    <w:p w:rsidR="00FC3BA9" w:rsidRDefault="00FC3BA9" w:rsidP="00FC3BA9">
      <w:pPr>
        <w:jc w:val="both"/>
        <w:rPr>
          <w:rFonts w:ascii="PT Astra Serif" w:hAnsi="PT Astra Serif"/>
          <w:sz w:val="28"/>
          <w:szCs w:val="28"/>
        </w:rPr>
      </w:pPr>
    </w:p>
    <w:p w:rsidR="00FC3BA9" w:rsidRDefault="00FC3BA9" w:rsidP="00FC3BA9">
      <w:pPr>
        <w:jc w:val="both"/>
      </w:pPr>
      <w:r>
        <w:rPr>
          <w:rFonts w:ascii="PT Astra Serif" w:hAnsi="PT Astra Serif"/>
          <w:sz w:val="28"/>
          <w:szCs w:val="28"/>
        </w:rPr>
        <w:tab/>
        <w:t xml:space="preserve">2.2. Муниципальная услуга предоставляется Уполномоченным органом- </w:t>
      </w:r>
      <w:r w:rsidRPr="00712BB7">
        <w:rPr>
          <w:iCs/>
          <w:sz w:val="28"/>
          <w:szCs w:val="28"/>
        </w:rPr>
        <w:t>администрацией муниципального образования город Алексин.</w:t>
      </w:r>
      <w:r>
        <w:rPr>
          <w:rFonts w:ascii="PT Astra Serif" w:hAnsi="PT Astra Serif"/>
          <w:sz w:val="28"/>
          <w:szCs w:val="28"/>
        </w:rPr>
        <w:tab/>
      </w:r>
    </w:p>
    <w:p w:rsidR="00FC3BA9" w:rsidRDefault="00FC3BA9" w:rsidP="00FC3BA9">
      <w:pPr>
        <w:pStyle w:val="a3"/>
        <w:jc w:val="center"/>
        <w:rPr>
          <w:rFonts w:ascii="PT Astra Serif" w:hAnsi="PT Astra Serif"/>
          <w:b/>
          <w:bCs/>
          <w:sz w:val="28"/>
          <w:szCs w:val="28"/>
        </w:rPr>
      </w:pPr>
    </w:p>
    <w:p w:rsidR="00FC3BA9" w:rsidRDefault="00FC3BA9" w:rsidP="00FC3BA9">
      <w:pPr>
        <w:pStyle w:val="a3"/>
        <w:jc w:val="center"/>
      </w:pPr>
      <w:r>
        <w:rPr>
          <w:rFonts w:ascii="PT Astra Serif" w:hAnsi="PT Astra Serif"/>
          <w:b/>
          <w:bCs/>
          <w:sz w:val="28"/>
          <w:szCs w:val="28"/>
        </w:rPr>
        <w:t>Описание результата предоставления муниципальной услуги</w:t>
      </w:r>
    </w:p>
    <w:p w:rsidR="00FC3BA9" w:rsidRDefault="00FC3BA9" w:rsidP="00FC3BA9">
      <w:pPr>
        <w:pStyle w:val="a3"/>
        <w:jc w:val="center"/>
        <w:rPr>
          <w:rFonts w:ascii="PT Astra Serif" w:hAnsi="PT Astra Serif"/>
          <w:sz w:val="28"/>
          <w:szCs w:val="28"/>
        </w:rPr>
      </w:pPr>
    </w:p>
    <w:p w:rsidR="00FC3BA9" w:rsidRDefault="00FC3BA9" w:rsidP="00FC3BA9">
      <w:pPr>
        <w:pStyle w:val="a3"/>
        <w:jc w:val="both"/>
      </w:pPr>
      <w:r>
        <w:rPr>
          <w:rFonts w:ascii="PT Astra Serif" w:hAnsi="PT Astra Serif"/>
          <w:sz w:val="28"/>
          <w:szCs w:val="28"/>
        </w:rPr>
        <w:tab/>
        <w:t>2.3.1. Результатом предоставления муниципальной услуги заявителю является решение о передаче жилого помещения в собственность граждан с приложением проекта договора о передаче жилого помещения в собственность граждан.</w:t>
      </w:r>
    </w:p>
    <w:p w:rsidR="00FC3BA9" w:rsidRPr="00DA19F3" w:rsidRDefault="00FC3BA9" w:rsidP="00FC3BA9">
      <w:pPr>
        <w:pStyle w:val="a3"/>
        <w:jc w:val="both"/>
        <w:rPr>
          <w:rFonts w:ascii="Times New Roman" w:hAnsi="Times New Roman"/>
          <w:sz w:val="28"/>
          <w:szCs w:val="28"/>
        </w:rPr>
      </w:pPr>
      <w:r>
        <w:rPr>
          <w:rFonts w:ascii="PT Astra Serif" w:hAnsi="PT Astra Serif"/>
          <w:sz w:val="28"/>
          <w:szCs w:val="28"/>
        </w:rPr>
        <w:tab/>
      </w:r>
      <w:r w:rsidRPr="00DA19F3">
        <w:rPr>
          <w:rFonts w:ascii="Times New Roman" w:hAnsi="Times New Roman"/>
          <w:sz w:val="28"/>
          <w:szCs w:val="28"/>
        </w:rPr>
        <w:t>2.3.2.   Мотивированный отказ в предоставлении муниципальной услуги.</w:t>
      </w:r>
    </w:p>
    <w:p w:rsidR="00FC3BA9" w:rsidRPr="00DA19F3" w:rsidRDefault="00FC3BA9" w:rsidP="00FC3BA9">
      <w:pPr>
        <w:pStyle w:val="a3"/>
        <w:jc w:val="center"/>
        <w:rPr>
          <w:rFonts w:ascii="Times New Roman" w:hAnsi="Times New Roman"/>
          <w:b/>
          <w:bCs/>
          <w:sz w:val="28"/>
          <w:szCs w:val="28"/>
        </w:rPr>
      </w:pPr>
    </w:p>
    <w:p w:rsidR="00FC3BA9" w:rsidRDefault="00FC3BA9" w:rsidP="00FC3BA9">
      <w:pPr>
        <w:pStyle w:val="a3"/>
        <w:jc w:val="center"/>
        <w:rPr>
          <w:rFonts w:ascii="PT Astra Serif" w:hAnsi="PT Astra Serif"/>
          <w:b/>
          <w:bCs/>
          <w:sz w:val="28"/>
          <w:szCs w:val="28"/>
        </w:rPr>
      </w:pPr>
    </w:p>
    <w:p w:rsidR="00FC3BA9" w:rsidRDefault="00FC3BA9" w:rsidP="00FC3BA9">
      <w:pPr>
        <w:pStyle w:val="a3"/>
        <w:jc w:val="center"/>
      </w:pPr>
      <w:r>
        <w:rPr>
          <w:rFonts w:ascii="PT Astra Serif" w:hAnsi="PT Astra Serif"/>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FC3BA9" w:rsidRDefault="00FC3BA9" w:rsidP="00FC3BA9">
      <w:pPr>
        <w:pStyle w:val="a3"/>
        <w:jc w:val="both"/>
        <w:rPr>
          <w:rFonts w:ascii="PT Astra Serif" w:hAnsi="PT Astra Serif"/>
          <w:sz w:val="28"/>
          <w:szCs w:val="28"/>
        </w:rPr>
      </w:pPr>
    </w:p>
    <w:p w:rsidR="00FC3BA9" w:rsidRDefault="00FC3BA9" w:rsidP="00FC3BA9">
      <w:pPr>
        <w:pStyle w:val="a3"/>
        <w:jc w:val="both"/>
      </w:pPr>
      <w:r>
        <w:rPr>
          <w:rFonts w:ascii="PT Astra Serif" w:hAnsi="PT Astra Serif"/>
          <w:sz w:val="28"/>
          <w:szCs w:val="28"/>
        </w:rPr>
        <w:tab/>
        <w:t>2.4.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результат оказания услуги способом, указанным в заявлении.</w:t>
      </w:r>
    </w:p>
    <w:p w:rsidR="00FC3BA9" w:rsidRDefault="00FC3BA9" w:rsidP="00FC3BA9">
      <w:pPr>
        <w:pStyle w:val="a3"/>
        <w:jc w:val="center"/>
        <w:rPr>
          <w:rFonts w:ascii="PT Astra Serif" w:hAnsi="PT Astra Serif"/>
          <w:b/>
          <w:bCs/>
        </w:rPr>
      </w:pPr>
    </w:p>
    <w:p w:rsidR="00FC3BA9" w:rsidRDefault="00FC3BA9" w:rsidP="00FC3BA9">
      <w:pPr>
        <w:pStyle w:val="ConsPlusNormal"/>
        <w:ind w:firstLine="567"/>
        <w:jc w:val="center"/>
        <w:outlineLvl w:val="2"/>
      </w:pPr>
      <w:r>
        <w:rPr>
          <w:rFonts w:ascii="PT Astra Serif" w:hAnsi="PT Astra Serif"/>
          <w:b/>
          <w:sz w:val="28"/>
          <w:szCs w:val="28"/>
          <w:lang w:eastAsia="en-US"/>
        </w:rPr>
        <w:t xml:space="preserve">Нормативные правовые акты, регулирующие предоставление муниципальной услуги </w:t>
      </w:r>
    </w:p>
    <w:p w:rsidR="00FC3BA9" w:rsidRDefault="00FC3BA9" w:rsidP="00FC3BA9">
      <w:pPr>
        <w:pStyle w:val="ConsPlusNormal"/>
        <w:ind w:firstLine="567"/>
        <w:jc w:val="center"/>
        <w:outlineLvl w:val="2"/>
        <w:rPr>
          <w:rFonts w:ascii="PT Astra Serif" w:hAnsi="PT Astra Serif"/>
        </w:rPr>
      </w:pPr>
    </w:p>
    <w:p w:rsidR="00FC3BA9" w:rsidRDefault="00FC3BA9" w:rsidP="00FC3BA9">
      <w:pPr>
        <w:pStyle w:val="ConsPlusNormal"/>
        <w:ind w:firstLine="567"/>
        <w:jc w:val="both"/>
        <w:outlineLvl w:val="2"/>
      </w:pPr>
      <w:r>
        <w:rPr>
          <w:rFonts w:ascii="PT Astra Serif" w:hAnsi="PT Astra Serif"/>
          <w:sz w:val="28"/>
          <w:szCs w:val="2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и на ЕПГУ.</w:t>
      </w:r>
    </w:p>
    <w:p w:rsidR="00FC3BA9" w:rsidRDefault="00FC3BA9" w:rsidP="00FC3BA9">
      <w:pPr>
        <w:pStyle w:val="a3"/>
        <w:jc w:val="both"/>
        <w:rPr>
          <w:rFonts w:ascii="PT Astra Serif" w:hAnsi="PT Astra Serif"/>
          <w:sz w:val="28"/>
          <w:szCs w:val="28"/>
        </w:rPr>
      </w:pPr>
    </w:p>
    <w:p w:rsidR="00FC3BA9" w:rsidRPr="00D31BA1" w:rsidRDefault="00FC3BA9" w:rsidP="00FC3BA9">
      <w:pPr>
        <w:pStyle w:val="a3"/>
        <w:jc w:val="center"/>
        <w:rPr>
          <w:sz w:val="28"/>
          <w:szCs w:val="28"/>
        </w:rPr>
      </w:pPr>
      <w:r w:rsidRPr="00D31BA1">
        <w:rPr>
          <w:rFonts w:ascii="PT Astra Serif" w:eastAsia="PT Astra Serif" w:hAnsi="PT Astra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FC3BA9" w:rsidRPr="00D31BA1" w:rsidRDefault="00FC3BA9" w:rsidP="00FC3BA9">
      <w:pPr>
        <w:pStyle w:val="a3"/>
        <w:jc w:val="center"/>
        <w:rPr>
          <w:sz w:val="28"/>
          <w:szCs w:val="28"/>
        </w:rPr>
      </w:pPr>
      <w:r w:rsidRPr="00D31BA1">
        <w:rPr>
          <w:rFonts w:ascii="PT Astra Serif" w:eastAsia="PT Astra Serif" w:hAnsi="PT Astra Serif"/>
          <w:b/>
          <w:bCs/>
          <w:sz w:val="28"/>
          <w:szCs w:val="28"/>
        </w:rPr>
        <w:t>заявителем, способы их получения заявителем, в том числе в электронной форме, порядок их представления</w:t>
      </w:r>
    </w:p>
    <w:p w:rsidR="00FC3BA9" w:rsidRPr="00864AC9" w:rsidRDefault="00FC3BA9" w:rsidP="00FC3BA9">
      <w:pPr>
        <w:pStyle w:val="a3"/>
        <w:jc w:val="center"/>
        <w:rPr>
          <w:rFonts w:eastAsia="PT Astra Serif"/>
          <w:sz w:val="24"/>
          <w:szCs w:val="24"/>
        </w:rPr>
      </w:pP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2.6. Для получения муниципальной услуги заявитель представляет:</w:t>
      </w: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2.6.1. Заявление о предоставлении муниципальной услуги.</w:t>
      </w: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3BA9" w:rsidRPr="00D31BA1" w:rsidRDefault="00FC3BA9" w:rsidP="00FC3BA9">
      <w:pPr>
        <w:pStyle w:val="ConsPlusNormal"/>
        <w:ind w:firstLine="0"/>
        <w:jc w:val="both"/>
        <w:rPr>
          <w:sz w:val="28"/>
          <w:szCs w:val="28"/>
        </w:rPr>
      </w:pPr>
      <w:r w:rsidRPr="00D31BA1">
        <w:rPr>
          <w:rFonts w:ascii="PT Astra Serif" w:hAnsi="PT Astra Serif"/>
          <w:sz w:val="28"/>
          <w:szCs w:val="28"/>
        </w:rPr>
        <w:tab/>
        <w:t>2.6.2. Документ, удостоверяющий личность заявителя, представителя.</w:t>
      </w:r>
    </w:p>
    <w:p w:rsidR="00FC3BA9" w:rsidRPr="00D31BA1" w:rsidRDefault="00FC3BA9" w:rsidP="00FC3BA9">
      <w:pPr>
        <w:pStyle w:val="ConsPlusNormal"/>
        <w:ind w:firstLine="0"/>
        <w:jc w:val="both"/>
        <w:rPr>
          <w:sz w:val="28"/>
          <w:szCs w:val="28"/>
        </w:rPr>
      </w:pPr>
      <w:r w:rsidRPr="00D31BA1">
        <w:rPr>
          <w:rFonts w:ascii="PT Astra Serif" w:hAnsi="PT Astra Serif"/>
          <w:sz w:val="28"/>
          <w:szCs w:val="28"/>
        </w:rPr>
        <w:tab/>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C3BA9" w:rsidRPr="00D31BA1" w:rsidRDefault="00FC3BA9" w:rsidP="00FC3BA9">
      <w:pPr>
        <w:pStyle w:val="ConsPlusNormal"/>
        <w:ind w:firstLine="0"/>
        <w:jc w:val="both"/>
        <w:rPr>
          <w:sz w:val="28"/>
          <w:szCs w:val="28"/>
        </w:rPr>
      </w:pPr>
      <w:r w:rsidRPr="00D31BA1">
        <w:rPr>
          <w:rFonts w:ascii="PT Astra Serif" w:hAnsi="PT Astra Serif"/>
          <w:sz w:val="28"/>
          <w:szCs w:val="28"/>
        </w:rPr>
        <w:tab/>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C3BA9" w:rsidRPr="00D31BA1" w:rsidRDefault="00FC3BA9" w:rsidP="00FC3BA9">
      <w:pPr>
        <w:pStyle w:val="ConsPlusNormal"/>
        <w:ind w:firstLine="0"/>
        <w:jc w:val="both"/>
        <w:rPr>
          <w:sz w:val="28"/>
          <w:szCs w:val="28"/>
        </w:rPr>
      </w:pPr>
      <w:r w:rsidRPr="00D31BA1">
        <w:rPr>
          <w:rFonts w:ascii="PT Astra Serif" w:hAnsi="PT Astra Serif"/>
          <w:sz w:val="28"/>
          <w:szCs w:val="28"/>
        </w:rPr>
        <w:tab/>
        <w:t>При подаче заявления посредством ЕПГУ:</w:t>
      </w:r>
    </w:p>
    <w:p w:rsidR="00FC3BA9" w:rsidRPr="00D31BA1" w:rsidRDefault="00FC3BA9" w:rsidP="00FC3BA9">
      <w:pPr>
        <w:pStyle w:val="ConsPlusNormal"/>
        <w:ind w:firstLine="0"/>
        <w:jc w:val="both"/>
        <w:rPr>
          <w:sz w:val="28"/>
          <w:szCs w:val="28"/>
        </w:rPr>
      </w:pPr>
      <w:r w:rsidRPr="00D31BA1">
        <w:rPr>
          <w:rFonts w:ascii="PT Astra Serif" w:hAnsi="PT Astra Serif"/>
          <w:sz w:val="28"/>
          <w:szCs w:val="28"/>
        </w:rPr>
        <w:tab/>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FC3BA9" w:rsidRPr="00D31BA1" w:rsidRDefault="00FC3BA9" w:rsidP="00FC3BA9">
      <w:pPr>
        <w:pStyle w:val="ConsPlusNormal"/>
        <w:ind w:firstLine="0"/>
        <w:jc w:val="both"/>
        <w:rPr>
          <w:sz w:val="28"/>
          <w:szCs w:val="28"/>
        </w:rPr>
      </w:pPr>
      <w:r w:rsidRPr="00D31BA1">
        <w:rPr>
          <w:rFonts w:ascii="PT Astra Serif" w:hAnsi="PT Astra Serif"/>
          <w:sz w:val="28"/>
          <w:szCs w:val="28"/>
        </w:rPr>
        <w:tab/>
        <w:t xml:space="preserve">в случае если документ, подтверждающий полномочия заявителя выдан индивидуальным предпринимателем – должен быть подписан усиленной </w:t>
      </w:r>
      <w:r w:rsidRPr="00D31BA1">
        <w:rPr>
          <w:rFonts w:ascii="PT Astra Serif" w:hAnsi="PT Astra Serif"/>
          <w:sz w:val="28"/>
          <w:szCs w:val="28"/>
        </w:rPr>
        <w:lastRenderedPageBreak/>
        <w:t>квалификационной электронной подписью индивидуального предпринимателя;</w:t>
      </w:r>
    </w:p>
    <w:p w:rsidR="00FC3BA9" w:rsidRPr="00D31BA1" w:rsidRDefault="00FC3BA9" w:rsidP="00FC3BA9">
      <w:pPr>
        <w:pStyle w:val="ConsPlusNormal"/>
        <w:ind w:firstLine="0"/>
        <w:jc w:val="both"/>
        <w:rPr>
          <w:sz w:val="28"/>
          <w:szCs w:val="28"/>
        </w:rPr>
      </w:pPr>
      <w:r w:rsidRPr="00D31BA1">
        <w:rPr>
          <w:rFonts w:ascii="PT Astra Serif" w:hAnsi="PT Astra Serif"/>
          <w:sz w:val="28"/>
          <w:szCs w:val="28"/>
        </w:rPr>
        <w:tab/>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C3BA9" w:rsidRPr="00D31BA1" w:rsidRDefault="00FC3BA9" w:rsidP="00FC3BA9">
      <w:pPr>
        <w:pStyle w:val="ConsPlusNormal"/>
        <w:ind w:firstLine="0"/>
        <w:jc w:val="both"/>
        <w:rPr>
          <w:sz w:val="28"/>
          <w:szCs w:val="28"/>
        </w:rPr>
      </w:pPr>
      <w:r w:rsidRPr="00D31BA1">
        <w:rPr>
          <w:rFonts w:ascii="PT Astra Serif" w:hAnsi="PT Astra Serif"/>
          <w:sz w:val="28"/>
          <w:szCs w:val="28"/>
        </w:rPr>
        <w:tab/>
        <w:t>2.6.3. Согласия органов опеки и попечительства на приватизацию жилого помещения (если применимо);</w:t>
      </w: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2.6.4. Согласие попечителя на приватизацию жилого помещения (если применимо);</w:t>
      </w: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2.6.5. Согласие родителей (усыновителей) на приватизацию жилого помещения (если применимо);</w:t>
      </w: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2.6.6. Разрешение органов опеки и попечительства на приватизацию жилого помещения (если применимо);</w:t>
      </w: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2.6.7. Отказ от  приватизации зарегистрированного лица (если применимо);</w:t>
      </w:r>
    </w:p>
    <w:p w:rsidR="00FC3BA9" w:rsidRPr="00D31BA1" w:rsidRDefault="00FC3BA9" w:rsidP="00FC3BA9">
      <w:pPr>
        <w:pStyle w:val="ConsPlusNormal"/>
        <w:ind w:firstLine="709"/>
        <w:jc w:val="both"/>
        <w:rPr>
          <w:rFonts w:ascii="PT Astra Serif" w:hAnsi="PT Astra Serif"/>
          <w:sz w:val="28"/>
          <w:szCs w:val="28"/>
        </w:rPr>
      </w:pPr>
      <w:r w:rsidRPr="00D31BA1">
        <w:rPr>
          <w:rFonts w:ascii="PT Astra Serif" w:hAnsi="PT Astra Serif"/>
          <w:sz w:val="28"/>
          <w:szCs w:val="28"/>
        </w:rPr>
        <w:t>2.6.8. Документ, подтверждающий, что ранее право на приватизацию жилья не было использовано, на каждого гражданина, претендующего на приватизацию жилого помещения, со всех мест жительства с 04.07.1991 до момента регистрации в занимаемом жилом помещении;</w:t>
      </w: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2.6.9. Документ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2.6.10. Документ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C3BA9" w:rsidRPr="00D31BA1" w:rsidRDefault="00FC3BA9" w:rsidP="00FC3BA9">
      <w:pPr>
        <w:pStyle w:val="ConsPlusNormal"/>
        <w:ind w:firstLine="709"/>
        <w:jc w:val="both"/>
        <w:rPr>
          <w:sz w:val="28"/>
          <w:szCs w:val="28"/>
        </w:rPr>
      </w:pPr>
      <w:r w:rsidRPr="00D31BA1">
        <w:rPr>
          <w:rFonts w:ascii="PT Astra Serif" w:hAnsi="PT Astra Serif"/>
          <w:sz w:val="28"/>
          <w:szCs w:val="28"/>
        </w:rPr>
        <w:t>2.6.11. Документ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C3BA9" w:rsidRPr="00D31BA1" w:rsidRDefault="00FC3BA9" w:rsidP="00FC3BA9">
      <w:pPr>
        <w:pStyle w:val="ConsPlusNormal"/>
        <w:ind w:firstLine="709"/>
        <w:jc w:val="both"/>
        <w:rPr>
          <w:rFonts w:ascii="PT Astra Serif" w:hAnsi="PT Astra Serif"/>
          <w:sz w:val="28"/>
          <w:szCs w:val="28"/>
        </w:rPr>
      </w:pPr>
    </w:p>
    <w:p w:rsidR="00FC3BA9" w:rsidRDefault="00FC3BA9" w:rsidP="00FC3BA9">
      <w:pPr>
        <w:pStyle w:val="ConsPlusNormal"/>
        <w:ind w:firstLine="709"/>
        <w:jc w:val="center"/>
      </w:pPr>
      <w:r>
        <w:rPr>
          <w:rFonts w:ascii="PT Astra Serif" w:hAnsi="PT Astra Serif"/>
          <w:b/>
          <w:bCs/>
          <w:sz w:val="28"/>
          <w:szCs w:val="28"/>
        </w:rPr>
        <w:t>Исчерпывающий перечень документов и сведений, необходимых в</w:t>
      </w:r>
    </w:p>
    <w:p w:rsidR="00FC3BA9" w:rsidRDefault="00FC3BA9" w:rsidP="00FC3BA9">
      <w:pPr>
        <w:pStyle w:val="ConsPlusNormal"/>
        <w:ind w:firstLine="709"/>
        <w:jc w:val="center"/>
      </w:pPr>
      <w:r>
        <w:rPr>
          <w:rFonts w:ascii="PT Astra Serif" w:hAnsi="PT Astra Serif"/>
          <w:b/>
          <w:bCs/>
          <w:sz w:val="28"/>
          <w:szCs w:val="28"/>
        </w:rPr>
        <w:t>соответствии с нормативными правовыми актами для предоставления</w:t>
      </w:r>
    </w:p>
    <w:p w:rsidR="00FC3BA9" w:rsidRDefault="00FC3BA9" w:rsidP="00FC3BA9">
      <w:pPr>
        <w:pStyle w:val="ConsPlusNormal"/>
        <w:ind w:firstLine="709"/>
        <w:jc w:val="center"/>
      </w:pPr>
      <w:r>
        <w:rPr>
          <w:rFonts w:ascii="PT Astra Serif" w:hAnsi="PT Astra Serif"/>
          <w:b/>
          <w:bCs/>
          <w:sz w:val="28"/>
          <w:szCs w:val="28"/>
        </w:rPr>
        <w:t>муниципальной услуги, которые находятся в распоряжении государственных органов, органов местного самоуправления</w:t>
      </w:r>
    </w:p>
    <w:p w:rsidR="00FC3BA9" w:rsidRDefault="00FC3BA9" w:rsidP="00FC3BA9">
      <w:pPr>
        <w:pStyle w:val="ConsPlusNormal"/>
        <w:ind w:firstLine="709"/>
        <w:jc w:val="center"/>
      </w:pPr>
      <w:r>
        <w:rPr>
          <w:rFonts w:ascii="PT Astra Serif" w:hAnsi="PT Astra Serif"/>
          <w:b/>
          <w:bCs/>
          <w:sz w:val="28"/>
          <w:szCs w:val="28"/>
        </w:rPr>
        <w:t>и иных органов, участвующих в предоставлении государственных или</w:t>
      </w:r>
    </w:p>
    <w:p w:rsidR="00FC3BA9" w:rsidRDefault="00FC3BA9" w:rsidP="00FC3BA9">
      <w:pPr>
        <w:pStyle w:val="ConsPlusNormal"/>
        <w:ind w:firstLine="709"/>
        <w:jc w:val="center"/>
      </w:pPr>
      <w:r>
        <w:rPr>
          <w:rFonts w:ascii="PT Astra Serif" w:hAnsi="PT Astra Serif"/>
          <w:b/>
          <w:bCs/>
          <w:sz w:val="28"/>
          <w:szCs w:val="28"/>
        </w:rPr>
        <w:t>муниципальных услуг</w:t>
      </w:r>
    </w:p>
    <w:p w:rsidR="00FC3BA9" w:rsidRDefault="00FC3BA9" w:rsidP="00FC3BA9">
      <w:pPr>
        <w:pStyle w:val="ConsPlusNormal"/>
        <w:ind w:firstLine="709"/>
        <w:jc w:val="center"/>
        <w:rPr>
          <w:rFonts w:ascii="PT Astra Serif" w:hAnsi="PT Astra Serif"/>
          <w:sz w:val="28"/>
          <w:szCs w:val="28"/>
        </w:rPr>
      </w:pPr>
    </w:p>
    <w:p w:rsidR="00FC3BA9" w:rsidRDefault="00FC3BA9" w:rsidP="00FC3BA9">
      <w:pPr>
        <w:pStyle w:val="ConsPlusNormal"/>
        <w:ind w:firstLine="0"/>
        <w:jc w:val="both"/>
      </w:pPr>
      <w:r>
        <w:rPr>
          <w:rFonts w:ascii="PT Astra Serif" w:hAnsi="PT Astra Serif"/>
          <w:sz w:val="28"/>
          <w:szCs w:val="28"/>
        </w:rPr>
        <w:tab/>
        <w:t xml:space="preserve">2.7.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FC3BA9" w:rsidRDefault="00FC3BA9" w:rsidP="00FC3BA9">
      <w:pPr>
        <w:pStyle w:val="ConsPlusNormal"/>
        <w:ind w:firstLine="0"/>
        <w:jc w:val="both"/>
      </w:pPr>
      <w:r>
        <w:rPr>
          <w:rFonts w:ascii="PT Astra Serif" w:hAnsi="PT Astra Serif"/>
          <w:sz w:val="28"/>
          <w:szCs w:val="28"/>
        </w:rPr>
        <w:tab/>
        <w:t>2.7.1. сведения о регистрационном учете по месту жительства или месту пребывания;</w:t>
      </w:r>
    </w:p>
    <w:p w:rsidR="00FC3BA9" w:rsidRDefault="00FC3BA9" w:rsidP="00FC3BA9">
      <w:pPr>
        <w:pStyle w:val="ConsPlusNormal"/>
        <w:ind w:firstLine="0"/>
        <w:jc w:val="both"/>
      </w:pPr>
      <w:r>
        <w:rPr>
          <w:rFonts w:ascii="PT Astra Serif" w:hAnsi="PT Astra Serif"/>
          <w:sz w:val="28"/>
          <w:szCs w:val="28"/>
        </w:rPr>
        <w:tab/>
        <w:t>2.7.2.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FC3BA9" w:rsidRDefault="00FC3BA9" w:rsidP="00FC3BA9">
      <w:pPr>
        <w:pStyle w:val="ConsPlusNormal"/>
        <w:ind w:firstLine="0"/>
        <w:jc w:val="both"/>
      </w:pPr>
      <w:r>
        <w:rPr>
          <w:rFonts w:ascii="PT Astra Serif" w:hAnsi="PT Astra Serif"/>
          <w:sz w:val="28"/>
          <w:szCs w:val="28"/>
        </w:rPr>
        <w:tab/>
        <w:t>2.7.3. сведения из единого государственного реестра записи актов гражданского состояния по запросу сведений о рождении, браке, смерти;</w:t>
      </w:r>
    </w:p>
    <w:p w:rsidR="00FC3BA9" w:rsidRDefault="00FC3BA9" w:rsidP="00FC3BA9">
      <w:pPr>
        <w:pStyle w:val="ConsPlusNormal"/>
        <w:ind w:firstLine="0"/>
        <w:jc w:val="both"/>
      </w:pPr>
      <w:r>
        <w:rPr>
          <w:rFonts w:ascii="PT Astra Serif" w:hAnsi="PT Astra Serif"/>
          <w:sz w:val="28"/>
          <w:szCs w:val="28"/>
        </w:rPr>
        <w:tab/>
        <w:t>2.7.4. сведения о действительности паспорта гражданина Российской Федерации;</w:t>
      </w:r>
    </w:p>
    <w:p w:rsidR="00FC3BA9" w:rsidRDefault="00FC3BA9" w:rsidP="00FC3BA9">
      <w:pPr>
        <w:pStyle w:val="ConsPlusNormal"/>
        <w:ind w:firstLine="0"/>
        <w:jc w:val="both"/>
      </w:pPr>
      <w:r>
        <w:rPr>
          <w:rFonts w:ascii="PT Astra Serif" w:hAnsi="PT Astra Serif"/>
          <w:sz w:val="28"/>
          <w:szCs w:val="28"/>
        </w:rPr>
        <w:lastRenderedPageBreak/>
        <w:tab/>
        <w:t>2.7.5. сведения о соответствии фамильно-именной группы, даты рождения, пола и СНИЛС;</w:t>
      </w:r>
    </w:p>
    <w:p w:rsidR="00FC3BA9" w:rsidRDefault="00FC3BA9" w:rsidP="00FC3BA9">
      <w:pPr>
        <w:pStyle w:val="ConsPlusNormal"/>
        <w:ind w:firstLine="0"/>
        <w:jc w:val="both"/>
      </w:pPr>
      <w:r>
        <w:rPr>
          <w:rFonts w:ascii="PT Astra Serif" w:hAnsi="PT Astra Serif"/>
          <w:sz w:val="28"/>
          <w:szCs w:val="28"/>
        </w:rPr>
        <w:tab/>
        <w:t>2.7.6. сведения из единого государственного реестра записи актов гражданского состояния о перемене фамилии, имени, отчестве;</w:t>
      </w:r>
    </w:p>
    <w:p w:rsidR="00FC3BA9" w:rsidRDefault="00FC3BA9" w:rsidP="00FC3BA9">
      <w:pPr>
        <w:pStyle w:val="ConsPlusNormal"/>
        <w:ind w:firstLine="0"/>
        <w:jc w:val="both"/>
      </w:pPr>
      <w:r>
        <w:rPr>
          <w:rFonts w:ascii="PT Astra Serif" w:hAnsi="PT Astra Serif"/>
          <w:sz w:val="28"/>
          <w:szCs w:val="28"/>
        </w:rPr>
        <w:tab/>
        <w:t>2.7.7. сведения о наличии приватизируемого жилого помещения в реестре муниципальной (государственной) собственности;</w:t>
      </w:r>
    </w:p>
    <w:p w:rsidR="00FC3BA9" w:rsidRDefault="00FC3BA9" w:rsidP="00FC3BA9">
      <w:pPr>
        <w:pStyle w:val="ConsPlusNormal"/>
        <w:ind w:firstLine="0"/>
        <w:jc w:val="both"/>
      </w:pPr>
      <w:r>
        <w:rPr>
          <w:rFonts w:ascii="PT Astra Serif" w:hAnsi="PT Astra Serif"/>
          <w:sz w:val="28"/>
          <w:szCs w:val="28"/>
        </w:rPr>
        <w:tab/>
        <w:t>2.7.8. сведения, подтверждающие, что ранее право заявителя на приватизацию не было использовано;</w:t>
      </w:r>
    </w:p>
    <w:p w:rsidR="00FC3BA9" w:rsidRDefault="00FC3BA9" w:rsidP="00FC3BA9">
      <w:pPr>
        <w:pStyle w:val="ConsPlusNormal"/>
        <w:ind w:firstLine="0"/>
        <w:jc w:val="both"/>
      </w:pPr>
      <w:r>
        <w:rPr>
          <w:rFonts w:ascii="PT Astra Serif" w:hAnsi="PT Astra Serif"/>
          <w:sz w:val="28"/>
          <w:szCs w:val="28"/>
        </w:rPr>
        <w:tab/>
        <w:t>2.7.9. сведения о документах, подтверждающих право заявителя на пользование жилым помещением;</w:t>
      </w:r>
    </w:p>
    <w:p w:rsidR="00FC3BA9" w:rsidRDefault="00FC3BA9" w:rsidP="00FC3BA9">
      <w:pPr>
        <w:pStyle w:val="ConsPlusNormal"/>
        <w:ind w:firstLine="0"/>
        <w:jc w:val="both"/>
      </w:pPr>
      <w:r>
        <w:rPr>
          <w:rFonts w:ascii="PT Astra Serif" w:hAnsi="PT Astra Serif"/>
          <w:sz w:val="28"/>
          <w:szCs w:val="28"/>
        </w:rPr>
        <w:tab/>
        <w:t>2.7.10. сведения о соглашении о расторжении договора передачи жилого помещения в собственность граждан.</w:t>
      </w:r>
    </w:p>
    <w:p w:rsidR="00FC3BA9" w:rsidRDefault="00FC3BA9" w:rsidP="00FC3BA9">
      <w:pPr>
        <w:pStyle w:val="ConsPlusNormal"/>
        <w:ind w:firstLine="0"/>
        <w:jc w:val="both"/>
      </w:pPr>
      <w:r>
        <w:rPr>
          <w:rFonts w:ascii="PT Astra Serif" w:hAnsi="PT Astra Serif"/>
          <w:sz w:val="28"/>
          <w:szCs w:val="28"/>
        </w:rPr>
        <w:tab/>
        <w:t>2.8. При предоставлении муниципальной услуги запрещается требовать от заявителя:</w:t>
      </w:r>
    </w:p>
    <w:p w:rsidR="00FC3BA9" w:rsidRDefault="00FC3BA9" w:rsidP="00FC3BA9">
      <w:pPr>
        <w:pStyle w:val="ConsPlusNormal"/>
        <w:ind w:firstLine="0"/>
        <w:jc w:val="both"/>
      </w:pPr>
      <w:r>
        <w:rPr>
          <w:rFonts w:ascii="PT Astra Serif" w:hAnsi="PT Astra Serif"/>
          <w:sz w:val="28"/>
          <w:szCs w:val="28"/>
        </w:rPr>
        <w:tab/>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C3BA9" w:rsidRDefault="00FC3BA9" w:rsidP="00FC3BA9">
      <w:pPr>
        <w:pStyle w:val="ConsPlusNormal"/>
        <w:ind w:firstLine="0"/>
        <w:jc w:val="both"/>
      </w:pPr>
      <w:r>
        <w:rPr>
          <w:rFonts w:ascii="PT Astra Serif" w:hAnsi="PT Astra Serif"/>
          <w:sz w:val="28"/>
          <w:szCs w:val="28"/>
        </w:rPr>
        <w:tab/>
        <w:t>2.8.2.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FC3BA9" w:rsidRDefault="00FC3BA9" w:rsidP="00FC3BA9">
      <w:pPr>
        <w:pStyle w:val="ConsPlusNormal"/>
        <w:ind w:firstLine="0"/>
        <w:jc w:val="both"/>
      </w:pPr>
      <w:r>
        <w:rPr>
          <w:rFonts w:ascii="PT Astra Serif" w:hAnsi="PT Astra Serif"/>
          <w:sz w:val="28"/>
          <w:szCs w:val="28"/>
        </w:rPr>
        <w:tab/>
        <w:t xml:space="preserve">Заявитель вправе представить указанные документы и информацию в уполномоченный орган по собственной инициативе; </w:t>
      </w:r>
    </w:p>
    <w:p w:rsidR="00FC3BA9" w:rsidRDefault="00FC3BA9" w:rsidP="00FC3BA9">
      <w:pPr>
        <w:pStyle w:val="ConsPlusNormal"/>
        <w:ind w:firstLine="0"/>
        <w:jc w:val="both"/>
      </w:pPr>
      <w:r>
        <w:rPr>
          <w:rFonts w:ascii="PT Astra Serif" w:hAnsi="PT Astra Serif"/>
          <w:sz w:val="28"/>
          <w:szCs w:val="28"/>
        </w:rPr>
        <w:tab/>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FC3BA9" w:rsidRDefault="00FC3BA9" w:rsidP="00FC3BA9">
      <w:pPr>
        <w:pStyle w:val="ConsPlusNormal"/>
        <w:ind w:firstLine="0"/>
        <w:jc w:val="both"/>
      </w:pPr>
      <w:r>
        <w:rPr>
          <w:rFonts w:ascii="PT Astra Serif" w:hAnsi="PT Astra Serif"/>
          <w:sz w:val="28"/>
          <w:szCs w:val="28"/>
        </w:rPr>
        <w:tab/>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C3BA9" w:rsidRDefault="00FC3BA9" w:rsidP="00FC3BA9">
      <w:pPr>
        <w:jc w:val="both"/>
      </w:pPr>
      <w:r>
        <w:rPr>
          <w:rFonts w:ascii="PT Astra Serif" w:hAnsi="PT Astra Serif"/>
          <w:sz w:val="28"/>
          <w:szCs w:val="28"/>
        </w:rPr>
        <w:tab/>
        <w:t xml:space="preserve">1) изменение требований нормативных правовых актов, касающихся предоставления </w:t>
      </w:r>
      <w:r>
        <w:rPr>
          <w:rFonts w:ascii="PT Astra Serif" w:hAnsi="PT Astra Serif" w:cs="Arial"/>
          <w:sz w:val="28"/>
          <w:szCs w:val="28"/>
        </w:rPr>
        <w:t>муниципальной</w:t>
      </w:r>
      <w:r>
        <w:rPr>
          <w:rFonts w:ascii="PT Astra Serif" w:hAnsi="PT Astra Serif"/>
          <w:sz w:val="28"/>
          <w:szCs w:val="28"/>
        </w:rPr>
        <w:t xml:space="preserve"> услуги, после первоначальной подачи заявления о предоставлении </w:t>
      </w:r>
      <w:r>
        <w:rPr>
          <w:rFonts w:ascii="PT Astra Serif" w:hAnsi="PT Astra Serif" w:cs="Arial"/>
          <w:sz w:val="28"/>
          <w:szCs w:val="28"/>
        </w:rPr>
        <w:t>муниципальной</w:t>
      </w:r>
      <w:r>
        <w:rPr>
          <w:rFonts w:ascii="PT Astra Serif" w:hAnsi="PT Astra Serif"/>
          <w:sz w:val="28"/>
          <w:szCs w:val="28"/>
        </w:rPr>
        <w:t xml:space="preserve"> услуги; </w:t>
      </w:r>
    </w:p>
    <w:p w:rsidR="00FC3BA9" w:rsidRDefault="00FC3BA9" w:rsidP="00FC3BA9">
      <w:pPr>
        <w:jc w:val="both"/>
      </w:pPr>
      <w:r>
        <w:rPr>
          <w:rFonts w:ascii="PT Astra Serif" w:hAnsi="PT Astra Serif"/>
          <w:sz w:val="28"/>
          <w:szCs w:val="28"/>
        </w:rPr>
        <w:lastRenderedPageBreak/>
        <w:tab/>
        <w:t xml:space="preserve">2) наличие ошибок в заявлении о предоставлении </w:t>
      </w:r>
      <w:r>
        <w:rPr>
          <w:rFonts w:ascii="PT Astra Serif" w:hAnsi="PT Astra Serif" w:cs="Arial"/>
          <w:sz w:val="28"/>
          <w:szCs w:val="28"/>
        </w:rPr>
        <w:t>муниципальной</w:t>
      </w:r>
      <w:r>
        <w:rPr>
          <w:rFonts w:ascii="PT Astra Serif" w:hAnsi="PT Astra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PT Astra Serif" w:hAnsi="PT Astra Serif" w:cs="Arial"/>
          <w:sz w:val="28"/>
          <w:szCs w:val="28"/>
        </w:rPr>
        <w:t>муниципальной</w:t>
      </w:r>
      <w:r>
        <w:rPr>
          <w:rFonts w:ascii="PT Astra Serif" w:hAnsi="PT Astra Serif"/>
          <w:sz w:val="28"/>
          <w:szCs w:val="28"/>
        </w:rPr>
        <w:t xml:space="preserve"> услуги, либо в предоставлении </w:t>
      </w:r>
      <w:r>
        <w:rPr>
          <w:rFonts w:ascii="PT Astra Serif" w:hAnsi="PT Astra Serif" w:cs="Arial"/>
          <w:sz w:val="28"/>
          <w:szCs w:val="28"/>
        </w:rPr>
        <w:t>муниципальной</w:t>
      </w:r>
      <w:r>
        <w:rPr>
          <w:rFonts w:ascii="PT Astra Serif" w:hAnsi="PT Astra Serif"/>
          <w:sz w:val="28"/>
          <w:szCs w:val="28"/>
        </w:rPr>
        <w:t xml:space="preserve"> услуги и не включенных в представленный ранее комплект документов; </w:t>
      </w:r>
    </w:p>
    <w:p w:rsidR="00FC3BA9" w:rsidRDefault="00FC3BA9" w:rsidP="00FC3BA9">
      <w:pPr>
        <w:jc w:val="both"/>
      </w:pPr>
      <w:r>
        <w:rPr>
          <w:rFonts w:ascii="PT Astra Serif" w:hAnsi="PT Astra Serif"/>
          <w:sz w:val="28"/>
          <w:szCs w:val="28"/>
        </w:rPr>
        <w:tab/>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PT Astra Serif" w:hAnsi="PT Astra Serif" w:cs="Arial"/>
          <w:sz w:val="28"/>
          <w:szCs w:val="28"/>
        </w:rPr>
        <w:t>муниципальной</w:t>
      </w:r>
      <w:r>
        <w:rPr>
          <w:rFonts w:ascii="PT Astra Serif" w:hAnsi="PT Astra Serif"/>
          <w:sz w:val="28"/>
          <w:szCs w:val="28"/>
        </w:rPr>
        <w:t xml:space="preserve"> услуги, либо в предоставлении либо в предоставлении </w:t>
      </w:r>
      <w:r>
        <w:rPr>
          <w:rFonts w:ascii="PT Astra Serif" w:hAnsi="PT Astra Serif" w:cs="Arial"/>
          <w:sz w:val="28"/>
          <w:szCs w:val="28"/>
        </w:rPr>
        <w:t>муниципальной</w:t>
      </w:r>
      <w:r>
        <w:rPr>
          <w:rFonts w:ascii="PT Astra Serif" w:hAnsi="PT Astra Serif"/>
          <w:sz w:val="28"/>
          <w:szCs w:val="28"/>
        </w:rPr>
        <w:t xml:space="preserve"> услуги; </w:t>
      </w:r>
    </w:p>
    <w:p w:rsidR="00FC3BA9" w:rsidRDefault="00FC3BA9" w:rsidP="00FC3BA9">
      <w:pPr>
        <w:jc w:val="both"/>
      </w:pPr>
      <w:r>
        <w:rPr>
          <w:rFonts w:ascii="PT Astra Serif" w:hAnsi="PT Astra Serif"/>
          <w:sz w:val="28"/>
          <w:szCs w:val="28"/>
        </w:rPr>
        <w:tab/>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гражданского служащего при первоначальном отказе в приеме документов, необходимых для предоставления </w:t>
      </w:r>
      <w:r>
        <w:rPr>
          <w:rFonts w:ascii="PT Astra Serif" w:hAnsi="PT Astra Serif" w:cs="Arial"/>
          <w:sz w:val="28"/>
          <w:szCs w:val="28"/>
        </w:rPr>
        <w:t xml:space="preserve">муниципальной </w:t>
      </w:r>
      <w:r>
        <w:rPr>
          <w:rFonts w:ascii="PT Astra Serif" w:hAnsi="PT Astra Serif"/>
          <w:sz w:val="28"/>
          <w:szCs w:val="28"/>
        </w:rPr>
        <w:t xml:space="preserve">услуги, либо в предоставлении </w:t>
      </w:r>
      <w:r>
        <w:rPr>
          <w:rFonts w:ascii="PT Astra Serif" w:hAnsi="PT Astra Serif" w:cs="Arial"/>
          <w:sz w:val="28"/>
          <w:szCs w:val="28"/>
        </w:rPr>
        <w:t>муниципальной</w:t>
      </w:r>
      <w:r>
        <w:rPr>
          <w:rFonts w:ascii="PT Astra Serif" w:hAnsi="PT Astra Serif"/>
          <w:sz w:val="28"/>
          <w:szCs w:val="28"/>
        </w:rPr>
        <w:t xml:space="preserve">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 </w:t>
      </w:r>
    </w:p>
    <w:p w:rsidR="00FC3BA9" w:rsidRDefault="00FC3BA9" w:rsidP="00FC3BA9">
      <w:pPr>
        <w:jc w:val="both"/>
      </w:pPr>
      <w:r>
        <w:rPr>
          <w:rFonts w:ascii="PT Astra Serif" w:hAnsi="PT Astra Serif"/>
          <w:sz w:val="28"/>
          <w:szCs w:val="28"/>
        </w:rPr>
        <w:tab/>
        <w:t xml:space="preserve">2.8.5.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Pr>
          <w:rFonts w:ascii="PT Astra Serif" w:hAnsi="PT Astra Serif" w:cs="Arial"/>
          <w:sz w:val="28"/>
          <w:szCs w:val="28"/>
        </w:rPr>
        <w:t>муниципальной</w:t>
      </w:r>
      <w:r>
        <w:rPr>
          <w:rFonts w:ascii="PT Astra Serif" w:hAnsi="PT Astra Serif"/>
          <w:sz w:val="28"/>
          <w:szCs w:val="28"/>
        </w:rPr>
        <w:t xml:space="preserve"> услуги, и иных случаев, установленных федеральными законами.</w:t>
      </w:r>
    </w:p>
    <w:p w:rsidR="00FC3BA9" w:rsidRDefault="00FC3BA9" w:rsidP="00FC3BA9">
      <w:pPr>
        <w:jc w:val="both"/>
        <w:rPr>
          <w:rFonts w:ascii="PT Astra Serif" w:hAnsi="PT Astra Serif"/>
          <w:sz w:val="28"/>
          <w:szCs w:val="28"/>
        </w:rPr>
      </w:pPr>
    </w:p>
    <w:p w:rsidR="00FC3BA9" w:rsidRDefault="00FC3BA9" w:rsidP="00FC3BA9">
      <w:pPr>
        <w:ind w:firstLine="567"/>
        <w:jc w:val="center"/>
      </w:pPr>
      <w:r>
        <w:rPr>
          <w:rFonts w:ascii="PT Astra Serif" w:hAnsi="PT Astra Serif" w:cs="Arial"/>
          <w:b/>
          <w:sz w:val="28"/>
          <w:szCs w:val="28"/>
        </w:rPr>
        <w:t>Исчерпывающий перечень оснований для отказа в приеме</w:t>
      </w:r>
    </w:p>
    <w:p w:rsidR="00FC3BA9" w:rsidRDefault="00FC3BA9" w:rsidP="00FC3BA9">
      <w:pPr>
        <w:ind w:firstLine="709"/>
        <w:jc w:val="center"/>
      </w:pPr>
      <w:r>
        <w:rPr>
          <w:rFonts w:ascii="PT Astra Serif" w:hAnsi="PT Astra Serif" w:cs="Arial"/>
          <w:b/>
          <w:sz w:val="28"/>
          <w:szCs w:val="28"/>
        </w:rPr>
        <w:t>документов, необходимых для предоставления муниципальной услуги</w:t>
      </w:r>
    </w:p>
    <w:p w:rsidR="00FC3BA9" w:rsidRDefault="00FC3BA9" w:rsidP="00FC3BA9">
      <w:pPr>
        <w:jc w:val="both"/>
        <w:rPr>
          <w:rFonts w:ascii="PT Astra Serif" w:hAnsi="PT Astra Serif"/>
          <w:sz w:val="28"/>
          <w:szCs w:val="28"/>
        </w:rPr>
      </w:pPr>
    </w:p>
    <w:p w:rsidR="00FC3BA9" w:rsidRDefault="00FC3BA9" w:rsidP="00FC3BA9">
      <w:pPr>
        <w:ind w:firstLine="567"/>
        <w:jc w:val="both"/>
      </w:pPr>
      <w:r>
        <w:rPr>
          <w:rFonts w:ascii="PT Astra Serif" w:hAnsi="PT Astra Serif"/>
          <w:sz w:val="28"/>
          <w:szCs w:val="28"/>
        </w:rPr>
        <w:tab/>
        <w:t>2.9. Основаниями для отказа в приеме к рассмотрению документов, необходимых для предоставления муниципальной услуги, являются:</w:t>
      </w:r>
    </w:p>
    <w:p w:rsidR="00FC3BA9" w:rsidRDefault="00FC3BA9" w:rsidP="00FC3BA9">
      <w:pPr>
        <w:ind w:firstLine="567"/>
        <w:jc w:val="both"/>
      </w:pPr>
      <w:r>
        <w:rPr>
          <w:rFonts w:ascii="PT Astra Serif" w:hAnsi="PT Astra Serif"/>
          <w:sz w:val="28"/>
          <w:szCs w:val="28"/>
        </w:rPr>
        <w:tab/>
        <w:t>2.9.1. запрос о предоставлении муниципальной услуги подан в орган местного самоуправления или организацию, в полномочия которых не входит предоставление муниципальной услуги;</w:t>
      </w:r>
    </w:p>
    <w:p w:rsidR="00FC3BA9" w:rsidRDefault="00FC3BA9" w:rsidP="00FC3BA9">
      <w:pPr>
        <w:ind w:firstLine="567"/>
        <w:jc w:val="both"/>
      </w:pPr>
      <w:r>
        <w:rPr>
          <w:rFonts w:ascii="PT Astra Serif" w:hAnsi="PT Astra Serif"/>
          <w:sz w:val="28"/>
          <w:szCs w:val="28"/>
        </w:rPr>
        <w:tab/>
        <w:t>2.9.2. неполное заполнение обязательных полей в форме запроса о предоставлении муниципальной услуги (недостоверное, неправильное);</w:t>
      </w:r>
    </w:p>
    <w:p w:rsidR="00FC3BA9" w:rsidRDefault="00FC3BA9" w:rsidP="00FC3BA9">
      <w:pPr>
        <w:ind w:firstLine="567"/>
        <w:jc w:val="both"/>
      </w:pPr>
      <w:r>
        <w:rPr>
          <w:rFonts w:ascii="PT Astra Serif" w:hAnsi="PT Astra Serif"/>
          <w:sz w:val="28"/>
          <w:szCs w:val="28"/>
        </w:rPr>
        <w:tab/>
        <w:t>2.9.3. представление неполного комплекта документов;</w:t>
      </w:r>
    </w:p>
    <w:p w:rsidR="00FC3BA9" w:rsidRDefault="00FC3BA9" w:rsidP="00FC3BA9">
      <w:pPr>
        <w:ind w:firstLine="567"/>
        <w:jc w:val="both"/>
      </w:pPr>
      <w:r>
        <w:rPr>
          <w:rFonts w:ascii="PT Astra Serif" w:hAnsi="PT Astra Serif"/>
          <w:sz w:val="28"/>
          <w:szCs w:val="28"/>
        </w:rPr>
        <w:tab/>
        <w:t>2.9.4. представленные документы утратили силу на момент обращения за муниципальной услугой (документ удостоверяющий личность; документ, подтверждающий полномочия заявителя, в случае обращения за предоставлением услуги указанным лицом);</w:t>
      </w:r>
    </w:p>
    <w:p w:rsidR="00FC3BA9" w:rsidRDefault="00FC3BA9" w:rsidP="00FC3BA9">
      <w:pPr>
        <w:ind w:firstLine="567"/>
        <w:jc w:val="both"/>
      </w:pPr>
      <w:r>
        <w:rPr>
          <w:rFonts w:ascii="PT Astra Serif" w:hAnsi="PT Astra Serif"/>
          <w:sz w:val="28"/>
          <w:szCs w:val="28"/>
        </w:rPr>
        <w:tab/>
        <w:t>2.9.5. представленные документы содержат подчистки и исправления текста, на заверенные в порядке, установленном законодательством Российской Федерации;</w:t>
      </w:r>
    </w:p>
    <w:p w:rsidR="00FC3BA9" w:rsidRDefault="00FC3BA9" w:rsidP="00FC3BA9">
      <w:pPr>
        <w:ind w:firstLine="567"/>
        <w:jc w:val="both"/>
      </w:pPr>
      <w:r>
        <w:rPr>
          <w:rFonts w:ascii="PT Astra Serif" w:hAnsi="PT Astra Serif"/>
          <w:sz w:val="28"/>
          <w:szCs w:val="28"/>
        </w:rPr>
        <w:tab/>
        <w:t>2.9.6. подача заявления о предоставлении муниципальной услуги и документов, необходимых для предоставления муниципальной услуги, в электронном формате с нарушением установленных требований;</w:t>
      </w:r>
    </w:p>
    <w:p w:rsidR="00FC3BA9" w:rsidRDefault="00FC3BA9" w:rsidP="00FC3BA9">
      <w:pPr>
        <w:ind w:firstLine="567"/>
        <w:jc w:val="both"/>
      </w:pPr>
      <w:r>
        <w:rPr>
          <w:rFonts w:ascii="PT Astra Serif" w:hAnsi="PT Astra Serif"/>
          <w:sz w:val="28"/>
          <w:szCs w:val="28"/>
        </w:rPr>
        <w:tab/>
        <w:t xml:space="preserve">2.9.7. предоставленные в электронной форме документы содержат повреждения, наличие которых не позволяет в полном объеме использовать </w:t>
      </w:r>
      <w:r>
        <w:rPr>
          <w:rFonts w:ascii="PT Astra Serif" w:hAnsi="PT Astra Serif"/>
          <w:sz w:val="28"/>
          <w:szCs w:val="28"/>
        </w:rPr>
        <w:lastRenderedPageBreak/>
        <w:t>информацию и сведения, содержащиеся в документах для предоставления муниципальной услуги;</w:t>
      </w:r>
    </w:p>
    <w:p w:rsidR="00FC3BA9" w:rsidRDefault="00FC3BA9" w:rsidP="00FC3BA9">
      <w:pPr>
        <w:ind w:firstLine="567"/>
        <w:jc w:val="both"/>
      </w:pPr>
      <w:r>
        <w:rPr>
          <w:rFonts w:ascii="PT Astra Serif" w:hAnsi="PT Astra Serif"/>
          <w:sz w:val="28"/>
          <w:szCs w:val="28"/>
        </w:rPr>
        <w:tab/>
        <w:t xml:space="preserve">2.9.8. заявление подано лицом, не имеющим полномочий представлять интересы заявителя.  </w:t>
      </w:r>
    </w:p>
    <w:p w:rsidR="00FC3BA9" w:rsidRDefault="00FC3BA9" w:rsidP="00FC3BA9">
      <w:pPr>
        <w:ind w:firstLine="567"/>
        <w:jc w:val="both"/>
        <w:rPr>
          <w:rFonts w:ascii="PT Astra Serif" w:hAnsi="PT Astra Serif"/>
          <w:sz w:val="28"/>
          <w:szCs w:val="28"/>
        </w:rPr>
      </w:pPr>
    </w:p>
    <w:p w:rsidR="00FC3BA9" w:rsidRDefault="00FC3BA9" w:rsidP="00FC3BA9">
      <w:pPr>
        <w:ind w:firstLine="567"/>
        <w:jc w:val="center"/>
      </w:pPr>
      <w:r>
        <w:rPr>
          <w:rFonts w:ascii="PT Astra Serif" w:hAnsi="PT Astra Serif" w:cs="Arial"/>
          <w:b/>
          <w:sz w:val="28"/>
          <w:szCs w:val="28"/>
        </w:rPr>
        <w:t>Исчерпывающий перечень оснований для приостановления или отказа в предоставлении муниципальной услуги</w:t>
      </w:r>
    </w:p>
    <w:p w:rsidR="00FC3BA9" w:rsidRDefault="00FC3BA9" w:rsidP="00FC3BA9">
      <w:pPr>
        <w:ind w:firstLine="567"/>
        <w:jc w:val="center"/>
        <w:rPr>
          <w:rFonts w:ascii="PT Astra Serif" w:hAnsi="PT Astra Serif" w:cs="Arial"/>
          <w:b/>
          <w:sz w:val="28"/>
          <w:szCs w:val="28"/>
        </w:rPr>
      </w:pPr>
    </w:p>
    <w:p w:rsidR="00FC3BA9" w:rsidRDefault="00FC3BA9" w:rsidP="00FC3BA9">
      <w:pPr>
        <w:tabs>
          <w:tab w:val="left" w:pos="-3420"/>
        </w:tabs>
        <w:ind w:firstLine="567"/>
        <w:jc w:val="both"/>
      </w:pPr>
      <w:r>
        <w:rPr>
          <w:rFonts w:ascii="PT Astra Serif" w:hAnsi="PT Astra Serif"/>
          <w:sz w:val="28"/>
          <w:szCs w:val="28"/>
        </w:rPr>
        <w:tab/>
        <w:t>2.10. Оснований для приостановления предоставления  муниципальной услуги законодательством Российской Федерации не предусмотрено.</w:t>
      </w:r>
    </w:p>
    <w:p w:rsidR="00FC3BA9" w:rsidRDefault="00FC3BA9" w:rsidP="00FC3BA9">
      <w:pPr>
        <w:tabs>
          <w:tab w:val="left" w:pos="-3420"/>
        </w:tabs>
        <w:ind w:firstLine="567"/>
        <w:jc w:val="both"/>
      </w:pPr>
      <w:r>
        <w:rPr>
          <w:rFonts w:ascii="PT Astra Serif" w:hAnsi="PT Astra Serif"/>
          <w:sz w:val="28"/>
          <w:szCs w:val="28"/>
        </w:rPr>
        <w:tab/>
        <w:t>2.11. Основания для отказа в предоставлении муниципальной услуги:</w:t>
      </w:r>
    </w:p>
    <w:p w:rsidR="00FC3BA9" w:rsidRDefault="00FC3BA9" w:rsidP="00FC3BA9">
      <w:pPr>
        <w:tabs>
          <w:tab w:val="left" w:pos="-3420"/>
        </w:tabs>
        <w:ind w:firstLine="567"/>
        <w:jc w:val="both"/>
      </w:pPr>
      <w:r>
        <w:rPr>
          <w:rFonts w:ascii="PT Astra Serif" w:hAnsi="PT Astra Serif"/>
          <w:sz w:val="28"/>
          <w:szCs w:val="28"/>
        </w:rPr>
        <w:tab/>
        <w:t>2.11.1. противоречие документов или сведений, полученных с использованием межведомственного электронного взаимодействия, представленным заявителем документам или сведениям;</w:t>
      </w:r>
    </w:p>
    <w:p w:rsidR="00FC3BA9" w:rsidRDefault="00FC3BA9" w:rsidP="00FC3BA9">
      <w:pPr>
        <w:widowControl w:val="0"/>
        <w:jc w:val="both"/>
      </w:pPr>
      <w:r>
        <w:rPr>
          <w:rFonts w:ascii="PT Astra Serif" w:hAnsi="PT Astra Serif"/>
          <w:sz w:val="28"/>
          <w:szCs w:val="28"/>
        </w:rPr>
        <w:tab/>
        <w:t>2.11.2. обращение за предоставление муниципальной услуги лица, у которого отсутствует установленное законодательством право на получение муниципальной услуги;</w:t>
      </w:r>
    </w:p>
    <w:p w:rsidR="00FC3BA9" w:rsidRDefault="00FC3BA9" w:rsidP="00FC3BA9">
      <w:pPr>
        <w:widowControl w:val="0"/>
        <w:jc w:val="both"/>
      </w:pPr>
      <w:r>
        <w:rPr>
          <w:rFonts w:ascii="PT Astra Serif" w:hAnsi="PT Astra Serif"/>
          <w:sz w:val="28"/>
          <w:szCs w:val="28"/>
        </w:rPr>
        <w:tab/>
        <w:t>2.11.3.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FC3BA9" w:rsidRDefault="00FC3BA9" w:rsidP="00FC3BA9">
      <w:pPr>
        <w:widowControl w:val="0"/>
        <w:jc w:val="both"/>
      </w:pPr>
      <w:r>
        <w:rPr>
          <w:rFonts w:ascii="PT Astra Serif" w:hAnsi="PT Astra Serif"/>
          <w:sz w:val="28"/>
          <w:szCs w:val="28"/>
        </w:rPr>
        <w:tab/>
        <w:t>2.11.4.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C3BA9" w:rsidRDefault="00FC3BA9" w:rsidP="00FC3BA9">
      <w:pPr>
        <w:widowControl w:val="0"/>
        <w:jc w:val="both"/>
      </w:pPr>
      <w:r>
        <w:rPr>
          <w:rFonts w:ascii="PT Astra Serif" w:hAnsi="PT Astra Serif"/>
          <w:sz w:val="28"/>
          <w:szCs w:val="28"/>
        </w:rPr>
        <w:tab/>
        <w:t>2.11.5. отказ в приватизации жилого помещения одного или нескольких лиц, зарегистрированных по месту жительства с заявителем;</w:t>
      </w:r>
    </w:p>
    <w:p w:rsidR="00FC3BA9" w:rsidRDefault="00FC3BA9" w:rsidP="00FC3BA9">
      <w:pPr>
        <w:widowControl w:val="0"/>
        <w:jc w:val="both"/>
      </w:pPr>
      <w:r>
        <w:rPr>
          <w:rFonts w:ascii="PT Astra Serif" w:hAnsi="PT Astra Serif"/>
          <w:sz w:val="28"/>
          <w:szCs w:val="28"/>
        </w:rPr>
        <w:tab/>
        <w:t>2.11.6. использованное ранее права на приватизацию;</w:t>
      </w:r>
    </w:p>
    <w:p w:rsidR="00FC3BA9" w:rsidRDefault="00FC3BA9" w:rsidP="00FC3BA9">
      <w:pPr>
        <w:widowControl w:val="0"/>
        <w:jc w:val="both"/>
      </w:pPr>
      <w:r>
        <w:rPr>
          <w:rFonts w:ascii="PT Astra Serif" w:hAnsi="PT Astra Serif"/>
          <w:sz w:val="28"/>
          <w:szCs w:val="28"/>
        </w:rPr>
        <w:tab/>
        <w:t>2.11.7. обращение с запросом о приватизации жилого помещения, признанного непригодным для проживания, либо находящегося в многоквартирном доме, признанного аварийным;</w:t>
      </w:r>
    </w:p>
    <w:p w:rsidR="00FC3BA9" w:rsidRDefault="00FC3BA9" w:rsidP="00FC3BA9">
      <w:pPr>
        <w:widowControl w:val="0"/>
        <w:jc w:val="both"/>
      </w:pPr>
      <w:r>
        <w:rPr>
          <w:rFonts w:ascii="PT Astra Serif" w:hAnsi="PT Astra Serif"/>
          <w:sz w:val="28"/>
          <w:szCs w:val="28"/>
        </w:rPr>
        <w:tab/>
        <w:t>2.11.8. обращения с запросом о приватизации помещения в общежитии или служебного жилого помещения (за исключением жилищного фонда совхозов и других сельскохозяйственных предприятий, к ним приравненных);</w:t>
      </w:r>
    </w:p>
    <w:p w:rsidR="00FC3BA9" w:rsidRDefault="00FC3BA9" w:rsidP="00FC3BA9">
      <w:pPr>
        <w:widowControl w:val="0"/>
        <w:jc w:val="both"/>
      </w:pPr>
      <w:r>
        <w:rPr>
          <w:rFonts w:ascii="PT Astra Serif" w:hAnsi="PT Astra Serif"/>
          <w:sz w:val="28"/>
          <w:szCs w:val="28"/>
        </w:rPr>
        <w:tab/>
        <w:t>2.11.9. отсутствие сведений, подтверждающих неучастие в приватизации;</w:t>
      </w:r>
    </w:p>
    <w:p w:rsidR="00FC3BA9" w:rsidRDefault="00FC3BA9" w:rsidP="00FC3BA9">
      <w:pPr>
        <w:widowControl w:val="0"/>
        <w:jc w:val="both"/>
      </w:pPr>
      <w:r>
        <w:rPr>
          <w:rFonts w:ascii="PT Astra Serif" w:hAnsi="PT Astra Serif"/>
          <w:sz w:val="28"/>
          <w:szCs w:val="28"/>
        </w:rPr>
        <w:tab/>
        <w:t>2.11.10.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FC3BA9" w:rsidRDefault="00FC3BA9" w:rsidP="00FC3BA9">
      <w:pPr>
        <w:widowControl w:val="0"/>
        <w:jc w:val="both"/>
      </w:pPr>
      <w:r>
        <w:rPr>
          <w:rFonts w:ascii="PT Astra Serif" w:hAnsi="PT Astra Serif"/>
          <w:sz w:val="28"/>
          <w:szCs w:val="28"/>
        </w:rPr>
        <w:tab/>
        <w:t>2.11.11. изменение состава лиц, совместно с заявителем проживающих в приватизируемом жилом помещении, в период предоставления муниципальной услуги;</w:t>
      </w:r>
    </w:p>
    <w:p w:rsidR="00FC3BA9" w:rsidRDefault="00FC3BA9" w:rsidP="00FC3BA9">
      <w:pPr>
        <w:tabs>
          <w:tab w:val="left" w:pos="-3420"/>
        </w:tabs>
        <w:ind w:firstLine="567"/>
        <w:jc w:val="both"/>
        <w:rPr>
          <w:rFonts w:ascii="PT Astra Serif" w:hAnsi="PT Astra Serif"/>
          <w:sz w:val="28"/>
          <w:szCs w:val="28"/>
        </w:rPr>
      </w:pPr>
      <w:r>
        <w:rPr>
          <w:rFonts w:ascii="PT Astra Serif" w:hAnsi="PT Astra Serif"/>
          <w:sz w:val="28"/>
          <w:szCs w:val="28"/>
        </w:rPr>
        <w:tab/>
        <w:t>2.11.12. оспаривание в судебном порядке права на жилое помещение, в отношении которого подан запрос, если судебное решение не вступило в законную силу.</w:t>
      </w:r>
    </w:p>
    <w:p w:rsidR="00FC3BA9" w:rsidRDefault="00FC3BA9" w:rsidP="00FC3BA9">
      <w:pPr>
        <w:tabs>
          <w:tab w:val="left" w:pos="-3420"/>
        </w:tabs>
        <w:ind w:firstLine="567"/>
        <w:jc w:val="both"/>
        <w:rPr>
          <w:rFonts w:ascii="PT Astra Serif" w:hAnsi="PT Astra Serif"/>
        </w:rPr>
      </w:pPr>
    </w:p>
    <w:p w:rsidR="00FC3BA9" w:rsidRDefault="00FC3BA9" w:rsidP="00FC3BA9">
      <w:pPr>
        <w:tabs>
          <w:tab w:val="left" w:pos="-3420"/>
        </w:tabs>
        <w:ind w:firstLine="567"/>
        <w:jc w:val="center"/>
      </w:pPr>
      <w:r>
        <w:rPr>
          <w:rFonts w:ascii="PT Astra Serif" w:hAnsi="PT Astra Serif"/>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3BA9" w:rsidRDefault="00FC3BA9" w:rsidP="00FC3BA9">
      <w:pPr>
        <w:tabs>
          <w:tab w:val="left" w:pos="-3420"/>
        </w:tabs>
        <w:ind w:firstLine="567"/>
        <w:jc w:val="center"/>
        <w:rPr>
          <w:rFonts w:ascii="PT Astra Serif" w:hAnsi="PT Astra Serif"/>
          <w:b/>
          <w:bCs/>
          <w:sz w:val="28"/>
          <w:szCs w:val="28"/>
        </w:rPr>
      </w:pPr>
    </w:p>
    <w:p w:rsidR="00FC3BA9" w:rsidRDefault="00FC3BA9" w:rsidP="00FC3BA9">
      <w:pPr>
        <w:tabs>
          <w:tab w:val="left" w:pos="-3420"/>
        </w:tabs>
        <w:ind w:firstLine="567"/>
        <w:jc w:val="both"/>
      </w:pPr>
      <w:r>
        <w:rPr>
          <w:rFonts w:ascii="PT Astra Serif" w:hAnsi="PT Astra Serif"/>
          <w:sz w:val="28"/>
          <w:szCs w:val="28"/>
        </w:rPr>
        <w:tab/>
        <w:t>2.12. Услуги, необходимые и обязательные для предоставления муниципальной услуги, отсутствуют.</w:t>
      </w:r>
    </w:p>
    <w:p w:rsidR="00FC3BA9" w:rsidRDefault="00FC3BA9" w:rsidP="00FC3BA9">
      <w:pPr>
        <w:tabs>
          <w:tab w:val="left" w:pos="-3420"/>
        </w:tabs>
        <w:ind w:firstLine="567"/>
        <w:jc w:val="both"/>
        <w:rPr>
          <w:rFonts w:ascii="PT Astra Serif" w:hAnsi="PT Astra Serif"/>
          <w:sz w:val="28"/>
          <w:szCs w:val="28"/>
        </w:rPr>
      </w:pPr>
    </w:p>
    <w:p w:rsidR="00FC3BA9" w:rsidRDefault="00FC3BA9" w:rsidP="00FC3BA9">
      <w:pPr>
        <w:tabs>
          <w:tab w:val="left" w:pos="-3420"/>
        </w:tabs>
        <w:ind w:firstLine="567"/>
        <w:jc w:val="center"/>
      </w:pPr>
      <w:r>
        <w:rPr>
          <w:rFonts w:ascii="PT Astra Serif" w:hAnsi="PT Astra Serif"/>
          <w:b/>
          <w:bCs/>
          <w:sz w:val="28"/>
          <w:szCs w:val="28"/>
        </w:rPr>
        <w:t>Порядок, размер и основания взимания государственной пошлины</w:t>
      </w:r>
    </w:p>
    <w:p w:rsidR="00FC3BA9" w:rsidRDefault="00FC3BA9" w:rsidP="00FC3BA9">
      <w:pPr>
        <w:tabs>
          <w:tab w:val="left" w:pos="-3420"/>
        </w:tabs>
        <w:ind w:firstLine="567"/>
        <w:jc w:val="center"/>
      </w:pPr>
      <w:r>
        <w:rPr>
          <w:rFonts w:ascii="PT Astra Serif" w:hAnsi="PT Astra Serif"/>
          <w:b/>
          <w:bCs/>
          <w:sz w:val="28"/>
          <w:szCs w:val="28"/>
        </w:rPr>
        <w:t>или иной оплаты, взимаемой за предоставление муниципальной услуги</w:t>
      </w:r>
    </w:p>
    <w:p w:rsidR="00FC3BA9" w:rsidRDefault="00FC3BA9" w:rsidP="00FC3BA9">
      <w:pPr>
        <w:tabs>
          <w:tab w:val="left" w:pos="-3420"/>
        </w:tabs>
        <w:ind w:firstLine="567"/>
        <w:jc w:val="both"/>
        <w:rPr>
          <w:rFonts w:ascii="PT Astra Serif" w:hAnsi="PT Astra Serif"/>
          <w:sz w:val="28"/>
          <w:szCs w:val="28"/>
        </w:rPr>
      </w:pPr>
    </w:p>
    <w:p w:rsidR="00FC3BA9" w:rsidRDefault="00FC3BA9" w:rsidP="00FC3BA9">
      <w:pPr>
        <w:tabs>
          <w:tab w:val="left" w:pos="-3420"/>
        </w:tabs>
        <w:jc w:val="both"/>
      </w:pPr>
      <w:r>
        <w:rPr>
          <w:rFonts w:ascii="PT Astra Serif" w:hAnsi="PT Astra Serif"/>
          <w:sz w:val="28"/>
          <w:szCs w:val="28"/>
        </w:rPr>
        <w:tab/>
        <w:t>2.13. Предоставление муниципальной услуги осуществляется бесплатно.</w:t>
      </w:r>
    </w:p>
    <w:p w:rsidR="00FC3BA9" w:rsidRDefault="00FC3BA9" w:rsidP="00FC3BA9">
      <w:pPr>
        <w:tabs>
          <w:tab w:val="left" w:pos="-3420"/>
        </w:tabs>
        <w:ind w:firstLine="567"/>
        <w:jc w:val="both"/>
        <w:rPr>
          <w:rFonts w:ascii="PT Astra Serif" w:hAnsi="PT Astra Serif"/>
          <w:sz w:val="28"/>
          <w:szCs w:val="28"/>
        </w:rPr>
      </w:pPr>
    </w:p>
    <w:p w:rsidR="00FC3BA9" w:rsidRDefault="00FC3BA9" w:rsidP="00FC3BA9">
      <w:pPr>
        <w:tabs>
          <w:tab w:val="left" w:pos="-3420"/>
        </w:tabs>
        <w:ind w:firstLine="567"/>
        <w:jc w:val="center"/>
      </w:pPr>
      <w:r>
        <w:rPr>
          <w:rFonts w:ascii="PT Astra Serif" w:hAnsi="PT Astra Serif"/>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3BA9" w:rsidRDefault="00FC3BA9" w:rsidP="00FC3BA9">
      <w:pPr>
        <w:tabs>
          <w:tab w:val="left" w:pos="-3420"/>
        </w:tabs>
        <w:ind w:firstLine="567"/>
        <w:jc w:val="both"/>
        <w:rPr>
          <w:rFonts w:ascii="PT Astra Serif" w:hAnsi="PT Astra Serif"/>
          <w:sz w:val="28"/>
          <w:szCs w:val="28"/>
        </w:rPr>
      </w:pPr>
    </w:p>
    <w:p w:rsidR="00FC3BA9" w:rsidRDefault="00FC3BA9" w:rsidP="00FC3BA9">
      <w:pPr>
        <w:tabs>
          <w:tab w:val="left" w:pos="-3420"/>
        </w:tabs>
        <w:ind w:firstLine="567"/>
        <w:jc w:val="both"/>
      </w:pPr>
      <w:r>
        <w:rPr>
          <w:rFonts w:ascii="PT Astra Serif" w:hAnsi="PT Astra Serif"/>
          <w:sz w:val="28"/>
          <w:szCs w:val="28"/>
        </w:rPr>
        <w:tab/>
        <w:t>2.14. Услуги, необходимые и обязательные для предоставления муниципальной услуги, отсутствуют.</w:t>
      </w:r>
    </w:p>
    <w:p w:rsidR="00FC3BA9" w:rsidRDefault="00FC3BA9" w:rsidP="00FC3BA9">
      <w:pPr>
        <w:tabs>
          <w:tab w:val="left" w:pos="-3420"/>
        </w:tabs>
        <w:ind w:firstLine="567"/>
        <w:jc w:val="both"/>
        <w:rPr>
          <w:rFonts w:ascii="PT Astra Serif" w:hAnsi="PT Astra Serif"/>
          <w:sz w:val="28"/>
          <w:szCs w:val="28"/>
        </w:rPr>
      </w:pPr>
    </w:p>
    <w:p w:rsidR="00FC3BA9" w:rsidRDefault="00FC3BA9" w:rsidP="00FC3BA9">
      <w:pPr>
        <w:tabs>
          <w:tab w:val="left" w:pos="-3420"/>
        </w:tabs>
        <w:ind w:firstLine="567"/>
        <w:jc w:val="center"/>
      </w:pPr>
      <w:r>
        <w:rPr>
          <w:rFonts w:ascii="PT Astra Serif"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3BA9" w:rsidRDefault="00FC3BA9" w:rsidP="00FC3BA9">
      <w:pPr>
        <w:tabs>
          <w:tab w:val="left" w:pos="-3420"/>
        </w:tabs>
        <w:ind w:firstLine="567"/>
        <w:jc w:val="both"/>
        <w:rPr>
          <w:rFonts w:ascii="PT Astra Serif" w:hAnsi="PT Astra Serif"/>
          <w:sz w:val="28"/>
          <w:szCs w:val="28"/>
        </w:rPr>
      </w:pPr>
    </w:p>
    <w:p w:rsidR="00FC3BA9" w:rsidRDefault="00FC3BA9" w:rsidP="00FC3BA9">
      <w:pPr>
        <w:tabs>
          <w:tab w:val="left" w:pos="-3420"/>
        </w:tabs>
        <w:ind w:firstLine="567"/>
        <w:jc w:val="both"/>
      </w:pPr>
      <w:r>
        <w:rPr>
          <w:rFonts w:ascii="PT Astra Serif" w:hAnsi="PT Astra Serif"/>
          <w:sz w:val="28"/>
          <w:szCs w:val="28"/>
        </w:rPr>
        <w:tab/>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C3BA9" w:rsidRDefault="00FC3BA9" w:rsidP="00FC3BA9">
      <w:pPr>
        <w:tabs>
          <w:tab w:val="left" w:pos="-3420"/>
        </w:tabs>
        <w:ind w:firstLine="567"/>
        <w:jc w:val="both"/>
        <w:rPr>
          <w:rFonts w:ascii="PT Astra Serif" w:hAnsi="PT Astra Serif"/>
          <w:sz w:val="28"/>
          <w:szCs w:val="28"/>
        </w:rPr>
      </w:pPr>
    </w:p>
    <w:p w:rsidR="00FC3BA9" w:rsidRDefault="00FC3BA9" w:rsidP="00FC3BA9">
      <w:pPr>
        <w:tabs>
          <w:tab w:val="left" w:pos="-3420"/>
        </w:tabs>
        <w:ind w:firstLine="567"/>
        <w:jc w:val="center"/>
      </w:pPr>
      <w:r>
        <w:rPr>
          <w:rFonts w:ascii="PT Astra Serif"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rsidR="00FC3BA9" w:rsidRDefault="00FC3BA9" w:rsidP="00FC3BA9">
      <w:pPr>
        <w:tabs>
          <w:tab w:val="left" w:pos="-3420"/>
        </w:tabs>
        <w:ind w:firstLine="567"/>
        <w:jc w:val="both"/>
        <w:rPr>
          <w:rFonts w:ascii="PT Astra Serif" w:hAnsi="PT Astra Serif"/>
          <w:sz w:val="28"/>
          <w:szCs w:val="28"/>
        </w:rPr>
      </w:pPr>
    </w:p>
    <w:p w:rsidR="00FC3BA9" w:rsidRDefault="00FC3BA9" w:rsidP="00FC3BA9">
      <w:pPr>
        <w:tabs>
          <w:tab w:val="left" w:pos="-3420"/>
        </w:tabs>
        <w:ind w:firstLine="567"/>
        <w:jc w:val="both"/>
      </w:pPr>
      <w:r>
        <w:rPr>
          <w:rFonts w:ascii="PT Astra Serif" w:hAnsi="PT Astra Serif"/>
          <w:sz w:val="28"/>
          <w:szCs w:val="28"/>
        </w:rPr>
        <w:tab/>
        <w:t xml:space="preserve">2.16. </w:t>
      </w:r>
      <w:r>
        <w:rPr>
          <w:rFonts w:ascii="PT Astra Serif" w:hAnsi="PT Astra Serif"/>
          <w:sz w:val="28"/>
          <w:szCs w:val="28"/>
        </w:rPr>
        <w:tab/>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C3BA9" w:rsidRDefault="00FC3BA9" w:rsidP="00FC3BA9">
      <w:pPr>
        <w:tabs>
          <w:tab w:val="left" w:pos="-3420"/>
        </w:tabs>
        <w:ind w:firstLine="567"/>
        <w:jc w:val="both"/>
      </w:pPr>
      <w:r>
        <w:rPr>
          <w:rFonts w:ascii="PT Astra Serif" w:hAnsi="PT Astra Serif"/>
          <w:sz w:val="28"/>
          <w:szCs w:val="28"/>
        </w:rPr>
        <w:tab/>
        <w:t xml:space="preserve">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FC3BA9" w:rsidRDefault="00FC3BA9" w:rsidP="00FC3BA9">
      <w:pPr>
        <w:tabs>
          <w:tab w:val="left" w:pos="-3420"/>
        </w:tabs>
        <w:jc w:val="center"/>
        <w:rPr>
          <w:rFonts w:ascii="PT Astra Serif" w:hAnsi="PT Astra Serif"/>
          <w:b/>
          <w:bCs/>
          <w:sz w:val="28"/>
          <w:szCs w:val="28"/>
        </w:rPr>
      </w:pPr>
    </w:p>
    <w:p w:rsidR="00FC3BA9" w:rsidRDefault="00FC3BA9" w:rsidP="00FC3BA9">
      <w:pPr>
        <w:tabs>
          <w:tab w:val="left" w:pos="-3420"/>
        </w:tabs>
        <w:jc w:val="center"/>
      </w:pPr>
      <w:r>
        <w:rPr>
          <w:rFonts w:ascii="PT Astra Serif" w:hAnsi="PT Astra Serif"/>
          <w:b/>
          <w:bCs/>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w:t>
      </w:r>
      <w:r>
        <w:rPr>
          <w:rFonts w:ascii="PT Astra Serif" w:hAnsi="PT Astra Serif"/>
          <w:b/>
          <w:bCs/>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C3BA9" w:rsidRDefault="00FC3BA9" w:rsidP="00FC3BA9">
      <w:pPr>
        <w:tabs>
          <w:tab w:val="left" w:pos="-3420"/>
        </w:tabs>
        <w:ind w:firstLine="567"/>
        <w:jc w:val="both"/>
        <w:rPr>
          <w:rFonts w:ascii="PT Astra Serif" w:hAnsi="PT Astra Serif"/>
          <w:sz w:val="28"/>
          <w:szCs w:val="28"/>
        </w:rPr>
      </w:pPr>
    </w:p>
    <w:p w:rsidR="00FC3BA9" w:rsidRDefault="00FC3BA9" w:rsidP="00FC3BA9">
      <w:pPr>
        <w:tabs>
          <w:tab w:val="left" w:pos="-3420"/>
        </w:tabs>
        <w:ind w:firstLine="567"/>
        <w:jc w:val="both"/>
      </w:pPr>
      <w:r>
        <w:rPr>
          <w:rFonts w:ascii="PT Astra Serif" w:hAnsi="PT Astra Serif"/>
          <w:sz w:val="28"/>
          <w:szCs w:val="28"/>
        </w:rPr>
        <w:tab/>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3BA9" w:rsidRDefault="00FC3BA9" w:rsidP="00FC3BA9">
      <w:pPr>
        <w:tabs>
          <w:tab w:val="left" w:pos="-3420"/>
        </w:tabs>
        <w:ind w:firstLine="567"/>
        <w:jc w:val="both"/>
      </w:pPr>
      <w:r>
        <w:rPr>
          <w:rFonts w:ascii="PT Astra Serif" w:hAnsi="PT Astra Serif"/>
          <w:sz w:val="28"/>
          <w:szCs w:val="28"/>
        </w:rPr>
        <w:tab/>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C3BA9" w:rsidRDefault="00FC3BA9" w:rsidP="00FC3BA9">
      <w:pPr>
        <w:tabs>
          <w:tab w:val="left" w:pos="-3420"/>
        </w:tabs>
        <w:ind w:firstLine="567"/>
        <w:jc w:val="both"/>
      </w:pPr>
      <w:r>
        <w:rPr>
          <w:rFonts w:ascii="PT Astra Serif" w:hAnsi="PT Astra Serif"/>
          <w:sz w:val="28"/>
          <w:szCs w:val="28"/>
        </w:rPr>
        <w:ta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C3BA9" w:rsidRDefault="00FC3BA9" w:rsidP="00FC3BA9">
      <w:pPr>
        <w:tabs>
          <w:tab w:val="left" w:pos="-3420"/>
        </w:tabs>
        <w:ind w:firstLine="567"/>
        <w:jc w:val="both"/>
      </w:pPr>
      <w:r>
        <w:rPr>
          <w:rFonts w:ascii="PT Astra Serif" w:hAnsi="PT Astra Serif"/>
          <w:sz w:val="28"/>
          <w:szCs w:val="28"/>
        </w:rPr>
        <w:tab/>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FC3BA9" w:rsidRDefault="00FC3BA9" w:rsidP="00FC3BA9">
      <w:pPr>
        <w:tabs>
          <w:tab w:val="left" w:pos="-3420"/>
        </w:tabs>
        <w:ind w:firstLine="567"/>
        <w:jc w:val="both"/>
      </w:pPr>
      <w:r>
        <w:rPr>
          <w:rFonts w:ascii="PT Astra Serif" w:hAnsi="PT Astra Serif"/>
          <w:sz w:val="28"/>
          <w:szCs w:val="28"/>
        </w:rPr>
        <w:tab/>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FC3BA9" w:rsidRDefault="00FC3BA9" w:rsidP="00FC3BA9">
      <w:pPr>
        <w:tabs>
          <w:tab w:val="left" w:pos="-3420"/>
        </w:tabs>
        <w:ind w:firstLine="567"/>
        <w:jc w:val="both"/>
      </w:pPr>
      <w:r>
        <w:rPr>
          <w:rFonts w:ascii="PT Astra Serif" w:hAnsi="PT Astra Serif"/>
          <w:sz w:val="28"/>
          <w:szCs w:val="28"/>
        </w:rPr>
        <w:tab/>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C3BA9" w:rsidRDefault="00FC3BA9" w:rsidP="00FC3BA9">
      <w:pPr>
        <w:tabs>
          <w:tab w:val="left" w:pos="-3420"/>
        </w:tabs>
        <w:ind w:firstLine="567"/>
        <w:jc w:val="both"/>
      </w:pPr>
      <w:r>
        <w:rPr>
          <w:rFonts w:ascii="PT Astra Serif" w:hAnsi="PT Astra Serif"/>
          <w:sz w:val="28"/>
          <w:szCs w:val="28"/>
        </w:rPr>
        <w:tab/>
        <w:t xml:space="preserve">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w:t>
      </w:r>
      <w:r>
        <w:rPr>
          <w:rFonts w:ascii="PT Astra Serif" w:hAnsi="PT Astra Serif"/>
          <w:sz w:val="28"/>
          <w:szCs w:val="28"/>
        </w:rPr>
        <w:lastRenderedPageBreak/>
        <w:t xml:space="preserve">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FC3BA9" w:rsidRDefault="00FC3BA9" w:rsidP="00FC3BA9">
      <w:pPr>
        <w:tabs>
          <w:tab w:val="left" w:pos="-3420"/>
        </w:tabs>
        <w:ind w:firstLine="567"/>
        <w:jc w:val="both"/>
      </w:pPr>
      <w:r>
        <w:rPr>
          <w:rFonts w:ascii="PT Astra Serif" w:hAnsi="PT Astra Serif"/>
          <w:sz w:val="28"/>
          <w:szCs w:val="28"/>
        </w:rPr>
        <w:tab/>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C3BA9" w:rsidRDefault="00FC3BA9" w:rsidP="00FC3BA9">
      <w:pPr>
        <w:tabs>
          <w:tab w:val="left" w:pos="-3420"/>
        </w:tabs>
        <w:ind w:firstLine="567"/>
        <w:jc w:val="both"/>
      </w:pPr>
      <w:r>
        <w:rPr>
          <w:rFonts w:ascii="PT Astra Serif" w:hAnsi="PT Astra Serif"/>
          <w:sz w:val="28"/>
          <w:szCs w:val="28"/>
        </w:rPr>
        <w:tab/>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FC3BA9" w:rsidRDefault="00FC3BA9" w:rsidP="00FC3BA9">
      <w:pPr>
        <w:tabs>
          <w:tab w:val="left" w:pos="-3420"/>
        </w:tabs>
        <w:ind w:firstLine="567"/>
        <w:jc w:val="both"/>
      </w:pPr>
      <w:r>
        <w:rPr>
          <w:rFonts w:ascii="PT Astra Serif" w:hAnsi="PT Astra Serif"/>
          <w:sz w:val="28"/>
          <w:szCs w:val="28"/>
        </w:rP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r>
        <w:rPr>
          <w:rFonts w:ascii="PT Astra Serif" w:hAnsi="PT Astra Serif"/>
          <w:sz w:val="28"/>
          <w:szCs w:val="28"/>
        </w:rPr>
        <w:tab/>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FC3BA9" w:rsidRDefault="00FC3BA9" w:rsidP="00FC3BA9">
      <w:pPr>
        <w:tabs>
          <w:tab w:val="left" w:pos="-3420"/>
        </w:tabs>
        <w:ind w:firstLine="567"/>
        <w:jc w:val="both"/>
      </w:pPr>
      <w:r>
        <w:rPr>
          <w:rFonts w:ascii="PT Astra Serif" w:hAnsi="PT Astra Serif"/>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C3BA9" w:rsidRDefault="00FC3BA9" w:rsidP="00FC3BA9">
      <w:pPr>
        <w:tabs>
          <w:tab w:val="left" w:pos="-3420"/>
        </w:tabs>
        <w:ind w:firstLine="567"/>
        <w:jc w:val="both"/>
      </w:pPr>
      <w:r>
        <w:rPr>
          <w:rFonts w:ascii="PT Astra Serif" w:hAnsi="PT Astra Serif"/>
          <w:sz w:val="28"/>
          <w:szCs w:val="28"/>
        </w:rPr>
        <w:tab/>
        <w:t xml:space="preserve">допуск сурдопереводчика и тифлосурдопереводчика; </w:t>
      </w:r>
    </w:p>
    <w:p w:rsidR="00FC3BA9" w:rsidRDefault="00FC3BA9" w:rsidP="00FC3BA9">
      <w:pPr>
        <w:tabs>
          <w:tab w:val="left" w:pos="-3420"/>
        </w:tabs>
        <w:ind w:firstLine="567"/>
        <w:jc w:val="both"/>
      </w:pPr>
      <w:r>
        <w:rPr>
          <w:rFonts w:ascii="PT Astra Serif" w:hAnsi="PT Astra Serif"/>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C3BA9" w:rsidRDefault="00FC3BA9" w:rsidP="00FC3BA9">
      <w:pPr>
        <w:tabs>
          <w:tab w:val="left" w:pos="-3420"/>
        </w:tabs>
        <w:jc w:val="both"/>
      </w:pPr>
      <w:r>
        <w:rPr>
          <w:rFonts w:ascii="PT Astra Serif" w:hAnsi="PT Astra Serif"/>
          <w:sz w:val="28"/>
          <w:szCs w:val="28"/>
        </w:rPr>
        <w:tab/>
        <w:t>оказание инвалидам помощи в преодолении барьеров, мешающих получению ими муниципальной услуги наравне с другими лицами.</w:t>
      </w:r>
    </w:p>
    <w:p w:rsidR="00FC3BA9" w:rsidRDefault="00FC3BA9" w:rsidP="00FC3BA9">
      <w:pPr>
        <w:tabs>
          <w:tab w:val="left" w:pos="-3420"/>
        </w:tabs>
        <w:jc w:val="both"/>
        <w:rPr>
          <w:rFonts w:ascii="PT Astra Serif" w:hAnsi="PT Astra Serif"/>
          <w:sz w:val="28"/>
          <w:szCs w:val="28"/>
        </w:rPr>
      </w:pPr>
    </w:p>
    <w:p w:rsidR="00FC3BA9" w:rsidRDefault="00FC3BA9" w:rsidP="00FC3BA9">
      <w:pPr>
        <w:tabs>
          <w:tab w:val="left" w:pos="-3420"/>
        </w:tabs>
        <w:jc w:val="center"/>
      </w:pPr>
      <w:r>
        <w:rPr>
          <w:rFonts w:ascii="PT Astra Serif" w:hAnsi="PT Astra Serif"/>
          <w:b/>
          <w:bCs/>
          <w:sz w:val="28"/>
          <w:szCs w:val="28"/>
        </w:rPr>
        <w:t xml:space="preserve">Показатели доступности и качества муниципальной услуги </w:t>
      </w:r>
    </w:p>
    <w:p w:rsidR="00FC3BA9" w:rsidRDefault="00FC3BA9" w:rsidP="00FC3BA9">
      <w:pPr>
        <w:tabs>
          <w:tab w:val="left" w:pos="-3420"/>
        </w:tabs>
        <w:jc w:val="both"/>
        <w:rPr>
          <w:rFonts w:ascii="PT Astra Serif" w:hAnsi="PT Astra Serif"/>
          <w:sz w:val="28"/>
          <w:szCs w:val="28"/>
        </w:rPr>
      </w:pPr>
    </w:p>
    <w:p w:rsidR="00FC3BA9" w:rsidRDefault="00FC3BA9" w:rsidP="00FC3BA9">
      <w:pPr>
        <w:tabs>
          <w:tab w:val="left" w:pos="-3420"/>
        </w:tabs>
        <w:jc w:val="both"/>
      </w:pPr>
      <w:r>
        <w:rPr>
          <w:rFonts w:ascii="PT Astra Serif" w:hAnsi="PT Astra Serif"/>
          <w:sz w:val="28"/>
          <w:szCs w:val="28"/>
        </w:rPr>
        <w:tab/>
        <w:t>2.18. Основными показателями доступности предоставления муниципальной услуги являются:</w:t>
      </w:r>
    </w:p>
    <w:p w:rsidR="00FC3BA9" w:rsidRDefault="00FC3BA9" w:rsidP="00FC3BA9">
      <w:pPr>
        <w:tabs>
          <w:tab w:val="left" w:pos="-3420"/>
        </w:tabs>
        <w:jc w:val="both"/>
      </w:pPr>
      <w:r>
        <w:rPr>
          <w:rFonts w:ascii="PT Astra Serif" w:hAnsi="PT Astra Serif"/>
          <w:sz w:val="28"/>
          <w:szCs w:val="28"/>
        </w:rPr>
        <w:tab/>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FC3BA9" w:rsidRDefault="00FC3BA9" w:rsidP="00FC3BA9">
      <w:pPr>
        <w:tabs>
          <w:tab w:val="left" w:pos="-3420"/>
        </w:tabs>
        <w:jc w:val="both"/>
      </w:pPr>
      <w:r>
        <w:rPr>
          <w:rFonts w:ascii="PT Astra Serif" w:hAnsi="PT Astra Serif"/>
          <w:sz w:val="28"/>
          <w:szCs w:val="28"/>
        </w:rPr>
        <w:tab/>
        <w:t xml:space="preserve">возможность получения заявителем уведомлений о предоставлении муниципальной услуги с помощью ЕПГУ; </w:t>
      </w:r>
    </w:p>
    <w:p w:rsidR="00FC3BA9" w:rsidRDefault="00FC3BA9" w:rsidP="00FC3BA9">
      <w:pPr>
        <w:tabs>
          <w:tab w:val="left" w:pos="-3420"/>
        </w:tabs>
        <w:jc w:val="both"/>
      </w:pPr>
      <w:r>
        <w:rPr>
          <w:rFonts w:ascii="PT Astra Serif" w:hAnsi="PT Astra Serif"/>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C3BA9" w:rsidRDefault="00FC3BA9" w:rsidP="00FC3BA9">
      <w:pPr>
        <w:tabs>
          <w:tab w:val="left" w:pos="-3420"/>
        </w:tabs>
        <w:jc w:val="both"/>
      </w:pPr>
      <w:r>
        <w:rPr>
          <w:rFonts w:ascii="PT Astra Serif" w:hAnsi="PT Astra Serif"/>
          <w:sz w:val="28"/>
          <w:szCs w:val="28"/>
        </w:rPr>
        <w:tab/>
        <w:t>2.19. Основными показателями качества предоставления муниципальной услуги являются:</w:t>
      </w:r>
    </w:p>
    <w:p w:rsidR="00FC3BA9" w:rsidRDefault="00FC3BA9" w:rsidP="00FC3BA9">
      <w:pPr>
        <w:tabs>
          <w:tab w:val="left" w:pos="-3420"/>
        </w:tabs>
        <w:jc w:val="both"/>
      </w:pPr>
      <w:r>
        <w:rPr>
          <w:rFonts w:ascii="PT Astra Serif" w:hAnsi="PT Astra Serif"/>
          <w:sz w:val="28"/>
          <w:szCs w:val="28"/>
        </w:rPr>
        <w:lastRenderedPageBreak/>
        <w:tab/>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C3BA9" w:rsidRDefault="00FC3BA9" w:rsidP="00FC3BA9">
      <w:pPr>
        <w:tabs>
          <w:tab w:val="left" w:pos="-3420"/>
        </w:tabs>
        <w:jc w:val="both"/>
      </w:pPr>
      <w:r>
        <w:rPr>
          <w:rFonts w:ascii="PT Astra Serif" w:hAnsi="PT Astra Serif"/>
          <w:sz w:val="28"/>
          <w:szCs w:val="28"/>
        </w:rPr>
        <w:tab/>
        <w:t xml:space="preserve">минимально возможное количество взаимодействий гражданина с должностными лицами, участвующими в предоставлении муниципальной услуги; </w:t>
      </w:r>
      <w:r>
        <w:rPr>
          <w:rFonts w:ascii="PT Astra Serif" w:hAnsi="PT Astra Serif"/>
          <w:sz w:val="28"/>
          <w:szCs w:val="28"/>
        </w:rPr>
        <w:tab/>
        <w:t xml:space="preserve">отсутствие обоснованных жалоб на действия (бездействие) сотрудников и их некорректное (невнимательное) отношение к заявителям; </w:t>
      </w:r>
    </w:p>
    <w:p w:rsidR="00FC3BA9" w:rsidRDefault="00FC3BA9" w:rsidP="00FC3BA9">
      <w:pPr>
        <w:tabs>
          <w:tab w:val="left" w:pos="-3420"/>
        </w:tabs>
        <w:jc w:val="both"/>
      </w:pPr>
      <w:r>
        <w:rPr>
          <w:rFonts w:ascii="PT Astra Serif" w:hAnsi="PT Astra Serif"/>
          <w:sz w:val="28"/>
          <w:szCs w:val="28"/>
        </w:rPr>
        <w:tab/>
        <w:t xml:space="preserve">отсутствие нарушений установленных сроков в процессе предоставления муниципальной услуги; </w:t>
      </w:r>
    </w:p>
    <w:p w:rsidR="00FC3BA9" w:rsidRDefault="00FC3BA9" w:rsidP="00FC3BA9">
      <w:pPr>
        <w:tabs>
          <w:tab w:val="left" w:pos="-3420"/>
        </w:tabs>
        <w:jc w:val="both"/>
      </w:pPr>
      <w:r>
        <w:rPr>
          <w:rFonts w:ascii="PT Astra Serif" w:hAnsi="PT Astra Serif"/>
          <w:sz w:val="28"/>
          <w:szCs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3BA9" w:rsidRDefault="00FC3BA9" w:rsidP="00FC3BA9">
      <w:pPr>
        <w:tabs>
          <w:tab w:val="left" w:pos="-3420"/>
        </w:tabs>
        <w:jc w:val="both"/>
        <w:rPr>
          <w:rFonts w:ascii="PT Astra Serif" w:hAnsi="PT Astra Serif"/>
          <w:sz w:val="28"/>
          <w:szCs w:val="28"/>
        </w:rPr>
      </w:pPr>
    </w:p>
    <w:p w:rsidR="00FC3BA9" w:rsidRDefault="00FC3BA9" w:rsidP="00FC3BA9">
      <w:pPr>
        <w:tabs>
          <w:tab w:val="left" w:pos="-3420"/>
        </w:tabs>
        <w:jc w:val="center"/>
      </w:pPr>
      <w:r>
        <w:rPr>
          <w:rFonts w:ascii="PT Astra Serif" w:hAnsi="PT Astra Serif"/>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 </w:t>
      </w:r>
    </w:p>
    <w:p w:rsidR="00FC3BA9" w:rsidRDefault="00FC3BA9" w:rsidP="00FC3BA9">
      <w:pPr>
        <w:tabs>
          <w:tab w:val="left" w:pos="-3420"/>
        </w:tabs>
        <w:jc w:val="both"/>
        <w:rPr>
          <w:rFonts w:ascii="PT Astra Serif" w:hAnsi="PT Astra Serif"/>
          <w:sz w:val="28"/>
          <w:szCs w:val="28"/>
        </w:rPr>
      </w:pPr>
    </w:p>
    <w:p w:rsidR="00FC3BA9" w:rsidRDefault="00FC3BA9" w:rsidP="00FC3BA9">
      <w:pPr>
        <w:tabs>
          <w:tab w:val="left" w:pos="-3420"/>
        </w:tabs>
        <w:jc w:val="both"/>
      </w:pPr>
      <w:r>
        <w:rPr>
          <w:rFonts w:ascii="PT Astra Serif" w:hAnsi="PT Astra Serif"/>
          <w:sz w:val="28"/>
          <w:szCs w:val="28"/>
        </w:rPr>
        <w:tab/>
        <w:t>2.20.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3BA9" w:rsidRDefault="00FC3BA9" w:rsidP="00FC3BA9">
      <w:pPr>
        <w:tabs>
          <w:tab w:val="left" w:pos="-3420"/>
        </w:tabs>
        <w:jc w:val="both"/>
      </w:pPr>
      <w:r>
        <w:rPr>
          <w:rFonts w:ascii="PT Astra Serif" w:hAnsi="PT Astra Serif"/>
          <w:sz w:val="28"/>
          <w:szCs w:val="28"/>
        </w:rPr>
        <w:tab/>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C3BA9" w:rsidRDefault="00FC3BA9" w:rsidP="00FC3BA9">
      <w:pPr>
        <w:tabs>
          <w:tab w:val="left" w:pos="-3420"/>
        </w:tabs>
        <w:jc w:val="both"/>
      </w:pPr>
      <w:r>
        <w:rPr>
          <w:rFonts w:ascii="PT Astra Serif" w:hAnsi="PT Astra Serif"/>
          <w:sz w:val="28"/>
          <w:szCs w:val="28"/>
        </w:rPr>
        <w:tab/>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p>
    <w:p w:rsidR="00FC3BA9" w:rsidRDefault="00FC3BA9" w:rsidP="00FC3BA9">
      <w:pPr>
        <w:tabs>
          <w:tab w:val="left" w:pos="-3420"/>
        </w:tabs>
        <w:jc w:val="both"/>
      </w:pPr>
      <w:r>
        <w:rPr>
          <w:rFonts w:ascii="PT Astra Serif" w:hAnsi="PT Astra Serif"/>
          <w:sz w:val="28"/>
          <w:szCs w:val="28"/>
        </w:rPr>
        <w:tab/>
        <w:t>2.21. Электронные документы представляются в следующих форматах:</w:t>
      </w:r>
    </w:p>
    <w:p w:rsidR="00FC3BA9" w:rsidRDefault="00FC3BA9" w:rsidP="00FC3BA9">
      <w:pPr>
        <w:tabs>
          <w:tab w:val="left" w:pos="-3420"/>
        </w:tabs>
        <w:jc w:val="both"/>
      </w:pPr>
      <w:r>
        <w:rPr>
          <w:rFonts w:ascii="PT Astra Serif" w:hAnsi="PT Astra Serif"/>
          <w:sz w:val="28"/>
          <w:szCs w:val="28"/>
        </w:rPr>
        <w:tab/>
        <w:t xml:space="preserve">а) xml - для формализованных документов; </w:t>
      </w:r>
    </w:p>
    <w:p w:rsidR="00FC3BA9" w:rsidRDefault="00FC3BA9" w:rsidP="00FC3BA9">
      <w:pPr>
        <w:tabs>
          <w:tab w:val="left" w:pos="-3420"/>
        </w:tabs>
        <w:jc w:val="both"/>
      </w:pPr>
      <w:r>
        <w:rPr>
          <w:rFonts w:ascii="PT Astra Serif" w:hAnsi="PT Astra Serif"/>
          <w:sz w:val="28"/>
          <w:szCs w:val="28"/>
        </w:rPr>
        <w:tab/>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FC3BA9" w:rsidRDefault="00FC3BA9" w:rsidP="00FC3BA9">
      <w:pPr>
        <w:tabs>
          <w:tab w:val="left" w:pos="-3420"/>
        </w:tabs>
        <w:jc w:val="both"/>
      </w:pPr>
      <w:r>
        <w:rPr>
          <w:rFonts w:ascii="PT Astra Serif" w:hAnsi="PT Astra Serif"/>
          <w:sz w:val="28"/>
          <w:szCs w:val="28"/>
        </w:rPr>
        <w:tab/>
        <w:t xml:space="preserve">в) xls, xlsx, ods - для документов, содержащих расчеты; </w:t>
      </w:r>
    </w:p>
    <w:p w:rsidR="00FC3BA9" w:rsidRDefault="00FC3BA9" w:rsidP="00FC3BA9">
      <w:pPr>
        <w:tabs>
          <w:tab w:val="left" w:pos="-3420"/>
        </w:tabs>
        <w:jc w:val="both"/>
      </w:pPr>
      <w:r>
        <w:rPr>
          <w:rFonts w:ascii="PT Astra Serif" w:hAnsi="PT Astra Serif"/>
          <w:sz w:val="28"/>
          <w:szCs w:val="28"/>
        </w:rPr>
        <w:tab/>
        <w:t xml:space="preserve">г) pdf, jpg, jpeg, png, bmp, tiff - для документов с текстовым содержанием, в том числе включающих формулы и (или) графические изображения (за исключением </w:t>
      </w:r>
      <w:r>
        <w:rPr>
          <w:rFonts w:ascii="PT Astra Serif" w:hAnsi="PT Astra Serif"/>
          <w:sz w:val="28"/>
          <w:szCs w:val="28"/>
        </w:rPr>
        <w:lastRenderedPageBreak/>
        <w:t>документов, указанных в подпункте «в» настоящего пункта), а также документов с графическим содержанием;</w:t>
      </w:r>
    </w:p>
    <w:p w:rsidR="00FC3BA9" w:rsidRDefault="00FC3BA9" w:rsidP="00FC3BA9">
      <w:pPr>
        <w:tabs>
          <w:tab w:val="left" w:pos="-3420"/>
        </w:tabs>
        <w:jc w:val="both"/>
      </w:pPr>
      <w:r>
        <w:rPr>
          <w:rFonts w:ascii="PT Astra Serif" w:hAnsi="PT Astra Serif"/>
          <w:sz w:val="28"/>
          <w:szCs w:val="28"/>
        </w:rPr>
        <w:tab/>
        <w:t xml:space="preserve">д) zip, rar – для сжатых документов в один файл; </w:t>
      </w:r>
    </w:p>
    <w:p w:rsidR="00FC3BA9" w:rsidRDefault="00FC3BA9" w:rsidP="00FC3BA9">
      <w:pPr>
        <w:tabs>
          <w:tab w:val="left" w:pos="-3420"/>
        </w:tabs>
        <w:jc w:val="both"/>
      </w:pPr>
      <w:r>
        <w:rPr>
          <w:rFonts w:ascii="PT Astra Serif" w:hAnsi="PT Astra Serif"/>
          <w:sz w:val="28"/>
          <w:szCs w:val="28"/>
        </w:rPr>
        <w:tab/>
        <w:t xml:space="preserve">е) sig – для открепленной усиленной квалифицированной электронной подписи. </w:t>
      </w:r>
      <w:r>
        <w:rPr>
          <w:rFonts w:ascii="PT Astra Serif" w:hAnsi="PT Astra Serif"/>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r>
        <w:rPr>
          <w:rFonts w:ascii="PT Astra Serif" w:hAnsi="PT Astra Serif"/>
          <w:sz w:val="28"/>
          <w:szCs w:val="28"/>
        </w:rPr>
        <w:tab/>
        <w:t xml:space="preserve">«черно-белый» (при отсутствии в документе графических изображений и (или) цветного текста); </w:t>
      </w:r>
    </w:p>
    <w:p w:rsidR="00FC3BA9" w:rsidRDefault="00FC3BA9" w:rsidP="00FC3BA9">
      <w:pPr>
        <w:tabs>
          <w:tab w:val="left" w:pos="-3420"/>
        </w:tabs>
        <w:jc w:val="both"/>
      </w:pPr>
      <w:r>
        <w:rPr>
          <w:rFonts w:ascii="PT Astra Serif" w:hAnsi="PT Astra Serif"/>
          <w:sz w:val="28"/>
          <w:szCs w:val="28"/>
        </w:rPr>
        <w:tab/>
        <w:t xml:space="preserve">«оттенки серого» (при наличии в документе графических изображений, отличных от цветного графического изображения); </w:t>
      </w:r>
    </w:p>
    <w:p w:rsidR="00FC3BA9" w:rsidRDefault="00FC3BA9" w:rsidP="00FC3BA9">
      <w:pPr>
        <w:tabs>
          <w:tab w:val="left" w:pos="-3420"/>
        </w:tabs>
        <w:jc w:val="both"/>
      </w:pPr>
      <w:r>
        <w:rPr>
          <w:rFonts w:ascii="PT Astra Serif" w:hAnsi="PT Astra Serif"/>
          <w:sz w:val="28"/>
          <w:szCs w:val="28"/>
        </w:rPr>
        <w:tab/>
        <w:t xml:space="preserve">«цветной» или «режим полной цветопередачи» (при наличии в документе цветных графических изображений либо цветного текста); </w:t>
      </w:r>
    </w:p>
    <w:p w:rsidR="00FC3BA9" w:rsidRDefault="00FC3BA9" w:rsidP="00FC3BA9">
      <w:pPr>
        <w:tabs>
          <w:tab w:val="left" w:pos="-3420"/>
        </w:tabs>
        <w:jc w:val="both"/>
      </w:pPr>
      <w:r>
        <w:rPr>
          <w:rFonts w:ascii="PT Astra Serif" w:hAnsi="PT Astra Serif"/>
          <w:sz w:val="28"/>
          <w:szCs w:val="28"/>
        </w:rPr>
        <w:tab/>
        <w:t xml:space="preserve">сохранением всех аутентичных признаков подлинности, а именно: графической подписи лица, печати, углового штампа бланка; </w:t>
      </w:r>
    </w:p>
    <w:p w:rsidR="00FC3BA9" w:rsidRDefault="00FC3BA9" w:rsidP="00FC3BA9">
      <w:pPr>
        <w:tabs>
          <w:tab w:val="left" w:pos="-3420"/>
        </w:tabs>
        <w:jc w:val="both"/>
      </w:pPr>
      <w:r>
        <w:rPr>
          <w:rFonts w:ascii="PT Astra Serif" w:hAnsi="PT Astra Serif"/>
          <w:sz w:val="28"/>
          <w:szCs w:val="28"/>
        </w:rPr>
        <w:tab/>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C3BA9" w:rsidRDefault="00FC3BA9" w:rsidP="00FC3BA9">
      <w:pPr>
        <w:tabs>
          <w:tab w:val="left" w:pos="-3420"/>
        </w:tabs>
        <w:jc w:val="both"/>
      </w:pPr>
      <w:r>
        <w:rPr>
          <w:rFonts w:ascii="PT Astra Serif" w:hAnsi="PT Astra Serif"/>
          <w:sz w:val="28"/>
          <w:szCs w:val="28"/>
        </w:rPr>
        <w:tab/>
        <w:t xml:space="preserve">Электронные документы должны обеспечивать: </w:t>
      </w:r>
    </w:p>
    <w:p w:rsidR="00FC3BA9" w:rsidRDefault="00FC3BA9" w:rsidP="00FC3BA9">
      <w:pPr>
        <w:tabs>
          <w:tab w:val="left" w:pos="-3420"/>
        </w:tabs>
        <w:jc w:val="both"/>
      </w:pPr>
      <w:r>
        <w:rPr>
          <w:rFonts w:ascii="PT Astra Serif" w:hAnsi="PT Astra Serif"/>
          <w:sz w:val="28"/>
          <w:szCs w:val="28"/>
        </w:rPr>
        <w:tab/>
        <w:t xml:space="preserve">возможность идентифицировать документ и количество листов в документе; </w:t>
      </w:r>
    </w:p>
    <w:p w:rsidR="00FC3BA9" w:rsidRDefault="00FC3BA9" w:rsidP="00FC3BA9">
      <w:pPr>
        <w:tabs>
          <w:tab w:val="left" w:pos="-3420"/>
        </w:tabs>
        <w:jc w:val="both"/>
      </w:pPr>
      <w:r>
        <w:rPr>
          <w:rFonts w:ascii="PT Astra Serif" w:hAnsi="PT Astra Serif"/>
          <w:sz w:val="28"/>
          <w:szCs w:val="28"/>
        </w:rPr>
        <w:tab/>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C3BA9" w:rsidRDefault="00FC3BA9" w:rsidP="00FC3BA9">
      <w:pPr>
        <w:tabs>
          <w:tab w:val="left" w:pos="-3420"/>
        </w:tabs>
        <w:jc w:val="both"/>
      </w:pPr>
      <w:r>
        <w:rPr>
          <w:rFonts w:ascii="PT Astra Serif" w:hAnsi="PT Astra Serif"/>
          <w:sz w:val="28"/>
          <w:szCs w:val="28"/>
        </w:rPr>
        <w:tab/>
        <w:t>Документы, подлежащие представлению в форматах xls, xlsx или ods, формируются в виде отдельного электронного документа.</w:t>
      </w:r>
    </w:p>
    <w:p w:rsidR="00FC3BA9" w:rsidRDefault="00FC3BA9" w:rsidP="00FC3BA9">
      <w:pPr>
        <w:pStyle w:val="2"/>
        <w:shd w:val="clear" w:color="auto" w:fill="auto"/>
        <w:spacing w:before="0" w:line="240" w:lineRule="auto"/>
        <w:ind w:firstLine="284"/>
        <w:jc w:val="center"/>
        <w:rPr>
          <w:rFonts w:ascii="PT Astra Serif" w:hAnsi="PT Astra Serif"/>
        </w:rPr>
      </w:pPr>
    </w:p>
    <w:p w:rsidR="00FC3BA9" w:rsidRDefault="00FC3BA9" w:rsidP="00FC3BA9">
      <w:pPr>
        <w:ind w:firstLine="567"/>
        <w:jc w:val="center"/>
      </w:pPr>
      <w:r>
        <w:rPr>
          <w:rFonts w:ascii="PT Astra Serif" w:hAnsi="PT Astra Serif"/>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FC3BA9" w:rsidRDefault="00FC3BA9" w:rsidP="00FC3BA9">
      <w:pPr>
        <w:ind w:firstLine="567"/>
        <w:jc w:val="both"/>
        <w:rPr>
          <w:rFonts w:ascii="PT Astra Serif" w:hAnsi="PT Astra Serif"/>
          <w:sz w:val="28"/>
          <w:szCs w:val="28"/>
        </w:rPr>
      </w:pPr>
    </w:p>
    <w:p w:rsidR="00FC3BA9" w:rsidRDefault="00FC3BA9" w:rsidP="00FC3BA9">
      <w:pPr>
        <w:ind w:firstLine="567"/>
        <w:jc w:val="both"/>
      </w:pPr>
      <w:r>
        <w:rPr>
          <w:rFonts w:ascii="PT Astra Serif" w:hAnsi="PT Astra Serif"/>
          <w:sz w:val="28"/>
          <w:szCs w:val="28"/>
        </w:rPr>
        <w:tab/>
      </w:r>
      <w:r>
        <w:rPr>
          <w:rFonts w:ascii="PT Astra Serif" w:hAnsi="PT Astra Serif" w:cs="Arial"/>
          <w:b/>
          <w:sz w:val="28"/>
          <w:szCs w:val="28"/>
        </w:rPr>
        <w:t>Описание последовательности административных процедур при предоставлении муниципальной услуги</w:t>
      </w:r>
    </w:p>
    <w:p w:rsidR="00FC3BA9" w:rsidRDefault="00FC3BA9" w:rsidP="00FC3BA9">
      <w:pPr>
        <w:widowControl w:val="0"/>
        <w:ind w:firstLine="709"/>
        <w:jc w:val="both"/>
        <w:rPr>
          <w:rFonts w:ascii="PT Astra Serif" w:hAnsi="PT Astra Serif" w:cs="Arial"/>
          <w:b/>
          <w:color w:val="000000"/>
          <w:sz w:val="28"/>
          <w:szCs w:val="28"/>
        </w:rPr>
      </w:pPr>
    </w:p>
    <w:p w:rsidR="00FC3BA9" w:rsidRDefault="00FC3BA9" w:rsidP="00FC3BA9">
      <w:pPr>
        <w:pStyle w:val="a3"/>
        <w:ind w:right="-44" w:firstLine="709"/>
        <w:jc w:val="both"/>
      </w:pPr>
      <w:r>
        <w:rPr>
          <w:rFonts w:ascii="PT Astra Serif" w:hAnsi="PT Astra Serif" w:cs="Arial"/>
          <w:sz w:val="28"/>
          <w:szCs w:val="28"/>
        </w:rPr>
        <w:t>3.1. Предоставление муниципальной услуги включает в себя последовательность следующих административных процедур:</w:t>
      </w:r>
    </w:p>
    <w:p w:rsidR="00FC3BA9" w:rsidRDefault="00FC3BA9" w:rsidP="00FC3BA9">
      <w:pPr>
        <w:ind w:firstLine="709"/>
        <w:jc w:val="both"/>
      </w:pPr>
      <w:r>
        <w:rPr>
          <w:rFonts w:ascii="PT Astra Serif" w:hAnsi="PT Astra Serif" w:cs="Arial"/>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FC3BA9" w:rsidRDefault="00FC3BA9" w:rsidP="00FC3BA9">
      <w:pPr>
        <w:widowControl w:val="0"/>
        <w:ind w:firstLine="709"/>
        <w:jc w:val="both"/>
      </w:pPr>
      <w:r>
        <w:rPr>
          <w:rFonts w:ascii="PT Astra Serif" w:hAnsi="PT Astra Serif" w:cs="Arial"/>
          <w:sz w:val="28"/>
          <w:szCs w:val="28"/>
        </w:rPr>
        <w:t>2) формирование и направление запроса в систему межведомственного электронного взаимодействия (СМЭВ);</w:t>
      </w:r>
    </w:p>
    <w:p w:rsidR="00FC3BA9" w:rsidRDefault="00FC3BA9" w:rsidP="00FC3BA9">
      <w:pPr>
        <w:widowControl w:val="0"/>
        <w:ind w:firstLine="709"/>
        <w:jc w:val="both"/>
      </w:pPr>
      <w:r>
        <w:rPr>
          <w:rFonts w:ascii="PT Astra Serif" w:hAnsi="PT Astra Serif" w:cs="Arial"/>
          <w:sz w:val="28"/>
          <w:szCs w:val="28"/>
        </w:rPr>
        <w:t>3) рассмотрение заявления и документов и проверка содержащихся в них сведений;</w:t>
      </w:r>
    </w:p>
    <w:p w:rsidR="00FC3BA9" w:rsidRDefault="00FC3BA9" w:rsidP="00FC3BA9">
      <w:pPr>
        <w:widowControl w:val="0"/>
        <w:ind w:firstLine="709"/>
        <w:jc w:val="both"/>
      </w:pPr>
      <w:r>
        <w:rPr>
          <w:rFonts w:ascii="PT Astra Serif" w:hAnsi="PT Astra Serif" w:cs="Arial"/>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FC3BA9" w:rsidRDefault="00FC3BA9" w:rsidP="00FC3BA9">
      <w:pPr>
        <w:widowControl w:val="0"/>
        <w:ind w:firstLine="709"/>
        <w:jc w:val="both"/>
      </w:pPr>
      <w:r>
        <w:rPr>
          <w:rFonts w:ascii="PT Astra Serif" w:hAnsi="PT Astra Serif" w:cs="Arial"/>
          <w:sz w:val="28"/>
          <w:szCs w:val="28"/>
        </w:rPr>
        <w:t xml:space="preserve">5) подготовка и выдача (направление) заявителю документов по результатам </w:t>
      </w:r>
      <w:r>
        <w:rPr>
          <w:rFonts w:ascii="PT Astra Serif" w:hAnsi="PT Astra Serif" w:cs="Arial"/>
          <w:sz w:val="28"/>
          <w:szCs w:val="28"/>
        </w:rPr>
        <w:lastRenderedPageBreak/>
        <w:t>муниципальной услуги.</w:t>
      </w:r>
    </w:p>
    <w:p w:rsidR="00FC3BA9" w:rsidRDefault="00FC3BA9" w:rsidP="00FC3BA9">
      <w:pPr>
        <w:widowControl w:val="0"/>
        <w:ind w:firstLine="709"/>
        <w:jc w:val="both"/>
        <w:rPr>
          <w:rFonts w:ascii="PT Astra Serif" w:hAnsi="PT Astra Serif" w:cs="Arial"/>
          <w:sz w:val="28"/>
          <w:szCs w:val="28"/>
        </w:rPr>
      </w:pPr>
    </w:p>
    <w:p w:rsidR="00FC3BA9" w:rsidRDefault="00FC3BA9" w:rsidP="00FC3BA9">
      <w:pPr>
        <w:ind w:firstLine="567"/>
        <w:jc w:val="center"/>
        <w:rPr>
          <w:rFonts w:ascii="PT Astra Serif" w:hAnsi="PT Astra Serif"/>
          <w:b/>
          <w:bCs/>
          <w:sz w:val="28"/>
          <w:szCs w:val="28"/>
        </w:rPr>
      </w:pPr>
    </w:p>
    <w:p w:rsidR="00FC3BA9" w:rsidRDefault="00FC3BA9" w:rsidP="00FC3BA9">
      <w:pPr>
        <w:ind w:firstLine="567"/>
        <w:jc w:val="center"/>
      </w:pPr>
      <w:r>
        <w:rPr>
          <w:rFonts w:ascii="PT Astra Serif" w:hAnsi="PT Astra Serif"/>
          <w:b/>
          <w:bCs/>
          <w:sz w:val="28"/>
          <w:szCs w:val="28"/>
        </w:rPr>
        <w:t xml:space="preserve">Порядок осуществления в электронной форме с использованием </w:t>
      </w:r>
    </w:p>
    <w:p w:rsidR="00FC3BA9" w:rsidRDefault="00FC3BA9" w:rsidP="00FC3BA9">
      <w:pPr>
        <w:ind w:firstLine="567"/>
        <w:jc w:val="center"/>
      </w:pPr>
      <w:r>
        <w:rPr>
          <w:rFonts w:ascii="PT Astra Serif" w:hAnsi="PT Astra Serif"/>
          <w:b/>
          <w:bCs/>
          <w:sz w:val="28"/>
          <w:szCs w:val="28"/>
        </w:rPr>
        <w:t xml:space="preserve">Единого портала государственных и муниципальных услуг </w:t>
      </w:r>
    </w:p>
    <w:p w:rsidR="00FC3BA9" w:rsidRDefault="00FC3BA9" w:rsidP="00FC3BA9">
      <w:pPr>
        <w:ind w:firstLine="567"/>
        <w:jc w:val="center"/>
      </w:pPr>
      <w:r>
        <w:rPr>
          <w:rFonts w:ascii="PT Astra Serif" w:hAnsi="PT Astra Serif"/>
          <w:b/>
          <w:bCs/>
          <w:sz w:val="28"/>
          <w:szCs w:val="28"/>
        </w:rPr>
        <w:t xml:space="preserve">(функций) административных процедур (действий)  </w:t>
      </w:r>
    </w:p>
    <w:p w:rsidR="00FC3BA9" w:rsidRDefault="00FC3BA9" w:rsidP="00FC3BA9">
      <w:pPr>
        <w:ind w:firstLine="567"/>
        <w:jc w:val="both"/>
        <w:rPr>
          <w:rFonts w:ascii="PT Astra Serif" w:hAnsi="PT Astra Serif"/>
          <w:sz w:val="28"/>
          <w:szCs w:val="28"/>
        </w:rPr>
      </w:pPr>
    </w:p>
    <w:p w:rsidR="00FC3BA9" w:rsidRDefault="00FC3BA9" w:rsidP="00FC3BA9">
      <w:pPr>
        <w:ind w:firstLine="567"/>
        <w:jc w:val="both"/>
      </w:pPr>
      <w:r>
        <w:rPr>
          <w:rFonts w:ascii="PT Astra Serif" w:hAnsi="PT Astra Serif"/>
          <w:sz w:val="28"/>
          <w:szCs w:val="28"/>
        </w:rPr>
        <w:tab/>
        <w:t xml:space="preserve">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C3BA9" w:rsidRDefault="00FC3BA9" w:rsidP="00FC3BA9">
      <w:pPr>
        <w:ind w:firstLine="567"/>
        <w:jc w:val="both"/>
      </w:pPr>
      <w:r>
        <w:rPr>
          <w:rFonts w:ascii="PT Astra Serif" w:hAnsi="PT Astra Serif"/>
          <w:sz w:val="28"/>
          <w:szCs w:val="28"/>
        </w:rPr>
        <w:tab/>
        <w:t xml:space="preserve">При формировании заявления заявителю обеспечивается: </w:t>
      </w:r>
    </w:p>
    <w:p w:rsidR="00FC3BA9" w:rsidRDefault="00FC3BA9" w:rsidP="00FC3BA9">
      <w:pPr>
        <w:ind w:firstLine="567"/>
        <w:jc w:val="both"/>
      </w:pPr>
      <w:r>
        <w:rPr>
          <w:rFonts w:ascii="PT Astra Serif" w:hAnsi="PT Astra Serif"/>
          <w:sz w:val="28"/>
          <w:szCs w:val="28"/>
        </w:rPr>
        <w:tab/>
        <w:t xml:space="preserve">а) возможность копирования и сохранения заявления и иных документов,  необходимых для предоставления муниципальной услуги; </w:t>
      </w:r>
    </w:p>
    <w:p w:rsidR="00FC3BA9" w:rsidRDefault="00FC3BA9" w:rsidP="00FC3BA9">
      <w:pPr>
        <w:ind w:firstLine="567"/>
        <w:jc w:val="both"/>
      </w:pPr>
      <w:r>
        <w:rPr>
          <w:rFonts w:ascii="PT Astra Serif" w:hAnsi="PT Astra Serif"/>
          <w:sz w:val="28"/>
          <w:szCs w:val="28"/>
        </w:rPr>
        <w:tab/>
        <w:t xml:space="preserve">б) возможность печати на бумажном носителе копии электронной формы заявления; </w:t>
      </w:r>
    </w:p>
    <w:p w:rsidR="00FC3BA9" w:rsidRDefault="00FC3BA9" w:rsidP="00FC3BA9">
      <w:pPr>
        <w:ind w:firstLine="567"/>
        <w:jc w:val="both"/>
      </w:pPr>
      <w:r>
        <w:rPr>
          <w:rFonts w:ascii="PT Astra Serif" w:hAnsi="PT Astra Serif"/>
          <w:sz w:val="28"/>
          <w:szCs w:val="28"/>
        </w:rPr>
        <w:tab/>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C3BA9" w:rsidRDefault="00FC3BA9" w:rsidP="00FC3BA9">
      <w:pPr>
        <w:ind w:firstLine="567"/>
        <w:jc w:val="both"/>
      </w:pPr>
      <w:r>
        <w:rPr>
          <w:rFonts w:ascii="PT Astra Serif" w:hAnsi="PT Astra Serif"/>
          <w:sz w:val="28"/>
          <w:szCs w:val="28"/>
        </w:rPr>
        <w:tab/>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r>
        <w:rPr>
          <w:rFonts w:ascii="PT Astra Serif" w:hAnsi="PT Astra Serif"/>
          <w:sz w:val="28"/>
          <w:szCs w:val="28"/>
        </w:rPr>
        <w:tab/>
        <w:t xml:space="preserve">д) возможность вернуться на любой из этапов заполнения электронной формы заявления без потери ранее введенной информации; </w:t>
      </w:r>
    </w:p>
    <w:p w:rsidR="00FC3BA9" w:rsidRDefault="00FC3BA9" w:rsidP="00FC3BA9">
      <w:pPr>
        <w:ind w:firstLine="567"/>
        <w:jc w:val="both"/>
      </w:pPr>
      <w:r>
        <w:rPr>
          <w:rFonts w:ascii="PT Astra Serif" w:hAnsi="PT Astra Serif"/>
          <w:sz w:val="28"/>
          <w:szCs w:val="28"/>
        </w:rPr>
        <w:tab/>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C3BA9" w:rsidRDefault="00FC3BA9" w:rsidP="00FC3BA9">
      <w:pPr>
        <w:ind w:firstLine="567"/>
        <w:jc w:val="both"/>
      </w:pPr>
      <w:r>
        <w:rPr>
          <w:rFonts w:ascii="PT Astra Serif" w:hAnsi="PT Astra Serif"/>
          <w:sz w:val="28"/>
          <w:szCs w:val="28"/>
        </w:rPr>
        <w:tab/>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FC3BA9" w:rsidRDefault="00FC3BA9" w:rsidP="00FC3BA9">
      <w:pPr>
        <w:ind w:firstLine="567"/>
        <w:jc w:val="both"/>
      </w:pPr>
      <w:r>
        <w:rPr>
          <w:rFonts w:ascii="PT Astra Serif" w:hAnsi="PT Astra Serif"/>
          <w:sz w:val="28"/>
          <w:szCs w:val="28"/>
        </w:rPr>
        <w:tab/>
        <w:t>3.1.2.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C3BA9" w:rsidRDefault="00FC3BA9" w:rsidP="00FC3BA9">
      <w:pPr>
        <w:ind w:firstLine="567"/>
        <w:jc w:val="both"/>
      </w:pPr>
      <w:r>
        <w:rPr>
          <w:rFonts w:ascii="PT Astra Serif" w:hAnsi="PT Astra Serif"/>
          <w:sz w:val="28"/>
          <w:szCs w:val="28"/>
        </w:rPr>
        <w:tab/>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C3BA9" w:rsidRDefault="00FC3BA9" w:rsidP="00FC3BA9">
      <w:pPr>
        <w:ind w:firstLine="567"/>
        <w:jc w:val="both"/>
      </w:pPr>
      <w:r>
        <w:rPr>
          <w:rFonts w:ascii="PT Astra Serif" w:hAnsi="PT Astra Serif"/>
          <w:sz w:val="28"/>
          <w:szCs w:val="28"/>
        </w:rPr>
        <w:tab/>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C3BA9" w:rsidRDefault="00FC3BA9" w:rsidP="00FC3BA9">
      <w:pPr>
        <w:ind w:firstLine="567"/>
        <w:jc w:val="both"/>
      </w:pPr>
      <w:r>
        <w:rPr>
          <w:rFonts w:ascii="PT Astra Serif" w:hAnsi="PT Astra Serif"/>
          <w:sz w:val="28"/>
          <w:szCs w:val="28"/>
        </w:rPr>
        <w:tab/>
        <w:t>3.1.3.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3BA9" w:rsidRDefault="00FC3BA9" w:rsidP="00FC3BA9">
      <w:pPr>
        <w:ind w:firstLine="567"/>
        <w:jc w:val="both"/>
      </w:pPr>
      <w:r>
        <w:rPr>
          <w:rFonts w:ascii="PT Astra Serif" w:hAnsi="PT Astra Serif"/>
          <w:sz w:val="28"/>
          <w:szCs w:val="28"/>
        </w:rPr>
        <w:lastRenderedPageBreak/>
        <w:tab/>
        <w:t xml:space="preserve">Ответственное должностное лицо: </w:t>
      </w:r>
    </w:p>
    <w:p w:rsidR="00FC3BA9" w:rsidRDefault="00FC3BA9" w:rsidP="00FC3BA9">
      <w:pPr>
        <w:ind w:firstLine="567"/>
        <w:jc w:val="both"/>
      </w:pPr>
      <w:r>
        <w:rPr>
          <w:rFonts w:ascii="PT Astra Serif" w:hAnsi="PT Astra Serif"/>
          <w:sz w:val="28"/>
          <w:szCs w:val="28"/>
        </w:rPr>
        <w:tab/>
        <w:t xml:space="preserve">проверяет наличие электронных заявлений, поступивших с ЕПГУ, с периодичностью не реже 2 раз в день; </w:t>
      </w:r>
    </w:p>
    <w:p w:rsidR="00FC3BA9" w:rsidRDefault="00FC3BA9" w:rsidP="00FC3BA9">
      <w:pPr>
        <w:ind w:firstLine="567"/>
        <w:jc w:val="both"/>
      </w:pPr>
      <w:r>
        <w:rPr>
          <w:rFonts w:ascii="PT Astra Serif" w:hAnsi="PT Astra Serif"/>
          <w:sz w:val="28"/>
          <w:szCs w:val="28"/>
        </w:rPr>
        <w:tab/>
        <w:t xml:space="preserve">рассматривает поступившие заявления и приложенные образы документов (документы); </w:t>
      </w:r>
    </w:p>
    <w:p w:rsidR="00FC3BA9" w:rsidRDefault="00FC3BA9" w:rsidP="00FC3BA9">
      <w:pPr>
        <w:ind w:firstLine="567"/>
        <w:jc w:val="both"/>
      </w:pPr>
      <w:r>
        <w:rPr>
          <w:rFonts w:ascii="PT Astra Serif" w:hAnsi="PT Astra Serif"/>
          <w:sz w:val="28"/>
          <w:szCs w:val="28"/>
        </w:rPr>
        <w:tab/>
        <w:t xml:space="preserve">производит действия в соответствии с пунктом 3.4 настоящего Административного регламента. </w:t>
      </w:r>
    </w:p>
    <w:p w:rsidR="00FC3BA9" w:rsidRDefault="00FC3BA9" w:rsidP="00FC3BA9">
      <w:pPr>
        <w:ind w:firstLine="567"/>
        <w:jc w:val="both"/>
      </w:pPr>
      <w:r>
        <w:rPr>
          <w:rFonts w:ascii="PT Astra Serif" w:hAnsi="PT Astra Serif"/>
          <w:sz w:val="28"/>
          <w:szCs w:val="28"/>
        </w:rPr>
        <w:tab/>
        <w:t>3.1.4. Заявителю в качестве результата предоставления муниципальной услуги обеспечивается возможность получения документа:</w:t>
      </w:r>
    </w:p>
    <w:p w:rsidR="00FC3BA9" w:rsidRDefault="00FC3BA9" w:rsidP="00FC3BA9">
      <w:pPr>
        <w:ind w:firstLine="567"/>
        <w:jc w:val="both"/>
      </w:pPr>
      <w:r>
        <w:rPr>
          <w:rFonts w:ascii="PT Astra Serif" w:hAnsi="PT Astra Serif"/>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3BA9" w:rsidRDefault="00FC3BA9" w:rsidP="00FC3BA9">
      <w:pPr>
        <w:ind w:firstLine="567"/>
        <w:jc w:val="both"/>
      </w:pPr>
      <w:r>
        <w:rPr>
          <w:rFonts w:ascii="PT Astra Serif" w:hAnsi="PT Astra Serif"/>
          <w:sz w:val="28"/>
          <w:szCs w:val="28"/>
        </w:rPr>
        <w:tab/>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многофункциональном центре. </w:t>
      </w:r>
    </w:p>
    <w:p w:rsidR="00FC3BA9" w:rsidRDefault="00FC3BA9" w:rsidP="00FC3BA9">
      <w:pPr>
        <w:ind w:firstLine="567"/>
        <w:jc w:val="both"/>
      </w:pPr>
      <w:r>
        <w:rPr>
          <w:rFonts w:ascii="PT Astra Serif" w:hAnsi="PT Astra Serif"/>
          <w:sz w:val="28"/>
          <w:szCs w:val="28"/>
        </w:rPr>
        <w:tab/>
        <w:t>3.1.5.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FC3BA9" w:rsidRDefault="00FC3BA9" w:rsidP="00FC3BA9">
      <w:pPr>
        <w:ind w:firstLine="567"/>
        <w:jc w:val="both"/>
      </w:pPr>
      <w:r>
        <w:rPr>
          <w:rFonts w:ascii="PT Astra Serif" w:hAnsi="PT Astra Serif"/>
          <w:sz w:val="28"/>
          <w:szCs w:val="28"/>
        </w:rPr>
        <w:tab/>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FC3BA9" w:rsidRDefault="00FC3BA9" w:rsidP="00FC3BA9">
      <w:pPr>
        <w:ind w:firstLine="567"/>
        <w:jc w:val="both"/>
      </w:pPr>
      <w:r>
        <w:rPr>
          <w:rFonts w:ascii="PT Astra Serif" w:hAnsi="PT Astra Serif"/>
          <w:sz w:val="28"/>
          <w:szCs w:val="28"/>
        </w:rPr>
        <w:tab/>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C3BA9" w:rsidRDefault="00FC3BA9" w:rsidP="00FC3BA9">
      <w:pPr>
        <w:ind w:firstLine="567"/>
        <w:jc w:val="both"/>
      </w:pPr>
      <w:r>
        <w:rPr>
          <w:rFonts w:ascii="PT Astra Serif" w:hAnsi="PT Astra Serif"/>
          <w:sz w:val="28"/>
          <w:szCs w:val="28"/>
        </w:rPr>
        <w:tab/>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C3BA9" w:rsidRDefault="00FC3BA9" w:rsidP="00FC3BA9">
      <w:pPr>
        <w:ind w:firstLine="567"/>
        <w:jc w:val="both"/>
      </w:pPr>
      <w:r>
        <w:rPr>
          <w:rFonts w:ascii="PT Astra Serif" w:hAnsi="PT Astra Serif"/>
          <w:sz w:val="28"/>
          <w:szCs w:val="28"/>
        </w:rPr>
        <w:tab/>
        <w:t xml:space="preserve">3.1.6.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Pr>
          <w:rFonts w:ascii="PT Astra Serif" w:hAnsi="PT Astra Serif"/>
          <w:sz w:val="28"/>
          <w:szCs w:val="28"/>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3BA9" w:rsidRDefault="00FC3BA9" w:rsidP="00FC3BA9">
      <w:pPr>
        <w:ind w:firstLine="567"/>
        <w:jc w:val="both"/>
      </w:pPr>
      <w:r>
        <w:rPr>
          <w:rFonts w:ascii="PT Astra Serif" w:hAnsi="PT Astra Serif"/>
          <w:sz w:val="28"/>
          <w:szCs w:val="28"/>
        </w:rPr>
        <w:tab/>
        <w:t>3.1.7.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3BA9" w:rsidRDefault="00FC3BA9" w:rsidP="00FC3BA9">
      <w:pPr>
        <w:ind w:firstLine="567"/>
        <w:jc w:val="both"/>
        <w:rPr>
          <w:rFonts w:ascii="PT Astra Serif" w:hAnsi="PT Astra Serif"/>
          <w:sz w:val="28"/>
          <w:szCs w:val="28"/>
        </w:rPr>
      </w:pPr>
    </w:p>
    <w:p w:rsidR="00FC3BA9" w:rsidRDefault="00FC3BA9" w:rsidP="00FC3BA9">
      <w:pPr>
        <w:widowControl w:val="0"/>
        <w:ind w:firstLine="709"/>
        <w:jc w:val="center"/>
      </w:pPr>
      <w:r>
        <w:rPr>
          <w:rFonts w:ascii="PT Astra Serif" w:hAnsi="PT Astra Serif" w:cs="Arial"/>
          <w:b/>
          <w:bCs/>
          <w:sz w:val="28"/>
          <w:szCs w:val="28"/>
        </w:rPr>
        <w:t>Административная процедура «Прием и регистрация заявления о предоставлении муниципальной услуги и приложенных к нему документов»</w:t>
      </w:r>
    </w:p>
    <w:p w:rsidR="00FC3BA9" w:rsidRDefault="00FC3BA9" w:rsidP="00FC3BA9">
      <w:pPr>
        <w:widowControl w:val="0"/>
        <w:ind w:firstLine="709"/>
        <w:jc w:val="center"/>
        <w:rPr>
          <w:rFonts w:ascii="PT Astra Serif" w:hAnsi="PT Astra Serif" w:cs="Arial"/>
          <w:sz w:val="28"/>
          <w:szCs w:val="28"/>
        </w:rPr>
      </w:pPr>
    </w:p>
    <w:p w:rsidR="00FC3BA9" w:rsidRDefault="00FC3BA9" w:rsidP="00FC3BA9">
      <w:pPr>
        <w:widowControl w:val="0"/>
        <w:ind w:firstLine="709"/>
        <w:jc w:val="both"/>
      </w:pPr>
      <w:r>
        <w:rPr>
          <w:rFonts w:ascii="PT Astra Serif" w:hAnsi="PT Astra Serif" w:cs="Arial"/>
          <w:sz w:val="28"/>
          <w:szCs w:val="28"/>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FC3BA9" w:rsidRDefault="00FC3BA9" w:rsidP="00FC3BA9">
      <w:pPr>
        <w:widowControl w:val="0"/>
        <w:ind w:firstLine="709"/>
        <w:jc w:val="both"/>
      </w:pPr>
      <w:r>
        <w:rPr>
          <w:rFonts w:ascii="PT Astra Serif" w:hAnsi="PT Astra Serif" w:cs="Arial"/>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FC3BA9" w:rsidRDefault="00FC3BA9" w:rsidP="00FC3BA9">
      <w:pPr>
        <w:widowControl w:val="0"/>
        <w:jc w:val="both"/>
      </w:pPr>
      <w:r>
        <w:rPr>
          <w:rFonts w:ascii="PT Astra Serif" w:hAnsi="PT Astra Serif" w:cs="Arial"/>
          <w:sz w:val="28"/>
          <w:szCs w:val="28"/>
        </w:rPr>
        <w:tab/>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C3BA9" w:rsidRDefault="00FC3BA9" w:rsidP="00FC3BA9">
      <w:pPr>
        <w:widowControl w:val="0"/>
        <w:jc w:val="both"/>
      </w:pPr>
      <w:r>
        <w:rPr>
          <w:rFonts w:ascii="PT Astra Serif" w:hAnsi="PT Astra Serif" w:cs="Arial"/>
          <w:sz w:val="28"/>
          <w:szCs w:val="28"/>
        </w:rPr>
        <w:tab/>
        <w:t>- тексты документов написаны разборчиво, наименования юридических лиц - без сокращения, с указанием их мест нахождения;</w:t>
      </w:r>
    </w:p>
    <w:p w:rsidR="00FC3BA9" w:rsidRDefault="00FC3BA9" w:rsidP="00FC3BA9">
      <w:pPr>
        <w:widowControl w:val="0"/>
        <w:jc w:val="both"/>
      </w:pPr>
      <w:r>
        <w:rPr>
          <w:rFonts w:ascii="PT Astra Serif" w:hAnsi="PT Astra Serif" w:cs="Arial"/>
          <w:sz w:val="28"/>
          <w:szCs w:val="28"/>
        </w:rPr>
        <w:tab/>
        <w:t>- фамилии, имена и отчества физических лиц, адреса их мест жительства написаны полностью;</w:t>
      </w:r>
    </w:p>
    <w:p w:rsidR="00FC3BA9" w:rsidRDefault="00FC3BA9" w:rsidP="00FC3BA9">
      <w:pPr>
        <w:widowControl w:val="0"/>
        <w:jc w:val="both"/>
      </w:pPr>
      <w:r>
        <w:rPr>
          <w:rFonts w:ascii="PT Astra Serif" w:hAnsi="PT Astra Serif" w:cs="Arial"/>
          <w:sz w:val="28"/>
          <w:szCs w:val="28"/>
        </w:rPr>
        <w:tab/>
        <w:t>- в документах нет подчисток, приписок, зачеркнутых слов и иных не оговоренных исправлений;</w:t>
      </w:r>
    </w:p>
    <w:p w:rsidR="00FC3BA9" w:rsidRDefault="00FC3BA9" w:rsidP="00FC3BA9">
      <w:pPr>
        <w:widowControl w:val="0"/>
        <w:jc w:val="both"/>
      </w:pPr>
      <w:r>
        <w:rPr>
          <w:rFonts w:ascii="PT Astra Serif" w:hAnsi="PT Astra Serif" w:cs="Arial"/>
          <w:sz w:val="28"/>
          <w:szCs w:val="28"/>
        </w:rPr>
        <w:tab/>
        <w:t>- документы не имеют серьезных повреждений, наличие которых не позволяет однозначно истолковать их содержание.</w:t>
      </w:r>
    </w:p>
    <w:p w:rsidR="00FC3BA9" w:rsidRDefault="00FC3BA9" w:rsidP="00FC3BA9">
      <w:pPr>
        <w:widowControl w:val="0"/>
        <w:ind w:firstLine="709"/>
        <w:jc w:val="both"/>
      </w:pPr>
      <w:r>
        <w:rPr>
          <w:rFonts w:ascii="PT Astra Serif" w:hAnsi="PT Astra Serif" w:cs="Arial"/>
          <w:sz w:val="28"/>
          <w:szCs w:val="28"/>
        </w:rPr>
        <w:t>3.3. Регистрация заявления и документов производится путем внесения в книги регистрации заявлений граждан в день их поступления в уполномоченный орган.</w:t>
      </w:r>
    </w:p>
    <w:p w:rsidR="00FC3BA9" w:rsidRDefault="00FC3BA9" w:rsidP="00FC3BA9">
      <w:pPr>
        <w:widowControl w:val="0"/>
        <w:jc w:val="both"/>
      </w:pPr>
      <w:r>
        <w:rPr>
          <w:rFonts w:ascii="PT Astra Serif" w:hAnsi="PT Astra Serif" w:cs="Arial"/>
          <w:sz w:val="28"/>
          <w:szCs w:val="28"/>
        </w:rPr>
        <w:tab/>
        <w:t>В журнале учета документов указываются:</w:t>
      </w:r>
    </w:p>
    <w:p w:rsidR="00FC3BA9" w:rsidRDefault="00FC3BA9" w:rsidP="00FC3BA9">
      <w:pPr>
        <w:widowControl w:val="0"/>
        <w:ind w:firstLine="709"/>
        <w:jc w:val="both"/>
      </w:pPr>
      <w:r>
        <w:rPr>
          <w:rFonts w:ascii="PT Astra Serif" w:hAnsi="PT Astra Serif" w:cs="Arial"/>
          <w:sz w:val="28"/>
          <w:szCs w:val="28"/>
        </w:rPr>
        <w:t>- порядковый номер записи;</w:t>
      </w:r>
    </w:p>
    <w:p w:rsidR="00FC3BA9" w:rsidRDefault="00FC3BA9" w:rsidP="00FC3BA9">
      <w:pPr>
        <w:widowControl w:val="0"/>
        <w:ind w:firstLine="709"/>
        <w:jc w:val="both"/>
      </w:pPr>
      <w:r>
        <w:rPr>
          <w:rFonts w:ascii="PT Astra Serif" w:hAnsi="PT Astra Serif" w:cs="Arial"/>
          <w:sz w:val="28"/>
          <w:szCs w:val="28"/>
        </w:rPr>
        <w:t>- фамилия, имя, отчество заявителя;</w:t>
      </w:r>
    </w:p>
    <w:p w:rsidR="00FC3BA9" w:rsidRDefault="00FC3BA9" w:rsidP="00FC3BA9">
      <w:pPr>
        <w:widowControl w:val="0"/>
        <w:ind w:firstLine="709"/>
        <w:jc w:val="both"/>
      </w:pPr>
      <w:r>
        <w:rPr>
          <w:rFonts w:ascii="PT Astra Serif" w:hAnsi="PT Astra Serif" w:cs="Arial"/>
          <w:sz w:val="28"/>
          <w:szCs w:val="28"/>
        </w:rPr>
        <w:t>- дата и время приема;</w:t>
      </w:r>
    </w:p>
    <w:p w:rsidR="00FC3BA9" w:rsidRDefault="00FC3BA9" w:rsidP="00FC3BA9">
      <w:pPr>
        <w:widowControl w:val="0"/>
        <w:ind w:firstLine="709"/>
        <w:jc w:val="both"/>
      </w:pPr>
      <w:r>
        <w:rPr>
          <w:rFonts w:ascii="PT Astra Serif" w:hAnsi="PT Astra Serif" w:cs="Arial"/>
          <w:sz w:val="28"/>
          <w:szCs w:val="28"/>
        </w:rPr>
        <w:t>- наименования документов;</w:t>
      </w:r>
    </w:p>
    <w:p w:rsidR="00FC3BA9" w:rsidRDefault="00FC3BA9" w:rsidP="00FC3BA9">
      <w:pPr>
        <w:widowControl w:val="0"/>
        <w:ind w:firstLine="709"/>
        <w:jc w:val="both"/>
      </w:pPr>
      <w:r>
        <w:rPr>
          <w:rFonts w:ascii="PT Astra Serif" w:hAnsi="PT Astra Serif" w:cs="Arial"/>
          <w:sz w:val="28"/>
          <w:szCs w:val="28"/>
        </w:rPr>
        <w:t>- общее количество документов и общее число листов в документах;</w:t>
      </w:r>
    </w:p>
    <w:p w:rsidR="00FC3BA9" w:rsidRDefault="00FC3BA9" w:rsidP="00FC3BA9">
      <w:pPr>
        <w:widowControl w:val="0"/>
        <w:ind w:firstLine="709"/>
        <w:jc w:val="both"/>
      </w:pPr>
      <w:r>
        <w:rPr>
          <w:rFonts w:ascii="PT Astra Serif" w:hAnsi="PT Astra Serif" w:cs="Arial"/>
          <w:sz w:val="28"/>
          <w:szCs w:val="28"/>
        </w:rPr>
        <w:t>-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FC3BA9" w:rsidRDefault="00FC3BA9" w:rsidP="00FC3BA9">
      <w:pPr>
        <w:widowControl w:val="0"/>
        <w:ind w:firstLine="709"/>
        <w:jc w:val="both"/>
      </w:pPr>
      <w:r>
        <w:rPr>
          <w:rFonts w:ascii="PT Astra Serif" w:hAnsi="PT Astra Serif" w:cs="Arial"/>
          <w:sz w:val="28"/>
          <w:szCs w:val="28"/>
        </w:rPr>
        <w:lastRenderedPageBreak/>
        <w:t>- подпись заявителя.</w:t>
      </w:r>
    </w:p>
    <w:p w:rsidR="00FC3BA9" w:rsidRDefault="00FC3BA9" w:rsidP="00FC3BA9">
      <w:pPr>
        <w:widowControl w:val="0"/>
        <w:ind w:firstLine="709"/>
        <w:jc w:val="both"/>
      </w:pPr>
      <w:r>
        <w:rPr>
          <w:rFonts w:ascii="PT Astra Serif" w:hAnsi="PT Astra Serif" w:cs="Arial"/>
          <w:sz w:val="28"/>
          <w:szCs w:val="28"/>
        </w:rPr>
        <w:t>3.4.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FC3BA9" w:rsidRDefault="00FC3BA9" w:rsidP="00FC3BA9">
      <w:pPr>
        <w:widowControl w:val="0"/>
        <w:ind w:firstLine="709"/>
        <w:jc w:val="both"/>
      </w:pPr>
      <w:r>
        <w:rPr>
          <w:rFonts w:ascii="PT Astra Serif" w:hAnsi="PT Astra Serif" w:cs="Arial"/>
          <w:sz w:val="28"/>
          <w:szCs w:val="28"/>
        </w:rPr>
        <w:t>Специалист передает заявителю первый экземпляр расписки, а второй экземпляр помещает в учетное дело.</w:t>
      </w:r>
    </w:p>
    <w:p w:rsidR="00FC3BA9" w:rsidRDefault="00FC3BA9" w:rsidP="00FC3BA9">
      <w:pPr>
        <w:widowControl w:val="0"/>
        <w:ind w:firstLine="709"/>
        <w:jc w:val="both"/>
      </w:pPr>
      <w:r>
        <w:rPr>
          <w:rFonts w:ascii="PT Astra Serif" w:hAnsi="PT Astra Serif" w:cs="Arial"/>
          <w:sz w:val="28"/>
          <w:szCs w:val="28"/>
        </w:rPr>
        <w:t>3.5. Учетное дело формируется на каждого заявителя в день поступления в уполномоченный орган заявления и документов к нему, в случае представления документов дополнительно они также подлежат включению в учетные дела.</w:t>
      </w:r>
    </w:p>
    <w:p w:rsidR="00FC3BA9" w:rsidRDefault="00FC3BA9" w:rsidP="00FC3BA9">
      <w:pPr>
        <w:widowControl w:val="0"/>
        <w:ind w:firstLine="709"/>
        <w:jc w:val="both"/>
      </w:pPr>
      <w:r>
        <w:rPr>
          <w:rFonts w:ascii="PT Astra Serif" w:hAnsi="PT Astra Serif" w:cs="Arial"/>
          <w:sz w:val="28"/>
          <w:szCs w:val="28"/>
        </w:rPr>
        <w:t>3.6. При направлении заявителем заявления о предоставлении муниципальной услуги в электронной форме через ЕПГУ уполномоченный орган в течение одного рабочего дня со дня получения указанного заявления направляет заявителю уведомление в личный кабинет на ЕПГУ о регистрации заявления.</w:t>
      </w:r>
    </w:p>
    <w:p w:rsidR="00FC3BA9" w:rsidRDefault="00FC3BA9" w:rsidP="00FC3BA9">
      <w:pPr>
        <w:widowControl w:val="0"/>
        <w:ind w:firstLine="709"/>
        <w:jc w:val="both"/>
      </w:pPr>
      <w:r>
        <w:rPr>
          <w:rFonts w:ascii="PT Astra Serif" w:hAnsi="PT Astra Serif" w:cs="Arial"/>
          <w:sz w:val="28"/>
          <w:szCs w:val="28"/>
        </w:rPr>
        <w:t>3.7. Результатом административного действия является регистрация заявления и документов либо отказ в приеме документов.</w:t>
      </w:r>
    </w:p>
    <w:p w:rsidR="00FC3BA9" w:rsidRDefault="00FC3BA9" w:rsidP="00FC3BA9">
      <w:pPr>
        <w:widowControl w:val="0"/>
        <w:ind w:firstLine="709"/>
        <w:jc w:val="both"/>
      </w:pPr>
      <w:r>
        <w:rPr>
          <w:rFonts w:ascii="PT Astra Serif" w:hAnsi="PT Astra Serif" w:cs="Arial"/>
          <w:sz w:val="28"/>
          <w:szCs w:val="28"/>
        </w:rPr>
        <w:t>3.8. Срок выполнения данной административной процедуры  - до 1 рабочего дня.</w:t>
      </w:r>
    </w:p>
    <w:p w:rsidR="00FC3BA9" w:rsidRDefault="00FC3BA9" w:rsidP="00FC3BA9">
      <w:pPr>
        <w:widowControl w:val="0"/>
        <w:ind w:firstLine="709"/>
        <w:jc w:val="both"/>
        <w:rPr>
          <w:rFonts w:ascii="PT Astra Serif" w:hAnsi="PT Astra Serif" w:cs="Arial"/>
          <w:sz w:val="28"/>
          <w:szCs w:val="28"/>
        </w:rPr>
      </w:pPr>
    </w:p>
    <w:p w:rsidR="00FC3BA9" w:rsidRDefault="00FC3BA9" w:rsidP="00FC3BA9">
      <w:pPr>
        <w:pStyle w:val="ConsPlusNormal"/>
        <w:ind w:firstLine="0"/>
        <w:jc w:val="center"/>
        <w:outlineLvl w:val="2"/>
      </w:pPr>
      <w:r>
        <w:rPr>
          <w:rFonts w:ascii="PT Astra Serif" w:hAnsi="PT Astra Serif"/>
          <w:b/>
          <w:sz w:val="28"/>
          <w:szCs w:val="28"/>
        </w:rPr>
        <w:t>Административная процедура «Формирование и направление запроса в Систему межведомственного электронного взаимодействия (СМЭВ)»</w:t>
      </w:r>
    </w:p>
    <w:p w:rsidR="00FC3BA9" w:rsidRDefault="00FC3BA9" w:rsidP="00FC3BA9">
      <w:pPr>
        <w:pStyle w:val="ConsPlusNormal"/>
        <w:ind w:firstLine="0"/>
        <w:jc w:val="center"/>
        <w:outlineLvl w:val="2"/>
        <w:rPr>
          <w:rFonts w:ascii="PT Astra Serif" w:hAnsi="PT Astra Serif"/>
          <w:b/>
          <w:sz w:val="28"/>
          <w:szCs w:val="28"/>
        </w:rPr>
      </w:pPr>
    </w:p>
    <w:p w:rsidR="00FC3BA9" w:rsidRDefault="00FC3BA9" w:rsidP="00FC3BA9">
      <w:pPr>
        <w:ind w:firstLine="709"/>
        <w:jc w:val="both"/>
      </w:pPr>
      <w:r>
        <w:rPr>
          <w:rFonts w:ascii="PT Astra Serif" w:hAnsi="PT Astra Serif" w:cs="Arial"/>
          <w:sz w:val="28"/>
          <w:szCs w:val="28"/>
        </w:rPr>
        <w:t>3.9. Основанием для начала данной административной процедуры является непредставление заявителем самостоятельно 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3BA9" w:rsidRDefault="00FC3BA9" w:rsidP="00FC3BA9">
      <w:pPr>
        <w:pStyle w:val="a3"/>
        <w:ind w:right="-44" w:firstLine="709"/>
        <w:jc w:val="both"/>
      </w:pPr>
      <w:r>
        <w:rPr>
          <w:rFonts w:ascii="PT Astra Serif" w:hAnsi="PT Astra Serif" w:cs="Arial"/>
          <w:sz w:val="28"/>
          <w:szCs w:val="28"/>
        </w:rPr>
        <w:t>3.10.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FC3BA9" w:rsidRDefault="00FC3BA9" w:rsidP="00FC3BA9">
      <w:pPr>
        <w:ind w:right="-45" w:firstLine="709"/>
        <w:jc w:val="both"/>
      </w:pPr>
      <w:r>
        <w:rPr>
          <w:rFonts w:ascii="PT Astra Serif" w:hAnsi="PT Astra Serif" w:cs="Arial"/>
          <w:sz w:val="28"/>
          <w:szCs w:val="28"/>
        </w:rPr>
        <w:t>3.11. Результатом данной административной процедуры является получение запрошенных документов (информации).</w:t>
      </w:r>
    </w:p>
    <w:p w:rsidR="00FC3BA9" w:rsidRDefault="00FC3BA9" w:rsidP="00FC3BA9">
      <w:pPr>
        <w:widowControl w:val="0"/>
        <w:ind w:right="-45" w:firstLine="709"/>
        <w:jc w:val="both"/>
      </w:pPr>
      <w:r>
        <w:rPr>
          <w:rFonts w:ascii="PT Astra Serif" w:hAnsi="PT Astra Serif" w:cs="Arial"/>
          <w:sz w:val="28"/>
          <w:szCs w:val="28"/>
        </w:rPr>
        <w:t>3.12.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FC3BA9" w:rsidRDefault="00FC3BA9" w:rsidP="00FC3BA9">
      <w:pPr>
        <w:widowControl w:val="0"/>
        <w:ind w:firstLine="709"/>
        <w:jc w:val="both"/>
      </w:pPr>
      <w:r>
        <w:rPr>
          <w:rFonts w:ascii="PT Astra Serif" w:hAnsi="PT Astra Serif" w:cs="Arial"/>
          <w:sz w:val="28"/>
          <w:szCs w:val="28"/>
        </w:rPr>
        <w:t>3.13. Срок выполнения данной административной процедуры  - 5 рабочих дней.</w:t>
      </w:r>
    </w:p>
    <w:p w:rsidR="00FC3BA9" w:rsidRDefault="00FC3BA9" w:rsidP="00FC3BA9">
      <w:pPr>
        <w:widowControl w:val="0"/>
        <w:ind w:firstLine="709"/>
        <w:jc w:val="both"/>
      </w:pPr>
    </w:p>
    <w:p w:rsidR="00FC3BA9" w:rsidRDefault="00FC3BA9" w:rsidP="00FC3BA9">
      <w:pPr>
        <w:ind w:firstLine="709"/>
        <w:jc w:val="center"/>
      </w:pPr>
      <w:r>
        <w:rPr>
          <w:rFonts w:ascii="PT Astra Serif" w:hAnsi="PT Astra Serif" w:cs="Arial"/>
          <w:b/>
          <w:sz w:val="28"/>
          <w:szCs w:val="28"/>
        </w:rPr>
        <w:t>Административная процедура «Рассмотрение заявления о предоставлении муниципальной услуги и приложенных к нему документов»</w:t>
      </w:r>
    </w:p>
    <w:p w:rsidR="00FC3BA9" w:rsidRDefault="00FC3BA9" w:rsidP="00FC3BA9">
      <w:pPr>
        <w:ind w:firstLine="709"/>
        <w:jc w:val="center"/>
        <w:rPr>
          <w:rFonts w:ascii="PT Astra Serif" w:hAnsi="PT Astra Serif" w:cs="Arial"/>
          <w:b/>
          <w:sz w:val="28"/>
          <w:szCs w:val="28"/>
        </w:rPr>
      </w:pPr>
    </w:p>
    <w:p w:rsidR="00FC3BA9" w:rsidRDefault="00FC3BA9" w:rsidP="00FC3BA9">
      <w:pPr>
        <w:pStyle w:val="ConsPlusNormal"/>
        <w:ind w:firstLine="709"/>
        <w:jc w:val="both"/>
        <w:outlineLvl w:val="2"/>
      </w:pPr>
      <w:r>
        <w:rPr>
          <w:rFonts w:ascii="PT Astra Serif" w:hAnsi="PT Astra Serif"/>
          <w:sz w:val="28"/>
          <w:szCs w:val="28"/>
        </w:rPr>
        <w:t xml:space="preserve">3.14. Основанием для начала данной административной процедуры является регистрация заявления о предоставлении муниципальной услуги. </w:t>
      </w:r>
    </w:p>
    <w:p w:rsidR="00FC3BA9" w:rsidRDefault="00FC3BA9" w:rsidP="00FC3BA9">
      <w:pPr>
        <w:pStyle w:val="ConsPlusNormal"/>
        <w:ind w:firstLine="709"/>
        <w:jc w:val="both"/>
        <w:outlineLvl w:val="2"/>
      </w:pPr>
      <w:r>
        <w:rPr>
          <w:rFonts w:ascii="PT Astra Serif" w:hAnsi="PT Astra Serif"/>
          <w:sz w:val="28"/>
          <w:szCs w:val="28"/>
        </w:rPr>
        <w:t>3.15.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FC3BA9" w:rsidRDefault="00FC3BA9" w:rsidP="00FC3BA9">
      <w:pPr>
        <w:pStyle w:val="ConsPlusNormal"/>
        <w:ind w:firstLine="709"/>
        <w:jc w:val="both"/>
        <w:outlineLvl w:val="2"/>
      </w:pPr>
      <w:r>
        <w:rPr>
          <w:rFonts w:ascii="PT Astra Serif" w:hAnsi="PT Astra Serif"/>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FC3BA9" w:rsidRDefault="00FC3BA9" w:rsidP="00FC3BA9">
      <w:pPr>
        <w:pStyle w:val="ConsPlusNormal"/>
        <w:ind w:firstLine="709"/>
        <w:jc w:val="both"/>
        <w:outlineLvl w:val="2"/>
      </w:pPr>
      <w:r>
        <w:rPr>
          <w:rFonts w:ascii="PT Astra Serif" w:hAnsi="PT Astra Serif"/>
          <w:sz w:val="28"/>
          <w:szCs w:val="28"/>
        </w:rPr>
        <w:t xml:space="preserve">2) осуществляет анализ поступивших документов на соответствие требованиям </w:t>
      </w:r>
      <w:r>
        <w:rPr>
          <w:rFonts w:ascii="PT Astra Serif" w:hAnsi="PT Astra Serif"/>
          <w:sz w:val="28"/>
          <w:szCs w:val="28"/>
        </w:rPr>
        <w:lastRenderedPageBreak/>
        <w:t>действующего законодательства;</w:t>
      </w:r>
    </w:p>
    <w:p w:rsidR="00FC3BA9" w:rsidRDefault="00FC3BA9" w:rsidP="00FC3BA9">
      <w:pPr>
        <w:pStyle w:val="ConsPlusNormal"/>
        <w:ind w:firstLine="709"/>
        <w:jc w:val="both"/>
        <w:outlineLvl w:val="2"/>
      </w:pPr>
      <w:r>
        <w:rPr>
          <w:rFonts w:ascii="PT Astra Serif" w:hAnsi="PT Astra Serif"/>
          <w:sz w:val="28"/>
          <w:szCs w:val="28"/>
        </w:rPr>
        <w:t>3) проверяет наличие или отсутствие оснований для отказа в предоставлении муниципальной услуги.</w:t>
      </w:r>
    </w:p>
    <w:p w:rsidR="00FC3BA9" w:rsidRDefault="00FC3BA9" w:rsidP="00FC3BA9">
      <w:pPr>
        <w:pStyle w:val="ConsPlusNormal"/>
        <w:ind w:firstLine="709"/>
        <w:jc w:val="both"/>
      </w:pPr>
      <w:r>
        <w:rPr>
          <w:rFonts w:ascii="PT Astra Serif" w:hAnsi="PT Astra Serif"/>
          <w:sz w:val="28"/>
          <w:szCs w:val="28"/>
        </w:rPr>
        <w:t>3.16. В случае выявления оснований для отказа в предоставлении муниципальной услуги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FC3BA9" w:rsidRDefault="00FC3BA9" w:rsidP="00FC3BA9">
      <w:pPr>
        <w:pStyle w:val="ConsPlusNormal"/>
        <w:ind w:firstLine="709"/>
        <w:jc w:val="both"/>
        <w:outlineLvl w:val="2"/>
      </w:pPr>
      <w:r>
        <w:rPr>
          <w:rFonts w:ascii="PT Astra Serif" w:hAnsi="PT Astra Serif"/>
          <w:sz w:val="28"/>
          <w:szCs w:val="28"/>
        </w:rPr>
        <w:t>3.17. В случае отсутствия оснований для отказа в предоставлении муниципальной услуги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FC3BA9" w:rsidRDefault="00FC3BA9" w:rsidP="00FC3BA9">
      <w:pPr>
        <w:pStyle w:val="ConsPlusNormal"/>
        <w:ind w:firstLine="709"/>
        <w:jc w:val="both"/>
        <w:outlineLvl w:val="2"/>
      </w:pPr>
      <w:r>
        <w:rPr>
          <w:rFonts w:ascii="PT Astra Serif" w:hAnsi="PT Astra Serif"/>
          <w:sz w:val="28"/>
          <w:szCs w:val="28"/>
        </w:rPr>
        <w:t>3.18.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FC3BA9" w:rsidRDefault="00FC3BA9" w:rsidP="00FC3BA9">
      <w:pPr>
        <w:pStyle w:val="ConsPlusNormal"/>
        <w:ind w:firstLine="709"/>
        <w:jc w:val="both"/>
        <w:outlineLvl w:val="2"/>
      </w:pPr>
      <w:r>
        <w:rPr>
          <w:rFonts w:ascii="PT Astra Serif" w:hAnsi="PT Astra Serif"/>
          <w:sz w:val="28"/>
          <w:szCs w:val="28"/>
        </w:rPr>
        <w:t>3.19. Срок выполнения данной административной процедуры  - 26 рабочих дней.</w:t>
      </w:r>
    </w:p>
    <w:p w:rsidR="00FC3BA9" w:rsidRDefault="00FC3BA9" w:rsidP="00FC3BA9">
      <w:pPr>
        <w:pStyle w:val="ConsPlusNormal"/>
        <w:ind w:firstLine="709"/>
        <w:jc w:val="both"/>
        <w:outlineLvl w:val="2"/>
        <w:rPr>
          <w:rFonts w:ascii="PT Astra Serif" w:hAnsi="PT Astra Serif"/>
          <w:sz w:val="28"/>
          <w:szCs w:val="28"/>
        </w:rPr>
      </w:pPr>
    </w:p>
    <w:p w:rsidR="00FC3BA9" w:rsidRDefault="00FC3BA9" w:rsidP="00FC3BA9">
      <w:pPr>
        <w:ind w:right="-45" w:firstLine="709"/>
        <w:jc w:val="center"/>
      </w:pPr>
      <w:r>
        <w:rPr>
          <w:rFonts w:ascii="PT Astra Serif" w:hAnsi="PT Astra Serif" w:cs="Arial"/>
          <w:b/>
          <w:sz w:val="28"/>
          <w:szCs w:val="28"/>
        </w:rPr>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FC3BA9" w:rsidRDefault="00FC3BA9" w:rsidP="00FC3BA9">
      <w:pPr>
        <w:ind w:right="-45" w:firstLine="709"/>
        <w:jc w:val="center"/>
        <w:rPr>
          <w:rFonts w:ascii="PT Astra Serif" w:hAnsi="PT Astra Serif" w:cs="Arial"/>
          <w:sz w:val="28"/>
          <w:szCs w:val="28"/>
        </w:rPr>
      </w:pPr>
    </w:p>
    <w:p w:rsidR="00FC3BA9" w:rsidRDefault="00FC3BA9" w:rsidP="00FC3BA9">
      <w:pPr>
        <w:ind w:right="-45" w:firstLine="709"/>
        <w:jc w:val="both"/>
      </w:pPr>
      <w:r>
        <w:rPr>
          <w:rFonts w:ascii="PT Astra Serif" w:hAnsi="PT Astra Serif" w:cs="Arial"/>
          <w:sz w:val="28"/>
          <w:szCs w:val="28"/>
        </w:rPr>
        <w:t>3.20. Основанием для начала данной административной процедуры является наличие полного пакета документов, предусмотренных настоящим административным регламентом. В случае предоставления неполного пакета документов, сотрудник уполномоченного органа  отказывает в предоставлении услуги.</w:t>
      </w:r>
    </w:p>
    <w:p w:rsidR="00FC3BA9" w:rsidRDefault="00FC3BA9" w:rsidP="00FC3BA9">
      <w:pPr>
        <w:ind w:right="-45" w:firstLine="709"/>
        <w:jc w:val="both"/>
      </w:pPr>
      <w:r>
        <w:rPr>
          <w:rFonts w:ascii="PT Astra Serif" w:hAnsi="PT Astra Serif" w:cs="Arial"/>
          <w:sz w:val="28"/>
          <w:szCs w:val="28"/>
        </w:rPr>
        <w:t>При отсутствии оснований для отказа в предоставлении муниципальной услуги уполномоченное должностное лицо готовит проект договора приватизации и уведомление, содержащее предложение заключить договор приватизации.</w:t>
      </w:r>
    </w:p>
    <w:p w:rsidR="00FC3BA9" w:rsidRDefault="00FC3BA9" w:rsidP="00FC3BA9">
      <w:pPr>
        <w:ind w:right="-45" w:firstLine="709"/>
        <w:jc w:val="both"/>
      </w:pPr>
      <w:r>
        <w:rPr>
          <w:rFonts w:ascii="PT Astra Serif" w:hAnsi="PT Astra Serif" w:cs="Arial"/>
          <w:sz w:val="28"/>
          <w:szCs w:val="28"/>
        </w:rPr>
        <w:t>При наличии оснований для отказа в предоставлении муниципальной услуги уполномоченное должностное лицо готовит уведомление об отказе в приватизации жилого помещения.</w:t>
      </w:r>
    </w:p>
    <w:p w:rsidR="00FC3BA9" w:rsidRDefault="00FC3BA9" w:rsidP="00FC3BA9">
      <w:pPr>
        <w:ind w:right="-45" w:firstLine="709"/>
        <w:jc w:val="both"/>
      </w:pPr>
      <w:r>
        <w:rPr>
          <w:rFonts w:ascii="PT Astra Serif" w:hAnsi="PT Astra Serif" w:cs="Arial"/>
          <w:sz w:val="28"/>
          <w:szCs w:val="28"/>
        </w:rPr>
        <w:t>3.21.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FC3BA9" w:rsidRDefault="00FC3BA9" w:rsidP="00FC3BA9">
      <w:pPr>
        <w:ind w:right="-45" w:firstLine="709"/>
        <w:jc w:val="both"/>
      </w:pPr>
      <w:r>
        <w:rPr>
          <w:rFonts w:ascii="PT Astra Serif" w:hAnsi="PT Astra Serif" w:cs="Arial"/>
          <w:sz w:val="28"/>
          <w:szCs w:val="28"/>
        </w:rPr>
        <w:t>3.22. Способом фиксации результата выполнения данной административной процедуры является подготовка документов о предоставлении услуги или об отказе в предоставлении услуги.</w:t>
      </w:r>
    </w:p>
    <w:p w:rsidR="00FC3BA9" w:rsidRDefault="00FC3BA9" w:rsidP="00FC3BA9">
      <w:pPr>
        <w:ind w:right="-45" w:firstLine="709"/>
        <w:jc w:val="both"/>
      </w:pPr>
      <w:r>
        <w:rPr>
          <w:rFonts w:ascii="PT Astra Serif" w:hAnsi="PT Astra Serif"/>
          <w:sz w:val="28"/>
          <w:szCs w:val="28"/>
        </w:rPr>
        <w:t>Срок выполнения данной административной процедуры  - 3 рабочих дня.</w:t>
      </w:r>
    </w:p>
    <w:p w:rsidR="00FC3BA9" w:rsidRDefault="00FC3BA9" w:rsidP="00FC3BA9">
      <w:pPr>
        <w:ind w:right="-45" w:firstLine="709"/>
        <w:jc w:val="center"/>
        <w:rPr>
          <w:rFonts w:ascii="PT Astra Serif" w:hAnsi="PT Astra Serif" w:cs="Arial"/>
          <w:b/>
          <w:sz w:val="28"/>
          <w:szCs w:val="28"/>
        </w:rPr>
      </w:pPr>
    </w:p>
    <w:p w:rsidR="00FC3BA9" w:rsidRDefault="00FC3BA9" w:rsidP="00FC3BA9">
      <w:pPr>
        <w:ind w:right="-45" w:firstLine="709"/>
        <w:jc w:val="center"/>
        <w:rPr>
          <w:rFonts w:ascii="PT Astra Serif" w:hAnsi="PT Astra Serif" w:cs="Arial"/>
          <w:b/>
          <w:sz w:val="28"/>
          <w:szCs w:val="28"/>
        </w:rPr>
      </w:pPr>
    </w:p>
    <w:p w:rsidR="00FC3BA9" w:rsidRDefault="00FC3BA9" w:rsidP="00FC3BA9">
      <w:pPr>
        <w:ind w:right="-45" w:firstLine="709"/>
        <w:jc w:val="center"/>
      </w:pPr>
      <w:r>
        <w:rPr>
          <w:rFonts w:ascii="PT Astra Serif" w:hAnsi="PT Astra Serif" w:cs="Arial"/>
          <w:b/>
          <w:sz w:val="28"/>
          <w:szCs w:val="28"/>
        </w:rPr>
        <w:t xml:space="preserve">Административная процедура  «Выдача (направление)     </w:t>
      </w:r>
    </w:p>
    <w:p w:rsidR="00FC3BA9" w:rsidRDefault="00FC3BA9" w:rsidP="00FC3BA9">
      <w:pPr>
        <w:ind w:right="-45" w:firstLine="709"/>
        <w:jc w:val="center"/>
      </w:pPr>
      <w:r>
        <w:rPr>
          <w:rFonts w:ascii="PT Astra Serif" w:hAnsi="PT Astra Serif" w:cs="Arial"/>
          <w:b/>
          <w:sz w:val="28"/>
          <w:szCs w:val="28"/>
        </w:rPr>
        <w:t>заявителю документов по результатам муниципальной услуги»</w:t>
      </w:r>
    </w:p>
    <w:p w:rsidR="00FC3BA9" w:rsidRDefault="00FC3BA9" w:rsidP="00FC3BA9">
      <w:pPr>
        <w:ind w:firstLine="709"/>
        <w:jc w:val="center"/>
        <w:rPr>
          <w:rFonts w:ascii="PT Astra Serif" w:hAnsi="PT Astra Serif" w:cs="Arial"/>
          <w:sz w:val="28"/>
          <w:szCs w:val="28"/>
        </w:rPr>
      </w:pPr>
    </w:p>
    <w:p w:rsidR="00FC3BA9" w:rsidRDefault="00FC3BA9" w:rsidP="00FC3BA9">
      <w:pPr>
        <w:widowControl w:val="0"/>
        <w:ind w:firstLine="709"/>
        <w:jc w:val="both"/>
      </w:pPr>
      <w:r>
        <w:rPr>
          <w:rFonts w:ascii="PT Astra Serif" w:hAnsi="PT Astra Serif" w:cs="Arial"/>
          <w:sz w:val="28"/>
          <w:szCs w:val="28"/>
        </w:rPr>
        <w:t xml:space="preserve">3.23. Основанием для начала данной административной процедуры является подготовка решения о предоставлении или об отказе в предоставлении </w:t>
      </w:r>
      <w:r>
        <w:rPr>
          <w:rFonts w:ascii="PT Astra Serif" w:hAnsi="PT Astra Serif" w:cs="Arial"/>
          <w:sz w:val="28"/>
          <w:szCs w:val="28"/>
        </w:rPr>
        <w:lastRenderedPageBreak/>
        <w:t>муниципальной услуги.</w:t>
      </w:r>
    </w:p>
    <w:p w:rsidR="00FC3BA9" w:rsidRDefault="00FC3BA9" w:rsidP="00FC3BA9">
      <w:pPr>
        <w:widowControl w:val="0"/>
        <w:ind w:firstLine="709"/>
        <w:jc w:val="both"/>
      </w:pPr>
      <w:r>
        <w:rPr>
          <w:rFonts w:ascii="PT Astra Serif" w:hAnsi="PT Astra Serif" w:cs="Arial"/>
          <w:sz w:val="28"/>
          <w:szCs w:val="28"/>
        </w:rPr>
        <w:t>3.24. Заявитель (представитель Заявителя) может получить результат предоставления муниципальной услуги в Уполномоченном органе или в многофункциональном центре в виде распечатанного на бумажном носителе экземпляра электронного документа.</w:t>
      </w:r>
    </w:p>
    <w:p w:rsidR="00FC3BA9" w:rsidRDefault="00FC3BA9" w:rsidP="00FC3BA9">
      <w:pPr>
        <w:ind w:firstLine="709"/>
        <w:jc w:val="both"/>
      </w:pPr>
      <w:r>
        <w:rPr>
          <w:rFonts w:ascii="PT Astra Serif" w:hAnsi="PT Astra Serif" w:cs="Arial"/>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FC3BA9" w:rsidRDefault="00FC3BA9" w:rsidP="00FC3BA9">
      <w:pPr>
        <w:widowControl w:val="0"/>
        <w:ind w:firstLine="709"/>
        <w:jc w:val="both"/>
      </w:pPr>
      <w:r>
        <w:rPr>
          <w:rFonts w:ascii="PT Astra Serif" w:hAnsi="PT Astra Serif" w:cs="Arial"/>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FC3BA9" w:rsidRDefault="00FC3BA9" w:rsidP="00FC3BA9">
      <w:pPr>
        <w:pStyle w:val="12"/>
        <w:widowControl w:val="0"/>
        <w:tabs>
          <w:tab w:val="left" w:pos="1040"/>
        </w:tabs>
        <w:spacing w:before="0" w:after="0" w:line="240" w:lineRule="auto"/>
        <w:ind w:left="0" w:firstLine="709"/>
      </w:pPr>
      <w:r>
        <w:rPr>
          <w:rFonts w:ascii="PT Astra Serif" w:hAnsi="PT Astra Serif" w:cs="Arial"/>
          <w:sz w:val="28"/>
          <w:szCs w:val="28"/>
        </w:rPr>
        <w:t>3.25. По заявлению, поданному в электронной форме, Уполномоченный орган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не позднее следующего рабочего дня с даты принятия решения.</w:t>
      </w:r>
    </w:p>
    <w:p w:rsidR="00FC3BA9" w:rsidRDefault="00FC3BA9" w:rsidP="00FC3BA9">
      <w:pPr>
        <w:widowControl w:val="0"/>
        <w:ind w:firstLine="709"/>
        <w:jc w:val="both"/>
      </w:pPr>
      <w:r>
        <w:rPr>
          <w:rFonts w:ascii="PT Astra Serif" w:hAnsi="PT Astra Serif" w:cs="Arial"/>
          <w:sz w:val="28"/>
          <w:szCs w:val="28"/>
        </w:rPr>
        <w:t>3.26. В течение 30 календарных дней с даты направления решения о предоставлении муниципальной услуги в личный кабинет Заявителя на ЕПГУ Заявителю необходимо подписать договор о передаче жилого помещения в собственность граждан на бумажном носителе в Уполномоченном органе с дальнейшим осуществлением предусмотренной законодательством регистрации права собственности на приватизируемое помещение.</w:t>
      </w:r>
    </w:p>
    <w:p w:rsidR="00FC3BA9" w:rsidRDefault="00FC3BA9" w:rsidP="00FC3BA9">
      <w:pPr>
        <w:ind w:firstLine="709"/>
        <w:jc w:val="both"/>
      </w:pPr>
      <w:r>
        <w:rPr>
          <w:rFonts w:ascii="PT Astra Serif" w:hAnsi="PT Astra Serif" w:cs="Arial"/>
          <w:sz w:val="28"/>
          <w:szCs w:val="28"/>
        </w:rPr>
        <w:t>3.27. Результатом данной административной процедуры является выдача (направление) заявителю документов по результатам муниципальной услуги.</w:t>
      </w:r>
    </w:p>
    <w:p w:rsidR="00FC3BA9" w:rsidRDefault="00FC3BA9" w:rsidP="00FC3BA9">
      <w:pPr>
        <w:ind w:firstLine="709"/>
        <w:jc w:val="both"/>
      </w:pPr>
      <w:r>
        <w:rPr>
          <w:rFonts w:ascii="PT Astra Serif" w:hAnsi="PT Astra Serif"/>
          <w:sz w:val="28"/>
          <w:szCs w:val="28"/>
        </w:rPr>
        <w:t>3.28. Срок выполнения данной административной процедуры  - 1 рабочий день.</w:t>
      </w:r>
    </w:p>
    <w:p w:rsidR="00FC3BA9" w:rsidRDefault="00FC3BA9" w:rsidP="00FC3BA9">
      <w:pPr>
        <w:ind w:firstLine="567"/>
        <w:jc w:val="center"/>
        <w:rPr>
          <w:rFonts w:ascii="PT Astra Serif" w:hAnsi="PT Astra Serif"/>
          <w:b/>
          <w:bCs/>
          <w:sz w:val="28"/>
          <w:szCs w:val="28"/>
        </w:rPr>
      </w:pPr>
    </w:p>
    <w:p w:rsidR="00FC3BA9" w:rsidRDefault="00FC3BA9" w:rsidP="00FC3BA9">
      <w:pPr>
        <w:ind w:firstLine="567"/>
        <w:jc w:val="center"/>
      </w:pPr>
      <w:r>
        <w:rPr>
          <w:rFonts w:ascii="PT Astra Serif" w:hAnsi="PT Astra Serif"/>
          <w:b/>
          <w:bCs/>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FC3BA9" w:rsidRDefault="00FC3BA9" w:rsidP="00FC3BA9">
      <w:pPr>
        <w:ind w:firstLine="567"/>
        <w:jc w:val="center"/>
        <w:rPr>
          <w:rFonts w:ascii="PT Astra Serif" w:hAnsi="PT Astra Serif"/>
          <w:b/>
          <w:bCs/>
          <w:sz w:val="28"/>
          <w:szCs w:val="28"/>
        </w:rPr>
      </w:pPr>
    </w:p>
    <w:p w:rsidR="00FC3BA9" w:rsidRDefault="00FC3BA9" w:rsidP="00FC3BA9">
      <w:pPr>
        <w:ind w:firstLine="567"/>
        <w:jc w:val="both"/>
      </w:pPr>
      <w:r>
        <w:rPr>
          <w:rFonts w:ascii="PT Astra Serif" w:hAnsi="PT Astra Serif"/>
          <w:sz w:val="28"/>
          <w:szCs w:val="28"/>
        </w:rPr>
        <w:tab/>
        <w:t>3.29.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3BA9" w:rsidRDefault="00FC3BA9" w:rsidP="00FC3BA9">
      <w:pPr>
        <w:ind w:firstLine="567"/>
        <w:jc w:val="both"/>
      </w:pPr>
      <w:r>
        <w:rPr>
          <w:rFonts w:ascii="PT Astra Serif" w:hAnsi="PT Astra Serif"/>
          <w:sz w:val="28"/>
          <w:szCs w:val="28"/>
        </w:rPr>
        <w:tab/>
        <w:t>3.30. Основания отказа в приеме заявления об исправлении опечаток и ошибок указаны в пункте 2.10 настоящего Административного регламента.</w:t>
      </w:r>
    </w:p>
    <w:p w:rsidR="00FC3BA9" w:rsidRDefault="00FC3BA9" w:rsidP="00FC3BA9">
      <w:pPr>
        <w:ind w:firstLine="567"/>
        <w:jc w:val="both"/>
      </w:pPr>
      <w:r>
        <w:rPr>
          <w:rFonts w:ascii="PT Astra Serif" w:hAnsi="PT Astra Serif"/>
          <w:sz w:val="28"/>
          <w:szCs w:val="28"/>
        </w:rPr>
        <w:tab/>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C3BA9" w:rsidRDefault="00FC3BA9" w:rsidP="00FC3BA9">
      <w:pPr>
        <w:ind w:firstLine="567"/>
        <w:jc w:val="both"/>
      </w:pPr>
      <w:r>
        <w:rPr>
          <w:rFonts w:ascii="PT Astra Serif" w:hAnsi="PT Astra Serif"/>
          <w:sz w:val="28"/>
          <w:szCs w:val="28"/>
        </w:rPr>
        <w:tab/>
        <w:t>3.31.1.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3BA9" w:rsidRDefault="00FC3BA9" w:rsidP="00FC3BA9">
      <w:pPr>
        <w:ind w:firstLine="567"/>
        <w:jc w:val="both"/>
      </w:pPr>
      <w:r>
        <w:rPr>
          <w:rFonts w:ascii="PT Astra Serif" w:hAnsi="PT Astra Serif"/>
          <w:sz w:val="28"/>
          <w:szCs w:val="28"/>
        </w:rPr>
        <w:tab/>
        <w:t>3.31.2. Уполномоченный орган при получении заявления, указанного в подпункте 3.31.1 пункта 3.40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3BA9" w:rsidRDefault="00FC3BA9" w:rsidP="00FC3BA9">
      <w:pPr>
        <w:ind w:firstLine="567"/>
        <w:jc w:val="both"/>
      </w:pPr>
      <w:r>
        <w:rPr>
          <w:rFonts w:ascii="PT Astra Serif" w:hAnsi="PT Astra Serif"/>
          <w:sz w:val="28"/>
          <w:szCs w:val="28"/>
        </w:rPr>
        <w:lastRenderedPageBreak/>
        <w:tab/>
        <w:t>3.31.3. Уполномоченный орган обеспечивает устранение опечаток и ошибок в документах, являющихся результатом предоставления муниципальной услуги.</w:t>
      </w:r>
    </w:p>
    <w:p w:rsidR="00FC3BA9" w:rsidRDefault="00FC3BA9" w:rsidP="00FC3BA9">
      <w:pPr>
        <w:ind w:firstLine="567"/>
        <w:jc w:val="both"/>
      </w:pPr>
      <w:r>
        <w:rPr>
          <w:rFonts w:ascii="PT Astra Serif" w:hAnsi="PT Astra Serif"/>
          <w:sz w:val="28"/>
          <w:szCs w:val="28"/>
        </w:rPr>
        <w:tab/>
        <w:t>3.31.4. Срок устранения опечаток и ошибок не должен превышать 3 (трех) рабочих дней с даты регистрации заявления, указанного в подпункте 3.31.1 пункта 3.31 настоящего подраздела.</w:t>
      </w:r>
    </w:p>
    <w:p w:rsidR="00FC3BA9" w:rsidRDefault="00FC3BA9" w:rsidP="00FC3BA9">
      <w:pPr>
        <w:widowControl w:val="0"/>
        <w:tabs>
          <w:tab w:val="center" w:pos="0"/>
        </w:tabs>
        <w:ind w:firstLine="709"/>
        <w:jc w:val="center"/>
        <w:rPr>
          <w:rFonts w:ascii="PT Astra Serif" w:hAnsi="PT Astra Serif" w:cs="Arial"/>
          <w:b/>
          <w:sz w:val="28"/>
          <w:szCs w:val="28"/>
        </w:rPr>
      </w:pPr>
    </w:p>
    <w:p w:rsidR="00FC3BA9" w:rsidRDefault="00FC3BA9" w:rsidP="00FC3BA9">
      <w:pPr>
        <w:widowControl w:val="0"/>
        <w:tabs>
          <w:tab w:val="center" w:pos="0"/>
        </w:tabs>
        <w:ind w:firstLine="709"/>
        <w:jc w:val="center"/>
      </w:pPr>
      <w:r>
        <w:rPr>
          <w:rFonts w:ascii="PT Astra Serif" w:hAnsi="PT Astra Serif" w:cs="Arial"/>
          <w:b/>
          <w:sz w:val="28"/>
          <w:szCs w:val="28"/>
        </w:rPr>
        <w:t>IV. Формы контроля за исполнением Административного регламента</w:t>
      </w:r>
    </w:p>
    <w:p w:rsidR="00FC3BA9" w:rsidRDefault="00FC3BA9" w:rsidP="00FC3BA9">
      <w:pPr>
        <w:widowControl w:val="0"/>
        <w:tabs>
          <w:tab w:val="center" w:pos="0"/>
        </w:tabs>
        <w:ind w:firstLine="709"/>
        <w:jc w:val="center"/>
        <w:rPr>
          <w:rFonts w:ascii="PT Astra Serif" w:hAnsi="PT Astra Serif" w:cs="Arial"/>
          <w:b/>
          <w:sz w:val="28"/>
          <w:szCs w:val="28"/>
        </w:rPr>
      </w:pPr>
    </w:p>
    <w:p w:rsidR="00FC3BA9" w:rsidRDefault="00FC3BA9" w:rsidP="00FC3BA9">
      <w:pPr>
        <w:widowControl w:val="0"/>
        <w:tabs>
          <w:tab w:val="center" w:pos="0"/>
        </w:tabs>
        <w:jc w:val="center"/>
      </w:pPr>
      <w:r>
        <w:rPr>
          <w:rFonts w:ascii="PT Astra Serif" w:hAnsi="PT Astra Serif" w:cs="Arial"/>
          <w:sz w:val="28"/>
          <w:szCs w:val="28"/>
        </w:rPr>
        <w:tab/>
      </w:r>
      <w:r>
        <w:rPr>
          <w:rFonts w:ascii="PT Astra Serif" w:hAnsi="PT Astra Serif" w:cs="Arial"/>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C3BA9" w:rsidRDefault="00FC3BA9" w:rsidP="00FC3BA9">
      <w:pPr>
        <w:widowControl w:val="0"/>
        <w:tabs>
          <w:tab w:val="center" w:pos="0"/>
        </w:tabs>
        <w:jc w:val="both"/>
        <w:rPr>
          <w:rFonts w:ascii="PT Astra Serif" w:hAnsi="PT Astra Serif" w:cs="Arial"/>
          <w:sz w:val="28"/>
          <w:szCs w:val="28"/>
        </w:rPr>
      </w:pPr>
    </w:p>
    <w:p w:rsidR="00FC3BA9" w:rsidRDefault="00FC3BA9" w:rsidP="00FC3BA9">
      <w:pPr>
        <w:widowControl w:val="0"/>
        <w:tabs>
          <w:tab w:val="center" w:pos="0"/>
        </w:tabs>
        <w:jc w:val="both"/>
      </w:pPr>
      <w:r>
        <w:rPr>
          <w:rFonts w:ascii="PT Astra Serif" w:hAnsi="PT Astra Serif" w:cs="Arial"/>
          <w:sz w:val="28"/>
          <w:szCs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3BA9" w:rsidRDefault="00FC3BA9" w:rsidP="00FC3BA9">
      <w:pPr>
        <w:widowControl w:val="0"/>
        <w:tabs>
          <w:tab w:val="center" w:pos="0"/>
        </w:tabs>
        <w:jc w:val="both"/>
      </w:pPr>
      <w:r>
        <w:rPr>
          <w:rFonts w:ascii="PT Astra Serif" w:hAnsi="PT Astra Serif" w:cs="Arial"/>
          <w:sz w:val="28"/>
          <w:szCs w:val="28"/>
        </w:rPr>
        <w:tab/>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rsidR="00FC3BA9" w:rsidRDefault="00FC3BA9" w:rsidP="00FC3BA9">
      <w:pPr>
        <w:widowControl w:val="0"/>
        <w:tabs>
          <w:tab w:val="center" w:pos="0"/>
        </w:tabs>
        <w:jc w:val="both"/>
      </w:pPr>
      <w:r>
        <w:rPr>
          <w:rFonts w:ascii="PT Astra Serif" w:hAnsi="PT Astra Serif" w:cs="Arial"/>
          <w:sz w:val="28"/>
          <w:szCs w:val="28"/>
        </w:rPr>
        <w:tab/>
        <w:t xml:space="preserve">решений о предоставлении (об отказе в предоставлении) муниципальной услуги; </w:t>
      </w:r>
    </w:p>
    <w:p w:rsidR="00FC3BA9" w:rsidRDefault="00FC3BA9" w:rsidP="00FC3BA9">
      <w:pPr>
        <w:widowControl w:val="0"/>
        <w:tabs>
          <w:tab w:val="center" w:pos="0"/>
        </w:tabs>
        <w:jc w:val="both"/>
      </w:pPr>
      <w:r>
        <w:rPr>
          <w:rFonts w:ascii="PT Astra Serif" w:hAnsi="PT Astra Serif" w:cs="Arial"/>
          <w:sz w:val="28"/>
          <w:szCs w:val="28"/>
        </w:rPr>
        <w:tab/>
        <w:t xml:space="preserve">выявления и устранения нарушений прав граждан; </w:t>
      </w:r>
    </w:p>
    <w:p w:rsidR="00FC3BA9" w:rsidRDefault="00FC3BA9" w:rsidP="00FC3BA9">
      <w:pPr>
        <w:widowControl w:val="0"/>
        <w:tabs>
          <w:tab w:val="center" w:pos="0"/>
        </w:tabs>
        <w:jc w:val="both"/>
      </w:pPr>
      <w:r>
        <w:rPr>
          <w:rFonts w:ascii="PT Astra Serif" w:hAnsi="PT Astra Serif" w:cs="Arial"/>
          <w:sz w:val="28"/>
          <w:szCs w:val="28"/>
        </w:rPr>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C3BA9" w:rsidRDefault="00FC3BA9" w:rsidP="00FC3BA9">
      <w:pPr>
        <w:widowControl w:val="0"/>
        <w:tabs>
          <w:tab w:val="center" w:pos="0"/>
        </w:tabs>
        <w:jc w:val="both"/>
        <w:rPr>
          <w:rFonts w:ascii="PT Astra Serif" w:hAnsi="PT Astra Serif" w:cs="Arial"/>
          <w:sz w:val="28"/>
          <w:szCs w:val="28"/>
        </w:rPr>
      </w:pPr>
    </w:p>
    <w:p w:rsidR="00FC3BA9" w:rsidRDefault="00FC3BA9" w:rsidP="00FC3BA9">
      <w:pPr>
        <w:widowControl w:val="0"/>
        <w:tabs>
          <w:tab w:val="center" w:pos="0"/>
        </w:tabs>
        <w:jc w:val="center"/>
      </w:pPr>
      <w:r>
        <w:rPr>
          <w:rFonts w:ascii="PT Astra Serif" w:hAnsi="PT Astra Serif" w:cs="Arial"/>
          <w:sz w:val="28"/>
          <w:szCs w:val="28"/>
        </w:rPr>
        <w:tab/>
      </w:r>
      <w:r>
        <w:rPr>
          <w:rFonts w:ascii="PT Astra Serif" w:hAnsi="PT Astra Serif" w:cs="Arial"/>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C3BA9" w:rsidRDefault="00FC3BA9" w:rsidP="00FC3BA9">
      <w:pPr>
        <w:widowControl w:val="0"/>
        <w:tabs>
          <w:tab w:val="center" w:pos="0"/>
        </w:tabs>
        <w:jc w:val="both"/>
        <w:rPr>
          <w:rFonts w:ascii="PT Astra Serif" w:hAnsi="PT Astra Serif" w:cs="Arial"/>
          <w:sz w:val="28"/>
          <w:szCs w:val="28"/>
        </w:rPr>
      </w:pPr>
    </w:p>
    <w:p w:rsidR="00FC3BA9" w:rsidRDefault="00FC3BA9" w:rsidP="00FC3BA9">
      <w:pPr>
        <w:widowControl w:val="0"/>
        <w:tabs>
          <w:tab w:val="center" w:pos="0"/>
        </w:tabs>
        <w:jc w:val="both"/>
      </w:pPr>
      <w:r>
        <w:rPr>
          <w:rFonts w:ascii="PT Astra Serif" w:hAnsi="PT Astra Serif" w:cs="Arial"/>
          <w:sz w:val="28"/>
          <w:szCs w:val="28"/>
        </w:rPr>
        <w:tab/>
        <w:t>4.2. Контроль за полнотой и качеством предоставления муниципальной услуги включает в себя проведение плановых и внеплановых проверок.</w:t>
      </w:r>
    </w:p>
    <w:p w:rsidR="00FC3BA9" w:rsidRDefault="00FC3BA9" w:rsidP="00FC3BA9">
      <w:pPr>
        <w:widowControl w:val="0"/>
        <w:tabs>
          <w:tab w:val="center" w:pos="0"/>
        </w:tabs>
        <w:jc w:val="both"/>
      </w:pPr>
      <w:r>
        <w:rPr>
          <w:rFonts w:ascii="PT Astra Serif" w:hAnsi="PT Astra Serif" w:cs="Arial"/>
          <w:sz w:val="28"/>
          <w:szCs w:val="28"/>
        </w:rPr>
        <w:tab/>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Pr>
          <w:rFonts w:ascii="PT Astra Serif" w:hAnsi="PT Astra Serif" w:cs="Arial"/>
          <w:sz w:val="28"/>
          <w:szCs w:val="28"/>
        </w:rPr>
        <w:tab/>
        <w:t>При плановой проверке полноты и качества предоставления муниципальной услуги контролю подлежат:</w:t>
      </w:r>
    </w:p>
    <w:p w:rsidR="00FC3BA9" w:rsidRDefault="00FC3BA9" w:rsidP="00FC3BA9">
      <w:pPr>
        <w:widowControl w:val="0"/>
        <w:tabs>
          <w:tab w:val="center" w:pos="0"/>
        </w:tabs>
        <w:jc w:val="both"/>
      </w:pPr>
      <w:r>
        <w:rPr>
          <w:rFonts w:ascii="PT Astra Serif" w:hAnsi="PT Astra Serif" w:cs="Arial"/>
          <w:sz w:val="28"/>
          <w:szCs w:val="28"/>
        </w:rPr>
        <w:tab/>
        <w:t xml:space="preserve">соблюдение сроков предоставления муниципальной услуги; </w:t>
      </w:r>
    </w:p>
    <w:p w:rsidR="00FC3BA9" w:rsidRDefault="00FC3BA9" w:rsidP="00FC3BA9">
      <w:pPr>
        <w:widowControl w:val="0"/>
        <w:tabs>
          <w:tab w:val="center" w:pos="0"/>
        </w:tabs>
        <w:jc w:val="both"/>
      </w:pPr>
      <w:r>
        <w:rPr>
          <w:rFonts w:ascii="PT Astra Serif" w:hAnsi="PT Astra Serif" w:cs="Arial"/>
          <w:sz w:val="28"/>
          <w:szCs w:val="28"/>
        </w:rPr>
        <w:tab/>
        <w:t xml:space="preserve">соблюдение положений настоящего Административного регламента; </w:t>
      </w:r>
      <w:r>
        <w:rPr>
          <w:rFonts w:ascii="PT Astra Serif" w:hAnsi="PT Astra Serif" w:cs="Arial"/>
          <w:sz w:val="28"/>
          <w:szCs w:val="28"/>
        </w:rPr>
        <w:tab/>
        <w:t xml:space="preserve">правильность и обоснованность принятого решения об отказе в предоставлении муниципальной услуги. </w:t>
      </w:r>
    </w:p>
    <w:p w:rsidR="00FC3BA9" w:rsidRDefault="00FC3BA9" w:rsidP="00FC3BA9">
      <w:pPr>
        <w:widowControl w:val="0"/>
        <w:tabs>
          <w:tab w:val="center" w:pos="0"/>
        </w:tabs>
        <w:jc w:val="both"/>
      </w:pPr>
      <w:r>
        <w:rPr>
          <w:rFonts w:ascii="PT Astra Serif" w:hAnsi="PT Astra Serif" w:cs="Arial"/>
          <w:sz w:val="28"/>
          <w:szCs w:val="28"/>
        </w:rPr>
        <w:tab/>
        <w:t xml:space="preserve">Основанием для проведения внеплановых проверок являются: </w:t>
      </w:r>
    </w:p>
    <w:p w:rsidR="00FC3BA9" w:rsidRDefault="00FC3BA9" w:rsidP="00FC3BA9">
      <w:pPr>
        <w:widowControl w:val="0"/>
        <w:tabs>
          <w:tab w:val="center" w:pos="0"/>
        </w:tabs>
        <w:jc w:val="both"/>
      </w:pPr>
      <w:r>
        <w:rPr>
          <w:rFonts w:ascii="PT Astra Serif" w:hAnsi="PT Astra Serif" w:cs="Arial"/>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Pr>
          <w:rFonts w:ascii="PT Astra Serif" w:hAnsi="PT Astra Serif" w:cs="Arial"/>
          <w:sz w:val="28"/>
          <w:szCs w:val="28"/>
        </w:rPr>
        <w:lastRenderedPageBreak/>
        <w:t xml:space="preserve">актов Российской Федерации, нормативных правовых актов Тульской области и нормативных правовых актов органов местного самоуправления </w:t>
      </w:r>
      <w:r>
        <w:rPr>
          <w:iCs/>
          <w:sz w:val="28"/>
          <w:szCs w:val="28"/>
        </w:rPr>
        <w:t xml:space="preserve"> </w:t>
      </w:r>
    </w:p>
    <w:p w:rsidR="00FC3BA9" w:rsidRDefault="00FC3BA9" w:rsidP="00FC3BA9">
      <w:pPr>
        <w:widowControl w:val="0"/>
        <w:tabs>
          <w:tab w:val="center" w:pos="0"/>
        </w:tabs>
        <w:jc w:val="both"/>
      </w:pPr>
      <w:r>
        <w:rPr>
          <w:rFonts w:ascii="PT Astra Serif" w:hAnsi="PT Astra Serif" w:cs="Arial"/>
          <w:sz w:val="28"/>
          <w:szCs w:val="28"/>
        </w:rPr>
        <w:tab/>
        <w:t xml:space="preserve">обращения граждан и юридических лиц на нарушения законодательства, в том числе на качество предоставления муниципальной услуги. </w:t>
      </w:r>
    </w:p>
    <w:p w:rsidR="00FC3BA9" w:rsidRDefault="00FC3BA9" w:rsidP="00FC3BA9">
      <w:pPr>
        <w:widowControl w:val="0"/>
        <w:tabs>
          <w:tab w:val="center" w:pos="0"/>
        </w:tabs>
        <w:jc w:val="both"/>
      </w:pPr>
      <w:r>
        <w:rPr>
          <w:rFonts w:ascii="PT Astra Serif" w:hAnsi="PT Astra Serif" w:cs="Arial"/>
          <w:sz w:val="28"/>
          <w:szCs w:val="28"/>
        </w:rPr>
        <w:tab/>
      </w:r>
    </w:p>
    <w:p w:rsidR="00FC3BA9" w:rsidRDefault="00FC3BA9" w:rsidP="00FC3BA9">
      <w:pPr>
        <w:widowControl w:val="0"/>
        <w:tabs>
          <w:tab w:val="center" w:pos="0"/>
        </w:tabs>
        <w:jc w:val="center"/>
      </w:pPr>
      <w:r>
        <w:rPr>
          <w:rFonts w:ascii="PT Astra Serif" w:hAnsi="PT Astra Serif" w:cs="Arial"/>
          <w:b/>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FC3BA9" w:rsidRDefault="00FC3BA9" w:rsidP="00FC3BA9">
      <w:pPr>
        <w:widowControl w:val="0"/>
        <w:tabs>
          <w:tab w:val="center" w:pos="0"/>
        </w:tabs>
        <w:jc w:val="center"/>
      </w:pPr>
      <w:r>
        <w:rPr>
          <w:rFonts w:ascii="PT Astra Serif" w:hAnsi="PT Astra Serif" w:cs="Arial"/>
          <w:b/>
          <w:bCs/>
          <w:sz w:val="28"/>
          <w:szCs w:val="28"/>
        </w:rPr>
        <w:t xml:space="preserve">муниципальной услуги </w:t>
      </w:r>
    </w:p>
    <w:p w:rsidR="00FC3BA9" w:rsidRDefault="00FC3BA9" w:rsidP="00FC3BA9">
      <w:pPr>
        <w:widowControl w:val="0"/>
        <w:tabs>
          <w:tab w:val="center" w:pos="0"/>
        </w:tabs>
        <w:jc w:val="both"/>
        <w:rPr>
          <w:rFonts w:ascii="PT Astra Serif" w:hAnsi="PT Astra Serif" w:cs="Arial"/>
          <w:sz w:val="28"/>
          <w:szCs w:val="28"/>
        </w:rPr>
      </w:pPr>
    </w:p>
    <w:p w:rsidR="00FC3BA9" w:rsidRDefault="00FC3BA9" w:rsidP="00FC3BA9">
      <w:pPr>
        <w:widowControl w:val="0"/>
        <w:tabs>
          <w:tab w:val="center" w:pos="0"/>
        </w:tabs>
        <w:jc w:val="both"/>
      </w:pPr>
      <w:r>
        <w:rPr>
          <w:rFonts w:ascii="PT Astra Serif" w:hAnsi="PT Astra Serif" w:cs="Arial"/>
          <w:sz w:val="28"/>
          <w:szCs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Тульской области и нормативных правовых актов органов местного самоуправления </w:t>
      </w:r>
      <w:r w:rsidRPr="00712BB7">
        <w:rPr>
          <w:iCs/>
          <w:sz w:val="28"/>
          <w:szCs w:val="28"/>
        </w:rPr>
        <w:t>муниципального образования город Алексина</w:t>
      </w:r>
      <w:r>
        <w:rPr>
          <w:rFonts w:ascii="PT Astra Serif" w:hAnsi="PT Astra Serif" w:cs="Arial"/>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C3BA9" w:rsidRDefault="00FC3BA9" w:rsidP="00FC3BA9">
      <w:pPr>
        <w:widowControl w:val="0"/>
        <w:tabs>
          <w:tab w:val="center" w:pos="0"/>
        </w:tabs>
        <w:jc w:val="both"/>
      </w:pPr>
      <w:r>
        <w:rPr>
          <w:rFonts w:ascii="PT Astra Serif" w:hAnsi="PT Astra Serif" w:cs="Arial"/>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C3BA9" w:rsidRDefault="00FC3BA9" w:rsidP="00FC3BA9">
      <w:pPr>
        <w:widowControl w:val="0"/>
        <w:tabs>
          <w:tab w:val="center" w:pos="0"/>
        </w:tabs>
        <w:ind w:firstLine="709"/>
        <w:jc w:val="both"/>
        <w:rPr>
          <w:rFonts w:ascii="PT Astra Serif" w:hAnsi="PT Astra Serif" w:cs="Arial"/>
          <w:sz w:val="28"/>
          <w:szCs w:val="28"/>
        </w:rPr>
      </w:pPr>
    </w:p>
    <w:p w:rsidR="00FC3BA9" w:rsidRDefault="00FC3BA9" w:rsidP="00FC3BA9">
      <w:pPr>
        <w:widowControl w:val="0"/>
        <w:tabs>
          <w:tab w:val="center" w:pos="0"/>
        </w:tabs>
        <w:ind w:firstLine="709"/>
        <w:jc w:val="center"/>
      </w:pPr>
      <w:r>
        <w:rPr>
          <w:rFonts w:ascii="PT Astra Serif" w:hAnsi="PT Astra Serif" w:cs="Arial"/>
          <w:b/>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FC3BA9" w:rsidRDefault="00FC3BA9" w:rsidP="00FC3BA9">
      <w:pPr>
        <w:widowControl w:val="0"/>
        <w:tabs>
          <w:tab w:val="center" w:pos="0"/>
        </w:tabs>
        <w:ind w:firstLine="709"/>
        <w:jc w:val="both"/>
        <w:rPr>
          <w:rFonts w:ascii="PT Astra Serif" w:hAnsi="PT Astra Serif" w:cs="Arial"/>
          <w:sz w:val="28"/>
          <w:szCs w:val="28"/>
        </w:rPr>
      </w:pPr>
    </w:p>
    <w:p w:rsidR="00FC3BA9" w:rsidRDefault="00FC3BA9" w:rsidP="00FC3BA9">
      <w:pPr>
        <w:widowControl w:val="0"/>
        <w:tabs>
          <w:tab w:val="center" w:pos="0"/>
        </w:tabs>
        <w:ind w:firstLine="709"/>
        <w:jc w:val="both"/>
      </w:pPr>
      <w:r>
        <w:rPr>
          <w:rFonts w:ascii="PT Astra Serif" w:hAnsi="PT Astra Serif" w:cs="Arial"/>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3BA9" w:rsidRDefault="00FC3BA9" w:rsidP="00FC3BA9">
      <w:pPr>
        <w:widowControl w:val="0"/>
        <w:tabs>
          <w:tab w:val="center" w:pos="0"/>
        </w:tabs>
        <w:jc w:val="both"/>
      </w:pPr>
      <w:r>
        <w:rPr>
          <w:rFonts w:ascii="PT Astra Serif" w:hAnsi="PT Astra Serif" w:cs="Arial"/>
          <w:sz w:val="28"/>
          <w:szCs w:val="28"/>
        </w:rPr>
        <w:tab/>
        <w:t xml:space="preserve">Граждане, их объединения и организации также имеют право: </w:t>
      </w:r>
    </w:p>
    <w:p w:rsidR="00FC3BA9" w:rsidRDefault="00FC3BA9" w:rsidP="00FC3BA9">
      <w:pPr>
        <w:widowControl w:val="0"/>
        <w:tabs>
          <w:tab w:val="center" w:pos="0"/>
        </w:tabs>
        <w:jc w:val="both"/>
      </w:pPr>
      <w:r>
        <w:rPr>
          <w:rFonts w:ascii="PT Astra Serif" w:hAnsi="PT Astra Serif" w:cs="Arial"/>
          <w:sz w:val="28"/>
          <w:szCs w:val="28"/>
        </w:rPr>
        <w:tab/>
        <w:t xml:space="preserve">направлять замечания и предложения по улучшению доступности и качества предоставления муниципальной услуги; </w:t>
      </w:r>
    </w:p>
    <w:p w:rsidR="00FC3BA9" w:rsidRDefault="00FC3BA9" w:rsidP="00FC3BA9">
      <w:pPr>
        <w:widowControl w:val="0"/>
        <w:tabs>
          <w:tab w:val="center" w:pos="0"/>
        </w:tabs>
        <w:jc w:val="both"/>
      </w:pPr>
      <w:r>
        <w:rPr>
          <w:rFonts w:ascii="PT Astra Serif" w:hAnsi="PT Astra Serif" w:cs="Arial"/>
          <w:sz w:val="28"/>
          <w:szCs w:val="28"/>
        </w:rPr>
        <w:tab/>
        <w:t xml:space="preserve">вносить предложения о мерах по устранению нарушений настоящего Административного регламента. </w:t>
      </w:r>
    </w:p>
    <w:p w:rsidR="00FC3BA9" w:rsidRDefault="00FC3BA9" w:rsidP="00FC3BA9">
      <w:pPr>
        <w:widowControl w:val="0"/>
        <w:tabs>
          <w:tab w:val="center" w:pos="0"/>
        </w:tabs>
        <w:jc w:val="both"/>
      </w:pPr>
      <w:r>
        <w:rPr>
          <w:rFonts w:ascii="PT Astra Serif" w:hAnsi="PT Astra Serif" w:cs="Arial"/>
          <w:sz w:val="28"/>
          <w:szCs w:val="28"/>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3BA9" w:rsidRDefault="00FC3BA9" w:rsidP="00FC3BA9">
      <w:pPr>
        <w:widowControl w:val="0"/>
        <w:tabs>
          <w:tab w:val="center" w:pos="0"/>
        </w:tabs>
        <w:jc w:val="both"/>
      </w:pPr>
      <w:r>
        <w:rPr>
          <w:rFonts w:ascii="PT Astra Serif" w:hAnsi="PT Astra Serif" w:cs="Arial"/>
          <w:sz w:val="28"/>
          <w:szCs w:val="28"/>
        </w:rPr>
        <w:ta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C3BA9" w:rsidRDefault="00FC3BA9" w:rsidP="00FC3BA9">
      <w:pPr>
        <w:widowControl w:val="0"/>
        <w:tabs>
          <w:tab w:val="center" w:pos="0"/>
        </w:tabs>
        <w:jc w:val="both"/>
        <w:rPr>
          <w:rFonts w:ascii="PT Astra Serif" w:hAnsi="PT Astra Serif" w:cs="Arial"/>
          <w:sz w:val="28"/>
          <w:szCs w:val="28"/>
        </w:rPr>
      </w:pPr>
    </w:p>
    <w:p w:rsidR="00FC3BA9" w:rsidRDefault="00FC3BA9" w:rsidP="00FC3BA9">
      <w:pPr>
        <w:widowControl w:val="0"/>
        <w:tabs>
          <w:tab w:val="center" w:pos="0"/>
        </w:tabs>
        <w:jc w:val="center"/>
      </w:pPr>
      <w:r>
        <w:rPr>
          <w:rFonts w:ascii="PT Astra Serif" w:hAnsi="PT Astra Serif" w:cs="Arial"/>
          <w:b/>
          <w:bCs/>
          <w:sz w:val="28"/>
          <w:szCs w:val="28"/>
        </w:rPr>
        <w:t xml:space="preserve">V. Досудебный (внесудебный) порядок обжалования решений </w:t>
      </w:r>
    </w:p>
    <w:p w:rsidR="00FC3BA9" w:rsidRDefault="00FC3BA9" w:rsidP="00FC3BA9">
      <w:pPr>
        <w:widowControl w:val="0"/>
        <w:tabs>
          <w:tab w:val="center" w:pos="0"/>
        </w:tabs>
        <w:jc w:val="center"/>
      </w:pPr>
      <w:r>
        <w:rPr>
          <w:rFonts w:ascii="PT Astra Serif" w:hAnsi="PT Astra Serif" w:cs="Arial"/>
          <w:b/>
          <w:bCs/>
          <w:sz w:val="28"/>
          <w:szCs w:val="28"/>
        </w:rPr>
        <w:t xml:space="preserve">и действий (бездействия) уполномоченного органа, его должностных лиц, </w:t>
      </w:r>
    </w:p>
    <w:p w:rsidR="00FC3BA9" w:rsidRDefault="00FC3BA9" w:rsidP="00FC3BA9">
      <w:pPr>
        <w:widowControl w:val="0"/>
        <w:tabs>
          <w:tab w:val="center" w:pos="0"/>
        </w:tabs>
        <w:jc w:val="center"/>
      </w:pPr>
      <w:r>
        <w:rPr>
          <w:rFonts w:ascii="PT Astra Serif" w:hAnsi="PT Astra Serif" w:cs="Arial"/>
          <w:b/>
          <w:bCs/>
          <w:sz w:val="28"/>
          <w:szCs w:val="28"/>
        </w:rPr>
        <w:t xml:space="preserve">муниципальных служащих </w:t>
      </w:r>
    </w:p>
    <w:p w:rsidR="00FC3BA9" w:rsidRDefault="00FC3BA9" w:rsidP="00FC3BA9">
      <w:pPr>
        <w:widowControl w:val="0"/>
        <w:tabs>
          <w:tab w:val="center" w:pos="0"/>
        </w:tabs>
        <w:jc w:val="both"/>
        <w:rPr>
          <w:rFonts w:ascii="PT Astra Serif" w:hAnsi="PT Astra Serif" w:cs="Arial"/>
          <w:sz w:val="28"/>
          <w:szCs w:val="28"/>
        </w:rPr>
      </w:pPr>
    </w:p>
    <w:p w:rsidR="00FC3BA9" w:rsidRDefault="00FC3BA9" w:rsidP="00FC3BA9">
      <w:pPr>
        <w:widowControl w:val="0"/>
        <w:tabs>
          <w:tab w:val="center" w:pos="0"/>
        </w:tabs>
        <w:jc w:val="center"/>
      </w:pPr>
      <w:r>
        <w:rPr>
          <w:rFonts w:ascii="PT Astra Serif" w:hAnsi="PT Astra Serif" w:cs="Arial"/>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C3BA9" w:rsidRDefault="00FC3BA9" w:rsidP="00FC3BA9">
      <w:pPr>
        <w:widowControl w:val="0"/>
        <w:tabs>
          <w:tab w:val="center" w:pos="0"/>
        </w:tabs>
        <w:jc w:val="both"/>
        <w:rPr>
          <w:rFonts w:ascii="PT Astra Serif" w:hAnsi="PT Astra Serif" w:cs="Arial"/>
          <w:sz w:val="28"/>
          <w:szCs w:val="28"/>
        </w:rPr>
      </w:pPr>
    </w:p>
    <w:p w:rsidR="00FC3BA9" w:rsidRDefault="00FC3BA9" w:rsidP="00FC3BA9">
      <w:pPr>
        <w:widowControl w:val="0"/>
        <w:tabs>
          <w:tab w:val="center" w:pos="0"/>
        </w:tabs>
        <w:jc w:val="both"/>
      </w:pPr>
      <w:r>
        <w:rPr>
          <w:rFonts w:ascii="PT Astra Serif" w:hAnsi="PT Astra Serif" w:cs="Arial"/>
          <w:sz w:val="28"/>
          <w:szCs w:val="28"/>
        </w:rPr>
        <w:tab/>
        <w:t>5.1. При предоставлении муниципальной услуги заявитель и иные заинтересованные лица имеют право подать жалобу на действия (бездействие) и (или) решение уполномоченного органа, его должностных лиц, муниципальных служащих (далее — жалоба).</w:t>
      </w:r>
    </w:p>
    <w:p w:rsidR="00FC3BA9" w:rsidRDefault="00FC3BA9" w:rsidP="00FC3BA9">
      <w:pPr>
        <w:widowControl w:val="0"/>
        <w:tabs>
          <w:tab w:val="center" w:pos="0"/>
        </w:tabs>
        <w:jc w:val="both"/>
      </w:pPr>
      <w:r>
        <w:rPr>
          <w:rFonts w:ascii="PT Astra Serif" w:hAnsi="PT Astra Serif" w:cs="Arial"/>
          <w:sz w:val="28"/>
          <w:szCs w:val="28"/>
        </w:rPr>
        <w:tab/>
      </w:r>
    </w:p>
    <w:p w:rsidR="00FC3BA9" w:rsidRDefault="00FC3BA9" w:rsidP="00FC3BA9">
      <w:pPr>
        <w:widowControl w:val="0"/>
        <w:tabs>
          <w:tab w:val="center" w:pos="0"/>
        </w:tabs>
        <w:jc w:val="center"/>
      </w:pPr>
      <w:r>
        <w:rPr>
          <w:rFonts w:ascii="PT Astra Serif" w:hAnsi="PT Astra Serif" w:cs="Arial"/>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3BA9" w:rsidRDefault="00FC3BA9" w:rsidP="00FC3BA9">
      <w:pPr>
        <w:widowControl w:val="0"/>
        <w:tabs>
          <w:tab w:val="center" w:pos="0"/>
        </w:tabs>
        <w:jc w:val="both"/>
        <w:rPr>
          <w:rFonts w:ascii="PT Astra Serif" w:hAnsi="PT Astra Serif" w:cs="Arial"/>
          <w:sz w:val="28"/>
          <w:szCs w:val="28"/>
        </w:rPr>
      </w:pPr>
    </w:p>
    <w:p w:rsidR="00FC3BA9" w:rsidRDefault="00FC3BA9" w:rsidP="00FC3BA9">
      <w:pPr>
        <w:widowControl w:val="0"/>
        <w:tabs>
          <w:tab w:val="center" w:pos="0"/>
        </w:tabs>
        <w:jc w:val="both"/>
      </w:pPr>
      <w:r>
        <w:rPr>
          <w:rFonts w:ascii="PT Astra Serif" w:hAnsi="PT Astra Serif" w:cs="Arial"/>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3BA9" w:rsidRDefault="00FC3BA9" w:rsidP="00FC3BA9">
      <w:pPr>
        <w:widowControl w:val="0"/>
        <w:tabs>
          <w:tab w:val="center" w:pos="0"/>
        </w:tabs>
        <w:jc w:val="both"/>
      </w:pPr>
      <w:r>
        <w:rPr>
          <w:rFonts w:ascii="PT Astra Serif" w:hAnsi="PT Astra Serif" w:cs="Arial"/>
          <w:sz w:val="28"/>
          <w:szCs w:val="28"/>
        </w:rPr>
        <w:tab/>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FC3BA9" w:rsidRDefault="00FC3BA9" w:rsidP="00FC3BA9">
      <w:pPr>
        <w:widowControl w:val="0"/>
        <w:tabs>
          <w:tab w:val="center" w:pos="0"/>
        </w:tabs>
        <w:jc w:val="both"/>
      </w:pPr>
      <w:r>
        <w:rPr>
          <w:rFonts w:ascii="PT Astra Serif" w:hAnsi="PT Astra Serif" w:cs="Arial"/>
          <w:sz w:val="28"/>
          <w:szCs w:val="28"/>
        </w:rPr>
        <w:tab/>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C3BA9" w:rsidRDefault="00FC3BA9" w:rsidP="00FC3BA9">
      <w:pPr>
        <w:widowControl w:val="0"/>
        <w:tabs>
          <w:tab w:val="center" w:pos="0"/>
        </w:tabs>
        <w:jc w:val="both"/>
      </w:pPr>
      <w:r>
        <w:rPr>
          <w:rFonts w:ascii="PT Astra Serif" w:hAnsi="PT Astra Serif" w:cs="Arial"/>
          <w:sz w:val="28"/>
          <w:szCs w:val="28"/>
        </w:rPr>
        <w:tab/>
        <w:t xml:space="preserve">к руководителю многофункционального центра – на решения и действия (бездействие) работника многофункционального центра; </w:t>
      </w:r>
    </w:p>
    <w:p w:rsidR="00FC3BA9" w:rsidRDefault="00FC3BA9" w:rsidP="00FC3BA9">
      <w:pPr>
        <w:widowControl w:val="0"/>
        <w:tabs>
          <w:tab w:val="center" w:pos="0"/>
        </w:tabs>
        <w:jc w:val="both"/>
      </w:pPr>
      <w:r>
        <w:rPr>
          <w:rFonts w:ascii="PT Astra Serif" w:hAnsi="PT Astra Serif" w:cs="Arial"/>
          <w:sz w:val="28"/>
          <w:szCs w:val="28"/>
        </w:rPr>
        <w:tab/>
        <w:t xml:space="preserve">к учредителю многофункционального центра – на решение и действия (бездействие) многофункционального центра. </w:t>
      </w:r>
    </w:p>
    <w:p w:rsidR="00FC3BA9" w:rsidRDefault="00FC3BA9" w:rsidP="00FC3BA9">
      <w:pPr>
        <w:widowControl w:val="0"/>
        <w:tabs>
          <w:tab w:val="center" w:pos="0"/>
        </w:tabs>
        <w:jc w:val="both"/>
      </w:pPr>
      <w:r>
        <w:rPr>
          <w:rFonts w:ascii="PT Astra Serif" w:hAnsi="PT Astra Serif" w:cs="Arial"/>
          <w:sz w:val="28"/>
          <w:szCs w:val="28"/>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3BA9" w:rsidRDefault="00FC3BA9" w:rsidP="00FC3BA9">
      <w:pPr>
        <w:widowControl w:val="0"/>
        <w:tabs>
          <w:tab w:val="center" w:pos="0"/>
        </w:tabs>
        <w:ind w:firstLine="709"/>
        <w:jc w:val="both"/>
        <w:rPr>
          <w:rFonts w:ascii="PT Astra Serif" w:hAnsi="PT Astra Serif" w:cs="Arial"/>
          <w:sz w:val="28"/>
          <w:szCs w:val="28"/>
        </w:rPr>
      </w:pPr>
    </w:p>
    <w:p w:rsidR="00FC3BA9" w:rsidRDefault="00FC3BA9" w:rsidP="00FC3BA9">
      <w:pPr>
        <w:widowControl w:val="0"/>
        <w:tabs>
          <w:tab w:val="center" w:pos="0"/>
        </w:tabs>
        <w:ind w:firstLine="709"/>
        <w:jc w:val="center"/>
      </w:pPr>
      <w:r>
        <w:rPr>
          <w:rFonts w:ascii="PT Astra Serif" w:hAnsi="PT Astra Serif" w:cs="Arial"/>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FC3BA9" w:rsidRDefault="00FC3BA9" w:rsidP="00FC3BA9">
      <w:pPr>
        <w:widowControl w:val="0"/>
        <w:tabs>
          <w:tab w:val="center" w:pos="0"/>
        </w:tabs>
        <w:ind w:firstLine="709"/>
        <w:jc w:val="both"/>
        <w:rPr>
          <w:rFonts w:ascii="PT Astra Serif" w:hAnsi="PT Astra Serif" w:cs="Arial"/>
          <w:sz w:val="28"/>
          <w:szCs w:val="28"/>
        </w:rPr>
      </w:pPr>
    </w:p>
    <w:p w:rsidR="00FC3BA9" w:rsidRDefault="00FC3BA9" w:rsidP="00FC3BA9">
      <w:pPr>
        <w:widowControl w:val="0"/>
        <w:tabs>
          <w:tab w:val="center" w:pos="0"/>
        </w:tabs>
        <w:ind w:firstLine="709"/>
        <w:jc w:val="both"/>
      </w:pPr>
      <w:r>
        <w:rPr>
          <w:rFonts w:ascii="PT Astra Serif" w:hAnsi="PT Astra Serif" w:cs="Arial"/>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3BA9" w:rsidRDefault="00FC3BA9" w:rsidP="00FC3BA9">
      <w:pPr>
        <w:widowControl w:val="0"/>
        <w:tabs>
          <w:tab w:val="center" w:pos="0"/>
        </w:tabs>
        <w:ind w:firstLine="709"/>
        <w:jc w:val="both"/>
        <w:rPr>
          <w:rFonts w:ascii="PT Astra Serif" w:hAnsi="PT Astra Serif" w:cs="Arial"/>
          <w:sz w:val="28"/>
          <w:szCs w:val="28"/>
        </w:rPr>
      </w:pPr>
    </w:p>
    <w:p w:rsidR="00FC3BA9" w:rsidRDefault="00FC3BA9" w:rsidP="00FC3BA9">
      <w:pPr>
        <w:widowControl w:val="0"/>
        <w:tabs>
          <w:tab w:val="center" w:pos="0"/>
        </w:tabs>
        <w:ind w:firstLine="709"/>
        <w:jc w:val="center"/>
      </w:pPr>
      <w:r>
        <w:rPr>
          <w:rFonts w:ascii="PT Astra Serif" w:hAnsi="PT Astra Serif" w:cs="Arial"/>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C3BA9" w:rsidRDefault="00FC3BA9" w:rsidP="00FC3BA9">
      <w:pPr>
        <w:widowControl w:val="0"/>
        <w:tabs>
          <w:tab w:val="center" w:pos="0"/>
        </w:tabs>
        <w:ind w:firstLine="709"/>
        <w:jc w:val="both"/>
        <w:rPr>
          <w:rFonts w:ascii="PT Astra Serif" w:hAnsi="PT Astra Serif" w:cs="Arial"/>
          <w:sz w:val="28"/>
          <w:szCs w:val="28"/>
        </w:rPr>
      </w:pPr>
    </w:p>
    <w:p w:rsidR="00FC3BA9" w:rsidRDefault="00FC3BA9" w:rsidP="00FC3BA9">
      <w:pPr>
        <w:widowControl w:val="0"/>
        <w:tabs>
          <w:tab w:val="center" w:pos="0"/>
        </w:tabs>
        <w:jc w:val="both"/>
      </w:pPr>
      <w:r>
        <w:rPr>
          <w:rFonts w:ascii="PT Astra Serif" w:hAnsi="PT Astra Serif" w:cs="Arial"/>
          <w:sz w:val="28"/>
          <w:szCs w:val="28"/>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3BA9" w:rsidRDefault="00FC3BA9" w:rsidP="00FC3BA9">
      <w:pPr>
        <w:widowControl w:val="0"/>
        <w:tabs>
          <w:tab w:val="center" w:pos="0"/>
        </w:tabs>
        <w:jc w:val="both"/>
      </w:pPr>
      <w:r>
        <w:rPr>
          <w:rFonts w:ascii="PT Astra Serif" w:hAnsi="PT Astra Serif" w:cs="Arial"/>
          <w:sz w:val="28"/>
          <w:szCs w:val="28"/>
        </w:rPr>
        <w:tab/>
        <w:t xml:space="preserve">Федеральным законом «Об организации предоставления государственных и муниципальных услуг»; </w:t>
      </w:r>
    </w:p>
    <w:p w:rsidR="00FC3BA9" w:rsidRDefault="00FC3BA9" w:rsidP="00FC3BA9">
      <w:pPr>
        <w:widowControl w:val="0"/>
        <w:tabs>
          <w:tab w:val="center" w:pos="0"/>
        </w:tabs>
        <w:jc w:val="both"/>
        <w:sectPr w:rsidR="00FC3BA9">
          <w:footerReference w:type="default" r:id="rId9"/>
          <w:pgSz w:w="11906" w:h="16838"/>
          <w:pgMar w:top="851" w:right="567" w:bottom="851" w:left="993" w:header="0" w:footer="0" w:gutter="0"/>
          <w:cols w:space="720"/>
          <w:formProt w:val="0"/>
          <w:docGrid w:linePitch="360" w:charSpace="8192"/>
        </w:sectPr>
      </w:pPr>
      <w:r>
        <w:rPr>
          <w:rFonts w:ascii="PT Astra Serif" w:hAnsi="PT Astra Serif" w:cs="Arial"/>
          <w:sz w:val="28"/>
          <w:szCs w:val="28"/>
        </w:rPr>
        <w:lastRenderedPageBreak/>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rFonts w:ascii="PT Astra Serif" w:hAnsi="PT Astra Serif" w:cs="Arial" w:hint="eastAsia"/>
          <w:sz w:val="28"/>
          <w:szCs w:val="28"/>
        </w:rPr>
        <w:t> </w:t>
      </w:r>
      <w:r>
        <w:rPr>
          <w:rFonts w:ascii="PT Astra Serif" w:hAnsi="PT Astra Serif" w:cs="Arial"/>
          <w:sz w:val="28"/>
          <w:szCs w:val="28"/>
        </w:rPr>
        <w:t>услуг».</w:t>
      </w:r>
      <w:r>
        <w:br w:type="page"/>
      </w:r>
    </w:p>
    <w:p w:rsidR="00D3295C" w:rsidRDefault="00D3295C" w:rsidP="00D3295C">
      <w:pPr>
        <w:pStyle w:val="Heading1"/>
        <w:spacing w:before="0" w:after="0" w:line="240" w:lineRule="auto"/>
        <w:ind w:left="1211" w:firstLine="709"/>
        <w:contextualSpacing/>
        <w:jc w:val="right"/>
        <w:rPr>
          <w:rFonts w:ascii="PT Astra Serif" w:hAnsi="PT Astra Serif"/>
          <w:sz w:val="28"/>
          <w:szCs w:val="28"/>
        </w:rPr>
      </w:pPr>
      <w:bookmarkStart w:id="0" w:name="_Toc1103417681"/>
      <w:r>
        <w:rPr>
          <w:rFonts w:ascii="PT Astra Serif" w:hAnsi="PT Astra Serif"/>
          <w:sz w:val="24"/>
          <w:szCs w:val="24"/>
        </w:rPr>
        <w:lastRenderedPageBreak/>
        <w:t xml:space="preserve">Приложение № </w:t>
      </w:r>
      <w:bookmarkEnd w:id="0"/>
      <w:r>
        <w:rPr>
          <w:rFonts w:ascii="PT Astra Serif" w:hAnsi="PT Astra Serif"/>
          <w:sz w:val="24"/>
          <w:szCs w:val="24"/>
        </w:rPr>
        <w:t>1</w:t>
      </w:r>
    </w:p>
    <w:p w:rsidR="00D3295C" w:rsidRDefault="00D3295C" w:rsidP="00D3295C">
      <w:pPr>
        <w:widowControl w:val="0"/>
        <w:tabs>
          <w:tab w:val="center" w:pos="0"/>
        </w:tabs>
        <w:jc w:val="right"/>
        <w:rPr>
          <w:rFonts w:ascii="PT Astra Serif" w:hAnsi="PT Astra Serif" w:cs="Arial"/>
          <w:sz w:val="28"/>
          <w:szCs w:val="28"/>
        </w:rPr>
      </w:pPr>
      <w:r>
        <w:rPr>
          <w:rFonts w:ascii="PT Astra Serif" w:hAnsi="PT Astra Serif" w:cs="Arial"/>
        </w:rPr>
        <w:t>к Административному регламенту</w:t>
      </w:r>
    </w:p>
    <w:p w:rsidR="00D3295C" w:rsidRDefault="00D3295C" w:rsidP="00D3295C">
      <w:pPr>
        <w:pStyle w:val="ConsPlusNormal"/>
        <w:spacing w:before="300"/>
        <w:ind w:firstLine="0"/>
        <w:jc w:val="right"/>
        <w:rPr>
          <w:rFonts w:ascii="PT Astra Serif" w:hAnsi="PT Astra Serif"/>
          <w:sz w:val="28"/>
          <w:szCs w:val="28"/>
        </w:rPr>
      </w:pPr>
      <w:r>
        <w:rPr>
          <w:rFonts w:ascii="PT Astra Serif" w:hAnsi="PT Astra Serif"/>
          <w:sz w:val="28"/>
          <w:szCs w:val="28"/>
        </w:rPr>
        <w:t>В _______________________________________</w:t>
      </w:r>
    </w:p>
    <w:p w:rsidR="00D3295C" w:rsidRPr="00CB1793" w:rsidRDefault="00D3295C" w:rsidP="00D3295C">
      <w:pPr>
        <w:pStyle w:val="ConsPlusNormal"/>
        <w:ind w:firstLine="0"/>
        <w:jc w:val="center"/>
        <w:rPr>
          <w:rFonts w:ascii="PT Astra Serif" w:hAnsi="PT Astra Serif"/>
          <w:i/>
          <w:iCs/>
        </w:rPr>
      </w:pPr>
      <w:r>
        <w:rPr>
          <w:rFonts w:ascii="PT Astra Serif" w:hAnsi="PT Astra Serif"/>
          <w:i/>
          <w:iCs/>
        </w:rPr>
        <w:t xml:space="preserve">                                                                          </w:t>
      </w:r>
      <w:r w:rsidRPr="00CB1793">
        <w:rPr>
          <w:rFonts w:ascii="PT Astra Serif" w:hAnsi="PT Astra Serif"/>
          <w:i/>
          <w:iCs/>
        </w:rPr>
        <w:t>(наименование уполномоченного</w:t>
      </w:r>
      <w:r>
        <w:rPr>
          <w:rFonts w:ascii="PT Astra Serif" w:hAnsi="PT Astra Serif"/>
          <w:i/>
          <w:iCs/>
        </w:rPr>
        <w:t xml:space="preserve"> </w:t>
      </w:r>
      <w:r w:rsidRPr="00CB1793">
        <w:rPr>
          <w:rFonts w:ascii="PT Astra Serif" w:hAnsi="PT Astra Serif"/>
          <w:i/>
          <w:iCs/>
        </w:rPr>
        <w:t>органа исполнительной власти,</w:t>
      </w:r>
    </w:p>
    <w:p w:rsidR="00D3295C" w:rsidRPr="00CB1793" w:rsidRDefault="00D3295C" w:rsidP="00D3295C">
      <w:pPr>
        <w:pStyle w:val="ConsPlusNormal"/>
        <w:ind w:firstLine="0"/>
        <w:jc w:val="center"/>
        <w:rPr>
          <w:rFonts w:ascii="PT Astra Serif" w:hAnsi="PT Astra Serif"/>
          <w:i/>
          <w:iCs/>
        </w:rPr>
      </w:pPr>
      <w:r>
        <w:rPr>
          <w:rFonts w:ascii="PT Astra Serif" w:hAnsi="PT Astra Serif"/>
          <w:i/>
          <w:iCs/>
        </w:rPr>
        <w:t xml:space="preserve">                                                                  </w:t>
      </w:r>
      <w:r w:rsidRPr="00CB1793">
        <w:rPr>
          <w:rFonts w:ascii="PT Astra Serif" w:hAnsi="PT Astra Serif"/>
          <w:i/>
          <w:iCs/>
        </w:rPr>
        <w:t>местного самоуправления,</w:t>
      </w:r>
      <w:r>
        <w:rPr>
          <w:rFonts w:ascii="PT Astra Serif" w:hAnsi="PT Astra Serif"/>
          <w:i/>
          <w:iCs/>
        </w:rPr>
        <w:t xml:space="preserve"> </w:t>
      </w:r>
      <w:r w:rsidRPr="00CB1793">
        <w:rPr>
          <w:rFonts w:ascii="PT Astra Serif" w:hAnsi="PT Astra Serif"/>
          <w:i/>
          <w:iCs/>
        </w:rPr>
        <w:t>предприятия или учреждения,</w:t>
      </w:r>
    </w:p>
    <w:p w:rsidR="00D3295C" w:rsidRPr="00815E1C" w:rsidRDefault="00D3295C" w:rsidP="00D3295C">
      <w:pPr>
        <w:pStyle w:val="ConsPlusNormal"/>
        <w:ind w:firstLine="0"/>
        <w:jc w:val="center"/>
        <w:rPr>
          <w:rFonts w:ascii="PT Astra Serif" w:hAnsi="PT Astra Serif"/>
          <w:i/>
          <w:iCs/>
          <w:sz w:val="22"/>
          <w:szCs w:val="22"/>
        </w:rPr>
      </w:pPr>
      <w:r>
        <w:rPr>
          <w:rFonts w:ascii="PT Astra Serif" w:hAnsi="PT Astra Serif"/>
          <w:i/>
          <w:iCs/>
        </w:rPr>
        <w:t xml:space="preserve">                                                                          </w:t>
      </w:r>
      <w:r w:rsidRPr="00CB1793">
        <w:rPr>
          <w:rFonts w:ascii="PT Astra Serif" w:hAnsi="PT Astra Serif"/>
          <w:i/>
          <w:iCs/>
        </w:rPr>
        <w:t>в оперативное управление которых</w:t>
      </w:r>
      <w:r>
        <w:rPr>
          <w:rFonts w:ascii="PT Astra Serif" w:hAnsi="PT Astra Serif"/>
          <w:i/>
          <w:iCs/>
        </w:rPr>
        <w:t xml:space="preserve"> </w:t>
      </w:r>
      <w:r w:rsidRPr="00CB1793">
        <w:rPr>
          <w:rFonts w:ascii="PT Astra Serif" w:hAnsi="PT Astra Serif"/>
          <w:i/>
          <w:iCs/>
        </w:rPr>
        <w:t>передан жилищный фонд)</w:t>
      </w:r>
    </w:p>
    <w:p w:rsidR="00D3295C" w:rsidRPr="00815E1C" w:rsidRDefault="00D3295C" w:rsidP="00D3295C">
      <w:pPr>
        <w:pStyle w:val="ConsPlusNormal"/>
        <w:ind w:firstLine="0"/>
        <w:jc w:val="right"/>
        <w:rPr>
          <w:rFonts w:ascii="PT Astra Serif" w:hAnsi="PT Astra Serif"/>
          <w:sz w:val="24"/>
          <w:szCs w:val="24"/>
        </w:rPr>
      </w:pPr>
      <w:r w:rsidRPr="00815E1C">
        <w:rPr>
          <w:rFonts w:ascii="PT Astra Serif" w:hAnsi="PT Astra Serif"/>
          <w:sz w:val="24"/>
          <w:szCs w:val="24"/>
        </w:rPr>
        <w:t>от ______________________________________</w:t>
      </w:r>
    </w:p>
    <w:p w:rsidR="00D3295C" w:rsidRPr="00815E1C" w:rsidRDefault="00D3295C" w:rsidP="00D3295C">
      <w:pPr>
        <w:pStyle w:val="ConsPlusNormal"/>
        <w:ind w:firstLine="0"/>
        <w:jc w:val="right"/>
        <w:rPr>
          <w:rFonts w:ascii="PT Astra Serif" w:hAnsi="PT Astra Serif"/>
          <w:i/>
          <w:iCs/>
          <w:sz w:val="24"/>
          <w:szCs w:val="24"/>
        </w:rPr>
      </w:pPr>
      <w:r w:rsidRPr="00815E1C">
        <w:rPr>
          <w:rFonts w:ascii="PT Astra Serif" w:hAnsi="PT Astra Serif"/>
          <w:i/>
          <w:iCs/>
          <w:sz w:val="24"/>
          <w:szCs w:val="24"/>
        </w:rPr>
        <w:t>(Ф.И.О. заявителя)</w:t>
      </w:r>
    </w:p>
    <w:p w:rsidR="00D3295C" w:rsidRPr="00815E1C" w:rsidRDefault="00D3295C" w:rsidP="00D3295C">
      <w:pPr>
        <w:pStyle w:val="ConsPlusNormal"/>
        <w:ind w:firstLine="0"/>
        <w:jc w:val="right"/>
        <w:rPr>
          <w:rFonts w:ascii="PT Astra Serif" w:hAnsi="PT Astra Serif"/>
          <w:sz w:val="24"/>
          <w:szCs w:val="24"/>
        </w:rPr>
      </w:pPr>
      <w:r w:rsidRPr="00815E1C">
        <w:rPr>
          <w:rFonts w:ascii="PT Astra Serif" w:hAnsi="PT Astra Serif"/>
          <w:sz w:val="24"/>
          <w:szCs w:val="24"/>
        </w:rPr>
        <w:t>паспорт: ________________________________</w:t>
      </w:r>
    </w:p>
    <w:p w:rsidR="00D3295C" w:rsidRPr="00815E1C" w:rsidRDefault="00D3295C" w:rsidP="00D3295C">
      <w:pPr>
        <w:pStyle w:val="ConsPlusNormal"/>
        <w:ind w:firstLine="0"/>
        <w:jc w:val="right"/>
        <w:rPr>
          <w:rFonts w:ascii="PT Astra Serif" w:hAnsi="PT Astra Serif"/>
          <w:sz w:val="24"/>
          <w:szCs w:val="24"/>
        </w:rPr>
      </w:pPr>
      <w:r w:rsidRPr="00815E1C">
        <w:rPr>
          <w:rFonts w:ascii="PT Astra Serif" w:hAnsi="PT Astra Serif"/>
          <w:sz w:val="24"/>
          <w:szCs w:val="24"/>
        </w:rPr>
        <w:t>адрес: _________________________________,</w:t>
      </w:r>
    </w:p>
    <w:p w:rsidR="00D3295C" w:rsidRPr="00815E1C" w:rsidRDefault="00D3295C" w:rsidP="00D3295C">
      <w:pPr>
        <w:pStyle w:val="ConsPlusNormal"/>
        <w:ind w:firstLine="0"/>
        <w:jc w:val="right"/>
        <w:rPr>
          <w:rFonts w:ascii="PT Astra Serif" w:hAnsi="PT Astra Serif"/>
          <w:sz w:val="24"/>
          <w:szCs w:val="24"/>
        </w:rPr>
      </w:pPr>
      <w:r w:rsidRPr="00815E1C">
        <w:rPr>
          <w:rFonts w:ascii="PT Astra Serif" w:hAnsi="PT Astra Serif"/>
          <w:sz w:val="24"/>
          <w:szCs w:val="24"/>
        </w:rPr>
        <w:t>телефон: _______________________________,</w:t>
      </w:r>
    </w:p>
    <w:p w:rsidR="00D3295C" w:rsidRPr="00815E1C" w:rsidRDefault="00D3295C" w:rsidP="00D3295C">
      <w:pPr>
        <w:pStyle w:val="ConsPlusNormal"/>
        <w:ind w:firstLine="0"/>
        <w:jc w:val="right"/>
        <w:rPr>
          <w:rFonts w:ascii="PT Astra Serif" w:hAnsi="PT Astra Serif"/>
          <w:sz w:val="24"/>
          <w:szCs w:val="24"/>
        </w:rPr>
      </w:pPr>
      <w:r w:rsidRPr="00815E1C">
        <w:rPr>
          <w:rFonts w:ascii="PT Astra Serif" w:hAnsi="PT Astra Serif"/>
          <w:sz w:val="24"/>
          <w:szCs w:val="24"/>
        </w:rPr>
        <w:t>адрес электронной почты: ________________</w:t>
      </w:r>
    </w:p>
    <w:p w:rsidR="00D3295C" w:rsidRPr="00815E1C" w:rsidRDefault="00D3295C" w:rsidP="00D3295C">
      <w:pPr>
        <w:pStyle w:val="ConsPlusNormal"/>
        <w:ind w:firstLine="540"/>
        <w:jc w:val="both"/>
        <w:rPr>
          <w:rFonts w:ascii="PT Astra Serif" w:hAnsi="PT Astra Serif"/>
          <w:sz w:val="24"/>
          <w:szCs w:val="24"/>
        </w:rPr>
      </w:pPr>
    </w:p>
    <w:p w:rsidR="00D3295C" w:rsidRPr="00815E1C" w:rsidRDefault="00D3295C" w:rsidP="00D3295C">
      <w:pPr>
        <w:pStyle w:val="ConsPlusNormal"/>
        <w:ind w:firstLine="0"/>
        <w:jc w:val="center"/>
        <w:rPr>
          <w:rFonts w:ascii="PT Astra Serif" w:hAnsi="PT Astra Serif"/>
          <w:sz w:val="24"/>
          <w:szCs w:val="24"/>
        </w:rPr>
      </w:pPr>
      <w:r w:rsidRPr="00815E1C">
        <w:rPr>
          <w:rFonts w:ascii="PT Astra Serif" w:hAnsi="PT Astra Serif"/>
          <w:sz w:val="24"/>
          <w:szCs w:val="24"/>
        </w:rPr>
        <w:t>ЗАЯВЛЕНИЕ</w:t>
      </w:r>
    </w:p>
    <w:p w:rsidR="00D3295C" w:rsidRPr="00815E1C" w:rsidRDefault="00D3295C" w:rsidP="00D3295C">
      <w:pPr>
        <w:pStyle w:val="ConsPlusNormal"/>
        <w:ind w:firstLine="0"/>
        <w:jc w:val="center"/>
        <w:rPr>
          <w:rFonts w:ascii="PT Astra Serif" w:hAnsi="PT Astra Serif"/>
          <w:sz w:val="24"/>
          <w:szCs w:val="24"/>
        </w:rPr>
      </w:pPr>
      <w:r w:rsidRPr="00815E1C">
        <w:rPr>
          <w:rFonts w:ascii="PT Astra Serif" w:hAnsi="PT Astra Serif"/>
          <w:sz w:val="24"/>
          <w:szCs w:val="24"/>
        </w:rPr>
        <w:t>на приватизацию занимаемого жилого помещения</w:t>
      </w:r>
    </w:p>
    <w:p w:rsidR="00D3295C" w:rsidRPr="00815E1C" w:rsidRDefault="00D3295C" w:rsidP="00D3295C">
      <w:pPr>
        <w:pStyle w:val="ConsPlusNormal"/>
        <w:ind w:firstLine="540"/>
        <w:jc w:val="both"/>
        <w:rPr>
          <w:rFonts w:ascii="PT Astra Serif" w:hAnsi="PT Astra Serif"/>
          <w:sz w:val="24"/>
          <w:szCs w:val="24"/>
        </w:rPr>
      </w:pPr>
    </w:p>
    <w:p w:rsidR="00D3295C" w:rsidRPr="00815E1C" w:rsidRDefault="00D3295C" w:rsidP="00D3295C">
      <w:pPr>
        <w:pStyle w:val="ConsPlusNormal"/>
        <w:ind w:firstLine="540"/>
        <w:jc w:val="both"/>
        <w:rPr>
          <w:rFonts w:ascii="PT Astra Serif" w:hAnsi="PT Astra Serif"/>
          <w:sz w:val="24"/>
          <w:szCs w:val="24"/>
        </w:rPr>
      </w:pPr>
      <w:r w:rsidRPr="00815E1C">
        <w:rPr>
          <w:rFonts w:ascii="PT Astra Serif" w:hAnsi="PT Astra Serif"/>
          <w:sz w:val="24"/>
          <w:szCs w:val="24"/>
        </w:rPr>
        <w:t xml:space="preserve">«__»___________ ____ г. между __________________________________________________ </w:t>
      </w:r>
      <w:r w:rsidRPr="00815E1C">
        <w:rPr>
          <w:rFonts w:ascii="PT Astra Serif" w:hAnsi="PT Astra Serif"/>
          <w:i/>
          <w:iCs/>
          <w:sz w:val="24"/>
          <w:szCs w:val="24"/>
        </w:rPr>
        <w:t xml:space="preserve">(наименование уполномоченного органа) </w:t>
      </w:r>
      <w:r w:rsidRPr="00815E1C">
        <w:rPr>
          <w:rFonts w:ascii="PT Astra Serif" w:hAnsi="PT Astra Serif"/>
          <w:sz w:val="24"/>
          <w:szCs w:val="24"/>
        </w:rPr>
        <w:t xml:space="preserve">и _______________________ </w:t>
      </w:r>
      <w:r w:rsidRPr="00815E1C">
        <w:rPr>
          <w:rFonts w:ascii="PT Astra Serif" w:hAnsi="PT Astra Serif"/>
          <w:i/>
          <w:iCs/>
          <w:sz w:val="24"/>
          <w:szCs w:val="24"/>
        </w:rPr>
        <w:t>(Ф.И.О. нанимателя)</w:t>
      </w:r>
      <w:r w:rsidRPr="00815E1C">
        <w:rPr>
          <w:rFonts w:ascii="PT Astra Serif" w:hAnsi="PT Astra Serif"/>
          <w:sz w:val="24"/>
          <w:szCs w:val="24"/>
        </w:rPr>
        <w:t xml:space="preserve"> заключен договор социального найма № _____  на жилое помещение, расположенное по адресу: _________________________________.</w:t>
      </w:r>
    </w:p>
    <w:p w:rsidR="00D3295C" w:rsidRPr="00815E1C" w:rsidRDefault="00D3295C" w:rsidP="00D3295C">
      <w:pPr>
        <w:pStyle w:val="ConsPlusNormal"/>
        <w:spacing w:before="240"/>
        <w:ind w:firstLine="540"/>
        <w:jc w:val="both"/>
        <w:rPr>
          <w:rFonts w:ascii="PT Astra Serif" w:hAnsi="PT Astra Serif"/>
          <w:sz w:val="24"/>
          <w:szCs w:val="24"/>
        </w:rPr>
      </w:pPr>
      <w:r w:rsidRPr="00815E1C">
        <w:rPr>
          <w:rFonts w:ascii="PT Astra Serif" w:hAnsi="PT Astra Serif"/>
          <w:sz w:val="24"/>
          <w:szCs w:val="24"/>
        </w:rPr>
        <w:t xml:space="preserve">Жилое помещение предоставлено на основании решения от «___»_________ ____ г. № ___ ______________________________________________________ </w:t>
      </w:r>
      <w:r w:rsidRPr="00815E1C">
        <w:rPr>
          <w:rFonts w:ascii="PT Astra Serif" w:hAnsi="PT Astra Serif"/>
          <w:i/>
          <w:iCs/>
          <w:sz w:val="24"/>
          <w:szCs w:val="24"/>
        </w:rPr>
        <w:t xml:space="preserve">(наименование уполномоченного органа) </w:t>
      </w:r>
      <w:r w:rsidRPr="00815E1C">
        <w:rPr>
          <w:rFonts w:ascii="PT Astra Serif" w:hAnsi="PT Astra Serif"/>
          <w:sz w:val="24"/>
          <w:szCs w:val="24"/>
        </w:rPr>
        <w:t>заявителю и членам его семьи:</w:t>
      </w:r>
    </w:p>
    <w:p w:rsidR="00D3295C" w:rsidRPr="00815E1C" w:rsidRDefault="00D3295C" w:rsidP="00D3295C">
      <w:pPr>
        <w:pStyle w:val="ConsPlusNormal"/>
        <w:ind w:firstLine="540"/>
        <w:jc w:val="both"/>
        <w:rPr>
          <w:rFonts w:ascii="PT Astra Serif" w:hAnsi="PT Astra Serif"/>
          <w:sz w:val="24"/>
          <w:szCs w:val="24"/>
        </w:rPr>
      </w:pPr>
    </w:p>
    <w:tbl>
      <w:tblPr>
        <w:tblW w:w="10260" w:type="dxa"/>
        <w:tblInd w:w="-67" w:type="dxa"/>
        <w:tblLayout w:type="fixed"/>
        <w:tblCellMar>
          <w:top w:w="102" w:type="dxa"/>
          <w:left w:w="62" w:type="dxa"/>
          <w:bottom w:w="102" w:type="dxa"/>
          <w:right w:w="62" w:type="dxa"/>
        </w:tblCellMar>
        <w:tblLook w:val="04A0"/>
      </w:tblPr>
      <w:tblGrid>
        <w:gridCol w:w="571"/>
        <w:gridCol w:w="4650"/>
        <w:gridCol w:w="1587"/>
        <w:gridCol w:w="3452"/>
      </w:tblGrid>
      <w:tr w:rsidR="00D3295C" w:rsidRPr="00815E1C" w:rsidTr="00D3295C">
        <w:tc>
          <w:tcPr>
            <w:tcW w:w="570"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jc w:val="center"/>
              <w:rPr>
                <w:rFonts w:ascii="PT Astra Serif" w:hAnsi="PT Astra Serif"/>
                <w:sz w:val="24"/>
                <w:szCs w:val="24"/>
              </w:rPr>
            </w:pPr>
            <w:r w:rsidRPr="00815E1C">
              <w:rPr>
                <w:rFonts w:ascii="PT Astra Serif" w:hAnsi="PT Astra Serif"/>
                <w:sz w:val="24"/>
                <w:szCs w:val="24"/>
              </w:rPr>
              <w:t>N п/п</w:t>
            </w:r>
          </w:p>
        </w:tc>
        <w:tc>
          <w:tcPr>
            <w:tcW w:w="4650"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jc w:val="center"/>
              <w:rPr>
                <w:rFonts w:ascii="PT Astra Serif" w:hAnsi="PT Astra Serif"/>
                <w:sz w:val="24"/>
                <w:szCs w:val="24"/>
              </w:rPr>
            </w:pPr>
            <w:r w:rsidRPr="00815E1C">
              <w:rPr>
                <w:rFonts w:ascii="PT Astra Serif" w:hAnsi="PT Astra Serif"/>
                <w:sz w:val="24"/>
                <w:szCs w:val="24"/>
              </w:rPr>
              <w:t>Ф.И.О. члена семьи (полностью)</w:t>
            </w:r>
          </w:p>
        </w:tc>
        <w:tc>
          <w:tcPr>
            <w:tcW w:w="1587"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jc w:val="center"/>
              <w:rPr>
                <w:rFonts w:ascii="PT Astra Serif" w:hAnsi="PT Astra Serif"/>
                <w:sz w:val="24"/>
                <w:szCs w:val="24"/>
              </w:rPr>
            </w:pPr>
            <w:r w:rsidRPr="00815E1C">
              <w:rPr>
                <w:rFonts w:ascii="PT Astra Serif" w:hAnsi="PT Astra Serif"/>
                <w:sz w:val="24"/>
                <w:szCs w:val="24"/>
              </w:rPr>
              <w:t>Дата рождения</w:t>
            </w:r>
          </w:p>
        </w:tc>
        <w:tc>
          <w:tcPr>
            <w:tcW w:w="3452"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jc w:val="center"/>
              <w:rPr>
                <w:rFonts w:ascii="PT Astra Serif" w:hAnsi="PT Astra Serif"/>
                <w:sz w:val="24"/>
                <w:szCs w:val="24"/>
              </w:rPr>
            </w:pPr>
            <w:r w:rsidRPr="00815E1C">
              <w:rPr>
                <w:rFonts w:ascii="PT Astra Serif" w:hAnsi="PT Astra Serif"/>
                <w:sz w:val="24"/>
                <w:szCs w:val="24"/>
              </w:rPr>
              <w:t>Данные паспорта, свидетельства о рождении (серия, номер, кем и когда выдан), СНИЛС</w:t>
            </w:r>
          </w:p>
        </w:tc>
      </w:tr>
      <w:tr w:rsidR="00D3295C" w:rsidRPr="00815E1C" w:rsidTr="00D3295C">
        <w:tc>
          <w:tcPr>
            <w:tcW w:w="570"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jc w:val="both"/>
              <w:rPr>
                <w:rFonts w:ascii="PT Astra Serif" w:hAnsi="PT Astra Serif"/>
                <w:sz w:val="24"/>
                <w:szCs w:val="24"/>
              </w:rPr>
            </w:pPr>
            <w:r w:rsidRPr="00815E1C">
              <w:rPr>
                <w:rFonts w:ascii="PT Astra Serif" w:hAnsi="PT Astra Serif"/>
                <w:sz w:val="24"/>
                <w:szCs w:val="24"/>
              </w:rPr>
              <w:t>1</w:t>
            </w:r>
          </w:p>
        </w:tc>
        <w:tc>
          <w:tcPr>
            <w:tcW w:w="4650"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rPr>
                <w:rFonts w:ascii="PT Astra Serif" w:hAnsi="PT Astra Serif"/>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rPr>
                <w:rFonts w:ascii="PT Astra Serif" w:hAnsi="PT Astra Serif"/>
                <w:sz w:val="24"/>
                <w:szCs w:val="24"/>
              </w:rPr>
            </w:pPr>
          </w:p>
        </w:tc>
        <w:tc>
          <w:tcPr>
            <w:tcW w:w="3452"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rPr>
                <w:rFonts w:ascii="PT Astra Serif" w:hAnsi="PT Astra Serif"/>
                <w:sz w:val="24"/>
                <w:szCs w:val="24"/>
              </w:rPr>
            </w:pPr>
          </w:p>
        </w:tc>
      </w:tr>
      <w:tr w:rsidR="00D3295C" w:rsidRPr="00815E1C" w:rsidTr="00D3295C">
        <w:tc>
          <w:tcPr>
            <w:tcW w:w="570"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rPr>
                <w:rFonts w:ascii="PT Astra Serif" w:hAnsi="PT Astra Serif"/>
                <w:sz w:val="24"/>
                <w:szCs w:val="24"/>
              </w:rPr>
            </w:pPr>
            <w:r w:rsidRPr="00815E1C">
              <w:rPr>
                <w:rFonts w:ascii="PT Astra Serif" w:hAnsi="PT Astra Serif"/>
                <w:sz w:val="24"/>
                <w:szCs w:val="24"/>
              </w:rPr>
              <w:t>2</w:t>
            </w:r>
          </w:p>
        </w:tc>
        <w:tc>
          <w:tcPr>
            <w:tcW w:w="4650"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rPr>
                <w:rFonts w:ascii="PT Astra Serif" w:hAnsi="PT Astra Serif"/>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rPr>
                <w:rFonts w:ascii="PT Astra Serif" w:hAnsi="PT Astra Serif"/>
                <w:sz w:val="24"/>
                <w:szCs w:val="24"/>
              </w:rPr>
            </w:pPr>
          </w:p>
        </w:tc>
        <w:tc>
          <w:tcPr>
            <w:tcW w:w="3452" w:type="dxa"/>
            <w:tcBorders>
              <w:top w:val="single" w:sz="4" w:space="0" w:color="000000"/>
              <w:left w:val="single" w:sz="4" w:space="0" w:color="000000"/>
              <w:bottom w:val="single" w:sz="4" w:space="0" w:color="000000"/>
              <w:right w:val="single" w:sz="4" w:space="0" w:color="000000"/>
            </w:tcBorders>
          </w:tcPr>
          <w:p w:rsidR="00D3295C" w:rsidRPr="00815E1C" w:rsidRDefault="00D3295C" w:rsidP="00D3295C">
            <w:pPr>
              <w:pStyle w:val="ConsPlusNormal"/>
              <w:ind w:firstLine="0"/>
              <w:rPr>
                <w:rFonts w:ascii="PT Astra Serif" w:hAnsi="PT Astra Serif"/>
                <w:sz w:val="24"/>
                <w:szCs w:val="24"/>
              </w:rPr>
            </w:pPr>
          </w:p>
        </w:tc>
      </w:tr>
    </w:tbl>
    <w:p w:rsidR="00D3295C" w:rsidRPr="00815E1C" w:rsidRDefault="00D3295C" w:rsidP="00D3295C">
      <w:pPr>
        <w:pStyle w:val="ConsPlusNormal"/>
        <w:ind w:firstLine="540"/>
        <w:jc w:val="both"/>
        <w:rPr>
          <w:rFonts w:ascii="PT Astra Serif" w:hAnsi="PT Astra Serif"/>
          <w:sz w:val="24"/>
          <w:szCs w:val="24"/>
        </w:rPr>
      </w:pPr>
    </w:p>
    <w:p w:rsidR="00D3295C" w:rsidRPr="00815E1C" w:rsidRDefault="00D3295C" w:rsidP="00D3295C">
      <w:pPr>
        <w:pStyle w:val="ConsPlusNormal"/>
        <w:ind w:firstLine="540"/>
        <w:jc w:val="both"/>
        <w:rPr>
          <w:rFonts w:ascii="PT Astra Serif" w:hAnsi="PT Astra Serif"/>
          <w:sz w:val="24"/>
          <w:szCs w:val="24"/>
        </w:rPr>
      </w:pPr>
      <w:r w:rsidRPr="00815E1C">
        <w:rPr>
          <w:rFonts w:ascii="PT Astra Serif" w:hAnsi="PT Astra Serif"/>
          <w:sz w:val="24"/>
          <w:szCs w:val="24"/>
        </w:rPr>
        <w:t xml:space="preserve">Руководствуясь </w:t>
      </w:r>
      <w:hyperlink r:id="rId10">
        <w:r w:rsidRPr="00815E1C">
          <w:rPr>
            <w:rFonts w:ascii="PT Astra Serif" w:hAnsi="PT Astra Serif"/>
            <w:color w:val="111111"/>
            <w:sz w:val="24"/>
            <w:szCs w:val="24"/>
          </w:rPr>
          <w:t>Законом</w:t>
        </w:r>
      </w:hyperlink>
      <w:r w:rsidRPr="00815E1C">
        <w:rPr>
          <w:rFonts w:ascii="PT Astra Serif" w:hAnsi="PT Astra Serif"/>
          <w:color w:val="111111"/>
          <w:sz w:val="24"/>
          <w:szCs w:val="24"/>
        </w:rPr>
        <w:t xml:space="preserve"> Рос</w:t>
      </w:r>
      <w:r w:rsidRPr="00815E1C">
        <w:rPr>
          <w:rFonts w:ascii="PT Astra Serif" w:hAnsi="PT Astra Serif"/>
          <w:sz w:val="24"/>
          <w:szCs w:val="24"/>
        </w:rPr>
        <w:t xml:space="preserve">сийской Федерации от 04.07.1991 № 1541-1 «О приватизации жилищного фонда в Российской Федерации», прошу передать жилое помещение в долевую собственность нанимателя </w:t>
      </w:r>
      <w:r w:rsidRPr="00815E1C">
        <w:rPr>
          <w:rFonts w:ascii="PT Astra Serif" w:hAnsi="PT Astra Serif"/>
          <w:i/>
          <w:iCs/>
          <w:sz w:val="24"/>
          <w:szCs w:val="24"/>
        </w:rPr>
        <w:t>(и членов его семьи)</w:t>
      </w:r>
      <w:r w:rsidRPr="00815E1C">
        <w:rPr>
          <w:rFonts w:ascii="PT Astra Serif" w:hAnsi="PT Astra Serif"/>
          <w:sz w:val="24"/>
          <w:szCs w:val="24"/>
        </w:rPr>
        <w:t xml:space="preserve"> в следующих размерах: ____________________________ (или: совместную собственность без определения долей).</w:t>
      </w:r>
    </w:p>
    <w:p w:rsidR="00D3295C" w:rsidRPr="00815E1C" w:rsidRDefault="00D3295C" w:rsidP="00D3295C">
      <w:pPr>
        <w:pStyle w:val="ConsPlusNormal"/>
        <w:spacing w:before="240"/>
        <w:ind w:firstLine="540"/>
        <w:jc w:val="both"/>
        <w:rPr>
          <w:rFonts w:ascii="PT Astra Serif" w:hAnsi="PT Astra Serif"/>
          <w:sz w:val="24"/>
          <w:szCs w:val="24"/>
        </w:rPr>
      </w:pPr>
      <w:r w:rsidRPr="00815E1C">
        <w:rPr>
          <w:rFonts w:ascii="PT Astra Serif" w:hAnsi="PT Astra Serif"/>
          <w:sz w:val="24"/>
          <w:szCs w:val="24"/>
        </w:rPr>
        <w:t>Решение по заявлению прошу вручить лично в Уполномоченном органе/в многофункциональном центре  (или: представить в форме электронного документа).</w:t>
      </w:r>
    </w:p>
    <w:p w:rsidR="00D3295C" w:rsidRPr="00815E1C" w:rsidRDefault="00D3295C" w:rsidP="00D3295C">
      <w:pPr>
        <w:pStyle w:val="ConsPlusNormal"/>
        <w:spacing w:before="240"/>
        <w:ind w:firstLine="540"/>
        <w:jc w:val="both"/>
        <w:rPr>
          <w:rFonts w:ascii="PT Astra Serif" w:hAnsi="PT Astra Serif"/>
          <w:sz w:val="24"/>
          <w:szCs w:val="24"/>
        </w:rPr>
      </w:pPr>
      <w:r w:rsidRPr="00815E1C">
        <w:rPr>
          <w:rFonts w:ascii="PT Astra Serif" w:hAnsi="PT Astra Serif"/>
          <w:sz w:val="24"/>
          <w:szCs w:val="24"/>
        </w:rPr>
        <w:t>Прилагаемые документы:</w:t>
      </w:r>
    </w:p>
    <w:p w:rsidR="00D3295C" w:rsidRPr="00815E1C" w:rsidRDefault="00D3295C" w:rsidP="00D3295C">
      <w:pPr>
        <w:pStyle w:val="ConsPlusNormal"/>
        <w:spacing w:before="240"/>
        <w:ind w:firstLine="540"/>
        <w:jc w:val="both"/>
        <w:rPr>
          <w:rFonts w:ascii="PT Astra Serif" w:hAnsi="PT Astra Serif"/>
          <w:sz w:val="24"/>
          <w:szCs w:val="24"/>
        </w:rPr>
      </w:pPr>
      <w:r w:rsidRPr="00815E1C">
        <w:rPr>
          <w:rFonts w:ascii="PT Astra Serif" w:hAnsi="PT Astra Serif"/>
          <w:sz w:val="24"/>
          <w:szCs w:val="24"/>
        </w:rPr>
        <w:t>____________________</w:t>
      </w:r>
    </w:p>
    <w:p w:rsidR="00D3295C" w:rsidRPr="00815E1C" w:rsidRDefault="00D3295C" w:rsidP="00D3295C">
      <w:pPr>
        <w:pStyle w:val="a3"/>
        <w:jc w:val="center"/>
        <w:rPr>
          <w:rFonts w:ascii="PT Astra Serif" w:hAnsi="PT Astra Serif"/>
          <w:sz w:val="24"/>
          <w:szCs w:val="24"/>
        </w:rPr>
      </w:pPr>
    </w:p>
    <w:tbl>
      <w:tblPr>
        <w:tblW w:w="10200" w:type="dxa"/>
        <w:tblInd w:w="-62" w:type="dxa"/>
        <w:tblLayout w:type="fixed"/>
        <w:tblCellMar>
          <w:top w:w="102" w:type="dxa"/>
          <w:left w:w="62" w:type="dxa"/>
          <w:bottom w:w="102" w:type="dxa"/>
          <w:right w:w="62" w:type="dxa"/>
        </w:tblCellMar>
        <w:tblLook w:val="04A0"/>
      </w:tblPr>
      <w:tblGrid>
        <w:gridCol w:w="1467"/>
        <w:gridCol w:w="343"/>
        <w:gridCol w:w="5508"/>
        <w:gridCol w:w="332"/>
        <w:gridCol w:w="2550"/>
      </w:tblGrid>
      <w:tr w:rsidR="00D3295C" w:rsidRPr="00815E1C" w:rsidTr="00D3295C">
        <w:tc>
          <w:tcPr>
            <w:tcW w:w="1467" w:type="dxa"/>
          </w:tcPr>
          <w:p w:rsidR="00D3295C" w:rsidRPr="00815E1C" w:rsidRDefault="00D3295C" w:rsidP="00D3295C">
            <w:pPr>
              <w:pStyle w:val="ConsPlusNormal"/>
              <w:ind w:firstLine="0"/>
              <w:rPr>
                <w:rFonts w:ascii="PT Astra Serif" w:hAnsi="PT Astra Serif"/>
                <w:sz w:val="24"/>
                <w:szCs w:val="24"/>
              </w:rPr>
            </w:pPr>
            <w:r w:rsidRPr="00815E1C">
              <w:rPr>
                <w:rFonts w:ascii="PT Astra Serif" w:hAnsi="PT Astra Serif"/>
                <w:sz w:val="24"/>
                <w:szCs w:val="24"/>
              </w:rPr>
              <w:t>Заявитель:</w:t>
            </w:r>
          </w:p>
        </w:tc>
        <w:tc>
          <w:tcPr>
            <w:tcW w:w="343" w:type="dxa"/>
          </w:tcPr>
          <w:p w:rsidR="00D3295C" w:rsidRPr="00815E1C" w:rsidRDefault="00D3295C" w:rsidP="00D3295C">
            <w:pPr>
              <w:pStyle w:val="ConsPlusNormal"/>
              <w:ind w:firstLine="0"/>
              <w:rPr>
                <w:rFonts w:ascii="PT Astra Serif" w:hAnsi="PT Astra Serif"/>
                <w:sz w:val="24"/>
                <w:szCs w:val="24"/>
              </w:rPr>
            </w:pPr>
          </w:p>
        </w:tc>
        <w:tc>
          <w:tcPr>
            <w:tcW w:w="5508" w:type="dxa"/>
            <w:tcBorders>
              <w:bottom w:val="single" w:sz="4" w:space="0" w:color="000000"/>
            </w:tcBorders>
          </w:tcPr>
          <w:p w:rsidR="00D3295C" w:rsidRPr="00815E1C" w:rsidRDefault="00D3295C" w:rsidP="00D3295C">
            <w:pPr>
              <w:pStyle w:val="ConsPlusNormal"/>
              <w:ind w:firstLine="0"/>
              <w:rPr>
                <w:rFonts w:ascii="PT Astra Serif" w:hAnsi="PT Astra Serif"/>
                <w:sz w:val="24"/>
                <w:szCs w:val="24"/>
              </w:rPr>
            </w:pPr>
          </w:p>
        </w:tc>
        <w:tc>
          <w:tcPr>
            <w:tcW w:w="332" w:type="dxa"/>
          </w:tcPr>
          <w:p w:rsidR="00D3295C" w:rsidRPr="00815E1C" w:rsidRDefault="00D3295C" w:rsidP="00D3295C">
            <w:pPr>
              <w:pStyle w:val="ConsPlusNormal"/>
              <w:ind w:firstLine="0"/>
              <w:rPr>
                <w:rFonts w:ascii="PT Astra Serif" w:hAnsi="PT Astra Serif"/>
                <w:sz w:val="24"/>
                <w:szCs w:val="24"/>
              </w:rPr>
            </w:pPr>
          </w:p>
        </w:tc>
        <w:tc>
          <w:tcPr>
            <w:tcW w:w="2550" w:type="dxa"/>
            <w:tcBorders>
              <w:bottom w:val="single" w:sz="4" w:space="0" w:color="000000"/>
            </w:tcBorders>
          </w:tcPr>
          <w:p w:rsidR="00D3295C" w:rsidRPr="00815E1C" w:rsidRDefault="00D3295C" w:rsidP="00D3295C">
            <w:pPr>
              <w:pStyle w:val="ConsPlusNormal"/>
              <w:ind w:firstLine="0"/>
              <w:rPr>
                <w:rFonts w:ascii="PT Astra Serif" w:hAnsi="PT Astra Serif"/>
                <w:sz w:val="24"/>
                <w:szCs w:val="24"/>
              </w:rPr>
            </w:pPr>
          </w:p>
        </w:tc>
      </w:tr>
      <w:tr w:rsidR="00D3295C" w:rsidRPr="00815E1C" w:rsidTr="00D3295C">
        <w:tc>
          <w:tcPr>
            <w:tcW w:w="1467" w:type="dxa"/>
          </w:tcPr>
          <w:p w:rsidR="00D3295C" w:rsidRPr="00815E1C" w:rsidRDefault="00D3295C" w:rsidP="00D3295C">
            <w:pPr>
              <w:pStyle w:val="ConsPlusNormal"/>
              <w:ind w:firstLine="0"/>
              <w:rPr>
                <w:rFonts w:ascii="PT Astra Serif" w:hAnsi="PT Astra Serif"/>
                <w:sz w:val="24"/>
                <w:szCs w:val="24"/>
              </w:rPr>
            </w:pPr>
          </w:p>
        </w:tc>
        <w:tc>
          <w:tcPr>
            <w:tcW w:w="343" w:type="dxa"/>
          </w:tcPr>
          <w:p w:rsidR="00D3295C" w:rsidRPr="00815E1C" w:rsidRDefault="00D3295C" w:rsidP="00D3295C">
            <w:pPr>
              <w:pStyle w:val="ConsPlusNormal"/>
              <w:ind w:firstLine="0"/>
              <w:rPr>
                <w:rFonts w:ascii="PT Astra Serif" w:hAnsi="PT Astra Serif"/>
                <w:sz w:val="24"/>
                <w:szCs w:val="24"/>
              </w:rPr>
            </w:pPr>
          </w:p>
        </w:tc>
        <w:tc>
          <w:tcPr>
            <w:tcW w:w="5508" w:type="dxa"/>
            <w:tcBorders>
              <w:top w:val="single" w:sz="4" w:space="0" w:color="000000"/>
            </w:tcBorders>
          </w:tcPr>
          <w:p w:rsidR="00D3295C" w:rsidRPr="00815E1C" w:rsidRDefault="00D3295C" w:rsidP="00D3295C">
            <w:pPr>
              <w:pStyle w:val="ConsPlusNormal"/>
              <w:ind w:firstLine="0"/>
              <w:jc w:val="center"/>
              <w:rPr>
                <w:rFonts w:ascii="PT Astra Serif" w:hAnsi="PT Astra Serif"/>
                <w:sz w:val="24"/>
                <w:szCs w:val="24"/>
              </w:rPr>
            </w:pPr>
            <w:r w:rsidRPr="00815E1C">
              <w:rPr>
                <w:rFonts w:ascii="PT Astra Serif" w:hAnsi="PT Astra Serif"/>
                <w:sz w:val="24"/>
                <w:szCs w:val="24"/>
              </w:rPr>
              <w:t>(Ф.И.О. полностью)</w:t>
            </w:r>
          </w:p>
        </w:tc>
        <w:tc>
          <w:tcPr>
            <w:tcW w:w="332" w:type="dxa"/>
          </w:tcPr>
          <w:p w:rsidR="00D3295C" w:rsidRPr="00815E1C" w:rsidRDefault="00D3295C" w:rsidP="00D3295C">
            <w:pPr>
              <w:pStyle w:val="ConsPlusNormal"/>
              <w:ind w:firstLine="0"/>
              <w:rPr>
                <w:rFonts w:ascii="PT Astra Serif" w:hAnsi="PT Astra Serif"/>
                <w:sz w:val="24"/>
                <w:szCs w:val="24"/>
              </w:rPr>
            </w:pPr>
          </w:p>
        </w:tc>
        <w:tc>
          <w:tcPr>
            <w:tcW w:w="2550" w:type="dxa"/>
            <w:tcBorders>
              <w:top w:val="single" w:sz="4" w:space="0" w:color="000000"/>
            </w:tcBorders>
          </w:tcPr>
          <w:p w:rsidR="00D3295C" w:rsidRPr="00815E1C" w:rsidRDefault="00D3295C" w:rsidP="00D3295C">
            <w:pPr>
              <w:pStyle w:val="ConsPlusNormal"/>
              <w:ind w:firstLine="0"/>
              <w:jc w:val="center"/>
              <w:rPr>
                <w:rFonts w:ascii="PT Astra Serif" w:hAnsi="PT Astra Serif"/>
                <w:sz w:val="24"/>
                <w:szCs w:val="24"/>
              </w:rPr>
            </w:pPr>
            <w:r w:rsidRPr="00815E1C">
              <w:rPr>
                <w:rFonts w:ascii="PT Astra Serif" w:hAnsi="PT Astra Serif"/>
                <w:sz w:val="24"/>
                <w:szCs w:val="24"/>
              </w:rPr>
              <w:t>(подпись)</w:t>
            </w:r>
          </w:p>
        </w:tc>
      </w:tr>
    </w:tbl>
    <w:p w:rsidR="00D3295C" w:rsidRDefault="00D3295C" w:rsidP="00D3295C">
      <w:pPr>
        <w:pStyle w:val="a3"/>
        <w:jc w:val="center"/>
        <w:rPr>
          <w:rFonts w:ascii="PT Astra Serif" w:hAnsi="PT Astra Serif"/>
          <w:sz w:val="28"/>
          <w:szCs w:val="28"/>
        </w:rPr>
      </w:pPr>
    </w:p>
    <w:p w:rsidR="00D3295C" w:rsidRDefault="00D3295C" w:rsidP="00D3295C">
      <w:pPr>
        <w:pStyle w:val="a3"/>
        <w:jc w:val="center"/>
        <w:rPr>
          <w:rFonts w:ascii="PT Astra Serif" w:hAnsi="PT Astra Serif"/>
          <w:sz w:val="28"/>
          <w:szCs w:val="28"/>
        </w:rPr>
      </w:pPr>
    </w:p>
    <w:p w:rsidR="00D3295C" w:rsidRDefault="00D3295C" w:rsidP="00D3295C">
      <w:pPr>
        <w:pStyle w:val="a3"/>
        <w:jc w:val="center"/>
        <w:rPr>
          <w:rFonts w:ascii="PT Astra Serif" w:hAnsi="PT Astra Serif"/>
          <w:sz w:val="28"/>
          <w:szCs w:val="28"/>
        </w:rPr>
      </w:pPr>
    </w:p>
    <w:p w:rsidR="00D3295C" w:rsidRDefault="00D3295C" w:rsidP="00D3295C">
      <w:pPr>
        <w:pStyle w:val="a3"/>
        <w:jc w:val="center"/>
        <w:rPr>
          <w:rFonts w:ascii="PT Astra Serif" w:hAnsi="PT Astra Serif"/>
        </w:rPr>
      </w:pPr>
      <w:r>
        <w:rPr>
          <w:rFonts w:ascii="PT Astra Serif" w:hAnsi="PT Astra Serif"/>
          <w:sz w:val="28"/>
          <w:szCs w:val="28"/>
        </w:rPr>
        <w:t>СОГЛАСИЕ</w:t>
      </w:r>
    </w:p>
    <w:p w:rsidR="00D3295C" w:rsidRDefault="00D3295C" w:rsidP="00D3295C">
      <w:pPr>
        <w:pStyle w:val="a3"/>
        <w:jc w:val="center"/>
        <w:rPr>
          <w:rFonts w:ascii="PT Astra Serif" w:hAnsi="PT Astra Serif"/>
        </w:rPr>
      </w:pPr>
      <w:r>
        <w:rPr>
          <w:rFonts w:ascii="PT Astra Serif" w:hAnsi="PT Astra Serif"/>
          <w:sz w:val="28"/>
          <w:szCs w:val="28"/>
        </w:rPr>
        <w:t>на обработку персональных данных гражданина,</w:t>
      </w:r>
    </w:p>
    <w:p w:rsidR="00D3295C" w:rsidRDefault="00D3295C" w:rsidP="00D3295C">
      <w:pPr>
        <w:pStyle w:val="a3"/>
        <w:jc w:val="center"/>
        <w:rPr>
          <w:rFonts w:ascii="PT Astra Serif" w:hAnsi="PT Astra Serif"/>
        </w:rPr>
      </w:pPr>
      <w:r>
        <w:rPr>
          <w:rFonts w:ascii="PT Astra Serif" w:hAnsi="PT Astra Serif"/>
          <w:sz w:val="28"/>
          <w:szCs w:val="28"/>
        </w:rPr>
        <w:t>обратившегося за предоставлением муниципальной услуги</w:t>
      </w:r>
    </w:p>
    <w:p w:rsidR="00D3295C" w:rsidRDefault="00D3295C" w:rsidP="00D3295C">
      <w:pPr>
        <w:pStyle w:val="a3"/>
        <w:jc w:val="both"/>
        <w:rPr>
          <w:rFonts w:ascii="PT Astra Serif" w:hAnsi="PT Astra Serif"/>
          <w:sz w:val="28"/>
          <w:szCs w:val="28"/>
        </w:rPr>
      </w:pPr>
    </w:p>
    <w:p w:rsidR="00D3295C" w:rsidRDefault="00D3295C" w:rsidP="00D3295C">
      <w:pPr>
        <w:pStyle w:val="a3"/>
        <w:ind w:firstLine="708"/>
        <w:jc w:val="both"/>
      </w:pPr>
      <w:r>
        <w:rPr>
          <w:rFonts w:ascii="PT Astra Serif" w:hAnsi="PT Astra Serif"/>
          <w:sz w:val="28"/>
          <w:szCs w:val="28"/>
        </w:rPr>
        <w:t xml:space="preserve">В соответствии с требованиями </w:t>
      </w:r>
      <w:hyperlink r:id="rId11" w:tgtFrame="consultantplus://offline/ref=F89CC3D4683BF6DF580DD019FAD3DD69072F878CFD0208D8AA08A634689D976F99C0DA682459AC13D572555671C6E4107D2889759FCA49FFx6gFH">
        <w:r>
          <w:rPr>
            <w:rFonts w:ascii="PT Astra Serif" w:hAnsi="PT Astra Serif"/>
            <w:sz w:val="28"/>
            <w:szCs w:val="28"/>
          </w:rPr>
          <w:t>статьи 9</w:t>
        </w:r>
      </w:hyperlink>
      <w:r>
        <w:rPr>
          <w:rFonts w:ascii="PT Astra Serif" w:hAnsi="PT Astra Serif"/>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D3295C" w:rsidRDefault="00D3295C" w:rsidP="00D3295C">
      <w:pPr>
        <w:pStyle w:val="a3"/>
        <w:jc w:val="both"/>
        <w:rPr>
          <w:rFonts w:ascii="PT Astra Serif" w:hAnsi="PT Astra Serif"/>
        </w:rPr>
      </w:pPr>
      <w:r>
        <w:rPr>
          <w:rFonts w:ascii="PT Astra Serif" w:hAnsi="PT Astra Serif"/>
          <w:sz w:val="28"/>
          <w:szCs w:val="28"/>
        </w:rPr>
        <w:ta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D3295C" w:rsidRDefault="00D3295C" w:rsidP="00D3295C">
      <w:pPr>
        <w:pStyle w:val="a3"/>
        <w:jc w:val="both"/>
      </w:pPr>
      <w:r>
        <w:rPr>
          <w:rFonts w:ascii="PT Astra Serif" w:hAnsi="PT Astra Serif"/>
          <w:sz w:val="28"/>
          <w:szCs w:val="28"/>
        </w:rPr>
        <w:tab/>
        <w:t xml:space="preserve">Подтверждаю, что ознакомлен(а) с положениями Федерального </w:t>
      </w:r>
      <w:hyperlink r:id="rId12" w:tgtFrame="consultantplus://offline/ref=F89CC3D4683BF6DF580DD019FAD3DD69072F878CFD0208D8AA08A634689D976F8BC082642550B014DC67030737x9g2H">
        <w:r>
          <w:rPr>
            <w:rFonts w:ascii="PT Astra Serif" w:hAnsi="PT Astra Serif"/>
            <w:sz w:val="28"/>
            <w:szCs w:val="28"/>
          </w:rPr>
          <w:t>закона</w:t>
        </w:r>
      </w:hyperlink>
      <w:r>
        <w:rPr>
          <w:rFonts w:ascii="PT Astra Serif" w:hAnsi="PT Astra Serif"/>
          <w:sz w:val="28"/>
          <w:szCs w:val="28"/>
        </w:rPr>
        <w:t xml:space="preserve"> от 27.07.2006 N 152-ФЗ "О персональных данных", права и обязанности в области защиты персональных данных мне разъяснены.</w:t>
      </w:r>
    </w:p>
    <w:p w:rsidR="00D3295C" w:rsidRDefault="00D3295C" w:rsidP="00D3295C">
      <w:pPr>
        <w:pStyle w:val="a3"/>
        <w:jc w:val="both"/>
        <w:rPr>
          <w:rFonts w:ascii="PT Astra Serif" w:hAnsi="PT Astra Serif"/>
          <w:sz w:val="28"/>
          <w:szCs w:val="28"/>
        </w:rPr>
      </w:pPr>
    </w:p>
    <w:p w:rsidR="00D3295C" w:rsidRDefault="00D3295C" w:rsidP="00D3295C">
      <w:pPr>
        <w:pStyle w:val="a3"/>
        <w:jc w:val="right"/>
        <w:rPr>
          <w:rFonts w:ascii="PT Astra Serif" w:hAnsi="PT Astra Serif"/>
        </w:rPr>
      </w:pPr>
      <w:r>
        <w:rPr>
          <w:rFonts w:ascii="PT Astra Serif" w:hAnsi="PT Astra Serif"/>
          <w:sz w:val="28"/>
          <w:szCs w:val="28"/>
        </w:rPr>
        <w:t>___________/__________</w:t>
      </w:r>
    </w:p>
    <w:p w:rsidR="00D3295C" w:rsidRDefault="00D3295C" w:rsidP="00D3295C">
      <w:pPr>
        <w:pStyle w:val="a3"/>
        <w:jc w:val="right"/>
      </w:pPr>
      <w:r>
        <w:rPr>
          <w:rFonts w:ascii="PT Astra Serif" w:hAnsi="PT Astra Serif"/>
          <w:sz w:val="28"/>
          <w:szCs w:val="28"/>
        </w:rPr>
        <w:t>(подпись заявителя)</w:t>
      </w:r>
    </w:p>
    <w:p w:rsidR="00D3295C" w:rsidRDefault="00D3295C" w:rsidP="00D3295C">
      <w:pPr>
        <w:pStyle w:val="a3"/>
        <w:spacing w:before="240"/>
        <w:ind w:firstLine="540"/>
        <w:jc w:val="both"/>
        <w:rPr>
          <w:rFonts w:ascii="PT Astra Serif" w:hAnsi="PT Astra Serif"/>
          <w:sz w:val="28"/>
          <w:szCs w:val="28"/>
        </w:rPr>
      </w:pPr>
    </w:p>
    <w:p w:rsidR="00D3295C" w:rsidRDefault="00D3295C" w:rsidP="00D3295C">
      <w:pPr>
        <w:pStyle w:val="a3"/>
        <w:spacing w:before="240"/>
        <w:ind w:firstLine="540"/>
        <w:jc w:val="both"/>
        <w:rPr>
          <w:rFonts w:ascii="PT Astra Serif" w:hAnsi="PT Astra Serif"/>
          <w:sz w:val="28"/>
          <w:szCs w:val="28"/>
        </w:rPr>
      </w:pPr>
    </w:p>
    <w:p w:rsidR="00D3295C" w:rsidRDefault="00D3295C" w:rsidP="00D3295C">
      <w:pPr>
        <w:pStyle w:val="a3"/>
        <w:spacing w:before="240"/>
        <w:ind w:firstLine="540"/>
        <w:jc w:val="both"/>
        <w:rPr>
          <w:rFonts w:ascii="PT Astra Serif" w:hAnsi="PT Astra Serif"/>
          <w:sz w:val="28"/>
          <w:szCs w:val="28"/>
        </w:rPr>
      </w:pPr>
    </w:p>
    <w:p w:rsidR="00D3295C" w:rsidRDefault="00D3295C" w:rsidP="00D3295C">
      <w:pPr>
        <w:pStyle w:val="a3"/>
        <w:spacing w:before="240"/>
        <w:ind w:firstLine="540"/>
        <w:jc w:val="both"/>
        <w:rPr>
          <w:rFonts w:ascii="PT Astra Serif" w:hAnsi="PT Astra Serif"/>
          <w:sz w:val="28"/>
          <w:szCs w:val="28"/>
        </w:rPr>
      </w:pPr>
    </w:p>
    <w:p w:rsidR="00D3295C" w:rsidRDefault="00D3295C" w:rsidP="00D3295C">
      <w:pPr>
        <w:pStyle w:val="a3"/>
        <w:spacing w:before="240"/>
        <w:ind w:firstLine="540"/>
        <w:jc w:val="both"/>
        <w:rPr>
          <w:rFonts w:ascii="PT Astra Serif" w:hAnsi="PT Astra Serif"/>
          <w:sz w:val="28"/>
          <w:szCs w:val="28"/>
        </w:rPr>
      </w:pPr>
    </w:p>
    <w:p w:rsidR="0039101D" w:rsidRDefault="0039101D"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a3"/>
        <w:jc w:val="center"/>
        <w:rPr>
          <w:b/>
        </w:rPr>
      </w:pPr>
    </w:p>
    <w:p w:rsidR="002B35FB" w:rsidRDefault="002B35FB" w:rsidP="00D3295C">
      <w:pPr>
        <w:pStyle w:val="a3"/>
        <w:jc w:val="center"/>
        <w:rPr>
          <w:b/>
        </w:rPr>
      </w:pPr>
    </w:p>
    <w:p w:rsidR="002B35FB" w:rsidRDefault="002B35FB" w:rsidP="00D3295C">
      <w:pPr>
        <w:pStyle w:val="a3"/>
        <w:jc w:val="center"/>
        <w:rPr>
          <w:b/>
        </w:rPr>
      </w:pPr>
    </w:p>
    <w:p w:rsidR="002B35FB" w:rsidRDefault="002B35FB" w:rsidP="00D3295C">
      <w:pPr>
        <w:pStyle w:val="a3"/>
        <w:jc w:val="center"/>
        <w:rPr>
          <w:b/>
        </w:rPr>
      </w:pPr>
    </w:p>
    <w:p w:rsidR="002B35FB" w:rsidRDefault="002B35FB" w:rsidP="00D3295C">
      <w:pPr>
        <w:pStyle w:val="a3"/>
        <w:jc w:val="center"/>
        <w:rPr>
          <w:b/>
        </w:rPr>
      </w:pPr>
    </w:p>
    <w:p w:rsidR="00D3295C" w:rsidRDefault="00D3295C" w:rsidP="00D3295C">
      <w:pPr>
        <w:pStyle w:val="Heading1"/>
        <w:spacing w:before="0" w:after="240" w:line="240" w:lineRule="auto"/>
        <w:ind w:left="1211" w:firstLine="709"/>
        <w:contextualSpacing/>
        <w:jc w:val="right"/>
        <w:rPr>
          <w:rFonts w:ascii="PT Astra Serif" w:hAnsi="PT Astra Serif"/>
          <w:b/>
          <w:sz w:val="28"/>
          <w:szCs w:val="28"/>
        </w:rPr>
      </w:pPr>
      <w:bookmarkStart w:id="1" w:name="_Toc107826868"/>
      <w:r>
        <w:rPr>
          <w:rFonts w:ascii="PT Astra Serif" w:hAnsi="PT Astra Serif"/>
          <w:sz w:val="24"/>
          <w:szCs w:val="24"/>
        </w:rPr>
        <w:t>Приложение № 2</w:t>
      </w:r>
    </w:p>
    <w:p w:rsidR="00D3295C" w:rsidRDefault="00D3295C" w:rsidP="00D3295C">
      <w:pPr>
        <w:jc w:val="right"/>
        <w:rPr>
          <w:rFonts w:ascii="PT Astra Serif" w:hAnsi="PT Astra Serif" w:cs="Arial"/>
          <w:b/>
          <w:sz w:val="28"/>
          <w:szCs w:val="28"/>
        </w:rPr>
      </w:pPr>
      <w:r>
        <w:rPr>
          <w:rFonts w:ascii="PT Astra Serif" w:hAnsi="PT Astra Serif"/>
        </w:rPr>
        <w:t>к Административному регламенту</w:t>
      </w:r>
    </w:p>
    <w:p w:rsidR="00D3295C" w:rsidRDefault="00D3295C" w:rsidP="00D3295C">
      <w:pPr>
        <w:pStyle w:val="a3"/>
        <w:jc w:val="center"/>
        <w:rPr>
          <w:rFonts w:ascii="PT Astra Serif" w:hAnsi="PT Astra Serif"/>
          <w:b/>
        </w:rPr>
      </w:pPr>
    </w:p>
    <w:p w:rsidR="00D3295C" w:rsidRDefault="00D3295C" w:rsidP="00D3295C">
      <w:pPr>
        <w:pStyle w:val="a3"/>
        <w:jc w:val="center"/>
        <w:rPr>
          <w:rFonts w:ascii="PT Astra Serif" w:hAnsi="PT Astra Serif" w:cs="Arial"/>
          <w:b/>
          <w:sz w:val="28"/>
          <w:szCs w:val="28"/>
        </w:rPr>
      </w:pPr>
      <w:r>
        <w:rPr>
          <w:rFonts w:ascii="PT Astra Serif" w:hAnsi="PT Astra Serif"/>
          <w:b/>
        </w:rPr>
        <w:t xml:space="preserve">Форма решения о </w:t>
      </w:r>
      <w:bookmarkEnd w:id="1"/>
      <w:r>
        <w:rPr>
          <w:rFonts w:ascii="PT Astra Serif" w:hAnsi="PT Astra Serif"/>
          <w:b/>
        </w:rPr>
        <w:t>заключении договора передачи жилого помещения в собственность граждан</w:t>
      </w:r>
    </w:p>
    <w:p w:rsidR="00D3295C" w:rsidRDefault="00D3295C" w:rsidP="00D3295C">
      <w:pPr>
        <w:spacing w:after="160"/>
        <w:ind w:left="142"/>
        <w:jc w:val="center"/>
        <w:rPr>
          <w:rFonts w:ascii="PT Astra Serif" w:hAnsi="PT Astra Serif" w:cs="Arial"/>
          <w:b/>
          <w:sz w:val="28"/>
          <w:szCs w:val="28"/>
        </w:rPr>
      </w:pPr>
      <w:r>
        <w:rPr>
          <w:rFonts w:ascii="PT Astra Serif" w:hAnsi="PT Astra Serif"/>
        </w:rPr>
        <w:t>_____________________________________________________________________________</w:t>
      </w:r>
    </w:p>
    <w:p w:rsidR="00D3295C" w:rsidRDefault="00D3295C" w:rsidP="00D3295C">
      <w:pPr>
        <w:ind w:left="142"/>
        <w:jc w:val="center"/>
        <w:rPr>
          <w:rFonts w:ascii="PT Astra Serif" w:hAnsi="PT Astra Serif"/>
          <w:sz w:val="18"/>
          <w:szCs w:val="18"/>
        </w:rPr>
      </w:pPr>
    </w:p>
    <w:p w:rsidR="00D3295C" w:rsidRDefault="00D3295C" w:rsidP="00D3295C">
      <w:pPr>
        <w:spacing w:after="160"/>
        <w:rPr>
          <w:rFonts w:ascii="PT Astra Serif" w:hAnsi="PT Astra Serif"/>
        </w:rPr>
      </w:pPr>
    </w:p>
    <w:p w:rsidR="00D3295C" w:rsidRDefault="00D3295C" w:rsidP="00D3295C">
      <w:pPr>
        <w:ind w:left="4395"/>
        <w:rPr>
          <w:rFonts w:ascii="PT Astra Serif" w:hAnsi="PT Astra Serif" w:cs="Arial"/>
          <w:b/>
          <w:sz w:val="28"/>
          <w:szCs w:val="28"/>
        </w:rPr>
      </w:pPr>
      <w:r>
        <w:rPr>
          <w:rFonts w:ascii="PT Astra Serif" w:hAnsi="PT Astra Serif"/>
        </w:rPr>
        <w:t>Кому: ____________________________________</w:t>
      </w:r>
    </w:p>
    <w:p w:rsidR="00D3295C" w:rsidRDefault="00D3295C" w:rsidP="00D3295C">
      <w:pPr>
        <w:ind w:left="4395"/>
        <w:rPr>
          <w:rFonts w:ascii="PT Astra Serif" w:hAnsi="PT Astra Serif"/>
        </w:rPr>
      </w:pPr>
    </w:p>
    <w:p w:rsidR="00D3295C" w:rsidRDefault="00D3295C" w:rsidP="00D3295C">
      <w:pPr>
        <w:ind w:left="4395"/>
        <w:rPr>
          <w:rFonts w:ascii="PT Astra Serif" w:hAnsi="PT Astra Serif" w:cs="Arial"/>
          <w:b/>
          <w:sz w:val="28"/>
          <w:szCs w:val="28"/>
        </w:rPr>
      </w:pPr>
      <w:r>
        <w:rPr>
          <w:rFonts w:ascii="PT Astra Serif" w:hAnsi="PT Astra Serif"/>
        </w:rPr>
        <w:t>Контактные данные: ________________________</w:t>
      </w: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jc w:val="center"/>
        <w:rPr>
          <w:rFonts w:ascii="PT Astra Serif" w:hAnsi="PT Astra Serif" w:cs="Arial"/>
          <w:b/>
          <w:sz w:val="28"/>
          <w:szCs w:val="28"/>
        </w:rPr>
      </w:pPr>
      <w:r>
        <w:rPr>
          <w:rFonts w:ascii="PT Astra Serif" w:hAnsi="PT Astra Serif"/>
          <w:b/>
        </w:rPr>
        <w:t>РЕШЕНИЕ</w:t>
      </w:r>
    </w:p>
    <w:p w:rsidR="00D3295C" w:rsidRDefault="00D3295C" w:rsidP="00D3295C">
      <w:pPr>
        <w:spacing w:after="160"/>
        <w:jc w:val="center"/>
        <w:rPr>
          <w:rFonts w:ascii="PT Astra Serif" w:hAnsi="PT Astra Serif" w:cs="Arial"/>
          <w:b/>
          <w:sz w:val="28"/>
          <w:szCs w:val="28"/>
        </w:rPr>
      </w:pPr>
      <w:r>
        <w:rPr>
          <w:rFonts w:ascii="PT Astra Serif" w:hAnsi="PT Astra Serif"/>
          <w:b/>
          <w:bCs/>
        </w:rPr>
        <w:t>о заключении договора передачи жилого помещения в собственность граждан</w:t>
      </w:r>
    </w:p>
    <w:tbl>
      <w:tblPr>
        <w:tblW w:w="9495" w:type="dxa"/>
        <w:tblInd w:w="216" w:type="dxa"/>
        <w:tblLayout w:type="fixed"/>
        <w:tblLook w:val="04A0"/>
      </w:tblPr>
      <w:tblGrid>
        <w:gridCol w:w="564"/>
        <w:gridCol w:w="2406"/>
        <w:gridCol w:w="3265"/>
        <w:gridCol w:w="702"/>
        <w:gridCol w:w="2558"/>
      </w:tblGrid>
      <w:tr w:rsidR="00D3295C" w:rsidTr="00D3295C">
        <w:trPr>
          <w:trHeight w:val="340"/>
        </w:trPr>
        <w:tc>
          <w:tcPr>
            <w:tcW w:w="564" w:type="dxa"/>
          </w:tcPr>
          <w:p w:rsidR="00D3295C" w:rsidRDefault="00D3295C" w:rsidP="00D3295C">
            <w:pPr>
              <w:keepNext/>
              <w:keepLines/>
              <w:widowControl w:val="0"/>
              <w:rPr>
                <w:rFonts w:ascii="PT Astra Serif" w:hAnsi="PT Astra Serif"/>
              </w:rPr>
            </w:pPr>
            <w:r>
              <w:rPr>
                <w:rFonts w:ascii="PT Astra Serif" w:hAnsi="PT Astra Serif"/>
                <w:b/>
                <w:bCs/>
                <w:i/>
                <w:iCs/>
              </w:rPr>
              <w:t>от</w:t>
            </w:r>
          </w:p>
        </w:tc>
        <w:tc>
          <w:tcPr>
            <w:tcW w:w="2406" w:type="dxa"/>
          </w:tcPr>
          <w:p w:rsidR="00D3295C" w:rsidRDefault="00D3295C" w:rsidP="00D3295C">
            <w:pPr>
              <w:keepNext/>
              <w:keepLines/>
              <w:widowControl w:val="0"/>
              <w:jc w:val="center"/>
              <w:rPr>
                <w:rFonts w:ascii="PT Astra Serif" w:hAnsi="PT Astra Serif"/>
              </w:rPr>
            </w:pPr>
          </w:p>
        </w:tc>
        <w:tc>
          <w:tcPr>
            <w:tcW w:w="3265" w:type="dxa"/>
          </w:tcPr>
          <w:p w:rsidR="00D3295C" w:rsidRDefault="00D3295C" w:rsidP="00D3295C">
            <w:pPr>
              <w:keepNext/>
              <w:keepLines/>
              <w:widowControl w:val="0"/>
              <w:rPr>
                <w:rFonts w:ascii="PT Astra Serif" w:hAnsi="PT Astra Serif"/>
              </w:rPr>
            </w:pPr>
          </w:p>
        </w:tc>
        <w:tc>
          <w:tcPr>
            <w:tcW w:w="702" w:type="dxa"/>
          </w:tcPr>
          <w:p w:rsidR="00D3295C" w:rsidRDefault="00D3295C" w:rsidP="00D3295C">
            <w:pPr>
              <w:keepNext/>
              <w:keepLines/>
              <w:widowControl w:val="0"/>
              <w:rPr>
                <w:rFonts w:ascii="PT Astra Serif" w:hAnsi="PT Astra Serif"/>
              </w:rPr>
            </w:pPr>
            <w:r>
              <w:rPr>
                <w:rFonts w:ascii="PT Astra Serif" w:hAnsi="PT Astra Serif"/>
                <w:b/>
                <w:bCs/>
                <w:i/>
                <w:iCs/>
              </w:rPr>
              <w:t>№</w:t>
            </w:r>
          </w:p>
        </w:tc>
        <w:tc>
          <w:tcPr>
            <w:tcW w:w="2558" w:type="dxa"/>
          </w:tcPr>
          <w:p w:rsidR="00D3295C" w:rsidRDefault="00D3295C" w:rsidP="00D3295C">
            <w:pPr>
              <w:keepNext/>
              <w:keepLines/>
              <w:widowControl w:val="0"/>
              <w:jc w:val="center"/>
              <w:rPr>
                <w:rFonts w:ascii="PT Astra Serif" w:hAnsi="PT Astra Serif"/>
              </w:rPr>
            </w:pPr>
          </w:p>
        </w:tc>
      </w:tr>
    </w:tbl>
    <w:p w:rsidR="00D3295C" w:rsidRDefault="00D3295C" w:rsidP="00D3295C">
      <w:pPr>
        <w:spacing w:after="160"/>
        <w:rPr>
          <w:rFonts w:ascii="PT Astra Serif" w:hAnsi="PT Astra Serif"/>
        </w:rPr>
      </w:pPr>
    </w:p>
    <w:p w:rsidR="00D3295C" w:rsidRDefault="00D3295C" w:rsidP="00D3295C">
      <w:pPr>
        <w:spacing w:after="120"/>
        <w:ind w:firstLine="709"/>
        <w:rPr>
          <w:rFonts w:ascii="PT Astra Serif" w:hAnsi="PT Astra Serif" w:cs="Arial"/>
          <w:b/>
          <w:sz w:val="28"/>
          <w:szCs w:val="28"/>
        </w:rPr>
      </w:pPr>
      <w:r>
        <w:rPr>
          <w:rFonts w:ascii="PT Astra Serif" w:hAnsi="PT Astra Serif"/>
        </w:rPr>
        <w:t>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Подлинники Договора можно получить по адресу_________.</w:t>
      </w:r>
    </w:p>
    <w:p w:rsidR="00D3295C" w:rsidRDefault="00D3295C" w:rsidP="00D3295C">
      <w:pPr>
        <w:spacing w:after="120"/>
        <w:ind w:firstLine="709"/>
        <w:rPr>
          <w:rFonts w:ascii="PT Astra Serif" w:hAnsi="PT Astra Serif"/>
        </w:rPr>
      </w:pPr>
    </w:p>
    <w:p w:rsidR="00D3295C" w:rsidRDefault="00D3295C" w:rsidP="00D3295C">
      <w:pPr>
        <w:spacing w:after="160"/>
        <w:ind w:firstLine="709"/>
        <w:rPr>
          <w:rFonts w:ascii="PT Astra Serif" w:hAnsi="PT Astra Serif"/>
        </w:rPr>
      </w:pPr>
      <w:r>
        <w:rPr>
          <w:rFonts w:ascii="PT Astra Serif" w:hAnsi="PT Astra Serif"/>
        </w:rPr>
        <w:t>Дополнительная информация:</w:t>
      </w:r>
    </w:p>
    <w:p w:rsidR="00D3295C" w:rsidRDefault="00D3295C" w:rsidP="00D3295C">
      <w:pPr>
        <w:spacing w:after="160"/>
        <w:ind w:firstLine="709"/>
        <w:rPr>
          <w:rFonts w:ascii="PT Astra Serif" w:hAnsi="PT Astra Serif" w:cs="Arial"/>
          <w:b/>
          <w:sz w:val="28"/>
          <w:szCs w:val="28"/>
        </w:rPr>
      </w:pPr>
    </w:p>
    <w:tbl>
      <w:tblPr>
        <w:tblW w:w="9627" w:type="dxa"/>
        <w:tblInd w:w="216" w:type="dxa"/>
        <w:tblLayout w:type="fixed"/>
        <w:tblLook w:val="04A0"/>
      </w:tblPr>
      <w:tblGrid>
        <w:gridCol w:w="5101"/>
        <w:gridCol w:w="4526"/>
      </w:tblGrid>
      <w:tr w:rsidR="00D3295C" w:rsidTr="00D3295C">
        <w:tc>
          <w:tcPr>
            <w:tcW w:w="5101" w:type="dxa"/>
          </w:tcPr>
          <w:p w:rsidR="00D3295C" w:rsidRDefault="00D3295C" w:rsidP="00D3295C">
            <w:pPr>
              <w:keepNext/>
              <w:keepLines/>
              <w:widowControl w:val="0"/>
              <w:spacing w:after="160"/>
              <w:jc w:val="center"/>
              <w:rPr>
                <w:rFonts w:ascii="PT Astra Serif" w:hAnsi="PT Astra Serif"/>
                <w:bCs/>
              </w:rPr>
            </w:pPr>
          </w:p>
          <w:p w:rsidR="00D3295C" w:rsidRDefault="00D3295C" w:rsidP="00D3295C">
            <w:pPr>
              <w:keepNext/>
              <w:keepLines/>
              <w:widowControl w:val="0"/>
              <w:spacing w:after="160"/>
              <w:jc w:val="center"/>
              <w:rPr>
                <w:rFonts w:ascii="PT Astra Serif" w:hAnsi="PT Astra Serif"/>
                <w:bCs/>
              </w:rPr>
            </w:pPr>
            <w:r>
              <w:rPr>
                <w:rFonts w:ascii="PT Astra Serif" w:hAnsi="PT Astra Serif"/>
                <w:b/>
                <w:bCs/>
                <w:i/>
                <w:iCs/>
              </w:rPr>
              <w:t>Должность, ФИО сотрудника,</w:t>
            </w:r>
          </w:p>
          <w:p w:rsidR="00D3295C" w:rsidRDefault="00D3295C" w:rsidP="00D3295C">
            <w:pPr>
              <w:keepNext/>
              <w:keepLines/>
              <w:widowControl w:val="0"/>
              <w:spacing w:after="160"/>
              <w:jc w:val="center"/>
              <w:rPr>
                <w:rFonts w:ascii="PT Astra Serif" w:hAnsi="PT Astra Serif"/>
                <w:bCs/>
              </w:rPr>
            </w:pPr>
            <w:r>
              <w:rPr>
                <w:rFonts w:ascii="PT Astra Serif" w:hAnsi="PT Astra Serif"/>
                <w:b/>
                <w:bCs/>
                <w:i/>
                <w:iCs/>
              </w:rPr>
              <w:t>принявшего решение</w:t>
            </w:r>
          </w:p>
          <w:p w:rsidR="00D3295C" w:rsidRDefault="00D3295C" w:rsidP="00D3295C">
            <w:pPr>
              <w:keepNext/>
              <w:keepLines/>
              <w:widowControl w:val="0"/>
              <w:spacing w:after="160"/>
              <w:rPr>
                <w:rFonts w:ascii="PT Astra Serif" w:hAnsi="PT Astra Serif"/>
                <w:bCs/>
              </w:rPr>
            </w:pPr>
          </w:p>
        </w:tc>
        <w:tc>
          <w:tcPr>
            <w:tcW w:w="4526" w:type="dxa"/>
          </w:tcPr>
          <w:p w:rsidR="00D3295C" w:rsidRDefault="00D3295C" w:rsidP="00D3295C">
            <w:pPr>
              <w:keepNext/>
              <w:keepLines/>
              <w:widowControl w:val="0"/>
              <w:jc w:val="center"/>
              <w:rPr>
                <w:rFonts w:ascii="PT Astra Serif" w:hAnsi="PT Astra Serif"/>
                <w:b/>
                <w:bCs/>
                <w:i/>
                <w:iCs/>
              </w:rPr>
            </w:pPr>
            <w:r>
              <w:rPr>
                <w:rFonts w:ascii="PT Astra Serif" w:hAnsi="PT Astra Serif"/>
                <w:b/>
                <w:bCs/>
                <w:i/>
                <w:iCs/>
              </w:rPr>
              <w:t>Подпись</w:t>
            </w:r>
          </w:p>
        </w:tc>
      </w:tr>
    </w:tbl>
    <w:p w:rsidR="00D3295C" w:rsidRDefault="00D3295C" w:rsidP="00D3295C">
      <w:pPr>
        <w:spacing w:after="160"/>
        <w:ind w:firstLine="709"/>
        <w:rPr>
          <w:rFonts w:ascii="PT Astra Serif" w:hAnsi="PT Astra Serif" w:cs="Arial"/>
          <w:b/>
          <w:sz w:val="28"/>
          <w:szCs w:val="28"/>
        </w:rPr>
      </w:pPr>
    </w:p>
    <w:p w:rsidR="00D3295C" w:rsidRDefault="00D3295C" w:rsidP="00D3295C">
      <w:pPr>
        <w:spacing w:after="160"/>
        <w:ind w:firstLine="709"/>
        <w:rPr>
          <w:rFonts w:ascii="PT Astra Serif" w:hAnsi="PT Astra Serif" w:cs="Arial"/>
          <w:b/>
          <w:sz w:val="28"/>
          <w:szCs w:val="28"/>
        </w:rPr>
      </w:pPr>
    </w:p>
    <w:p w:rsidR="002B35FB" w:rsidRDefault="002B35FB" w:rsidP="002B35FB">
      <w:pPr>
        <w:pStyle w:val="Heading1"/>
        <w:spacing w:line="240" w:lineRule="auto"/>
        <w:ind w:left="851"/>
        <w:jc w:val="right"/>
        <w:rPr>
          <w:rFonts w:ascii="PT Astra Serif" w:hAnsi="PT Astra Serif"/>
          <w:sz w:val="24"/>
          <w:szCs w:val="24"/>
        </w:rPr>
      </w:pPr>
      <w:bookmarkStart w:id="2" w:name="_Toc110341769"/>
    </w:p>
    <w:p w:rsidR="002B35FB" w:rsidRDefault="002B35FB" w:rsidP="002B35FB">
      <w:pPr>
        <w:pStyle w:val="Heading1"/>
        <w:spacing w:line="240" w:lineRule="auto"/>
        <w:ind w:left="851"/>
        <w:jc w:val="right"/>
        <w:rPr>
          <w:rFonts w:ascii="PT Astra Serif" w:hAnsi="PT Astra Serif"/>
          <w:sz w:val="24"/>
          <w:szCs w:val="24"/>
        </w:rPr>
      </w:pPr>
    </w:p>
    <w:bookmarkEnd w:id="2"/>
    <w:p w:rsidR="002B35FB" w:rsidRDefault="002B35FB" w:rsidP="002B35FB">
      <w:pPr>
        <w:pStyle w:val="a3"/>
        <w:ind w:firstLine="6946"/>
        <w:jc w:val="right"/>
        <w:rPr>
          <w:rFonts w:ascii="PT Astra Serif" w:hAnsi="PT Astra Serif"/>
          <w:b/>
        </w:rPr>
      </w:pPr>
    </w:p>
    <w:p w:rsidR="002B35FB" w:rsidRDefault="002B35FB" w:rsidP="002B35FB">
      <w:pPr>
        <w:pStyle w:val="a3"/>
        <w:jc w:val="center"/>
        <w:rPr>
          <w:b/>
        </w:rPr>
      </w:pPr>
    </w:p>
    <w:p w:rsidR="002B35FB" w:rsidRDefault="002B35FB" w:rsidP="002B35FB">
      <w:pPr>
        <w:pStyle w:val="a3"/>
        <w:jc w:val="center"/>
        <w:rPr>
          <w:rFonts w:ascii="PT Astra Serif" w:hAnsi="PT Astra Serif"/>
          <w:b/>
        </w:rPr>
      </w:pPr>
      <w:bookmarkStart w:id="3" w:name="_Toc107826870"/>
    </w:p>
    <w:p w:rsidR="002B35FB" w:rsidRDefault="002B35FB" w:rsidP="002B35FB">
      <w:pPr>
        <w:pStyle w:val="a3"/>
        <w:jc w:val="center"/>
        <w:rPr>
          <w:rFonts w:ascii="PT Astra Serif" w:hAnsi="PT Astra Serif"/>
          <w:b/>
        </w:rPr>
      </w:pPr>
    </w:p>
    <w:p w:rsidR="002B35FB" w:rsidRDefault="002B35FB" w:rsidP="002B35FB">
      <w:pPr>
        <w:pStyle w:val="a3"/>
        <w:jc w:val="center"/>
        <w:rPr>
          <w:rFonts w:ascii="PT Astra Serif" w:hAnsi="PT Astra Serif"/>
          <w:b/>
        </w:rPr>
      </w:pPr>
    </w:p>
    <w:p w:rsidR="002B35FB" w:rsidRDefault="002B35FB" w:rsidP="002B35FB">
      <w:pPr>
        <w:pStyle w:val="a3"/>
        <w:jc w:val="center"/>
        <w:rPr>
          <w:rFonts w:ascii="PT Astra Serif" w:hAnsi="PT Astra Serif"/>
          <w:b/>
        </w:rPr>
      </w:pPr>
    </w:p>
    <w:p w:rsidR="002B35FB" w:rsidRDefault="002B35FB" w:rsidP="002B35FB">
      <w:pPr>
        <w:pStyle w:val="a3"/>
        <w:jc w:val="center"/>
        <w:rPr>
          <w:rFonts w:ascii="PT Astra Serif" w:hAnsi="PT Astra Serif"/>
          <w:b/>
        </w:rPr>
      </w:pPr>
    </w:p>
    <w:p w:rsidR="002B35FB" w:rsidRDefault="002B35FB" w:rsidP="002B35FB">
      <w:pPr>
        <w:pStyle w:val="Heading1"/>
        <w:spacing w:line="240" w:lineRule="auto"/>
        <w:ind w:left="851"/>
        <w:jc w:val="right"/>
        <w:rPr>
          <w:rFonts w:ascii="PT Astra Serif" w:hAnsi="PT Astra Serif"/>
          <w:b/>
          <w:sz w:val="28"/>
          <w:szCs w:val="28"/>
        </w:rPr>
      </w:pPr>
      <w:r>
        <w:rPr>
          <w:rFonts w:ascii="PT Astra Serif" w:hAnsi="PT Astra Serif"/>
          <w:sz w:val="24"/>
          <w:szCs w:val="24"/>
        </w:rPr>
        <w:t>Приложение № 3</w:t>
      </w:r>
    </w:p>
    <w:p w:rsidR="002B35FB" w:rsidRDefault="002B35FB" w:rsidP="002B35FB">
      <w:pPr>
        <w:pStyle w:val="a3"/>
        <w:jc w:val="right"/>
        <w:rPr>
          <w:rFonts w:ascii="PT Astra Serif" w:hAnsi="PT Astra Serif" w:cs="Arial"/>
          <w:b/>
          <w:sz w:val="28"/>
          <w:szCs w:val="28"/>
        </w:rPr>
      </w:pPr>
      <w:r>
        <w:rPr>
          <w:rFonts w:ascii="PT Astra Serif" w:hAnsi="PT Astra Serif"/>
          <w:sz w:val="24"/>
          <w:szCs w:val="24"/>
        </w:rPr>
        <w:t>к Административному регламенту</w:t>
      </w:r>
    </w:p>
    <w:p w:rsidR="002B35FB" w:rsidRDefault="002B35FB" w:rsidP="002B35FB">
      <w:pPr>
        <w:pStyle w:val="a3"/>
        <w:jc w:val="center"/>
        <w:rPr>
          <w:rFonts w:ascii="PT Astra Serif" w:hAnsi="PT Astra Serif"/>
          <w:b/>
        </w:rPr>
      </w:pPr>
    </w:p>
    <w:p w:rsidR="002B35FB" w:rsidRDefault="002B35FB" w:rsidP="002B35FB">
      <w:pPr>
        <w:pStyle w:val="a3"/>
        <w:jc w:val="center"/>
        <w:rPr>
          <w:rFonts w:ascii="PT Astra Serif" w:hAnsi="PT Astra Serif"/>
          <w:b/>
        </w:rPr>
      </w:pPr>
    </w:p>
    <w:p w:rsidR="002B35FB" w:rsidRDefault="002B35FB" w:rsidP="002B35FB">
      <w:pPr>
        <w:pStyle w:val="a3"/>
        <w:jc w:val="center"/>
        <w:rPr>
          <w:rFonts w:ascii="PT Astra Serif" w:hAnsi="PT Astra Serif" w:cs="Arial"/>
          <w:b/>
          <w:sz w:val="28"/>
          <w:szCs w:val="28"/>
        </w:rPr>
      </w:pPr>
      <w:r>
        <w:rPr>
          <w:rFonts w:ascii="PT Astra Serif" w:hAnsi="PT Astra Serif"/>
          <w:b/>
        </w:rPr>
        <w:t xml:space="preserve">Форма решения об отказе в </w:t>
      </w:r>
      <w:bookmarkEnd w:id="3"/>
      <w:r>
        <w:rPr>
          <w:rFonts w:ascii="PT Astra Serif" w:hAnsi="PT Astra Serif"/>
          <w:b/>
        </w:rPr>
        <w:t>приватизации жилого помещения</w:t>
      </w:r>
    </w:p>
    <w:p w:rsidR="002B35FB" w:rsidRDefault="002B35FB" w:rsidP="002B35FB">
      <w:pPr>
        <w:spacing w:after="160"/>
        <w:ind w:left="142"/>
        <w:jc w:val="center"/>
        <w:rPr>
          <w:rFonts w:ascii="PT Astra Serif" w:hAnsi="PT Astra Serif" w:cs="Arial"/>
          <w:b/>
          <w:sz w:val="28"/>
          <w:szCs w:val="28"/>
        </w:rPr>
      </w:pPr>
      <w:r>
        <w:rPr>
          <w:rFonts w:ascii="PT Astra Serif" w:hAnsi="PT Astra Serif"/>
        </w:rPr>
        <w:t>____________________________________________________________________________</w:t>
      </w:r>
    </w:p>
    <w:p w:rsidR="002B35FB" w:rsidRDefault="002B35FB" w:rsidP="002B35FB">
      <w:pPr>
        <w:tabs>
          <w:tab w:val="left" w:pos="1092"/>
        </w:tabs>
        <w:rPr>
          <w:rFonts w:ascii="PT Astra Serif" w:hAnsi="PT Astra Serif"/>
          <w:bCs/>
        </w:rPr>
      </w:pPr>
    </w:p>
    <w:p w:rsidR="002B35FB" w:rsidRDefault="002B35FB" w:rsidP="002B35FB">
      <w:pPr>
        <w:ind w:left="4962"/>
        <w:rPr>
          <w:rFonts w:ascii="PT Astra Serif" w:hAnsi="PT Astra Serif" w:cs="Arial"/>
          <w:b/>
          <w:sz w:val="28"/>
          <w:szCs w:val="28"/>
        </w:rPr>
      </w:pPr>
      <w:r>
        <w:rPr>
          <w:rFonts w:ascii="PT Astra Serif" w:hAnsi="PT Astra Serif"/>
        </w:rPr>
        <w:t>Кому: ______________________</w:t>
      </w:r>
    </w:p>
    <w:p w:rsidR="002B35FB" w:rsidRDefault="002B35FB" w:rsidP="002B35FB">
      <w:pPr>
        <w:ind w:left="4962"/>
        <w:rPr>
          <w:rFonts w:ascii="PT Astra Serif" w:hAnsi="PT Astra Serif"/>
        </w:rPr>
      </w:pPr>
    </w:p>
    <w:p w:rsidR="002B35FB" w:rsidRDefault="002B35FB" w:rsidP="002B35FB">
      <w:pPr>
        <w:ind w:left="4962"/>
        <w:rPr>
          <w:rFonts w:ascii="PT Astra Serif" w:hAnsi="PT Astra Serif" w:cs="Arial"/>
          <w:b/>
          <w:sz w:val="28"/>
          <w:szCs w:val="28"/>
        </w:rPr>
      </w:pPr>
      <w:r>
        <w:rPr>
          <w:rFonts w:ascii="PT Astra Serif" w:hAnsi="PT Astra Serif"/>
        </w:rPr>
        <w:t>Контактные данные:</w:t>
      </w:r>
    </w:p>
    <w:p w:rsidR="002B35FB" w:rsidRDefault="002B35FB" w:rsidP="002B35FB">
      <w:pPr>
        <w:ind w:left="4962"/>
        <w:rPr>
          <w:rFonts w:ascii="PT Astra Serif" w:hAnsi="PT Astra Serif" w:cs="Arial"/>
          <w:b/>
          <w:sz w:val="28"/>
          <w:szCs w:val="28"/>
        </w:rPr>
      </w:pPr>
      <w:r>
        <w:rPr>
          <w:rFonts w:ascii="PT Astra Serif" w:hAnsi="PT Astra Serif"/>
        </w:rPr>
        <w:t>____________________________</w:t>
      </w:r>
    </w:p>
    <w:p w:rsidR="002B35FB" w:rsidRDefault="002B35FB" w:rsidP="002B35FB">
      <w:pPr>
        <w:jc w:val="center"/>
        <w:rPr>
          <w:rFonts w:ascii="PT Astra Serif" w:hAnsi="PT Astra Serif"/>
        </w:rPr>
      </w:pPr>
    </w:p>
    <w:p w:rsidR="002B35FB" w:rsidRDefault="002B35FB" w:rsidP="002B35FB">
      <w:pPr>
        <w:jc w:val="center"/>
        <w:rPr>
          <w:rFonts w:ascii="PT Astra Serif" w:hAnsi="PT Astra Serif"/>
        </w:rPr>
      </w:pPr>
    </w:p>
    <w:p w:rsidR="002B35FB" w:rsidRDefault="002B35FB" w:rsidP="002B35FB">
      <w:pPr>
        <w:jc w:val="center"/>
        <w:rPr>
          <w:rFonts w:ascii="PT Astra Serif" w:hAnsi="PT Astra Serif" w:cs="Arial"/>
          <w:b/>
          <w:sz w:val="28"/>
          <w:szCs w:val="28"/>
        </w:rPr>
      </w:pPr>
      <w:r>
        <w:rPr>
          <w:rFonts w:ascii="PT Astra Serif" w:hAnsi="PT Astra Serif"/>
          <w:b/>
        </w:rPr>
        <w:t>РЕШЕНИЕ</w:t>
      </w:r>
    </w:p>
    <w:p w:rsidR="002B35FB" w:rsidRDefault="002B35FB" w:rsidP="002B35FB">
      <w:pPr>
        <w:spacing w:after="160"/>
        <w:jc w:val="center"/>
        <w:rPr>
          <w:rFonts w:ascii="PT Astra Serif" w:hAnsi="PT Astra Serif" w:cs="Arial"/>
          <w:b/>
          <w:sz w:val="28"/>
          <w:szCs w:val="28"/>
        </w:rPr>
      </w:pPr>
      <w:r>
        <w:rPr>
          <w:rFonts w:ascii="PT Astra Serif" w:hAnsi="PT Astra Serif"/>
          <w:b/>
        </w:rPr>
        <w:t>об отказе в приватизации жилого помещения</w:t>
      </w:r>
    </w:p>
    <w:tbl>
      <w:tblPr>
        <w:tblW w:w="9210" w:type="dxa"/>
        <w:tblInd w:w="357" w:type="dxa"/>
        <w:tblLayout w:type="fixed"/>
        <w:tblLook w:val="04A0"/>
      </w:tblPr>
      <w:tblGrid>
        <w:gridCol w:w="567"/>
        <w:gridCol w:w="2404"/>
        <w:gridCol w:w="3545"/>
        <w:gridCol w:w="569"/>
        <w:gridCol w:w="2125"/>
      </w:tblGrid>
      <w:tr w:rsidR="002B35FB" w:rsidTr="002B35FB">
        <w:trPr>
          <w:trHeight w:val="340"/>
        </w:trPr>
        <w:tc>
          <w:tcPr>
            <w:tcW w:w="567" w:type="dxa"/>
          </w:tcPr>
          <w:p w:rsidR="002B35FB" w:rsidRDefault="002B35FB" w:rsidP="002B35FB">
            <w:pPr>
              <w:keepNext/>
              <w:keepLines/>
              <w:widowControl w:val="0"/>
              <w:rPr>
                <w:rFonts w:ascii="PT Astra Serif" w:hAnsi="PT Astra Serif"/>
              </w:rPr>
            </w:pPr>
            <w:r>
              <w:rPr>
                <w:rFonts w:ascii="PT Astra Serif" w:hAnsi="PT Astra Serif"/>
                <w:i/>
                <w:iCs/>
              </w:rPr>
              <w:t>от</w:t>
            </w:r>
          </w:p>
        </w:tc>
        <w:tc>
          <w:tcPr>
            <w:tcW w:w="2404" w:type="dxa"/>
          </w:tcPr>
          <w:p w:rsidR="002B35FB" w:rsidRDefault="002B35FB" w:rsidP="002B35FB">
            <w:pPr>
              <w:keepNext/>
              <w:keepLines/>
              <w:widowControl w:val="0"/>
              <w:rPr>
                <w:rFonts w:ascii="PT Astra Serif" w:hAnsi="PT Astra Serif"/>
              </w:rPr>
            </w:pPr>
          </w:p>
        </w:tc>
        <w:tc>
          <w:tcPr>
            <w:tcW w:w="3545" w:type="dxa"/>
          </w:tcPr>
          <w:p w:rsidR="002B35FB" w:rsidRDefault="002B35FB" w:rsidP="002B35FB">
            <w:pPr>
              <w:keepNext/>
              <w:keepLines/>
              <w:widowControl w:val="0"/>
              <w:rPr>
                <w:rFonts w:ascii="PT Astra Serif" w:hAnsi="PT Astra Serif"/>
              </w:rPr>
            </w:pPr>
          </w:p>
        </w:tc>
        <w:tc>
          <w:tcPr>
            <w:tcW w:w="569" w:type="dxa"/>
          </w:tcPr>
          <w:p w:rsidR="002B35FB" w:rsidRDefault="002B35FB" w:rsidP="002B35FB">
            <w:pPr>
              <w:keepNext/>
              <w:keepLines/>
              <w:widowControl w:val="0"/>
              <w:rPr>
                <w:rFonts w:ascii="PT Astra Serif" w:hAnsi="PT Astra Serif"/>
              </w:rPr>
            </w:pPr>
            <w:r>
              <w:rPr>
                <w:rFonts w:ascii="PT Astra Serif" w:hAnsi="PT Astra Serif"/>
                <w:i/>
                <w:iCs/>
              </w:rPr>
              <w:t>№</w:t>
            </w:r>
          </w:p>
        </w:tc>
        <w:tc>
          <w:tcPr>
            <w:tcW w:w="2125" w:type="dxa"/>
          </w:tcPr>
          <w:p w:rsidR="002B35FB" w:rsidRDefault="002B35FB" w:rsidP="002B35FB">
            <w:pPr>
              <w:keepNext/>
              <w:keepLines/>
              <w:widowControl w:val="0"/>
              <w:rPr>
                <w:rFonts w:ascii="PT Astra Serif" w:hAnsi="PT Astra Serif"/>
              </w:rPr>
            </w:pPr>
          </w:p>
        </w:tc>
      </w:tr>
    </w:tbl>
    <w:p w:rsidR="002B35FB" w:rsidRDefault="002B35FB" w:rsidP="002B35FB">
      <w:pPr>
        <w:spacing w:after="160"/>
        <w:rPr>
          <w:rFonts w:ascii="PT Astra Serif" w:hAnsi="PT Astra Serif"/>
          <w:lang w:val="en-US"/>
        </w:rPr>
      </w:pPr>
    </w:p>
    <w:p w:rsidR="002B35FB" w:rsidRDefault="002B35FB" w:rsidP="002B35FB">
      <w:pPr>
        <w:ind w:firstLine="709"/>
        <w:rPr>
          <w:rFonts w:ascii="PT Astra Serif" w:hAnsi="PT Astra Serif" w:cs="Arial"/>
          <w:b/>
          <w:sz w:val="28"/>
          <w:szCs w:val="28"/>
        </w:rPr>
      </w:pPr>
      <w:r>
        <w:rPr>
          <w:rFonts w:ascii="PT Astra Serif" w:hAnsi="PT Astra Serif"/>
        </w:rPr>
        <w:t xml:space="preserve">По результатам рассмотрения заявления от ________ № ___________ </w:t>
      </w:r>
      <w:r>
        <w:rPr>
          <w:rFonts w:ascii="PT Astra Serif" w:hAnsi="PT Astra Serif"/>
        </w:rPr>
        <w:br/>
        <w:t>и приложенных документов принято решение об отказе в предоставлении услуги по следующим основаниям:</w:t>
      </w:r>
    </w:p>
    <w:p w:rsidR="002B35FB" w:rsidRDefault="002B35FB" w:rsidP="002B35FB">
      <w:pPr>
        <w:ind w:firstLine="709"/>
        <w:rPr>
          <w:rFonts w:ascii="PT Astra Serif" w:hAnsi="PT Astra Serif" w:cs="Arial"/>
          <w:b/>
          <w:sz w:val="28"/>
          <w:szCs w:val="28"/>
        </w:rPr>
      </w:pPr>
      <w:r>
        <w:rPr>
          <w:rFonts w:ascii="PT Astra Serif" w:hAnsi="PT Astra Serif"/>
        </w:rPr>
        <w:t>-.</w:t>
      </w:r>
    </w:p>
    <w:p w:rsidR="002B35FB" w:rsidRDefault="002B35FB" w:rsidP="002B35FB">
      <w:pPr>
        <w:ind w:firstLine="709"/>
        <w:rPr>
          <w:rFonts w:ascii="PT Astra Serif" w:hAnsi="PT Astra Serif" w:cs="Arial"/>
          <w:b/>
          <w:sz w:val="28"/>
          <w:szCs w:val="28"/>
        </w:rPr>
      </w:pPr>
      <w:r>
        <w:rPr>
          <w:rFonts w:ascii="PT Astra Serif" w:hAnsi="PT Astra Serif"/>
        </w:rPr>
        <w:t xml:space="preserve">Разъяснения причин отказа: </w:t>
      </w:r>
    </w:p>
    <w:p w:rsidR="002B35FB" w:rsidRDefault="002B35FB" w:rsidP="002B35FB">
      <w:pPr>
        <w:ind w:firstLine="709"/>
        <w:rPr>
          <w:rFonts w:ascii="PT Astra Serif" w:hAnsi="PT Astra Serif" w:cs="Arial"/>
          <w:b/>
          <w:sz w:val="28"/>
          <w:szCs w:val="28"/>
        </w:rPr>
      </w:pPr>
      <w:r>
        <w:rPr>
          <w:rFonts w:ascii="PT Astra Serif" w:hAnsi="PT Astra Serif"/>
        </w:rPr>
        <w:t>- .</w:t>
      </w:r>
    </w:p>
    <w:p w:rsidR="002B35FB" w:rsidRDefault="002B35FB" w:rsidP="002B35FB">
      <w:pPr>
        <w:ind w:firstLine="709"/>
        <w:rPr>
          <w:rFonts w:ascii="PT Astra Serif" w:hAnsi="PT Astra Serif" w:cs="Arial"/>
          <w:b/>
          <w:sz w:val="28"/>
          <w:szCs w:val="28"/>
        </w:rPr>
      </w:pPr>
      <w:r>
        <w:rPr>
          <w:rFonts w:ascii="PT Astra Serif" w:hAnsi="PT Astra Serif"/>
        </w:rPr>
        <w:t xml:space="preserve">Дополнительная информация: </w:t>
      </w:r>
    </w:p>
    <w:p w:rsidR="002B35FB" w:rsidRDefault="002B35FB" w:rsidP="002B35FB">
      <w:pPr>
        <w:ind w:firstLine="709"/>
        <w:rPr>
          <w:rFonts w:ascii="PT Astra Serif" w:hAnsi="PT Astra Serif"/>
        </w:rPr>
      </w:pPr>
    </w:p>
    <w:p w:rsidR="002B35FB" w:rsidRDefault="002B35FB" w:rsidP="002B35FB">
      <w:pPr>
        <w:ind w:firstLine="709"/>
        <w:rPr>
          <w:rFonts w:ascii="PT Astra Serif" w:hAnsi="PT Astra Serif" w:cs="Arial"/>
          <w:b/>
          <w:sz w:val="28"/>
          <w:szCs w:val="28"/>
        </w:rPr>
      </w:pPr>
      <w:r>
        <w:rPr>
          <w:rFonts w:ascii="PT Astra Serif" w:hAnsi="PT Astra Serif"/>
        </w:rPr>
        <w:t>Вы вправе повторно обратиться в уполномоченный орган с заявлением после устранения указанных нарушений.</w:t>
      </w:r>
    </w:p>
    <w:p w:rsidR="002B35FB" w:rsidRDefault="002B35FB" w:rsidP="002B35FB">
      <w:pPr>
        <w:ind w:firstLine="709"/>
        <w:rPr>
          <w:rFonts w:ascii="PT Astra Serif" w:hAnsi="PT Astra Serif" w:cs="Arial"/>
          <w:b/>
          <w:sz w:val="28"/>
          <w:szCs w:val="28"/>
        </w:rPr>
      </w:pPr>
      <w:r>
        <w:rPr>
          <w:rFonts w:ascii="PT Astra Serif" w:hAnsi="PT Astra Serif"/>
        </w:rPr>
        <w:t>Данный отказ может быть обжалован в досудебном порядке путем направления жалобы в уполномоченный орган, а также в судебном порядке.</w:t>
      </w:r>
    </w:p>
    <w:p w:rsidR="002B35FB" w:rsidRDefault="002B35FB" w:rsidP="002B35FB">
      <w:pPr>
        <w:ind w:firstLine="709"/>
        <w:rPr>
          <w:rFonts w:ascii="PT Astra Serif" w:hAnsi="PT Astra Serif"/>
        </w:rPr>
      </w:pPr>
    </w:p>
    <w:p w:rsidR="002B35FB" w:rsidRDefault="002B35FB" w:rsidP="002B35FB">
      <w:pPr>
        <w:ind w:firstLine="709"/>
        <w:rPr>
          <w:rFonts w:ascii="PT Astra Serif" w:hAnsi="PT Astra Serif"/>
          <w:bCs/>
        </w:rPr>
      </w:pPr>
    </w:p>
    <w:p w:rsidR="002B35FB" w:rsidRDefault="002B35FB" w:rsidP="002B35FB">
      <w:pPr>
        <w:tabs>
          <w:tab w:val="left" w:pos="1092"/>
        </w:tabs>
        <w:ind w:firstLine="426"/>
        <w:rPr>
          <w:rFonts w:ascii="PT Astra Serif" w:hAnsi="PT Astra Serif"/>
          <w:bCs/>
        </w:rPr>
      </w:pPr>
    </w:p>
    <w:tbl>
      <w:tblPr>
        <w:tblW w:w="9627" w:type="dxa"/>
        <w:tblInd w:w="216" w:type="dxa"/>
        <w:tblLayout w:type="fixed"/>
        <w:tblLook w:val="04A0"/>
      </w:tblPr>
      <w:tblGrid>
        <w:gridCol w:w="5101"/>
        <w:gridCol w:w="4526"/>
      </w:tblGrid>
      <w:tr w:rsidR="002B35FB" w:rsidTr="002B35FB">
        <w:tc>
          <w:tcPr>
            <w:tcW w:w="5100" w:type="dxa"/>
          </w:tcPr>
          <w:p w:rsidR="002B35FB" w:rsidRDefault="002B35FB" w:rsidP="002B35FB">
            <w:pPr>
              <w:keepNext/>
              <w:keepLines/>
              <w:widowControl w:val="0"/>
              <w:spacing w:after="160"/>
              <w:jc w:val="center"/>
              <w:rPr>
                <w:rFonts w:ascii="PT Astra Serif" w:hAnsi="PT Astra Serif"/>
                <w:bCs/>
              </w:rPr>
            </w:pPr>
            <w:r>
              <w:rPr>
                <w:rFonts w:ascii="PT Astra Serif" w:hAnsi="PT Astra Serif"/>
                <w:bCs/>
                <w:i/>
                <w:iCs/>
              </w:rPr>
              <w:t>Должность, ФИО сотрудника, принявшего решение</w:t>
            </w:r>
          </w:p>
          <w:p w:rsidR="002B35FB" w:rsidRDefault="002B35FB" w:rsidP="002B35FB">
            <w:pPr>
              <w:keepNext/>
              <w:keepLines/>
              <w:widowControl w:val="0"/>
              <w:spacing w:after="160"/>
              <w:rPr>
                <w:rFonts w:ascii="PT Astra Serif" w:hAnsi="PT Astra Serif"/>
                <w:bCs/>
              </w:rPr>
            </w:pPr>
          </w:p>
        </w:tc>
        <w:tc>
          <w:tcPr>
            <w:tcW w:w="4526" w:type="dxa"/>
          </w:tcPr>
          <w:p w:rsidR="002B35FB" w:rsidRDefault="002B35FB" w:rsidP="002B35FB">
            <w:pPr>
              <w:keepNext/>
              <w:keepLines/>
              <w:widowControl w:val="0"/>
              <w:jc w:val="center"/>
              <w:rPr>
                <w:rFonts w:ascii="PT Astra Serif" w:hAnsi="PT Astra Serif"/>
                <w:bCs/>
                <w:i/>
                <w:iCs/>
              </w:rPr>
            </w:pPr>
            <w:r>
              <w:rPr>
                <w:rFonts w:ascii="PT Astra Serif" w:hAnsi="PT Astra Serif"/>
                <w:bCs/>
                <w:i/>
                <w:iCs/>
              </w:rPr>
              <w:t>Подпись</w:t>
            </w:r>
          </w:p>
        </w:tc>
      </w:tr>
    </w:tbl>
    <w:p w:rsidR="002B35FB" w:rsidRDefault="002B35FB" w:rsidP="002B35FB">
      <w:pPr>
        <w:rPr>
          <w:rFonts w:ascii="PT Astra Serif" w:hAnsi="PT Astra Serif"/>
        </w:rPr>
      </w:pPr>
    </w:p>
    <w:p w:rsidR="002B35FB" w:rsidRDefault="002B35FB" w:rsidP="002B35FB">
      <w:pPr>
        <w:widowControl w:val="0"/>
        <w:jc w:val="both"/>
        <w:rPr>
          <w:rFonts w:ascii="PT Astra Serif" w:hAnsi="PT Astra Serif"/>
          <w:sz w:val="26"/>
          <w:szCs w:val="26"/>
        </w:rPr>
      </w:pPr>
    </w:p>
    <w:p w:rsidR="002B35FB" w:rsidRDefault="002B35FB" w:rsidP="002B35FB">
      <w:pPr>
        <w:widowControl w:val="0"/>
        <w:jc w:val="both"/>
        <w:rPr>
          <w:rFonts w:ascii="PT Astra Serif" w:hAnsi="PT Astra Serif"/>
          <w:sz w:val="26"/>
          <w:szCs w:val="26"/>
        </w:rPr>
      </w:pPr>
    </w:p>
    <w:p w:rsidR="002B35FB" w:rsidRDefault="002B35FB" w:rsidP="002B35FB">
      <w:pPr>
        <w:widowControl w:val="0"/>
        <w:jc w:val="both"/>
        <w:rPr>
          <w:rFonts w:ascii="PT Astra Serif" w:hAnsi="PT Astra Serif"/>
          <w:sz w:val="26"/>
          <w:szCs w:val="26"/>
        </w:rPr>
      </w:pPr>
    </w:p>
    <w:p w:rsidR="002B35FB" w:rsidRDefault="002B35FB" w:rsidP="002B35FB">
      <w:pPr>
        <w:widowControl w:val="0"/>
        <w:jc w:val="both"/>
        <w:rPr>
          <w:rFonts w:ascii="PT Astra Serif" w:hAnsi="PT Astra Serif"/>
          <w:sz w:val="26"/>
          <w:szCs w:val="26"/>
        </w:rPr>
      </w:pPr>
    </w:p>
    <w:p w:rsidR="002B35FB" w:rsidRDefault="002B35FB" w:rsidP="002B35FB">
      <w:pPr>
        <w:widowControl w:val="0"/>
        <w:jc w:val="both"/>
        <w:rPr>
          <w:rFonts w:ascii="PT Astra Serif" w:hAnsi="PT Astra Serif"/>
          <w:sz w:val="26"/>
          <w:szCs w:val="26"/>
        </w:rPr>
      </w:pPr>
    </w:p>
    <w:p w:rsidR="002B35FB" w:rsidRDefault="002B35FB" w:rsidP="002B35FB">
      <w:pPr>
        <w:widowControl w:val="0"/>
        <w:jc w:val="both"/>
        <w:rPr>
          <w:rFonts w:ascii="PT Astra Serif" w:hAnsi="PT Astra Serif"/>
          <w:sz w:val="26"/>
          <w:szCs w:val="26"/>
        </w:rPr>
      </w:pPr>
    </w:p>
    <w:p w:rsidR="002B35FB" w:rsidRDefault="002B35FB" w:rsidP="002B35FB">
      <w:pPr>
        <w:pStyle w:val="Heading1"/>
        <w:spacing w:before="0" w:after="0" w:line="240" w:lineRule="auto"/>
        <w:ind w:left="6096"/>
        <w:contextualSpacing/>
        <w:jc w:val="right"/>
        <w:rPr>
          <w:rFonts w:ascii="PT Astra Serif" w:hAnsi="PT Astra Serif"/>
          <w:b/>
          <w:sz w:val="28"/>
          <w:szCs w:val="28"/>
        </w:rPr>
      </w:pPr>
      <w:r>
        <w:br w:type="page"/>
      </w:r>
      <w:bookmarkStart w:id="4" w:name="_Toc110341770"/>
      <w:r>
        <w:rPr>
          <w:rFonts w:ascii="PT Astra Serif" w:hAnsi="PT Astra Serif"/>
          <w:sz w:val="24"/>
          <w:szCs w:val="24"/>
        </w:rPr>
        <w:lastRenderedPageBreak/>
        <w:t xml:space="preserve">Приложение № </w:t>
      </w:r>
      <w:bookmarkEnd w:id="4"/>
      <w:r>
        <w:rPr>
          <w:rFonts w:ascii="PT Astra Serif" w:hAnsi="PT Astra Serif"/>
          <w:sz w:val="24"/>
          <w:szCs w:val="24"/>
        </w:rPr>
        <w:t>4</w:t>
      </w:r>
    </w:p>
    <w:p w:rsidR="002B35FB" w:rsidRDefault="002B35FB" w:rsidP="002B35FB">
      <w:pPr>
        <w:tabs>
          <w:tab w:val="left" w:pos="0"/>
          <w:tab w:val="left" w:pos="851"/>
          <w:tab w:val="left" w:pos="1644"/>
          <w:tab w:val="left" w:pos="1928"/>
          <w:tab w:val="left" w:pos="2325"/>
        </w:tabs>
        <w:ind w:left="5245"/>
        <w:jc w:val="right"/>
        <w:rPr>
          <w:rFonts w:ascii="PT Astra Serif" w:hAnsi="PT Astra Serif" w:cs="Arial"/>
          <w:b/>
          <w:sz w:val="28"/>
          <w:szCs w:val="28"/>
        </w:rPr>
      </w:pPr>
      <w:r>
        <w:rPr>
          <w:rFonts w:ascii="PT Astra Serif" w:hAnsi="PT Astra Serif"/>
        </w:rPr>
        <w:t>к Административному регламенту</w:t>
      </w:r>
    </w:p>
    <w:p w:rsidR="002B35FB" w:rsidRDefault="002B35FB" w:rsidP="002B35FB">
      <w:pPr>
        <w:pStyle w:val="a3"/>
        <w:jc w:val="center"/>
        <w:rPr>
          <w:b/>
        </w:rPr>
      </w:pPr>
    </w:p>
    <w:p w:rsidR="002B35FB" w:rsidRDefault="002B35FB" w:rsidP="002B35FB">
      <w:pPr>
        <w:pStyle w:val="a3"/>
        <w:jc w:val="center"/>
        <w:rPr>
          <w:rFonts w:ascii="PT Astra Serif" w:hAnsi="PT Astra Serif" w:cs="Arial"/>
          <w:b/>
          <w:sz w:val="28"/>
          <w:szCs w:val="28"/>
        </w:rPr>
      </w:pPr>
      <w:bookmarkStart w:id="5" w:name="_Toc107826872"/>
      <w:r>
        <w:rPr>
          <w:rFonts w:ascii="PT Astra Serif" w:hAnsi="PT Astra Serif"/>
          <w:b/>
        </w:rPr>
        <w:t>Форма решения об отказе в приёме и регистрации документов</w:t>
      </w:r>
      <w:bookmarkEnd w:id="5"/>
    </w:p>
    <w:p w:rsidR="002B35FB" w:rsidRDefault="002B35FB" w:rsidP="002B35FB">
      <w:pPr>
        <w:spacing w:after="160"/>
        <w:ind w:left="142"/>
        <w:jc w:val="center"/>
        <w:rPr>
          <w:rFonts w:ascii="PT Astra Serif" w:hAnsi="PT Astra Serif" w:cs="Arial"/>
          <w:b/>
          <w:sz w:val="28"/>
          <w:szCs w:val="28"/>
        </w:rPr>
      </w:pPr>
      <w:r>
        <w:rPr>
          <w:rFonts w:ascii="PT Astra Serif" w:hAnsi="PT Astra Serif"/>
        </w:rPr>
        <w:t>____________________________________________________________________________</w:t>
      </w:r>
    </w:p>
    <w:p w:rsidR="002B35FB" w:rsidRDefault="002B35FB" w:rsidP="002B35FB">
      <w:pPr>
        <w:ind w:left="4962"/>
        <w:rPr>
          <w:rFonts w:ascii="PT Astra Serif" w:hAnsi="PT Astra Serif" w:cs="Arial"/>
          <w:b/>
          <w:sz w:val="28"/>
          <w:szCs w:val="28"/>
        </w:rPr>
      </w:pPr>
      <w:r>
        <w:rPr>
          <w:rFonts w:ascii="PT Astra Serif" w:hAnsi="PT Astra Serif"/>
        </w:rPr>
        <w:t>Кому: ____________________________________</w:t>
      </w:r>
    </w:p>
    <w:p w:rsidR="002B35FB" w:rsidRDefault="002B35FB" w:rsidP="002B35FB">
      <w:pPr>
        <w:ind w:left="4962"/>
        <w:rPr>
          <w:rFonts w:ascii="PT Astra Serif" w:hAnsi="PT Astra Serif"/>
        </w:rPr>
      </w:pPr>
    </w:p>
    <w:p w:rsidR="002B35FB" w:rsidRDefault="002B35FB" w:rsidP="002B35FB">
      <w:pPr>
        <w:ind w:left="4962"/>
        <w:rPr>
          <w:rFonts w:ascii="PT Astra Serif" w:hAnsi="PT Astra Serif" w:cs="Arial"/>
          <w:b/>
          <w:sz w:val="28"/>
          <w:szCs w:val="28"/>
        </w:rPr>
      </w:pPr>
      <w:r>
        <w:rPr>
          <w:rFonts w:ascii="PT Astra Serif" w:hAnsi="PT Astra Serif"/>
        </w:rPr>
        <w:t>Контактные данные: __________________</w:t>
      </w:r>
    </w:p>
    <w:p w:rsidR="002B35FB" w:rsidRDefault="002B35FB" w:rsidP="002B35FB">
      <w:pPr>
        <w:spacing w:after="160"/>
        <w:jc w:val="center"/>
        <w:rPr>
          <w:rFonts w:ascii="PT Astra Serif" w:hAnsi="PT Astra Serif"/>
          <w:b/>
        </w:rPr>
      </w:pPr>
    </w:p>
    <w:p w:rsidR="002B35FB" w:rsidRDefault="002B35FB" w:rsidP="002B35FB">
      <w:pPr>
        <w:spacing w:after="160"/>
        <w:jc w:val="center"/>
        <w:rPr>
          <w:rFonts w:ascii="PT Astra Serif" w:hAnsi="PT Astra Serif" w:cs="Arial"/>
          <w:b/>
          <w:sz w:val="28"/>
          <w:szCs w:val="28"/>
        </w:rPr>
      </w:pPr>
      <w:r>
        <w:rPr>
          <w:rFonts w:ascii="PT Astra Serif" w:hAnsi="PT Astra Serif"/>
          <w:b/>
        </w:rPr>
        <w:t>РЕШЕНИЕ</w:t>
      </w:r>
      <w:r>
        <w:rPr>
          <w:rFonts w:ascii="PT Astra Serif" w:hAnsi="PT Astra Serif"/>
          <w:b/>
        </w:rPr>
        <w:br/>
        <w:t>об отказе в приёме и регистрации документов, необходимых</w:t>
      </w:r>
      <w:r>
        <w:rPr>
          <w:rFonts w:ascii="PT Astra Serif" w:hAnsi="PT Astra Serif"/>
          <w:b/>
        </w:rPr>
        <w:br/>
        <w:t>для предоставления услуги</w:t>
      </w:r>
    </w:p>
    <w:tbl>
      <w:tblPr>
        <w:tblW w:w="9075" w:type="dxa"/>
        <w:tblInd w:w="357" w:type="dxa"/>
        <w:tblLayout w:type="fixed"/>
        <w:tblLook w:val="04A0"/>
      </w:tblPr>
      <w:tblGrid>
        <w:gridCol w:w="567"/>
        <w:gridCol w:w="2405"/>
        <w:gridCol w:w="3551"/>
        <w:gridCol w:w="567"/>
        <w:gridCol w:w="1985"/>
      </w:tblGrid>
      <w:tr w:rsidR="002B35FB" w:rsidTr="002B35FB">
        <w:trPr>
          <w:trHeight w:val="340"/>
        </w:trPr>
        <w:tc>
          <w:tcPr>
            <w:tcW w:w="567" w:type="dxa"/>
          </w:tcPr>
          <w:p w:rsidR="002B35FB" w:rsidRDefault="002B35FB" w:rsidP="002B35FB">
            <w:pPr>
              <w:keepNext/>
              <w:keepLines/>
              <w:widowControl w:val="0"/>
              <w:rPr>
                <w:rFonts w:ascii="PT Astra Serif" w:hAnsi="PT Astra Serif"/>
              </w:rPr>
            </w:pPr>
            <w:r>
              <w:rPr>
                <w:rFonts w:ascii="PT Astra Serif" w:hAnsi="PT Astra Serif"/>
                <w:i/>
                <w:iCs/>
              </w:rPr>
              <w:t>от</w:t>
            </w:r>
          </w:p>
        </w:tc>
        <w:tc>
          <w:tcPr>
            <w:tcW w:w="2405" w:type="dxa"/>
          </w:tcPr>
          <w:p w:rsidR="002B35FB" w:rsidRDefault="002B35FB" w:rsidP="002B35FB">
            <w:pPr>
              <w:keepNext/>
              <w:keepLines/>
              <w:widowControl w:val="0"/>
              <w:rPr>
                <w:rFonts w:ascii="PT Astra Serif" w:hAnsi="PT Astra Serif"/>
              </w:rPr>
            </w:pPr>
          </w:p>
        </w:tc>
        <w:tc>
          <w:tcPr>
            <w:tcW w:w="3551" w:type="dxa"/>
          </w:tcPr>
          <w:p w:rsidR="002B35FB" w:rsidRDefault="002B35FB" w:rsidP="002B35FB">
            <w:pPr>
              <w:keepNext/>
              <w:keepLines/>
              <w:widowControl w:val="0"/>
              <w:rPr>
                <w:rFonts w:ascii="PT Astra Serif" w:hAnsi="PT Astra Serif"/>
              </w:rPr>
            </w:pPr>
          </w:p>
        </w:tc>
        <w:tc>
          <w:tcPr>
            <w:tcW w:w="567" w:type="dxa"/>
          </w:tcPr>
          <w:p w:rsidR="002B35FB" w:rsidRDefault="002B35FB" w:rsidP="002B35FB">
            <w:pPr>
              <w:keepNext/>
              <w:keepLines/>
              <w:widowControl w:val="0"/>
              <w:rPr>
                <w:rFonts w:ascii="PT Astra Serif" w:hAnsi="PT Astra Serif"/>
              </w:rPr>
            </w:pPr>
            <w:r>
              <w:rPr>
                <w:rFonts w:ascii="PT Astra Serif" w:hAnsi="PT Astra Serif"/>
                <w:i/>
                <w:iCs/>
              </w:rPr>
              <w:t>№</w:t>
            </w:r>
          </w:p>
        </w:tc>
        <w:tc>
          <w:tcPr>
            <w:tcW w:w="1985" w:type="dxa"/>
          </w:tcPr>
          <w:p w:rsidR="002B35FB" w:rsidRDefault="002B35FB" w:rsidP="002B35FB">
            <w:pPr>
              <w:keepNext/>
              <w:keepLines/>
              <w:widowControl w:val="0"/>
              <w:rPr>
                <w:rFonts w:ascii="PT Astra Serif" w:hAnsi="PT Astra Serif"/>
              </w:rPr>
            </w:pPr>
          </w:p>
        </w:tc>
      </w:tr>
    </w:tbl>
    <w:p w:rsidR="002B35FB" w:rsidRDefault="002B35FB" w:rsidP="002B35FB">
      <w:pPr>
        <w:spacing w:after="160"/>
        <w:rPr>
          <w:rFonts w:ascii="PT Astra Serif" w:hAnsi="PT Astra Serif"/>
          <w:lang w:val="en-US"/>
        </w:rPr>
      </w:pPr>
    </w:p>
    <w:p w:rsidR="002B35FB" w:rsidRDefault="002B35FB" w:rsidP="002B35FB">
      <w:pPr>
        <w:spacing w:after="160"/>
        <w:ind w:firstLine="567"/>
        <w:rPr>
          <w:rFonts w:ascii="PT Astra Serif" w:hAnsi="PT Astra Serif" w:cs="Arial"/>
          <w:b/>
          <w:sz w:val="28"/>
          <w:szCs w:val="28"/>
        </w:rPr>
      </w:pPr>
      <w:r>
        <w:rPr>
          <w:rFonts w:ascii="PT Astra Serif" w:hAnsi="PT Astra Serif"/>
        </w:rPr>
        <w:t xml:space="preserve">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услуги по следующим основаниям: </w:t>
      </w:r>
    </w:p>
    <w:p w:rsidR="002B35FB" w:rsidRDefault="002B35FB" w:rsidP="002B35FB">
      <w:pPr>
        <w:spacing w:after="160"/>
        <w:ind w:firstLine="567"/>
        <w:rPr>
          <w:rFonts w:ascii="PT Astra Serif" w:hAnsi="PT Astra Serif" w:cs="Arial"/>
          <w:b/>
          <w:sz w:val="28"/>
          <w:szCs w:val="28"/>
        </w:rPr>
      </w:pPr>
      <w:r>
        <w:rPr>
          <w:rFonts w:ascii="PT Astra Serif" w:hAnsi="PT Astra Serif"/>
        </w:rPr>
        <w:t>____________</w:t>
      </w:r>
    </w:p>
    <w:p w:rsidR="002B35FB" w:rsidRDefault="002B35FB" w:rsidP="002B35FB">
      <w:pPr>
        <w:spacing w:after="160"/>
        <w:ind w:firstLine="567"/>
        <w:rPr>
          <w:rFonts w:ascii="PT Astra Serif" w:hAnsi="PT Astra Serif" w:cs="Arial"/>
          <w:b/>
          <w:sz w:val="28"/>
          <w:szCs w:val="28"/>
        </w:rPr>
      </w:pPr>
      <w:r>
        <w:rPr>
          <w:rFonts w:ascii="PT Astra Serif" w:hAnsi="PT Astra Serif"/>
        </w:rPr>
        <w:t xml:space="preserve">Дополнительно информируем: </w:t>
      </w:r>
    </w:p>
    <w:p w:rsidR="002B35FB" w:rsidRDefault="002B35FB" w:rsidP="002B35FB">
      <w:pPr>
        <w:spacing w:after="160"/>
        <w:ind w:firstLine="567"/>
        <w:rPr>
          <w:rFonts w:ascii="PT Astra Serif" w:hAnsi="PT Astra Serif" w:cs="Arial"/>
          <w:b/>
          <w:sz w:val="28"/>
          <w:szCs w:val="28"/>
        </w:rPr>
      </w:pPr>
      <w:r>
        <w:rPr>
          <w:rFonts w:ascii="PT Astra Serif" w:hAnsi="PT Astra Serif"/>
        </w:rPr>
        <w:t>____________</w:t>
      </w:r>
    </w:p>
    <w:p w:rsidR="002B35FB" w:rsidRDefault="002B35FB" w:rsidP="002B35FB">
      <w:pPr>
        <w:spacing w:after="160"/>
        <w:ind w:firstLine="567"/>
        <w:rPr>
          <w:rFonts w:ascii="PT Astra Serif" w:hAnsi="PT Astra Serif" w:cs="Arial"/>
          <w:b/>
          <w:sz w:val="28"/>
          <w:szCs w:val="28"/>
        </w:rPr>
      </w:pPr>
      <w:r>
        <w:rPr>
          <w:rFonts w:ascii="PT Astra Serif" w:hAnsi="PT Astra Serif"/>
        </w:rPr>
        <w:t>Вы вправе повторно обратиться в уполномоченный орган с заявлением после устранения указанных нарушений.</w:t>
      </w:r>
    </w:p>
    <w:p w:rsidR="002B35FB" w:rsidRDefault="002B35FB" w:rsidP="002B35FB">
      <w:pPr>
        <w:spacing w:after="160"/>
        <w:ind w:firstLine="567"/>
        <w:rPr>
          <w:rFonts w:ascii="PT Astra Serif" w:hAnsi="PT Astra Serif" w:cs="Arial"/>
          <w:b/>
          <w:sz w:val="28"/>
          <w:szCs w:val="28"/>
        </w:rPr>
      </w:pPr>
      <w:r>
        <w:rPr>
          <w:rFonts w:ascii="PT Astra Serif" w:hAnsi="PT Astra Serif"/>
        </w:rPr>
        <w:t>Данный отказ может быть обжалован в досудебном порядке путем направления жалобы в уполномоченный орган, а также в судебном порядке.</w:t>
      </w:r>
    </w:p>
    <w:p w:rsidR="002B35FB" w:rsidRDefault="002B35FB" w:rsidP="002B35FB">
      <w:pPr>
        <w:tabs>
          <w:tab w:val="left" w:pos="851"/>
          <w:tab w:val="left" w:pos="1134"/>
        </w:tabs>
        <w:rPr>
          <w:rFonts w:ascii="PT Astra Serif" w:hAnsi="PT Astra Serif"/>
          <w:bCs/>
          <w:lang w:bidi="ru-RU"/>
        </w:rPr>
      </w:pPr>
    </w:p>
    <w:p w:rsidR="002B35FB" w:rsidRDefault="002B35FB" w:rsidP="002B35FB">
      <w:pPr>
        <w:tabs>
          <w:tab w:val="left" w:pos="1092"/>
        </w:tabs>
        <w:ind w:firstLine="426"/>
        <w:rPr>
          <w:rFonts w:ascii="PT Astra Serif" w:hAnsi="PT Astra Serif"/>
          <w:bCs/>
        </w:rPr>
      </w:pPr>
    </w:p>
    <w:tbl>
      <w:tblPr>
        <w:tblW w:w="9627" w:type="dxa"/>
        <w:tblInd w:w="216" w:type="dxa"/>
        <w:tblLayout w:type="fixed"/>
        <w:tblLook w:val="04A0"/>
      </w:tblPr>
      <w:tblGrid>
        <w:gridCol w:w="5101"/>
        <w:gridCol w:w="4526"/>
      </w:tblGrid>
      <w:tr w:rsidR="002B35FB" w:rsidTr="002B35FB">
        <w:tc>
          <w:tcPr>
            <w:tcW w:w="5101" w:type="dxa"/>
          </w:tcPr>
          <w:p w:rsidR="002B35FB" w:rsidRDefault="002B35FB" w:rsidP="002B35FB">
            <w:pPr>
              <w:keepNext/>
              <w:keepLines/>
              <w:widowControl w:val="0"/>
              <w:spacing w:after="160"/>
              <w:jc w:val="center"/>
              <w:rPr>
                <w:rFonts w:ascii="PT Astra Serif" w:hAnsi="PT Astra Serif"/>
                <w:bCs/>
              </w:rPr>
            </w:pPr>
            <w:r>
              <w:rPr>
                <w:rFonts w:ascii="PT Astra Serif" w:hAnsi="PT Astra Serif"/>
                <w:bCs/>
                <w:i/>
                <w:iCs/>
              </w:rPr>
              <w:t>Должность, ФИО сотрудника, принявшего решение</w:t>
            </w:r>
          </w:p>
          <w:p w:rsidR="002B35FB" w:rsidRDefault="002B35FB" w:rsidP="002B35FB">
            <w:pPr>
              <w:keepNext/>
              <w:keepLines/>
              <w:widowControl w:val="0"/>
              <w:spacing w:after="160"/>
              <w:rPr>
                <w:rFonts w:ascii="PT Astra Serif" w:hAnsi="PT Astra Serif"/>
                <w:bCs/>
              </w:rPr>
            </w:pPr>
          </w:p>
        </w:tc>
        <w:tc>
          <w:tcPr>
            <w:tcW w:w="4526" w:type="dxa"/>
          </w:tcPr>
          <w:p w:rsidR="002B35FB" w:rsidRDefault="002B35FB" w:rsidP="002B35FB">
            <w:pPr>
              <w:keepNext/>
              <w:keepLines/>
              <w:widowControl w:val="0"/>
              <w:jc w:val="center"/>
              <w:rPr>
                <w:rFonts w:ascii="PT Astra Serif" w:hAnsi="PT Astra Serif"/>
                <w:bCs/>
                <w:i/>
                <w:iCs/>
              </w:rPr>
            </w:pPr>
            <w:r>
              <w:rPr>
                <w:rFonts w:ascii="PT Astra Serif" w:hAnsi="PT Astra Serif"/>
                <w:bCs/>
                <w:i/>
                <w:iCs/>
              </w:rPr>
              <w:t>Подпись</w:t>
            </w:r>
          </w:p>
        </w:tc>
      </w:tr>
    </w:tbl>
    <w:p w:rsidR="002B35FB" w:rsidRDefault="002B35FB" w:rsidP="002B35FB">
      <w:pPr>
        <w:ind w:left="4536"/>
        <w:rPr>
          <w:bCs/>
        </w:rPr>
      </w:pPr>
    </w:p>
    <w:p w:rsidR="002B35FB" w:rsidRDefault="002B35FB" w:rsidP="002B35FB">
      <w:pPr>
        <w:ind w:left="4536"/>
        <w:rPr>
          <w:bCs/>
        </w:rPr>
      </w:pPr>
    </w:p>
    <w:p w:rsidR="002B35FB" w:rsidRDefault="002B35FB" w:rsidP="002B35FB">
      <w:pPr>
        <w:ind w:left="4536"/>
        <w:rPr>
          <w:bCs/>
        </w:rPr>
      </w:pPr>
    </w:p>
    <w:p w:rsidR="002B35FB" w:rsidRDefault="002B35FB" w:rsidP="002B35FB">
      <w:pPr>
        <w:ind w:left="4536"/>
        <w:rPr>
          <w:bCs/>
        </w:rPr>
      </w:pPr>
    </w:p>
    <w:p w:rsidR="002B35FB" w:rsidRDefault="002B35FB" w:rsidP="002B35FB">
      <w:pPr>
        <w:ind w:left="4536"/>
        <w:rPr>
          <w:bCs/>
        </w:rPr>
      </w:pPr>
    </w:p>
    <w:p w:rsidR="002B35FB" w:rsidRDefault="002B35FB" w:rsidP="002B35FB">
      <w:pPr>
        <w:widowControl w:val="0"/>
        <w:jc w:val="both"/>
        <w:rPr>
          <w:rFonts w:ascii="PT Astra Serif" w:hAnsi="PT Astra Serif"/>
          <w:sz w:val="26"/>
          <w:szCs w:val="26"/>
        </w:rPr>
      </w:pPr>
    </w:p>
    <w:p w:rsidR="00D3295C" w:rsidRDefault="00D3295C" w:rsidP="00D3295C">
      <w:pPr>
        <w:pStyle w:val="Heading1"/>
        <w:spacing w:before="0" w:after="0" w:line="240" w:lineRule="auto"/>
        <w:ind w:left="1211" w:firstLine="709"/>
        <w:contextualSpacing/>
        <w:jc w:val="right"/>
        <w:rPr>
          <w:sz w:val="20"/>
          <w:szCs w:val="20"/>
        </w:rPr>
      </w:pPr>
    </w:p>
    <w:p w:rsidR="002B35FB" w:rsidRDefault="002B35FB" w:rsidP="002B35FB">
      <w:pPr>
        <w:ind w:left="4536"/>
        <w:rPr>
          <w:bCs/>
        </w:rPr>
      </w:pPr>
    </w:p>
    <w:p w:rsidR="002B35FB" w:rsidRDefault="002B35FB" w:rsidP="002B35FB">
      <w:pPr>
        <w:ind w:left="4536"/>
        <w:rPr>
          <w:bCs/>
        </w:rPr>
      </w:pPr>
    </w:p>
    <w:p w:rsidR="002B35FB" w:rsidRDefault="002B35FB" w:rsidP="002B35FB">
      <w:pPr>
        <w:ind w:left="4536"/>
        <w:rPr>
          <w:bCs/>
        </w:rPr>
      </w:pPr>
    </w:p>
    <w:p w:rsidR="002B35FB" w:rsidRDefault="002B35FB" w:rsidP="002B35FB">
      <w:pPr>
        <w:ind w:left="6663"/>
        <w:rPr>
          <w:bCs/>
        </w:rPr>
      </w:pPr>
    </w:p>
    <w:p w:rsidR="002B35FB" w:rsidRDefault="002B35FB" w:rsidP="002B35FB">
      <w:pPr>
        <w:ind w:left="6663"/>
        <w:rPr>
          <w:bCs/>
        </w:rPr>
      </w:pPr>
    </w:p>
    <w:p w:rsidR="002B35FB" w:rsidRDefault="002B35FB" w:rsidP="002B35FB">
      <w:pPr>
        <w:ind w:left="6663"/>
        <w:rPr>
          <w:bCs/>
        </w:rPr>
      </w:pPr>
    </w:p>
    <w:p w:rsidR="002B35FB" w:rsidRDefault="002B35FB" w:rsidP="002B35FB">
      <w:pPr>
        <w:ind w:left="6663"/>
        <w:rPr>
          <w:bCs/>
        </w:rPr>
      </w:pPr>
    </w:p>
    <w:p w:rsidR="002B35FB" w:rsidRDefault="002B35FB" w:rsidP="002B35FB">
      <w:pPr>
        <w:ind w:left="6663"/>
        <w:rPr>
          <w:bCs/>
        </w:rPr>
      </w:pPr>
    </w:p>
    <w:p w:rsidR="002B35FB" w:rsidRDefault="002B35FB" w:rsidP="002B35FB">
      <w:pPr>
        <w:ind w:left="6663"/>
        <w:rPr>
          <w:bCs/>
        </w:rPr>
      </w:pPr>
    </w:p>
    <w:p w:rsidR="002B35FB" w:rsidRDefault="002B35FB" w:rsidP="002B35FB">
      <w:pPr>
        <w:ind w:left="6663"/>
        <w:rPr>
          <w:bCs/>
        </w:rPr>
      </w:pPr>
    </w:p>
    <w:p w:rsidR="002B35FB" w:rsidRPr="00DA19F3" w:rsidRDefault="002B35FB" w:rsidP="002B35FB">
      <w:pPr>
        <w:ind w:left="6663"/>
        <w:rPr>
          <w:bCs/>
        </w:rPr>
      </w:pPr>
      <w:r>
        <w:rPr>
          <w:bCs/>
        </w:rPr>
        <w:t>Приложение № 5</w:t>
      </w:r>
    </w:p>
    <w:p w:rsidR="002B35FB" w:rsidRPr="00DA19F3" w:rsidRDefault="002B35FB" w:rsidP="002B35FB">
      <w:pPr>
        <w:ind w:left="6663"/>
        <w:rPr>
          <w:rStyle w:val="StrongEmphasis"/>
          <w:b w:val="0"/>
        </w:rPr>
      </w:pPr>
      <w:r>
        <w:t>к А</w:t>
      </w:r>
      <w:r w:rsidRPr="00DA19F3">
        <w:t xml:space="preserve">дминистративному регламенту </w:t>
      </w:r>
    </w:p>
    <w:p w:rsidR="002B35FB" w:rsidRPr="00DA19F3" w:rsidRDefault="002B35FB" w:rsidP="002B35FB">
      <w:pPr>
        <w:ind w:left="6663"/>
        <w:jc w:val="right"/>
        <w:rPr>
          <w:bCs/>
        </w:rPr>
      </w:pPr>
    </w:p>
    <w:p w:rsidR="002B35FB" w:rsidRPr="00DA19F3" w:rsidRDefault="002B35FB" w:rsidP="002B35FB">
      <w:pPr>
        <w:ind w:left="5670"/>
        <w:jc w:val="both"/>
      </w:pPr>
      <w:r w:rsidRPr="00DA19F3">
        <w:t xml:space="preserve">1-й экземпляр передающей стороны, </w:t>
      </w:r>
    </w:p>
    <w:p w:rsidR="002B35FB" w:rsidRPr="00DA19F3" w:rsidRDefault="002B35FB" w:rsidP="002B35FB">
      <w:pPr>
        <w:ind w:left="5670"/>
        <w:jc w:val="both"/>
      </w:pPr>
      <w:r>
        <w:t xml:space="preserve"> </w:t>
      </w:r>
      <w:r w:rsidRPr="00DA19F3">
        <w:t>2-й экземпляр принимающей стороны,</w:t>
      </w:r>
    </w:p>
    <w:p w:rsidR="002B35FB" w:rsidRDefault="002B35FB" w:rsidP="002B35FB">
      <w:pPr>
        <w:jc w:val="center"/>
      </w:pPr>
    </w:p>
    <w:p w:rsidR="002B35FB" w:rsidRPr="00DA19F3" w:rsidRDefault="002B35FB" w:rsidP="002B35FB">
      <w:pPr>
        <w:jc w:val="center"/>
      </w:pPr>
      <w:r w:rsidRPr="00DA19F3">
        <w:t>ДОГОВОР ПЕРЕДАЧИ</w:t>
      </w:r>
    </w:p>
    <w:p w:rsidR="002B35FB" w:rsidRPr="00DA19F3" w:rsidRDefault="002B35FB" w:rsidP="002B35FB">
      <w:pPr>
        <w:jc w:val="both"/>
      </w:pPr>
      <w:r w:rsidRPr="00DA19F3">
        <w:t xml:space="preserve">от "__" _____________ 200__ г. № _____ </w:t>
      </w:r>
    </w:p>
    <w:p w:rsidR="002B35FB" w:rsidRPr="00DA19F3" w:rsidRDefault="002B35FB" w:rsidP="002B35FB">
      <w:pPr>
        <w:jc w:val="both"/>
      </w:pPr>
      <w:r w:rsidRPr="00DA19F3">
        <w:t xml:space="preserve">_________________________________________________________________________ </w:t>
      </w:r>
    </w:p>
    <w:p w:rsidR="002B35FB" w:rsidRPr="00DA19F3" w:rsidRDefault="002B35FB" w:rsidP="002B35FB">
      <w:r w:rsidRPr="00DA19F3">
        <w:t>(наименование населенного пункта)</w:t>
      </w:r>
    </w:p>
    <w:p w:rsidR="002B35FB" w:rsidRDefault="002B35FB" w:rsidP="002B35FB">
      <w:r>
        <w:t>_______________________</w:t>
      </w:r>
    </w:p>
    <w:p w:rsidR="002B35FB" w:rsidRPr="00DA19F3" w:rsidRDefault="002B35FB" w:rsidP="002B35FB">
      <w:r w:rsidRPr="00DA19F3">
        <w:t xml:space="preserve"> (наименование организации)</w:t>
      </w:r>
    </w:p>
    <w:p w:rsidR="002B35FB" w:rsidRPr="00DA19F3" w:rsidRDefault="002B35FB" w:rsidP="002B35FB">
      <w:pPr>
        <w:jc w:val="both"/>
      </w:pPr>
      <w:r w:rsidRPr="00DA19F3">
        <w:t xml:space="preserve">в лице руководителя _______________________________________________________ </w:t>
      </w:r>
    </w:p>
    <w:p w:rsidR="002B35FB" w:rsidRPr="00DA19F3" w:rsidRDefault="002B35FB" w:rsidP="002B35FB">
      <w:pPr>
        <w:jc w:val="both"/>
      </w:pPr>
      <w:r w:rsidRPr="00DA19F3">
        <w:t xml:space="preserve">передает жилое помещение (квартиру) № ______ общей площадью ____ кв. м, жилой площадью __________ кв. м в доме № ______ по ул. ____________________г. Алексин Тульской области, а также долю в праве общей собственности на общее имущество в многоквартирном доме №____по улице _____________________г. Алексин Тульской области в собственность: </w:t>
      </w:r>
    </w:p>
    <w:p w:rsidR="002B35FB" w:rsidRPr="00DA19F3" w:rsidRDefault="002B35FB" w:rsidP="002B35FB">
      <w:pPr>
        <w:jc w:val="both"/>
      </w:pPr>
      <w:r w:rsidRPr="00DA19F3">
        <w:t>ФИО (кому передается в собственность)________________________________</w:t>
      </w:r>
    </w:p>
    <w:p w:rsidR="002B35FB" w:rsidRPr="00DA19F3" w:rsidRDefault="002B35FB" w:rsidP="002B35FB">
      <w:r w:rsidRPr="00DA19F3">
        <w:t>Условия договора:</w:t>
      </w:r>
    </w:p>
    <w:p w:rsidR="002B35FB" w:rsidRPr="00DA19F3" w:rsidRDefault="002B35FB" w:rsidP="002B35FB">
      <w:pPr>
        <w:jc w:val="both"/>
      </w:pPr>
      <w:r w:rsidRPr="00DA19F3">
        <w:t xml:space="preserve">1. </w:t>
      </w:r>
      <w:r>
        <w:t xml:space="preserve"> </w:t>
      </w:r>
      <w:r w:rsidRPr="00DA19F3">
        <w:t>Содержание статей  223,  288,  290  Гражданского  кодекса   Российской Федерации, ст. 2, 7 Закона  РФ от 4 июля 1991 г. «О приватизации жилищного фонда в Российской Федерации», статей 30, 31 , 36, 37, 38, 39 Жилищного кодекса Российской Федерации, на основании которых лицо, приватизирующее жилое помещение, становится его собственником и принимает на себя обязанность по уплате налогов на недвижимость, расходов по ремонту, эксплуатации и содержанию жилого помещения, а также общего имущества  (в случае передачи жилого помещения в коммунальной квартире, многоквартирном доме), разъяснено при оформлении договора.</w:t>
      </w:r>
    </w:p>
    <w:p w:rsidR="002B35FB" w:rsidRPr="00DA19F3" w:rsidRDefault="002B35FB" w:rsidP="002B35FB">
      <w:pPr>
        <w:jc w:val="both"/>
      </w:pPr>
      <w:r w:rsidRPr="00DA19F3">
        <w:t>2.</w:t>
      </w:r>
      <w:r>
        <w:t xml:space="preserve"> </w:t>
      </w:r>
      <w:r w:rsidRPr="00DA19F3">
        <w:t xml:space="preserve">Настоящим договором стороны подтверждают соблюдение условий приватизации жилых помещений, установленных абзацем первым статьи 2, абзацем вторым статьи 7 и статьей 11 Закона Российской Федерации от 4 июня 1991 года № 1541 – 1 «О приватизации жилищного фонда в Российской Федерации», в том числе подтверждают, что были проверены принадлежность приватизируемого жилого помещения на условиях социального найма, наличие согласия на приватизацию всех совместно проживающих совершеннолетних членов семьи, а также несовершеннолетних в возрасте от 14 до 18 лет, включение в договор несовершеннолетних, имеющих право пользования жилым помещением, наличие отказов граждан Российской Федерации, имеющих право на участие в приватизации, от приватизации такого жилого помещения, соблюдение однократности приобретения жилого помещения в собственности в порядке приватизации. </w:t>
      </w:r>
    </w:p>
    <w:p w:rsidR="002B35FB" w:rsidRPr="00DA19F3" w:rsidRDefault="002B35FB" w:rsidP="002B35FB">
      <w:pPr>
        <w:jc w:val="both"/>
      </w:pPr>
      <w:r w:rsidRPr="00DA19F3">
        <w:t>3.   Договор подлежит обязательной регистрации в администрации муниципального образования.</w:t>
      </w:r>
    </w:p>
    <w:p w:rsidR="002B35FB" w:rsidRPr="00DA19F3" w:rsidRDefault="002B35FB" w:rsidP="002B35FB">
      <w:pPr>
        <w:jc w:val="both"/>
      </w:pPr>
      <w:r w:rsidRPr="00DA19F3">
        <w:t>4. Право собственности на недвижимое имущество возникает с момента 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Тульской области (Управление Росреестра по Тульской области)  или его отделах.</w:t>
      </w:r>
    </w:p>
    <w:p w:rsidR="002B35FB" w:rsidRPr="00DA19F3" w:rsidRDefault="002B35FB" w:rsidP="002B35FB">
      <w:pPr>
        <w:jc w:val="both"/>
      </w:pPr>
      <w:r w:rsidRPr="00DA19F3">
        <w:t xml:space="preserve">5.   </w:t>
      </w:r>
      <w:r>
        <w:t>Договор составлен в 2</w:t>
      </w:r>
      <w:r w:rsidRPr="00DA19F3">
        <w:t>-х экземплярах, по 1 экземпляру для каждой из сторон, имеющих равную юридическую силу.</w:t>
      </w:r>
    </w:p>
    <w:p w:rsidR="002B35FB" w:rsidRPr="00DA19F3" w:rsidRDefault="002B35FB" w:rsidP="002B35FB">
      <w:pPr>
        <w:jc w:val="both"/>
      </w:pPr>
      <w:r w:rsidRPr="00DA19F3">
        <w:t xml:space="preserve">Руководитель                                                                                                    Граждане </w:t>
      </w:r>
    </w:p>
    <w:p w:rsidR="002B35FB" w:rsidRPr="00DA19F3" w:rsidRDefault="002B35FB" w:rsidP="002B35FB">
      <w:pPr>
        <w:jc w:val="both"/>
      </w:pPr>
      <w:r w:rsidRPr="00DA19F3">
        <w:t xml:space="preserve">Ф.И.О.                                                                                                                  Ф.И.О. </w:t>
      </w:r>
    </w:p>
    <w:p w:rsidR="002B35FB" w:rsidRPr="00DA19F3" w:rsidRDefault="002B35FB" w:rsidP="002B35FB">
      <w:pPr>
        <w:jc w:val="both"/>
      </w:pPr>
      <w:r w:rsidRPr="00DA19F3">
        <w:t>подпись                                                                                                                М.П.</w:t>
      </w: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2B35FB" w:rsidRPr="00DA19F3" w:rsidRDefault="002B35FB" w:rsidP="002B35FB">
      <w:pPr>
        <w:jc w:val="both"/>
      </w:pPr>
    </w:p>
    <w:p w:rsidR="002B35FB" w:rsidRPr="00DA19F3" w:rsidRDefault="002B35FB" w:rsidP="002B35FB">
      <w:pPr>
        <w:jc w:val="both"/>
      </w:pPr>
      <w:r w:rsidRPr="00DA19F3">
        <w:t>Договор № ______ от «___» ________ 20__ г. передачи в собственность</w:t>
      </w:r>
    </w:p>
    <w:p w:rsidR="002B35FB" w:rsidRPr="00DA19F3" w:rsidRDefault="002B35FB" w:rsidP="002B35FB">
      <w:pPr>
        <w:jc w:val="both"/>
      </w:pPr>
    </w:p>
    <w:p w:rsidR="002B35FB" w:rsidRPr="00DA19F3" w:rsidRDefault="002B35FB" w:rsidP="002B35FB">
      <w:pPr>
        <w:rPr>
          <w:b/>
        </w:rPr>
      </w:pPr>
      <w:r w:rsidRPr="00DA19F3">
        <w:t>ФИО (кому передается в собственность)</w:t>
      </w:r>
      <w:r w:rsidRPr="00DA19F3">
        <w:rPr>
          <w:b/>
        </w:rPr>
        <w:t>________________________________________</w:t>
      </w:r>
    </w:p>
    <w:p w:rsidR="002B35FB" w:rsidRPr="00DA19F3" w:rsidRDefault="002B35FB" w:rsidP="002B35FB">
      <w:pPr>
        <w:jc w:val="both"/>
      </w:pPr>
    </w:p>
    <w:p w:rsidR="002B35FB" w:rsidRPr="00DA19F3" w:rsidRDefault="002B35FB" w:rsidP="002B35FB">
      <w:pPr>
        <w:jc w:val="both"/>
      </w:pPr>
      <w:r w:rsidRPr="00DA19F3">
        <w:t>жилого помещения (квартиру) № ____ дома № ____ общей площадью ______ кв.м., жилой площадью ____ кв.м. дома № ____ по улице ___________________  г. Алексин Тульской области, а также долю в праве общей собственности на общее имущество в многоквартирном доме № ____ по улице __________г. Алексин Тульской области:</w:t>
      </w:r>
    </w:p>
    <w:p w:rsidR="002B35FB" w:rsidRPr="00DA19F3" w:rsidRDefault="002B35FB" w:rsidP="002B35FB">
      <w:pPr>
        <w:jc w:val="both"/>
      </w:pPr>
      <w:r w:rsidRPr="00DA19F3">
        <w:t xml:space="preserve">зарегистрирован в администрации муниципального образования город Алексин </w:t>
      </w:r>
    </w:p>
    <w:p w:rsidR="002B35FB" w:rsidRPr="00DA19F3" w:rsidRDefault="002B35FB" w:rsidP="002B35FB">
      <w:pPr>
        <w:jc w:val="both"/>
      </w:pPr>
      <w:r w:rsidRPr="00DA19F3">
        <w:t>__________________ 20__ г., в реестре за  № _________</w:t>
      </w:r>
    </w:p>
    <w:p w:rsidR="002B35FB" w:rsidRPr="00DA19F3" w:rsidRDefault="002B35FB" w:rsidP="002B35FB">
      <w:pPr>
        <w:jc w:val="both"/>
      </w:pPr>
    </w:p>
    <w:p w:rsidR="002B35FB" w:rsidRPr="00DA19F3" w:rsidRDefault="002B35FB" w:rsidP="002B35FB">
      <w:pPr>
        <w:jc w:val="both"/>
      </w:pPr>
      <w:r w:rsidRPr="00DA19F3">
        <w:t>Руководитель</w:t>
      </w:r>
    </w:p>
    <w:p w:rsidR="002B35FB" w:rsidRPr="00DA19F3" w:rsidRDefault="002B35FB" w:rsidP="002B35FB">
      <w:pPr>
        <w:jc w:val="both"/>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Default="00D3295C" w:rsidP="00D3295C">
      <w:pPr>
        <w:pStyle w:val="Heading1"/>
        <w:spacing w:before="0" w:after="0" w:line="240" w:lineRule="auto"/>
        <w:ind w:left="1211" w:firstLine="709"/>
        <w:contextualSpacing/>
        <w:jc w:val="right"/>
        <w:rPr>
          <w:sz w:val="20"/>
          <w:szCs w:val="20"/>
        </w:rPr>
      </w:pPr>
    </w:p>
    <w:p w:rsidR="00D3295C" w:rsidRPr="00EA51EF" w:rsidRDefault="00D3295C" w:rsidP="00D3295C">
      <w:pPr>
        <w:pStyle w:val="Heading1"/>
        <w:spacing w:before="0" w:after="0" w:line="240" w:lineRule="auto"/>
        <w:ind w:left="1211" w:firstLine="709"/>
        <w:contextualSpacing/>
        <w:jc w:val="right"/>
        <w:rPr>
          <w:sz w:val="20"/>
          <w:szCs w:val="20"/>
        </w:rPr>
      </w:pPr>
    </w:p>
    <w:sectPr w:rsidR="00D3295C" w:rsidRPr="00EA51EF" w:rsidSect="002B35FB">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8D8" w:rsidRDefault="009858D8" w:rsidP="004D1C15">
      <w:r>
        <w:separator/>
      </w:r>
    </w:p>
  </w:endnote>
  <w:endnote w:type="continuationSeparator" w:id="1">
    <w:p w:rsidR="009858D8" w:rsidRDefault="009858D8" w:rsidP="004D1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11207"/>
      <w:docPartObj>
        <w:docPartGallery w:val="Page Numbers (Bottom of Page)"/>
        <w:docPartUnique/>
      </w:docPartObj>
    </w:sdtPr>
    <w:sdtContent>
      <w:p w:rsidR="002B35FB" w:rsidRPr="0032500D" w:rsidRDefault="00E406B7">
        <w:pPr>
          <w:pStyle w:val="a7"/>
          <w:jc w:val="center"/>
        </w:pPr>
        <w:fldSimple w:instr=" PAGE   \* MERGEFORMAT ">
          <w:r w:rsidR="0020154C">
            <w:rPr>
              <w:noProof/>
            </w:rPr>
            <w:t>33</w:t>
          </w:r>
        </w:fldSimple>
      </w:p>
    </w:sdtContent>
  </w:sdt>
  <w:p w:rsidR="002B35FB" w:rsidRDefault="002B35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8D8" w:rsidRDefault="009858D8" w:rsidP="004D1C15">
      <w:r>
        <w:separator/>
      </w:r>
    </w:p>
  </w:footnote>
  <w:footnote w:type="continuationSeparator" w:id="1">
    <w:p w:rsidR="009858D8" w:rsidRDefault="009858D8" w:rsidP="004D1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D92"/>
    <w:multiLevelType w:val="hybridMultilevel"/>
    <w:tmpl w:val="7744D5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9F2075"/>
    <w:multiLevelType w:val="hybridMultilevel"/>
    <w:tmpl w:val="04E4E37E"/>
    <w:lvl w:ilvl="0" w:tplc="A4E6BBB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59985EE5"/>
    <w:multiLevelType w:val="hybridMultilevel"/>
    <w:tmpl w:val="6BDC6DB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64A2F"/>
    <w:rsid w:val="00002DCD"/>
    <w:rsid w:val="0000561F"/>
    <w:rsid w:val="00007288"/>
    <w:rsid w:val="0001100D"/>
    <w:rsid w:val="00014AC7"/>
    <w:rsid w:val="00016E9C"/>
    <w:rsid w:val="00021DBF"/>
    <w:rsid w:val="00022279"/>
    <w:rsid w:val="0002387E"/>
    <w:rsid w:val="00024905"/>
    <w:rsid w:val="00024EAF"/>
    <w:rsid w:val="000277F3"/>
    <w:rsid w:val="00031114"/>
    <w:rsid w:val="00034BFF"/>
    <w:rsid w:val="00036D77"/>
    <w:rsid w:val="000441A4"/>
    <w:rsid w:val="00045291"/>
    <w:rsid w:val="00045826"/>
    <w:rsid w:val="00053856"/>
    <w:rsid w:val="00055C93"/>
    <w:rsid w:val="000617E8"/>
    <w:rsid w:val="00061C7C"/>
    <w:rsid w:val="00061D82"/>
    <w:rsid w:val="000622FE"/>
    <w:rsid w:val="00063349"/>
    <w:rsid w:val="00063E09"/>
    <w:rsid w:val="000650A1"/>
    <w:rsid w:val="00071DA4"/>
    <w:rsid w:val="00071DEC"/>
    <w:rsid w:val="00075F72"/>
    <w:rsid w:val="00076486"/>
    <w:rsid w:val="000813CB"/>
    <w:rsid w:val="0008284B"/>
    <w:rsid w:val="00090DAF"/>
    <w:rsid w:val="00090FD2"/>
    <w:rsid w:val="00092ADF"/>
    <w:rsid w:val="00096799"/>
    <w:rsid w:val="000A1A0E"/>
    <w:rsid w:val="000A2E55"/>
    <w:rsid w:val="000A697E"/>
    <w:rsid w:val="000A7E93"/>
    <w:rsid w:val="000B0BDE"/>
    <w:rsid w:val="000B2775"/>
    <w:rsid w:val="000B5175"/>
    <w:rsid w:val="000B6CBD"/>
    <w:rsid w:val="000C09E4"/>
    <w:rsid w:val="000C1C23"/>
    <w:rsid w:val="000C3099"/>
    <w:rsid w:val="000D0E29"/>
    <w:rsid w:val="000D1FF3"/>
    <w:rsid w:val="000D4449"/>
    <w:rsid w:val="000E6050"/>
    <w:rsid w:val="000F36F4"/>
    <w:rsid w:val="000F724F"/>
    <w:rsid w:val="00110287"/>
    <w:rsid w:val="00122DC7"/>
    <w:rsid w:val="0012336D"/>
    <w:rsid w:val="00124364"/>
    <w:rsid w:val="0012466C"/>
    <w:rsid w:val="0012470D"/>
    <w:rsid w:val="00124EA4"/>
    <w:rsid w:val="00125E03"/>
    <w:rsid w:val="00127392"/>
    <w:rsid w:val="00130C95"/>
    <w:rsid w:val="00131253"/>
    <w:rsid w:val="001313E6"/>
    <w:rsid w:val="00131DC0"/>
    <w:rsid w:val="00132951"/>
    <w:rsid w:val="00136896"/>
    <w:rsid w:val="00137BBC"/>
    <w:rsid w:val="00146856"/>
    <w:rsid w:val="00147BFA"/>
    <w:rsid w:val="001500FF"/>
    <w:rsid w:val="001515EB"/>
    <w:rsid w:val="00152478"/>
    <w:rsid w:val="00153DF6"/>
    <w:rsid w:val="00154658"/>
    <w:rsid w:val="001573DF"/>
    <w:rsid w:val="0015755E"/>
    <w:rsid w:val="00164A2F"/>
    <w:rsid w:val="0016711D"/>
    <w:rsid w:val="00167A2F"/>
    <w:rsid w:val="0017079F"/>
    <w:rsid w:val="0017364E"/>
    <w:rsid w:val="00174A27"/>
    <w:rsid w:val="00174D0A"/>
    <w:rsid w:val="00176671"/>
    <w:rsid w:val="00180C8F"/>
    <w:rsid w:val="00183EDD"/>
    <w:rsid w:val="00184999"/>
    <w:rsid w:val="00187038"/>
    <w:rsid w:val="00191C48"/>
    <w:rsid w:val="00191E99"/>
    <w:rsid w:val="0019254C"/>
    <w:rsid w:val="0019321C"/>
    <w:rsid w:val="00194955"/>
    <w:rsid w:val="001956F4"/>
    <w:rsid w:val="0019572B"/>
    <w:rsid w:val="001975C5"/>
    <w:rsid w:val="001A0465"/>
    <w:rsid w:val="001A1382"/>
    <w:rsid w:val="001A16CF"/>
    <w:rsid w:val="001A3EB9"/>
    <w:rsid w:val="001A5888"/>
    <w:rsid w:val="001A6E1F"/>
    <w:rsid w:val="001B07B0"/>
    <w:rsid w:val="001B143F"/>
    <w:rsid w:val="001B2F16"/>
    <w:rsid w:val="001B383C"/>
    <w:rsid w:val="001B40C9"/>
    <w:rsid w:val="001B7087"/>
    <w:rsid w:val="001C74DF"/>
    <w:rsid w:val="001C77CB"/>
    <w:rsid w:val="001D5A5E"/>
    <w:rsid w:val="001E0EF4"/>
    <w:rsid w:val="001E1F38"/>
    <w:rsid w:val="001E622D"/>
    <w:rsid w:val="001F0F1C"/>
    <w:rsid w:val="001F13A6"/>
    <w:rsid w:val="001F3D7D"/>
    <w:rsid w:val="001F634A"/>
    <w:rsid w:val="001F789A"/>
    <w:rsid w:val="0020154C"/>
    <w:rsid w:val="00202DB7"/>
    <w:rsid w:val="00203062"/>
    <w:rsid w:val="00203BEC"/>
    <w:rsid w:val="00205D29"/>
    <w:rsid w:val="00210AFD"/>
    <w:rsid w:val="00215F4A"/>
    <w:rsid w:val="00216646"/>
    <w:rsid w:val="00216775"/>
    <w:rsid w:val="002173FB"/>
    <w:rsid w:val="00220864"/>
    <w:rsid w:val="0022171C"/>
    <w:rsid w:val="00225ACE"/>
    <w:rsid w:val="002268A6"/>
    <w:rsid w:val="00231F9F"/>
    <w:rsid w:val="00232F1A"/>
    <w:rsid w:val="00235986"/>
    <w:rsid w:val="00236661"/>
    <w:rsid w:val="00243CB2"/>
    <w:rsid w:val="00244811"/>
    <w:rsid w:val="00247FF8"/>
    <w:rsid w:val="0025169C"/>
    <w:rsid w:val="002542BB"/>
    <w:rsid w:val="00255580"/>
    <w:rsid w:val="00255A5F"/>
    <w:rsid w:val="00262297"/>
    <w:rsid w:val="0026583C"/>
    <w:rsid w:val="002729B4"/>
    <w:rsid w:val="002755AB"/>
    <w:rsid w:val="00277343"/>
    <w:rsid w:val="002773AE"/>
    <w:rsid w:val="00287008"/>
    <w:rsid w:val="00292EC0"/>
    <w:rsid w:val="002A46AC"/>
    <w:rsid w:val="002A499D"/>
    <w:rsid w:val="002A6F03"/>
    <w:rsid w:val="002B0BDC"/>
    <w:rsid w:val="002B0CF5"/>
    <w:rsid w:val="002B35FB"/>
    <w:rsid w:val="002B37B7"/>
    <w:rsid w:val="002B44E4"/>
    <w:rsid w:val="002B4AA0"/>
    <w:rsid w:val="002B5746"/>
    <w:rsid w:val="002C7333"/>
    <w:rsid w:val="002D1404"/>
    <w:rsid w:val="002D309C"/>
    <w:rsid w:val="002D7E88"/>
    <w:rsid w:val="002E1432"/>
    <w:rsid w:val="002E4C1A"/>
    <w:rsid w:val="002F054D"/>
    <w:rsid w:val="002F0EE1"/>
    <w:rsid w:val="002F197F"/>
    <w:rsid w:val="002F2095"/>
    <w:rsid w:val="002F686F"/>
    <w:rsid w:val="002F6CC8"/>
    <w:rsid w:val="002F6FE4"/>
    <w:rsid w:val="00302C63"/>
    <w:rsid w:val="0030316A"/>
    <w:rsid w:val="003108DC"/>
    <w:rsid w:val="003109E7"/>
    <w:rsid w:val="00314ECE"/>
    <w:rsid w:val="00317CED"/>
    <w:rsid w:val="00323425"/>
    <w:rsid w:val="003238F0"/>
    <w:rsid w:val="00327B12"/>
    <w:rsid w:val="00332003"/>
    <w:rsid w:val="003321DF"/>
    <w:rsid w:val="0034220C"/>
    <w:rsid w:val="003435D9"/>
    <w:rsid w:val="00346705"/>
    <w:rsid w:val="00346A11"/>
    <w:rsid w:val="00347181"/>
    <w:rsid w:val="00351481"/>
    <w:rsid w:val="00351A35"/>
    <w:rsid w:val="00352FA1"/>
    <w:rsid w:val="003537A5"/>
    <w:rsid w:val="00354D4D"/>
    <w:rsid w:val="0036199B"/>
    <w:rsid w:val="00361A71"/>
    <w:rsid w:val="003670B5"/>
    <w:rsid w:val="00367D03"/>
    <w:rsid w:val="003724BE"/>
    <w:rsid w:val="00374BB7"/>
    <w:rsid w:val="0037655A"/>
    <w:rsid w:val="00383DF2"/>
    <w:rsid w:val="00385917"/>
    <w:rsid w:val="00390B9E"/>
    <w:rsid w:val="0039101D"/>
    <w:rsid w:val="0039183F"/>
    <w:rsid w:val="00391F1D"/>
    <w:rsid w:val="003921AA"/>
    <w:rsid w:val="003A0F5C"/>
    <w:rsid w:val="003A6860"/>
    <w:rsid w:val="003A762A"/>
    <w:rsid w:val="003B0CBE"/>
    <w:rsid w:val="003B1415"/>
    <w:rsid w:val="003B5B04"/>
    <w:rsid w:val="003B6532"/>
    <w:rsid w:val="003B7FC8"/>
    <w:rsid w:val="003C099C"/>
    <w:rsid w:val="003C145D"/>
    <w:rsid w:val="003C3F5A"/>
    <w:rsid w:val="003C42BD"/>
    <w:rsid w:val="003C6FF3"/>
    <w:rsid w:val="003D0A93"/>
    <w:rsid w:val="003D132B"/>
    <w:rsid w:val="003D61A8"/>
    <w:rsid w:val="003D6D44"/>
    <w:rsid w:val="003E7D78"/>
    <w:rsid w:val="003F28AF"/>
    <w:rsid w:val="00401AAF"/>
    <w:rsid w:val="0040209C"/>
    <w:rsid w:val="0040433C"/>
    <w:rsid w:val="00413536"/>
    <w:rsid w:val="00420BE9"/>
    <w:rsid w:val="0042464F"/>
    <w:rsid w:val="00425041"/>
    <w:rsid w:val="00427F1C"/>
    <w:rsid w:val="00433825"/>
    <w:rsid w:val="0043440C"/>
    <w:rsid w:val="004356BB"/>
    <w:rsid w:val="004363F1"/>
    <w:rsid w:val="004425E1"/>
    <w:rsid w:val="00442EF5"/>
    <w:rsid w:val="004442E8"/>
    <w:rsid w:val="00445663"/>
    <w:rsid w:val="004471DF"/>
    <w:rsid w:val="00450F93"/>
    <w:rsid w:val="00451AF9"/>
    <w:rsid w:val="00456B8D"/>
    <w:rsid w:val="00460984"/>
    <w:rsid w:val="004740D8"/>
    <w:rsid w:val="00474A82"/>
    <w:rsid w:val="00475B86"/>
    <w:rsid w:val="00475E7D"/>
    <w:rsid w:val="00480BA6"/>
    <w:rsid w:val="004861BC"/>
    <w:rsid w:val="00486617"/>
    <w:rsid w:val="00491237"/>
    <w:rsid w:val="00492BEE"/>
    <w:rsid w:val="004A05AB"/>
    <w:rsid w:val="004A177E"/>
    <w:rsid w:val="004A430E"/>
    <w:rsid w:val="004A5A59"/>
    <w:rsid w:val="004B12E2"/>
    <w:rsid w:val="004B1D11"/>
    <w:rsid w:val="004B3342"/>
    <w:rsid w:val="004B5848"/>
    <w:rsid w:val="004B629E"/>
    <w:rsid w:val="004B73C5"/>
    <w:rsid w:val="004C1DB0"/>
    <w:rsid w:val="004C3B14"/>
    <w:rsid w:val="004C3C7C"/>
    <w:rsid w:val="004C4FDD"/>
    <w:rsid w:val="004D1C15"/>
    <w:rsid w:val="004D3F13"/>
    <w:rsid w:val="004D4C65"/>
    <w:rsid w:val="004D5DA7"/>
    <w:rsid w:val="004D7CE0"/>
    <w:rsid w:val="004D7FF1"/>
    <w:rsid w:val="004E006E"/>
    <w:rsid w:val="004E12DF"/>
    <w:rsid w:val="004E1F41"/>
    <w:rsid w:val="004E3FDA"/>
    <w:rsid w:val="004E4884"/>
    <w:rsid w:val="004F11B7"/>
    <w:rsid w:val="004F47EA"/>
    <w:rsid w:val="005019DA"/>
    <w:rsid w:val="00506BA6"/>
    <w:rsid w:val="00510290"/>
    <w:rsid w:val="00514B75"/>
    <w:rsid w:val="00514FEC"/>
    <w:rsid w:val="0052181F"/>
    <w:rsid w:val="005227BB"/>
    <w:rsid w:val="00525403"/>
    <w:rsid w:val="005254D6"/>
    <w:rsid w:val="00525D09"/>
    <w:rsid w:val="0053249C"/>
    <w:rsid w:val="005351AE"/>
    <w:rsid w:val="00536E24"/>
    <w:rsid w:val="005416FC"/>
    <w:rsid w:val="00542712"/>
    <w:rsid w:val="005463D5"/>
    <w:rsid w:val="005559B7"/>
    <w:rsid w:val="00556F52"/>
    <w:rsid w:val="00560DD5"/>
    <w:rsid w:val="005642E4"/>
    <w:rsid w:val="00566880"/>
    <w:rsid w:val="0056787A"/>
    <w:rsid w:val="00570470"/>
    <w:rsid w:val="00571C9E"/>
    <w:rsid w:val="00572A48"/>
    <w:rsid w:val="0057352F"/>
    <w:rsid w:val="0057376B"/>
    <w:rsid w:val="005750CA"/>
    <w:rsid w:val="0057652D"/>
    <w:rsid w:val="00576E71"/>
    <w:rsid w:val="005776F5"/>
    <w:rsid w:val="00581E7C"/>
    <w:rsid w:val="00582B88"/>
    <w:rsid w:val="00585924"/>
    <w:rsid w:val="00590B7F"/>
    <w:rsid w:val="00591879"/>
    <w:rsid w:val="00592411"/>
    <w:rsid w:val="00592CAF"/>
    <w:rsid w:val="00596B93"/>
    <w:rsid w:val="00596F5E"/>
    <w:rsid w:val="005A0C8B"/>
    <w:rsid w:val="005A0E24"/>
    <w:rsid w:val="005A3BEF"/>
    <w:rsid w:val="005A3CEF"/>
    <w:rsid w:val="005A5CF7"/>
    <w:rsid w:val="005A5F69"/>
    <w:rsid w:val="005A69C5"/>
    <w:rsid w:val="005A7495"/>
    <w:rsid w:val="005B12A4"/>
    <w:rsid w:val="005B16AE"/>
    <w:rsid w:val="005B5FFE"/>
    <w:rsid w:val="005C06DE"/>
    <w:rsid w:val="005C1FC6"/>
    <w:rsid w:val="005C3172"/>
    <w:rsid w:val="005C342B"/>
    <w:rsid w:val="005C5E89"/>
    <w:rsid w:val="005C6590"/>
    <w:rsid w:val="005C7F14"/>
    <w:rsid w:val="005D0E05"/>
    <w:rsid w:val="005E0E23"/>
    <w:rsid w:val="005E25DC"/>
    <w:rsid w:val="005E3BC8"/>
    <w:rsid w:val="005E52D1"/>
    <w:rsid w:val="005E5A0F"/>
    <w:rsid w:val="005E64A2"/>
    <w:rsid w:val="005F1786"/>
    <w:rsid w:val="005F3FE0"/>
    <w:rsid w:val="00602910"/>
    <w:rsid w:val="00612E92"/>
    <w:rsid w:val="0061371A"/>
    <w:rsid w:val="00613B4A"/>
    <w:rsid w:val="006156E0"/>
    <w:rsid w:val="00616F5C"/>
    <w:rsid w:val="00617C29"/>
    <w:rsid w:val="00622582"/>
    <w:rsid w:val="006235F2"/>
    <w:rsid w:val="00624727"/>
    <w:rsid w:val="006252B7"/>
    <w:rsid w:val="0063100E"/>
    <w:rsid w:val="00640582"/>
    <w:rsid w:val="00643709"/>
    <w:rsid w:val="00647CC4"/>
    <w:rsid w:val="006524AA"/>
    <w:rsid w:val="00652B47"/>
    <w:rsid w:val="00652CEB"/>
    <w:rsid w:val="00653236"/>
    <w:rsid w:val="00653DD8"/>
    <w:rsid w:val="006545EB"/>
    <w:rsid w:val="0065578A"/>
    <w:rsid w:val="00656C19"/>
    <w:rsid w:val="006616C5"/>
    <w:rsid w:val="00670C71"/>
    <w:rsid w:val="006735D1"/>
    <w:rsid w:val="006755A1"/>
    <w:rsid w:val="00676BFD"/>
    <w:rsid w:val="0068000A"/>
    <w:rsid w:val="00680420"/>
    <w:rsid w:val="006850B7"/>
    <w:rsid w:val="00686105"/>
    <w:rsid w:val="00686B60"/>
    <w:rsid w:val="006942F7"/>
    <w:rsid w:val="00694650"/>
    <w:rsid w:val="006948D6"/>
    <w:rsid w:val="006A06B7"/>
    <w:rsid w:val="006A3581"/>
    <w:rsid w:val="006B3054"/>
    <w:rsid w:val="006B3659"/>
    <w:rsid w:val="006B44B5"/>
    <w:rsid w:val="006B5D30"/>
    <w:rsid w:val="006C0DF4"/>
    <w:rsid w:val="006C19E5"/>
    <w:rsid w:val="006C1AA2"/>
    <w:rsid w:val="006C1F56"/>
    <w:rsid w:val="006C204B"/>
    <w:rsid w:val="006C3D9B"/>
    <w:rsid w:val="006C48AC"/>
    <w:rsid w:val="006D12B9"/>
    <w:rsid w:val="006D22DC"/>
    <w:rsid w:val="006D3B3F"/>
    <w:rsid w:val="006D4210"/>
    <w:rsid w:val="006D580C"/>
    <w:rsid w:val="006E23C1"/>
    <w:rsid w:val="006E2F45"/>
    <w:rsid w:val="006E6512"/>
    <w:rsid w:val="006F0923"/>
    <w:rsid w:val="006F3292"/>
    <w:rsid w:val="006F3778"/>
    <w:rsid w:val="006F734D"/>
    <w:rsid w:val="006F7B44"/>
    <w:rsid w:val="007001C9"/>
    <w:rsid w:val="00705A7E"/>
    <w:rsid w:val="0071294F"/>
    <w:rsid w:val="007133B3"/>
    <w:rsid w:val="0071457E"/>
    <w:rsid w:val="007211DD"/>
    <w:rsid w:val="007232F4"/>
    <w:rsid w:val="00725B0B"/>
    <w:rsid w:val="00727295"/>
    <w:rsid w:val="00727A76"/>
    <w:rsid w:val="00727EDB"/>
    <w:rsid w:val="00731318"/>
    <w:rsid w:val="00732B6D"/>
    <w:rsid w:val="007356AC"/>
    <w:rsid w:val="00737A9A"/>
    <w:rsid w:val="00740452"/>
    <w:rsid w:val="00746940"/>
    <w:rsid w:val="00747805"/>
    <w:rsid w:val="00751CA9"/>
    <w:rsid w:val="00762C75"/>
    <w:rsid w:val="00765984"/>
    <w:rsid w:val="0077287F"/>
    <w:rsid w:val="007747C3"/>
    <w:rsid w:val="007816E3"/>
    <w:rsid w:val="00781AEA"/>
    <w:rsid w:val="00781F20"/>
    <w:rsid w:val="00782B66"/>
    <w:rsid w:val="007915BE"/>
    <w:rsid w:val="0079188D"/>
    <w:rsid w:val="00793919"/>
    <w:rsid w:val="007939F6"/>
    <w:rsid w:val="007A2279"/>
    <w:rsid w:val="007A5539"/>
    <w:rsid w:val="007A5B86"/>
    <w:rsid w:val="007A6567"/>
    <w:rsid w:val="007A6FCB"/>
    <w:rsid w:val="007A77F5"/>
    <w:rsid w:val="007B5074"/>
    <w:rsid w:val="007B7E96"/>
    <w:rsid w:val="007C0A03"/>
    <w:rsid w:val="007C1345"/>
    <w:rsid w:val="007C38F2"/>
    <w:rsid w:val="007C3AA8"/>
    <w:rsid w:val="007C3B1E"/>
    <w:rsid w:val="007C6E66"/>
    <w:rsid w:val="007E02A8"/>
    <w:rsid w:val="007E37A1"/>
    <w:rsid w:val="007E3F39"/>
    <w:rsid w:val="007E5875"/>
    <w:rsid w:val="007E5CDB"/>
    <w:rsid w:val="007F4B0F"/>
    <w:rsid w:val="007F54A9"/>
    <w:rsid w:val="007F66F6"/>
    <w:rsid w:val="007F6830"/>
    <w:rsid w:val="007F784E"/>
    <w:rsid w:val="00800D9A"/>
    <w:rsid w:val="00801F09"/>
    <w:rsid w:val="0080562B"/>
    <w:rsid w:val="00805E3C"/>
    <w:rsid w:val="0080604B"/>
    <w:rsid w:val="00810FFE"/>
    <w:rsid w:val="008116DD"/>
    <w:rsid w:val="00812653"/>
    <w:rsid w:val="00820484"/>
    <w:rsid w:val="00822FE7"/>
    <w:rsid w:val="00831FDD"/>
    <w:rsid w:val="008331A0"/>
    <w:rsid w:val="008375DA"/>
    <w:rsid w:val="008416E9"/>
    <w:rsid w:val="00844815"/>
    <w:rsid w:val="008457EB"/>
    <w:rsid w:val="00845B2F"/>
    <w:rsid w:val="008468D5"/>
    <w:rsid w:val="00851A4B"/>
    <w:rsid w:val="00853CC5"/>
    <w:rsid w:val="00862B1B"/>
    <w:rsid w:val="0087148C"/>
    <w:rsid w:val="00871A6D"/>
    <w:rsid w:val="00877E02"/>
    <w:rsid w:val="008803DF"/>
    <w:rsid w:val="00881D83"/>
    <w:rsid w:val="008823F7"/>
    <w:rsid w:val="008847B2"/>
    <w:rsid w:val="00890E61"/>
    <w:rsid w:val="00891039"/>
    <w:rsid w:val="00891D60"/>
    <w:rsid w:val="00892B10"/>
    <w:rsid w:val="00894EBB"/>
    <w:rsid w:val="0089679B"/>
    <w:rsid w:val="00896C04"/>
    <w:rsid w:val="00897060"/>
    <w:rsid w:val="0089780D"/>
    <w:rsid w:val="008A4796"/>
    <w:rsid w:val="008A522F"/>
    <w:rsid w:val="008B2EE7"/>
    <w:rsid w:val="008B761B"/>
    <w:rsid w:val="008B7DB9"/>
    <w:rsid w:val="008C0C47"/>
    <w:rsid w:val="008C43BD"/>
    <w:rsid w:val="008C47AA"/>
    <w:rsid w:val="008D088A"/>
    <w:rsid w:val="008D52F2"/>
    <w:rsid w:val="008D601E"/>
    <w:rsid w:val="008E04FF"/>
    <w:rsid w:val="008E21CC"/>
    <w:rsid w:val="008E60CB"/>
    <w:rsid w:val="008E6BBC"/>
    <w:rsid w:val="008F2BE3"/>
    <w:rsid w:val="008F30E8"/>
    <w:rsid w:val="008F66FB"/>
    <w:rsid w:val="00903361"/>
    <w:rsid w:val="00905181"/>
    <w:rsid w:val="00911D00"/>
    <w:rsid w:val="009121D0"/>
    <w:rsid w:val="009151B9"/>
    <w:rsid w:val="00915BAF"/>
    <w:rsid w:val="009165AF"/>
    <w:rsid w:val="00916E7B"/>
    <w:rsid w:val="0092181B"/>
    <w:rsid w:val="00930A02"/>
    <w:rsid w:val="009360DC"/>
    <w:rsid w:val="0094138A"/>
    <w:rsid w:val="00946C11"/>
    <w:rsid w:val="0095067A"/>
    <w:rsid w:val="00950C81"/>
    <w:rsid w:val="00954E0A"/>
    <w:rsid w:val="00962CBA"/>
    <w:rsid w:val="00964A01"/>
    <w:rsid w:val="00965264"/>
    <w:rsid w:val="00966816"/>
    <w:rsid w:val="00970496"/>
    <w:rsid w:val="0097309B"/>
    <w:rsid w:val="009758B5"/>
    <w:rsid w:val="00975E91"/>
    <w:rsid w:val="00976B63"/>
    <w:rsid w:val="00976BD5"/>
    <w:rsid w:val="00982857"/>
    <w:rsid w:val="009852E4"/>
    <w:rsid w:val="009856C6"/>
    <w:rsid w:val="009858D8"/>
    <w:rsid w:val="00985994"/>
    <w:rsid w:val="00993F76"/>
    <w:rsid w:val="009976E0"/>
    <w:rsid w:val="009A23C4"/>
    <w:rsid w:val="009A68A8"/>
    <w:rsid w:val="009A6CCB"/>
    <w:rsid w:val="009A710B"/>
    <w:rsid w:val="009A72F9"/>
    <w:rsid w:val="009B1FBA"/>
    <w:rsid w:val="009B33DF"/>
    <w:rsid w:val="009B3E00"/>
    <w:rsid w:val="009C12CF"/>
    <w:rsid w:val="009C1632"/>
    <w:rsid w:val="009D0339"/>
    <w:rsid w:val="009D315A"/>
    <w:rsid w:val="009D32E5"/>
    <w:rsid w:val="009D6CA4"/>
    <w:rsid w:val="009E216D"/>
    <w:rsid w:val="009E4632"/>
    <w:rsid w:val="009E55BF"/>
    <w:rsid w:val="009F2694"/>
    <w:rsid w:val="009F5692"/>
    <w:rsid w:val="009F60A0"/>
    <w:rsid w:val="009F7156"/>
    <w:rsid w:val="009F77AB"/>
    <w:rsid w:val="00A00717"/>
    <w:rsid w:val="00A01318"/>
    <w:rsid w:val="00A01983"/>
    <w:rsid w:val="00A04514"/>
    <w:rsid w:val="00A106BE"/>
    <w:rsid w:val="00A10CFA"/>
    <w:rsid w:val="00A15CDA"/>
    <w:rsid w:val="00A255A1"/>
    <w:rsid w:val="00A27358"/>
    <w:rsid w:val="00A27BB3"/>
    <w:rsid w:val="00A3054B"/>
    <w:rsid w:val="00A35A4D"/>
    <w:rsid w:val="00A434CA"/>
    <w:rsid w:val="00A44F15"/>
    <w:rsid w:val="00A46FA4"/>
    <w:rsid w:val="00A502D6"/>
    <w:rsid w:val="00A51C6E"/>
    <w:rsid w:val="00A5264D"/>
    <w:rsid w:val="00A54D3A"/>
    <w:rsid w:val="00A559B7"/>
    <w:rsid w:val="00A57B24"/>
    <w:rsid w:val="00A60879"/>
    <w:rsid w:val="00A61024"/>
    <w:rsid w:val="00A6457F"/>
    <w:rsid w:val="00A6607D"/>
    <w:rsid w:val="00A66518"/>
    <w:rsid w:val="00A73C41"/>
    <w:rsid w:val="00A74EDD"/>
    <w:rsid w:val="00A8190D"/>
    <w:rsid w:val="00A837A2"/>
    <w:rsid w:val="00A8383D"/>
    <w:rsid w:val="00A83BD8"/>
    <w:rsid w:val="00A90B7D"/>
    <w:rsid w:val="00AA5BE7"/>
    <w:rsid w:val="00AA7966"/>
    <w:rsid w:val="00AB44AB"/>
    <w:rsid w:val="00AC0486"/>
    <w:rsid w:val="00AD0DF3"/>
    <w:rsid w:val="00AD6CEF"/>
    <w:rsid w:val="00AE04D7"/>
    <w:rsid w:val="00AE1B79"/>
    <w:rsid w:val="00AE1E94"/>
    <w:rsid w:val="00AE24B3"/>
    <w:rsid w:val="00AE46CF"/>
    <w:rsid w:val="00AE67D2"/>
    <w:rsid w:val="00AE7514"/>
    <w:rsid w:val="00AF012F"/>
    <w:rsid w:val="00AF020D"/>
    <w:rsid w:val="00AF0EAB"/>
    <w:rsid w:val="00AF41FB"/>
    <w:rsid w:val="00AF4FDC"/>
    <w:rsid w:val="00AF7081"/>
    <w:rsid w:val="00AF7E21"/>
    <w:rsid w:val="00B005DA"/>
    <w:rsid w:val="00B01AF2"/>
    <w:rsid w:val="00B058BD"/>
    <w:rsid w:val="00B11352"/>
    <w:rsid w:val="00B15DB7"/>
    <w:rsid w:val="00B16CCD"/>
    <w:rsid w:val="00B22D34"/>
    <w:rsid w:val="00B26F71"/>
    <w:rsid w:val="00B3060F"/>
    <w:rsid w:val="00B34302"/>
    <w:rsid w:val="00B4101C"/>
    <w:rsid w:val="00B416FD"/>
    <w:rsid w:val="00B42DAB"/>
    <w:rsid w:val="00B42E82"/>
    <w:rsid w:val="00B450FC"/>
    <w:rsid w:val="00B46000"/>
    <w:rsid w:val="00B47FA8"/>
    <w:rsid w:val="00B56EB3"/>
    <w:rsid w:val="00B72F9C"/>
    <w:rsid w:val="00B77FD6"/>
    <w:rsid w:val="00B81EEF"/>
    <w:rsid w:val="00B8326D"/>
    <w:rsid w:val="00B8537E"/>
    <w:rsid w:val="00B8597A"/>
    <w:rsid w:val="00B86CC7"/>
    <w:rsid w:val="00B87134"/>
    <w:rsid w:val="00B879C1"/>
    <w:rsid w:val="00B9067B"/>
    <w:rsid w:val="00B9218C"/>
    <w:rsid w:val="00B92D4F"/>
    <w:rsid w:val="00B93C9D"/>
    <w:rsid w:val="00B96DE7"/>
    <w:rsid w:val="00BA0F8A"/>
    <w:rsid w:val="00BA50DC"/>
    <w:rsid w:val="00BA56C9"/>
    <w:rsid w:val="00BA5A04"/>
    <w:rsid w:val="00BB2544"/>
    <w:rsid w:val="00BB4DA3"/>
    <w:rsid w:val="00BB6585"/>
    <w:rsid w:val="00BC128F"/>
    <w:rsid w:val="00BC3EA8"/>
    <w:rsid w:val="00BC5BAB"/>
    <w:rsid w:val="00BC6503"/>
    <w:rsid w:val="00BC6579"/>
    <w:rsid w:val="00BC6763"/>
    <w:rsid w:val="00BD14B5"/>
    <w:rsid w:val="00BD15B7"/>
    <w:rsid w:val="00BD2442"/>
    <w:rsid w:val="00BD2C72"/>
    <w:rsid w:val="00BD3B24"/>
    <w:rsid w:val="00BD5C60"/>
    <w:rsid w:val="00BE05B8"/>
    <w:rsid w:val="00BE0697"/>
    <w:rsid w:val="00BE624B"/>
    <w:rsid w:val="00BE64FF"/>
    <w:rsid w:val="00BE67C3"/>
    <w:rsid w:val="00BF0427"/>
    <w:rsid w:val="00BF0A8A"/>
    <w:rsid w:val="00BF142B"/>
    <w:rsid w:val="00BF1927"/>
    <w:rsid w:val="00BF3746"/>
    <w:rsid w:val="00BF4163"/>
    <w:rsid w:val="00C00D4D"/>
    <w:rsid w:val="00C01EE0"/>
    <w:rsid w:val="00C04754"/>
    <w:rsid w:val="00C06569"/>
    <w:rsid w:val="00C06586"/>
    <w:rsid w:val="00C13425"/>
    <w:rsid w:val="00C1389C"/>
    <w:rsid w:val="00C13BF2"/>
    <w:rsid w:val="00C15391"/>
    <w:rsid w:val="00C2322C"/>
    <w:rsid w:val="00C26441"/>
    <w:rsid w:val="00C3636F"/>
    <w:rsid w:val="00C3724A"/>
    <w:rsid w:val="00C37956"/>
    <w:rsid w:val="00C450DA"/>
    <w:rsid w:val="00C450F3"/>
    <w:rsid w:val="00C4511F"/>
    <w:rsid w:val="00C45650"/>
    <w:rsid w:val="00C47412"/>
    <w:rsid w:val="00C47A74"/>
    <w:rsid w:val="00C60C50"/>
    <w:rsid w:val="00C70269"/>
    <w:rsid w:val="00C737FD"/>
    <w:rsid w:val="00C739C7"/>
    <w:rsid w:val="00C75550"/>
    <w:rsid w:val="00C76B09"/>
    <w:rsid w:val="00C8626C"/>
    <w:rsid w:val="00C8783B"/>
    <w:rsid w:val="00C903C5"/>
    <w:rsid w:val="00C9514F"/>
    <w:rsid w:val="00C9586E"/>
    <w:rsid w:val="00C95B47"/>
    <w:rsid w:val="00C96DE4"/>
    <w:rsid w:val="00CA2C02"/>
    <w:rsid w:val="00CA354D"/>
    <w:rsid w:val="00CB0FB3"/>
    <w:rsid w:val="00CB3FE1"/>
    <w:rsid w:val="00CB4412"/>
    <w:rsid w:val="00CB5D90"/>
    <w:rsid w:val="00CC0644"/>
    <w:rsid w:val="00CC2DC7"/>
    <w:rsid w:val="00CC2EFB"/>
    <w:rsid w:val="00CC76AD"/>
    <w:rsid w:val="00CD1AC8"/>
    <w:rsid w:val="00CD3739"/>
    <w:rsid w:val="00CD4E4D"/>
    <w:rsid w:val="00CD54FC"/>
    <w:rsid w:val="00CD6EB8"/>
    <w:rsid w:val="00CE4E7F"/>
    <w:rsid w:val="00CF57D1"/>
    <w:rsid w:val="00CF6732"/>
    <w:rsid w:val="00D01CEF"/>
    <w:rsid w:val="00D03C8F"/>
    <w:rsid w:val="00D03E02"/>
    <w:rsid w:val="00D1003A"/>
    <w:rsid w:val="00D103EF"/>
    <w:rsid w:val="00D13102"/>
    <w:rsid w:val="00D16D30"/>
    <w:rsid w:val="00D16F96"/>
    <w:rsid w:val="00D251CA"/>
    <w:rsid w:val="00D25AFF"/>
    <w:rsid w:val="00D307FD"/>
    <w:rsid w:val="00D3295C"/>
    <w:rsid w:val="00D329DB"/>
    <w:rsid w:val="00D3550C"/>
    <w:rsid w:val="00D36AFA"/>
    <w:rsid w:val="00D42A6F"/>
    <w:rsid w:val="00D431AB"/>
    <w:rsid w:val="00D44382"/>
    <w:rsid w:val="00D4554E"/>
    <w:rsid w:val="00D46055"/>
    <w:rsid w:val="00D502E0"/>
    <w:rsid w:val="00D54391"/>
    <w:rsid w:val="00D57781"/>
    <w:rsid w:val="00D608D8"/>
    <w:rsid w:val="00D6098F"/>
    <w:rsid w:val="00D612DF"/>
    <w:rsid w:val="00D631B3"/>
    <w:rsid w:val="00D64C74"/>
    <w:rsid w:val="00D6538B"/>
    <w:rsid w:val="00D70761"/>
    <w:rsid w:val="00D71548"/>
    <w:rsid w:val="00D80907"/>
    <w:rsid w:val="00D85396"/>
    <w:rsid w:val="00D869B9"/>
    <w:rsid w:val="00D90524"/>
    <w:rsid w:val="00D907EF"/>
    <w:rsid w:val="00D91F02"/>
    <w:rsid w:val="00DA4B36"/>
    <w:rsid w:val="00DA5490"/>
    <w:rsid w:val="00DB0A2B"/>
    <w:rsid w:val="00DB16E7"/>
    <w:rsid w:val="00DB541C"/>
    <w:rsid w:val="00DB5682"/>
    <w:rsid w:val="00DB5CB1"/>
    <w:rsid w:val="00DB5DCB"/>
    <w:rsid w:val="00DB7D24"/>
    <w:rsid w:val="00DC08B7"/>
    <w:rsid w:val="00DC2DAC"/>
    <w:rsid w:val="00DC6795"/>
    <w:rsid w:val="00DC7AC4"/>
    <w:rsid w:val="00DD0CF3"/>
    <w:rsid w:val="00DD18BB"/>
    <w:rsid w:val="00DD32A1"/>
    <w:rsid w:val="00DD4E7C"/>
    <w:rsid w:val="00DD6F1A"/>
    <w:rsid w:val="00DE191A"/>
    <w:rsid w:val="00DE5232"/>
    <w:rsid w:val="00DE79FD"/>
    <w:rsid w:val="00DF005F"/>
    <w:rsid w:val="00DF1323"/>
    <w:rsid w:val="00DF40B4"/>
    <w:rsid w:val="00DF435E"/>
    <w:rsid w:val="00E004B0"/>
    <w:rsid w:val="00E03964"/>
    <w:rsid w:val="00E0750A"/>
    <w:rsid w:val="00E07FA6"/>
    <w:rsid w:val="00E1243C"/>
    <w:rsid w:val="00E138BD"/>
    <w:rsid w:val="00E13CDB"/>
    <w:rsid w:val="00E1611E"/>
    <w:rsid w:val="00E16D98"/>
    <w:rsid w:val="00E173AA"/>
    <w:rsid w:val="00E21CFC"/>
    <w:rsid w:val="00E225EA"/>
    <w:rsid w:val="00E23A76"/>
    <w:rsid w:val="00E2537F"/>
    <w:rsid w:val="00E26193"/>
    <w:rsid w:val="00E27BFD"/>
    <w:rsid w:val="00E32AB1"/>
    <w:rsid w:val="00E35E98"/>
    <w:rsid w:val="00E36477"/>
    <w:rsid w:val="00E406B7"/>
    <w:rsid w:val="00E40F8C"/>
    <w:rsid w:val="00E443C8"/>
    <w:rsid w:val="00E44E53"/>
    <w:rsid w:val="00E44FE7"/>
    <w:rsid w:val="00E46870"/>
    <w:rsid w:val="00E519EE"/>
    <w:rsid w:val="00E51F4D"/>
    <w:rsid w:val="00E52513"/>
    <w:rsid w:val="00E53483"/>
    <w:rsid w:val="00E55B39"/>
    <w:rsid w:val="00E60592"/>
    <w:rsid w:val="00E630AD"/>
    <w:rsid w:val="00E650EC"/>
    <w:rsid w:val="00E6730C"/>
    <w:rsid w:val="00E7389F"/>
    <w:rsid w:val="00E803C3"/>
    <w:rsid w:val="00E81D52"/>
    <w:rsid w:val="00E824B5"/>
    <w:rsid w:val="00E85B17"/>
    <w:rsid w:val="00E87FB9"/>
    <w:rsid w:val="00E90619"/>
    <w:rsid w:val="00E94423"/>
    <w:rsid w:val="00E951AF"/>
    <w:rsid w:val="00E975A7"/>
    <w:rsid w:val="00EA28E9"/>
    <w:rsid w:val="00EA45C4"/>
    <w:rsid w:val="00EA51EF"/>
    <w:rsid w:val="00EB0EC5"/>
    <w:rsid w:val="00EB1073"/>
    <w:rsid w:val="00EB4166"/>
    <w:rsid w:val="00EC37A3"/>
    <w:rsid w:val="00EC4045"/>
    <w:rsid w:val="00EC7285"/>
    <w:rsid w:val="00ED6B31"/>
    <w:rsid w:val="00ED7C02"/>
    <w:rsid w:val="00EE02EC"/>
    <w:rsid w:val="00EE0614"/>
    <w:rsid w:val="00EE2634"/>
    <w:rsid w:val="00EE5255"/>
    <w:rsid w:val="00EE636A"/>
    <w:rsid w:val="00EF09AD"/>
    <w:rsid w:val="00EF156B"/>
    <w:rsid w:val="00EF221F"/>
    <w:rsid w:val="00EF2FDE"/>
    <w:rsid w:val="00EF35BF"/>
    <w:rsid w:val="00EF6068"/>
    <w:rsid w:val="00EF6351"/>
    <w:rsid w:val="00EF6BBA"/>
    <w:rsid w:val="00EF6E54"/>
    <w:rsid w:val="00EF7FB7"/>
    <w:rsid w:val="00F108CF"/>
    <w:rsid w:val="00F1097A"/>
    <w:rsid w:val="00F11B4A"/>
    <w:rsid w:val="00F221C5"/>
    <w:rsid w:val="00F22F5E"/>
    <w:rsid w:val="00F23B85"/>
    <w:rsid w:val="00F26D37"/>
    <w:rsid w:val="00F32596"/>
    <w:rsid w:val="00F33D26"/>
    <w:rsid w:val="00F36131"/>
    <w:rsid w:val="00F37D68"/>
    <w:rsid w:val="00F42A60"/>
    <w:rsid w:val="00F437E1"/>
    <w:rsid w:val="00F46B2F"/>
    <w:rsid w:val="00F50DB1"/>
    <w:rsid w:val="00F51349"/>
    <w:rsid w:val="00F51661"/>
    <w:rsid w:val="00F52FB0"/>
    <w:rsid w:val="00F53983"/>
    <w:rsid w:val="00F540D0"/>
    <w:rsid w:val="00F624EF"/>
    <w:rsid w:val="00F62D42"/>
    <w:rsid w:val="00F63728"/>
    <w:rsid w:val="00F71D20"/>
    <w:rsid w:val="00F71D51"/>
    <w:rsid w:val="00F727EE"/>
    <w:rsid w:val="00F81FAC"/>
    <w:rsid w:val="00F82171"/>
    <w:rsid w:val="00F82BD1"/>
    <w:rsid w:val="00F861F5"/>
    <w:rsid w:val="00F92802"/>
    <w:rsid w:val="00F92861"/>
    <w:rsid w:val="00F95296"/>
    <w:rsid w:val="00FA00EB"/>
    <w:rsid w:val="00FA3D7F"/>
    <w:rsid w:val="00FB0CB0"/>
    <w:rsid w:val="00FB1A18"/>
    <w:rsid w:val="00FB1A80"/>
    <w:rsid w:val="00FB1CA8"/>
    <w:rsid w:val="00FB61EC"/>
    <w:rsid w:val="00FB63CD"/>
    <w:rsid w:val="00FB6D9C"/>
    <w:rsid w:val="00FB7199"/>
    <w:rsid w:val="00FC29FE"/>
    <w:rsid w:val="00FC3BA9"/>
    <w:rsid w:val="00FD03A3"/>
    <w:rsid w:val="00FD2091"/>
    <w:rsid w:val="00FD40FA"/>
    <w:rsid w:val="00FD78E0"/>
    <w:rsid w:val="00FE1FA0"/>
    <w:rsid w:val="00FE2625"/>
    <w:rsid w:val="00FE50DB"/>
    <w:rsid w:val="00FF006E"/>
    <w:rsid w:val="00FF216C"/>
    <w:rsid w:val="00FF3CEF"/>
    <w:rsid w:val="00FF6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F1A"/>
    <w:rPr>
      <w:sz w:val="24"/>
      <w:szCs w:val="24"/>
    </w:rPr>
  </w:style>
  <w:style w:type="paragraph" w:styleId="1">
    <w:name w:val="heading 1"/>
    <w:basedOn w:val="a"/>
    <w:next w:val="a"/>
    <w:link w:val="10"/>
    <w:qFormat/>
    <w:rsid w:val="004D1C15"/>
    <w:pPr>
      <w:keepNext/>
      <w:tabs>
        <w:tab w:val="num" w:pos="0"/>
      </w:tabs>
      <w:suppressAutoHyphens/>
      <w:ind w:left="432" w:hanging="432"/>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309B"/>
    <w:rPr>
      <w:rFonts w:ascii="Calibri" w:hAnsi="Calibri"/>
      <w:sz w:val="22"/>
      <w:szCs w:val="22"/>
    </w:rPr>
  </w:style>
  <w:style w:type="table" w:styleId="a4">
    <w:name w:val="Table Grid"/>
    <w:basedOn w:val="a1"/>
    <w:rsid w:val="00973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7309B"/>
    <w:pPr>
      <w:suppressAutoHyphens/>
      <w:jc w:val="both"/>
    </w:pPr>
    <w:rPr>
      <w:szCs w:val="20"/>
      <w:lang w:eastAsia="ar-SA"/>
    </w:rPr>
  </w:style>
  <w:style w:type="paragraph" w:styleId="a5">
    <w:name w:val="header"/>
    <w:basedOn w:val="a"/>
    <w:link w:val="a6"/>
    <w:rsid w:val="004D1C15"/>
    <w:pPr>
      <w:tabs>
        <w:tab w:val="center" w:pos="4677"/>
        <w:tab w:val="right" w:pos="9355"/>
      </w:tabs>
    </w:pPr>
  </w:style>
  <w:style w:type="character" w:customStyle="1" w:styleId="a6">
    <w:name w:val="Верхний колонтитул Знак"/>
    <w:basedOn w:val="a0"/>
    <w:link w:val="a5"/>
    <w:rsid w:val="004D1C15"/>
    <w:rPr>
      <w:sz w:val="24"/>
      <w:szCs w:val="24"/>
    </w:rPr>
  </w:style>
  <w:style w:type="paragraph" w:styleId="a7">
    <w:name w:val="footer"/>
    <w:basedOn w:val="a"/>
    <w:link w:val="a8"/>
    <w:uiPriority w:val="99"/>
    <w:rsid w:val="004D1C15"/>
    <w:pPr>
      <w:tabs>
        <w:tab w:val="center" w:pos="4677"/>
        <w:tab w:val="right" w:pos="9355"/>
      </w:tabs>
    </w:pPr>
  </w:style>
  <w:style w:type="character" w:customStyle="1" w:styleId="a8">
    <w:name w:val="Нижний колонтитул Знак"/>
    <w:basedOn w:val="a0"/>
    <w:link w:val="a7"/>
    <w:rsid w:val="004D1C15"/>
    <w:rPr>
      <w:sz w:val="24"/>
      <w:szCs w:val="24"/>
    </w:rPr>
  </w:style>
  <w:style w:type="character" w:customStyle="1" w:styleId="10">
    <w:name w:val="Заголовок 1 Знак"/>
    <w:basedOn w:val="a0"/>
    <w:link w:val="1"/>
    <w:rsid w:val="004D1C15"/>
    <w:rPr>
      <w:b/>
      <w:sz w:val="28"/>
      <w:lang w:eastAsia="zh-CN"/>
    </w:rPr>
  </w:style>
  <w:style w:type="paragraph" w:styleId="a9">
    <w:name w:val="List Paragraph"/>
    <w:basedOn w:val="a"/>
    <w:uiPriority w:val="34"/>
    <w:qFormat/>
    <w:rsid w:val="00DD32A1"/>
    <w:pPr>
      <w:ind w:left="720"/>
      <w:contextualSpacing/>
    </w:pPr>
  </w:style>
  <w:style w:type="paragraph" w:customStyle="1" w:styleId="11">
    <w:name w:val="Без интервала1"/>
    <w:rsid w:val="003921AA"/>
    <w:pPr>
      <w:suppressAutoHyphens/>
    </w:pPr>
    <w:rPr>
      <w:rFonts w:ascii="Calibri" w:hAnsi="Calibri" w:cs="Calibri"/>
      <w:sz w:val="22"/>
      <w:szCs w:val="22"/>
      <w:lang w:eastAsia="ar-SA"/>
    </w:rPr>
  </w:style>
  <w:style w:type="paragraph" w:styleId="aa">
    <w:name w:val="Body Text"/>
    <w:basedOn w:val="a"/>
    <w:link w:val="ab"/>
    <w:rsid w:val="00FC3BA9"/>
    <w:pPr>
      <w:suppressAutoHyphens/>
      <w:spacing w:after="140" w:line="276" w:lineRule="auto"/>
    </w:pPr>
    <w:rPr>
      <w:rFonts w:ascii="Calibri" w:eastAsia="Calibri" w:hAnsi="Calibri" w:cs="Calibri"/>
      <w:sz w:val="22"/>
      <w:szCs w:val="22"/>
      <w:lang w:eastAsia="en-US"/>
    </w:rPr>
  </w:style>
  <w:style w:type="character" w:customStyle="1" w:styleId="ab">
    <w:name w:val="Основной текст Знак"/>
    <w:basedOn w:val="a0"/>
    <w:link w:val="aa"/>
    <w:rsid w:val="00FC3BA9"/>
    <w:rPr>
      <w:rFonts w:ascii="Calibri" w:eastAsia="Calibri" w:hAnsi="Calibri" w:cs="Calibri"/>
      <w:sz w:val="22"/>
      <w:szCs w:val="22"/>
      <w:lang w:eastAsia="en-US"/>
    </w:rPr>
  </w:style>
  <w:style w:type="paragraph" w:customStyle="1" w:styleId="ConsPlusNormal">
    <w:name w:val="ConsPlusNormal"/>
    <w:qFormat/>
    <w:rsid w:val="00FC3BA9"/>
    <w:pPr>
      <w:widowControl w:val="0"/>
      <w:suppressAutoHyphens/>
      <w:ind w:firstLine="720"/>
    </w:pPr>
    <w:rPr>
      <w:rFonts w:ascii="Arial" w:hAnsi="Arial" w:cs="Arial"/>
    </w:rPr>
  </w:style>
  <w:style w:type="paragraph" w:customStyle="1" w:styleId="2">
    <w:name w:val="Основной текст (2)"/>
    <w:basedOn w:val="a"/>
    <w:qFormat/>
    <w:rsid w:val="00FC3BA9"/>
    <w:pPr>
      <w:widowControl w:val="0"/>
      <w:shd w:val="clear" w:color="FFFFFF" w:fill="FFFFFF"/>
      <w:suppressAutoHyphens/>
      <w:spacing w:before="180" w:line="0" w:lineRule="atLeast"/>
      <w:jc w:val="both"/>
    </w:pPr>
    <w:rPr>
      <w:rFonts w:ascii="Calibri" w:eastAsia="Calibri" w:hAnsi="Calibri" w:cs="Calibri"/>
      <w:sz w:val="28"/>
      <w:szCs w:val="28"/>
      <w:lang w:eastAsia="en-US"/>
    </w:rPr>
  </w:style>
  <w:style w:type="paragraph" w:customStyle="1" w:styleId="12">
    <w:name w:val="нум список 1"/>
    <w:basedOn w:val="a"/>
    <w:qFormat/>
    <w:rsid w:val="00FC3BA9"/>
    <w:pPr>
      <w:suppressAutoHyphens/>
      <w:spacing w:before="120" w:after="120" w:line="276" w:lineRule="auto"/>
      <w:ind w:left="-720" w:hanging="360"/>
      <w:jc w:val="both"/>
    </w:pPr>
    <w:rPr>
      <w:rFonts w:ascii="Calibri" w:eastAsia="Calibri" w:hAnsi="Calibri" w:cs="Calibri"/>
      <w:sz w:val="20"/>
      <w:szCs w:val="20"/>
      <w:lang w:eastAsia="ar-SA"/>
    </w:rPr>
  </w:style>
  <w:style w:type="character" w:styleId="ac">
    <w:name w:val="Hyperlink"/>
    <w:uiPriority w:val="99"/>
    <w:unhideWhenUsed/>
    <w:rsid w:val="00FC3BA9"/>
    <w:rPr>
      <w:color w:val="0000FF"/>
      <w:u w:val="single"/>
    </w:rPr>
  </w:style>
  <w:style w:type="character" w:customStyle="1" w:styleId="13">
    <w:name w:val="Нижний колонтитул Знак1"/>
    <w:basedOn w:val="a0"/>
    <w:uiPriority w:val="99"/>
    <w:semiHidden/>
    <w:rsid w:val="00FC3BA9"/>
  </w:style>
  <w:style w:type="character" w:customStyle="1" w:styleId="StrongEmphasis">
    <w:name w:val="Strong Emphasis"/>
    <w:rsid w:val="00FC3BA9"/>
    <w:rPr>
      <w:rFonts w:ascii="Arial" w:eastAsia="Arial" w:hAnsi="Arial" w:cs="Arial"/>
      <w:b/>
      <w:bCs/>
      <w:color w:val="auto"/>
      <w:sz w:val="24"/>
      <w:szCs w:val="24"/>
      <w:lang w:val="ru-RU"/>
    </w:rPr>
  </w:style>
  <w:style w:type="paragraph" w:customStyle="1" w:styleId="Heading1">
    <w:name w:val="Heading 1"/>
    <w:basedOn w:val="a"/>
    <w:uiPriority w:val="9"/>
    <w:qFormat/>
    <w:rsid w:val="00D3295C"/>
    <w:pPr>
      <w:keepNext/>
      <w:keepLines/>
      <w:suppressAutoHyphens/>
      <w:spacing w:before="480" w:after="200" w:line="276" w:lineRule="auto"/>
      <w:outlineLvl w:val="0"/>
    </w:pPr>
    <w:rPr>
      <w:rFonts w:ascii="Arial" w:eastAsia="Arial" w:hAnsi="Arial" w:cs="Arial"/>
      <w:sz w:val="40"/>
      <w:szCs w:val="40"/>
      <w:lang w:eastAsia="en-US"/>
    </w:rPr>
  </w:style>
</w:styles>
</file>

<file path=word/webSettings.xml><?xml version="1.0" encoding="utf-8"?>
<w:webSettings xmlns:r="http://schemas.openxmlformats.org/officeDocument/2006/relationships" xmlns:w="http://schemas.openxmlformats.org/wordprocessingml/2006/main">
  <w:divs>
    <w:div w:id="178782239">
      <w:bodyDiv w:val="1"/>
      <w:marLeft w:val="0"/>
      <w:marRight w:val="0"/>
      <w:marTop w:val="0"/>
      <w:marBottom w:val="0"/>
      <w:divBdr>
        <w:top w:val="none" w:sz="0" w:space="0" w:color="auto"/>
        <w:left w:val="none" w:sz="0" w:space="0" w:color="auto"/>
        <w:bottom w:val="none" w:sz="0" w:space="0" w:color="auto"/>
        <w:right w:val="none" w:sz="0" w:space="0" w:color="auto"/>
      </w:divBdr>
    </w:div>
    <w:div w:id="352340894">
      <w:bodyDiv w:val="1"/>
      <w:marLeft w:val="0"/>
      <w:marRight w:val="0"/>
      <w:marTop w:val="0"/>
      <w:marBottom w:val="0"/>
      <w:divBdr>
        <w:top w:val="none" w:sz="0" w:space="0" w:color="auto"/>
        <w:left w:val="none" w:sz="0" w:space="0" w:color="auto"/>
        <w:bottom w:val="none" w:sz="0" w:space="0" w:color="auto"/>
        <w:right w:val="none" w:sz="0" w:space="0" w:color="auto"/>
      </w:divBdr>
    </w:div>
    <w:div w:id="407070644">
      <w:bodyDiv w:val="1"/>
      <w:marLeft w:val="0"/>
      <w:marRight w:val="0"/>
      <w:marTop w:val="0"/>
      <w:marBottom w:val="0"/>
      <w:divBdr>
        <w:top w:val="none" w:sz="0" w:space="0" w:color="auto"/>
        <w:left w:val="none" w:sz="0" w:space="0" w:color="auto"/>
        <w:bottom w:val="none" w:sz="0" w:space="0" w:color="auto"/>
        <w:right w:val="none" w:sz="0" w:space="0" w:color="auto"/>
      </w:divBdr>
    </w:div>
    <w:div w:id="1397969984">
      <w:bodyDiv w:val="1"/>
      <w:marLeft w:val="0"/>
      <w:marRight w:val="0"/>
      <w:marTop w:val="0"/>
      <w:marBottom w:val="0"/>
      <w:divBdr>
        <w:top w:val="none" w:sz="0" w:space="0" w:color="auto"/>
        <w:left w:val="none" w:sz="0" w:space="0" w:color="auto"/>
        <w:bottom w:val="none" w:sz="0" w:space="0" w:color="auto"/>
        <w:right w:val="none" w:sz="0" w:space="0" w:color="auto"/>
      </w:divBdr>
    </w:div>
    <w:div w:id="16523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leksin@tula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9CC3D4683BF6DF580DD019FAD3DD69072F878CFD0208D8AA08A634689D976F8BC082642550B014DC67030737x9g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9CC3D4683BF6DF580DD019FAD3DD69072F878CFD0208D8AA08A634689D976F99C0DA682459AC13D572555671C6E4107D2889759FCA49FFx6gFH"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87169&amp;date=31.10.20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5263-4EC4-4D09-A46C-475C053D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8347</Words>
  <Characters>66470</Characters>
  <Application>Microsoft Office Word</Application>
  <DocSecurity>0</DocSecurity>
  <Lines>553</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kruglikova.tatyana</cp:lastModifiedBy>
  <cp:revision>2</cp:revision>
  <cp:lastPrinted>2023-06-20T07:19:00Z</cp:lastPrinted>
  <dcterms:created xsi:type="dcterms:W3CDTF">2023-06-26T07:29:00Z</dcterms:created>
  <dcterms:modified xsi:type="dcterms:W3CDTF">2023-06-26T07:29:00Z</dcterms:modified>
</cp:coreProperties>
</file>