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3"/>
        <w:tblW w:w="29250" w:type="dxa"/>
        <w:tblLayout w:type="fixed"/>
        <w:tblLook w:val="04A0"/>
      </w:tblPr>
      <w:tblGrid>
        <w:gridCol w:w="4785"/>
        <w:gridCol w:w="4785"/>
        <w:gridCol w:w="180"/>
        <w:gridCol w:w="4605"/>
        <w:gridCol w:w="4965"/>
        <w:gridCol w:w="180"/>
        <w:gridCol w:w="9750"/>
      </w:tblGrid>
      <w:tr w:rsidR="00FF6E80" w:rsidRPr="00FF6E80" w:rsidTr="00FF6E80">
        <w:tc>
          <w:tcPr>
            <w:tcW w:w="9750" w:type="dxa"/>
            <w:gridSpan w:val="3"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Тульская область</w:t>
            </w:r>
          </w:p>
        </w:tc>
        <w:tc>
          <w:tcPr>
            <w:tcW w:w="9750" w:type="dxa"/>
            <w:gridSpan w:val="3"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9750" w:type="dxa"/>
            <w:hideMark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FFFF"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Тульская область</w:t>
            </w:r>
          </w:p>
        </w:tc>
      </w:tr>
      <w:tr w:rsidR="00FF6E80" w:rsidRPr="00FF6E80" w:rsidTr="00FF6E80">
        <w:tc>
          <w:tcPr>
            <w:tcW w:w="9750" w:type="dxa"/>
            <w:gridSpan w:val="3"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муниципальное образование город Алексин</w:t>
            </w:r>
          </w:p>
        </w:tc>
        <w:tc>
          <w:tcPr>
            <w:tcW w:w="9750" w:type="dxa"/>
            <w:gridSpan w:val="3"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9750" w:type="dxa"/>
            <w:hideMark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FFFF"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муниципальное образование город Алексин</w:t>
            </w:r>
          </w:p>
        </w:tc>
      </w:tr>
      <w:tr w:rsidR="00FF6E80" w:rsidRPr="00FF6E80" w:rsidTr="00FF6E80">
        <w:tc>
          <w:tcPr>
            <w:tcW w:w="9750" w:type="dxa"/>
            <w:gridSpan w:val="3"/>
          </w:tcPr>
          <w:p w:rsidR="00FF6E80" w:rsidRPr="00FF6E80" w:rsidRDefault="00FF6E80" w:rsidP="00FF6E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</w:t>
            </w:r>
          </w:p>
          <w:p w:rsidR="00FF6E80" w:rsidRPr="00FF6E80" w:rsidRDefault="00FF6E80" w:rsidP="00FF6E80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750" w:type="dxa"/>
            <w:gridSpan w:val="3"/>
          </w:tcPr>
          <w:p w:rsidR="00FF6E80" w:rsidRPr="00FF6E80" w:rsidRDefault="00FF6E80" w:rsidP="00FF6E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9750" w:type="dxa"/>
          </w:tcPr>
          <w:p w:rsidR="00FF6E80" w:rsidRPr="00FF6E80" w:rsidRDefault="00FF6E80" w:rsidP="00FF6E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Администрация</w:t>
            </w:r>
          </w:p>
          <w:p w:rsidR="00FF6E80" w:rsidRPr="00FF6E80" w:rsidRDefault="00FF6E80" w:rsidP="00FF6E80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FFFFF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F6E80" w:rsidRPr="00FF6E80" w:rsidTr="00FF6E80">
        <w:tc>
          <w:tcPr>
            <w:tcW w:w="9750" w:type="dxa"/>
            <w:gridSpan w:val="3"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ПОСТАНОВЛЕНИЕ</w:t>
            </w:r>
          </w:p>
        </w:tc>
        <w:tc>
          <w:tcPr>
            <w:tcW w:w="9750" w:type="dxa"/>
            <w:gridSpan w:val="3"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9750" w:type="dxa"/>
            <w:hideMark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FFFF"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ПОСТАНОВЛЕНИЕ</w:t>
            </w:r>
          </w:p>
        </w:tc>
      </w:tr>
      <w:tr w:rsidR="00FF6E80" w:rsidRPr="00FF6E80" w:rsidTr="00FF6E80">
        <w:trPr>
          <w:trHeight w:val="121"/>
        </w:trPr>
        <w:tc>
          <w:tcPr>
            <w:tcW w:w="9750" w:type="dxa"/>
            <w:gridSpan w:val="3"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750" w:type="dxa"/>
            <w:gridSpan w:val="3"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FFFFF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750" w:type="dxa"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FFFFF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F6E80" w:rsidRPr="00FF6E80" w:rsidTr="00FF6E80">
        <w:trPr>
          <w:gridAfter w:val="2"/>
          <w:wAfter w:w="9930" w:type="dxa"/>
        </w:trPr>
        <w:tc>
          <w:tcPr>
            <w:tcW w:w="4785" w:type="dxa"/>
          </w:tcPr>
          <w:p w:rsidR="00FF6E80" w:rsidRPr="00FF6E80" w:rsidRDefault="00FF6E80" w:rsidP="003E5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от </w:t>
            </w:r>
            <w:r w:rsidR="003E5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30.06.2023 </w:t>
            </w:r>
            <w:r w:rsidRPr="00FF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</w:tcPr>
          <w:p w:rsidR="00FF6E80" w:rsidRPr="00FF6E80" w:rsidRDefault="00FF6E80" w:rsidP="003E5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r w:rsidR="003E5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1182</w:t>
            </w:r>
          </w:p>
        </w:tc>
        <w:tc>
          <w:tcPr>
            <w:tcW w:w="4785" w:type="dxa"/>
            <w:gridSpan w:val="2"/>
            <w:hideMark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FFFF"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от ……г.</w:t>
            </w:r>
          </w:p>
        </w:tc>
        <w:tc>
          <w:tcPr>
            <w:tcW w:w="4965" w:type="dxa"/>
            <w:hideMark/>
          </w:tcPr>
          <w:p w:rsidR="00FF6E80" w:rsidRPr="00FF6E80" w:rsidRDefault="00FF6E80" w:rsidP="00FF6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FFFF"/>
                <w:kern w:val="2"/>
                <w:sz w:val="24"/>
                <w:szCs w:val="24"/>
                <w:lang w:eastAsia="zh-CN" w:bidi="hi-IN"/>
              </w:rPr>
            </w:pPr>
            <w:r w:rsidRPr="00FF6E80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zh-CN"/>
              </w:rPr>
              <w:t>№ …..</w:t>
            </w:r>
          </w:p>
        </w:tc>
      </w:tr>
    </w:tbl>
    <w:p w:rsidR="00FF6E80" w:rsidRDefault="00FF6E80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80" w:rsidRDefault="00FF6E80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80" w:rsidRDefault="00FF6E80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80" w:rsidRDefault="00FF6E80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80" w:rsidRDefault="00FF6E80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80" w:rsidRDefault="00FF6E80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0" w:rsidRDefault="00226830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30" w:rsidRDefault="00226830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34E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 пол</w:t>
      </w:r>
      <w:r w:rsidR="00ED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EE6DE9" w:rsidRPr="00EE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Алексин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 форме и сроках формирования </w:t>
      </w:r>
    </w:p>
    <w:p w:rsidR="003869EA" w:rsidRPr="00480115" w:rsidRDefault="003869EA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 об их исполнении</w:t>
      </w:r>
    </w:p>
    <w:p w:rsidR="00215DAF" w:rsidRPr="00480115" w:rsidRDefault="00215DA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E14" w:rsidRPr="00EE6DE9" w:rsidRDefault="0056241C" w:rsidP="008C7E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5643972"/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 w:rsidR="00C822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 частью 5 статьи 7 </w:t>
      </w:r>
      <w:r w:rsidRPr="00480115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1"/>
      <w:r w:rsidR="00EE6DE9">
        <w:rPr>
          <w:rFonts w:ascii="Times New Roman" w:hAnsi="Times New Roman" w:cs="Times New Roman"/>
          <w:sz w:val="28"/>
          <w:szCs w:val="28"/>
        </w:rPr>
        <w:t>, н</w:t>
      </w:r>
      <w:r w:rsidR="00EE6DE9" w:rsidRPr="00EE6DE9">
        <w:rPr>
          <w:rFonts w:ascii="Times New Roman" w:hAnsi="Times New Roman" w:cs="Times New Roman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 Алексин,</w:t>
      </w:r>
      <w:r w:rsidR="00EE6DE9" w:rsidRPr="00EE6DE9">
        <w:rPr>
          <w:rFonts w:ascii="Times New Roman" w:hAnsi="Times New Roman" w:cs="Times New Roman"/>
          <w:sz w:val="28"/>
        </w:rPr>
        <w:t>администрация муниципального образования город Алексин ПОСТАНОВЛЯЕТ:</w:t>
      </w:r>
    </w:p>
    <w:p w:rsidR="00344ED3" w:rsidRPr="00480115" w:rsidRDefault="00344ED3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869EA" w:rsidRPr="00480115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EE6DE9" w:rsidRPr="00EE6DE9">
        <w:rPr>
          <w:rFonts w:ascii="Times New Roman" w:hAnsi="Times New Roman" w:cs="Times New Roman"/>
          <w:sz w:val="28"/>
          <w:szCs w:val="28"/>
        </w:rPr>
        <w:t>муниципального образования город Алексин</w:t>
      </w:r>
      <w:r w:rsidR="00EE6DE9"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о форме и сроках формирования отчета об их исполнении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480115">
        <w:rPr>
          <w:rFonts w:ascii="Times New Roman" w:hAnsi="Times New Roman" w:cs="Times New Roman"/>
          <w:sz w:val="28"/>
          <w:szCs w:val="28"/>
        </w:rPr>
        <w:t>(приложение № 1</w:t>
      </w:r>
      <w:r w:rsidRPr="00480115">
        <w:rPr>
          <w:rFonts w:ascii="Times New Roman" w:hAnsi="Times New Roman" w:cs="Times New Roman"/>
          <w:sz w:val="28"/>
        </w:rPr>
        <w:t>)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:rsidR="003869EA" w:rsidRPr="00480115" w:rsidRDefault="00A71813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2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2"/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EE6DE9" w:rsidRPr="00EE6DE9">
        <w:rPr>
          <w:rFonts w:ascii="Times New Roman" w:hAnsi="Times New Roman" w:cs="Times New Roman"/>
          <w:sz w:val="28"/>
          <w:szCs w:val="28"/>
        </w:rPr>
        <w:t>муниципального образования город Алексин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 w:rsidRPr="00480115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8C7E14" w:rsidRDefault="008C7E14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EE6DE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EE6DE9" w:rsidRPr="00EE6DE9">
        <w:rPr>
          <w:rFonts w:ascii="Times New Roman" w:hAnsi="Times New Roman" w:cs="Times New Roman"/>
          <w:sz w:val="28"/>
          <w:szCs w:val="28"/>
        </w:rPr>
        <w:t>муниципального образования город Алексин</w:t>
      </w:r>
      <w:r w:rsidR="00EE6DE9">
        <w:rPr>
          <w:rFonts w:ascii="Times New Roman" w:hAnsi="Times New Roman" w:cs="Times New Roman"/>
          <w:sz w:val="28"/>
          <w:szCs w:val="28"/>
        </w:rPr>
        <w:t xml:space="preserve"> С.В. Скобцова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EE6DE9" w:rsidRPr="00EE6DE9" w:rsidRDefault="00EE6DE9" w:rsidP="00EE6D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E6DE9">
        <w:rPr>
          <w:rFonts w:ascii="Times New Roman" w:hAnsi="Times New Roman" w:cs="Times New Roman"/>
          <w:sz w:val="28"/>
          <w:szCs w:val="28"/>
        </w:rPr>
        <w:t xml:space="preserve">. Управлению по организационной работе и информационному обеспечению администрации муниципального образования город Алексин (Панина Ю.А.) разместить настоящее постановление на официальном сайте </w:t>
      </w:r>
      <w:r w:rsidRPr="00EE6DE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Алексин в информационно-телекоммуникационной сети «Интернет».</w:t>
      </w:r>
    </w:p>
    <w:p w:rsidR="00EE6DE9" w:rsidRPr="00EE6DE9" w:rsidRDefault="00EE6DE9" w:rsidP="00EE6D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E6DE9">
        <w:rPr>
          <w:rFonts w:ascii="Times New Roman" w:hAnsi="Times New Roman" w:cs="Times New Roman"/>
          <w:sz w:val="28"/>
          <w:szCs w:val="28"/>
        </w:rPr>
        <w:t>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EE6DE9" w:rsidRPr="00EE6DE9" w:rsidRDefault="00EE6DE9" w:rsidP="00EE6DE9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6DE9">
        <w:rPr>
          <w:rFonts w:ascii="Times New Roman" w:hAnsi="Times New Roman" w:cs="Times New Roman"/>
          <w:sz w:val="28"/>
          <w:szCs w:val="28"/>
        </w:rPr>
        <w:t>. Постановление вступает в силу со дня обнародования</w:t>
      </w:r>
      <w:r w:rsidR="007A6227" w:rsidRPr="007A6227"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возникшие с 1 января 2023 г., и действует до 1 января 2025 г. включительно</w:t>
      </w:r>
      <w:r w:rsidRPr="00EE6DE9">
        <w:rPr>
          <w:rFonts w:ascii="Times New Roman" w:hAnsi="Times New Roman" w:cs="Times New Roman"/>
          <w:sz w:val="28"/>
          <w:szCs w:val="28"/>
        </w:rPr>
        <w:t>.</w:t>
      </w:r>
    </w:p>
    <w:p w:rsidR="00EE6DE9" w:rsidRPr="00EE6DE9" w:rsidRDefault="00EE6DE9" w:rsidP="00EE6DE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E6DE9" w:rsidRPr="00EE6DE9" w:rsidTr="00EE6DE9">
        <w:tc>
          <w:tcPr>
            <w:tcW w:w="4785" w:type="dxa"/>
          </w:tcPr>
          <w:p w:rsidR="00EE6DE9" w:rsidRPr="00EE6DE9" w:rsidRDefault="00EE6DE9" w:rsidP="00EE6D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Главаадминистрации муниципального образования </w:t>
            </w:r>
          </w:p>
          <w:p w:rsidR="00EE6DE9" w:rsidRPr="00EE6DE9" w:rsidRDefault="00EE6DE9" w:rsidP="00EE6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DE9">
              <w:rPr>
                <w:rFonts w:ascii="Times New Roman" w:hAnsi="Times New Roman" w:cs="Times New Roman"/>
                <w:b/>
                <w:sz w:val="28"/>
                <w:szCs w:val="28"/>
              </w:rPr>
              <w:t>город Алексин</w:t>
            </w:r>
          </w:p>
        </w:tc>
        <w:tc>
          <w:tcPr>
            <w:tcW w:w="4786" w:type="dxa"/>
          </w:tcPr>
          <w:p w:rsidR="00EE6DE9" w:rsidRPr="00EE6DE9" w:rsidRDefault="00EE6DE9" w:rsidP="00EE6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DE9" w:rsidRPr="00EE6DE9" w:rsidRDefault="00EE6DE9" w:rsidP="00EE6D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DE9" w:rsidRPr="00EE6DE9" w:rsidRDefault="00EE6DE9" w:rsidP="00EE6D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П.Е. Федоров</w:t>
            </w:r>
          </w:p>
        </w:tc>
      </w:tr>
    </w:tbl>
    <w:p w:rsidR="00EE6DE9" w:rsidRPr="00EE6DE9" w:rsidRDefault="00EE6DE9" w:rsidP="00EE6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C3" w:rsidRPr="00EE6DE9" w:rsidRDefault="00632BC3" w:rsidP="00EE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C3" w:rsidRPr="00EE6DE9" w:rsidRDefault="00632BC3" w:rsidP="00EE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38D" w:rsidRPr="00EE6DE9" w:rsidRDefault="00104A38" w:rsidP="00EE6DE9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DE9">
        <w:rPr>
          <w:rFonts w:ascii="Times New Roman" w:hAnsi="Times New Roman" w:cs="Times New Roman"/>
          <w:sz w:val="28"/>
          <w:szCs w:val="28"/>
        </w:rPr>
        <w:tab/>
      </w:r>
      <w:r w:rsidR="001F74EE" w:rsidRPr="00EE6DE9">
        <w:rPr>
          <w:rFonts w:ascii="Times New Roman" w:hAnsi="Times New Roman" w:cs="Times New Roman"/>
          <w:sz w:val="28"/>
          <w:szCs w:val="28"/>
        </w:rPr>
        <w:tab/>
      </w:r>
    </w:p>
    <w:p w:rsidR="009D238D" w:rsidRPr="00EE6DE9" w:rsidRDefault="009D238D" w:rsidP="00EE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C3" w:rsidRPr="00EE6DE9" w:rsidRDefault="00632BC3" w:rsidP="00EE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593" w:rsidRPr="00EE6DE9" w:rsidRDefault="00960593" w:rsidP="00EE6DE9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0593" w:rsidRPr="00EE6DE9" w:rsidSect="006A3857">
          <w:headerReference w:type="default" r:id="rId8"/>
          <w:headerReference w:type="first" r:id="rId9"/>
          <w:footerReference w:type="first" r:id="rId10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 w:rsidRPr="00EE6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E6DE9" w:rsidRPr="0094147D" w:rsidRDefault="00960593" w:rsidP="00EE6DE9">
      <w:pPr>
        <w:pStyle w:val="af4"/>
        <w:ind w:firstLine="600"/>
        <w:jc w:val="right"/>
        <w:rPr>
          <w:sz w:val="22"/>
          <w:szCs w:val="22"/>
        </w:rPr>
      </w:pPr>
      <w:r>
        <w:rPr>
          <w:color w:val="000000"/>
          <w:szCs w:val="28"/>
        </w:rPr>
        <w:lastRenderedPageBreak/>
        <w:tab/>
      </w:r>
      <w:r w:rsidR="00EE6DE9" w:rsidRPr="0094147D">
        <w:rPr>
          <w:sz w:val="22"/>
          <w:szCs w:val="22"/>
        </w:rPr>
        <w:t>Приложение</w:t>
      </w:r>
      <w:r w:rsidR="00EE6DE9">
        <w:rPr>
          <w:sz w:val="22"/>
          <w:szCs w:val="22"/>
        </w:rPr>
        <w:t xml:space="preserve"> № 1</w:t>
      </w:r>
    </w:p>
    <w:p w:rsidR="00EE6DE9" w:rsidRPr="0094147D" w:rsidRDefault="00EE6DE9" w:rsidP="00EE6DE9">
      <w:pPr>
        <w:pStyle w:val="af4"/>
        <w:ind w:firstLine="600"/>
        <w:jc w:val="right"/>
        <w:rPr>
          <w:sz w:val="22"/>
          <w:szCs w:val="22"/>
        </w:rPr>
      </w:pPr>
      <w:r w:rsidRPr="0094147D">
        <w:rPr>
          <w:sz w:val="22"/>
          <w:szCs w:val="22"/>
        </w:rPr>
        <w:t>к постановлению администрации</w:t>
      </w:r>
    </w:p>
    <w:p w:rsidR="00EE6DE9" w:rsidRPr="0094147D" w:rsidRDefault="00EE6DE9" w:rsidP="00EE6DE9">
      <w:pPr>
        <w:pStyle w:val="af4"/>
        <w:ind w:firstLine="600"/>
        <w:jc w:val="right"/>
        <w:rPr>
          <w:sz w:val="22"/>
          <w:szCs w:val="22"/>
        </w:rPr>
      </w:pPr>
      <w:r w:rsidRPr="0094147D">
        <w:rPr>
          <w:sz w:val="22"/>
          <w:szCs w:val="22"/>
        </w:rPr>
        <w:t>муниципального образования</w:t>
      </w:r>
    </w:p>
    <w:p w:rsidR="00EE6DE9" w:rsidRPr="0094147D" w:rsidRDefault="00EE6DE9" w:rsidP="00EE6DE9">
      <w:pPr>
        <w:pStyle w:val="af4"/>
        <w:ind w:firstLine="600"/>
        <w:jc w:val="right"/>
        <w:rPr>
          <w:sz w:val="22"/>
          <w:szCs w:val="22"/>
        </w:rPr>
      </w:pPr>
      <w:r w:rsidRPr="0094147D">
        <w:rPr>
          <w:sz w:val="22"/>
          <w:szCs w:val="22"/>
        </w:rPr>
        <w:t>город Алексин</w:t>
      </w:r>
    </w:p>
    <w:p w:rsidR="00EE6DE9" w:rsidRPr="0094147D" w:rsidRDefault="00EE6DE9" w:rsidP="00EE6DE9">
      <w:pPr>
        <w:pStyle w:val="af4"/>
        <w:ind w:firstLine="600"/>
        <w:jc w:val="right"/>
        <w:rPr>
          <w:sz w:val="22"/>
          <w:szCs w:val="22"/>
        </w:rPr>
      </w:pPr>
      <w:r w:rsidRPr="0094147D">
        <w:rPr>
          <w:sz w:val="22"/>
          <w:szCs w:val="22"/>
        </w:rPr>
        <w:t xml:space="preserve">от </w:t>
      </w:r>
      <w:r w:rsidR="003E5670">
        <w:rPr>
          <w:sz w:val="22"/>
          <w:szCs w:val="22"/>
        </w:rPr>
        <w:t>30.06.2023 г.</w:t>
      </w:r>
      <w:r w:rsidRPr="0094147D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3E5670">
        <w:rPr>
          <w:sz w:val="22"/>
          <w:szCs w:val="22"/>
        </w:rPr>
        <w:t xml:space="preserve"> 1182</w:t>
      </w:r>
    </w:p>
    <w:p w:rsidR="00AE52AD" w:rsidRPr="00480115" w:rsidRDefault="00AE52AD" w:rsidP="00EE6DE9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D504B" w:rsidRPr="00480115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:rsidR="003869EA" w:rsidRPr="00480115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EE6DE9" w:rsidRPr="00EE6DE9">
        <w:rPr>
          <w:rFonts w:ascii="Times New Roman" w:hAnsi="Times New Roman" w:cs="Times New Roman"/>
          <w:b/>
          <w:sz w:val="28"/>
        </w:rPr>
        <w:t>муниципального образования город Алексин</w:t>
      </w:r>
    </w:p>
    <w:p w:rsidR="003869EA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1" w:rsidRPr="00480115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Pr="00480115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3" w:name="P53"/>
      <w:bookmarkEnd w:id="3"/>
    </w:p>
    <w:p w:rsidR="00106459" w:rsidRPr="00480115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EE6DE9" w:rsidRPr="00EE6DE9">
        <w:rPr>
          <w:rFonts w:ascii="Times New Roman" w:hAnsi="Times New Roman" w:cs="Times New Roman"/>
          <w:sz w:val="28"/>
        </w:rPr>
        <w:t>муниципального образования город Алексин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 w:rsidR="00ED6EB6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EE6DE9" w:rsidRPr="00EE6DE9">
        <w:rPr>
          <w:rFonts w:ascii="Times New Roman" w:hAnsi="Times New Roman" w:cs="Times New Roman"/>
          <w:sz w:val="28"/>
        </w:rPr>
        <w:t>муниципального образования город Алексин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:rsidR="00106459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:rsidR="002A796C" w:rsidRPr="00480115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1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24B1E" w:rsidRDefault="00B24B1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в форме электронного документа в </w:t>
      </w:r>
      <w:r w:rsidR="007A6227" w:rsidRPr="007A6227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информационной системе управления общественными финансами </w:t>
      </w:r>
      <w:r w:rsidR="007A6227" w:rsidRPr="007A62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C35">
        <w:rPr>
          <w:rFonts w:ascii="Times New Roman" w:hAnsi="Times New Roman" w:cs="Times New Roman"/>
          <w:sz w:val="28"/>
          <w:szCs w:val="28"/>
        </w:rPr>
        <w:t>Э</w:t>
      </w:r>
      <w:r w:rsidR="007A6227" w:rsidRPr="007A6227">
        <w:rPr>
          <w:rFonts w:ascii="Times New Roman" w:hAnsi="Times New Roman" w:cs="Times New Roman"/>
          <w:sz w:val="28"/>
          <w:szCs w:val="28"/>
        </w:rPr>
        <w:t>лектронный бюджет», в том числе посредством информационного взаимодействия с иными информационными системами уполномоченного органа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7A6227" w:rsidRPr="00480115" w:rsidRDefault="007A6227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6227">
        <w:rPr>
          <w:rFonts w:ascii="Times New Roman" w:hAnsi="Times New Roman" w:cs="Times New Roman"/>
          <w:sz w:val="28"/>
          <w:szCs w:val="28"/>
        </w:rPr>
        <w:t xml:space="preserve">Формирование и утверждение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A6227">
        <w:rPr>
          <w:rFonts w:ascii="Times New Roman" w:hAnsi="Times New Roman" w:cs="Times New Roman"/>
          <w:sz w:val="28"/>
          <w:szCs w:val="28"/>
        </w:rPr>
        <w:t xml:space="preserve"> социального заказа в 2023 году осуществляется на бумажном носителе в случае отсутствия технической возможности формирования его в форме электронного документа в государственной интегрированной информационной системе управления общественными финансами «</w:t>
      </w:r>
      <w:r w:rsidR="00DA1C35">
        <w:rPr>
          <w:rFonts w:ascii="Times New Roman" w:hAnsi="Times New Roman" w:cs="Times New Roman"/>
          <w:sz w:val="28"/>
          <w:szCs w:val="28"/>
        </w:rPr>
        <w:t>Э</w:t>
      </w:r>
      <w:r w:rsidRPr="007A6227">
        <w:rPr>
          <w:rFonts w:ascii="Times New Roman" w:hAnsi="Times New Roman" w:cs="Times New Roman"/>
          <w:sz w:val="28"/>
          <w:szCs w:val="28"/>
        </w:rPr>
        <w:t>лектронный бюджет».</w:t>
      </w:r>
    </w:p>
    <w:p w:rsidR="001218D0" w:rsidRPr="00480115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4. Информация об объеме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Pr="009A137D">
        <w:rPr>
          <w:rFonts w:ascii="Times New Roman" w:hAnsi="Times New Roman" w:cs="Times New Roman"/>
          <w:sz w:val="28"/>
          <w:szCs w:val="28"/>
        </w:rPr>
        <w:t>обоснования бюджетных ассигнований, формируемы</w:t>
      </w:r>
      <w:r w:rsidR="00DA1283" w:rsidRPr="009A137D">
        <w:rPr>
          <w:rFonts w:ascii="Times New Roman" w:hAnsi="Times New Roman" w:cs="Times New Roman"/>
          <w:sz w:val="28"/>
          <w:szCs w:val="28"/>
        </w:rPr>
        <w:t>е</w:t>
      </w:r>
      <w:r w:rsidRPr="009A137D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9A137D" w:rsidRPr="009A137D">
        <w:rPr>
          <w:rFonts w:ascii="Times New Roman" w:hAnsi="Times New Roman" w:cs="Times New Roman"/>
          <w:sz w:val="28"/>
          <w:szCs w:val="28"/>
        </w:rPr>
        <w:t>муниципального образования город Алексин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E937BE" w:rsidRPr="00480115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480115" w:rsidRDefault="007427F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="000C30A9" w:rsidRPr="00EE6DE9">
        <w:rPr>
          <w:rFonts w:ascii="Times New Roman" w:hAnsi="Times New Roman" w:cs="Times New Roman"/>
          <w:sz w:val="28"/>
        </w:rPr>
        <w:t>муниципального образования город Алексин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626473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:rsidR="007427FA" w:rsidRPr="00480115" w:rsidRDefault="007427F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480115" w:rsidRDefault="007427F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62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480115" w:rsidRDefault="007427FA" w:rsidP="0062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62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62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62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приложенияк настоящему Порядку;</w:t>
      </w:r>
    </w:p>
    <w:p w:rsidR="00D55A9D" w:rsidRPr="00480115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D65021" w:rsidRPr="00480115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EB3E1B" w:rsidRPr="00EB3E1B" w:rsidRDefault="003F6D95" w:rsidP="00EB3E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EB3E1B" w:rsidRPr="00EB3E1B">
        <w:rPr>
          <w:rFonts w:ascii="Times New Roman" w:hAnsi="Times New Roman" w:cs="Times New Roman"/>
          <w:sz w:val="28"/>
          <w:szCs w:val="28"/>
        </w:rPr>
        <w:t xml:space="preserve">С 2024 года муниципальный социальный заказ утверждается уполномоченным органом не позднее 15 рабочих дней со дня принятия </w:t>
      </w:r>
      <w:r w:rsidR="00C33E5B">
        <w:rPr>
          <w:rFonts w:ascii="Times New Roman" w:hAnsi="Times New Roman" w:cs="Times New Roman"/>
          <w:sz w:val="28"/>
          <w:szCs w:val="28"/>
        </w:rPr>
        <w:t>решения</w:t>
      </w:r>
      <w:r w:rsidR="00EB3E1B" w:rsidRPr="00EB3E1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B3E1B">
        <w:rPr>
          <w:rFonts w:ascii="Times New Roman" w:hAnsi="Times New Roman" w:cs="Times New Roman"/>
          <w:sz w:val="28"/>
          <w:szCs w:val="28"/>
        </w:rPr>
        <w:t>муниципального образования город Алексин</w:t>
      </w:r>
      <w:r w:rsidR="00EB3E1B" w:rsidRPr="00EB3E1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480115" w:rsidRDefault="002A4DAF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480115" w:rsidRDefault="002A4DAF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2A4DAF" w:rsidRPr="00480115" w:rsidRDefault="002A4DAF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:rsidR="002A4DAF" w:rsidRPr="00480115" w:rsidRDefault="002A4DAF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2A4DAF" w:rsidRPr="00480115" w:rsidRDefault="002A4DAF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осуществляетсяв случаях:</w:t>
      </w:r>
    </w:p>
    <w:p w:rsidR="002A4DAF" w:rsidRPr="00480115" w:rsidRDefault="002A4DAF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:rsidR="002A4DAF" w:rsidRPr="00480115" w:rsidRDefault="002A4DAF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A4DAF" w:rsidRPr="00480115" w:rsidRDefault="002A4DAF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0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(приложениек настоящему Порядку).</w:t>
      </w:r>
    </w:p>
    <w:p w:rsidR="00E9134A" w:rsidRPr="00480115" w:rsidRDefault="00D3164D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31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626473" w:rsidRPr="00EE6DE9">
        <w:rPr>
          <w:rFonts w:ascii="Times New Roman" w:hAnsi="Times New Roman" w:cs="Times New Roman"/>
          <w:sz w:val="28"/>
        </w:rPr>
        <w:t>муниципального образования город Алексин</w:t>
      </w:r>
      <w:r w:rsidR="00E9134A" w:rsidRPr="00480115">
        <w:rPr>
          <w:rFonts w:ascii="Times New Roman" w:hAnsi="Times New Roman" w:cs="Times New Roman"/>
          <w:sz w:val="28"/>
          <w:szCs w:val="28"/>
        </w:rPr>
        <w:t>исходяиз оценки значений следующих показателей,проводимойвустановленном им порядке (с учетом критериев оценки, содержащихся в указанном порядке):</w:t>
      </w:r>
    </w:p>
    <w:p w:rsidR="00E9134A" w:rsidRPr="00480115" w:rsidRDefault="00E9134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учреждениями,для потребителей услуг;</w:t>
      </w:r>
    </w:p>
    <w:p w:rsidR="00E9134A" w:rsidRPr="00480115" w:rsidRDefault="00E9134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:rsidR="00284B6A" w:rsidRPr="00480115" w:rsidRDefault="00284B6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84B6A" w:rsidRPr="00480115" w:rsidRDefault="00284B6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:rsidR="00284B6A" w:rsidRPr="00480115" w:rsidRDefault="00284B6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284B6A" w:rsidRPr="00480115" w:rsidRDefault="00284B6A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626473" w:rsidRPr="00EE6DE9">
        <w:rPr>
          <w:rFonts w:ascii="Times New Roman" w:hAnsi="Times New Roman" w:cs="Times New Roman"/>
          <w:sz w:val="28"/>
        </w:rPr>
        <w:t>муниципального образования город Алексин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–общественный совет).</w:t>
      </w:r>
    </w:p>
    <w:p w:rsidR="00C93DA8" w:rsidRPr="00480115" w:rsidRDefault="00C93DA8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93DA8" w:rsidRPr="00480115" w:rsidRDefault="00C93DA8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6264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DA8" w:rsidRPr="00480115" w:rsidRDefault="00C93DA8" w:rsidP="007A1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соответствиис законодательством Российской Федерации проводится независимая оценка качества условий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:rsidR="00C93DA8" w:rsidRPr="00480115" w:rsidRDefault="00C93DA8" w:rsidP="007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C93DA8" w:rsidRPr="00480115" w:rsidRDefault="00C93DA8" w:rsidP="007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если указанные показатели составляют от 51 процента до 100 процентов, -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7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7A1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414A2" w:rsidRPr="00480115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</w:t>
      </w:r>
      <w:r w:rsidRPr="00D71205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</w:t>
      </w:r>
      <w:r w:rsidR="00EB3E1B" w:rsidRPr="00D71205">
        <w:t xml:space="preserve">, </w:t>
      </w:r>
      <w:r w:rsidR="00EB3E1B" w:rsidRPr="00D71205">
        <w:rPr>
          <w:rFonts w:ascii="Times New Roman" w:hAnsi="Times New Roman" w:cs="Times New Roman"/>
          <w:sz w:val="28"/>
          <w:szCs w:val="28"/>
        </w:rPr>
        <w:t>а также на официальном сайте администрации муниципального образования город Алексин в информационно-телекоммуникационной сети Интернет (далее - официальный сайт).</w:t>
      </w:r>
    </w:p>
    <w:p w:rsidR="0047092A" w:rsidRPr="00480115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7A1989" w:rsidRPr="00EE6DE9">
        <w:rPr>
          <w:rFonts w:ascii="Times New Roman" w:hAnsi="Times New Roman" w:cs="Times New Roman"/>
          <w:sz w:val="28"/>
        </w:rPr>
        <w:t>муниципального образования город Алексин</w:t>
      </w:r>
      <w:r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Pr="007A1989">
        <w:rPr>
          <w:rFonts w:ascii="Times New Roman" w:hAnsi="Times New Roman" w:cs="Times New Roman"/>
          <w:sz w:val="28"/>
          <w:szCs w:val="28"/>
        </w:rPr>
        <w:t>утвержденной</w:t>
      </w:r>
      <w:r w:rsidR="00464E8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7A1989" w:rsidRPr="007A1989">
        <w:rPr>
          <w:rFonts w:ascii="Times New Roman" w:hAnsi="Times New Roman" w:cs="Times New Roman"/>
          <w:sz w:val="28"/>
          <w:szCs w:val="28"/>
        </w:rPr>
        <w:t>администраци</w:t>
      </w:r>
      <w:r w:rsidR="00464E85">
        <w:rPr>
          <w:rFonts w:ascii="Times New Roman" w:hAnsi="Times New Roman" w:cs="Times New Roman"/>
          <w:sz w:val="28"/>
          <w:szCs w:val="28"/>
        </w:rPr>
        <w:t>и</w:t>
      </w:r>
      <w:r w:rsidR="007A1989" w:rsidRPr="00EE6DE9">
        <w:rPr>
          <w:rFonts w:ascii="Times New Roman" w:hAnsi="Times New Roman" w:cs="Times New Roman"/>
          <w:sz w:val="28"/>
        </w:rPr>
        <w:t>муниципального образования город Алексин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7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lastRenderedPageBreak/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AC01C6" w:rsidRPr="00480115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A013FB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Pr="00480115" w:rsidRDefault="00FE06D9" w:rsidP="00464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оказывающими услугив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464E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64E85" w:rsidRPr="00464E85">
        <w:rPr>
          <w:rFonts w:ascii="Times New Roman" w:hAnsi="Times New Roman" w:cs="Times New Roman"/>
          <w:sz w:val="28"/>
          <w:szCs w:val="28"/>
        </w:rPr>
        <w:t>администраци</w:t>
      </w:r>
      <w:r w:rsidR="00464E85">
        <w:rPr>
          <w:rFonts w:ascii="Times New Roman" w:hAnsi="Times New Roman" w:cs="Times New Roman"/>
          <w:sz w:val="28"/>
          <w:szCs w:val="28"/>
        </w:rPr>
        <w:t>и</w:t>
      </w:r>
      <w:r w:rsidR="00464E85" w:rsidRPr="00EE6DE9">
        <w:rPr>
          <w:rFonts w:ascii="Times New Roman" w:hAnsi="Times New Roman" w:cs="Times New Roman"/>
          <w:sz w:val="28"/>
        </w:rPr>
        <w:t>муниципального образования город Алексин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органом.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для их устранения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464E85" w:rsidRPr="00EE6DE9">
        <w:rPr>
          <w:rFonts w:ascii="Times New Roman" w:hAnsi="Times New Roman" w:cs="Times New Roman"/>
          <w:sz w:val="28"/>
        </w:rPr>
        <w:t>муниципального образования город Алексин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услуги (или) нарушении стандарта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Pr="006E2F1B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  <w:sectPr w:rsidR="006E2F1B" w:rsidRPr="006E2F1B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464E85" w:rsidRPr="00464E85" w:rsidRDefault="00464E85" w:rsidP="00464E85">
      <w:pPr>
        <w:pStyle w:val="af4"/>
        <w:jc w:val="right"/>
        <w:rPr>
          <w:sz w:val="22"/>
          <w:szCs w:val="22"/>
        </w:rPr>
      </w:pPr>
      <w:r w:rsidRPr="00464E85">
        <w:rPr>
          <w:sz w:val="22"/>
          <w:szCs w:val="22"/>
        </w:rPr>
        <w:lastRenderedPageBreak/>
        <w:t>Приложение № 1</w:t>
      </w:r>
    </w:p>
    <w:p w:rsidR="006536B3" w:rsidRPr="00464E85" w:rsidRDefault="00464E85" w:rsidP="00464E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</w:rPr>
      </w:pPr>
      <w:r w:rsidRPr="00464E85">
        <w:rPr>
          <w:rFonts w:ascii="Times New Roman" w:hAnsi="Times New Roman" w:cs="Times New Roman"/>
        </w:rPr>
        <w:t>к</w:t>
      </w:r>
      <w:r w:rsidR="006536B3" w:rsidRPr="00464E85">
        <w:rPr>
          <w:rFonts w:ascii="Times New Roman" w:eastAsia="Times New Roman" w:hAnsi="Times New Roman" w:cs="Times New Roman"/>
          <w:color w:val="000000"/>
        </w:rPr>
        <w:t>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:rsidTr="00C529F7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:rsidTr="00C529F7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аказ на оказание муниципальных</w:t>
            </w:r>
          </w:p>
        </w:tc>
      </w:tr>
      <w:tr w:rsidR="006536B3" w:rsidRPr="00480115" w:rsidTr="00C529F7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:rsidTr="00C529F7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:rsidTr="00C529F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:rsidTr="00C529F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C529F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C529F7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C529F7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C529F7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C529F7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947"/>
        <w:gridCol w:w="546"/>
        <w:gridCol w:w="331"/>
        <w:gridCol w:w="946"/>
        <w:gridCol w:w="360"/>
        <w:gridCol w:w="703"/>
        <w:gridCol w:w="806"/>
        <w:gridCol w:w="297"/>
        <w:gridCol w:w="948"/>
        <w:gridCol w:w="261"/>
        <w:gridCol w:w="802"/>
        <w:gridCol w:w="584"/>
        <w:gridCol w:w="479"/>
        <w:gridCol w:w="368"/>
        <w:gridCol w:w="575"/>
        <w:gridCol w:w="216"/>
        <w:gridCol w:w="728"/>
        <w:gridCol w:w="491"/>
        <w:gridCol w:w="452"/>
        <w:gridCol w:w="645"/>
        <w:gridCol w:w="980"/>
        <w:gridCol w:w="216"/>
        <w:gridCol w:w="687"/>
        <w:gridCol w:w="530"/>
        <w:gridCol w:w="459"/>
        <w:gridCol w:w="995"/>
      </w:tblGrid>
      <w:tr w:rsidR="006536B3" w:rsidRPr="00480115" w:rsidTr="001E17C2">
        <w:trPr>
          <w:trHeight w:val="64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:rsidTr="002E353F">
        <w:trPr>
          <w:trHeight w:val="1500"/>
        </w:trPr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2E353F">
        <w:trPr>
          <w:trHeight w:val="570"/>
        </w:trPr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2E353F">
        <w:trPr>
          <w:trHeight w:val="3075"/>
        </w:trPr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2E353F">
        <w:trPr>
          <w:trHeight w:val="288"/>
        </w:trPr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2E353F">
        <w:trPr>
          <w:trHeight w:val="408"/>
        </w:trPr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288"/>
        </w:trPr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288"/>
        </w:trPr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288"/>
        </w:trPr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288"/>
        </w:trPr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288"/>
        </w:trPr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288"/>
        </w:trPr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288"/>
        </w:trPr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288"/>
        </w:trPr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615"/>
        </w:trPr>
        <w:tc>
          <w:tcPr>
            <w:tcW w:w="464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390"/>
        </w:trPr>
        <w:tc>
          <w:tcPr>
            <w:tcW w:w="464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765"/>
        </w:trPr>
        <w:tc>
          <w:tcPr>
            <w:tcW w:w="4648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:rsidTr="002E353F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:rsidTr="002E353F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2E353F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2E353F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70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2E353F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:rsidTr="00C529F7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C529F7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C529F7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C529F7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:rsidTr="00C529F7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C529F7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C529F7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C529F7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:rsidTr="00C529F7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C529F7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C529F7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C529F7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43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C529F7">
        <w:trPr>
          <w:trHeight w:val="63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11"/>
        <w:gridCol w:w="2028"/>
        <w:gridCol w:w="1811"/>
        <w:gridCol w:w="1811"/>
        <w:gridCol w:w="1549"/>
        <w:gridCol w:w="1549"/>
        <w:gridCol w:w="815"/>
        <w:gridCol w:w="1989"/>
        <w:gridCol w:w="1989"/>
      </w:tblGrid>
      <w:tr w:rsidR="006536B3" w:rsidRPr="00480115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</w:tc>
      </w:tr>
      <w:tr w:rsidR="006536B3" w:rsidRPr="00480115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/>
      </w:tblPr>
      <w:tblGrid>
        <w:gridCol w:w="2680"/>
        <w:gridCol w:w="4667"/>
        <w:gridCol w:w="2057"/>
        <w:gridCol w:w="3567"/>
      </w:tblGrid>
      <w:tr w:rsidR="006536B3" w:rsidRPr="00480115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:rsidR="00C529F7" w:rsidRDefault="00C529F7" w:rsidP="00C529F7">
      <w:pPr>
        <w:pStyle w:val="af4"/>
        <w:ind w:firstLine="600"/>
        <w:jc w:val="right"/>
        <w:rPr>
          <w:sz w:val="22"/>
          <w:szCs w:val="22"/>
        </w:rPr>
      </w:pPr>
    </w:p>
    <w:p w:rsidR="00C529F7" w:rsidRDefault="00C529F7" w:rsidP="00C529F7">
      <w:pPr>
        <w:pStyle w:val="af4"/>
        <w:ind w:firstLine="600"/>
        <w:jc w:val="right"/>
        <w:rPr>
          <w:sz w:val="22"/>
          <w:szCs w:val="22"/>
        </w:rPr>
      </w:pPr>
    </w:p>
    <w:p w:rsidR="00C529F7" w:rsidRDefault="00C529F7" w:rsidP="00C529F7">
      <w:pPr>
        <w:pStyle w:val="af4"/>
        <w:ind w:firstLine="600"/>
        <w:jc w:val="right"/>
        <w:rPr>
          <w:sz w:val="22"/>
          <w:szCs w:val="22"/>
        </w:rPr>
      </w:pPr>
    </w:p>
    <w:p w:rsidR="00C529F7" w:rsidRDefault="00C529F7" w:rsidP="00C529F7">
      <w:pPr>
        <w:pStyle w:val="af4"/>
        <w:ind w:firstLine="600"/>
        <w:jc w:val="right"/>
        <w:rPr>
          <w:sz w:val="22"/>
          <w:szCs w:val="22"/>
        </w:rPr>
      </w:pPr>
    </w:p>
    <w:p w:rsidR="00C529F7" w:rsidRDefault="00C529F7" w:rsidP="00C529F7">
      <w:pPr>
        <w:pStyle w:val="af4"/>
        <w:ind w:firstLine="600"/>
        <w:jc w:val="right"/>
        <w:rPr>
          <w:sz w:val="22"/>
          <w:szCs w:val="22"/>
        </w:rPr>
      </w:pPr>
    </w:p>
    <w:p w:rsidR="00C529F7" w:rsidRDefault="00C529F7" w:rsidP="00C529F7">
      <w:pPr>
        <w:pStyle w:val="af4"/>
        <w:ind w:firstLine="600"/>
        <w:jc w:val="right"/>
        <w:rPr>
          <w:sz w:val="22"/>
          <w:szCs w:val="22"/>
        </w:rPr>
      </w:pPr>
    </w:p>
    <w:p w:rsidR="00C529F7" w:rsidRDefault="00C529F7" w:rsidP="00C529F7">
      <w:pPr>
        <w:pStyle w:val="af4"/>
        <w:ind w:firstLine="600"/>
        <w:jc w:val="right"/>
        <w:rPr>
          <w:sz w:val="22"/>
          <w:szCs w:val="22"/>
        </w:rPr>
      </w:pPr>
    </w:p>
    <w:p w:rsidR="00C529F7" w:rsidRDefault="00C529F7" w:rsidP="00C529F7">
      <w:pPr>
        <w:pStyle w:val="af4"/>
        <w:ind w:firstLine="600"/>
        <w:jc w:val="right"/>
        <w:rPr>
          <w:sz w:val="22"/>
          <w:szCs w:val="22"/>
        </w:rPr>
      </w:pPr>
    </w:p>
    <w:p w:rsidR="00C529F7" w:rsidRPr="0094147D" w:rsidRDefault="00C529F7" w:rsidP="00C529F7">
      <w:pPr>
        <w:pStyle w:val="af4"/>
        <w:ind w:firstLine="600"/>
        <w:jc w:val="right"/>
        <w:rPr>
          <w:sz w:val="22"/>
          <w:szCs w:val="22"/>
        </w:rPr>
      </w:pPr>
      <w:r w:rsidRPr="0094147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2</w:t>
      </w:r>
    </w:p>
    <w:p w:rsidR="00C529F7" w:rsidRPr="0094147D" w:rsidRDefault="00C529F7" w:rsidP="00C529F7">
      <w:pPr>
        <w:pStyle w:val="af4"/>
        <w:ind w:firstLine="600"/>
        <w:jc w:val="right"/>
        <w:rPr>
          <w:sz w:val="22"/>
          <w:szCs w:val="22"/>
        </w:rPr>
      </w:pPr>
      <w:r w:rsidRPr="0094147D">
        <w:rPr>
          <w:sz w:val="22"/>
          <w:szCs w:val="22"/>
        </w:rPr>
        <w:t>к постановлению администрации</w:t>
      </w:r>
    </w:p>
    <w:p w:rsidR="00C529F7" w:rsidRPr="0094147D" w:rsidRDefault="00C529F7" w:rsidP="00C529F7">
      <w:pPr>
        <w:pStyle w:val="af4"/>
        <w:ind w:firstLine="600"/>
        <w:jc w:val="right"/>
        <w:rPr>
          <w:sz w:val="22"/>
          <w:szCs w:val="22"/>
        </w:rPr>
      </w:pPr>
      <w:r w:rsidRPr="0094147D">
        <w:rPr>
          <w:sz w:val="22"/>
          <w:szCs w:val="22"/>
        </w:rPr>
        <w:t>муниципального образования</w:t>
      </w:r>
    </w:p>
    <w:p w:rsidR="00C529F7" w:rsidRPr="0094147D" w:rsidRDefault="00C529F7" w:rsidP="00C529F7">
      <w:pPr>
        <w:pStyle w:val="af4"/>
        <w:ind w:firstLine="600"/>
        <w:jc w:val="right"/>
        <w:rPr>
          <w:sz w:val="22"/>
          <w:szCs w:val="22"/>
        </w:rPr>
      </w:pPr>
      <w:r w:rsidRPr="0094147D">
        <w:rPr>
          <w:sz w:val="22"/>
          <w:szCs w:val="22"/>
        </w:rPr>
        <w:t>город Алексин</w:t>
      </w:r>
    </w:p>
    <w:p w:rsidR="006536B3" w:rsidRPr="00C529F7" w:rsidRDefault="00C529F7" w:rsidP="003E5670">
      <w:pPr>
        <w:pStyle w:val="af4"/>
        <w:ind w:firstLine="600"/>
        <w:jc w:val="right"/>
        <w:rPr>
          <w:b/>
        </w:rPr>
      </w:pPr>
      <w:r w:rsidRPr="0094147D">
        <w:rPr>
          <w:sz w:val="22"/>
          <w:szCs w:val="22"/>
        </w:rPr>
        <w:t xml:space="preserve">от </w:t>
      </w:r>
      <w:r w:rsidR="003E5670">
        <w:rPr>
          <w:sz w:val="22"/>
          <w:szCs w:val="22"/>
        </w:rPr>
        <w:t>30.06.2023 г.</w:t>
      </w:r>
      <w:r w:rsidRPr="0094147D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3E5670">
        <w:rPr>
          <w:sz w:val="22"/>
          <w:szCs w:val="22"/>
        </w:rPr>
        <w:t>1182</w:t>
      </w:r>
    </w:p>
    <w:tbl>
      <w:tblPr>
        <w:tblW w:w="5000" w:type="pct"/>
        <w:tblLook w:val="04A0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:rsidTr="00C529F7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:rsidTr="00C529F7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54"/>
        <w:gridCol w:w="869"/>
        <w:gridCol w:w="1891"/>
        <w:gridCol w:w="1891"/>
        <w:gridCol w:w="1415"/>
        <w:gridCol w:w="1547"/>
        <w:gridCol w:w="1855"/>
        <w:gridCol w:w="1855"/>
        <w:gridCol w:w="1953"/>
        <w:gridCol w:w="222"/>
      </w:tblGrid>
      <w:tr w:rsidR="00480115" w:rsidRPr="00480115" w:rsidTr="00C529F7">
        <w:trPr>
          <w:gridAfter w:val="1"/>
          <w:wAfter w:w="73" w:type="pct"/>
          <w:trHeight w:val="264"/>
        </w:trPr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gridAfter w:val="1"/>
          <w:wAfter w:w="73" w:type="pct"/>
          <w:trHeight w:val="1164"/>
        </w:trPr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C529F7">
        <w:trPr>
          <w:gridAfter w:val="1"/>
          <w:wAfter w:w="73" w:type="pct"/>
          <w:trHeight w:val="509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3348"/>
        </w:trPr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76"/>
        </w:trPr>
        <w:tc>
          <w:tcPr>
            <w:tcW w:w="6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76"/>
        </w:trPr>
        <w:tc>
          <w:tcPr>
            <w:tcW w:w="60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" w:type="pct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184"/>
        <w:gridCol w:w="2030"/>
        <w:gridCol w:w="1183"/>
        <w:gridCol w:w="1080"/>
        <w:gridCol w:w="1080"/>
        <w:gridCol w:w="605"/>
        <w:gridCol w:w="1365"/>
        <w:gridCol w:w="1365"/>
        <w:gridCol w:w="1365"/>
        <w:gridCol w:w="1365"/>
        <w:gridCol w:w="1365"/>
        <w:gridCol w:w="1365"/>
      </w:tblGrid>
      <w:tr w:rsidR="00480115" w:rsidRPr="00480115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определениия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16"/>
        <w:gridCol w:w="1962"/>
        <w:gridCol w:w="1120"/>
        <w:gridCol w:w="1228"/>
        <w:gridCol w:w="1023"/>
        <w:gridCol w:w="1228"/>
        <w:gridCol w:w="1228"/>
        <w:gridCol w:w="1228"/>
        <w:gridCol w:w="1228"/>
        <w:gridCol w:w="1228"/>
        <w:gridCol w:w="1120"/>
        <w:gridCol w:w="1120"/>
        <w:gridCol w:w="623"/>
      </w:tblGrid>
      <w:tr w:rsidR="00480115" w:rsidRPr="00480115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64"/>
        <w:gridCol w:w="1178"/>
        <w:gridCol w:w="538"/>
        <w:gridCol w:w="948"/>
        <w:gridCol w:w="485"/>
        <w:gridCol w:w="636"/>
        <w:gridCol w:w="653"/>
        <w:gridCol w:w="302"/>
        <w:gridCol w:w="1035"/>
        <w:gridCol w:w="164"/>
        <w:gridCol w:w="676"/>
        <w:gridCol w:w="455"/>
        <w:gridCol w:w="1036"/>
        <w:gridCol w:w="278"/>
        <w:gridCol w:w="842"/>
        <w:gridCol w:w="709"/>
        <w:gridCol w:w="412"/>
        <w:gridCol w:w="838"/>
        <w:gridCol w:w="197"/>
        <w:gridCol w:w="1001"/>
        <w:gridCol w:w="372"/>
        <w:gridCol w:w="543"/>
        <w:gridCol w:w="1190"/>
      </w:tblGrid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:rsidTr="00C529F7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C529F7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код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испонителя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529F7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:rsidTr="00C529F7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:rsidTr="00C529F7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C529F7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480115">
      <w:pPr>
        <w:rPr>
          <w:rFonts w:ascii="Times New Roman" w:hAnsi="Times New Roman" w:cs="Times New Roman"/>
        </w:rPr>
      </w:pPr>
    </w:p>
    <w:p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footerReference w:type="first" r:id="rId48"/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8B" w:rsidRDefault="00CD6E8B" w:rsidP="00D07079">
      <w:pPr>
        <w:spacing w:after="0" w:line="240" w:lineRule="auto"/>
      </w:pPr>
      <w:r>
        <w:separator/>
      </w:r>
    </w:p>
  </w:endnote>
  <w:endnote w:type="continuationSeparator" w:id="1">
    <w:p w:rsidR="00CD6E8B" w:rsidRDefault="00CD6E8B" w:rsidP="00D07079">
      <w:pPr>
        <w:spacing w:after="0" w:line="240" w:lineRule="auto"/>
      </w:pPr>
      <w:r>
        <w:continuationSeparator/>
      </w:r>
    </w:p>
  </w:endnote>
  <w:endnote w:type="continuationNotice" w:id="2">
    <w:p w:rsidR="00CD6E8B" w:rsidRDefault="00CD6E8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80" w:rsidRPr="00104A38" w:rsidRDefault="00FF6E80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80" w:rsidRPr="00104A38" w:rsidRDefault="00FF6E80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8B" w:rsidRDefault="00CD6E8B" w:rsidP="00D07079">
      <w:pPr>
        <w:spacing w:after="0" w:line="240" w:lineRule="auto"/>
      </w:pPr>
      <w:r>
        <w:separator/>
      </w:r>
    </w:p>
  </w:footnote>
  <w:footnote w:type="continuationSeparator" w:id="1">
    <w:p w:rsidR="00CD6E8B" w:rsidRDefault="00CD6E8B" w:rsidP="00D07079">
      <w:pPr>
        <w:spacing w:after="0" w:line="240" w:lineRule="auto"/>
      </w:pPr>
      <w:r>
        <w:continuationSeparator/>
      </w:r>
    </w:p>
  </w:footnote>
  <w:footnote w:type="continuationNotice" w:id="2">
    <w:p w:rsidR="00CD6E8B" w:rsidRDefault="00CD6E8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Content>
      <w:p w:rsidR="00FF6E80" w:rsidRPr="00A4750D" w:rsidRDefault="00B47F58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="00FF6E80"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3E5670">
          <w:rPr>
            <w:rFonts w:ascii="Times New Roman" w:hAnsi="Times New Roman" w:cs="Times New Roman"/>
            <w:noProof/>
          </w:rPr>
          <w:t>26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FF6E80" w:rsidRPr="00A4750D" w:rsidRDefault="00FF6E80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80" w:rsidRPr="00104A38" w:rsidRDefault="00FF6E80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0A9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26830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726FA"/>
    <w:rsid w:val="0028165E"/>
    <w:rsid w:val="00284B6A"/>
    <w:rsid w:val="00285108"/>
    <w:rsid w:val="002921AD"/>
    <w:rsid w:val="00295FEC"/>
    <w:rsid w:val="00296FED"/>
    <w:rsid w:val="00297795"/>
    <w:rsid w:val="002A05F2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53F"/>
    <w:rsid w:val="002E3843"/>
    <w:rsid w:val="002E40C4"/>
    <w:rsid w:val="002E5128"/>
    <w:rsid w:val="002E791C"/>
    <w:rsid w:val="002F221A"/>
    <w:rsid w:val="002F24D1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45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670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4E85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14C3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26910"/>
    <w:rsid w:val="00530CF8"/>
    <w:rsid w:val="00537010"/>
    <w:rsid w:val="005377EA"/>
    <w:rsid w:val="00537C5D"/>
    <w:rsid w:val="005436A1"/>
    <w:rsid w:val="0054509B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261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2A9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473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C429E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A1989"/>
    <w:rsid w:val="007A6227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6B11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34E"/>
    <w:rsid w:val="00914936"/>
    <w:rsid w:val="00921D8B"/>
    <w:rsid w:val="00922724"/>
    <w:rsid w:val="0092369F"/>
    <w:rsid w:val="00926CD5"/>
    <w:rsid w:val="009272DD"/>
    <w:rsid w:val="009316AB"/>
    <w:rsid w:val="009329BA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137D"/>
    <w:rsid w:val="009A7ED8"/>
    <w:rsid w:val="009B3DB8"/>
    <w:rsid w:val="009B526B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23124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47F58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33E5B"/>
    <w:rsid w:val="00C414A2"/>
    <w:rsid w:val="00C445B7"/>
    <w:rsid w:val="00C529F7"/>
    <w:rsid w:val="00C53E92"/>
    <w:rsid w:val="00C553B2"/>
    <w:rsid w:val="00C711A4"/>
    <w:rsid w:val="00C71BDD"/>
    <w:rsid w:val="00C724D2"/>
    <w:rsid w:val="00C8220B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533A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D6E8B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1205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1C35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0103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B3E1B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E6DE9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2E86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97053"/>
    <w:rsid w:val="00FA00A4"/>
    <w:rsid w:val="00FA3314"/>
    <w:rsid w:val="00FA53F4"/>
    <w:rsid w:val="00FA6A52"/>
    <w:rsid w:val="00FA731A"/>
    <w:rsid w:val="00FB078C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  <w:rsid w:val="00FF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Body Text"/>
    <w:basedOn w:val="a"/>
    <w:link w:val="af5"/>
    <w:rsid w:val="00EE6D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EE6D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footer" Target="foot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31FE-1DF6-4958-8800-16F69E94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9323</Words>
  <Characters>53142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kruglikova.tatyana</cp:lastModifiedBy>
  <cp:revision>3</cp:revision>
  <cp:lastPrinted>2023-06-21T07:03:00Z</cp:lastPrinted>
  <dcterms:created xsi:type="dcterms:W3CDTF">2023-06-21T07:11:00Z</dcterms:created>
  <dcterms:modified xsi:type="dcterms:W3CDTF">2023-06-30T06:28:00Z</dcterms:modified>
</cp:coreProperties>
</file>