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39" w:type="dxa"/>
        <w:tblLook w:val="01E0"/>
      </w:tblPr>
      <w:tblGrid>
        <w:gridCol w:w="3213"/>
        <w:gridCol w:w="3213"/>
        <w:gridCol w:w="3213"/>
      </w:tblGrid>
      <w:tr w:rsidR="009300A0" w:rsidRPr="00276E92" w:rsidTr="003B4330">
        <w:trPr>
          <w:trHeight w:val="141"/>
        </w:trPr>
        <w:tc>
          <w:tcPr>
            <w:tcW w:w="9639" w:type="dxa"/>
            <w:gridSpan w:val="3"/>
            <w:vAlign w:val="center"/>
          </w:tcPr>
          <w:p w:rsidR="009300A0" w:rsidRPr="00716EA7" w:rsidRDefault="009300A0" w:rsidP="003B4330">
            <w:pPr>
              <w:ind w:left="-84" w:right="-96"/>
              <w:jc w:val="center"/>
              <w:rPr>
                <w:rFonts w:ascii="PT Astra Serif" w:hAnsi="PT Astra Serif"/>
                <w:b/>
                <w:sz w:val="28"/>
                <w:szCs w:val="28"/>
              </w:rPr>
            </w:pPr>
            <w:bookmarkStart w:id="0" w:name="_GoBack"/>
            <w:bookmarkEnd w:id="0"/>
            <w:r w:rsidRPr="00716EA7">
              <w:rPr>
                <w:rFonts w:ascii="PT Astra Serif" w:hAnsi="PT Astra Serif"/>
                <w:b/>
                <w:sz w:val="28"/>
                <w:szCs w:val="20"/>
              </w:rPr>
              <w:t>МИНИСТЕРСТВО ОБРАЗОВАНИЯ ТУЛЬСКОЙ ОБЛАСТИ</w:t>
            </w:r>
          </w:p>
        </w:tc>
      </w:tr>
      <w:tr w:rsidR="009300A0" w:rsidRPr="00276E92" w:rsidTr="003B4330">
        <w:trPr>
          <w:trHeight w:val="141"/>
        </w:trPr>
        <w:tc>
          <w:tcPr>
            <w:tcW w:w="9639" w:type="dxa"/>
            <w:gridSpan w:val="3"/>
            <w:vAlign w:val="center"/>
          </w:tcPr>
          <w:p w:rsidR="009300A0" w:rsidRPr="00276E92" w:rsidRDefault="009300A0" w:rsidP="003B4330">
            <w:pPr>
              <w:jc w:val="center"/>
              <w:rPr>
                <w:rFonts w:ascii="PT Astra Serif" w:hAnsi="PT Astra Serif"/>
                <w:b/>
                <w:sz w:val="28"/>
                <w:szCs w:val="28"/>
              </w:rPr>
            </w:pPr>
          </w:p>
        </w:tc>
      </w:tr>
      <w:tr w:rsidR="009300A0" w:rsidRPr="00276E92" w:rsidTr="003B4330">
        <w:trPr>
          <w:trHeight w:val="141"/>
        </w:trPr>
        <w:tc>
          <w:tcPr>
            <w:tcW w:w="9639" w:type="dxa"/>
            <w:gridSpan w:val="3"/>
            <w:vAlign w:val="center"/>
          </w:tcPr>
          <w:p w:rsidR="009300A0" w:rsidRPr="004E3050" w:rsidRDefault="009300A0" w:rsidP="003B4330">
            <w:pPr>
              <w:jc w:val="center"/>
              <w:rPr>
                <w:rFonts w:ascii="PT Astra Serif" w:hAnsi="PT Astra Serif"/>
                <w:b/>
                <w:spacing w:val="70"/>
                <w:sz w:val="28"/>
                <w:szCs w:val="28"/>
              </w:rPr>
            </w:pPr>
            <w:r w:rsidRPr="004E3050">
              <w:rPr>
                <w:rFonts w:ascii="PT Astra Serif" w:hAnsi="PT Astra Serif"/>
                <w:b/>
                <w:spacing w:val="70"/>
                <w:sz w:val="28"/>
                <w:szCs w:val="28"/>
              </w:rPr>
              <w:t>ПРИКАЗ</w:t>
            </w:r>
          </w:p>
        </w:tc>
      </w:tr>
      <w:tr w:rsidR="009300A0" w:rsidRPr="00276E92" w:rsidTr="003B4330">
        <w:trPr>
          <w:trHeight w:val="141"/>
        </w:trPr>
        <w:tc>
          <w:tcPr>
            <w:tcW w:w="9639" w:type="dxa"/>
            <w:gridSpan w:val="3"/>
            <w:vAlign w:val="center"/>
          </w:tcPr>
          <w:p w:rsidR="009300A0" w:rsidRDefault="009300A0" w:rsidP="003B4330">
            <w:pPr>
              <w:jc w:val="center"/>
              <w:rPr>
                <w:rFonts w:ascii="PT Astra Serif" w:hAnsi="PT Astra Serif"/>
                <w:b/>
                <w:sz w:val="28"/>
                <w:szCs w:val="28"/>
              </w:rPr>
            </w:pPr>
          </w:p>
        </w:tc>
      </w:tr>
      <w:tr w:rsidR="009300A0" w:rsidRPr="00276E92" w:rsidTr="003B4330">
        <w:trPr>
          <w:trHeight w:val="141"/>
        </w:trPr>
        <w:tc>
          <w:tcPr>
            <w:tcW w:w="9639" w:type="dxa"/>
            <w:gridSpan w:val="3"/>
            <w:vAlign w:val="center"/>
          </w:tcPr>
          <w:p w:rsidR="009300A0" w:rsidRDefault="009300A0" w:rsidP="003B4330">
            <w:pPr>
              <w:jc w:val="center"/>
              <w:rPr>
                <w:rFonts w:ascii="PT Astra Serif" w:hAnsi="PT Astra Serif"/>
                <w:b/>
                <w:sz w:val="28"/>
                <w:szCs w:val="28"/>
              </w:rPr>
            </w:pPr>
          </w:p>
        </w:tc>
      </w:tr>
      <w:tr w:rsidR="009300A0" w:rsidRPr="00276E92" w:rsidTr="003B4330">
        <w:trPr>
          <w:trHeight w:val="141"/>
        </w:trPr>
        <w:tc>
          <w:tcPr>
            <w:tcW w:w="3213" w:type="dxa"/>
            <w:vAlign w:val="center"/>
          </w:tcPr>
          <w:p w:rsidR="009300A0" w:rsidRPr="005B087C" w:rsidRDefault="009300A0" w:rsidP="003B4330">
            <w:pPr>
              <w:jc w:val="center"/>
              <w:rPr>
                <w:rFonts w:ascii="PT Astra Serif" w:hAnsi="PT Astra Serif"/>
                <w:b/>
                <w:noProof/>
                <w:sz w:val="28"/>
                <w:szCs w:val="28"/>
                <w:u w:val="single"/>
              </w:rPr>
            </w:pPr>
            <w:bookmarkStart w:id="1" w:name="REG_DATA"/>
            <w:r>
              <w:rPr>
                <w:rFonts w:ascii="PT Astra Serif" w:hAnsi="PT Astra Serif"/>
                <w:b/>
                <w:noProof/>
                <w:sz w:val="28"/>
                <w:szCs w:val="28"/>
              </w:rPr>
              <w:t xml:space="preserve"> </w:t>
            </w:r>
            <w:bookmarkEnd w:id="1"/>
            <w:r>
              <w:rPr>
                <w:rFonts w:ascii="PT Astra Serif" w:hAnsi="PT Astra Serif"/>
                <w:b/>
                <w:noProof/>
                <w:sz w:val="28"/>
                <w:szCs w:val="28"/>
                <w:u w:val="single"/>
              </w:rPr>
              <w:t>19.10.2023</w:t>
            </w:r>
          </w:p>
        </w:tc>
        <w:tc>
          <w:tcPr>
            <w:tcW w:w="3213" w:type="dxa"/>
            <w:vAlign w:val="center"/>
          </w:tcPr>
          <w:p w:rsidR="009300A0" w:rsidRPr="00DE5E4F" w:rsidRDefault="009300A0" w:rsidP="003B4330">
            <w:pPr>
              <w:spacing w:line="220" w:lineRule="exact"/>
              <w:jc w:val="center"/>
              <w:rPr>
                <w:rFonts w:ascii="PT Astra Serif" w:hAnsi="PT Astra Serif"/>
                <w:b/>
                <w:sz w:val="28"/>
                <w:szCs w:val="28"/>
              </w:rPr>
            </w:pPr>
          </w:p>
        </w:tc>
        <w:tc>
          <w:tcPr>
            <w:tcW w:w="3213" w:type="dxa"/>
            <w:vAlign w:val="center"/>
          </w:tcPr>
          <w:p w:rsidR="009300A0" w:rsidRPr="00DE5E4F" w:rsidRDefault="009300A0" w:rsidP="003B4330">
            <w:pPr>
              <w:jc w:val="center"/>
              <w:rPr>
                <w:rFonts w:ascii="PT Astra Serif" w:hAnsi="PT Astra Serif"/>
                <w:b/>
                <w:noProof/>
                <w:sz w:val="28"/>
                <w:szCs w:val="28"/>
              </w:rPr>
            </w:pPr>
            <w:r w:rsidRPr="00DE5E4F">
              <w:rPr>
                <w:rFonts w:ascii="PT Astra Serif" w:hAnsi="PT Astra Serif"/>
                <w:b/>
                <w:sz w:val="28"/>
                <w:szCs w:val="28"/>
              </w:rPr>
              <w:t xml:space="preserve">№ </w:t>
            </w:r>
            <w:bookmarkStart w:id="2" w:name="REG_NOMER"/>
            <w:r>
              <w:rPr>
                <w:rFonts w:ascii="PT Astra Serif" w:hAnsi="PT Astra Serif"/>
                <w:b/>
                <w:sz w:val="28"/>
                <w:szCs w:val="28"/>
                <w:u w:val="single"/>
              </w:rPr>
              <w:t xml:space="preserve"> </w:t>
            </w:r>
            <w:bookmarkEnd w:id="2"/>
            <w:r>
              <w:rPr>
                <w:rFonts w:ascii="PT Astra Serif" w:hAnsi="PT Astra Serif"/>
                <w:b/>
                <w:sz w:val="28"/>
                <w:szCs w:val="28"/>
                <w:u w:val="single"/>
              </w:rPr>
              <w:t>1999</w:t>
            </w:r>
          </w:p>
        </w:tc>
      </w:tr>
    </w:tbl>
    <w:p w:rsidR="009300A0" w:rsidRPr="00276E92" w:rsidRDefault="009300A0" w:rsidP="00187868">
      <w:pPr>
        <w:pStyle w:val="Heading8"/>
        <w:spacing w:line="240" w:lineRule="exact"/>
        <w:jc w:val="both"/>
        <w:rPr>
          <w:rFonts w:ascii="PT Astra Serif" w:hAnsi="PT Astra Serif"/>
          <w:szCs w:val="28"/>
        </w:rPr>
      </w:pPr>
    </w:p>
    <w:p w:rsidR="009300A0" w:rsidRPr="00276E92" w:rsidRDefault="009300A0" w:rsidP="00FB5974">
      <w:pPr>
        <w:jc w:val="center"/>
        <w:rPr>
          <w:rFonts w:ascii="PT Astra Serif" w:hAnsi="PT Astra Serif"/>
        </w:rPr>
      </w:pPr>
      <w:r w:rsidRPr="00FB5974">
        <w:rPr>
          <w:rFonts w:ascii="PT Astra Serif" w:hAnsi="PT Astra Serif"/>
          <w:b/>
          <w:bCs/>
          <w:sz w:val="28"/>
          <w:szCs w:val="28"/>
          <w:lang w:eastAsia="en-US"/>
        </w:rPr>
        <w:t xml:space="preserve">Об утверждении Порядка проведения, </w:t>
      </w:r>
      <w:r w:rsidRPr="00FB5974">
        <w:rPr>
          <w:rFonts w:ascii="PT Astra Serif" w:hAnsi="PT Astra Serif"/>
          <w:b/>
          <w:bCs/>
          <w:sz w:val="28"/>
          <w:szCs w:val="28"/>
          <w:lang w:eastAsia="en-US"/>
        </w:rPr>
        <w:br/>
        <w:t>а также порядка и сроков проверки итогового сочинения (изложения)</w:t>
      </w:r>
      <w:r w:rsidRPr="00FB5974">
        <w:rPr>
          <w:rFonts w:ascii="PT Astra Serif" w:hAnsi="PT Astra Serif"/>
          <w:b/>
          <w:bCs/>
          <w:sz w:val="28"/>
          <w:szCs w:val="28"/>
          <w:lang w:eastAsia="en-US"/>
        </w:rPr>
        <w:br/>
        <w:t>на территории Тульской области в 202</w:t>
      </w:r>
      <w:r>
        <w:rPr>
          <w:rFonts w:ascii="PT Astra Serif" w:hAnsi="PT Astra Serif"/>
          <w:b/>
          <w:bCs/>
          <w:sz w:val="28"/>
          <w:szCs w:val="28"/>
          <w:lang w:eastAsia="en-US"/>
        </w:rPr>
        <w:t>3</w:t>
      </w:r>
      <w:r w:rsidRPr="00FB5974">
        <w:rPr>
          <w:rFonts w:ascii="PT Astra Serif" w:hAnsi="PT Astra Serif"/>
          <w:b/>
          <w:bCs/>
          <w:sz w:val="28"/>
          <w:szCs w:val="28"/>
          <w:lang w:eastAsia="en-US"/>
        </w:rPr>
        <w:t>-202</w:t>
      </w:r>
      <w:r>
        <w:rPr>
          <w:rFonts w:ascii="PT Astra Serif" w:hAnsi="PT Astra Serif"/>
          <w:b/>
          <w:bCs/>
          <w:sz w:val="28"/>
          <w:szCs w:val="28"/>
          <w:lang w:eastAsia="en-US"/>
        </w:rPr>
        <w:t>4</w:t>
      </w:r>
      <w:r w:rsidRPr="00FB5974">
        <w:rPr>
          <w:rFonts w:ascii="PT Astra Serif" w:hAnsi="PT Astra Serif"/>
          <w:b/>
          <w:bCs/>
          <w:sz w:val="28"/>
          <w:szCs w:val="28"/>
          <w:lang w:eastAsia="en-US"/>
        </w:rPr>
        <w:t xml:space="preserve"> </w:t>
      </w:r>
      <w:r>
        <w:rPr>
          <w:rFonts w:ascii="PT Astra Serif" w:hAnsi="PT Astra Serif"/>
          <w:b/>
          <w:bCs/>
          <w:sz w:val="28"/>
          <w:szCs w:val="28"/>
          <w:lang w:eastAsia="en-US"/>
        </w:rPr>
        <w:t xml:space="preserve">учебном </w:t>
      </w:r>
      <w:r w:rsidRPr="00FB5974">
        <w:rPr>
          <w:rFonts w:ascii="PT Astra Serif" w:hAnsi="PT Astra Serif"/>
          <w:b/>
          <w:bCs/>
          <w:sz w:val="28"/>
          <w:szCs w:val="28"/>
          <w:lang w:eastAsia="en-US"/>
        </w:rPr>
        <w:t>году</w:t>
      </w:r>
    </w:p>
    <w:p w:rsidR="009300A0" w:rsidRPr="00276E92" w:rsidRDefault="009300A0" w:rsidP="00187868">
      <w:pPr>
        <w:spacing w:line="220" w:lineRule="exact"/>
        <w:jc w:val="center"/>
        <w:rPr>
          <w:rFonts w:ascii="PT Astra Serif" w:hAnsi="PT Astra Serif"/>
        </w:rPr>
      </w:pPr>
    </w:p>
    <w:p w:rsidR="009300A0" w:rsidRDefault="009300A0" w:rsidP="00187868">
      <w:pPr>
        <w:jc w:val="both"/>
        <w:rPr>
          <w:rFonts w:ascii="PT Astra Serif" w:hAnsi="PT Astra Serif"/>
        </w:rPr>
      </w:pPr>
    </w:p>
    <w:p w:rsidR="009300A0" w:rsidRDefault="009300A0" w:rsidP="003B4330">
      <w:pPr>
        <w:shd w:val="clear" w:color="auto" w:fill="FFFFFF"/>
        <w:autoSpaceDE w:val="0"/>
        <w:autoSpaceDN w:val="0"/>
        <w:adjustRightInd w:val="0"/>
        <w:spacing w:line="276" w:lineRule="auto"/>
        <w:ind w:firstLine="708"/>
        <w:jc w:val="both"/>
        <w:rPr>
          <w:rFonts w:ascii="PT Astra Serif" w:hAnsi="PT Astra Serif"/>
          <w:spacing w:val="56"/>
          <w:sz w:val="28"/>
          <w:szCs w:val="28"/>
        </w:rPr>
      </w:pPr>
      <w:r w:rsidRPr="00FB5974">
        <w:rPr>
          <w:rFonts w:ascii="PT Astra Serif" w:hAnsi="PT Astra Serif"/>
          <w:sz w:val="28"/>
          <w:szCs w:val="28"/>
        </w:rPr>
        <w:t xml:space="preserve">В соответствии со ст. 59 Федерального закона от 29 декабря 2012 года </w:t>
      </w:r>
      <w:r>
        <w:rPr>
          <w:rFonts w:ascii="PT Astra Serif" w:hAnsi="PT Astra Serif"/>
          <w:sz w:val="28"/>
          <w:szCs w:val="28"/>
        </w:rPr>
        <w:br/>
      </w:r>
      <w:r w:rsidRPr="00FB5974">
        <w:rPr>
          <w:rFonts w:ascii="PT Astra Serif" w:hAnsi="PT Astra Serif"/>
          <w:sz w:val="28"/>
          <w:szCs w:val="28"/>
        </w:rPr>
        <w:t>№ 273-ФЗ «Об образовании в Российской Федерации», приказом Министерства просвещения Российской Федерации</w:t>
      </w:r>
      <w:r>
        <w:rPr>
          <w:rFonts w:ascii="PT Astra Serif" w:hAnsi="PT Astra Serif"/>
          <w:sz w:val="28"/>
          <w:szCs w:val="28"/>
        </w:rPr>
        <w:t xml:space="preserve"> (далее - Минпросвещение</w:t>
      </w:r>
      <w:r w:rsidRPr="0092502D">
        <w:rPr>
          <w:rFonts w:ascii="PT Astra Serif" w:hAnsi="PT Astra Serif"/>
          <w:sz w:val="28"/>
          <w:szCs w:val="28"/>
        </w:rPr>
        <w:t xml:space="preserve"> </w:t>
      </w:r>
      <w:r>
        <w:rPr>
          <w:rFonts w:ascii="PT Astra Serif" w:hAnsi="PT Astra Serif"/>
          <w:sz w:val="28"/>
          <w:szCs w:val="28"/>
        </w:rPr>
        <w:t>России)</w:t>
      </w:r>
      <w:r w:rsidRPr="00FB5974">
        <w:rPr>
          <w:rFonts w:ascii="PT Astra Serif" w:hAnsi="PT Astra Serif"/>
          <w:sz w:val="28"/>
          <w:szCs w:val="28"/>
        </w:rPr>
        <w:t xml:space="preserve"> </w:t>
      </w:r>
      <w:r>
        <w:rPr>
          <w:rFonts w:ascii="PT Astra Serif" w:hAnsi="PT Astra Serif"/>
          <w:sz w:val="28"/>
          <w:szCs w:val="28"/>
        </w:rPr>
        <w:br/>
      </w:r>
      <w:r w:rsidRPr="00FB5974">
        <w:rPr>
          <w:rFonts w:ascii="PT Astra Serif" w:hAnsi="PT Astra Serif"/>
          <w:sz w:val="28"/>
          <w:szCs w:val="28"/>
        </w:rPr>
        <w:t>и Федеральной службы по надзору в сфере образования и науки</w:t>
      </w:r>
      <w:r>
        <w:rPr>
          <w:rFonts w:ascii="PT Astra Serif" w:hAnsi="PT Astra Serif"/>
          <w:sz w:val="28"/>
          <w:szCs w:val="28"/>
        </w:rPr>
        <w:t xml:space="preserve"> (далее – Рособрнадзор)</w:t>
      </w:r>
      <w:r w:rsidRPr="00FB5974">
        <w:rPr>
          <w:rFonts w:ascii="PT Astra Serif" w:hAnsi="PT Astra Serif"/>
          <w:sz w:val="28"/>
          <w:szCs w:val="28"/>
        </w:rPr>
        <w:t xml:space="preserve"> от 04.04.2023 № 233/552 «Об утверждении Порядка проведения государственной итоговой аттестации по образовательным программам среднего общего образования» (далее – Порядок</w:t>
      </w:r>
      <w:r w:rsidRPr="00FB5974">
        <w:t xml:space="preserve"> </w:t>
      </w:r>
      <w:r w:rsidRPr="00FB5974">
        <w:rPr>
          <w:rFonts w:ascii="PT Astra Serif" w:hAnsi="PT Astra Serif"/>
          <w:sz w:val="28"/>
          <w:szCs w:val="28"/>
        </w:rPr>
        <w:t xml:space="preserve">проведения ГИА-11), приказом министерства образования </w:t>
      </w:r>
      <w:r>
        <w:rPr>
          <w:rFonts w:ascii="PT Astra Serif" w:hAnsi="PT Astra Serif"/>
          <w:sz w:val="28"/>
          <w:szCs w:val="28"/>
        </w:rPr>
        <w:t xml:space="preserve">Тульской области от 01.09.2023 </w:t>
      </w:r>
      <w:r>
        <w:rPr>
          <w:rFonts w:ascii="PT Astra Serif" w:hAnsi="PT Astra Serif"/>
          <w:sz w:val="28"/>
          <w:szCs w:val="28"/>
        </w:rPr>
        <w:br/>
      </w:r>
      <w:r w:rsidRPr="00FB5974">
        <w:rPr>
          <w:rFonts w:ascii="PT Astra Serif" w:hAnsi="PT Astra Serif"/>
          <w:sz w:val="28"/>
          <w:szCs w:val="28"/>
        </w:rPr>
        <w:t>№ 1650 «Об утверждении «Дорожной карты» по организации и проведению государственной итоговой аттестации по образовательным программам основного общего и среднего общего образ</w:t>
      </w:r>
      <w:r>
        <w:rPr>
          <w:rFonts w:ascii="PT Astra Serif" w:hAnsi="PT Astra Serif"/>
          <w:sz w:val="28"/>
          <w:szCs w:val="28"/>
        </w:rPr>
        <w:t>ования в Тульской области в 2023-2024</w:t>
      </w:r>
      <w:r w:rsidRPr="00FB5974">
        <w:rPr>
          <w:rFonts w:ascii="PT Astra Serif" w:hAnsi="PT Astra Serif"/>
          <w:sz w:val="28"/>
          <w:szCs w:val="28"/>
        </w:rPr>
        <w:t xml:space="preserve"> учебном году», в целях организации и проведения итогового сочинения (изложения) на территории Тульской области</w:t>
      </w:r>
      <w:r>
        <w:rPr>
          <w:rFonts w:ascii="PT Astra Serif" w:hAnsi="PT Astra Serif"/>
          <w:sz w:val="28"/>
          <w:szCs w:val="28"/>
        </w:rPr>
        <w:t xml:space="preserve"> </w:t>
      </w:r>
      <w:r w:rsidRPr="008B0758">
        <w:rPr>
          <w:rFonts w:ascii="PT Astra Serif" w:hAnsi="PT Astra Serif"/>
          <w:spacing w:val="56"/>
          <w:sz w:val="28"/>
          <w:szCs w:val="28"/>
        </w:rPr>
        <w:t>приказываю:</w:t>
      </w:r>
    </w:p>
    <w:p w:rsidR="009300A0" w:rsidRPr="00FB5974" w:rsidRDefault="009300A0" w:rsidP="003B4330">
      <w:pPr>
        <w:shd w:val="clear" w:color="auto" w:fill="FFFFFF"/>
        <w:autoSpaceDE w:val="0"/>
        <w:autoSpaceDN w:val="0"/>
        <w:adjustRightInd w:val="0"/>
        <w:spacing w:line="276" w:lineRule="auto"/>
        <w:ind w:firstLine="708"/>
        <w:jc w:val="both"/>
        <w:rPr>
          <w:rFonts w:ascii="PT Astra Serif" w:hAnsi="PT Astra Serif"/>
          <w:sz w:val="28"/>
          <w:szCs w:val="28"/>
          <w:highlight w:val="yellow"/>
        </w:rPr>
      </w:pPr>
      <w:r>
        <w:rPr>
          <w:rFonts w:ascii="PT Astra Serif" w:hAnsi="PT Astra Serif"/>
          <w:spacing w:val="56"/>
          <w:sz w:val="28"/>
          <w:szCs w:val="28"/>
        </w:rPr>
        <w:t>1.</w:t>
      </w:r>
      <w:r w:rsidRPr="00FB5974">
        <w:rPr>
          <w:rFonts w:ascii="PT Astra Serif" w:hAnsi="PT Astra Serif"/>
          <w:sz w:val="28"/>
          <w:szCs w:val="28"/>
          <w:lang w:eastAsia="en-US"/>
        </w:rPr>
        <w:t xml:space="preserve">Утвердить следующие сроки проведения итогового сочинения (изложения) на территории Тульской области в </w:t>
      </w:r>
      <w:r>
        <w:rPr>
          <w:rFonts w:ascii="PT Astra Serif" w:hAnsi="PT Astra Serif"/>
          <w:sz w:val="28"/>
          <w:szCs w:val="28"/>
          <w:lang w:eastAsia="en-US"/>
        </w:rPr>
        <w:t>2023-2024</w:t>
      </w:r>
      <w:r w:rsidRPr="00FB5974">
        <w:rPr>
          <w:rFonts w:ascii="PT Astra Serif" w:hAnsi="PT Astra Serif"/>
          <w:sz w:val="28"/>
          <w:szCs w:val="28"/>
          <w:lang w:eastAsia="en-US"/>
        </w:rPr>
        <w:t xml:space="preserve"> учебном году:</w:t>
      </w:r>
    </w:p>
    <w:p w:rsidR="009300A0" w:rsidRPr="00FB5974" w:rsidRDefault="009300A0" w:rsidP="003B4330">
      <w:pPr>
        <w:spacing w:after="200" w:line="276" w:lineRule="auto"/>
        <w:ind w:firstLine="993"/>
        <w:contextualSpacing/>
        <w:jc w:val="both"/>
        <w:rPr>
          <w:rFonts w:ascii="PT Astra Serif" w:hAnsi="PT Astra Serif"/>
          <w:sz w:val="28"/>
          <w:szCs w:val="28"/>
          <w:lang w:eastAsia="en-US"/>
        </w:rPr>
      </w:pPr>
      <w:r w:rsidRPr="00FB5974">
        <w:rPr>
          <w:rFonts w:ascii="PT Astra Serif" w:hAnsi="PT Astra Serif"/>
          <w:sz w:val="28"/>
          <w:szCs w:val="28"/>
          <w:lang w:eastAsia="en-US"/>
        </w:rPr>
        <w:t>0</w:t>
      </w:r>
      <w:r w:rsidRPr="004A05CB">
        <w:rPr>
          <w:rFonts w:ascii="PT Astra Serif" w:hAnsi="PT Astra Serif"/>
          <w:sz w:val="28"/>
          <w:szCs w:val="28"/>
          <w:lang w:eastAsia="en-US"/>
        </w:rPr>
        <w:t>6</w:t>
      </w:r>
      <w:r w:rsidRPr="00FB5974">
        <w:rPr>
          <w:rFonts w:ascii="PT Astra Serif" w:hAnsi="PT Astra Serif"/>
          <w:sz w:val="28"/>
          <w:szCs w:val="28"/>
          <w:lang w:eastAsia="en-US"/>
        </w:rPr>
        <w:t xml:space="preserve"> декабря 202</w:t>
      </w:r>
      <w:r w:rsidRPr="004A05CB">
        <w:rPr>
          <w:rFonts w:ascii="PT Astra Serif" w:hAnsi="PT Astra Serif"/>
          <w:sz w:val="28"/>
          <w:szCs w:val="28"/>
          <w:lang w:eastAsia="en-US"/>
        </w:rPr>
        <w:t>3</w:t>
      </w:r>
      <w:r w:rsidRPr="00FB5974">
        <w:rPr>
          <w:rFonts w:ascii="PT Astra Serif" w:hAnsi="PT Astra Serif"/>
          <w:sz w:val="28"/>
          <w:szCs w:val="28"/>
          <w:lang w:eastAsia="en-US"/>
        </w:rPr>
        <w:t xml:space="preserve"> года – основной срок;</w:t>
      </w:r>
    </w:p>
    <w:p w:rsidR="009300A0" w:rsidRPr="00FB5974" w:rsidRDefault="009300A0" w:rsidP="003B4330">
      <w:pPr>
        <w:spacing w:after="200" w:line="276" w:lineRule="auto"/>
        <w:ind w:firstLine="993"/>
        <w:contextualSpacing/>
        <w:jc w:val="both"/>
        <w:rPr>
          <w:rFonts w:ascii="PT Astra Serif" w:hAnsi="PT Astra Serif"/>
          <w:sz w:val="28"/>
          <w:szCs w:val="28"/>
          <w:lang w:eastAsia="en-US"/>
        </w:rPr>
      </w:pPr>
      <w:r w:rsidRPr="00FB5974">
        <w:rPr>
          <w:rFonts w:ascii="PT Astra Serif" w:hAnsi="PT Astra Serif"/>
          <w:sz w:val="28"/>
          <w:szCs w:val="28"/>
          <w:lang w:eastAsia="en-US"/>
        </w:rPr>
        <w:t>0</w:t>
      </w:r>
      <w:r>
        <w:rPr>
          <w:rFonts w:ascii="PT Astra Serif" w:hAnsi="PT Astra Serif"/>
          <w:sz w:val="28"/>
          <w:szCs w:val="28"/>
          <w:lang w:eastAsia="en-US"/>
        </w:rPr>
        <w:t xml:space="preserve">7 февраля, 10 </w:t>
      </w:r>
      <w:r w:rsidRPr="004A05CB">
        <w:rPr>
          <w:rFonts w:ascii="PT Astra Serif" w:hAnsi="PT Astra Serif"/>
          <w:sz w:val="28"/>
          <w:szCs w:val="28"/>
          <w:lang w:eastAsia="en-US"/>
        </w:rPr>
        <w:t>апрел</w:t>
      </w:r>
      <w:r w:rsidRPr="00FB5974">
        <w:rPr>
          <w:rFonts w:ascii="PT Astra Serif" w:hAnsi="PT Astra Serif"/>
          <w:sz w:val="28"/>
          <w:szCs w:val="28"/>
          <w:lang w:eastAsia="en-US"/>
        </w:rPr>
        <w:t>я 202</w:t>
      </w:r>
      <w:r w:rsidRPr="004A05CB">
        <w:rPr>
          <w:rFonts w:ascii="PT Astra Serif" w:hAnsi="PT Astra Serif"/>
          <w:sz w:val="28"/>
          <w:szCs w:val="28"/>
          <w:lang w:eastAsia="en-US"/>
        </w:rPr>
        <w:t>4</w:t>
      </w:r>
      <w:r w:rsidRPr="00FB5974">
        <w:rPr>
          <w:rFonts w:ascii="PT Astra Serif" w:hAnsi="PT Astra Serif"/>
          <w:sz w:val="28"/>
          <w:szCs w:val="28"/>
          <w:lang w:eastAsia="en-US"/>
        </w:rPr>
        <w:t xml:space="preserve"> года – дополнительные сроки.</w:t>
      </w:r>
    </w:p>
    <w:p w:rsidR="009300A0" w:rsidRPr="00FB5974" w:rsidRDefault="009300A0" w:rsidP="003B4330">
      <w:pPr>
        <w:spacing w:after="200" w:line="276" w:lineRule="auto"/>
        <w:ind w:firstLine="993"/>
        <w:contextualSpacing/>
        <w:jc w:val="both"/>
        <w:rPr>
          <w:rFonts w:ascii="PT Astra Serif" w:hAnsi="PT Astra Serif"/>
          <w:sz w:val="28"/>
          <w:szCs w:val="28"/>
          <w:lang w:eastAsia="en-US"/>
        </w:rPr>
      </w:pPr>
      <w:r w:rsidRPr="00FB5974">
        <w:rPr>
          <w:rFonts w:ascii="PT Astra Serif" w:hAnsi="PT Astra Serif"/>
          <w:sz w:val="28"/>
          <w:szCs w:val="28"/>
          <w:lang w:eastAsia="en-US"/>
        </w:rPr>
        <w:t xml:space="preserve">2. Утвердить следующие документы, регламентирующие вопросы подготовки, проведения и проверки итогового сочинения (изложения) </w:t>
      </w:r>
      <w:r>
        <w:rPr>
          <w:rFonts w:ascii="PT Astra Serif" w:hAnsi="PT Astra Serif"/>
          <w:sz w:val="28"/>
          <w:szCs w:val="28"/>
          <w:lang w:eastAsia="en-US"/>
        </w:rPr>
        <w:br/>
      </w:r>
      <w:r w:rsidRPr="00FB5974">
        <w:rPr>
          <w:rFonts w:ascii="PT Astra Serif" w:hAnsi="PT Astra Serif"/>
          <w:sz w:val="28"/>
          <w:szCs w:val="28"/>
          <w:lang w:eastAsia="en-US"/>
        </w:rPr>
        <w:t xml:space="preserve">на территории Тульской области в </w:t>
      </w:r>
      <w:r>
        <w:rPr>
          <w:rFonts w:ascii="PT Astra Serif" w:hAnsi="PT Astra Serif"/>
          <w:sz w:val="28"/>
          <w:szCs w:val="28"/>
          <w:lang w:eastAsia="en-US"/>
        </w:rPr>
        <w:t>2023-2024</w:t>
      </w:r>
      <w:r w:rsidRPr="00FB5974">
        <w:rPr>
          <w:rFonts w:ascii="PT Astra Serif" w:hAnsi="PT Astra Serif"/>
          <w:sz w:val="28"/>
          <w:szCs w:val="28"/>
          <w:lang w:eastAsia="en-US"/>
        </w:rPr>
        <w:t xml:space="preserve"> учебном году:</w:t>
      </w:r>
    </w:p>
    <w:p w:rsidR="009300A0" w:rsidRPr="00FB5974" w:rsidRDefault="009300A0" w:rsidP="003B4330">
      <w:pPr>
        <w:spacing w:line="276" w:lineRule="auto"/>
        <w:ind w:firstLine="993"/>
        <w:jc w:val="both"/>
        <w:rPr>
          <w:rFonts w:ascii="PT Astra Serif" w:hAnsi="PT Astra Serif"/>
          <w:sz w:val="28"/>
          <w:szCs w:val="28"/>
          <w:lang w:eastAsia="en-US"/>
        </w:rPr>
      </w:pPr>
      <w:r w:rsidRPr="00FB5974">
        <w:rPr>
          <w:rFonts w:ascii="PT Astra Serif" w:hAnsi="PT Astra Serif"/>
          <w:sz w:val="28"/>
          <w:szCs w:val="28"/>
          <w:lang w:eastAsia="en-US"/>
        </w:rPr>
        <w:t xml:space="preserve">- </w:t>
      </w:r>
      <w:r w:rsidRPr="00092DB2">
        <w:rPr>
          <w:rFonts w:ascii="PT Astra Serif" w:hAnsi="PT Astra Serif"/>
          <w:sz w:val="28"/>
          <w:szCs w:val="28"/>
          <w:lang w:eastAsia="en-US"/>
        </w:rPr>
        <w:t xml:space="preserve">Порядок проведения, а также порядок и сроки проверки итогового сочинения (изложения) на территории Тульской области в 2023-2024 учебном году </w:t>
      </w:r>
      <w:r w:rsidRPr="00FB5974">
        <w:rPr>
          <w:rFonts w:ascii="PT Astra Serif" w:hAnsi="PT Astra Serif"/>
          <w:sz w:val="28"/>
          <w:szCs w:val="28"/>
          <w:lang w:eastAsia="en-US"/>
        </w:rPr>
        <w:t>(Приложение №</w:t>
      </w:r>
      <w:r>
        <w:rPr>
          <w:rFonts w:ascii="PT Astra Serif" w:hAnsi="PT Astra Serif"/>
          <w:sz w:val="28"/>
          <w:szCs w:val="28"/>
          <w:lang w:eastAsia="en-US"/>
        </w:rPr>
        <w:t xml:space="preserve"> </w:t>
      </w:r>
      <w:r w:rsidRPr="00FB5974">
        <w:rPr>
          <w:rFonts w:ascii="PT Astra Serif" w:hAnsi="PT Astra Serif"/>
          <w:sz w:val="28"/>
          <w:szCs w:val="28"/>
          <w:lang w:eastAsia="en-US"/>
        </w:rPr>
        <w:t>1);</w:t>
      </w:r>
    </w:p>
    <w:p w:rsidR="009300A0" w:rsidRPr="00FB5974" w:rsidRDefault="009300A0" w:rsidP="003B4330">
      <w:pPr>
        <w:spacing w:line="276" w:lineRule="auto"/>
        <w:ind w:firstLine="993"/>
        <w:jc w:val="both"/>
        <w:rPr>
          <w:rFonts w:ascii="PT Astra Serif" w:hAnsi="PT Astra Serif"/>
          <w:spacing w:val="-18"/>
          <w:sz w:val="28"/>
          <w:szCs w:val="28"/>
        </w:rPr>
      </w:pPr>
      <w:r w:rsidRPr="00FB5974">
        <w:rPr>
          <w:rFonts w:ascii="PT Astra Serif" w:hAnsi="PT Astra Serif"/>
          <w:sz w:val="28"/>
          <w:szCs w:val="28"/>
        </w:rPr>
        <w:t xml:space="preserve">- Сводный реестр отчетных форм для проведения итогового сочинения (изложения) в </w:t>
      </w:r>
      <w:r>
        <w:rPr>
          <w:rFonts w:ascii="PT Astra Serif" w:hAnsi="PT Astra Serif"/>
          <w:sz w:val="28"/>
          <w:szCs w:val="28"/>
        </w:rPr>
        <w:t>2023-2024</w:t>
      </w:r>
      <w:r w:rsidRPr="00FB5974">
        <w:rPr>
          <w:rFonts w:ascii="PT Astra Serif" w:hAnsi="PT Astra Serif"/>
          <w:sz w:val="28"/>
          <w:szCs w:val="28"/>
        </w:rPr>
        <w:t xml:space="preserve"> учебном году </w:t>
      </w:r>
      <w:r w:rsidRPr="00FB5974">
        <w:rPr>
          <w:rFonts w:ascii="PT Astra Serif" w:hAnsi="PT Astra Serif"/>
          <w:sz w:val="28"/>
          <w:szCs w:val="28"/>
          <w:lang w:eastAsia="en-US"/>
        </w:rPr>
        <w:t>(Приложение №</w:t>
      </w:r>
      <w:r>
        <w:rPr>
          <w:rFonts w:ascii="PT Astra Serif" w:hAnsi="PT Astra Serif"/>
          <w:sz w:val="28"/>
          <w:szCs w:val="28"/>
          <w:lang w:eastAsia="en-US"/>
        </w:rPr>
        <w:t xml:space="preserve"> </w:t>
      </w:r>
      <w:r w:rsidRPr="00FB5974">
        <w:rPr>
          <w:rFonts w:ascii="PT Astra Serif" w:hAnsi="PT Astra Serif"/>
          <w:sz w:val="28"/>
          <w:szCs w:val="28"/>
          <w:lang w:eastAsia="en-US"/>
        </w:rPr>
        <w:t>2)</w:t>
      </w:r>
      <w:r w:rsidRPr="00FB5974">
        <w:rPr>
          <w:rFonts w:ascii="PT Astra Serif" w:hAnsi="PT Astra Serif"/>
          <w:sz w:val="28"/>
          <w:szCs w:val="28"/>
        </w:rPr>
        <w:t>;</w:t>
      </w:r>
    </w:p>
    <w:p w:rsidR="009300A0" w:rsidRPr="00FB5974" w:rsidRDefault="009300A0" w:rsidP="003B4330">
      <w:pPr>
        <w:spacing w:line="276" w:lineRule="auto"/>
        <w:ind w:firstLine="993"/>
        <w:jc w:val="both"/>
        <w:rPr>
          <w:rFonts w:ascii="PT Astra Serif" w:hAnsi="PT Astra Serif"/>
          <w:spacing w:val="-16"/>
          <w:sz w:val="28"/>
          <w:szCs w:val="28"/>
        </w:rPr>
      </w:pPr>
      <w:r w:rsidRPr="00FB5974">
        <w:rPr>
          <w:rFonts w:ascii="PT Astra Serif" w:hAnsi="PT Astra Serif"/>
          <w:sz w:val="28"/>
          <w:szCs w:val="28"/>
        </w:rPr>
        <w:t xml:space="preserve">- Правила заполнения бланков итогового сочинения (изложения) </w:t>
      </w:r>
      <w:r>
        <w:rPr>
          <w:rFonts w:ascii="PT Astra Serif" w:hAnsi="PT Astra Serif"/>
          <w:sz w:val="28"/>
          <w:szCs w:val="28"/>
        </w:rPr>
        <w:br/>
      </w:r>
      <w:r w:rsidRPr="00FB5974">
        <w:rPr>
          <w:rFonts w:ascii="PT Astra Serif" w:hAnsi="PT Astra Serif"/>
          <w:sz w:val="28"/>
          <w:szCs w:val="28"/>
        </w:rPr>
        <w:t xml:space="preserve">в </w:t>
      </w:r>
      <w:r>
        <w:rPr>
          <w:rFonts w:ascii="PT Astra Serif" w:hAnsi="PT Astra Serif"/>
          <w:sz w:val="28"/>
          <w:szCs w:val="28"/>
        </w:rPr>
        <w:t>2023-2024</w:t>
      </w:r>
      <w:r w:rsidRPr="00FB5974">
        <w:rPr>
          <w:rFonts w:ascii="PT Astra Serif" w:hAnsi="PT Astra Serif"/>
          <w:sz w:val="28"/>
          <w:szCs w:val="28"/>
        </w:rPr>
        <w:t xml:space="preserve"> </w:t>
      </w:r>
      <w:r w:rsidRPr="00FB5974">
        <w:rPr>
          <w:rFonts w:ascii="PT Astra Serif" w:hAnsi="PT Astra Serif"/>
          <w:spacing w:val="-3"/>
          <w:sz w:val="28"/>
          <w:szCs w:val="28"/>
        </w:rPr>
        <w:t xml:space="preserve">учебном году </w:t>
      </w:r>
      <w:r w:rsidRPr="00FB5974">
        <w:rPr>
          <w:rFonts w:ascii="PT Astra Serif" w:hAnsi="PT Astra Serif"/>
          <w:sz w:val="28"/>
          <w:szCs w:val="28"/>
        </w:rPr>
        <w:t>(Приложение №</w:t>
      </w:r>
      <w:r>
        <w:rPr>
          <w:rFonts w:ascii="PT Astra Serif" w:hAnsi="PT Astra Serif"/>
          <w:sz w:val="28"/>
          <w:szCs w:val="28"/>
        </w:rPr>
        <w:t xml:space="preserve"> </w:t>
      </w:r>
      <w:r w:rsidRPr="00FB5974">
        <w:rPr>
          <w:rFonts w:ascii="PT Astra Serif" w:hAnsi="PT Astra Serif"/>
          <w:sz w:val="28"/>
          <w:szCs w:val="28"/>
        </w:rPr>
        <w:t>3).</w:t>
      </w:r>
    </w:p>
    <w:p w:rsidR="009300A0" w:rsidRPr="00FB5974" w:rsidRDefault="009300A0" w:rsidP="003B4330">
      <w:pPr>
        <w:spacing w:after="200" w:line="276" w:lineRule="auto"/>
        <w:ind w:firstLine="993"/>
        <w:contextualSpacing/>
        <w:jc w:val="both"/>
        <w:rPr>
          <w:rFonts w:ascii="PT Astra Serif" w:hAnsi="PT Astra Serif"/>
          <w:sz w:val="28"/>
          <w:szCs w:val="28"/>
          <w:lang w:eastAsia="en-US"/>
        </w:rPr>
      </w:pPr>
      <w:r w:rsidRPr="00FB5974">
        <w:rPr>
          <w:rFonts w:ascii="PT Astra Serif" w:hAnsi="PT Astra Serif"/>
          <w:sz w:val="28"/>
          <w:szCs w:val="28"/>
          <w:lang w:eastAsia="en-US"/>
        </w:rPr>
        <w:t xml:space="preserve">3. Региональному центру обработки информации </w:t>
      </w:r>
      <w:r>
        <w:rPr>
          <w:rFonts w:ascii="PT Astra Serif" w:hAnsi="PT Astra Serif"/>
          <w:sz w:val="28"/>
          <w:szCs w:val="28"/>
          <w:lang w:eastAsia="en-US"/>
        </w:rPr>
        <w:t xml:space="preserve">Тульской области </w:t>
      </w:r>
      <w:r w:rsidRPr="00FB5974">
        <w:rPr>
          <w:rFonts w:ascii="PT Astra Serif" w:hAnsi="PT Astra Serif"/>
          <w:sz w:val="28"/>
          <w:szCs w:val="28"/>
          <w:lang w:eastAsia="en-US"/>
        </w:rPr>
        <w:t xml:space="preserve">(далее - РЦОИ) осуществить организационное и технологическое обеспечение проведения итогового сочинения (изложения) на территории Тульской области </w:t>
      </w:r>
      <w:r>
        <w:rPr>
          <w:rFonts w:ascii="PT Astra Serif" w:hAnsi="PT Astra Serif"/>
          <w:sz w:val="28"/>
          <w:szCs w:val="28"/>
          <w:lang w:eastAsia="en-US"/>
        </w:rPr>
        <w:t>в 2023-2024</w:t>
      </w:r>
      <w:r w:rsidRPr="00FB5974">
        <w:rPr>
          <w:rFonts w:ascii="PT Astra Serif" w:hAnsi="PT Astra Serif"/>
          <w:sz w:val="28"/>
          <w:szCs w:val="28"/>
          <w:lang w:eastAsia="en-US"/>
        </w:rPr>
        <w:t xml:space="preserve"> учебном году.</w:t>
      </w:r>
    </w:p>
    <w:p w:rsidR="009300A0" w:rsidRPr="00FB5974" w:rsidRDefault="009300A0" w:rsidP="003B4330">
      <w:pPr>
        <w:spacing w:after="200" w:line="276" w:lineRule="auto"/>
        <w:ind w:firstLine="993"/>
        <w:contextualSpacing/>
        <w:jc w:val="both"/>
        <w:rPr>
          <w:rFonts w:ascii="PT Astra Serif" w:hAnsi="PT Astra Serif"/>
          <w:sz w:val="28"/>
          <w:szCs w:val="28"/>
          <w:lang w:eastAsia="en-US"/>
        </w:rPr>
      </w:pPr>
      <w:r w:rsidRPr="00FB5974">
        <w:rPr>
          <w:rFonts w:ascii="PT Astra Serif" w:hAnsi="PT Astra Serif"/>
          <w:sz w:val="28"/>
          <w:szCs w:val="28"/>
          <w:lang w:eastAsia="en-US"/>
        </w:rPr>
        <w:t>4. Руководителям органов местного самоуправления, осуществляющих управление в сфере образования, руководителям государственных образовательных организаций, реализующих программы среднего общего образования:</w:t>
      </w:r>
    </w:p>
    <w:p w:rsidR="009300A0" w:rsidRPr="00FB5974" w:rsidRDefault="009300A0" w:rsidP="003B4330">
      <w:pPr>
        <w:spacing w:after="200" w:line="276" w:lineRule="auto"/>
        <w:ind w:firstLine="993"/>
        <w:contextualSpacing/>
        <w:jc w:val="both"/>
        <w:rPr>
          <w:rFonts w:ascii="PT Astra Serif" w:hAnsi="PT Astra Serif"/>
          <w:sz w:val="28"/>
          <w:szCs w:val="28"/>
          <w:lang w:eastAsia="en-US"/>
        </w:rPr>
      </w:pPr>
      <w:r w:rsidRPr="00FB5974">
        <w:rPr>
          <w:rFonts w:ascii="PT Astra Serif" w:hAnsi="PT Astra Serif"/>
          <w:sz w:val="28"/>
          <w:szCs w:val="28"/>
          <w:lang w:eastAsia="en-US"/>
        </w:rPr>
        <w:t>4.1. довести настоящий приказ до сведения всех заинтересованных лиц;</w:t>
      </w:r>
    </w:p>
    <w:p w:rsidR="009300A0" w:rsidRPr="00FB5974" w:rsidRDefault="009300A0" w:rsidP="003B4330">
      <w:pPr>
        <w:spacing w:after="200" w:line="276" w:lineRule="auto"/>
        <w:ind w:firstLine="993"/>
        <w:contextualSpacing/>
        <w:jc w:val="both"/>
        <w:rPr>
          <w:rFonts w:ascii="PT Astra Serif" w:hAnsi="PT Astra Serif"/>
          <w:sz w:val="28"/>
          <w:szCs w:val="28"/>
          <w:lang w:eastAsia="en-US"/>
        </w:rPr>
      </w:pPr>
      <w:r w:rsidRPr="00FB5974">
        <w:rPr>
          <w:rFonts w:ascii="PT Astra Serif" w:hAnsi="PT Astra Serif"/>
          <w:sz w:val="28"/>
          <w:szCs w:val="28"/>
          <w:lang w:eastAsia="en-US"/>
        </w:rPr>
        <w:t xml:space="preserve">4.2. организовать работу по размещению настоящего приказа на сайтах и информационных стендах общеобразовательных организаций, органов местного самоуправления, осуществляющих управление в сфере образования, </w:t>
      </w:r>
      <w:r w:rsidRPr="00FB5974">
        <w:rPr>
          <w:rFonts w:ascii="PT Astra Serif" w:hAnsi="PT Astra Serif"/>
          <w:sz w:val="28"/>
          <w:szCs w:val="28"/>
          <w:lang w:eastAsia="en-US"/>
        </w:rPr>
        <w:br/>
        <w:t xml:space="preserve">в срок до </w:t>
      </w:r>
      <w:r w:rsidRPr="00DE2059">
        <w:rPr>
          <w:rFonts w:ascii="PT Astra Serif" w:hAnsi="PT Astra Serif"/>
          <w:sz w:val="28"/>
          <w:szCs w:val="28"/>
          <w:lang w:eastAsia="en-US"/>
        </w:rPr>
        <w:t>7 ноября</w:t>
      </w:r>
      <w:r w:rsidRPr="00FB5974">
        <w:rPr>
          <w:rFonts w:ascii="PT Astra Serif" w:hAnsi="PT Astra Serif"/>
          <w:sz w:val="28"/>
          <w:szCs w:val="28"/>
          <w:lang w:eastAsia="en-US"/>
        </w:rPr>
        <w:t xml:space="preserve"> 202</w:t>
      </w:r>
      <w:r>
        <w:rPr>
          <w:rFonts w:ascii="PT Astra Serif" w:hAnsi="PT Astra Serif"/>
          <w:sz w:val="28"/>
          <w:szCs w:val="28"/>
          <w:lang w:eastAsia="en-US"/>
        </w:rPr>
        <w:t>3</w:t>
      </w:r>
      <w:r w:rsidRPr="00FB5974">
        <w:rPr>
          <w:rFonts w:ascii="PT Astra Serif" w:hAnsi="PT Astra Serif"/>
          <w:sz w:val="28"/>
          <w:szCs w:val="28"/>
          <w:lang w:eastAsia="en-US"/>
        </w:rPr>
        <w:t xml:space="preserve"> года;</w:t>
      </w:r>
    </w:p>
    <w:p w:rsidR="009300A0" w:rsidRPr="00FB5974" w:rsidRDefault="009300A0" w:rsidP="003B4330">
      <w:pPr>
        <w:spacing w:after="200" w:line="276" w:lineRule="auto"/>
        <w:ind w:firstLine="993"/>
        <w:contextualSpacing/>
        <w:jc w:val="both"/>
        <w:rPr>
          <w:rFonts w:ascii="PT Astra Serif" w:hAnsi="PT Astra Serif"/>
          <w:sz w:val="28"/>
          <w:szCs w:val="28"/>
          <w:lang w:eastAsia="en-US"/>
        </w:rPr>
      </w:pPr>
      <w:r w:rsidRPr="00FB5974">
        <w:rPr>
          <w:rFonts w:ascii="PT Astra Serif" w:hAnsi="PT Astra Serif"/>
          <w:sz w:val="28"/>
          <w:szCs w:val="28"/>
          <w:lang w:eastAsia="en-US"/>
        </w:rPr>
        <w:t xml:space="preserve">4.3. обеспечить проведение итогового сочинения (изложения) в сроки, установленные пунктом 1 настоящего приказа, в соответствии </w:t>
      </w:r>
      <w:r>
        <w:rPr>
          <w:rFonts w:ascii="PT Astra Serif" w:hAnsi="PT Astra Serif"/>
          <w:sz w:val="28"/>
          <w:szCs w:val="28"/>
          <w:lang w:eastAsia="en-US"/>
        </w:rPr>
        <w:t>с</w:t>
      </w:r>
      <w:r w:rsidRPr="00FB5974">
        <w:rPr>
          <w:rFonts w:ascii="PT Astra Serif" w:hAnsi="PT Astra Serif"/>
          <w:sz w:val="28"/>
          <w:szCs w:val="28"/>
          <w:lang w:eastAsia="en-US"/>
        </w:rPr>
        <w:t xml:space="preserve"> документами, утвержденным</w:t>
      </w:r>
      <w:r>
        <w:rPr>
          <w:rFonts w:ascii="PT Astra Serif" w:hAnsi="PT Astra Serif"/>
          <w:sz w:val="28"/>
          <w:szCs w:val="28"/>
          <w:lang w:eastAsia="en-US"/>
        </w:rPr>
        <w:t>и</w:t>
      </w:r>
      <w:r w:rsidRPr="00FB5974">
        <w:rPr>
          <w:rFonts w:ascii="PT Astra Serif" w:hAnsi="PT Astra Serif"/>
          <w:sz w:val="28"/>
          <w:szCs w:val="28"/>
          <w:lang w:eastAsia="en-US"/>
        </w:rPr>
        <w:t xml:space="preserve"> пунктом 2 настоящего приказа.</w:t>
      </w:r>
    </w:p>
    <w:p w:rsidR="009300A0" w:rsidRPr="00FB5974" w:rsidRDefault="009300A0" w:rsidP="003B4330">
      <w:pPr>
        <w:spacing w:after="200" w:line="276" w:lineRule="auto"/>
        <w:ind w:firstLine="993"/>
        <w:contextualSpacing/>
        <w:jc w:val="both"/>
        <w:rPr>
          <w:rFonts w:ascii="PT Astra Serif" w:hAnsi="PT Astra Serif"/>
          <w:sz w:val="28"/>
          <w:szCs w:val="28"/>
          <w:lang w:eastAsia="en-US"/>
        </w:rPr>
      </w:pPr>
      <w:r w:rsidRPr="00FB5974">
        <w:rPr>
          <w:rFonts w:ascii="PT Astra Serif" w:hAnsi="PT Astra Serif"/>
          <w:sz w:val="28"/>
          <w:szCs w:val="28"/>
          <w:lang w:eastAsia="en-US"/>
        </w:rPr>
        <w:t>5. Контроль исполнения настоящего приказа возложить на директора департамента дошкольного, общег</w:t>
      </w:r>
      <w:r>
        <w:rPr>
          <w:rFonts w:ascii="PT Astra Serif" w:hAnsi="PT Astra Serif"/>
          <w:sz w:val="28"/>
          <w:szCs w:val="28"/>
          <w:lang w:eastAsia="en-US"/>
        </w:rPr>
        <w:t xml:space="preserve">о, дополнительного образования </w:t>
      </w:r>
      <w:r>
        <w:rPr>
          <w:rFonts w:ascii="PT Astra Serif" w:hAnsi="PT Astra Serif"/>
          <w:sz w:val="28"/>
          <w:szCs w:val="28"/>
          <w:lang w:eastAsia="en-US"/>
        </w:rPr>
        <w:br/>
      </w:r>
      <w:r w:rsidRPr="00FB5974">
        <w:rPr>
          <w:rFonts w:ascii="PT Astra Serif" w:hAnsi="PT Astra Serif"/>
          <w:sz w:val="28"/>
          <w:szCs w:val="28"/>
          <w:lang w:eastAsia="en-US"/>
        </w:rPr>
        <w:t>и воспитания министерства образования Тульской области Морозова В.Б.</w:t>
      </w:r>
    </w:p>
    <w:p w:rsidR="009300A0" w:rsidRPr="00FB5974" w:rsidRDefault="009300A0" w:rsidP="00FB5974">
      <w:pPr>
        <w:spacing w:after="200" w:line="276" w:lineRule="auto"/>
        <w:ind w:firstLine="993"/>
        <w:contextualSpacing/>
        <w:jc w:val="both"/>
        <w:rPr>
          <w:rFonts w:ascii="PT Astra Serif" w:hAnsi="PT Astra Serif"/>
          <w:sz w:val="28"/>
          <w:szCs w:val="28"/>
          <w:lang w:eastAsia="en-US"/>
        </w:rPr>
      </w:pPr>
    </w:p>
    <w:p w:rsidR="009300A0" w:rsidRPr="00276E92" w:rsidRDefault="009300A0" w:rsidP="00187868">
      <w:pPr>
        <w:jc w:val="both"/>
        <w:rPr>
          <w:rFonts w:ascii="PT Astra Serif" w:hAnsi="PT Astra Serif"/>
        </w:rPr>
      </w:pPr>
    </w:p>
    <w:p w:rsidR="009300A0" w:rsidRPr="00276E92" w:rsidRDefault="009300A0" w:rsidP="00187868">
      <w:pPr>
        <w:jc w:val="both"/>
        <w:rPr>
          <w:rFonts w:ascii="PT Astra Serif" w:hAnsi="PT Astra Serif"/>
        </w:rPr>
      </w:pPr>
    </w:p>
    <w:tbl>
      <w:tblPr>
        <w:tblW w:w="4885" w:type="pct"/>
        <w:tblLayout w:type="fixed"/>
        <w:tblLook w:val="00A0"/>
      </w:tblPr>
      <w:tblGrid>
        <w:gridCol w:w="4074"/>
        <w:gridCol w:w="2551"/>
        <w:gridCol w:w="3001"/>
      </w:tblGrid>
      <w:tr w:rsidR="009300A0" w:rsidRPr="00276E92" w:rsidTr="008B3387">
        <w:trPr>
          <w:trHeight w:val="719"/>
        </w:trPr>
        <w:tc>
          <w:tcPr>
            <w:tcW w:w="2116" w:type="pct"/>
          </w:tcPr>
          <w:p w:rsidR="009300A0" w:rsidRPr="008B3387" w:rsidRDefault="009300A0" w:rsidP="008B3387">
            <w:pPr>
              <w:jc w:val="center"/>
              <w:rPr>
                <w:rFonts w:ascii="PT Astra Serif" w:hAnsi="PT Astra Serif"/>
              </w:rPr>
            </w:pPr>
            <w:r w:rsidRPr="008B3387">
              <w:rPr>
                <w:rFonts w:ascii="PT Astra Serif" w:hAnsi="PT Astra Serif"/>
                <w:b/>
                <w:sz w:val="28"/>
                <w:szCs w:val="28"/>
              </w:rPr>
              <w:t>Министр образования Тульской области</w:t>
            </w:r>
          </w:p>
        </w:tc>
        <w:tc>
          <w:tcPr>
            <w:tcW w:w="1325" w:type="pct"/>
            <w:vAlign w:val="center"/>
          </w:tcPr>
          <w:p w:rsidR="009300A0" w:rsidRPr="008B3387" w:rsidRDefault="009300A0" w:rsidP="008B3387">
            <w:pPr>
              <w:jc w:val="center"/>
              <w:rPr>
                <w:rFonts w:ascii="PT Astra Serif" w:hAnsi="PT Astra Serif"/>
              </w:rPr>
            </w:pPr>
            <w:bookmarkStart w:id="3" w:name="STAMP_EDS"/>
            <w:r w:rsidRPr="008B3387">
              <w:rPr>
                <w:rFonts w:ascii="PT Astra Serif" w:hAnsi="PT Astra Serif"/>
              </w:rPr>
              <w:t xml:space="preserve"> </w:t>
            </w:r>
            <w:bookmarkEnd w:id="3"/>
          </w:p>
        </w:tc>
        <w:tc>
          <w:tcPr>
            <w:tcW w:w="1559" w:type="pct"/>
            <w:vAlign w:val="bottom"/>
          </w:tcPr>
          <w:p w:rsidR="009300A0" w:rsidRPr="008B3387" w:rsidRDefault="009300A0" w:rsidP="008B3387">
            <w:pPr>
              <w:jc w:val="right"/>
              <w:rPr>
                <w:rFonts w:ascii="PT Astra Serif" w:hAnsi="PT Astra Serif"/>
              </w:rPr>
            </w:pPr>
            <w:r w:rsidRPr="008B3387">
              <w:rPr>
                <w:rFonts w:ascii="PT Astra Serif" w:hAnsi="PT Astra Serif"/>
                <w:b/>
                <w:sz w:val="28"/>
                <w:szCs w:val="28"/>
              </w:rPr>
              <w:t>О.А. Осташко</w:t>
            </w:r>
          </w:p>
        </w:tc>
      </w:tr>
    </w:tbl>
    <w:p w:rsidR="009300A0" w:rsidRPr="00276E92" w:rsidRDefault="009300A0" w:rsidP="00187868">
      <w:pPr>
        <w:jc w:val="both"/>
        <w:rPr>
          <w:rFonts w:ascii="PT Astra Serif" w:hAnsi="PT Astra Serif"/>
        </w:rPr>
      </w:pPr>
    </w:p>
    <w:p w:rsidR="009300A0" w:rsidRPr="00276E92" w:rsidRDefault="009300A0" w:rsidP="00187868">
      <w:pPr>
        <w:jc w:val="both"/>
        <w:rPr>
          <w:rFonts w:ascii="PT Astra Serif" w:hAnsi="PT Astra Serif"/>
        </w:rPr>
      </w:pPr>
    </w:p>
    <w:p w:rsidR="009300A0" w:rsidRPr="00276E92" w:rsidRDefault="009300A0" w:rsidP="00187868">
      <w:pPr>
        <w:jc w:val="both"/>
        <w:rPr>
          <w:rFonts w:ascii="PT Astra Serif" w:hAnsi="PT Astra Serif"/>
        </w:rPr>
      </w:pPr>
    </w:p>
    <w:p w:rsidR="009300A0" w:rsidRPr="00276E92" w:rsidRDefault="009300A0" w:rsidP="00187868">
      <w:pPr>
        <w:rPr>
          <w:rFonts w:ascii="PT Astra Serif" w:hAnsi="PT Astra Serif"/>
        </w:rPr>
      </w:pPr>
    </w:p>
    <w:p w:rsidR="009300A0" w:rsidRPr="00276E92" w:rsidRDefault="009300A0" w:rsidP="00187868">
      <w:pPr>
        <w:rPr>
          <w:rFonts w:ascii="PT Astra Serif" w:hAnsi="PT Astra Serif"/>
        </w:rPr>
      </w:pPr>
    </w:p>
    <w:p w:rsidR="009300A0" w:rsidRPr="00276E92" w:rsidRDefault="009300A0" w:rsidP="00187868">
      <w:pPr>
        <w:rPr>
          <w:rFonts w:ascii="PT Astra Serif" w:hAnsi="PT Astra Serif"/>
        </w:rPr>
      </w:pPr>
    </w:p>
    <w:p w:rsidR="009300A0" w:rsidRDefault="009300A0" w:rsidP="00187868">
      <w:pPr>
        <w:rPr>
          <w:rFonts w:ascii="PT Astra Serif" w:hAnsi="PT Astra Serif"/>
        </w:rPr>
      </w:pPr>
    </w:p>
    <w:p w:rsidR="009300A0" w:rsidRDefault="009300A0" w:rsidP="00187868">
      <w:pPr>
        <w:rPr>
          <w:rFonts w:ascii="PT Astra Serif" w:hAnsi="PT Astra Serif"/>
        </w:rPr>
      </w:pPr>
    </w:p>
    <w:p w:rsidR="009300A0" w:rsidRDefault="009300A0" w:rsidP="00187868">
      <w:pPr>
        <w:rPr>
          <w:rFonts w:ascii="PT Astra Serif" w:hAnsi="PT Astra Serif"/>
        </w:rPr>
      </w:pPr>
    </w:p>
    <w:p w:rsidR="009300A0" w:rsidRDefault="009300A0" w:rsidP="00187868">
      <w:pPr>
        <w:rPr>
          <w:rFonts w:ascii="PT Astra Serif" w:hAnsi="PT Astra Serif"/>
        </w:rPr>
      </w:pPr>
    </w:p>
    <w:p w:rsidR="009300A0" w:rsidRDefault="009300A0" w:rsidP="00187868">
      <w:pPr>
        <w:rPr>
          <w:rFonts w:ascii="PT Astra Serif" w:hAnsi="PT Astra Serif"/>
        </w:rPr>
      </w:pPr>
    </w:p>
    <w:p w:rsidR="009300A0" w:rsidRDefault="009300A0" w:rsidP="00187868">
      <w:pPr>
        <w:rPr>
          <w:rFonts w:ascii="PT Astra Serif" w:hAnsi="PT Astra Serif"/>
        </w:rPr>
      </w:pPr>
    </w:p>
    <w:p w:rsidR="009300A0" w:rsidRDefault="009300A0" w:rsidP="00187868">
      <w:pPr>
        <w:rPr>
          <w:rFonts w:ascii="PT Astra Serif" w:hAnsi="PT Astra Serif"/>
        </w:rPr>
      </w:pPr>
    </w:p>
    <w:p w:rsidR="009300A0" w:rsidRDefault="009300A0" w:rsidP="00187868">
      <w:pPr>
        <w:rPr>
          <w:rFonts w:ascii="PT Astra Serif" w:hAnsi="PT Astra Serif"/>
        </w:rPr>
      </w:pPr>
    </w:p>
    <w:p w:rsidR="009300A0" w:rsidRDefault="009300A0" w:rsidP="00187868">
      <w:pPr>
        <w:rPr>
          <w:rFonts w:ascii="PT Astra Serif" w:hAnsi="PT Astra Serif"/>
        </w:rPr>
      </w:pPr>
    </w:p>
    <w:p w:rsidR="009300A0" w:rsidRDefault="009300A0" w:rsidP="00187868">
      <w:pPr>
        <w:rPr>
          <w:rFonts w:ascii="PT Astra Serif" w:hAnsi="PT Astra Serif"/>
        </w:rPr>
      </w:pPr>
    </w:p>
    <w:p w:rsidR="009300A0" w:rsidRPr="00276E92" w:rsidRDefault="009300A0" w:rsidP="00187868">
      <w:pPr>
        <w:rPr>
          <w:rFonts w:ascii="PT Astra Serif" w:hAnsi="PT Astra Serif"/>
        </w:rPr>
      </w:pPr>
    </w:p>
    <w:p w:rsidR="009300A0" w:rsidRPr="00276E92" w:rsidRDefault="009300A0" w:rsidP="00187868">
      <w:pPr>
        <w:rPr>
          <w:rFonts w:ascii="PT Astra Serif" w:hAnsi="PT Astra Serif"/>
        </w:rPr>
      </w:pPr>
    </w:p>
    <w:p w:rsidR="009300A0" w:rsidRPr="00276E92" w:rsidRDefault="009300A0" w:rsidP="00187868">
      <w:pPr>
        <w:rPr>
          <w:rFonts w:ascii="PT Astra Serif" w:hAnsi="PT Astra Serif"/>
        </w:rPr>
      </w:pPr>
      <w:r w:rsidRPr="00276E92">
        <w:rPr>
          <w:rFonts w:ascii="PT Astra Serif" w:hAnsi="PT Astra Serif"/>
        </w:rPr>
        <w:t xml:space="preserve">исп.: </w:t>
      </w:r>
      <w:r>
        <w:rPr>
          <w:rFonts w:ascii="PT Astra Serif" w:hAnsi="PT Astra Serif"/>
        </w:rPr>
        <w:t>Мельникова Галина Валериевна</w:t>
      </w:r>
    </w:p>
    <w:p w:rsidR="009300A0" w:rsidRPr="00276E92" w:rsidRDefault="009300A0" w:rsidP="00187868">
      <w:pPr>
        <w:rPr>
          <w:rFonts w:ascii="PT Astra Serif" w:hAnsi="PT Astra Serif"/>
        </w:rPr>
      </w:pPr>
      <w:r w:rsidRPr="00276E92">
        <w:rPr>
          <w:rFonts w:ascii="PT Astra Serif" w:hAnsi="PT Astra Serif"/>
        </w:rPr>
        <w:t xml:space="preserve">тел. </w:t>
      </w:r>
      <w:r>
        <w:rPr>
          <w:rFonts w:ascii="PT Astra Serif" w:hAnsi="PT Astra Serif"/>
        </w:rPr>
        <w:t>8(4872)22-40-41</w:t>
      </w:r>
    </w:p>
    <w:p w:rsidR="009300A0" w:rsidRDefault="009300A0">
      <w:pPr>
        <w:spacing w:after="160" w:line="259" w:lineRule="auto"/>
      </w:pPr>
      <w:r>
        <w:br w:type="page"/>
      </w:r>
    </w:p>
    <w:p w:rsidR="009300A0" w:rsidRPr="003B4330" w:rsidRDefault="009300A0" w:rsidP="003B4330">
      <w:pPr>
        <w:tabs>
          <w:tab w:val="left" w:pos="10773"/>
        </w:tabs>
        <w:spacing w:line="216" w:lineRule="auto"/>
        <w:ind w:right="30"/>
        <w:jc w:val="right"/>
        <w:rPr>
          <w:rFonts w:ascii="PT Astra Serif" w:hAnsi="PT Astra Serif"/>
          <w:sz w:val="20"/>
          <w:szCs w:val="20"/>
        </w:rPr>
      </w:pPr>
      <w:r w:rsidRPr="003B4330">
        <w:rPr>
          <w:rFonts w:ascii="PT Astra Serif" w:hAnsi="PT Astra Serif"/>
          <w:sz w:val="20"/>
          <w:szCs w:val="20"/>
        </w:rPr>
        <w:t xml:space="preserve">Приложение № 1 </w:t>
      </w:r>
    </w:p>
    <w:p w:rsidR="009300A0" w:rsidRPr="003B4330" w:rsidRDefault="009300A0" w:rsidP="003B4330">
      <w:pPr>
        <w:tabs>
          <w:tab w:val="left" w:pos="10773"/>
        </w:tabs>
        <w:spacing w:line="216" w:lineRule="auto"/>
        <w:ind w:right="30"/>
        <w:jc w:val="right"/>
        <w:rPr>
          <w:rFonts w:ascii="PT Astra Serif" w:hAnsi="PT Astra Serif"/>
          <w:sz w:val="20"/>
          <w:szCs w:val="20"/>
        </w:rPr>
      </w:pPr>
      <w:r w:rsidRPr="003B4330">
        <w:rPr>
          <w:rFonts w:ascii="PT Astra Serif" w:hAnsi="PT Astra Serif"/>
          <w:sz w:val="20"/>
          <w:szCs w:val="20"/>
        </w:rPr>
        <w:t xml:space="preserve">к приказу министерства образования </w:t>
      </w:r>
    </w:p>
    <w:p w:rsidR="009300A0" w:rsidRPr="003B4330" w:rsidRDefault="009300A0" w:rsidP="003B4330">
      <w:pPr>
        <w:tabs>
          <w:tab w:val="left" w:pos="10773"/>
        </w:tabs>
        <w:spacing w:line="216" w:lineRule="auto"/>
        <w:ind w:right="30"/>
        <w:jc w:val="right"/>
        <w:rPr>
          <w:rFonts w:ascii="PT Astra Serif" w:hAnsi="PT Astra Serif"/>
          <w:sz w:val="20"/>
          <w:szCs w:val="20"/>
        </w:rPr>
      </w:pPr>
      <w:r w:rsidRPr="003B4330">
        <w:rPr>
          <w:rFonts w:ascii="PT Astra Serif" w:hAnsi="PT Astra Serif"/>
          <w:sz w:val="20"/>
          <w:szCs w:val="20"/>
        </w:rPr>
        <w:t xml:space="preserve">Тульской области </w:t>
      </w:r>
    </w:p>
    <w:p w:rsidR="009300A0" w:rsidRPr="003B4330" w:rsidRDefault="009300A0" w:rsidP="003B4330">
      <w:pPr>
        <w:tabs>
          <w:tab w:val="left" w:pos="10915"/>
        </w:tabs>
        <w:spacing w:line="216" w:lineRule="auto"/>
        <w:ind w:right="30"/>
        <w:jc w:val="right"/>
        <w:rPr>
          <w:rFonts w:ascii="PT Astra Serif" w:hAnsi="PT Astra Serif"/>
          <w:sz w:val="20"/>
          <w:szCs w:val="20"/>
        </w:rPr>
      </w:pPr>
      <w:r w:rsidRPr="003B4330">
        <w:rPr>
          <w:rFonts w:ascii="PT Astra Serif" w:hAnsi="PT Astra Serif"/>
          <w:sz w:val="20"/>
          <w:szCs w:val="20"/>
        </w:rPr>
        <w:t xml:space="preserve"> от __________ № _________</w:t>
      </w:r>
    </w:p>
    <w:p w:rsidR="009300A0" w:rsidRPr="003B4330" w:rsidRDefault="009300A0" w:rsidP="003B4330">
      <w:pPr>
        <w:tabs>
          <w:tab w:val="left" w:pos="10915"/>
        </w:tabs>
        <w:spacing w:line="216" w:lineRule="auto"/>
        <w:ind w:right="30"/>
        <w:jc w:val="right"/>
        <w:rPr>
          <w:rFonts w:ascii="PT Astra Serif" w:hAnsi="PT Astra Serif"/>
          <w:sz w:val="20"/>
          <w:szCs w:val="20"/>
        </w:rPr>
      </w:pPr>
    </w:p>
    <w:p w:rsidR="009300A0" w:rsidRPr="003B4330" w:rsidRDefault="009300A0" w:rsidP="003B4330">
      <w:pPr>
        <w:tabs>
          <w:tab w:val="left" w:pos="10915"/>
        </w:tabs>
        <w:spacing w:line="216" w:lineRule="auto"/>
        <w:ind w:right="30"/>
        <w:jc w:val="right"/>
        <w:rPr>
          <w:rFonts w:ascii="PT Astra Serif" w:hAnsi="PT Astra Serif"/>
          <w:sz w:val="20"/>
          <w:szCs w:val="20"/>
        </w:rPr>
      </w:pPr>
    </w:p>
    <w:p w:rsidR="009300A0" w:rsidRPr="003B4330" w:rsidRDefault="009300A0" w:rsidP="003B4330">
      <w:pPr>
        <w:tabs>
          <w:tab w:val="left" w:pos="10915"/>
        </w:tabs>
        <w:spacing w:line="216" w:lineRule="auto"/>
        <w:ind w:right="30"/>
        <w:jc w:val="right"/>
        <w:rPr>
          <w:rFonts w:ascii="PT Astra Serif" w:hAnsi="PT Astra Serif"/>
          <w:sz w:val="20"/>
          <w:szCs w:val="20"/>
        </w:rPr>
      </w:pPr>
    </w:p>
    <w:p w:rsidR="009300A0" w:rsidRPr="007E4F4F" w:rsidRDefault="009300A0" w:rsidP="003B4330">
      <w:pPr>
        <w:tabs>
          <w:tab w:val="left" w:pos="10632"/>
          <w:tab w:val="left" w:pos="10773"/>
        </w:tabs>
        <w:ind w:left="1134" w:right="565"/>
        <w:jc w:val="center"/>
        <w:rPr>
          <w:rFonts w:ascii="PT Astra Serif" w:hAnsi="PT Astra Serif"/>
          <w:b/>
          <w:sz w:val="28"/>
          <w:szCs w:val="28"/>
          <w:lang w:eastAsia="en-US"/>
        </w:rPr>
      </w:pPr>
      <w:r w:rsidRPr="007E4F4F">
        <w:rPr>
          <w:rFonts w:ascii="PT Astra Serif" w:hAnsi="PT Astra Serif"/>
          <w:b/>
          <w:sz w:val="28"/>
          <w:szCs w:val="28"/>
          <w:lang w:eastAsia="en-US"/>
        </w:rPr>
        <w:t>Порядок проведения, а также порядок и сроки проверки итогового сочинения (изложения) на территории Тульской области в 2023-2024 учебном году (далее – Порядок)</w:t>
      </w:r>
    </w:p>
    <w:p w:rsidR="009300A0" w:rsidRPr="007E4F4F" w:rsidRDefault="009300A0" w:rsidP="003B4330">
      <w:pPr>
        <w:tabs>
          <w:tab w:val="left" w:pos="10632"/>
          <w:tab w:val="left" w:pos="10773"/>
        </w:tabs>
        <w:ind w:left="1134" w:right="565" w:firstLine="1134"/>
        <w:jc w:val="center"/>
        <w:rPr>
          <w:rFonts w:ascii="PT Astra Serif" w:hAnsi="PT Astra Serif"/>
          <w:b/>
          <w:sz w:val="28"/>
          <w:szCs w:val="28"/>
        </w:rPr>
      </w:pPr>
    </w:p>
    <w:p w:rsidR="009300A0" w:rsidRPr="007E4F4F" w:rsidRDefault="009300A0" w:rsidP="003B4330">
      <w:pPr>
        <w:spacing w:after="200" w:line="276" w:lineRule="auto"/>
        <w:ind w:right="30" w:firstLine="1134"/>
        <w:contextualSpacing/>
        <w:jc w:val="both"/>
        <w:rPr>
          <w:rFonts w:ascii="PT Astra Serif" w:hAnsi="PT Astra Serif"/>
          <w:b/>
          <w:sz w:val="28"/>
          <w:szCs w:val="28"/>
        </w:rPr>
      </w:pPr>
      <w:r w:rsidRPr="007E4F4F">
        <w:rPr>
          <w:rFonts w:ascii="PT Astra Serif" w:hAnsi="PT Astra Serif"/>
          <w:b/>
          <w:sz w:val="28"/>
          <w:szCs w:val="28"/>
        </w:rPr>
        <w:t>1.</w:t>
      </w:r>
      <w:r w:rsidRPr="007E4F4F">
        <w:rPr>
          <w:rFonts w:ascii="PT Astra Serif" w:hAnsi="PT Astra Serif"/>
          <w:b/>
          <w:sz w:val="28"/>
          <w:szCs w:val="28"/>
        </w:rPr>
        <w:tab/>
        <w:t>Особенности итогового сочинения (изложения)</w:t>
      </w:r>
    </w:p>
    <w:p w:rsidR="009300A0" w:rsidRPr="007E4F4F" w:rsidRDefault="009300A0" w:rsidP="003B4330">
      <w:pPr>
        <w:spacing w:after="200" w:line="276" w:lineRule="auto"/>
        <w:ind w:right="30" w:firstLine="1134"/>
        <w:contextualSpacing/>
        <w:jc w:val="both"/>
        <w:rPr>
          <w:rFonts w:ascii="PT Astra Serif" w:hAnsi="PT Astra Serif"/>
          <w:sz w:val="28"/>
          <w:szCs w:val="28"/>
        </w:rPr>
      </w:pPr>
    </w:p>
    <w:p w:rsidR="009300A0" w:rsidRPr="007E4F4F" w:rsidRDefault="009300A0" w:rsidP="003B4330">
      <w:pPr>
        <w:spacing w:after="200" w:line="276" w:lineRule="auto"/>
        <w:ind w:right="30" w:firstLine="1134"/>
        <w:contextualSpacing/>
        <w:rPr>
          <w:rFonts w:ascii="PT Astra Serif" w:hAnsi="PT Astra Serif"/>
          <w:b/>
          <w:sz w:val="28"/>
          <w:szCs w:val="28"/>
        </w:rPr>
      </w:pPr>
      <w:r w:rsidRPr="007E4F4F">
        <w:rPr>
          <w:rFonts w:ascii="PT Astra Serif" w:hAnsi="PT Astra Serif"/>
          <w:b/>
          <w:sz w:val="28"/>
          <w:szCs w:val="28"/>
        </w:rPr>
        <w:t>1.1.Особенности формулировок тем итогового сочинения</w:t>
      </w:r>
    </w:p>
    <w:p w:rsidR="009300A0" w:rsidRPr="007E4F4F" w:rsidRDefault="009300A0" w:rsidP="005437FA">
      <w:pPr>
        <w:spacing w:after="200" w:line="276" w:lineRule="auto"/>
        <w:ind w:right="30" w:firstLine="1134"/>
        <w:contextualSpacing/>
        <w:jc w:val="both"/>
        <w:rPr>
          <w:rFonts w:ascii="PT Astra Serif" w:hAnsi="PT Astra Serif"/>
          <w:sz w:val="28"/>
          <w:szCs w:val="28"/>
        </w:rPr>
      </w:pPr>
      <w:r w:rsidRPr="007E4F4F">
        <w:rPr>
          <w:rFonts w:ascii="PT Astra Serif" w:hAnsi="PT Astra Serif"/>
          <w:sz w:val="28"/>
          <w:szCs w:val="28"/>
        </w:rPr>
        <w:t xml:space="preserve">Начиная с 2022/2023 учебного года изменился подход </w:t>
      </w:r>
      <w:r w:rsidRPr="007E4F4F">
        <w:rPr>
          <w:rFonts w:ascii="PT Astra Serif" w:hAnsi="PT Astra Serif"/>
          <w:sz w:val="28"/>
          <w:szCs w:val="28"/>
        </w:rPr>
        <w:br/>
        <w:t xml:space="preserve">к формированию комплектов тем итогового сочинения, комплекты тем итогового сочинения стали собираться только из тех тем, которые использовались в прошлые годы, поэтому закрытый банк тем итогового сочинения будет ежегодно пополняться новыми темами. </w:t>
      </w:r>
    </w:p>
    <w:p w:rsidR="009300A0" w:rsidRPr="00AA6D78" w:rsidRDefault="009300A0" w:rsidP="00AA6D78">
      <w:pPr>
        <w:spacing w:after="200" w:line="276" w:lineRule="auto"/>
        <w:ind w:right="30" w:firstLine="1134"/>
        <w:contextualSpacing/>
        <w:jc w:val="both"/>
        <w:rPr>
          <w:rFonts w:ascii="PT Astra Serif" w:hAnsi="PT Astra Serif"/>
          <w:sz w:val="28"/>
          <w:szCs w:val="28"/>
        </w:rPr>
      </w:pPr>
      <w:r w:rsidRPr="007E4F4F">
        <w:rPr>
          <w:rFonts w:ascii="PT Astra Serif" w:hAnsi="PT Astra Serif"/>
          <w:sz w:val="28"/>
          <w:szCs w:val="28"/>
        </w:rPr>
        <w:t>Каждый комплект включает шесть тем – по две темы</w:t>
      </w:r>
      <w:r w:rsidRPr="00AA6D78">
        <w:rPr>
          <w:rFonts w:ascii="PT Astra Serif" w:hAnsi="PT Astra Serif"/>
          <w:sz w:val="28"/>
          <w:szCs w:val="28"/>
        </w:rPr>
        <w:t xml:space="preserve"> из каждого раздела банка:</w:t>
      </w:r>
    </w:p>
    <w:p w:rsidR="009300A0" w:rsidRPr="00AA6D78" w:rsidRDefault="009300A0"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Темы 1, 2 «Духовно-нравственные ориентиры в жизни человека».</w:t>
      </w:r>
    </w:p>
    <w:p w:rsidR="009300A0" w:rsidRPr="00AA6D78" w:rsidRDefault="009300A0"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Темы 3, 4 «Семья, общество, Отечество в жизни человека».</w:t>
      </w:r>
    </w:p>
    <w:p w:rsidR="009300A0" w:rsidRPr="00AA6D78" w:rsidRDefault="009300A0"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Темы 5, 6 «Природа и культура в жизни человека».</w:t>
      </w:r>
    </w:p>
    <w:p w:rsidR="009300A0" w:rsidRPr="00AA6D78" w:rsidRDefault="009300A0"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 xml:space="preserve">Комплекты тем формируются отдельно для каждого часового пояса </w:t>
      </w:r>
      <w:r>
        <w:rPr>
          <w:rFonts w:ascii="PT Astra Serif" w:hAnsi="PT Astra Serif"/>
          <w:sz w:val="28"/>
          <w:szCs w:val="28"/>
        </w:rPr>
        <w:br/>
      </w:r>
      <w:r w:rsidRPr="00AA6D78">
        <w:rPr>
          <w:rFonts w:ascii="PT Astra Serif" w:hAnsi="PT Astra Serif"/>
          <w:sz w:val="28"/>
          <w:szCs w:val="28"/>
        </w:rPr>
        <w:t xml:space="preserve">в режиме конфиденциальности и становятся общедоступными за 15 минут </w:t>
      </w:r>
      <w:r>
        <w:rPr>
          <w:rFonts w:ascii="PT Astra Serif" w:hAnsi="PT Astra Serif"/>
          <w:sz w:val="28"/>
          <w:szCs w:val="28"/>
        </w:rPr>
        <w:br/>
      </w:r>
      <w:r w:rsidRPr="00AA6D78">
        <w:rPr>
          <w:rFonts w:ascii="PT Astra Serif" w:hAnsi="PT Astra Serif"/>
          <w:sz w:val="28"/>
          <w:szCs w:val="28"/>
        </w:rPr>
        <w:t>до начала итогового сочинения.</w:t>
      </w:r>
    </w:p>
    <w:p w:rsidR="009300A0" w:rsidRPr="00AA6D78" w:rsidRDefault="009300A0"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При составлении тем итогового сочинения соблюдаются определенные требования. Темы для итогового сочинения должны:</w:t>
      </w:r>
    </w:p>
    <w:p w:rsidR="009300A0" w:rsidRPr="00AA6D78" w:rsidRDefault="009300A0"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соответствовать разделам закрытого банка тем итогового сочинения;</w:t>
      </w:r>
    </w:p>
    <w:p w:rsidR="009300A0" w:rsidRPr="00AA6D78" w:rsidRDefault="009300A0"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 xml:space="preserve">соответствовать надпредметному характеру итогового сочинения </w:t>
      </w:r>
      <w:r>
        <w:rPr>
          <w:rFonts w:ascii="PT Astra Serif" w:hAnsi="PT Astra Serif"/>
          <w:sz w:val="28"/>
          <w:szCs w:val="28"/>
        </w:rPr>
        <w:br/>
      </w:r>
      <w:r w:rsidRPr="00AA6D78">
        <w:rPr>
          <w:rFonts w:ascii="PT Astra Serif" w:hAnsi="PT Astra Serif"/>
          <w:sz w:val="28"/>
          <w:szCs w:val="28"/>
        </w:rPr>
        <w:t>(не нацеливать на литературоведческий анализ конкретного произведения);</w:t>
      </w:r>
    </w:p>
    <w:p w:rsidR="009300A0" w:rsidRPr="00AA6D78" w:rsidRDefault="009300A0"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 xml:space="preserve">соответствовать литературоцентричному характеру итогового сочинения (давать возможность широкого выбора литературного материала, </w:t>
      </w:r>
      <w:r>
        <w:rPr>
          <w:rFonts w:ascii="PT Astra Serif" w:hAnsi="PT Astra Serif"/>
          <w:sz w:val="28"/>
          <w:szCs w:val="28"/>
        </w:rPr>
        <w:br/>
      </w:r>
      <w:r w:rsidRPr="00AA6D78">
        <w:rPr>
          <w:rFonts w:ascii="PT Astra Serif" w:hAnsi="PT Astra Serif"/>
          <w:sz w:val="28"/>
          <w:szCs w:val="28"/>
        </w:rPr>
        <w:t>на который участник будет опираться в своих рассуждениях);</w:t>
      </w:r>
    </w:p>
    <w:p w:rsidR="009300A0" w:rsidRPr="00AA6D78" w:rsidRDefault="009300A0"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нацеливать на рассуждение (наличие проблемы в формулировке);</w:t>
      </w:r>
    </w:p>
    <w:p w:rsidR="009300A0" w:rsidRPr="00AA6D78" w:rsidRDefault="009300A0"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соответствовать возрастным особенностям выпускников, времени, отведенному на написание сочинения (3 ч 55 мин.);</w:t>
      </w:r>
    </w:p>
    <w:p w:rsidR="009300A0" w:rsidRPr="00AA6D78" w:rsidRDefault="009300A0"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быть ясными, грамотными и разнообразными по формулировкам.</w:t>
      </w:r>
    </w:p>
    <w:p w:rsidR="009300A0" w:rsidRDefault="009300A0"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 xml:space="preserve">Темы позволяют участнику выбирать литературный материал, </w:t>
      </w:r>
      <w:r>
        <w:rPr>
          <w:rFonts w:ascii="PT Astra Serif" w:hAnsi="PT Astra Serif"/>
          <w:sz w:val="28"/>
          <w:szCs w:val="28"/>
        </w:rPr>
        <w:br/>
      </w:r>
      <w:r w:rsidRPr="00AA6D78">
        <w:rPr>
          <w:rFonts w:ascii="PT Astra Serif" w:hAnsi="PT Astra Serif"/>
          <w:sz w:val="28"/>
          <w:szCs w:val="28"/>
        </w:rPr>
        <w:t>на который он будет опираться в своих рассуждениях.</w:t>
      </w:r>
    </w:p>
    <w:p w:rsidR="009300A0" w:rsidRPr="00AA6D78" w:rsidRDefault="009300A0"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 xml:space="preserve">Темы привязаны к определенным разделам и подразделам банка, </w:t>
      </w:r>
      <w:r>
        <w:rPr>
          <w:rFonts w:ascii="PT Astra Serif" w:hAnsi="PT Astra Serif"/>
          <w:sz w:val="28"/>
          <w:szCs w:val="28"/>
        </w:rPr>
        <w:br/>
      </w:r>
      <w:r w:rsidRPr="00AA6D78">
        <w:rPr>
          <w:rFonts w:ascii="PT Astra Serif" w:hAnsi="PT Astra Serif"/>
          <w:sz w:val="28"/>
          <w:szCs w:val="28"/>
        </w:rPr>
        <w:t xml:space="preserve">но сочинение участника может быть написано так, что по содержанию оно окажется ближе другому разделу. Участник вправе выбирать свой ракурс раскрытия темы, который может совпасть или не совпасть с комментариями </w:t>
      </w:r>
      <w:r>
        <w:rPr>
          <w:rFonts w:ascii="PT Astra Serif" w:hAnsi="PT Astra Serif"/>
          <w:sz w:val="28"/>
          <w:szCs w:val="28"/>
        </w:rPr>
        <w:br/>
      </w:r>
      <w:r w:rsidRPr="00AA6D78">
        <w:rPr>
          <w:rFonts w:ascii="PT Astra Serif" w:hAnsi="PT Astra Serif"/>
          <w:sz w:val="28"/>
          <w:szCs w:val="28"/>
        </w:rPr>
        <w:t xml:space="preserve">к разделу, в рамках которого сформулирована тема. Например, рассуждая на тему «Как, по-Вашему, связаны понятия чести и совести?» (тема прикреплена </w:t>
      </w:r>
      <w:r>
        <w:rPr>
          <w:rFonts w:ascii="PT Astra Serif" w:hAnsi="PT Astra Serif"/>
          <w:sz w:val="28"/>
          <w:szCs w:val="28"/>
        </w:rPr>
        <w:br/>
      </w:r>
      <w:r w:rsidRPr="00AA6D78">
        <w:rPr>
          <w:rFonts w:ascii="PT Astra Serif" w:hAnsi="PT Astra Serif"/>
          <w:sz w:val="28"/>
          <w:szCs w:val="28"/>
        </w:rPr>
        <w:t>к разделу 1) участник может выйти на проблематику раздела 2 и рассмотреть связь указанных понятий в ракурсе семейных или общественных ценностей. Рассуждая о чести и совести, участник вправе писать об ответственности человека науки, о научной совести (см. комментарий к разделу 3).</w:t>
      </w:r>
    </w:p>
    <w:p w:rsidR="009300A0" w:rsidRPr="00775D16" w:rsidRDefault="009300A0"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 xml:space="preserve">Чтобы обеспечить прозрачность и ясность предъявляемых требований к сочинению (параметры оценки) каждый комплект сопровождается инструкцией для участников итогового сочинения </w:t>
      </w:r>
      <w:r w:rsidRPr="00775D16">
        <w:rPr>
          <w:rFonts w:ascii="PT Astra Serif" w:hAnsi="PT Astra Serif"/>
          <w:sz w:val="28"/>
          <w:szCs w:val="28"/>
        </w:rPr>
        <w:t xml:space="preserve">(см. Приложение № 1 </w:t>
      </w:r>
      <w:r w:rsidRPr="00775D16">
        <w:rPr>
          <w:rFonts w:ascii="PT Astra Serif" w:hAnsi="PT Astra Serif"/>
          <w:sz w:val="28"/>
          <w:szCs w:val="28"/>
        </w:rPr>
        <w:br/>
        <w:t>к Порядку).</w:t>
      </w:r>
    </w:p>
    <w:p w:rsidR="009300A0" w:rsidRPr="00775D16" w:rsidRDefault="009300A0" w:rsidP="005437FA">
      <w:pPr>
        <w:spacing w:after="200" w:line="276" w:lineRule="auto"/>
        <w:ind w:right="30" w:firstLine="1134"/>
        <w:contextualSpacing/>
        <w:jc w:val="both"/>
        <w:rPr>
          <w:rFonts w:ascii="PT Astra Serif" w:hAnsi="PT Astra Serif"/>
          <w:sz w:val="28"/>
          <w:szCs w:val="28"/>
        </w:rPr>
      </w:pPr>
      <w:r w:rsidRPr="00775D16">
        <w:rPr>
          <w:rFonts w:ascii="PT Astra Serif" w:hAnsi="PT Astra Serif"/>
          <w:sz w:val="28"/>
          <w:szCs w:val="28"/>
        </w:rPr>
        <w:t xml:space="preserve"> </w:t>
      </w:r>
    </w:p>
    <w:p w:rsidR="009300A0" w:rsidRPr="00775D16" w:rsidRDefault="009300A0" w:rsidP="003B4330">
      <w:pPr>
        <w:spacing w:after="200" w:line="276" w:lineRule="auto"/>
        <w:ind w:right="30" w:firstLine="1134"/>
        <w:contextualSpacing/>
        <w:jc w:val="both"/>
        <w:rPr>
          <w:rFonts w:ascii="PT Astra Serif" w:hAnsi="PT Astra Serif"/>
          <w:b/>
          <w:sz w:val="28"/>
          <w:szCs w:val="28"/>
        </w:rPr>
      </w:pPr>
      <w:r w:rsidRPr="00775D16">
        <w:rPr>
          <w:rFonts w:ascii="PT Astra Serif" w:hAnsi="PT Astra Serif"/>
          <w:b/>
          <w:sz w:val="28"/>
          <w:szCs w:val="28"/>
        </w:rPr>
        <w:t>1.2. Особенности текстов для итогового изложения</w:t>
      </w:r>
    </w:p>
    <w:p w:rsidR="009300A0" w:rsidRPr="005A1B54" w:rsidRDefault="009300A0" w:rsidP="003B4330">
      <w:pPr>
        <w:spacing w:after="200" w:line="276" w:lineRule="auto"/>
        <w:ind w:right="30" w:firstLine="1134"/>
        <w:contextualSpacing/>
        <w:jc w:val="both"/>
        <w:rPr>
          <w:rFonts w:ascii="PT Astra Serif" w:hAnsi="PT Astra Serif"/>
          <w:b/>
          <w:sz w:val="28"/>
          <w:szCs w:val="28"/>
          <w:highlight w:val="yellow"/>
        </w:rPr>
      </w:pPr>
    </w:p>
    <w:p w:rsidR="009300A0" w:rsidRPr="00AA6D78" w:rsidRDefault="009300A0"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Итоговое изложение проводится с использованием текстов из открытого банка текстов для итогового изложения (далее – банк изложений). Банк изложений создан в целях проведения итогового изложения и создания благоприятных условий для подготовки к нему.</w:t>
      </w:r>
    </w:p>
    <w:p w:rsidR="009300A0" w:rsidRPr="00AA6D78" w:rsidRDefault="009300A0"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 xml:space="preserve">Банк изложений размещается в открытом доступе на официальном сайте </w:t>
      </w:r>
      <w:r>
        <w:rPr>
          <w:rFonts w:ascii="PT Astra Serif" w:hAnsi="PT Astra Serif"/>
          <w:sz w:val="28"/>
          <w:szCs w:val="28"/>
        </w:rPr>
        <w:t>Федерального государственного бюджетного научного учреждения</w:t>
      </w:r>
      <w:r w:rsidRPr="005437FA">
        <w:rPr>
          <w:rFonts w:ascii="PT Astra Serif" w:hAnsi="PT Astra Serif"/>
          <w:sz w:val="28"/>
          <w:szCs w:val="28"/>
        </w:rPr>
        <w:t xml:space="preserve"> «Федеральный </w:t>
      </w:r>
      <w:r>
        <w:rPr>
          <w:rFonts w:ascii="PT Astra Serif" w:hAnsi="PT Astra Serif"/>
          <w:sz w:val="28"/>
          <w:szCs w:val="28"/>
        </w:rPr>
        <w:t>институт педагогических измерений</w:t>
      </w:r>
      <w:r w:rsidRPr="005437FA">
        <w:rPr>
          <w:rFonts w:ascii="PT Astra Serif" w:hAnsi="PT Astra Serif"/>
          <w:sz w:val="28"/>
          <w:szCs w:val="28"/>
        </w:rPr>
        <w:t>»</w:t>
      </w:r>
      <w:r>
        <w:rPr>
          <w:rFonts w:ascii="PT Astra Serif" w:hAnsi="PT Astra Serif"/>
          <w:sz w:val="28"/>
          <w:szCs w:val="28"/>
        </w:rPr>
        <w:t xml:space="preserve"> (далее - </w:t>
      </w:r>
      <w:r w:rsidRPr="00AA6D78">
        <w:rPr>
          <w:rFonts w:ascii="PT Astra Serif" w:hAnsi="PT Astra Serif"/>
          <w:sz w:val="28"/>
          <w:szCs w:val="28"/>
        </w:rPr>
        <w:t>ФГБНУ «ФИПИ»</w:t>
      </w:r>
      <w:r>
        <w:rPr>
          <w:rFonts w:ascii="PT Astra Serif" w:hAnsi="PT Astra Serif"/>
          <w:sz w:val="28"/>
          <w:szCs w:val="28"/>
        </w:rPr>
        <w:t>)</w:t>
      </w:r>
      <w:r w:rsidRPr="00AA6D78">
        <w:rPr>
          <w:rFonts w:ascii="PT Astra Serif" w:hAnsi="PT Astra Serif"/>
          <w:sz w:val="28"/>
          <w:szCs w:val="28"/>
        </w:rPr>
        <w:t>.</w:t>
      </w:r>
    </w:p>
    <w:p w:rsidR="009300A0" w:rsidRPr="00AA6D78" w:rsidRDefault="009300A0"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 xml:space="preserve">В банк изложений включены тексты отечественных авторов, разработанные в 2014-2023 годах. Тексты распределены по трем разделам </w:t>
      </w:r>
      <w:r>
        <w:rPr>
          <w:rFonts w:ascii="PT Astra Serif" w:hAnsi="PT Astra Serif"/>
          <w:sz w:val="28"/>
          <w:szCs w:val="28"/>
        </w:rPr>
        <w:br/>
      </w:r>
      <w:r w:rsidRPr="00AA6D78">
        <w:rPr>
          <w:rFonts w:ascii="PT Astra Serif" w:hAnsi="PT Astra Serif"/>
          <w:sz w:val="28"/>
          <w:szCs w:val="28"/>
        </w:rPr>
        <w:t>с учетом их содержательно-тематической направленности.</w:t>
      </w:r>
    </w:p>
    <w:p w:rsidR="009300A0" w:rsidRPr="005437FA" w:rsidRDefault="009300A0" w:rsidP="00AA6D78">
      <w:pPr>
        <w:spacing w:after="200" w:line="276" w:lineRule="auto"/>
        <w:ind w:right="30" w:firstLine="1134"/>
        <w:contextualSpacing/>
        <w:jc w:val="both"/>
        <w:rPr>
          <w:rFonts w:ascii="PT Astra Serif" w:hAnsi="PT Astra Serif"/>
          <w:b/>
          <w:sz w:val="28"/>
          <w:szCs w:val="28"/>
        </w:rPr>
      </w:pPr>
      <w:r w:rsidRPr="005437FA">
        <w:rPr>
          <w:rFonts w:ascii="PT Astra Serif" w:hAnsi="PT Astra Serif"/>
          <w:b/>
          <w:sz w:val="28"/>
          <w:szCs w:val="28"/>
        </w:rPr>
        <w:t>Раздел 1. Нравственные ценности</w:t>
      </w:r>
    </w:p>
    <w:p w:rsidR="009300A0" w:rsidRPr="00AA6D78" w:rsidRDefault="009300A0"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Включены тексты о добре, счастье, любви, правде, дружбе, милосердии, творчестве; в них поднимаются вопросы, связанные с духовными ценностями, нравственным выбором человека, межличностными отношениями.</w:t>
      </w:r>
    </w:p>
    <w:p w:rsidR="009300A0" w:rsidRPr="005437FA" w:rsidRDefault="009300A0" w:rsidP="00AA6D78">
      <w:pPr>
        <w:spacing w:after="200" w:line="276" w:lineRule="auto"/>
        <w:ind w:right="30" w:firstLine="1134"/>
        <w:contextualSpacing/>
        <w:jc w:val="both"/>
        <w:rPr>
          <w:rFonts w:ascii="PT Astra Serif" w:hAnsi="PT Astra Serif"/>
          <w:b/>
          <w:sz w:val="28"/>
          <w:szCs w:val="28"/>
        </w:rPr>
      </w:pPr>
      <w:r w:rsidRPr="005437FA">
        <w:rPr>
          <w:rFonts w:ascii="PT Astra Serif" w:hAnsi="PT Astra Serif"/>
          <w:b/>
          <w:sz w:val="28"/>
          <w:szCs w:val="28"/>
        </w:rPr>
        <w:t>Раздел 2. Мир природы</w:t>
      </w:r>
    </w:p>
    <w:p w:rsidR="009300A0" w:rsidRPr="00AA6D78" w:rsidRDefault="009300A0"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Включены тексты о красоте окружающего мира, поводках животных, их дружбе с человеком; тексты побуждают задуматься об экологических проблемах, жизненных уроках, которые природа преподает человеку.</w:t>
      </w:r>
    </w:p>
    <w:p w:rsidR="009300A0" w:rsidRPr="005437FA" w:rsidRDefault="009300A0" w:rsidP="00AA6D78">
      <w:pPr>
        <w:spacing w:after="200" w:line="276" w:lineRule="auto"/>
        <w:ind w:right="30" w:firstLine="1134"/>
        <w:contextualSpacing/>
        <w:jc w:val="both"/>
        <w:rPr>
          <w:rFonts w:ascii="PT Astra Serif" w:hAnsi="PT Astra Serif"/>
          <w:b/>
          <w:sz w:val="28"/>
          <w:szCs w:val="28"/>
        </w:rPr>
      </w:pPr>
      <w:r w:rsidRPr="005437FA">
        <w:rPr>
          <w:rFonts w:ascii="PT Astra Serif" w:hAnsi="PT Astra Serif"/>
          <w:b/>
          <w:sz w:val="28"/>
          <w:szCs w:val="28"/>
        </w:rPr>
        <w:t>Раздел 3. События истории</w:t>
      </w:r>
    </w:p>
    <w:p w:rsidR="009300A0" w:rsidRPr="00AA6D78" w:rsidRDefault="009300A0"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 xml:space="preserve">Включены страницы биографий выдающихся деятелей культуры, науки и техники, а также тексты, позволяющие вспомнить важные события отечественной истории мирного и военного времени, подвиги на фронте </w:t>
      </w:r>
      <w:r>
        <w:rPr>
          <w:rFonts w:ascii="PT Astra Serif" w:hAnsi="PT Astra Serif"/>
          <w:sz w:val="28"/>
          <w:szCs w:val="28"/>
        </w:rPr>
        <w:br/>
      </w:r>
      <w:r w:rsidRPr="00AA6D78">
        <w:rPr>
          <w:rFonts w:ascii="PT Astra Serif" w:hAnsi="PT Astra Serif"/>
          <w:sz w:val="28"/>
          <w:szCs w:val="28"/>
        </w:rPr>
        <w:t>и в тылу.</w:t>
      </w:r>
    </w:p>
    <w:p w:rsidR="009300A0" w:rsidRPr="00AA6D78" w:rsidRDefault="009300A0"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Тексты для итогового изложения отобраны из произведений отечественных авторов.</w:t>
      </w:r>
    </w:p>
    <w:p w:rsidR="009300A0" w:rsidRPr="00AA6D78" w:rsidRDefault="009300A0"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 xml:space="preserve">Текст для итогового изложения не превышает объем 300 – 380 слов </w:t>
      </w:r>
      <w:r>
        <w:rPr>
          <w:rFonts w:ascii="PT Astra Serif" w:hAnsi="PT Astra Serif"/>
          <w:sz w:val="28"/>
          <w:szCs w:val="28"/>
        </w:rPr>
        <w:br/>
      </w:r>
      <w:r w:rsidRPr="00AA6D78">
        <w:rPr>
          <w:rFonts w:ascii="PT Astra Serif" w:hAnsi="PT Astra Serif"/>
          <w:sz w:val="28"/>
          <w:szCs w:val="28"/>
        </w:rPr>
        <w:t>и соответствует определенным требованиям. Текст должен:</w:t>
      </w:r>
    </w:p>
    <w:p w:rsidR="009300A0" w:rsidRPr="00AA6D78" w:rsidRDefault="009300A0"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обладать смысловой завершенностью (как правило, это фрагмент литературного произведения, адаптированный под задачу);</w:t>
      </w:r>
    </w:p>
    <w:p w:rsidR="009300A0" w:rsidRPr="00AA6D78" w:rsidRDefault="009300A0"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быть повествовательным, обладать ярко выраженным сюжетом (описание и рассуждение не должно доминировать; текст не должен содержать развернутых диалогов и монологов, допускается несколько реплик);</w:t>
      </w:r>
    </w:p>
    <w:p w:rsidR="009300A0" w:rsidRPr="00AA6D78" w:rsidRDefault="009300A0"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 xml:space="preserve">быть понятным для обучающихся с </w:t>
      </w:r>
      <w:r>
        <w:rPr>
          <w:rFonts w:ascii="PT Astra Serif" w:hAnsi="PT Astra Serif"/>
          <w:sz w:val="28"/>
          <w:szCs w:val="28"/>
        </w:rPr>
        <w:t xml:space="preserve">ограниченными возможностями здоровья (далее – </w:t>
      </w:r>
      <w:r w:rsidRPr="00AA6D78">
        <w:rPr>
          <w:rFonts w:ascii="PT Astra Serif" w:hAnsi="PT Astra Serif"/>
          <w:sz w:val="28"/>
          <w:szCs w:val="28"/>
        </w:rPr>
        <w:t>ОВЗ</w:t>
      </w:r>
      <w:r>
        <w:rPr>
          <w:rFonts w:ascii="PT Astra Serif" w:hAnsi="PT Astra Serif"/>
          <w:sz w:val="28"/>
          <w:szCs w:val="28"/>
        </w:rPr>
        <w:t>)</w:t>
      </w:r>
      <w:r w:rsidRPr="00AA6D78">
        <w:rPr>
          <w:rFonts w:ascii="PT Astra Serif" w:hAnsi="PT Astra Serif"/>
          <w:sz w:val="28"/>
          <w:szCs w:val="28"/>
        </w:rPr>
        <w:t xml:space="preserve"> (текст должен быть написан в привычном стиле </w:t>
      </w:r>
      <w:r>
        <w:rPr>
          <w:rFonts w:ascii="PT Astra Serif" w:hAnsi="PT Astra Serif"/>
          <w:sz w:val="28"/>
          <w:szCs w:val="28"/>
        </w:rPr>
        <w:br/>
      </w:r>
      <w:r w:rsidRPr="00AA6D78">
        <w:rPr>
          <w:rFonts w:ascii="PT Astra Serif" w:hAnsi="PT Astra Serif"/>
          <w:sz w:val="28"/>
          <w:szCs w:val="28"/>
        </w:rPr>
        <w:t>с опорой на несложный синтаксис, включать минимум слов со значением звука, с переносным значением);</w:t>
      </w:r>
    </w:p>
    <w:p w:rsidR="009300A0" w:rsidRPr="00AA6D78" w:rsidRDefault="009300A0"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 xml:space="preserve">соответствовать возрастным особенностям выпускников (текст </w:t>
      </w:r>
      <w:r>
        <w:rPr>
          <w:rFonts w:ascii="PT Astra Serif" w:hAnsi="PT Astra Serif"/>
          <w:sz w:val="28"/>
          <w:szCs w:val="28"/>
        </w:rPr>
        <w:br/>
      </w:r>
      <w:r w:rsidRPr="00AA6D78">
        <w:rPr>
          <w:rFonts w:ascii="PT Astra Serif" w:hAnsi="PT Astra Serif"/>
          <w:sz w:val="28"/>
          <w:szCs w:val="28"/>
        </w:rPr>
        <w:t>не должен быть слишком сложным или излишне примитивным, не должен строиться на сказочных или фантастических сюжетах);</w:t>
      </w:r>
    </w:p>
    <w:p w:rsidR="009300A0" w:rsidRPr="00AA6D78" w:rsidRDefault="009300A0"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обладать воспитательным потенциалом: содействовать формированию у обучающихся позитивных жизненных ориентиров;</w:t>
      </w:r>
    </w:p>
    <w:p w:rsidR="009300A0" w:rsidRPr="00AA6D78" w:rsidRDefault="009300A0"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быть корректным и адекватным ситуации контроля (текст не должен дискриминировать участников с ОВЗ, содержать психологически травмирующие натуралистические подробности, быть ироничным).</w:t>
      </w:r>
    </w:p>
    <w:p w:rsidR="009300A0" w:rsidRDefault="009300A0"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 xml:space="preserve">Чтобы обеспечить прозрачность и ясность предъявляемых требований к изложению (параметры оценки) каждый комплект сопровождается инструкцией для участников итогового </w:t>
      </w:r>
      <w:r w:rsidRPr="00775D16">
        <w:rPr>
          <w:rFonts w:ascii="PT Astra Serif" w:hAnsi="PT Astra Serif"/>
          <w:sz w:val="28"/>
          <w:szCs w:val="28"/>
        </w:rPr>
        <w:t xml:space="preserve">изложения (см. Приложение № 2 </w:t>
      </w:r>
      <w:r w:rsidRPr="00775D16">
        <w:rPr>
          <w:rFonts w:ascii="PT Astra Serif" w:hAnsi="PT Astra Serif"/>
          <w:sz w:val="28"/>
          <w:szCs w:val="28"/>
        </w:rPr>
        <w:br/>
        <w:t>к Порядку).</w:t>
      </w:r>
    </w:p>
    <w:p w:rsidR="009300A0" w:rsidRPr="005A1B54" w:rsidRDefault="009300A0" w:rsidP="00AA6D78">
      <w:pPr>
        <w:spacing w:after="200" w:line="276" w:lineRule="auto"/>
        <w:ind w:right="30" w:firstLine="1134"/>
        <w:contextualSpacing/>
        <w:jc w:val="both"/>
        <w:rPr>
          <w:rFonts w:ascii="PT Astra Serif" w:hAnsi="PT Astra Serif"/>
          <w:sz w:val="28"/>
          <w:szCs w:val="28"/>
          <w:highlight w:val="yellow"/>
        </w:rPr>
      </w:pPr>
    </w:p>
    <w:p w:rsidR="009300A0" w:rsidRPr="006D4D7D" w:rsidRDefault="009300A0" w:rsidP="003B4330">
      <w:pPr>
        <w:spacing w:after="200" w:line="276" w:lineRule="auto"/>
        <w:ind w:right="30" w:firstLine="1134"/>
        <w:contextualSpacing/>
        <w:jc w:val="both"/>
        <w:rPr>
          <w:rFonts w:ascii="PT Astra Serif" w:hAnsi="PT Astra Serif"/>
          <w:b/>
          <w:sz w:val="28"/>
          <w:szCs w:val="28"/>
        </w:rPr>
      </w:pPr>
      <w:r w:rsidRPr="006D4D7D">
        <w:rPr>
          <w:rFonts w:ascii="PT Astra Serif" w:hAnsi="PT Astra Serif"/>
          <w:b/>
          <w:sz w:val="28"/>
          <w:szCs w:val="28"/>
        </w:rPr>
        <w:t>2.</w:t>
      </w:r>
      <w:r w:rsidRPr="006D4D7D">
        <w:rPr>
          <w:rFonts w:ascii="PT Astra Serif" w:hAnsi="PT Astra Serif"/>
          <w:b/>
          <w:sz w:val="28"/>
          <w:szCs w:val="28"/>
        </w:rPr>
        <w:tab/>
        <w:t>Общие положения</w:t>
      </w:r>
    </w:p>
    <w:p w:rsidR="009300A0" w:rsidRPr="006D4D7D" w:rsidRDefault="009300A0" w:rsidP="003B4330">
      <w:pPr>
        <w:spacing w:after="200" w:line="276" w:lineRule="auto"/>
        <w:ind w:right="30" w:firstLine="1134"/>
        <w:contextualSpacing/>
        <w:jc w:val="both"/>
        <w:rPr>
          <w:rFonts w:ascii="PT Astra Serif" w:hAnsi="PT Astra Serif"/>
          <w:b/>
          <w:sz w:val="28"/>
          <w:szCs w:val="28"/>
        </w:rPr>
      </w:pPr>
    </w:p>
    <w:p w:rsidR="009300A0" w:rsidRDefault="009300A0" w:rsidP="003B4330">
      <w:pPr>
        <w:spacing w:after="200" w:line="276" w:lineRule="auto"/>
        <w:ind w:right="30" w:firstLine="1134"/>
        <w:contextualSpacing/>
        <w:jc w:val="both"/>
        <w:rPr>
          <w:rFonts w:ascii="PT Astra Serif" w:hAnsi="PT Astra Serif"/>
          <w:b/>
          <w:sz w:val="28"/>
          <w:szCs w:val="28"/>
        </w:rPr>
      </w:pPr>
      <w:r w:rsidRPr="006D4D7D">
        <w:rPr>
          <w:rFonts w:ascii="PT Astra Serif" w:hAnsi="PT Astra Serif"/>
          <w:b/>
          <w:sz w:val="28"/>
          <w:szCs w:val="28"/>
        </w:rPr>
        <w:t>2.1. Категории участников итогового сочинения (изложения)</w:t>
      </w:r>
    </w:p>
    <w:p w:rsidR="009300A0" w:rsidRPr="006D4D7D" w:rsidRDefault="009300A0" w:rsidP="003B4330">
      <w:pPr>
        <w:spacing w:after="200" w:line="276" w:lineRule="auto"/>
        <w:ind w:right="30" w:firstLine="1134"/>
        <w:contextualSpacing/>
        <w:jc w:val="both"/>
        <w:rPr>
          <w:rFonts w:ascii="PT Astra Serif" w:hAnsi="PT Astra Serif"/>
          <w:b/>
          <w:sz w:val="28"/>
          <w:szCs w:val="28"/>
        </w:rPr>
      </w:pP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2.1.1. Итоговое сочинение (изложение) как условие допуска </w:t>
      </w:r>
      <w:r>
        <w:rPr>
          <w:rFonts w:ascii="PT Astra Serif" w:hAnsi="PT Astra Serif"/>
          <w:sz w:val="28"/>
          <w:szCs w:val="28"/>
        </w:rPr>
        <w:br/>
      </w:r>
      <w:r w:rsidRPr="00701EA4">
        <w:rPr>
          <w:rFonts w:ascii="PT Astra Serif" w:hAnsi="PT Astra Serif"/>
          <w:sz w:val="28"/>
          <w:szCs w:val="28"/>
        </w:rPr>
        <w:t xml:space="preserve">к </w:t>
      </w:r>
      <w:r>
        <w:rPr>
          <w:rFonts w:ascii="PT Astra Serif" w:hAnsi="PT Astra Serif"/>
          <w:sz w:val="28"/>
          <w:szCs w:val="28"/>
        </w:rPr>
        <w:t>государственной итоговой аттестации</w:t>
      </w:r>
      <w:r w:rsidRPr="003E3743">
        <w:rPr>
          <w:rFonts w:ascii="PT Astra Serif" w:hAnsi="PT Astra Serif"/>
          <w:sz w:val="28"/>
          <w:szCs w:val="28"/>
        </w:rPr>
        <w:t xml:space="preserve"> по образовательным программам среднего общего образования</w:t>
      </w:r>
      <w:r>
        <w:rPr>
          <w:rFonts w:ascii="PT Astra Serif" w:hAnsi="PT Astra Serif"/>
          <w:sz w:val="28"/>
          <w:szCs w:val="28"/>
        </w:rPr>
        <w:t xml:space="preserve"> (далее – </w:t>
      </w:r>
      <w:r w:rsidRPr="00701EA4">
        <w:rPr>
          <w:rFonts w:ascii="PT Astra Serif" w:hAnsi="PT Astra Serif"/>
          <w:sz w:val="28"/>
          <w:szCs w:val="28"/>
        </w:rPr>
        <w:t>ГИА</w:t>
      </w:r>
      <w:r>
        <w:rPr>
          <w:rFonts w:ascii="PT Astra Serif" w:hAnsi="PT Astra Serif"/>
          <w:sz w:val="28"/>
          <w:szCs w:val="28"/>
        </w:rPr>
        <w:t>)</w:t>
      </w:r>
      <w:r w:rsidRPr="00701EA4">
        <w:rPr>
          <w:rFonts w:ascii="PT Astra Serif" w:hAnsi="PT Astra Serif"/>
          <w:sz w:val="28"/>
          <w:szCs w:val="28"/>
        </w:rPr>
        <w:t xml:space="preserve"> проводится для обучающихся, экстернов.</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2.1.2. Итоговое сочинение в целях использования его результатов при приеме на обучение по программам бакалавриата и специалитета </w:t>
      </w:r>
      <w:r>
        <w:rPr>
          <w:rFonts w:ascii="PT Astra Serif" w:hAnsi="PT Astra Serif"/>
          <w:sz w:val="28"/>
          <w:szCs w:val="28"/>
        </w:rPr>
        <w:br/>
      </w:r>
      <w:r w:rsidRPr="00701EA4">
        <w:rPr>
          <w:rFonts w:ascii="PT Astra Serif" w:hAnsi="PT Astra Serif"/>
          <w:sz w:val="28"/>
          <w:szCs w:val="28"/>
        </w:rPr>
        <w:t xml:space="preserve">в образовательные организации высшего образования по желанию вправе писать выпускники прошлых лет, обучающиеся </w:t>
      </w:r>
      <w:r w:rsidRPr="003E3743">
        <w:rPr>
          <w:rFonts w:ascii="PT Astra Serif" w:hAnsi="PT Astra Serif"/>
          <w:sz w:val="28"/>
          <w:szCs w:val="28"/>
        </w:rPr>
        <w:t>по образовательным программам среднего профессионального образования</w:t>
      </w:r>
      <w:r w:rsidRPr="00701EA4">
        <w:rPr>
          <w:rFonts w:ascii="PT Astra Serif" w:hAnsi="PT Astra Serif"/>
          <w:sz w:val="28"/>
          <w:szCs w:val="28"/>
        </w:rPr>
        <w:t xml:space="preserve">, обучающиеся, получающие среднее общее образование в иностранных организациях, осуществляющих образовательную деятельность, лица со справкой </w:t>
      </w:r>
      <w:r>
        <w:rPr>
          <w:rFonts w:ascii="PT Astra Serif" w:hAnsi="PT Astra Serif"/>
          <w:sz w:val="28"/>
          <w:szCs w:val="28"/>
        </w:rPr>
        <w:br/>
      </w:r>
      <w:r w:rsidRPr="00701EA4">
        <w:rPr>
          <w:rFonts w:ascii="PT Astra Serif" w:hAnsi="PT Astra Serif"/>
          <w:sz w:val="28"/>
          <w:szCs w:val="28"/>
        </w:rPr>
        <w:t>об обучении.</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2.1.3. Итоговое изложение вправе писать обучающиеся с ОВЗ, экстерны с ОВЗ, обучающиеся – дети-инвалиды и инвалиды, экстерны – дети-инвалиды и инвалиды, обучающиеся в специальных учебно-воспитательных учреждениях закрытого типа, а также в учреждениях, исполняющих наказание в виде лишения свободы, лица, обучающиеся по состоянию здоровья на дому, </w:t>
      </w:r>
      <w:r>
        <w:rPr>
          <w:rFonts w:ascii="PT Astra Serif" w:hAnsi="PT Astra Serif"/>
          <w:sz w:val="28"/>
          <w:szCs w:val="28"/>
        </w:rPr>
        <w:br/>
      </w:r>
      <w:r w:rsidRPr="00701EA4">
        <w:rPr>
          <w:rFonts w:ascii="PT Astra Serif" w:hAnsi="PT Astra Serif"/>
          <w:sz w:val="28"/>
          <w:szCs w:val="28"/>
        </w:rPr>
        <w:t>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rsidR="009300A0"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2.1.4. Обучающиеся X классов, участвующие в экзаменах </w:t>
      </w:r>
      <w:r>
        <w:rPr>
          <w:rFonts w:ascii="PT Astra Serif" w:hAnsi="PT Astra Serif"/>
          <w:sz w:val="28"/>
          <w:szCs w:val="28"/>
        </w:rPr>
        <w:br/>
      </w:r>
      <w:r w:rsidRPr="00701EA4">
        <w:rPr>
          <w:rFonts w:ascii="PT Astra Serif" w:hAnsi="PT Astra Serif"/>
          <w:sz w:val="28"/>
          <w:szCs w:val="28"/>
        </w:rPr>
        <w:t xml:space="preserve">по отдельным учебным предметам, освоение которых завершилось ранее, </w:t>
      </w:r>
      <w:r>
        <w:rPr>
          <w:rFonts w:ascii="PT Astra Serif" w:hAnsi="PT Astra Serif"/>
          <w:sz w:val="28"/>
          <w:szCs w:val="28"/>
        </w:rPr>
        <w:br/>
      </w:r>
      <w:r w:rsidRPr="00701EA4">
        <w:rPr>
          <w:rFonts w:ascii="PT Astra Serif" w:hAnsi="PT Astra Serif"/>
          <w:sz w:val="28"/>
          <w:szCs w:val="28"/>
        </w:rPr>
        <w:t>не участвуют в итоговом сочинении (изложении) по окончании X класса.</w:t>
      </w:r>
    </w:p>
    <w:p w:rsidR="009300A0" w:rsidRPr="00701EA4" w:rsidRDefault="009300A0" w:rsidP="00701EA4">
      <w:pPr>
        <w:spacing w:after="200" w:line="276" w:lineRule="auto"/>
        <w:ind w:right="30" w:firstLine="1134"/>
        <w:contextualSpacing/>
        <w:jc w:val="both"/>
        <w:rPr>
          <w:rFonts w:ascii="PT Astra Serif" w:hAnsi="PT Astra Serif"/>
          <w:sz w:val="28"/>
          <w:szCs w:val="28"/>
        </w:rPr>
      </w:pPr>
    </w:p>
    <w:p w:rsidR="009300A0" w:rsidRDefault="009300A0" w:rsidP="00701EA4">
      <w:pPr>
        <w:spacing w:after="200" w:line="276" w:lineRule="auto"/>
        <w:ind w:right="30" w:firstLine="1134"/>
        <w:contextualSpacing/>
        <w:jc w:val="both"/>
        <w:rPr>
          <w:rFonts w:ascii="PT Astra Serif" w:hAnsi="PT Astra Serif"/>
          <w:b/>
          <w:sz w:val="28"/>
          <w:szCs w:val="28"/>
        </w:rPr>
      </w:pPr>
      <w:r w:rsidRPr="006D4D7D">
        <w:rPr>
          <w:rFonts w:ascii="PT Astra Serif" w:hAnsi="PT Astra Serif"/>
          <w:b/>
          <w:sz w:val="28"/>
          <w:szCs w:val="28"/>
        </w:rPr>
        <w:t>2.2. Порядок подачи заявления об участии в итоговом сочинении (изложении)</w:t>
      </w:r>
    </w:p>
    <w:p w:rsidR="009300A0" w:rsidRPr="006D4D7D" w:rsidRDefault="009300A0" w:rsidP="00701EA4">
      <w:pPr>
        <w:spacing w:after="200" w:line="276" w:lineRule="auto"/>
        <w:ind w:right="30" w:firstLine="1134"/>
        <w:contextualSpacing/>
        <w:jc w:val="both"/>
        <w:rPr>
          <w:rFonts w:ascii="PT Astra Serif" w:hAnsi="PT Astra Serif"/>
          <w:b/>
          <w:sz w:val="28"/>
          <w:szCs w:val="28"/>
        </w:rPr>
      </w:pP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2.2.1. Для участия в итоговом сочинении (изложении) обучающиеся подают заявления </w:t>
      </w:r>
      <w:r w:rsidRPr="00775D16">
        <w:rPr>
          <w:rFonts w:ascii="PT Astra Serif" w:hAnsi="PT Astra Serif"/>
          <w:sz w:val="28"/>
          <w:szCs w:val="28"/>
        </w:rPr>
        <w:t>(см. Приложение № 3 к Порядку</w:t>
      </w:r>
      <w:r w:rsidRPr="00701EA4">
        <w:rPr>
          <w:rFonts w:ascii="PT Astra Serif" w:hAnsi="PT Astra Serif"/>
          <w:sz w:val="28"/>
          <w:szCs w:val="28"/>
        </w:rPr>
        <w:t>) в образовательные организации, в которых обучающиеся осваивают образовательные программы среднего общего образования, а экстерны – в образовательные организации, выбранные экстернами для прохождения ГИА. Указанные заявления подаются не позднее чем за две недели до начала проведения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2.2.2. Участники итогового сочинения (изложения) с ОВЗ при подаче заявлений об участии в итоговом сочинении (изложении) предъявляют рекомендации </w:t>
      </w:r>
      <w:r>
        <w:rPr>
          <w:rFonts w:ascii="PT Astra Serif" w:hAnsi="PT Astra Serif"/>
          <w:sz w:val="28"/>
          <w:szCs w:val="28"/>
        </w:rPr>
        <w:t xml:space="preserve">Психолого-медико-педагогической комиссии (далее – </w:t>
      </w:r>
      <w:r w:rsidRPr="00701EA4">
        <w:rPr>
          <w:rFonts w:ascii="PT Astra Serif" w:hAnsi="PT Astra Serif"/>
          <w:sz w:val="28"/>
          <w:szCs w:val="28"/>
        </w:rPr>
        <w:t>ПМПК</w:t>
      </w:r>
      <w:r>
        <w:rPr>
          <w:rFonts w:ascii="PT Astra Serif" w:hAnsi="PT Astra Serif"/>
          <w:sz w:val="28"/>
          <w:szCs w:val="28"/>
        </w:rPr>
        <w:t>)</w:t>
      </w:r>
      <w:r w:rsidRPr="00701EA4">
        <w:rPr>
          <w:rFonts w:ascii="PT Astra Serif" w:hAnsi="PT Astra Serif"/>
          <w:sz w:val="28"/>
          <w:szCs w:val="28"/>
        </w:rPr>
        <w:t xml:space="preserve">, </w:t>
      </w:r>
      <w:r>
        <w:rPr>
          <w:rFonts w:ascii="PT Astra Serif" w:hAnsi="PT Astra Serif"/>
          <w:sz w:val="28"/>
          <w:szCs w:val="28"/>
        </w:rPr>
        <w:br/>
      </w:r>
      <w:r w:rsidRPr="00701EA4">
        <w:rPr>
          <w:rFonts w:ascii="PT Astra Serif" w:hAnsi="PT Astra Serif"/>
          <w:sz w:val="28"/>
          <w:szCs w:val="28"/>
        </w:rPr>
        <w:t>а участники итогового сочинения (изложения) – дети-инвалиды и инвалиды – справку, подтверждающую инвалидность.</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2.2.3. Лица, перечисле</w:t>
      </w:r>
      <w:r>
        <w:rPr>
          <w:rFonts w:ascii="PT Astra Serif" w:hAnsi="PT Astra Serif"/>
          <w:sz w:val="28"/>
          <w:szCs w:val="28"/>
        </w:rPr>
        <w:t>нные в подпункте 2.1.2 настоящего</w:t>
      </w:r>
      <w:r w:rsidRPr="00701EA4">
        <w:rPr>
          <w:rFonts w:ascii="PT Astra Serif" w:hAnsi="PT Astra Serif"/>
          <w:sz w:val="28"/>
          <w:szCs w:val="28"/>
        </w:rPr>
        <w:t xml:space="preserve"> </w:t>
      </w:r>
      <w:r>
        <w:rPr>
          <w:rFonts w:ascii="PT Astra Serif" w:hAnsi="PT Astra Serif"/>
          <w:sz w:val="28"/>
          <w:szCs w:val="28"/>
        </w:rPr>
        <w:t>приказа</w:t>
      </w:r>
      <w:r w:rsidRPr="00701EA4">
        <w:rPr>
          <w:rFonts w:ascii="PT Astra Serif" w:hAnsi="PT Astra Serif"/>
          <w:sz w:val="28"/>
          <w:szCs w:val="28"/>
        </w:rPr>
        <w:t xml:space="preserve">, </w:t>
      </w:r>
      <w:r>
        <w:rPr>
          <w:rFonts w:ascii="PT Astra Serif" w:hAnsi="PT Astra Serif"/>
          <w:sz w:val="28"/>
          <w:szCs w:val="28"/>
        </w:rPr>
        <w:br/>
      </w:r>
      <w:r w:rsidRPr="00701EA4">
        <w:rPr>
          <w:rFonts w:ascii="PT Astra Serif" w:hAnsi="PT Astra Serif"/>
          <w:sz w:val="28"/>
          <w:szCs w:val="28"/>
        </w:rPr>
        <w:t xml:space="preserve">не позднее чем за две недели до начала проведения итогового сочинения подают заявления </w:t>
      </w:r>
      <w:r w:rsidRPr="00775D16">
        <w:rPr>
          <w:rFonts w:ascii="PT Astra Serif" w:hAnsi="PT Astra Serif"/>
          <w:sz w:val="28"/>
          <w:szCs w:val="28"/>
        </w:rPr>
        <w:t>(см. Приложение № 4 к</w:t>
      </w:r>
      <w:r>
        <w:rPr>
          <w:rFonts w:ascii="PT Astra Serif" w:hAnsi="PT Astra Serif"/>
          <w:sz w:val="28"/>
          <w:szCs w:val="28"/>
        </w:rPr>
        <w:t xml:space="preserve"> Порядку</w:t>
      </w:r>
      <w:r w:rsidRPr="00701EA4">
        <w:rPr>
          <w:rFonts w:ascii="PT Astra Serif" w:hAnsi="PT Astra Serif"/>
          <w:sz w:val="28"/>
          <w:szCs w:val="28"/>
        </w:rPr>
        <w:t xml:space="preserve">) </w:t>
      </w:r>
      <w:r w:rsidRPr="00DE2059">
        <w:rPr>
          <w:rFonts w:ascii="PT Astra Serif" w:hAnsi="PT Astra Serif"/>
          <w:sz w:val="28"/>
          <w:szCs w:val="28"/>
        </w:rPr>
        <w:t>в места регистрации</w:t>
      </w:r>
      <w:r w:rsidRPr="00701EA4">
        <w:rPr>
          <w:rFonts w:ascii="PT Astra Serif" w:hAnsi="PT Astra Serif"/>
          <w:sz w:val="28"/>
          <w:szCs w:val="28"/>
        </w:rPr>
        <w:t xml:space="preserve"> для участия в итоговом сочинении, определенные </w:t>
      </w:r>
      <w:r>
        <w:rPr>
          <w:rFonts w:ascii="PT Astra Serif" w:hAnsi="PT Astra Serif"/>
          <w:sz w:val="28"/>
          <w:szCs w:val="28"/>
        </w:rPr>
        <w:t>министерством образования Тульской области (далее – министерство) (приказ министерства от 18.10.2023 № 1966</w:t>
      </w:r>
      <w:r w:rsidRPr="00DE2059">
        <w:rPr>
          <w:rFonts w:ascii="PT Astra Serif" w:hAnsi="PT Astra Serif"/>
          <w:sz w:val="28"/>
          <w:szCs w:val="28"/>
        </w:rPr>
        <w:t xml:space="preserve"> «Об утверждении муниципальных координаторов по организации проведения государственной итоговой аттестации в 2023-2024 учебном году, мест регистрации заявлений для написания итогового сочинения (изложения) </w:t>
      </w:r>
      <w:r>
        <w:rPr>
          <w:rFonts w:ascii="PT Astra Serif" w:hAnsi="PT Astra Serif"/>
          <w:sz w:val="28"/>
          <w:szCs w:val="28"/>
        </w:rPr>
        <w:br/>
      </w:r>
      <w:r w:rsidRPr="00DE2059">
        <w:rPr>
          <w:rFonts w:ascii="PT Astra Serif" w:hAnsi="PT Astra Serif"/>
          <w:sz w:val="28"/>
          <w:szCs w:val="28"/>
        </w:rPr>
        <w:t>и на сдачу государственной итоговой аттестации на территории Тульской области в 2023-2024 учебном году</w:t>
      </w:r>
      <w:r>
        <w:rPr>
          <w:rFonts w:ascii="PT Astra Serif" w:hAnsi="PT Astra Serif"/>
          <w:sz w:val="28"/>
          <w:szCs w:val="28"/>
        </w:rPr>
        <w:t>)</w:t>
      </w:r>
      <w:r w:rsidRPr="00701EA4">
        <w:rPr>
          <w:rFonts w:ascii="PT Astra Serif" w:hAnsi="PT Astra Serif"/>
          <w:sz w:val="28"/>
          <w:szCs w:val="28"/>
        </w:rPr>
        <w:t>. Лица, перечисле</w:t>
      </w:r>
      <w:r>
        <w:rPr>
          <w:rFonts w:ascii="PT Astra Serif" w:hAnsi="PT Astra Serif"/>
          <w:sz w:val="28"/>
          <w:szCs w:val="28"/>
        </w:rPr>
        <w:t>нные в подпункте 2.1.2 настоящего</w:t>
      </w:r>
      <w:r w:rsidRPr="00701EA4">
        <w:rPr>
          <w:rFonts w:ascii="PT Astra Serif" w:hAnsi="PT Astra Serif"/>
          <w:sz w:val="28"/>
          <w:szCs w:val="28"/>
        </w:rPr>
        <w:t xml:space="preserve"> </w:t>
      </w:r>
      <w:r>
        <w:rPr>
          <w:rFonts w:ascii="PT Astra Serif" w:hAnsi="PT Astra Serif"/>
          <w:sz w:val="28"/>
          <w:szCs w:val="28"/>
        </w:rPr>
        <w:t>приказа</w:t>
      </w:r>
      <w:r w:rsidRPr="00701EA4">
        <w:rPr>
          <w:rFonts w:ascii="PT Astra Serif" w:hAnsi="PT Astra Serif"/>
          <w:sz w:val="28"/>
          <w:szCs w:val="28"/>
        </w:rPr>
        <w:t>, с ОВЗ при подаче заявлений об участии в итоговом сочинении предъявляют рекомендации ПМПК, а дети-инвалиды и инвалиды – справку, подтверждающую инвалидность.</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2.2.4. Лица, перечисле</w:t>
      </w:r>
      <w:r>
        <w:rPr>
          <w:rFonts w:ascii="PT Astra Serif" w:hAnsi="PT Astra Serif"/>
          <w:sz w:val="28"/>
          <w:szCs w:val="28"/>
        </w:rPr>
        <w:t>нные в подпункте 2.1.2 настоящего</w:t>
      </w:r>
      <w:r w:rsidRPr="00701EA4">
        <w:rPr>
          <w:rFonts w:ascii="PT Astra Serif" w:hAnsi="PT Astra Serif"/>
          <w:sz w:val="28"/>
          <w:szCs w:val="28"/>
        </w:rPr>
        <w:t xml:space="preserve"> </w:t>
      </w:r>
      <w:r>
        <w:rPr>
          <w:rFonts w:ascii="PT Astra Serif" w:hAnsi="PT Astra Serif"/>
          <w:sz w:val="28"/>
          <w:szCs w:val="28"/>
        </w:rPr>
        <w:t>приказа</w:t>
      </w:r>
      <w:r w:rsidRPr="00701EA4">
        <w:rPr>
          <w:rFonts w:ascii="PT Astra Serif" w:hAnsi="PT Astra Serif"/>
          <w:sz w:val="28"/>
          <w:szCs w:val="28"/>
        </w:rPr>
        <w:t>, самостоятельно определяют дату участия в итоговом сочинении с учетом дат, установленных пунктами 22 и 30 Порядка</w:t>
      </w:r>
      <w:r>
        <w:rPr>
          <w:rFonts w:ascii="PT Astra Serif" w:hAnsi="PT Astra Serif"/>
          <w:sz w:val="28"/>
          <w:szCs w:val="28"/>
        </w:rPr>
        <w:t xml:space="preserve"> проведения ГИА - 11</w:t>
      </w:r>
      <w:r w:rsidRPr="00701EA4">
        <w:rPr>
          <w:rFonts w:ascii="PT Astra Serif" w:hAnsi="PT Astra Serif"/>
          <w:sz w:val="28"/>
          <w:szCs w:val="28"/>
        </w:rPr>
        <w:t>, которую указывают в заявлении.</w:t>
      </w:r>
    </w:p>
    <w:p w:rsidR="009300A0" w:rsidRDefault="009300A0" w:rsidP="006D4D7D">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2.2.5. Регистрация лиц со справкой об обучении для участия по их желанию в итоговом сочинении проводится в организациях, осуществляющих обр</w:t>
      </w:r>
      <w:r>
        <w:rPr>
          <w:rFonts w:ascii="PT Astra Serif" w:hAnsi="PT Astra Serif"/>
          <w:sz w:val="28"/>
          <w:szCs w:val="28"/>
        </w:rPr>
        <w:t xml:space="preserve">азовательную </w:t>
      </w:r>
      <w:r w:rsidRPr="00701EA4">
        <w:rPr>
          <w:rFonts w:ascii="PT Astra Serif" w:hAnsi="PT Astra Serif"/>
          <w:sz w:val="28"/>
          <w:szCs w:val="28"/>
        </w:rPr>
        <w:t>деятельность, в которых указанные лица восстанавливаются на срок, необходимый для прохождения ГИА. При подаче заявления такие лица предъявляют справку об обучении по образцу, самостоятельно устанавливаемому организацией, осуществляющей образовательную деятельность.</w:t>
      </w:r>
    </w:p>
    <w:p w:rsidR="009300A0" w:rsidRPr="00701EA4" w:rsidRDefault="009300A0" w:rsidP="006D4D7D">
      <w:pPr>
        <w:spacing w:after="200" w:line="276" w:lineRule="auto"/>
        <w:ind w:right="30" w:firstLine="1134"/>
        <w:contextualSpacing/>
        <w:jc w:val="both"/>
        <w:rPr>
          <w:rFonts w:ascii="PT Astra Serif" w:hAnsi="PT Astra Serif"/>
          <w:sz w:val="28"/>
          <w:szCs w:val="28"/>
        </w:rPr>
      </w:pPr>
    </w:p>
    <w:p w:rsidR="009300A0" w:rsidRDefault="009300A0" w:rsidP="00701EA4">
      <w:pPr>
        <w:spacing w:after="200" w:line="276" w:lineRule="auto"/>
        <w:ind w:right="30" w:firstLine="1134"/>
        <w:contextualSpacing/>
        <w:jc w:val="both"/>
        <w:rPr>
          <w:rFonts w:ascii="PT Astra Serif" w:hAnsi="PT Astra Serif"/>
          <w:b/>
          <w:sz w:val="28"/>
          <w:szCs w:val="28"/>
        </w:rPr>
      </w:pPr>
      <w:r w:rsidRPr="006D4D7D">
        <w:rPr>
          <w:rFonts w:ascii="PT Astra Serif" w:hAnsi="PT Astra Serif"/>
          <w:b/>
          <w:sz w:val="28"/>
          <w:szCs w:val="28"/>
        </w:rPr>
        <w:t>2.3. Даты и продолжительность написания итогового сочинения (изложения)</w:t>
      </w:r>
    </w:p>
    <w:p w:rsidR="009300A0" w:rsidRPr="006D4D7D" w:rsidRDefault="009300A0" w:rsidP="00701EA4">
      <w:pPr>
        <w:spacing w:after="200" w:line="276" w:lineRule="auto"/>
        <w:ind w:right="30" w:firstLine="1134"/>
        <w:contextualSpacing/>
        <w:jc w:val="both"/>
        <w:rPr>
          <w:rFonts w:ascii="PT Astra Serif" w:hAnsi="PT Astra Serif"/>
          <w:b/>
          <w:sz w:val="28"/>
          <w:szCs w:val="28"/>
        </w:rPr>
      </w:pP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2.3.1. Итоговое сочинение (изложение) проводится в первую среду декабря последнего года обучения (основная дата проведения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2.3.2. Продолжительность написания итогового сочинения (изложения) составляет 3 часа 55 минут (235 минут).</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В продолжительность написания итогового сочинения (изложения) </w:t>
      </w:r>
      <w:r>
        <w:rPr>
          <w:rFonts w:ascii="PT Astra Serif" w:hAnsi="PT Astra Serif"/>
          <w:sz w:val="28"/>
          <w:szCs w:val="28"/>
        </w:rPr>
        <w:br/>
      </w:r>
      <w:r w:rsidRPr="00701EA4">
        <w:rPr>
          <w:rFonts w:ascii="PT Astra Serif" w:hAnsi="PT Astra Serif"/>
          <w:sz w:val="28"/>
          <w:szCs w:val="28"/>
        </w:rPr>
        <w:t xml:space="preserve">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бланков и др.), а также на перенос ассистентом в стандартные бланки записи итогового сочинения (изложения), выполненного слепыми и слабовидящими участниками итогового сочинения (изложения) </w:t>
      </w:r>
      <w:r>
        <w:rPr>
          <w:rFonts w:ascii="PT Astra Serif" w:hAnsi="PT Astra Serif"/>
          <w:sz w:val="28"/>
          <w:szCs w:val="28"/>
        </w:rPr>
        <w:br/>
      </w:r>
      <w:r w:rsidRPr="00701EA4">
        <w:rPr>
          <w:rFonts w:ascii="PT Astra Serif" w:hAnsi="PT Astra Serif"/>
          <w:sz w:val="28"/>
          <w:szCs w:val="28"/>
        </w:rPr>
        <w:t>в специально предусмотренных тетрадях, выполненного в бланках итогового сочинения (изложения) увеличенного размера, итогового сочинения (изложения), выполненного на компьютере, устных итоговых сочинений (изложений) из аудиозаписей.</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Для участников итогового сочинения (изложения) с ОВЗ, в том числе лиц, обучающихся по состоянию здоровья на дому, в медицинских организациях, участников итогового сочинения (изложения) – детей-инвалидов и инвалидов продолжительность написания итогового сочинения (изложения) увеличивается на 1,5 часа.</w:t>
      </w:r>
    </w:p>
    <w:p w:rsidR="009300A0"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При продолжительности итогового сочинения (изложения) более четырех часов организуется питание участников итогового сочинения (изложения) </w:t>
      </w:r>
      <w:r>
        <w:rPr>
          <w:rFonts w:ascii="PT Astra Serif" w:hAnsi="PT Astra Serif"/>
          <w:sz w:val="28"/>
          <w:szCs w:val="28"/>
        </w:rPr>
        <w:t>в П</w:t>
      </w:r>
      <w:r w:rsidRPr="00701EA4">
        <w:rPr>
          <w:rFonts w:ascii="PT Astra Serif" w:hAnsi="PT Astra Serif"/>
          <w:sz w:val="28"/>
          <w:szCs w:val="28"/>
        </w:rPr>
        <w:t xml:space="preserve">орядке, определенном </w:t>
      </w:r>
      <w:r>
        <w:rPr>
          <w:rFonts w:ascii="PT Astra Serif" w:hAnsi="PT Astra Serif"/>
          <w:sz w:val="28"/>
          <w:szCs w:val="28"/>
        </w:rPr>
        <w:t>министерством</w:t>
      </w:r>
      <w:r w:rsidRPr="00701EA4">
        <w:rPr>
          <w:rFonts w:ascii="PT Astra Serif" w:hAnsi="PT Astra Serif"/>
          <w:sz w:val="28"/>
          <w:szCs w:val="28"/>
        </w:rPr>
        <w:t>.</w:t>
      </w:r>
    </w:p>
    <w:p w:rsidR="009300A0" w:rsidRPr="00701EA4" w:rsidRDefault="009300A0" w:rsidP="00701EA4">
      <w:pPr>
        <w:spacing w:after="200" w:line="276" w:lineRule="auto"/>
        <w:ind w:right="30" w:firstLine="1134"/>
        <w:contextualSpacing/>
        <w:jc w:val="both"/>
        <w:rPr>
          <w:rFonts w:ascii="PT Astra Serif" w:hAnsi="PT Astra Serif"/>
          <w:sz w:val="28"/>
          <w:szCs w:val="28"/>
        </w:rPr>
      </w:pPr>
    </w:p>
    <w:p w:rsidR="009300A0" w:rsidRPr="006D4D7D" w:rsidRDefault="009300A0" w:rsidP="00701EA4">
      <w:pPr>
        <w:spacing w:after="200" w:line="276" w:lineRule="auto"/>
        <w:ind w:right="30" w:firstLine="1134"/>
        <w:contextualSpacing/>
        <w:jc w:val="both"/>
        <w:rPr>
          <w:rFonts w:ascii="PT Astra Serif" w:hAnsi="PT Astra Serif"/>
          <w:b/>
          <w:sz w:val="28"/>
          <w:szCs w:val="28"/>
        </w:rPr>
      </w:pPr>
      <w:r w:rsidRPr="006D4D7D">
        <w:rPr>
          <w:rFonts w:ascii="PT Astra Serif" w:hAnsi="PT Astra Serif"/>
          <w:b/>
          <w:sz w:val="28"/>
          <w:szCs w:val="28"/>
        </w:rPr>
        <w:t>2.4. Повторный допуск к написанию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2.4.1. К написанию итогового сочинения (изложения) в текущем учебном году в дополнительные даты (в первую среду февраля и вторую среду апреля) допускаются: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а) обучающиеся и экстерны, получившие по итоговому сочинению (изложению) неудовлетворительный результат («незачет»);</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б) обучающиеся и экстерны, удаленные с итогового сочинения (изложения) за нарушение требований, перечислен</w:t>
      </w:r>
      <w:r>
        <w:rPr>
          <w:rFonts w:ascii="PT Astra Serif" w:hAnsi="PT Astra Serif"/>
          <w:sz w:val="28"/>
          <w:szCs w:val="28"/>
        </w:rPr>
        <w:t>ных в подпункте 4.3.15 настоящего приказа</w:t>
      </w:r>
      <w:r w:rsidRPr="00701EA4">
        <w:rPr>
          <w:rFonts w:ascii="PT Astra Serif" w:hAnsi="PT Astra Serif"/>
          <w:sz w:val="28"/>
          <w:szCs w:val="28"/>
        </w:rPr>
        <w:t>;</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в) участники итогового сочинения (изложения), не явившиеся </w:t>
      </w:r>
      <w:r>
        <w:rPr>
          <w:rFonts w:ascii="PT Astra Serif" w:hAnsi="PT Astra Serif"/>
          <w:sz w:val="28"/>
          <w:szCs w:val="28"/>
        </w:rPr>
        <w:br/>
      </w:r>
      <w:r w:rsidRPr="00701EA4">
        <w:rPr>
          <w:rFonts w:ascii="PT Astra Serif" w:hAnsi="PT Astra Serif"/>
          <w:sz w:val="28"/>
          <w:szCs w:val="28"/>
        </w:rPr>
        <w:t>на итоговое сочинение (изложение) по уважительным причинам (болезнь или иные обстоятельства), подтвержденным документально;</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г) участники итогового сочинения (изложения), не завершившие написание итогового сочинения (изложения) по уважительным причинам (болезнь или иные обстоятельства), подтвержденным документально.</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2.4.2. Обучающиеся и экстерны,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w:t>
      </w:r>
      <w:r>
        <w:rPr>
          <w:rFonts w:ascii="PT Astra Serif" w:hAnsi="PT Astra Serif"/>
          <w:sz w:val="28"/>
          <w:szCs w:val="28"/>
        </w:rPr>
        <w:br/>
      </w:r>
      <w:r w:rsidRPr="00701EA4">
        <w:rPr>
          <w:rFonts w:ascii="PT Astra Serif" w:hAnsi="PT Astra Serif"/>
          <w:sz w:val="28"/>
          <w:szCs w:val="28"/>
        </w:rPr>
        <w:t>в текущем учебном году, но не более двух раз и только в дополнительные даты, установленные Порядком</w:t>
      </w:r>
      <w:r>
        <w:rPr>
          <w:rFonts w:ascii="PT Astra Serif" w:hAnsi="PT Astra Serif"/>
          <w:sz w:val="28"/>
          <w:szCs w:val="28"/>
        </w:rPr>
        <w:t xml:space="preserve"> проведения ГИА - 11</w:t>
      </w:r>
      <w:r w:rsidRPr="00701EA4">
        <w:rPr>
          <w:rFonts w:ascii="PT Astra Serif" w:hAnsi="PT Astra Serif"/>
          <w:sz w:val="28"/>
          <w:szCs w:val="28"/>
        </w:rPr>
        <w:t>.</w:t>
      </w:r>
    </w:p>
    <w:p w:rsidR="009300A0" w:rsidRPr="00701EA4" w:rsidRDefault="009300A0" w:rsidP="00701EA4">
      <w:pPr>
        <w:spacing w:after="200" w:line="276" w:lineRule="auto"/>
        <w:ind w:right="30" w:firstLine="1134"/>
        <w:contextualSpacing/>
        <w:jc w:val="both"/>
        <w:rPr>
          <w:rFonts w:ascii="PT Astra Serif" w:hAnsi="PT Astra Serif"/>
          <w:sz w:val="28"/>
          <w:szCs w:val="28"/>
        </w:rPr>
      </w:pPr>
    </w:p>
    <w:p w:rsidR="009300A0" w:rsidRDefault="009300A0" w:rsidP="00701EA4">
      <w:pPr>
        <w:spacing w:after="200" w:line="276" w:lineRule="auto"/>
        <w:ind w:right="30" w:firstLine="1134"/>
        <w:contextualSpacing/>
        <w:jc w:val="both"/>
        <w:rPr>
          <w:rFonts w:ascii="PT Astra Serif" w:hAnsi="PT Astra Serif"/>
          <w:b/>
          <w:sz w:val="28"/>
          <w:szCs w:val="28"/>
        </w:rPr>
      </w:pPr>
      <w:r w:rsidRPr="006D4D7D">
        <w:rPr>
          <w:rFonts w:ascii="PT Astra Serif" w:hAnsi="PT Astra Serif"/>
          <w:b/>
          <w:sz w:val="28"/>
          <w:szCs w:val="28"/>
        </w:rPr>
        <w:t>2.5. Ознакомление с результатами итогового сочинения (изложения), срок действия итогового сочинения и предоставление итогового сочинения в образовательные организации высшего образования в качестве индивидуального достижения</w:t>
      </w:r>
    </w:p>
    <w:p w:rsidR="009300A0" w:rsidRPr="006D4D7D" w:rsidRDefault="009300A0" w:rsidP="00701EA4">
      <w:pPr>
        <w:spacing w:after="200" w:line="276" w:lineRule="auto"/>
        <w:ind w:right="30" w:firstLine="1134"/>
        <w:contextualSpacing/>
        <w:jc w:val="both"/>
        <w:rPr>
          <w:rFonts w:ascii="PT Astra Serif" w:hAnsi="PT Astra Serif"/>
          <w:b/>
          <w:sz w:val="28"/>
          <w:szCs w:val="28"/>
        </w:rPr>
      </w:pP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2.5.1. С результатами итогового сочинения (изложения) участники итогового сочинения (изложения) могут ознакомиться в </w:t>
      </w:r>
      <w:r w:rsidRPr="00D64E6F">
        <w:rPr>
          <w:rFonts w:ascii="PT Astra Serif" w:hAnsi="PT Astra Serif"/>
          <w:sz w:val="28"/>
          <w:szCs w:val="28"/>
        </w:rPr>
        <w:t>образовательных организациях или в местах регистрации для участия в итоговом сочинении</w:t>
      </w:r>
      <w:r w:rsidRPr="00701EA4">
        <w:rPr>
          <w:rFonts w:ascii="PT Astra Serif" w:hAnsi="PT Astra Serif"/>
          <w:sz w:val="28"/>
          <w:szCs w:val="28"/>
        </w:rPr>
        <w:t xml:space="preserve"> (изложении). По решению </w:t>
      </w:r>
      <w:r>
        <w:rPr>
          <w:rFonts w:ascii="PT Astra Serif" w:hAnsi="PT Astra Serif"/>
          <w:sz w:val="28"/>
          <w:szCs w:val="28"/>
        </w:rPr>
        <w:t>министерства</w:t>
      </w:r>
      <w:r w:rsidRPr="00701EA4">
        <w:rPr>
          <w:rFonts w:ascii="PT Astra Serif" w:hAnsi="PT Astra Serif"/>
          <w:sz w:val="28"/>
          <w:szCs w:val="28"/>
        </w:rPr>
        <w:t xml:space="preserve"> ознакомление участников </w:t>
      </w:r>
      <w:r>
        <w:rPr>
          <w:rFonts w:ascii="PT Astra Serif" w:hAnsi="PT Astra Serif"/>
          <w:sz w:val="28"/>
          <w:szCs w:val="28"/>
        </w:rPr>
        <w:br/>
      </w:r>
      <w:r w:rsidRPr="00701EA4">
        <w:rPr>
          <w:rFonts w:ascii="PT Astra Serif" w:hAnsi="PT Astra Serif"/>
          <w:sz w:val="28"/>
          <w:szCs w:val="28"/>
        </w:rPr>
        <w:t xml:space="preserve">с результатами итогового сочинения (изложения) может быть организовано </w:t>
      </w:r>
      <w:r>
        <w:rPr>
          <w:rFonts w:ascii="PT Astra Serif" w:hAnsi="PT Astra Serif"/>
          <w:sz w:val="28"/>
          <w:szCs w:val="28"/>
        </w:rPr>
        <w:br/>
      </w:r>
      <w:r w:rsidRPr="00701EA4">
        <w:rPr>
          <w:rFonts w:ascii="PT Astra Serif" w:hAnsi="PT Astra Serif"/>
          <w:sz w:val="28"/>
          <w:szCs w:val="28"/>
        </w:rPr>
        <w:t>в сети «Интернет» в соответствии с требованиями законодательства Российской Федерации в области защиты персональных данных.</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2.5.2. Итоговое сочинение (изложение) как допуск к ГИА – бессрочно.</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2.5.3. Лица, перечисле</w:t>
      </w:r>
      <w:r>
        <w:rPr>
          <w:rFonts w:ascii="PT Astra Serif" w:hAnsi="PT Astra Serif"/>
          <w:sz w:val="28"/>
          <w:szCs w:val="28"/>
        </w:rPr>
        <w:t>нные в подпункте 2.1.2 настоящего</w:t>
      </w:r>
      <w:r w:rsidRPr="00701EA4">
        <w:rPr>
          <w:rFonts w:ascii="PT Astra Serif" w:hAnsi="PT Astra Serif"/>
          <w:sz w:val="28"/>
          <w:szCs w:val="28"/>
        </w:rPr>
        <w:t xml:space="preserve"> </w:t>
      </w:r>
      <w:r>
        <w:rPr>
          <w:rFonts w:ascii="PT Astra Serif" w:hAnsi="PT Astra Serif"/>
          <w:sz w:val="28"/>
          <w:szCs w:val="28"/>
        </w:rPr>
        <w:t>приказа</w:t>
      </w:r>
      <w:r w:rsidRPr="00701EA4">
        <w:rPr>
          <w:rFonts w:ascii="PT Astra Serif" w:hAnsi="PT Astra Serif"/>
          <w:sz w:val="28"/>
          <w:szCs w:val="28"/>
        </w:rPr>
        <w:t>, могут участвовать в итоговом сочинении, в том числе при наличии у них итогового сочинения прошлых лет.</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2.5.4. 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w:t>
      </w:r>
      <w:r>
        <w:rPr>
          <w:rFonts w:ascii="PT Astra Serif" w:hAnsi="PT Astra Serif"/>
          <w:sz w:val="28"/>
          <w:szCs w:val="28"/>
        </w:rPr>
        <w:t>Федеральную информационную систему</w:t>
      </w:r>
      <w:r w:rsidRPr="006D4D7D">
        <w:rPr>
          <w:rFonts w:ascii="PT Astra Serif" w:hAnsi="PT Astra Serif"/>
          <w:sz w:val="28"/>
          <w:szCs w:val="28"/>
        </w:rPr>
        <w:t xml:space="preserve"> обеспечения проведения государственной итоговой аттестации обучающихся, освоивших основные образовательные программы основного общего </w:t>
      </w:r>
      <w:r>
        <w:rPr>
          <w:rFonts w:ascii="PT Astra Serif" w:hAnsi="PT Astra Serif"/>
          <w:sz w:val="28"/>
          <w:szCs w:val="28"/>
        </w:rPr>
        <w:br/>
      </w:r>
      <w:r w:rsidRPr="006D4D7D">
        <w:rPr>
          <w:rFonts w:ascii="PT Astra Serif" w:hAnsi="PT Astra Serif"/>
          <w:sz w:val="28"/>
          <w:szCs w:val="28"/>
        </w:rPr>
        <w:t>и среднего общего образования, и приема граждан в образовательные организации для получения среднего профессионального и высшего образования</w:t>
      </w:r>
      <w:r>
        <w:rPr>
          <w:rFonts w:ascii="PT Astra Serif" w:hAnsi="PT Astra Serif"/>
          <w:sz w:val="28"/>
          <w:szCs w:val="28"/>
        </w:rPr>
        <w:t xml:space="preserve"> (далее – </w:t>
      </w:r>
      <w:r w:rsidRPr="00701EA4">
        <w:rPr>
          <w:rFonts w:ascii="PT Astra Serif" w:hAnsi="PT Astra Serif"/>
          <w:sz w:val="28"/>
          <w:szCs w:val="28"/>
        </w:rPr>
        <w:t>ФИС</w:t>
      </w:r>
      <w:r>
        <w:rPr>
          <w:rFonts w:ascii="PT Astra Serif" w:hAnsi="PT Astra Serif"/>
          <w:sz w:val="28"/>
          <w:szCs w:val="28"/>
        </w:rPr>
        <w:t>)</w:t>
      </w:r>
      <w:r w:rsidRPr="00701EA4">
        <w:rPr>
          <w:rFonts w:ascii="PT Astra Serif" w:hAnsi="PT Astra Serif"/>
          <w:sz w:val="28"/>
          <w:szCs w:val="28"/>
        </w:rPr>
        <w:t>.</w:t>
      </w:r>
    </w:p>
    <w:p w:rsidR="009300A0"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2.5.5. В соответствии с пунктом 33 Порядка приема в рамках приема на обучение по программам бакалавриата, программам специалитета образовательная организация высшего образования может начислять баллы за оценку, выставленную образовательной организацией высшего образования по результатам проверки итогового сочинения, являющегося условием допуска к ГИА. Сумма баллов, начисленных поступающему за индивидуальные достижения, не может быть более 10 баллов. Баллы, начисленные за индивидуальные достижения, включаются в сумму конкурсных баллов. Перечень индивидуальных достижений, учитываемых при равенстве поступающих по критериям ранжирования, указанным в подпунктах 1-4 пункта 76, в подпунктах 1-4 пункта 77 и подпунктах 1-3 пункта 97.9 Порядка приема, устанавливается образовательной организацией высшего образования самостоятельно. В случае равенства поступающих по указанным достижениям перечень таких достижений может быть дополнен в период проведения приема.</w:t>
      </w:r>
    </w:p>
    <w:p w:rsidR="009300A0" w:rsidRPr="00701EA4" w:rsidRDefault="009300A0" w:rsidP="00701EA4">
      <w:pPr>
        <w:spacing w:after="200" w:line="276" w:lineRule="auto"/>
        <w:ind w:right="30" w:firstLine="1134"/>
        <w:contextualSpacing/>
        <w:jc w:val="both"/>
        <w:rPr>
          <w:rFonts w:ascii="PT Astra Serif" w:hAnsi="PT Astra Serif"/>
          <w:sz w:val="28"/>
          <w:szCs w:val="28"/>
        </w:rPr>
      </w:pPr>
    </w:p>
    <w:p w:rsidR="009300A0" w:rsidRDefault="009300A0" w:rsidP="00701EA4">
      <w:pPr>
        <w:spacing w:after="200" w:line="276" w:lineRule="auto"/>
        <w:ind w:right="30" w:firstLine="1134"/>
        <w:contextualSpacing/>
        <w:jc w:val="both"/>
        <w:rPr>
          <w:rFonts w:ascii="PT Astra Serif" w:hAnsi="PT Astra Serif"/>
          <w:b/>
          <w:sz w:val="28"/>
          <w:szCs w:val="28"/>
        </w:rPr>
      </w:pPr>
      <w:r w:rsidRPr="00E4178B">
        <w:rPr>
          <w:rFonts w:ascii="PT Astra Serif" w:hAnsi="PT Astra Serif"/>
          <w:b/>
          <w:sz w:val="28"/>
          <w:szCs w:val="28"/>
        </w:rPr>
        <w:t xml:space="preserve">2.6. Организация проведения итогового сочинения (изложения) </w:t>
      </w:r>
      <w:r>
        <w:rPr>
          <w:rFonts w:ascii="PT Astra Serif" w:hAnsi="PT Astra Serif"/>
          <w:b/>
          <w:sz w:val="28"/>
          <w:szCs w:val="28"/>
        </w:rPr>
        <w:br/>
      </w:r>
      <w:r w:rsidRPr="00E4178B">
        <w:rPr>
          <w:rFonts w:ascii="PT Astra Serif" w:hAnsi="PT Astra Serif"/>
          <w:b/>
          <w:sz w:val="28"/>
          <w:szCs w:val="28"/>
        </w:rPr>
        <w:t>на федеральном уровне, региональном уровне и на уровне образовательных организаций</w:t>
      </w:r>
    </w:p>
    <w:p w:rsidR="009300A0" w:rsidRPr="00E4178B" w:rsidRDefault="009300A0" w:rsidP="00701EA4">
      <w:pPr>
        <w:spacing w:after="200" w:line="276" w:lineRule="auto"/>
        <w:ind w:right="30" w:firstLine="1134"/>
        <w:contextualSpacing/>
        <w:jc w:val="both"/>
        <w:rPr>
          <w:rFonts w:ascii="PT Astra Serif" w:hAnsi="PT Astra Serif"/>
          <w:b/>
          <w:sz w:val="28"/>
          <w:szCs w:val="28"/>
        </w:rPr>
      </w:pPr>
    </w:p>
    <w:p w:rsidR="009300A0" w:rsidRPr="00701EA4" w:rsidRDefault="009300A0" w:rsidP="00E4178B">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2.6.1. Организация проведения итогового сочинения (изложения) </w:t>
      </w:r>
      <w:r>
        <w:rPr>
          <w:rFonts w:ascii="PT Astra Serif" w:hAnsi="PT Astra Serif"/>
          <w:sz w:val="28"/>
          <w:szCs w:val="28"/>
        </w:rPr>
        <w:br/>
      </w:r>
      <w:r w:rsidRPr="00701EA4">
        <w:rPr>
          <w:rFonts w:ascii="PT Astra Serif" w:hAnsi="PT Astra Serif"/>
          <w:sz w:val="28"/>
          <w:szCs w:val="28"/>
        </w:rPr>
        <w:t>на федеральном уровне</w:t>
      </w:r>
      <w:r>
        <w:rPr>
          <w:rFonts w:ascii="PT Astra Serif" w:hAnsi="PT Astra Serif"/>
          <w:sz w:val="28"/>
          <w:szCs w:val="28"/>
        </w:rPr>
        <w:t xml:space="preserve"> </w:t>
      </w:r>
      <w:r w:rsidRPr="00701EA4">
        <w:rPr>
          <w:rFonts w:ascii="PT Astra Serif" w:hAnsi="PT Astra Serif"/>
          <w:sz w:val="28"/>
          <w:szCs w:val="28"/>
        </w:rPr>
        <w:t>Рособрнадзор в рамках организации и проведения итогового сочинения (изложения) осуществляет следующие функции:</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осуществляет методическое обеспечение проведения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организует разработку и функционирование закрытого банка тем итогового сочинения и открытого банка текстов для итогового изложения;</w:t>
      </w:r>
    </w:p>
    <w:p w:rsidR="009300A0" w:rsidRPr="00701EA4" w:rsidRDefault="009300A0" w:rsidP="008C2236">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организует разработку тем итогового сочинения для пополнения закрытого банка тем итогового сочинения, текстов для итогового изложения для пополнения открытого банка текстов для итогового изложения, критериев оценивания итогового сочинения (изложения) </w:t>
      </w:r>
      <w:r w:rsidRPr="00775D16">
        <w:rPr>
          <w:rFonts w:ascii="PT Astra Serif" w:hAnsi="PT Astra Serif"/>
          <w:sz w:val="28"/>
          <w:szCs w:val="28"/>
        </w:rPr>
        <w:t xml:space="preserve">(см. Приложение № 9 </w:t>
      </w:r>
      <w:r w:rsidRPr="00775D16">
        <w:rPr>
          <w:rFonts w:ascii="PT Astra Serif" w:hAnsi="PT Astra Serif"/>
          <w:sz w:val="28"/>
          <w:szCs w:val="28"/>
        </w:rPr>
        <w:br/>
        <w:t>к Порядку);</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организует обеспечение </w:t>
      </w:r>
      <w:r>
        <w:rPr>
          <w:rFonts w:ascii="PT Astra Serif" w:hAnsi="PT Astra Serif"/>
          <w:sz w:val="28"/>
          <w:szCs w:val="28"/>
        </w:rPr>
        <w:t>министерства</w:t>
      </w:r>
      <w:r w:rsidRPr="00701EA4">
        <w:rPr>
          <w:rFonts w:ascii="PT Astra Serif" w:hAnsi="PT Astra Serif"/>
          <w:sz w:val="28"/>
          <w:szCs w:val="28"/>
        </w:rPr>
        <w:t xml:space="preserve"> темами итогового сочинения, сформированными из закрытого банка тем итогового сочинения, и текстами для итогового изложения из открытого банка текстов для итогового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разрабатывает единые форматы бланков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разрабатывает единые правила заполнения бланков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разрабатывает единый сборник отчетных форм для проведения итогового сочинения (изложения);</w:t>
      </w:r>
    </w:p>
    <w:p w:rsidR="009300A0"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определяет дополнительную дату проведения итогового сочинения (изложения) на основании мотивированных обращений </w:t>
      </w:r>
      <w:r>
        <w:rPr>
          <w:rFonts w:ascii="PT Astra Serif" w:hAnsi="PT Astra Serif"/>
          <w:sz w:val="28"/>
          <w:szCs w:val="28"/>
        </w:rPr>
        <w:t>министерства</w:t>
      </w:r>
      <w:r w:rsidRPr="00701EA4">
        <w:rPr>
          <w:rFonts w:ascii="PT Astra Serif" w:hAnsi="PT Astra Serif"/>
          <w:sz w:val="28"/>
          <w:szCs w:val="28"/>
        </w:rPr>
        <w:t xml:space="preserve"> в случае невозможности проведения итогового сочинения (изложения) в даты, установленные пунктами 22 и 30 Порядка</w:t>
      </w:r>
      <w:r>
        <w:rPr>
          <w:rFonts w:ascii="PT Astra Serif" w:hAnsi="PT Astra Serif"/>
          <w:sz w:val="28"/>
          <w:szCs w:val="28"/>
        </w:rPr>
        <w:t xml:space="preserve"> проведения ГИА - 11</w:t>
      </w:r>
      <w:r w:rsidRPr="00701EA4">
        <w:rPr>
          <w:rFonts w:ascii="PT Astra Serif" w:hAnsi="PT Astra Serif"/>
          <w:sz w:val="28"/>
          <w:szCs w:val="28"/>
        </w:rPr>
        <w:t>.</w:t>
      </w:r>
    </w:p>
    <w:p w:rsidR="009300A0" w:rsidRPr="00701EA4" w:rsidRDefault="009300A0" w:rsidP="00701EA4">
      <w:pPr>
        <w:spacing w:after="200" w:line="276" w:lineRule="auto"/>
        <w:ind w:right="30" w:firstLine="1134"/>
        <w:contextualSpacing/>
        <w:jc w:val="both"/>
        <w:rPr>
          <w:rFonts w:ascii="PT Astra Serif" w:hAnsi="PT Astra Serif"/>
          <w:sz w:val="28"/>
          <w:szCs w:val="28"/>
        </w:rPr>
      </w:pPr>
    </w:p>
    <w:p w:rsidR="009300A0" w:rsidRPr="00E4178B" w:rsidRDefault="009300A0" w:rsidP="00701EA4">
      <w:pPr>
        <w:spacing w:after="200" w:line="276" w:lineRule="auto"/>
        <w:ind w:right="30" w:firstLine="1134"/>
        <w:contextualSpacing/>
        <w:jc w:val="both"/>
        <w:rPr>
          <w:rFonts w:ascii="PT Astra Serif" w:hAnsi="PT Astra Serif"/>
          <w:b/>
          <w:sz w:val="28"/>
          <w:szCs w:val="28"/>
        </w:rPr>
      </w:pPr>
      <w:r w:rsidRPr="00E4178B">
        <w:rPr>
          <w:rFonts w:ascii="PT Astra Serif" w:hAnsi="PT Astra Serif"/>
          <w:b/>
          <w:sz w:val="28"/>
          <w:szCs w:val="28"/>
        </w:rPr>
        <w:t>2.6.2. Организация проведения итогового сочинения (изложения) на региональном уровне</w:t>
      </w:r>
    </w:p>
    <w:p w:rsidR="009300A0" w:rsidRPr="00701EA4" w:rsidRDefault="009300A0" w:rsidP="00701EA4">
      <w:pPr>
        <w:spacing w:after="200" w:line="276" w:lineRule="auto"/>
        <w:ind w:right="30" w:firstLine="1134"/>
        <w:contextualSpacing/>
        <w:jc w:val="both"/>
        <w:rPr>
          <w:rFonts w:ascii="PT Astra Serif" w:hAnsi="PT Astra Serif"/>
          <w:sz w:val="28"/>
          <w:szCs w:val="28"/>
        </w:rPr>
      </w:pP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2.6.2.1. </w:t>
      </w:r>
      <w:r>
        <w:rPr>
          <w:rFonts w:ascii="PT Astra Serif" w:hAnsi="PT Astra Serif"/>
          <w:sz w:val="28"/>
          <w:szCs w:val="28"/>
        </w:rPr>
        <w:t>Министерство</w:t>
      </w:r>
      <w:r w:rsidRPr="00701EA4">
        <w:rPr>
          <w:rFonts w:ascii="PT Astra Serif" w:hAnsi="PT Astra Serif"/>
          <w:sz w:val="28"/>
          <w:szCs w:val="28"/>
        </w:rPr>
        <w:t xml:space="preserve"> в рамках организации и проведения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определяют порядок проведения итогового сочинения (изложения), порядок проверки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принимают решение об организации подачи заявлений об участии в итоговом сочинении (изложении) с использованием информационно-коммуникационных технологий с соблюдением требований законодательства Российской Федерации в области защиты персональных данных;</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принимают решение об оборудовании мест проведения итогового сочинения (изложения) стационарными и (или) переносными металлоискателями, средствами видеонаблюдения, средствами подавления сигналов подвижной связи, о ведении во время проведения итогового сочинения (изложения) видеозаписи;</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определяют места регистрации для участия в итоговом сочинении для лиц, перечисленн</w:t>
      </w:r>
      <w:r>
        <w:rPr>
          <w:rFonts w:ascii="PT Astra Serif" w:hAnsi="PT Astra Serif"/>
          <w:sz w:val="28"/>
          <w:szCs w:val="28"/>
        </w:rPr>
        <w:t>ых в подпункте 2.1.2 настоящего приказа</w:t>
      </w:r>
      <w:r w:rsidRPr="00701EA4">
        <w:rPr>
          <w:rFonts w:ascii="PT Astra Serif" w:hAnsi="PT Astra Serif"/>
          <w:sz w:val="28"/>
          <w:szCs w:val="28"/>
        </w:rPr>
        <w:t>;</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определяют техническую схему обеспечения проведения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определяют порядок тиражирования бланков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определяют порядок передачи (доставки) комплекта тем итогового сочинения (текстов для итогового изложения) в образовательные организации и (или) места проведения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определяют порядок и схему копирования бланков участников итогового сочинения (изложения) для организации проверки лицами, входящими в состав комиссии по проверке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определяют порядок организации питания для участников итогового сочинения (изложения) с ОВЗ, участников итогового сочинения (изложения) – детей-инвалидов и и</w:t>
      </w:r>
      <w:r>
        <w:rPr>
          <w:rFonts w:ascii="PT Astra Serif" w:hAnsi="PT Astra Serif"/>
          <w:sz w:val="28"/>
          <w:szCs w:val="28"/>
        </w:rPr>
        <w:t>нвалидов (подпункт 2.3 настоящего</w:t>
      </w:r>
      <w:r w:rsidRPr="00701EA4">
        <w:rPr>
          <w:rFonts w:ascii="PT Astra Serif" w:hAnsi="PT Astra Serif"/>
          <w:sz w:val="28"/>
          <w:szCs w:val="28"/>
        </w:rPr>
        <w:t xml:space="preserve"> </w:t>
      </w:r>
      <w:r>
        <w:rPr>
          <w:rFonts w:ascii="PT Astra Serif" w:hAnsi="PT Astra Serif"/>
          <w:sz w:val="28"/>
          <w:szCs w:val="28"/>
        </w:rPr>
        <w:t>приказа</w:t>
      </w:r>
      <w:r w:rsidRPr="00701EA4">
        <w:rPr>
          <w:rFonts w:ascii="PT Astra Serif" w:hAnsi="PT Astra Serif"/>
          <w:sz w:val="28"/>
          <w:szCs w:val="28"/>
        </w:rPr>
        <w:t>);</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определяют порядок осуществления проверки соблюдения участниками итогового сочинения (изложения) требования № 2 «Самостоятельность написания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определяют порядок сканирования оригиналов бланков участников итогового сочинения (изложения);</w:t>
      </w:r>
    </w:p>
    <w:p w:rsidR="009300A0" w:rsidRPr="00701EA4" w:rsidRDefault="009300A0" w:rsidP="008C2236">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определяют места, порядок и сроки хранения, уничтожения оригиналов бланков итогового сочинения (изложения), аудиозаписей устных итоговых сочинений (изложений) (в случае прохождения итогового сочинения (изложения) в устной форме уча</w:t>
      </w:r>
      <w:r>
        <w:rPr>
          <w:rFonts w:ascii="PT Astra Serif" w:hAnsi="PT Astra Serif"/>
          <w:sz w:val="28"/>
          <w:szCs w:val="28"/>
        </w:rPr>
        <w:t xml:space="preserve">стниками </w:t>
      </w:r>
      <w:r w:rsidRPr="00701EA4">
        <w:rPr>
          <w:rFonts w:ascii="PT Astra Serif" w:hAnsi="PT Astra Serif"/>
          <w:sz w:val="28"/>
          <w:szCs w:val="28"/>
        </w:rPr>
        <w:t xml:space="preserve">итогового сочинения (изложения) </w:t>
      </w:r>
      <w:r>
        <w:rPr>
          <w:rFonts w:ascii="PT Astra Serif" w:hAnsi="PT Astra Serif"/>
          <w:sz w:val="28"/>
          <w:szCs w:val="28"/>
        </w:rPr>
        <w:br/>
      </w:r>
      <w:r w:rsidRPr="00701EA4">
        <w:rPr>
          <w:rFonts w:ascii="PT Astra Serif" w:hAnsi="PT Astra Serif"/>
          <w:sz w:val="28"/>
          <w:szCs w:val="28"/>
        </w:rPr>
        <w:t xml:space="preserve">с ОВЗ, участниками итогового сочинения (изложения) – детьми-инвалидами </w:t>
      </w:r>
      <w:r>
        <w:rPr>
          <w:rFonts w:ascii="PT Astra Serif" w:hAnsi="PT Astra Serif"/>
          <w:sz w:val="28"/>
          <w:szCs w:val="28"/>
        </w:rPr>
        <w:br/>
      </w:r>
      <w:r w:rsidRPr="00701EA4">
        <w:rPr>
          <w:rFonts w:ascii="PT Astra Serif" w:hAnsi="PT Astra Serif"/>
          <w:sz w:val="28"/>
          <w:szCs w:val="28"/>
        </w:rPr>
        <w:t>и инвалидами), отчетных форм;</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определяют сроки, места и порядок ознакомления участников с результатами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определяют порядок проведения повторной проверки итогового сочинения (изложения) обучающихся, экстернов комиссией по проверке итогового сочинения (изложения) другой образовательной организации или комиссией по проверке итогового сочинения (изложения), определенной </w:t>
      </w:r>
      <w:r>
        <w:rPr>
          <w:rFonts w:ascii="PT Astra Serif" w:hAnsi="PT Astra Serif"/>
          <w:sz w:val="28"/>
          <w:szCs w:val="28"/>
        </w:rPr>
        <w:t>министерством</w:t>
      </w:r>
      <w:r w:rsidRPr="00701EA4">
        <w:rPr>
          <w:rFonts w:ascii="PT Astra Serif" w:hAnsi="PT Astra Serif"/>
          <w:sz w:val="28"/>
          <w:szCs w:val="28"/>
        </w:rPr>
        <w:t xml:space="preserve"> в случаях, предусмо</w:t>
      </w:r>
      <w:r>
        <w:rPr>
          <w:rFonts w:ascii="PT Astra Serif" w:hAnsi="PT Astra Serif"/>
          <w:sz w:val="28"/>
          <w:szCs w:val="28"/>
        </w:rPr>
        <w:t>тренных подпунктом 5.3 настоящего</w:t>
      </w:r>
      <w:r w:rsidRPr="00701EA4">
        <w:rPr>
          <w:rFonts w:ascii="PT Astra Serif" w:hAnsi="PT Astra Serif"/>
          <w:sz w:val="28"/>
          <w:szCs w:val="28"/>
        </w:rPr>
        <w:t xml:space="preserve"> </w:t>
      </w:r>
      <w:r>
        <w:rPr>
          <w:rFonts w:ascii="PT Astra Serif" w:hAnsi="PT Astra Serif"/>
          <w:sz w:val="28"/>
          <w:szCs w:val="28"/>
        </w:rPr>
        <w:t>приказа</w:t>
      </w:r>
      <w:r w:rsidRPr="00701EA4">
        <w:rPr>
          <w:rFonts w:ascii="PT Astra Serif" w:hAnsi="PT Astra Serif"/>
          <w:sz w:val="28"/>
          <w:szCs w:val="28"/>
        </w:rPr>
        <w:t>;</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организуют формирование и ведение </w:t>
      </w:r>
      <w:r>
        <w:rPr>
          <w:rFonts w:ascii="PT Astra Serif" w:hAnsi="PT Astra Serif"/>
          <w:sz w:val="28"/>
          <w:szCs w:val="28"/>
        </w:rPr>
        <w:t xml:space="preserve">Региональной информационной </w:t>
      </w:r>
      <w:r w:rsidRPr="008C2236">
        <w:rPr>
          <w:rFonts w:ascii="PT Astra Serif" w:hAnsi="PT Astra Serif"/>
          <w:sz w:val="28"/>
          <w:szCs w:val="28"/>
        </w:rPr>
        <w:t>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r>
        <w:rPr>
          <w:rFonts w:ascii="PT Astra Serif" w:hAnsi="PT Astra Serif"/>
          <w:sz w:val="28"/>
          <w:szCs w:val="28"/>
        </w:rPr>
        <w:t xml:space="preserve"> (далее – </w:t>
      </w:r>
      <w:r w:rsidRPr="00701EA4">
        <w:rPr>
          <w:rFonts w:ascii="PT Astra Serif" w:hAnsi="PT Astra Serif"/>
          <w:sz w:val="28"/>
          <w:szCs w:val="28"/>
        </w:rPr>
        <w:t>РИС</w:t>
      </w:r>
      <w:r>
        <w:rPr>
          <w:rFonts w:ascii="PT Astra Serif" w:hAnsi="PT Astra Serif"/>
          <w:sz w:val="28"/>
          <w:szCs w:val="28"/>
        </w:rPr>
        <w:t>)</w:t>
      </w:r>
      <w:r w:rsidRPr="00701EA4">
        <w:rPr>
          <w:rFonts w:ascii="PT Astra Serif" w:hAnsi="PT Astra Serif"/>
          <w:sz w:val="28"/>
          <w:szCs w:val="28"/>
        </w:rPr>
        <w:t xml:space="preserve">, внесение сведений </w:t>
      </w:r>
      <w:r>
        <w:rPr>
          <w:rFonts w:ascii="PT Astra Serif" w:hAnsi="PT Astra Serif"/>
          <w:sz w:val="28"/>
          <w:szCs w:val="28"/>
        </w:rPr>
        <w:br/>
      </w:r>
      <w:r w:rsidRPr="00701EA4">
        <w:rPr>
          <w:rFonts w:ascii="PT Astra Serif" w:hAnsi="PT Astra Serif"/>
          <w:sz w:val="28"/>
          <w:szCs w:val="28"/>
        </w:rPr>
        <w:t>в РИС;</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организуют информирование участников итогового сочинения (изложения) и их родителей (законных представителей) по вопросам организации и проведения итогового сочинения (изложения) через образовательные организации, органы местного самоуправления, осуществляющие управление в сфере образования, а также путем взаимодействия со средствами массовой информации, организации работы телефонов горячих линий и ведения раздела, посвященного итоговому сочинению (изложению), на официальных сайтах </w:t>
      </w:r>
      <w:r>
        <w:rPr>
          <w:rFonts w:ascii="PT Astra Serif" w:hAnsi="PT Astra Serif"/>
          <w:sz w:val="28"/>
          <w:szCs w:val="28"/>
        </w:rPr>
        <w:t>министерства</w:t>
      </w:r>
      <w:r w:rsidRPr="00701EA4">
        <w:rPr>
          <w:rFonts w:ascii="PT Astra Serif" w:hAnsi="PT Astra Serif"/>
          <w:sz w:val="28"/>
          <w:szCs w:val="28"/>
        </w:rPr>
        <w:t xml:space="preserve"> в сети «Интернет» или соответствующих специализированных сайтах;</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обеспечивают проведение итогового сочинения (изложения) в образовательных организациях и (или) местах проведения итогового сочинения (изложения), определенных </w:t>
      </w:r>
      <w:r>
        <w:rPr>
          <w:rFonts w:ascii="PT Astra Serif" w:hAnsi="PT Astra Serif"/>
          <w:sz w:val="28"/>
          <w:szCs w:val="28"/>
        </w:rPr>
        <w:t>министерством</w:t>
      </w:r>
      <w:r w:rsidRPr="00701EA4">
        <w:rPr>
          <w:rFonts w:ascii="PT Astra Serif" w:hAnsi="PT Astra Serif"/>
          <w:sz w:val="28"/>
          <w:szCs w:val="28"/>
        </w:rPr>
        <w:t>, в соответствии с требованиями, установленными Порядком</w:t>
      </w:r>
      <w:r>
        <w:rPr>
          <w:rFonts w:ascii="PT Astra Serif" w:hAnsi="PT Astra Serif"/>
          <w:sz w:val="28"/>
          <w:szCs w:val="28"/>
        </w:rPr>
        <w:t xml:space="preserve"> проведения ГИА - 11</w:t>
      </w:r>
      <w:r w:rsidRPr="00701EA4">
        <w:rPr>
          <w:rFonts w:ascii="PT Astra Serif" w:hAnsi="PT Astra Serif"/>
          <w:sz w:val="28"/>
          <w:szCs w:val="28"/>
        </w:rPr>
        <w:t>;</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обеспечивают техническую готовность образовательных организаций к проведению и проверке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обеспечивают передачу комплекта тем итогового сочинения (текстов для итогового изложения) в места проведения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обеспечивают информационную безопасность при хранении, использовании и передаче текстов для итогового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обеспечивают хранение текстов для итогового изложения, в том числе определяют места хранения и лиц, имеющих доступ к текстам для итогового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обеспечивают ознакомление участников итогового сочинения (изложения) с результатами итогового сочинения (изложения) в сроки, установленные </w:t>
      </w:r>
      <w:r>
        <w:rPr>
          <w:rFonts w:ascii="PT Astra Serif" w:hAnsi="PT Astra Serif"/>
          <w:sz w:val="28"/>
          <w:szCs w:val="28"/>
        </w:rPr>
        <w:t>министерством</w:t>
      </w:r>
      <w:r w:rsidRPr="00701EA4">
        <w:rPr>
          <w:rFonts w:ascii="PT Astra Serif" w:hAnsi="PT Astra Serif"/>
          <w:sz w:val="28"/>
          <w:szCs w:val="28"/>
        </w:rPr>
        <w:t xml:space="preserve">; направляют мотивированное обращение </w:t>
      </w:r>
      <w:r>
        <w:rPr>
          <w:rFonts w:ascii="PT Astra Serif" w:hAnsi="PT Astra Serif"/>
          <w:sz w:val="28"/>
          <w:szCs w:val="28"/>
        </w:rPr>
        <w:br/>
      </w:r>
      <w:r w:rsidRPr="00701EA4">
        <w:rPr>
          <w:rFonts w:ascii="PT Astra Serif" w:hAnsi="PT Astra Serif"/>
          <w:sz w:val="28"/>
          <w:szCs w:val="28"/>
        </w:rPr>
        <w:t xml:space="preserve">в Рособрнадзор в случаях угрозы возникновения чрезвычайной ситуации, невозможности проведения итогового сочинения (изложения) на территории </w:t>
      </w:r>
      <w:r>
        <w:rPr>
          <w:rFonts w:ascii="PT Astra Serif" w:hAnsi="PT Astra Serif"/>
          <w:sz w:val="28"/>
          <w:szCs w:val="28"/>
        </w:rPr>
        <w:t>Тульской области</w:t>
      </w:r>
      <w:r w:rsidRPr="00701EA4">
        <w:rPr>
          <w:rFonts w:ascii="PT Astra Serif" w:hAnsi="PT Astra Serif"/>
          <w:sz w:val="28"/>
          <w:szCs w:val="28"/>
        </w:rPr>
        <w:t xml:space="preserve"> с просьбой рассмотреть возможность установления дополнительной даты проведения итогового сочинения (изложения) вне дат проведения итогового сочинения (изложения), установленных Порядком</w:t>
      </w:r>
      <w:r>
        <w:rPr>
          <w:rFonts w:ascii="PT Astra Serif" w:hAnsi="PT Astra Serif"/>
          <w:sz w:val="28"/>
          <w:szCs w:val="28"/>
        </w:rPr>
        <w:t xml:space="preserve"> проведения ГИА - 11</w:t>
      </w:r>
      <w:r w:rsidRPr="00701EA4">
        <w:rPr>
          <w:rFonts w:ascii="PT Astra Serif" w:hAnsi="PT Astra Serif"/>
          <w:sz w:val="28"/>
          <w:szCs w:val="28"/>
        </w:rPr>
        <w:t>.</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2.6.2.2. РЦОИ в рамках организации и проведения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осуществляет организационное и технологическое обеспечение проведения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осуществляет деятельность по эксплуатации РИС и взаимодействию </w:t>
      </w:r>
      <w:r>
        <w:rPr>
          <w:rFonts w:ascii="PT Astra Serif" w:hAnsi="PT Astra Serif"/>
          <w:sz w:val="28"/>
          <w:szCs w:val="28"/>
        </w:rPr>
        <w:br/>
      </w:r>
      <w:r w:rsidRPr="00701EA4">
        <w:rPr>
          <w:rFonts w:ascii="PT Astra Serif" w:hAnsi="PT Astra Serif"/>
          <w:sz w:val="28"/>
          <w:szCs w:val="28"/>
        </w:rPr>
        <w:t>с ФИС;</w:t>
      </w:r>
    </w:p>
    <w:p w:rsidR="009300A0" w:rsidRPr="00701EA4" w:rsidRDefault="009300A0" w:rsidP="008C2236">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выполняет иные функции по организации и проведению итогового сочинения (изложения), возложенные </w:t>
      </w:r>
      <w:r>
        <w:rPr>
          <w:rFonts w:ascii="PT Astra Serif" w:hAnsi="PT Astra Serif"/>
          <w:sz w:val="28"/>
          <w:szCs w:val="28"/>
        </w:rPr>
        <w:t>министерством</w:t>
      </w:r>
      <w:r w:rsidRPr="00701EA4">
        <w:rPr>
          <w:rFonts w:ascii="PT Astra Serif" w:hAnsi="PT Astra Serif"/>
          <w:sz w:val="28"/>
          <w:szCs w:val="28"/>
        </w:rPr>
        <w:t>.</w:t>
      </w:r>
    </w:p>
    <w:p w:rsidR="009300A0" w:rsidRDefault="009300A0" w:rsidP="00701EA4">
      <w:pPr>
        <w:spacing w:after="200" w:line="276" w:lineRule="auto"/>
        <w:ind w:right="30" w:firstLine="1134"/>
        <w:contextualSpacing/>
        <w:jc w:val="both"/>
        <w:rPr>
          <w:rFonts w:ascii="PT Astra Serif" w:hAnsi="PT Astra Serif"/>
          <w:b/>
          <w:sz w:val="28"/>
          <w:szCs w:val="28"/>
        </w:rPr>
      </w:pPr>
      <w:r w:rsidRPr="00007622">
        <w:rPr>
          <w:rFonts w:ascii="PT Astra Serif" w:hAnsi="PT Astra Serif"/>
          <w:b/>
          <w:sz w:val="28"/>
          <w:szCs w:val="28"/>
        </w:rPr>
        <w:t xml:space="preserve">2.6.3. Организация проведения итогового сочинения (изложения) </w:t>
      </w:r>
      <w:r w:rsidRPr="00007622">
        <w:rPr>
          <w:rFonts w:ascii="PT Astra Serif" w:hAnsi="PT Astra Serif"/>
          <w:b/>
          <w:sz w:val="28"/>
          <w:szCs w:val="28"/>
        </w:rPr>
        <w:br/>
        <w:t>на уровне образовательных организаций</w:t>
      </w:r>
    </w:p>
    <w:p w:rsidR="009300A0" w:rsidRPr="00007622" w:rsidRDefault="009300A0" w:rsidP="00701EA4">
      <w:pPr>
        <w:spacing w:after="200" w:line="276" w:lineRule="auto"/>
        <w:ind w:right="30" w:firstLine="1134"/>
        <w:contextualSpacing/>
        <w:jc w:val="both"/>
        <w:rPr>
          <w:rFonts w:ascii="PT Astra Serif" w:hAnsi="PT Astra Serif"/>
          <w:b/>
          <w:sz w:val="28"/>
          <w:szCs w:val="28"/>
        </w:rPr>
      </w:pP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Образовательные организации в рамках организации и проведения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под подпись информируют работников, привлекаемых к проведению </w:t>
      </w:r>
      <w:r>
        <w:rPr>
          <w:rFonts w:ascii="PT Astra Serif" w:hAnsi="PT Astra Serif"/>
          <w:sz w:val="28"/>
          <w:szCs w:val="28"/>
        </w:rPr>
        <w:br/>
      </w:r>
      <w:r w:rsidRPr="00701EA4">
        <w:rPr>
          <w:rFonts w:ascii="PT Astra Serif" w:hAnsi="PT Astra Serif"/>
          <w:sz w:val="28"/>
          <w:szCs w:val="28"/>
        </w:rPr>
        <w:t xml:space="preserve">и проверке итогового сочинения (изложения), о порядке проведения и проверки итогового сочинения (изложения) на территории </w:t>
      </w:r>
      <w:r>
        <w:rPr>
          <w:rFonts w:ascii="PT Astra Serif" w:hAnsi="PT Astra Serif"/>
          <w:sz w:val="28"/>
          <w:szCs w:val="28"/>
        </w:rPr>
        <w:t>Тульской области</w:t>
      </w:r>
      <w:r w:rsidRPr="00701EA4">
        <w:rPr>
          <w:rFonts w:ascii="PT Astra Serif" w:hAnsi="PT Astra Serif"/>
          <w:sz w:val="28"/>
          <w:szCs w:val="28"/>
        </w:rPr>
        <w:t xml:space="preserve">, установленном </w:t>
      </w:r>
      <w:r>
        <w:rPr>
          <w:rFonts w:ascii="PT Astra Serif" w:hAnsi="PT Astra Serif"/>
          <w:sz w:val="28"/>
          <w:szCs w:val="28"/>
        </w:rPr>
        <w:t>министерством</w:t>
      </w:r>
      <w:r w:rsidRPr="00701EA4">
        <w:rPr>
          <w:rFonts w:ascii="PT Astra Serif" w:hAnsi="PT Astra Serif"/>
          <w:sz w:val="28"/>
          <w:szCs w:val="28"/>
        </w:rPr>
        <w:t>;</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под подпись информируют участников итогового сочинения (изложения) и их родителей (законных представителей) о местах и сроках проведения итогового сочинения (изложения), о порядке проведения итогового сочинения (изложения) на территории </w:t>
      </w:r>
      <w:r>
        <w:rPr>
          <w:rFonts w:ascii="PT Astra Serif" w:hAnsi="PT Astra Serif"/>
          <w:sz w:val="28"/>
          <w:szCs w:val="28"/>
        </w:rPr>
        <w:t>Тульской области</w:t>
      </w:r>
      <w:r w:rsidRPr="00701EA4">
        <w:rPr>
          <w:rFonts w:ascii="PT Astra Serif" w:hAnsi="PT Astra Serif"/>
          <w:sz w:val="28"/>
          <w:szCs w:val="28"/>
        </w:rPr>
        <w:t xml:space="preserve">, установленном </w:t>
      </w:r>
      <w:r>
        <w:rPr>
          <w:rFonts w:ascii="PT Astra Serif" w:hAnsi="PT Astra Serif"/>
          <w:sz w:val="28"/>
          <w:szCs w:val="28"/>
        </w:rPr>
        <w:t>министерством</w:t>
      </w:r>
      <w:r w:rsidRPr="00701EA4">
        <w:rPr>
          <w:rFonts w:ascii="PT Astra Serif" w:hAnsi="PT Astra Serif"/>
          <w:sz w:val="28"/>
          <w:szCs w:val="28"/>
        </w:rPr>
        <w:t xml:space="preserve">, об основаниях для удаления с итогового сочинения (изложения), о ведении во время проведения итогового сочинения (изложения) видеозаписи (в случае, если соответствующее решение было принято </w:t>
      </w:r>
      <w:r>
        <w:rPr>
          <w:rFonts w:ascii="PT Astra Serif" w:hAnsi="PT Astra Serif"/>
          <w:sz w:val="28"/>
          <w:szCs w:val="28"/>
        </w:rPr>
        <w:t>министерством</w:t>
      </w:r>
      <w:r w:rsidRPr="00701EA4">
        <w:rPr>
          <w:rFonts w:ascii="PT Astra Serif" w:hAnsi="PT Astra Serif"/>
          <w:sz w:val="28"/>
          <w:szCs w:val="28"/>
        </w:rPr>
        <w:t>), о времени и месте ознакомления с результатами итогового сочинения (изложения), а также о результатах итогового сочинения (изложения), полученных обучающимися и экстернами;</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под подпись организуют ознакомление обучающихся, экстернов и их родителей (законных представителей) с Памяткой о порядке проведения итогового сочинения (изложения) (</w:t>
      </w:r>
      <w:r w:rsidRPr="00775D16">
        <w:rPr>
          <w:rFonts w:ascii="PT Astra Serif" w:hAnsi="PT Astra Serif"/>
          <w:sz w:val="28"/>
          <w:szCs w:val="28"/>
        </w:rPr>
        <w:t>см. Приложение № 5 к Порядку</w:t>
      </w:r>
      <w:r w:rsidRPr="00701EA4">
        <w:rPr>
          <w:rFonts w:ascii="PT Astra Serif" w:hAnsi="PT Astra Serif"/>
          <w:sz w:val="28"/>
          <w:szCs w:val="28"/>
        </w:rPr>
        <w:t>);</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обеспечивают участников итогового сочинения орфографическими словарями при проведении итогового сочинения;</w:t>
      </w:r>
    </w:p>
    <w:p w:rsidR="009300A0"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обеспечивают участников итогового изложения орфографическими и толковыми словарями при проведении итогового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p>
    <w:p w:rsidR="009300A0" w:rsidRDefault="009300A0" w:rsidP="00701EA4">
      <w:pPr>
        <w:spacing w:after="200" w:line="276" w:lineRule="auto"/>
        <w:ind w:right="30" w:firstLine="1134"/>
        <w:contextualSpacing/>
        <w:jc w:val="both"/>
        <w:rPr>
          <w:rFonts w:ascii="PT Astra Serif" w:hAnsi="PT Astra Serif"/>
          <w:b/>
          <w:sz w:val="28"/>
          <w:szCs w:val="28"/>
        </w:rPr>
      </w:pPr>
      <w:r w:rsidRPr="00007622">
        <w:rPr>
          <w:rFonts w:ascii="PT Astra Serif" w:hAnsi="PT Astra Serif"/>
          <w:b/>
          <w:sz w:val="28"/>
          <w:szCs w:val="28"/>
        </w:rPr>
        <w:t>2.6.4. Формирование комиссии по проведению итогового сочинения (изложения) и комиссии по проверке итогового сочинения (изложения)</w:t>
      </w:r>
    </w:p>
    <w:p w:rsidR="009300A0" w:rsidRPr="00007622" w:rsidRDefault="009300A0" w:rsidP="00701EA4">
      <w:pPr>
        <w:spacing w:after="200" w:line="276" w:lineRule="auto"/>
        <w:ind w:right="30" w:firstLine="1134"/>
        <w:contextualSpacing/>
        <w:jc w:val="both"/>
        <w:rPr>
          <w:rFonts w:ascii="PT Astra Serif" w:hAnsi="PT Astra Serif"/>
          <w:b/>
          <w:sz w:val="28"/>
          <w:szCs w:val="28"/>
        </w:rPr>
      </w:pP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2.6.4.1. Комиссия по проведению итогового сочинения (изложения) </w:t>
      </w:r>
      <w:r>
        <w:rPr>
          <w:rFonts w:ascii="PT Astra Serif" w:hAnsi="PT Astra Serif"/>
          <w:sz w:val="28"/>
          <w:szCs w:val="28"/>
        </w:rPr>
        <w:br/>
      </w:r>
      <w:r w:rsidRPr="00701EA4">
        <w:rPr>
          <w:rFonts w:ascii="PT Astra Serif" w:hAnsi="PT Astra Serif"/>
          <w:sz w:val="28"/>
          <w:szCs w:val="28"/>
        </w:rPr>
        <w:t xml:space="preserve">и комиссия по проверке итогового сочинения (изложения) создаются на уровне образовательных организаций и (или) на уровне </w:t>
      </w:r>
      <w:r>
        <w:rPr>
          <w:rFonts w:ascii="PT Astra Serif" w:hAnsi="PT Astra Serif"/>
          <w:sz w:val="28"/>
          <w:szCs w:val="28"/>
        </w:rPr>
        <w:t>министерства</w:t>
      </w:r>
      <w:r w:rsidRPr="00701EA4">
        <w:rPr>
          <w:rFonts w:ascii="PT Astra Serif" w:hAnsi="PT Astra Serif"/>
          <w:sz w:val="28"/>
          <w:szCs w:val="28"/>
        </w:rPr>
        <w:t xml:space="preserve"> в зависимости </w:t>
      </w:r>
      <w:r>
        <w:rPr>
          <w:rFonts w:ascii="PT Astra Serif" w:hAnsi="PT Astra Serif"/>
          <w:sz w:val="28"/>
          <w:szCs w:val="28"/>
        </w:rPr>
        <w:br/>
      </w:r>
      <w:r w:rsidRPr="00701EA4">
        <w:rPr>
          <w:rFonts w:ascii="PT Astra Serif" w:hAnsi="PT Astra Serif"/>
          <w:sz w:val="28"/>
          <w:szCs w:val="28"/>
        </w:rPr>
        <w:t xml:space="preserve">от порядка проведения и проверки итогового сочинения (изложения), определенного </w:t>
      </w:r>
      <w:r>
        <w:rPr>
          <w:rFonts w:ascii="PT Astra Serif" w:hAnsi="PT Astra Serif"/>
          <w:sz w:val="28"/>
          <w:szCs w:val="28"/>
        </w:rPr>
        <w:t>министерством</w:t>
      </w:r>
      <w:r w:rsidRPr="00701EA4">
        <w:rPr>
          <w:rFonts w:ascii="PT Astra Serif" w:hAnsi="PT Astra Serif"/>
          <w:sz w:val="28"/>
          <w:szCs w:val="28"/>
        </w:rPr>
        <w:t>.</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Составы указанных комиссий формируются из школьных учителей-предметников, администрации школы. Комиссии должны состоять не менее чем из трех человек в зависимости от количества участников итогового сочинения (изложения) в конкретной образовательной организации. </w:t>
      </w:r>
      <w:r>
        <w:rPr>
          <w:rFonts w:ascii="PT Astra Serif" w:hAnsi="PT Astra Serif"/>
          <w:sz w:val="28"/>
          <w:szCs w:val="28"/>
        </w:rPr>
        <w:br/>
      </w:r>
      <w:r w:rsidRPr="00701EA4">
        <w:rPr>
          <w:rFonts w:ascii="PT Astra Serif" w:hAnsi="PT Astra Serif"/>
          <w:sz w:val="28"/>
          <w:szCs w:val="28"/>
        </w:rPr>
        <w:t xml:space="preserve">По решению образовательных организаций, в которых обучающиеся осваивают образовательные программы среднего общего образования, и (или) </w:t>
      </w:r>
      <w:r>
        <w:rPr>
          <w:rFonts w:ascii="PT Astra Serif" w:hAnsi="PT Astra Serif"/>
          <w:sz w:val="28"/>
          <w:szCs w:val="28"/>
        </w:rPr>
        <w:t>министерством</w:t>
      </w:r>
      <w:r w:rsidRPr="00701EA4">
        <w:rPr>
          <w:rFonts w:ascii="PT Astra Serif" w:hAnsi="PT Astra Serif"/>
          <w:sz w:val="28"/>
          <w:szCs w:val="28"/>
        </w:rPr>
        <w:t xml:space="preserve"> допускается создание единой комиссии по проведению </w:t>
      </w:r>
      <w:r>
        <w:rPr>
          <w:rFonts w:ascii="PT Astra Serif" w:hAnsi="PT Astra Serif"/>
          <w:sz w:val="28"/>
          <w:szCs w:val="28"/>
        </w:rPr>
        <w:br/>
      </w:r>
      <w:r w:rsidRPr="00701EA4">
        <w:rPr>
          <w:rFonts w:ascii="PT Astra Serif" w:hAnsi="PT Astra Serif"/>
          <w:sz w:val="28"/>
          <w:szCs w:val="28"/>
        </w:rPr>
        <w:t xml:space="preserve">и проверке итогового сочинения (изложения). В целях получения объективных результатов при проведении и проверке итогового сочинения (изложения) </w:t>
      </w:r>
      <w:r>
        <w:rPr>
          <w:rFonts w:ascii="PT Astra Serif" w:hAnsi="PT Astra Serif"/>
          <w:sz w:val="28"/>
          <w:szCs w:val="28"/>
        </w:rPr>
        <w:br/>
      </w:r>
      <w:r w:rsidRPr="00701EA4">
        <w:rPr>
          <w:rFonts w:ascii="PT Astra Serif" w:hAnsi="PT Astra Serif"/>
          <w:sz w:val="28"/>
          <w:szCs w:val="28"/>
        </w:rPr>
        <w:t>не рекомендуется привлекать учителей, обучающих участников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2.6.4.2. В состав комиссии по проведению итогового сочинения (изложения) должны входить:</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члены комиссии, участвующие в организации проведения итогового сочинения (изложения);</w:t>
      </w:r>
    </w:p>
    <w:p w:rsidR="009300A0" w:rsidRPr="00701EA4" w:rsidRDefault="009300A0" w:rsidP="00C37179">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член комиссии, ответственный за получение бланков итогового сочинения (изложения) (в случае получения бланков итогового сочинения (изложения) в места</w:t>
      </w:r>
      <w:r>
        <w:rPr>
          <w:rFonts w:ascii="PT Astra Serif" w:hAnsi="PT Astra Serif"/>
          <w:sz w:val="28"/>
          <w:szCs w:val="28"/>
        </w:rPr>
        <w:t xml:space="preserve">х, </w:t>
      </w:r>
      <w:r w:rsidRPr="00701EA4">
        <w:rPr>
          <w:rFonts w:ascii="PT Astra Serif" w:hAnsi="PT Astra Serif"/>
          <w:sz w:val="28"/>
          <w:szCs w:val="28"/>
        </w:rPr>
        <w:t xml:space="preserve">определенных </w:t>
      </w:r>
      <w:r>
        <w:rPr>
          <w:rFonts w:ascii="PT Astra Serif" w:hAnsi="PT Astra Serif"/>
          <w:sz w:val="28"/>
          <w:szCs w:val="28"/>
        </w:rPr>
        <w:t>министерством</w:t>
      </w:r>
      <w:r w:rsidRPr="00701EA4">
        <w:rPr>
          <w:rFonts w:ascii="PT Astra Serif" w:hAnsi="PT Astra Serif"/>
          <w:sz w:val="28"/>
          <w:szCs w:val="28"/>
        </w:rPr>
        <w:t xml:space="preserve">), а также за передачу материалов итогового сочинения (изложения) в места, определенные </w:t>
      </w:r>
      <w:r>
        <w:rPr>
          <w:rFonts w:ascii="PT Astra Serif" w:hAnsi="PT Astra Serif"/>
          <w:sz w:val="28"/>
          <w:szCs w:val="28"/>
        </w:rPr>
        <w:t>министерством</w:t>
      </w:r>
      <w:r w:rsidRPr="00701EA4">
        <w:rPr>
          <w:rFonts w:ascii="PT Astra Serif" w:hAnsi="PT Astra Serif"/>
          <w:sz w:val="28"/>
          <w:szCs w:val="28"/>
        </w:rPr>
        <w:t>;</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член комиссии – технический специалист, оказывающий информационно – технологическую помощь, в том числе по организации печати (в случае печати бланков в образовательной организации) </w:t>
      </w:r>
      <w:r>
        <w:rPr>
          <w:rFonts w:ascii="PT Astra Serif" w:hAnsi="PT Astra Serif"/>
          <w:sz w:val="28"/>
          <w:szCs w:val="28"/>
        </w:rPr>
        <w:br/>
      </w:r>
      <w:r w:rsidRPr="00701EA4">
        <w:rPr>
          <w:rFonts w:ascii="PT Astra Serif" w:hAnsi="PT Astra Serif"/>
          <w:sz w:val="28"/>
          <w:szCs w:val="28"/>
        </w:rPr>
        <w:t>и копированию (сканированию) бланков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члены комиссии – дежурные, участвующие в организации итогового сочинения (изложения) вне учебных кабинетов.</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Комиссия по проведению итогового сочинения (изложения) осуществляет следующие функции в рамках подготовки и проведения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организует проведение итогового сочинения (изложения) </w:t>
      </w:r>
      <w:r>
        <w:rPr>
          <w:rFonts w:ascii="PT Astra Serif" w:hAnsi="PT Astra Serif"/>
          <w:sz w:val="28"/>
          <w:szCs w:val="28"/>
        </w:rPr>
        <w:br/>
      </w:r>
      <w:r w:rsidRPr="00701EA4">
        <w:rPr>
          <w:rFonts w:ascii="PT Astra Serif" w:hAnsi="PT Astra Serif"/>
          <w:sz w:val="28"/>
          <w:szCs w:val="28"/>
        </w:rPr>
        <w:t>в соответствии с требованиями Порядка</w:t>
      </w:r>
      <w:r>
        <w:rPr>
          <w:rFonts w:ascii="PT Astra Serif" w:hAnsi="PT Astra Serif"/>
          <w:sz w:val="28"/>
          <w:szCs w:val="28"/>
        </w:rPr>
        <w:t xml:space="preserve"> проведения ГИА - 11</w:t>
      </w:r>
      <w:r w:rsidRPr="00701EA4">
        <w:rPr>
          <w:rFonts w:ascii="PT Astra Serif" w:hAnsi="PT Astra Serif"/>
          <w:sz w:val="28"/>
          <w:szCs w:val="28"/>
        </w:rPr>
        <w:t xml:space="preserve">, порядком проведения итогового сочинения (изложения), определенным </w:t>
      </w:r>
      <w:r>
        <w:rPr>
          <w:rFonts w:ascii="PT Astra Serif" w:hAnsi="PT Astra Serif"/>
          <w:sz w:val="28"/>
          <w:szCs w:val="28"/>
        </w:rPr>
        <w:t>министерством</w:t>
      </w:r>
      <w:r w:rsidRPr="00701EA4">
        <w:rPr>
          <w:rFonts w:ascii="PT Astra Serif" w:hAnsi="PT Astra Serif"/>
          <w:sz w:val="28"/>
          <w:szCs w:val="28"/>
        </w:rPr>
        <w:t>;</w:t>
      </w:r>
    </w:p>
    <w:p w:rsidR="009300A0" w:rsidRPr="00775D16"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обеспечивает техническую поддержку проведения и проверки итогового сочинения (изложения), в том числе в соответствии </w:t>
      </w:r>
      <w:r>
        <w:rPr>
          <w:rFonts w:ascii="PT Astra Serif" w:hAnsi="PT Astra Serif"/>
          <w:sz w:val="28"/>
          <w:szCs w:val="28"/>
        </w:rPr>
        <w:br/>
      </w:r>
      <w:r w:rsidRPr="00701EA4">
        <w:rPr>
          <w:rFonts w:ascii="PT Astra Serif" w:hAnsi="PT Astra Serif"/>
          <w:sz w:val="28"/>
          <w:szCs w:val="28"/>
        </w:rPr>
        <w:t xml:space="preserve">с Рекомендациями по техническому обеспечению организации и проведения итогового сочинения (изложения) </w:t>
      </w:r>
      <w:r w:rsidRPr="00775D16">
        <w:rPr>
          <w:rFonts w:ascii="PT Astra Serif" w:hAnsi="PT Astra Serif"/>
          <w:sz w:val="28"/>
          <w:szCs w:val="28"/>
        </w:rPr>
        <w:t>(см. Приложение № 10 к Порядку);</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75D16">
        <w:rPr>
          <w:rFonts w:ascii="PT Astra Serif" w:hAnsi="PT Astra Serif"/>
          <w:sz w:val="28"/>
          <w:szCs w:val="28"/>
        </w:rPr>
        <w:t xml:space="preserve">получает темы сочинений (тексты для итогового изложения) </w:t>
      </w:r>
      <w:r>
        <w:rPr>
          <w:rFonts w:ascii="PT Astra Serif" w:hAnsi="PT Astra Serif"/>
          <w:sz w:val="28"/>
          <w:szCs w:val="28"/>
        </w:rPr>
        <w:br/>
      </w:r>
      <w:r w:rsidRPr="00775D16">
        <w:rPr>
          <w:rFonts w:ascii="PT Astra Serif" w:hAnsi="PT Astra Serif"/>
          <w:sz w:val="28"/>
          <w:szCs w:val="28"/>
        </w:rPr>
        <w:t>(см. Инструкцию для технического специалиста по получению комплектов тем итогового сочинения в Приложении № 6 к</w:t>
      </w:r>
      <w:r>
        <w:rPr>
          <w:rFonts w:ascii="PT Astra Serif" w:hAnsi="PT Astra Serif"/>
          <w:sz w:val="28"/>
          <w:szCs w:val="28"/>
        </w:rPr>
        <w:t xml:space="preserve"> Порядку</w:t>
      </w:r>
      <w:r w:rsidRPr="00701EA4">
        <w:rPr>
          <w:rFonts w:ascii="PT Astra Serif" w:hAnsi="PT Astra Serif"/>
          <w:sz w:val="28"/>
          <w:szCs w:val="28"/>
        </w:rPr>
        <w:t>) и обеспечивает информационную безопасность.</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2.6.4.3. В состав комиссии по проверке итогового сочинения (изложения) должны входить специалисты, соответствующие следующим требованиям (далее – эксперты):</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а) владение необходимой нормативной базой:</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нормативными правовыми актами, регламентирующими проведение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методическими рекомендациями по организации и проведению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б) владение необходимыми предметными компетенциями:</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иметь высшее образование по специальности «Русский язык </w:t>
      </w:r>
      <w:r>
        <w:rPr>
          <w:rFonts w:ascii="PT Astra Serif" w:hAnsi="PT Astra Serif"/>
          <w:sz w:val="28"/>
          <w:szCs w:val="28"/>
        </w:rPr>
        <w:br/>
      </w:r>
      <w:r w:rsidRPr="00701EA4">
        <w:rPr>
          <w:rFonts w:ascii="PT Astra Serif" w:hAnsi="PT Astra Serif"/>
          <w:sz w:val="28"/>
          <w:szCs w:val="28"/>
        </w:rPr>
        <w:t>и литература» с квалификацией «Учитель русского языка и литературы»;</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в) наличие опыта проверки сочинений (изложений) в выпускных классах образовательных организаций, реализующих программы среднего общего образования;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г) владение содержанием примерных образовательных программ основного общего и среднего общего образования;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д) владение компетенциями, необходимыми для проверки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знание общих научно-методических подходов к проверке </w:t>
      </w:r>
      <w:r>
        <w:rPr>
          <w:rFonts w:ascii="PT Astra Serif" w:hAnsi="PT Astra Serif"/>
          <w:sz w:val="28"/>
          <w:szCs w:val="28"/>
        </w:rPr>
        <w:br/>
      </w:r>
      <w:r w:rsidRPr="00701EA4">
        <w:rPr>
          <w:rFonts w:ascii="PT Astra Serif" w:hAnsi="PT Astra Serif"/>
          <w:sz w:val="28"/>
          <w:szCs w:val="28"/>
        </w:rPr>
        <w:t>и оцениванию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умение объективно оценивать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умение применять установленные критерии и нормативы оценки;</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умение разграничивать ошибки и недочёты различного типа;</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умение выявлять в работе однотипные и негрубые ошибки;</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умение классифицировать ошибки в сочинениях (изложениях);</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умение оформлять результаты проверки, соблюдая установленные требования;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умение обобщать результаты.</w:t>
      </w:r>
    </w:p>
    <w:p w:rsidR="009300A0" w:rsidRPr="00701EA4" w:rsidRDefault="009300A0" w:rsidP="00C37179">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В состав комиссии по проверке итогового сочинения (изложения) могут включаться независимые эксперты, которые также должны соответствовать требованиям к экспертам, перечисленным выше. Независимые эксперты – специалисты, не работающие в образовательной организации, </w:t>
      </w:r>
      <w:r>
        <w:rPr>
          <w:rFonts w:ascii="PT Astra Serif" w:hAnsi="PT Astra Serif"/>
          <w:sz w:val="28"/>
          <w:szCs w:val="28"/>
        </w:rPr>
        <w:br/>
      </w:r>
      <w:r w:rsidRPr="00701EA4">
        <w:rPr>
          <w:rFonts w:ascii="PT Astra Serif" w:hAnsi="PT Astra Serif"/>
          <w:sz w:val="28"/>
          <w:szCs w:val="28"/>
        </w:rPr>
        <w:t>в которой проводится и проверяется итоговое сочинение (изложение), но имеющие необходимую квалификацию д</w:t>
      </w:r>
      <w:r>
        <w:rPr>
          <w:rFonts w:ascii="PT Astra Serif" w:hAnsi="PT Astra Serif"/>
          <w:sz w:val="28"/>
          <w:szCs w:val="28"/>
        </w:rPr>
        <w:t xml:space="preserve">ля проверки итогового сочинения </w:t>
      </w:r>
      <w:r w:rsidRPr="00701EA4">
        <w:rPr>
          <w:rFonts w:ascii="PT Astra Serif" w:hAnsi="PT Astra Serif"/>
          <w:sz w:val="28"/>
          <w:szCs w:val="28"/>
        </w:rPr>
        <w:t>(изложения). Независимыми экспертами не могут быть близкие родственники участников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Независимые эксперты привлекаются к проверке сочинений (изложений) по решению образовательной организации и (или) </w:t>
      </w:r>
      <w:r>
        <w:rPr>
          <w:rFonts w:ascii="PT Astra Serif" w:hAnsi="PT Astra Serif"/>
          <w:sz w:val="28"/>
          <w:szCs w:val="28"/>
        </w:rPr>
        <w:t>министерства</w:t>
      </w:r>
      <w:r w:rsidRPr="00701EA4">
        <w:rPr>
          <w:rFonts w:ascii="PT Astra Serif" w:hAnsi="PT Astra Serif"/>
          <w:sz w:val="28"/>
          <w:szCs w:val="28"/>
        </w:rPr>
        <w:t>. Независимые эксперты обязательно привлекаются в случае, если образовательная организация не обладает достаточным кадровым потенциалом для обеспечения проверки сочинений (изложений). Независимые эксперты могут привлекаться также для повышения объективности оценивания работ участников итогового сочинения (изложения). Независимые эксперты приглашаются на оговоренных с ними организационных и финансовых (на возмездной или безвозмездной основе) условиях участия в проверке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Комиссия по проверке итогового сочинения (изложения) осуществляет следующие функции в рамках проверки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организует и проводит проверку итогового сочинения (изложения) в соответствии с критериями оценивания итогового сочинения (изложения), разработанными Рособрнадзором;</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организует и проводит повторную проверку итогового сочинения (изложени</w:t>
      </w:r>
      <w:r>
        <w:rPr>
          <w:rFonts w:ascii="PT Astra Serif" w:hAnsi="PT Astra Serif"/>
          <w:sz w:val="28"/>
          <w:szCs w:val="28"/>
        </w:rPr>
        <w:t>я) обучающихся по поручению министерства</w:t>
      </w:r>
      <w:r w:rsidRPr="00701EA4">
        <w:rPr>
          <w:rFonts w:ascii="PT Astra Serif" w:hAnsi="PT Astra Serif"/>
          <w:sz w:val="28"/>
          <w:szCs w:val="28"/>
        </w:rPr>
        <w:t>.</w:t>
      </w:r>
      <w:r w:rsidRPr="009561F9">
        <w:t xml:space="preserve"> </w:t>
      </w:r>
      <w:r w:rsidRPr="009561F9">
        <w:rPr>
          <w:rFonts w:ascii="PT Astra Serif" w:hAnsi="PT Astra Serif"/>
          <w:sz w:val="28"/>
          <w:szCs w:val="28"/>
        </w:rPr>
        <w:t xml:space="preserve">В целях предотвращения конфликта интересов и обеспечения объективного оценивания итогового сочинения (изложения) обучающимся, экстернам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другой образовательной организации или комиссией по проверке итогового сочинения (изложения), определенной </w:t>
      </w:r>
      <w:r>
        <w:rPr>
          <w:rFonts w:ascii="PT Astra Serif" w:hAnsi="PT Astra Serif"/>
          <w:sz w:val="28"/>
          <w:szCs w:val="28"/>
        </w:rPr>
        <w:t>министерством</w:t>
      </w:r>
      <w:r w:rsidRPr="009561F9">
        <w:rPr>
          <w:rFonts w:ascii="PT Astra Serif" w:hAnsi="PT Astra Serif"/>
          <w:sz w:val="28"/>
          <w:szCs w:val="28"/>
        </w:rPr>
        <w:t xml:space="preserve">. Порядок подачи такого заявления и организации повторной проверки итогового сочинения (изложения) указанной категории обучающихся, экстернов определяет </w:t>
      </w:r>
      <w:r>
        <w:rPr>
          <w:rFonts w:ascii="PT Astra Serif" w:hAnsi="PT Astra Serif"/>
          <w:sz w:val="28"/>
          <w:szCs w:val="28"/>
        </w:rPr>
        <w:t>министерство</w:t>
      </w:r>
      <w:r w:rsidRPr="009561F9">
        <w:rPr>
          <w:rFonts w:ascii="PT Astra Serif" w:hAnsi="PT Astra Serif"/>
          <w:sz w:val="28"/>
          <w:szCs w:val="28"/>
        </w:rPr>
        <w:t>.</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2.6.4.4. В случае если комиссии формируются на уровне </w:t>
      </w:r>
      <w:r>
        <w:rPr>
          <w:rFonts w:ascii="PT Astra Serif" w:hAnsi="PT Astra Serif"/>
          <w:sz w:val="28"/>
          <w:szCs w:val="28"/>
        </w:rPr>
        <w:t>министерства</w:t>
      </w:r>
      <w:r w:rsidRPr="00701EA4">
        <w:rPr>
          <w:rFonts w:ascii="PT Astra Serif" w:hAnsi="PT Astra Serif"/>
          <w:sz w:val="28"/>
          <w:szCs w:val="28"/>
        </w:rPr>
        <w:t xml:space="preserve">, образовательные организации обеспечивают отбор и подготовку специалистов для включения их в состав комиссии по проведению итогового сочинения (изложения) и комиссии по проверке итогового сочинения (изложения), создаваемых </w:t>
      </w:r>
      <w:r>
        <w:rPr>
          <w:rFonts w:ascii="PT Astra Serif" w:hAnsi="PT Astra Serif"/>
          <w:sz w:val="28"/>
          <w:szCs w:val="28"/>
        </w:rPr>
        <w:t>министерством</w:t>
      </w:r>
      <w:r w:rsidRPr="00701EA4">
        <w:rPr>
          <w:rFonts w:ascii="PT Astra Serif" w:hAnsi="PT Astra Serif"/>
          <w:sz w:val="28"/>
          <w:szCs w:val="28"/>
        </w:rPr>
        <w:t xml:space="preserve">. Не позднее чем за две недели до проведения итогового сочинения (изложения) образовательная организация направляет информацию о кандидатурах в </w:t>
      </w:r>
      <w:r>
        <w:rPr>
          <w:rFonts w:ascii="PT Astra Serif" w:hAnsi="PT Astra Serif"/>
          <w:sz w:val="28"/>
          <w:szCs w:val="28"/>
        </w:rPr>
        <w:t>министерство</w:t>
      </w:r>
      <w:r w:rsidRPr="00701EA4">
        <w:rPr>
          <w:rFonts w:ascii="PT Astra Serif" w:hAnsi="PT Astra Serif"/>
          <w:sz w:val="28"/>
          <w:szCs w:val="28"/>
        </w:rPr>
        <w:t xml:space="preserve"> для формирования </w:t>
      </w:r>
      <w:r>
        <w:rPr>
          <w:rFonts w:ascii="PT Astra Serif" w:hAnsi="PT Astra Serif"/>
          <w:sz w:val="28"/>
          <w:szCs w:val="28"/>
        </w:rPr>
        <w:t>министерством</w:t>
      </w:r>
      <w:r w:rsidRPr="00701EA4">
        <w:rPr>
          <w:rFonts w:ascii="PT Astra Serif" w:hAnsi="PT Astra Serif"/>
          <w:sz w:val="28"/>
          <w:szCs w:val="28"/>
        </w:rPr>
        <w:t xml:space="preserve"> соответствующих комиссий.</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2.6.4.5. В случае если комиссии формируются на уровне образовательной организации, руководитель образовательной организации не позднее чем за две недели до проведения итогового сочинения (изложения) осуществляет отбор и подготовку специалистов для включения их в состав каждой из комиссий, приказом формирует составы указанных комиссий.</w:t>
      </w:r>
    </w:p>
    <w:p w:rsidR="009300A0"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2.6.4.6. </w:t>
      </w:r>
      <w:r>
        <w:rPr>
          <w:rFonts w:ascii="PT Astra Serif" w:hAnsi="PT Astra Serif"/>
          <w:sz w:val="28"/>
          <w:szCs w:val="28"/>
        </w:rPr>
        <w:t>Министерством</w:t>
      </w:r>
      <w:r w:rsidRPr="00701EA4">
        <w:rPr>
          <w:rFonts w:ascii="PT Astra Serif" w:hAnsi="PT Astra Serif"/>
          <w:sz w:val="28"/>
          <w:szCs w:val="28"/>
        </w:rPr>
        <w:t xml:space="preserve"> может быть предусмотрена иная схема порядка формирования указанных комиссий.</w:t>
      </w:r>
    </w:p>
    <w:p w:rsidR="009300A0" w:rsidRPr="00701EA4" w:rsidRDefault="009300A0" w:rsidP="00701EA4">
      <w:pPr>
        <w:spacing w:after="200" w:line="276" w:lineRule="auto"/>
        <w:ind w:right="30" w:firstLine="1134"/>
        <w:contextualSpacing/>
        <w:jc w:val="both"/>
        <w:rPr>
          <w:rFonts w:ascii="PT Astra Serif" w:hAnsi="PT Astra Serif"/>
          <w:sz w:val="28"/>
          <w:szCs w:val="28"/>
        </w:rPr>
      </w:pPr>
    </w:p>
    <w:p w:rsidR="009300A0" w:rsidRDefault="009300A0" w:rsidP="00701EA4">
      <w:pPr>
        <w:spacing w:after="200" w:line="276" w:lineRule="auto"/>
        <w:ind w:right="30" w:firstLine="1134"/>
        <w:contextualSpacing/>
        <w:jc w:val="both"/>
        <w:rPr>
          <w:rFonts w:ascii="PT Astra Serif" w:hAnsi="PT Astra Serif"/>
          <w:b/>
          <w:sz w:val="28"/>
          <w:szCs w:val="28"/>
        </w:rPr>
      </w:pPr>
      <w:r w:rsidRPr="00D535DD">
        <w:rPr>
          <w:rFonts w:ascii="PT Astra Serif" w:hAnsi="PT Astra Serif"/>
          <w:b/>
          <w:sz w:val="28"/>
          <w:szCs w:val="28"/>
        </w:rPr>
        <w:t>3. Порядок сбора исходных сведений и подготовки к проведению итогового сочинения (изложения)</w:t>
      </w:r>
    </w:p>
    <w:p w:rsidR="009300A0" w:rsidRPr="00D535DD" w:rsidRDefault="009300A0" w:rsidP="00701EA4">
      <w:pPr>
        <w:spacing w:after="200" w:line="276" w:lineRule="auto"/>
        <w:ind w:right="30" w:firstLine="1134"/>
        <w:contextualSpacing/>
        <w:jc w:val="both"/>
        <w:rPr>
          <w:rFonts w:ascii="PT Astra Serif" w:hAnsi="PT Astra Serif"/>
          <w:b/>
          <w:sz w:val="28"/>
          <w:szCs w:val="28"/>
        </w:rPr>
      </w:pP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3.1. Сведения об участниках итогового сочинения (изложения) вносятся РЦОИ в РИС. Состав сведений и сроки их внесения в РИС утверждены приказом Рособрнадзора № 805.</w:t>
      </w:r>
    </w:p>
    <w:p w:rsidR="009300A0" w:rsidRPr="00701EA4" w:rsidRDefault="009300A0" w:rsidP="009561F9">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3.2. Сведения об участниках итогового сочинения (изложения) предоставляют органы местного самоуправления, осуществляющие </w:t>
      </w:r>
      <w:r>
        <w:rPr>
          <w:rFonts w:ascii="PT Astra Serif" w:hAnsi="PT Astra Serif"/>
          <w:sz w:val="28"/>
          <w:szCs w:val="28"/>
        </w:rPr>
        <w:t xml:space="preserve">управление в сфере образования, </w:t>
      </w:r>
      <w:r w:rsidRPr="00701EA4">
        <w:rPr>
          <w:rFonts w:ascii="PT Astra Serif" w:hAnsi="PT Astra Serif"/>
          <w:sz w:val="28"/>
          <w:szCs w:val="28"/>
        </w:rPr>
        <w:t>и (или) образовательные организации, в которых обучающиеся получают среднее общее образование.</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3.3. Комплекты бланков для проведения итогового сочинения (изложения) вместе с отчетными формами для проведения итогового сочинения (изложения) (см. Сборник отчетных форм для проведения итогового сочинения (изложения) печатаются и доставляются РЦОИ или органами местного самоуправления, осуществляющими управление в сфере образования, в места проведения итогового сочинения (изложения) или печатаются в местах проведения итогового сочинения (изложения) (при их доставке в электронном виде) не позднее чем за день до проведения итогового сочинения (изложения). 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бланки имеют уникальный код работы и распечатываются посредством специализированного программного обеспечения.</w:t>
      </w:r>
    </w:p>
    <w:p w:rsidR="009300A0" w:rsidRPr="00701EA4" w:rsidRDefault="009300A0" w:rsidP="009561F9">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3.4. Комплекты тем итогового сочинения за 15 минут до проведения итогового сочинения по местному времени размещаются на информационном портале </w:t>
      </w:r>
      <w:r w:rsidRPr="00D642BA">
        <w:rPr>
          <w:rFonts w:ascii="PT Astra Serif" w:hAnsi="PT Astra Serif"/>
          <w:b/>
          <w:sz w:val="28"/>
          <w:szCs w:val="28"/>
        </w:rPr>
        <w:t>topic.rustest.ru</w:t>
      </w:r>
      <w:r w:rsidRPr="00701EA4">
        <w:rPr>
          <w:rFonts w:ascii="PT Astra Serif" w:hAnsi="PT Astra Serif"/>
          <w:sz w:val="28"/>
          <w:szCs w:val="28"/>
        </w:rPr>
        <w:t xml:space="preserve">, ссылка на данный ресурс также размещается </w:t>
      </w:r>
      <w:r>
        <w:rPr>
          <w:rFonts w:ascii="PT Astra Serif" w:hAnsi="PT Astra Serif"/>
          <w:sz w:val="28"/>
          <w:szCs w:val="28"/>
        </w:rPr>
        <w:br/>
      </w:r>
      <w:r w:rsidRPr="00701EA4">
        <w:rPr>
          <w:rFonts w:ascii="PT Astra Serif" w:hAnsi="PT Astra Serif"/>
          <w:sz w:val="28"/>
          <w:szCs w:val="28"/>
        </w:rPr>
        <w:t xml:space="preserve">на официальном сайте </w:t>
      </w:r>
      <w:r>
        <w:rPr>
          <w:rFonts w:ascii="PT Astra Serif" w:hAnsi="PT Astra Serif"/>
          <w:sz w:val="28"/>
          <w:szCs w:val="28"/>
        </w:rPr>
        <w:t xml:space="preserve">Федерального государственного бюджетного учреждения </w:t>
      </w:r>
      <w:r w:rsidRPr="009561F9">
        <w:rPr>
          <w:rFonts w:ascii="PT Astra Serif" w:hAnsi="PT Astra Serif"/>
          <w:sz w:val="28"/>
          <w:szCs w:val="28"/>
        </w:rPr>
        <w:t>«Федеральный центр тестирования»</w:t>
      </w:r>
      <w:r>
        <w:rPr>
          <w:rFonts w:ascii="PT Astra Serif" w:hAnsi="PT Astra Serif"/>
          <w:sz w:val="28"/>
          <w:szCs w:val="28"/>
        </w:rPr>
        <w:t xml:space="preserve"> (далее - </w:t>
      </w:r>
      <w:r w:rsidRPr="00701EA4">
        <w:rPr>
          <w:rFonts w:ascii="PT Astra Serif" w:hAnsi="PT Astra Serif"/>
          <w:sz w:val="28"/>
          <w:szCs w:val="28"/>
        </w:rPr>
        <w:t>ФГБУ «ФЦТ»</w:t>
      </w:r>
      <w:r>
        <w:rPr>
          <w:rFonts w:ascii="PT Astra Serif" w:hAnsi="PT Astra Serif"/>
          <w:sz w:val="28"/>
          <w:szCs w:val="28"/>
        </w:rPr>
        <w:t>)</w:t>
      </w:r>
      <w:r w:rsidRPr="00701EA4">
        <w:rPr>
          <w:rFonts w:ascii="PT Astra Serif" w:hAnsi="PT Astra Serif"/>
          <w:sz w:val="28"/>
          <w:szCs w:val="28"/>
        </w:rPr>
        <w:t xml:space="preserve"> (http://rustest.ru/).</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В случае возникновения нештатных ситуаций (недоступность или неработоспособность указанного информационного портала) по запросу специалиста </w:t>
      </w:r>
      <w:r>
        <w:rPr>
          <w:rFonts w:ascii="PT Astra Serif" w:hAnsi="PT Astra Serif"/>
          <w:sz w:val="28"/>
          <w:szCs w:val="28"/>
        </w:rPr>
        <w:t>министерства</w:t>
      </w:r>
      <w:r w:rsidRPr="00701EA4">
        <w:rPr>
          <w:rFonts w:ascii="PT Astra Serif" w:hAnsi="PT Astra Serif"/>
          <w:sz w:val="28"/>
          <w:szCs w:val="28"/>
        </w:rPr>
        <w:t xml:space="preserve">, ответственного за вопросы, связанные с проведением итогового сочинения (изложения), комплекты тем итогового сочинения направляются ФГБУ «ФЦТ» на электронные адреса указанного специалиста </w:t>
      </w:r>
      <w:r>
        <w:rPr>
          <w:rFonts w:ascii="PT Astra Serif" w:hAnsi="PT Astra Serif"/>
          <w:sz w:val="28"/>
          <w:szCs w:val="28"/>
        </w:rPr>
        <w:t>министерства</w:t>
      </w:r>
      <w:r w:rsidRPr="00701EA4">
        <w:rPr>
          <w:rFonts w:ascii="PT Astra Serif" w:hAnsi="PT Astra Serif"/>
          <w:sz w:val="28"/>
          <w:szCs w:val="28"/>
        </w:rPr>
        <w:t>.</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Направление комплектов тем итогового сочинения осуществляется </w:t>
      </w:r>
      <w:r>
        <w:rPr>
          <w:rFonts w:ascii="PT Astra Serif" w:hAnsi="PT Astra Serif"/>
          <w:sz w:val="28"/>
          <w:szCs w:val="28"/>
        </w:rPr>
        <w:br/>
      </w:r>
      <w:r w:rsidRPr="00701EA4">
        <w:rPr>
          <w:rFonts w:ascii="PT Astra Serif" w:hAnsi="PT Astra Serif"/>
          <w:sz w:val="28"/>
          <w:szCs w:val="28"/>
        </w:rPr>
        <w:t>в соответствии с привязкой субъектов Российской Федерации к часовым поясам. Для территорий, относящихся к разным часовым поясам Российской Федерации, отдельные комплекты тем итогового сочинения направляются для каждого часового пояса строго в определенное время.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Полученный комплект тем итогового сочинения публикуется </w:t>
      </w:r>
      <w:r>
        <w:rPr>
          <w:rFonts w:ascii="PT Astra Serif" w:hAnsi="PT Astra Serif"/>
          <w:sz w:val="28"/>
          <w:szCs w:val="28"/>
        </w:rPr>
        <w:t>министерством</w:t>
      </w:r>
      <w:r w:rsidRPr="00701EA4">
        <w:rPr>
          <w:rFonts w:ascii="PT Astra Serif" w:hAnsi="PT Astra Serif"/>
          <w:sz w:val="28"/>
          <w:szCs w:val="28"/>
        </w:rPr>
        <w:t xml:space="preserve"> (РЦОИ) на региональных образовательных интернет-ресурсах </w:t>
      </w:r>
      <w:r>
        <w:rPr>
          <w:rFonts w:ascii="PT Astra Serif" w:hAnsi="PT Astra Serif"/>
          <w:sz w:val="28"/>
          <w:szCs w:val="28"/>
        </w:rPr>
        <w:t>министерства</w:t>
      </w:r>
      <w:r w:rsidRPr="00701EA4">
        <w:rPr>
          <w:rFonts w:ascii="PT Astra Serif" w:hAnsi="PT Astra Serif"/>
          <w:sz w:val="28"/>
          <w:szCs w:val="28"/>
        </w:rPr>
        <w:t xml:space="preserve"> (РЦОИ) и направляется в места проведения итогового сочинения (изложения) не ранее чем за 15 минут до начала проведения итогового сочинения по местному времени.</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3.5. Тексты для итогового изложения в электронном виде размещаются ФГБУ «ФЦТ» на технологическом портале подготовки </w:t>
      </w:r>
      <w:r>
        <w:rPr>
          <w:rFonts w:ascii="PT Astra Serif" w:hAnsi="PT Astra Serif"/>
          <w:sz w:val="28"/>
          <w:szCs w:val="28"/>
        </w:rPr>
        <w:br/>
      </w:r>
      <w:r w:rsidRPr="00701EA4">
        <w:rPr>
          <w:rFonts w:ascii="PT Astra Serif" w:hAnsi="PT Astra Serif"/>
          <w:sz w:val="28"/>
          <w:szCs w:val="28"/>
        </w:rPr>
        <w:t xml:space="preserve">и проведения </w:t>
      </w:r>
      <w:r>
        <w:rPr>
          <w:rFonts w:ascii="PT Astra Serif" w:hAnsi="PT Astra Serif"/>
          <w:sz w:val="28"/>
          <w:szCs w:val="28"/>
        </w:rPr>
        <w:t xml:space="preserve">единого государственного экзамена (далее – </w:t>
      </w:r>
      <w:r w:rsidRPr="00701EA4">
        <w:rPr>
          <w:rFonts w:ascii="PT Astra Serif" w:hAnsi="PT Astra Serif"/>
          <w:sz w:val="28"/>
          <w:szCs w:val="28"/>
        </w:rPr>
        <w:t>ЕГЭ</w:t>
      </w:r>
      <w:r>
        <w:rPr>
          <w:rFonts w:ascii="PT Astra Serif" w:hAnsi="PT Astra Serif"/>
          <w:sz w:val="28"/>
          <w:szCs w:val="28"/>
        </w:rPr>
        <w:t>)</w:t>
      </w:r>
      <w:r w:rsidRPr="00701EA4">
        <w:rPr>
          <w:rFonts w:ascii="PT Astra Serif" w:hAnsi="PT Astra Serif"/>
          <w:sz w:val="28"/>
          <w:szCs w:val="28"/>
        </w:rPr>
        <w:t xml:space="preserve">, находящемся в защищенной корпоративной сети передачи данных ЕГЭ по адресу portal.ege.rustest.ru (IP-адрес 10.0.6.21), не ранее чем за три рабочих дня </w:t>
      </w:r>
      <w:r>
        <w:rPr>
          <w:rFonts w:ascii="PT Astra Serif" w:hAnsi="PT Astra Serif"/>
          <w:sz w:val="28"/>
          <w:szCs w:val="28"/>
        </w:rPr>
        <w:br/>
      </w:r>
      <w:r w:rsidRPr="00701EA4">
        <w:rPr>
          <w:rFonts w:ascii="PT Astra Serif" w:hAnsi="PT Astra Serif"/>
          <w:sz w:val="28"/>
          <w:szCs w:val="28"/>
        </w:rPr>
        <w:t>до начала проведения итогового изложения.</w:t>
      </w:r>
    </w:p>
    <w:p w:rsidR="009300A0" w:rsidRDefault="009300A0" w:rsidP="00D535DD">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3.6. В местах проведения итогового сочинения (изложения) выделяется помещение, оборудованное телефонной связью, принтером, персональным компьютером с выходом в сеть «Интернет» для получения комплектов тем итогового сочинения (текстов для итогового изложения), техническим оборудованием для проведения сканирования, копирования итоговых сочинений (изложений) и других материалов в соответствии с технологией проведения итогового сочинения</w:t>
      </w:r>
      <w:r>
        <w:rPr>
          <w:rFonts w:ascii="PT Astra Serif" w:hAnsi="PT Astra Serif"/>
          <w:sz w:val="28"/>
          <w:szCs w:val="28"/>
        </w:rPr>
        <w:t xml:space="preserve"> (изложения), определенной министерством.</w:t>
      </w:r>
    </w:p>
    <w:p w:rsidR="009300A0" w:rsidRPr="00701EA4" w:rsidRDefault="009300A0" w:rsidP="00D535DD">
      <w:pPr>
        <w:spacing w:after="200" w:line="276" w:lineRule="auto"/>
        <w:ind w:right="30" w:firstLine="1134"/>
        <w:contextualSpacing/>
        <w:jc w:val="both"/>
        <w:rPr>
          <w:rFonts w:ascii="PT Astra Serif" w:hAnsi="PT Astra Serif"/>
          <w:sz w:val="28"/>
          <w:szCs w:val="28"/>
        </w:rPr>
      </w:pPr>
    </w:p>
    <w:p w:rsidR="009300A0" w:rsidRDefault="009300A0" w:rsidP="00701EA4">
      <w:pPr>
        <w:spacing w:after="200" w:line="276" w:lineRule="auto"/>
        <w:ind w:right="30" w:firstLine="1134"/>
        <w:contextualSpacing/>
        <w:jc w:val="both"/>
        <w:rPr>
          <w:rFonts w:ascii="PT Astra Serif" w:hAnsi="PT Astra Serif"/>
          <w:b/>
          <w:sz w:val="28"/>
          <w:szCs w:val="28"/>
        </w:rPr>
      </w:pPr>
      <w:r w:rsidRPr="00D535DD">
        <w:rPr>
          <w:rFonts w:ascii="PT Astra Serif" w:hAnsi="PT Astra Serif"/>
          <w:b/>
          <w:sz w:val="28"/>
          <w:szCs w:val="28"/>
        </w:rPr>
        <w:t>4. Порядок проведения итогового сочинения (изложения) в образовательных организациях и (или) местах проведения итогового сочинения (изложения)</w:t>
      </w:r>
    </w:p>
    <w:p w:rsidR="009300A0" w:rsidRPr="00D535DD" w:rsidRDefault="009300A0" w:rsidP="00701EA4">
      <w:pPr>
        <w:spacing w:after="200" w:line="276" w:lineRule="auto"/>
        <w:ind w:right="30" w:firstLine="1134"/>
        <w:contextualSpacing/>
        <w:jc w:val="both"/>
        <w:rPr>
          <w:rFonts w:ascii="PT Astra Serif" w:hAnsi="PT Astra Serif"/>
          <w:b/>
          <w:sz w:val="28"/>
          <w:szCs w:val="28"/>
        </w:rPr>
      </w:pPr>
    </w:p>
    <w:p w:rsidR="009300A0" w:rsidRDefault="009300A0" w:rsidP="00701EA4">
      <w:pPr>
        <w:spacing w:after="200" w:line="276" w:lineRule="auto"/>
        <w:ind w:right="30" w:firstLine="1134"/>
        <w:contextualSpacing/>
        <w:jc w:val="both"/>
        <w:rPr>
          <w:rFonts w:ascii="PT Astra Serif" w:hAnsi="PT Astra Serif"/>
          <w:b/>
          <w:sz w:val="28"/>
          <w:szCs w:val="28"/>
        </w:rPr>
      </w:pPr>
      <w:r w:rsidRPr="00007622">
        <w:rPr>
          <w:rFonts w:ascii="PT Astra Serif" w:hAnsi="PT Astra Serif"/>
          <w:b/>
          <w:sz w:val="28"/>
          <w:szCs w:val="28"/>
        </w:rPr>
        <w:t>4.1. Места проведения итогового сочинения (изложения)</w:t>
      </w:r>
    </w:p>
    <w:p w:rsidR="009300A0" w:rsidRPr="00007622" w:rsidRDefault="009300A0" w:rsidP="00701EA4">
      <w:pPr>
        <w:spacing w:after="200" w:line="276" w:lineRule="auto"/>
        <w:ind w:right="30" w:firstLine="1134"/>
        <w:contextualSpacing/>
        <w:jc w:val="both"/>
        <w:rPr>
          <w:rFonts w:ascii="PT Astra Serif" w:hAnsi="PT Astra Serif"/>
          <w:b/>
          <w:sz w:val="28"/>
          <w:szCs w:val="28"/>
        </w:rPr>
      </w:pP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4.1.1. Итоговое сочинение (изложение) проводится в образовательных организациях, в которых обучающиеся осваивают образовательные программы среднего общего образования, и (или) местах проведения итогового сочинения (изложения), определенных </w:t>
      </w:r>
      <w:r>
        <w:rPr>
          <w:rFonts w:ascii="PT Astra Serif" w:hAnsi="PT Astra Serif"/>
          <w:sz w:val="28"/>
          <w:szCs w:val="28"/>
        </w:rPr>
        <w:t>министерством</w:t>
      </w:r>
      <w:r w:rsidRPr="00701EA4">
        <w:rPr>
          <w:rFonts w:ascii="PT Astra Serif" w:hAnsi="PT Astra Serif"/>
          <w:sz w:val="28"/>
          <w:szCs w:val="28"/>
        </w:rPr>
        <w:t>.</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4.1.2. Количество, общая площадь и состояние помещений, предоставляемых для 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санитарного законодательства Российской Федерации.</w:t>
      </w:r>
    </w:p>
    <w:p w:rsidR="009300A0" w:rsidRDefault="009300A0" w:rsidP="00701EA4">
      <w:pPr>
        <w:spacing w:after="200" w:line="276" w:lineRule="auto"/>
        <w:ind w:right="30" w:firstLine="1134"/>
        <w:contextualSpacing/>
        <w:jc w:val="both"/>
        <w:rPr>
          <w:rFonts w:ascii="PT Astra Serif" w:hAnsi="PT Astra Serif"/>
          <w:b/>
          <w:sz w:val="28"/>
          <w:szCs w:val="28"/>
        </w:rPr>
      </w:pPr>
      <w:r w:rsidRPr="00007622">
        <w:rPr>
          <w:rFonts w:ascii="PT Astra Serif" w:hAnsi="PT Astra Serif"/>
          <w:b/>
          <w:sz w:val="28"/>
          <w:szCs w:val="28"/>
        </w:rPr>
        <w:t>4.2. Лица, привлекаемые к проведению и проверке итогового сочинения (изложения)</w:t>
      </w:r>
    </w:p>
    <w:p w:rsidR="009300A0" w:rsidRPr="00007622" w:rsidRDefault="009300A0" w:rsidP="00701EA4">
      <w:pPr>
        <w:spacing w:after="200" w:line="276" w:lineRule="auto"/>
        <w:ind w:right="30" w:firstLine="1134"/>
        <w:contextualSpacing/>
        <w:jc w:val="both"/>
        <w:rPr>
          <w:rFonts w:ascii="PT Astra Serif" w:hAnsi="PT Astra Serif"/>
          <w:b/>
          <w:sz w:val="28"/>
          <w:szCs w:val="28"/>
        </w:rPr>
      </w:pP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4.2.1. Для проведения итогового сочинения (изложения) привлекаются члены комиссии по проведению итогового сочинения (изложения), а также ассистенты для участников итогового сочинения (изложения) с ОВЗ, участников итогового сочинения (изложения) – детей-инвалидов и инвалидов (при необходимости), медицинские работники. Для проверки итогового сочинения (изложения) привлекаются члены комиссии по проверке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Инструктивные материалы для лиц, привлекаемых к проведению итогового сочинения (изложения), представлены </w:t>
      </w:r>
      <w:r w:rsidRPr="00775D16">
        <w:rPr>
          <w:rFonts w:ascii="PT Astra Serif" w:hAnsi="PT Astra Serif"/>
          <w:sz w:val="28"/>
          <w:szCs w:val="28"/>
        </w:rPr>
        <w:t>в Приложении № 8 к Порядку.</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4.2.2. В день проведения итогового сочинения (изложения) в местах проведения итогового сочинения (изложения) также могут присутствовать:</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представит</w:t>
      </w:r>
      <w:r>
        <w:rPr>
          <w:rFonts w:ascii="PT Astra Serif" w:hAnsi="PT Astra Serif"/>
          <w:sz w:val="28"/>
          <w:szCs w:val="28"/>
        </w:rPr>
        <w:t>ели средств массовой информации (</w:t>
      </w:r>
      <w:r w:rsidRPr="00D535DD">
        <w:rPr>
          <w:rFonts w:ascii="PT Astra Serif" w:hAnsi="PT Astra Serif"/>
          <w:sz w:val="28"/>
          <w:szCs w:val="28"/>
        </w:rPr>
        <w:t xml:space="preserve">Представители средств массовой информации присутствуют в учебных кабинетах только до момента выдачи участникам итогового сочинения (изложения) материалов </w:t>
      </w:r>
      <w:r>
        <w:rPr>
          <w:rFonts w:ascii="PT Astra Serif" w:hAnsi="PT Astra Serif"/>
          <w:sz w:val="28"/>
          <w:szCs w:val="28"/>
        </w:rPr>
        <w:t>итогового сочинения (изложения)</w:t>
      </w:r>
      <w:r w:rsidRPr="00701EA4">
        <w:rPr>
          <w:rFonts w:ascii="PT Astra Serif" w:hAnsi="PT Astra Serif"/>
          <w:sz w:val="28"/>
          <w:szCs w:val="28"/>
        </w:rPr>
        <w:t>;</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должностные лица Рособрнадзора, иные лица, определенные Рособрнадзором, а также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9300A0"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Допуск перечисленных выше лиц в места проведения итогового сочинения (изложения) осуществляется только при наличии у них документов, удостоверяющих личность, и документов, подтверждающих их полномочия.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p>
    <w:p w:rsidR="009300A0" w:rsidRPr="00007622" w:rsidRDefault="009300A0" w:rsidP="00701EA4">
      <w:pPr>
        <w:spacing w:after="200" w:line="276" w:lineRule="auto"/>
        <w:ind w:right="30" w:firstLine="1134"/>
        <w:contextualSpacing/>
        <w:jc w:val="both"/>
        <w:rPr>
          <w:rFonts w:ascii="PT Astra Serif" w:hAnsi="PT Astra Serif"/>
          <w:b/>
          <w:sz w:val="28"/>
          <w:szCs w:val="28"/>
        </w:rPr>
      </w:pPr>
      <w:r w:rsidRPr="00007622">
        <w:rPr>
          <w:rFonts w:ascii="PT Astra Serif" w:hAnsi="PT Astra Serif"/>
          <w:b/>
          <w:sz w:val="28"/>
          <w:szCs w:val="28"/>
        </w:rPr>
        <w:t>4.3. Проведение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p>
    <w:p w:rsidR="009300A0" w:rsidRPr="00701EA4" w:rsidRDefault="009300A0" w:rsidP="00D535DD">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4.3.1. До начала итогового сочинения (изложения) руководитель образовательной организации, в которой проводится итоговое сочинение (изложение), распределяет участников итогового сочинения (изложения) по учебным кабинетам в произвольном порядке (форма ИС-04 «Список участников итогового сочинения (изложе</w:t>
      </w:r>
      <w:r>
        <w:rPr>
          <w:rFonts w:ascii="PT Astra Serif" w:hAnsi="PT Astra Serif"/>
          <w:sz w:val="28"/>
          <w:szCs w:val="28"/>
        </w:rPr>
        <w:t>ния) в ОО (месте проведения)»).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4.3.2. Участники итогового изложения, которым текст для изложения выдается для чтения на 40 минут, должны быть распределены в отдельный учебный кабинет для проведения итогового изложения. Категорически </w:t>
      </w:r>
      <w:r>
        <w:rPr>
          <w:rFonts w:ascii="PT Astra Serif" w:hAnsi="PT Astra Serif"/>
          <w:sz w:val="28"/>
          <w:szCs w:val="28"/>
        </w:rPr>
        <w:br/>
      </w:r>
      <w:r w:rsidRPr="00701EA4">
        <w:rPr>
          <w:rFonts w:ascii="PT Astra Serif" w:hAnsi="PT Astra Serif"/>
          <w:sz w:val="28"/>
          <w:szCs w:val="28"/>
        </w:rPr>
        <w:t>не рекомендуется распределять участников итогового изложения, которым текст для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4.3.3. Вход участников итогового сочинения (изложения) в места проведения итогового сочинения (изложения) начинается с 09:00 по местному времени. Участники итогового сочинения (изложения) рассаживаются за рабочие столы в учебном кабинете в произвольном порядке (по одному человеку за рабочий стол). Во время проведения итогового сочинения (изложения) в учебном кабинете должны присутствовать не менее двух членов комиссии по проведению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4.3.4. Итоговое сочинение (изложение) начинается в 10:00 </w:t>
      </w:r>
      <w:r>
        <w:rPr>
          <w:rFonts w:ascii="PT Astra Serif" w:hAnsi="PT Astra Serif"/>
          <w:sz w:val="28"/>
          <w:szCs w:val="28"/>
        </w:rPr>
        <w:br/>
      </w:r>
      <w:r w:rsidRPr="00701EA4">
        <w:rPr>
          <w:rFonts w:ascii="PT Astra Serif" w:hAnsi="PT Astra Serif"/>
          <w:sz w:val="28"/>
          <w:szCs w:val="28"/>
        </w:rPr>
        <w:t>по местному времени.</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4.3.5. 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зафиксированное на доске (информационном стенде) членами комиссии по проведению итогового сочинения (изложения) в соответств</w:t>
      </w:r>
      <w:r>
        <w:rPr>
          <w:rFonts w:ascii="PT Astra Serif" w:hAnsi="PT Astra Serif"/>
          <w:sz w:val="28"/>
          <w:szCs w:val="28"/>
        </w:rPr>
        <w:t>ии с подпунктом 4.3.12 настоящего</w:t>
      </w:r>
      <w:r w:rsidRPr="00701EA4">
        <w:rPr>
          <w:rFonts w:ascii="PT Astra Serif" w:hAnsi="PT Astra Serif"/>
          <w:sz w:val="28"/>
          <w:szCs w:val="28"/>
        </w:rPr>
        <w:t xml:space="preserve"> </w:t>
      </w:r>
      <w:r>
        <w:rPr>
          <w:rFonts w:ascii="PT Astra Serif" w:hAnsi="PT Astra Serif"/>
          <w:sz w:val="28"/>
          <w:szCs w:val="28"/>
        </w:rPr>
        <w:t>приказа</w:t>
      </w:r>
      <w:r w:rsidRPr="00701EA4">
        <w:rPr>
          <w:rFonts w:ascii="PT Astra Serif" w:hAnsi="PT Astra Serif"/>
          <w:sz w:val="28"/>
          <w:szCs w:val="28"/>
        </w:rPr>
        <w:t>, не продлевается. Повторный общий инструктаж для опоздавших участников не проводится (за исключением, когда в учебном кабинете нет других участников итогового сочинения (изложения). Члены комиссии по проведению итогового сочинения (изложения) предоставляют необходимую информацию для заполнения регистрационных полей бланков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4.3.6. До начала итогового сочинения (изложения) в учебном кабинете члены комиссии по проведению итогового сочинения (изложения) проводят инструктаж участников (см</w:t>
      </w:r>
      <w:r w:rsidRPr="00775D16">
        <w:rPr>
          <w:rFonts w:ascii="PT Astra Serif" w:hAnsi="PT Astra Serif"/>
          <w:sz w:val="28"/>
          <w:szCs w:val="28"/>
        </w:rPr>
        <w:t>. Приложение № 7 к Порядку</w:t>
      </w:r>
      <w:r w:rsidRPr="00701EA4">
        <w:rPr>
          <w:rFonts w:ascii="PT Astra Serif" w:hAnsi="PT Astra Serif"/>
          <w:sz w:val="28"/>
          <w:szCs w:val="28"/>
        </w:rPr>
        <w:t>). Инструктаж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w:t>
      </w:r>
      <w:r>
        <w:rPr>
          <w:rFonts w:ascii="PT Astra Serif" w:hAnsi="PT Astra Serif"/>
          <w:sz w:val="28"/>
          <w:szCs w:val="28"/>
        </w:rPr>
        <w:t xml:space="preserve"> о случаях удаления с итогового </w:t>
      </w:r>
      <w:r w:rsidRPr="00701EA4">
        <w:rPr>
          <w:rFonts w:ascii="PT Astra Serif" w:hAnsi="PT Astra Serif"/>
          <w:sz w:val="28"/>
          <w:szCs w:val="28"/>
        </w:rPr>
        <w:t xml:space="preserve">сочинения (изложения), о процедуре досрочного завершения итогового сочинения (изложения) по уважительным причинам,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w:t>
      </w:r>
      <w:r>
        <w:rPr>
          <w:rFonts w:ascii="PT Astra Serif" w:hAnsi="PT Astra Serif"/>
          <w:sz w:val="28"/>
          <w:szCs w:val="28"/>
        </w:rPr>
        <w:br/>
      </w:r>
      <w:r w:rsidRPr="00701EA4">
        <w:rPr>
          <w:rFonts w:ascii="PT Astra Serif" w:hAnsi="PT Astra Serif"/>
          <w:sz w:val="28"/>
          <w:szCs w:val="28"/>
        </w:rPr>
        <w:t>на черновиках не обрабатываются и не проверяются.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4.3.7. Члены комиссии по проведению итогового сочинения (изложения) выдают участникам итогового сочинения (изложения) бланки регистрации, бланки записи,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w:t>
      </w:r>
      <w:r w:rsidRPr="00775D16">
        <w:rPr>
          <w:rFonts w:ascii="PT Astra Serif" w:hAnsi="PT Astra Serif"/>
          <w:sz w:val="28"/>
          <w:szCs w:val="28"/>
        </w:rPr>
        <w:t>см. Приложения №№ 1, 2).</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4.3.8. Начиная с 09:45 по местному времени член комиссии по проведению итогового сочинения (изложения) принимает у руководителя темы сочинения (тексты для итогового изложения). Темы сочинения могут быть распечатаны на каждого участника или размещены на доске (информационном стенде), текст для изложения выдается члену комиссии по проведению итогового сочинения (изложения) для прочтения участникам итогового изложения. Инструкции для участников итогового сочинения (изложения) распечатываются на каждого участника отдельно </w:t>
      </w:r>
      <w:r w:rsidRPr="00775D16">
        <w:rPr>
          <w:rFonts w:ascii="PT Astra Serif" w:hAnsi="PT Astra Serif"/>
          <w:sz w:val="28"/>
          <w:szCs w:val="28"/>
        </w:rPr>
        <w:t>(см. Приложения №№ 1, 2).</w:t>
      </w:r>
    </w:p>
    <w:p w:rsidR="009300A0" w:rsidRPr="00701EA4" w:rsidRDefault="009300A0" w:rsidP="00D535DD">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4.3.9. При проведении второй части инструктажа, которая начинается не ранее 10:00 по местному времени, члены комиссии по проведению итогового сочи</w:t>
      </w:r>
      <w:r>
        <w:rPr>
          <w:rFonts w:ascii="PT Astra Serif" w:hAnsi="PT Astra Serif"/>
          <w:sz w:val="28"/>
          <w:szCs w:val="28"/>
        </w:rPr>
        <w:t xml:space="preserve">нения (изложения) </w:t>
      </w:r>
      <w:r w:rsidRPr="00701EA4">
        <w:rPr>
          <w:rFonts w:ascii="PT Astra Serif" w:hAnsi="PT Astra Serif"/>
          <w:sz w:val="28"/>
          <w:szCs w:val="28"/>
        </w:rPr>
        <w:t>должны ознакомить участников итогового сочинения (изложения) с темами итогового сочинения (названиями текстов для итогового изложения) (содержательное комментирование тем итогового сочинения и текстов для итогового изложения не допускается).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4.3.10. По указанию членов комиссии по проведению итогового сочинения (изложения) участники итогового сочинения (изложения) заполняют регистрационные поля бланков, в том числе указывают код вида работы </w:t>
      </w:r>
      <w:r>
        <w:rPr>
          <w:rFonts w:ascii="PT Astra Serif" w:hAnsi="PT Astra Serif"/>
          <w:sz w:val="28"/>
          <w:szCs w:val="28"/>
        </w:rPr>
        <w:br/>
      </w:r>
      <w:r w:rsidRPr="00701EA4">
        <w:rPr>
          <w:rFonts w:ascii="PT Astra Serif" w:hAnsi="PT Astra Serif"/>
          <w:sz w:val="28"/>
          <w:szCs w:val="28"/>
        </w:rPr>
        <w:t>(20 – сочинение, 21 – изложение), наименование вида работы (сочинение или изложение), номер темы итогового сочинения (</w:t>
      </w:r>
      <w:r>
        <w:rPr>
          <w:rFonts w:ascii="PT Astra Serif" w:hAnsi="PT Astra Serif"/>
          <w:sz w:val="28"/>
          <w:szCs w:val="28"/>
        </w:rPr>
        <w:t xml:space="preserve">текста для итогового </w:t>
      </w:r>
      <w:r w:rsidRPr="00D535DD">
        <w:rPr>
          <w:rFonts w:ascii="PT Astra Serif" w:hAnsi="PT Astra Serif"/>
          <w:sz w:val="28"/>
          <w:szCs w:val="28"/>
        </w:rPr>
        <w:t>изложения).</w:t>
      </w:r>
      <w:r w:rsidRPr="00D535DD">
        <w:t xml:space="preserve"> </w:t>
      </w:r>
      <w:r w:rsidRPr="00D535DD">
        <w:rPr>
          <w:rFonts w:ascii="PT Astra Serif" w:hAnsi="PT Astra Serif"/>
          <w:sz w:val="28"/>
          <w:szCs w:val="28"/>
        </w:rPr>
        <w:t>Номера тем итогового сочинения и текстов для итогового изложения уникальны. Каждый номер состоит из трех цифр. 100-е и 200-е номера присваиваются темам итогового сочинения из раздела I закрытого банка тем итогового сочинения; 300-е и 400-е номера – темам из раздела II закрытого банка тем итогового сочинения; 500-е и 600-е номера – темам из раздела III закрытого банка тем итогового сочинения; 900-е номера присваиваются текстам для итогового изложения. Вторая и третья цифра номера итогового сочинения и итогового изложения соответствует порядковому номеру, который присваивается в рамках определенных сроков проведения итогового сочинения (изложения).</w:t>
      </w:r>
      <w:r w:rsidRPr="00701EA4">
        <w:rPr>
          <w:rFonts w:ascii="PT Astra Serif" w:hAnsi="PT Astra Serif"/>
          <w:sz w:val="28"/>
          <w:szCs w:val="28"/>
        </w:rPr>
        <w:t xml:space="preserve"> В бланке записи участники итогового сочинения (изложения) переписывают название выбранной ими темы сочинения (текста для итогового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4.3.11. Члены комиссии по проведению итогового сочинения (изложения) проверяют правильность заполнения участниками итогового сочинения (изложения) регистрационных полей бланков. Членам комиссии по проведению итогового сочинения (изложения) также необходимо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вида работы, наименования вида работы, номера темы итогового сочинения (текста для итогового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4.3.12. После проведения второй части инструктажа члены комиссии по проведению итогового сочинения (изложения) объявляют начало, продолжительность</w:t>
      </w:r>
      <w:r>
        <w:rPr>
          <w:rFonts w:ascii="PT Astra Serif" w:hAnsi="PT Astra Serif"/>
          <w:sz w:val="28"/>
          <w:szCs w:val="28"/>
        </w:rPr>
        <w:t xml:space="preserve"> (с</w:t>
      </w:r>
      <w:r w:rsidRPr="00D535DD">
        <w:rPr>
          <w:rFonts w:ascii="PT Astra Serif" w:hAnsi="PT Astra Serif"/>
          <w:sz w:val="28"/>
          <w:szCs w:val="28"/>
        </w:rPr>
        <w:t>м. абзац второй подпункта 2.3.2 пункта 2.3 настоящего приказа</w:t>
      </w:r>
      <w:r>
        <w:rPr>
          <w:rFonts w:ascii="PT Astra Serif" w:hAnsi="PT Astra Serif"/>
          <w:sz w:val="28"/>
          <w:szCs w:val="28"/>
        </w:rPr>
        <w:t>)</w:t>
      </w:r>
      <w:r w:rsidRPr="00701EA4">
        <w:rPr>
          <w:rFonts w:ascii="PT Astra Serif" w:hAnsi="PT Astra Serif"/>
          <w:sz w:val="28"/>
          <w:szCs w:val="28"/>
        </w:rPr>
        <w:t xml:space="preserve"> и время окончания написания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При проведении изложения после объявления начала проведения итогового изложения член комиссии по проведению итогового сочинения (изложения) разборчиво читает текст для изложения трижды. Интервал между чтением составляет 2 минуты.</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4.3.13. В случае нехватки места в бланках записи, выданных ранее, </w:t>
      </w:r>
      <w:r>
        <w:rPr>
          <w:rFonts w:ascii="PT Astra Serif" w:hAnsi="PT Astra Serif"/>
          <w:sz w:val="28"/>
          <w:szCs w:val="28"/>
        </w:rPr>
        <w:br/>
      </w:r>
      <w:r w:rsidRPr="00701EA4">
        <w:rPr>
          <w:rFonts w:ascii="PT Astra Serif" w:hAnsi="PT Astra Serif"/>
          <w:sz w:val="28"/>
          <w:szCs w:val="28"/>
        </w:rPr>
        <w:t xml:space="preserve">по запросу участника итогового сочинения (изложения) члены комиссии </w:t>
      </w:r>
      <w:r>
        <w:rPr>
          <w:rFonts w:ascii="PT Astra Serif" w:hAnsi="PT Astra Serif"/>
          <w:sz w:val="28"/>
          <w:szCs w:val="28"/>
        </w:rPr>
        <w:br/>
      </w:r>
      <w:r w:rsidRPr="00701EA4">
        <w:rPr>
          <w:rFonts w:ascii="PT Astra Serif" w:hAnsi="PT Astra Serif"/>
          <w:sz w:val="28"/>
          <w:szCs w:val="28"/>
        </w:rPr>
        <w:t>по проведению итогового сочинения (изложения) выдают еще один бланк записи дополнительно (далее – дополнительный бланк записи). Членам комиссии по проведению итогового сочинения (изложения) необходимо вписать код работы в дополнительный бланк записи (код работы должен совпадать с кодом работы на бланке регистрации). По мере необходимости участникам итогового сочинения (изложения) выдаются дополнительные черновики.</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4.3.14. 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(дополнительных бланков записи), находятся: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ручка (гелевая или капиллярная с чернилами черного цвета);</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документ, удостоверяющий личность;</w:t>
      </w:r>
    </w:p>
    <w:p w:rsidR="009300A0" w:rsidRPr="00701EA4" w:rsidRDefault="009300A0" w:rsidP="00D535DD">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для участников итогового сочинения – орфографический словарь, выданный по месту проведения итогового сочинения; для у</w:t>
      </w:r>
      <w:r>
        <w:rPr>
          <w:rFonts w:ascii="PT Astra Serif" w:hAnsi="PT Astra Serif"/>
          <w:sz w:val="28"/>
          <w:szCs w:val="28"/>
        </w:rPr>
        <w:t xml:space="preserve">частников итогового изложения – </w:t>
      </w:r>
      <w:r w:rsidRPr="00701EA4">
        <w:rPr>
          <w:rFonts w:ascii="PT Astra Serif" w:hAnsi="PT Astra Serif"/>
          <w:sz w:val="28"/>
          <w:szCs w:val="28"/>
        </w:rPr>
        <w:t xml:space="preserve">орфографический и толковый словари, выданные </w:t>
      </w:r>
      <w:r>
        <w:rPr>
          <w:rFonts w:ascii="PT Astra Serif" w:hAnsi="PT Astra Serif"/>
          <w:sz w:val="28"/>
          <w:szCs w:val="28"/>
        </w:rPr>
        <w:br/>
      </w:r>
      <w:r w:rsidRPr="00701EA4">
        <w:rPr>
          <w:rFonts w:ascii="PT Astra Serif" w:hAnsi="PT Astra Serif"/>
          <w:sz w:val="28"/>
          <w:szCs w:val="28"/>
        </w:rPr>
        <w:t>по месту проведения итогового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лекарства (при необходимости);</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итогового сочинения (изложения) от написания ими итогового сочинения (изложения) (при необходимости);</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инструкция для участников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черновики;</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для участников итогового сочинения (изложения) с ограниченными возможностями здоровья, участников итогового сочинения (изложения) – детей-инвалидов и инвалидов – специальные технические средства </w:t>
      </w:r>
      <w:r>
        <w:rPr>
          <w:rFonts w:ascii="PT Astra Serif" w:hAnsi="PT Astra Serif"/>
          <w:sz w:val="28"/>
          <w:szCs w:val="28"/>
        </w:rPr>
        <w:br/>
      </w:r>
      <w:r w:rsidRPr="00701EA4">
        <w:rPr>
          <w:rFonts w:ascii="PT Astra Serif" w:hAnsi="PT Astra Serif"/>
          <w:sz w:val="28"/>
          <w:szCs w:val="28"/>
        </w:rPr>
        <w:t>(при необходимости).</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4.3.15. Во время проведения итогового сочинения (изложения) участникам итогового сочинения (изложения) запрещается имет</w:t>
      </w:r>
      <w:r>
        <w:rPr>
          <w:rFonts w:ascii="PT Astra Serif" w:hAnsi="PT Astra Serif"/>
          <w:sz w:val="28"/>
          <w:szCs w:val="28"/>
        </w:rPr>
        <w:t>ь при себе средства связи, фото</w:t>
      </w:r>
      <w:r w:rsidRPr="00701EA4">
        <w:rPr>
          <w:rFonts w:ascii="PT Astra Serif" w:hAnsi="PT Astra Serif"/>
          <w:sz w:val="28"/>
          <w:szCs w:val="28"/>
        </w:rPr>
        <w:t>,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пользоваться текстами литературного материала (художественные произведения, дневники, мемуары, публицистика, другие литературные источники).</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4.3.16. Во время проведения итогового сочинения (изложения) членам комиссии по проведению итогового сочинения (изложения) запрещается иметь при себе средства связи, фото-, аудио- 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4.3.17. В случае если участник итогового сочинения (изложения) </w:t>
      </w:r>
      <w:r>
        <w:rPr>
          <w:rFonts w:ascii="PT Astra Serif" w:hAnsi="PT Astra Serif"/>
          <w:sz w:val="28"/>
          <w:szCs w:val="28"/>
        </w:rPr>
        <w:br/>
      </w:r>
      <w:r w:rsidRPr="00701EA4">
        <w:rPr>
          <w:rFonts w:ascii="PT Astra Serif" w:hAnsi="PT Astra Serif"/>
          <w:sz w:val="28"/>
          <w:szCs w:val="28"/>
        </w:rPr>
        <w:t>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w:t>
      </w:r>
    </w:p>
    <w:p w:rsidR="009300A0" w:rsidRPr="00701EA4" w:rsidRDefault="009300A0" w:rsidP="00007622">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w:t>
      </w:r>
      <w:r>
        <w:rPr>
          <w:rFonts w:ascii="PT Astra Serif" w:hAnsi="PT Astra Serif"/>
          <w:sz w:val="28"/>
          <w:szCs w:val="28"/>
        </w:rPr>
        <w:br/>
      </w:r>
      <w:r w:rsidRPr="00701EA4">
        <w:rPr>
          <w:rFonts w:ascii="PT Astra Serif" w:hAnsi="PT Astra Serif"/>
          <w:sz w:val="28"/>
          <w:szCs w:val="28"/>
        </w:rPr>
        <w:t>в дополнительны</w:t>
      </w:r>
      <w:r>
        <w:rPr>
          <w:rFonts w:ascii="PT Astra Serif" w:hAnsi="PT Astra Serif"/>
          <w:sz w:val="28"/>
          <w:szCs w:val="28"/>
        </w:rPr>
        <w:t xml:space="preserve">е даты. Внесение отметки в поле </w:t>
      </w:r>
      <w:r w:rsidRPr="00701EA4">
        <w:rPr>
          <w:rFonts w:ascii="PT Astra Serif" w:hAnsi="PT Astra Serif"/>
          <w:sz w:val="28"/>
          <w:szCs w:val="28"/>
        </w:rPr>
        <w:t>«Не закончил» подтверждается подписью члена комиссии по проведению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4.3.18. 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черновиков в бланки записи (в том числе в дополнительные бланки записи).</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4.3.19. Участники итогового сочинения (изложения), досрочно завершившие написание итогового сочинения (изложения), сдают бланки регистрации, бланки записи (дополнительные бланки записи), черновики и покидают место проведения итогового сочинения (изложения), не дожидаясь установленного времени завершения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4.3.20. 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выполнения итогового сочинения (изложения) и собирают у участников итогового сочинения (изложения) бланки регистрации, бланки записи (дополнительные бланки записи), черновики.</w:t>
      </w:r>
    </w:p>
    <w:p w:rsidR="009300A0" w:rsidRPr="00B154B1" w:rsidRDefault="009300A0" w:rsidP="00B154B1">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4.3.21. Член комиссии по проведению итогового сочинения (изложения)</w:t>
      </w:r>
      <w:r>
        <w:rPr>
          <w:rFonts w:ascii="PT Astra Serif" w:hAnsi="PT Astra Serif"/>
          <w:sz w:val="28"/>
          <w:szCs w:val="28"/>
        </w:rPr>
        <w:t xml:space="preserve"> ставит «Z»</w:t>
      </w:r>
      <w:r w:rsidRPr="00701EA4">
        <w:rPr>
          <w:rFonts w:ascii="PT Astra Serif" w:hAnsi="PT Astra Serif"/>
          <w:sz w:val="28"/>
          <w:szCs w:val="28"/>
        </w:rPr>
        <w:t xml:space="preserve"> в области бланка записи (или дополнительного бланка записи), оставшейся незаполненной.</w:t>
      </w:r>
      <w:r w:rsidRPr="00B154B1">
        <w:t xml:space="preserve"> </w:t>
      </w:r>
      <w:r w:rsidRPr="00B154B1">
        <w:rPr>
          <w:rFonts w:ascii="PT Astra Serif" w:hAnsi="PT Astra Serif"/>
          <w:sz w:val="28"/>
          <w:szCs w:val="28"/>
        </w:rPr>
        <w:t>Как правило, данный знак «Z» 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 к оформлению своего итогового сочинения (изложения) на соответствующих бланках (продолжению оформления).</w:t>
      </w:r>
    </w:p>
    <w:p w:rsidR="009300A0" w:rsidRPr="00701EA4" w:rsidRDefault="009300A0" w:rsidP="00B154B1">
      <w:pPr>
        <w:spacing w:after="200" w:line="276" w:lineRule="auto"/>
        <w:ind w:right="30" w:firstLine="1134"/>
        <w:contextualSpacing/>
        <w:jc w:val="both"/>
        <w:rPr>
          <w:rFonts w:ascii="PT Astra Serif" w:hAnsi="PT Astra Serif"/>
          <w:sz w:val="28"/>
          <w:szCs w:val="28"/>
        </w:rPr>
      </w:pPr>
      <w:r w:rsidRPr="00B154B1">
        <w:rPr>
          <w:rFonts w:ascii="PT Astra Serif" w:hAnsi="PT Astra Serif"/>
          <w:sz w:val="28"/>
          <w:szCs w:val="28"/>
        </w:rPr>
        <w:t>Указанный знак проставляется на последнем листе соответствующего бланка записи. Например, участник итогового сочинения (изложения) завершил написание итогового сочинения (изложения), оформил свое итоговое сочинение (изложение) на одностороннем бланке записи и одностороннем дополнительном бланке записи, таким образом, знак «Z» ставится на одностороннем дополнительном бланке записи в области указанного бланка, оставшейся незаполненной участником итогового сочинения (изложения). Знак «Z» в данном случае на одностороннем бланке записи не ставится, даже если на одностороннем бланке записи имеется небольшая незаполненная область.</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4.3.22. В бланках регистрации участников итогового сочинения (изложения) члены комиссии по проведению итогового сочинения (изложения) заполняют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4.3.23. Члены комиссии по проведению итогового сочинения (изложения) заполняют отчетные формы, использованные во время проведения сочинения (изложения), а также форму ИС-05 «Ведомость проведения итогового сочинения (изложения) в учебном кабинете ОО (месте проведения)». В свою очередь, участник проверяет свои данные, внесенные в ведомость, подтверждая их личной подписью.</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4.3.24. Собранные бланки регистрации, бланки записи (дополнительные бланки записи), черновики, а также отчетные формы для проведения итогового сочинения (изложения) члены комиссии по проведению итогового сочинения (изложения) передают руководителю образовательной организации.</w:t>
      </w:r>
    </w:p>
    <w:p w:rsidR="009300A0" w:rsidRPr="00701EA4" w:rsidRDefault="009300A0" w:rsidP="00B154B1">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4.3.25. По указанию руководителя образовательной организации технический специалист проводит копирование бланк</w:t>
      </w:r>
      <w:r>
        <w:rPr>
          <w:rFonts w:ascii="PT Astra Serif" w:hAnsi="PT Astra Serif"/>
          <w:sz w:val="28"/>
          <w:szCs w:val="28"/>
        </w:rPr>
        <w:t xml:space="preserve">ов регистрации и бланков записи </w:t>
      </w:r>
      <w:r w:rsidRPr="00701EA4">
        <w:rPr>
          <w:rFonts w:ascii="PT Astra Serif" w:hAnsi="PT Astra Serif"/>
          <w:sz w:val="28"/>
          <w:szCs w:val="28"/>
        </w:rPr>
        <w:t xml:space="preserve">(дополнительных бланков записи) участников итогового сочинения (изложения). Копирование бланков итогового сочинения (изложения) </w:t>
      </w:r>
      <w:r>
        <w:rPr>
          <w:rFonts w:ascii="PT Astra Serif" w:hAnsi="PT Astra Serif"/>
          <w:sz w:val="28"/>
          <w:szCs w:val="28"/>
        </w:rPr>
        <w:br/>
      </w:r>
      <w:r w:rsidRPr="00701EA4">
        <w:rPr>
          <w:rFonts w:ascii="PT Astra Serif" w:hAnsi="PT Astra Serif"/>
          <w:sz w:val="28"/>
          <w:szCs w:val="28"/>
        </w:rPr>
        <w:t>с внесенной в бланк регистрации отметкой «Х» в поле «Не закончил» («Удален»), подтвержденной подписью члена комиссии по проведению итогового сочинения (изложения), не производится, проверка таких сочинений (изложений) не осуществляется.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4.3.26. Указанные бланки итогового сочинения (изложения) вместе </w:t>
      </w:r>
      <w:r>
        <w:rPr>
          <w:rFonts w:ascii="PT Astra Serif" w:hAnsi="PT Astra Serif"/>
          <w:sz w:val="28"/>
          <w:szCs w:val="28"/>
        </w:rPr>
        <w:br/>
      </w:r>
      <w:r w:rsidRPr="00701EA4">
        <w:rPr>
          <w:rFonts w:ascii="PT Astra Serif" w:hAnsi="PT Astra Serif"/>
          <w:sz w:val="28"/>
          <w:szCs w:val="28"/>
        </w:rPr>
        <w:t xml:space="preserve">с формой ИС-08 «Акт о досрочном завершении написания итогового сочинения (изложения) по уважительным причинам» или формой ИС-09 «Акт </w:t>
      </w:r>
      <w:r>
        <w:rPr>
          <w:rFonts w:ascii="PT Astra Serif" w:hAnsi="PT Astra Serif"/>
          <w:sz w:val="28"/>
          <w:szCs w:val="28"/>
        </w:rPr>
        <w:br/>
      </w:r>
      <w:r w:rsidRPr="00701EA4">
        <w:rPr>
          <w:rFonts w:ascii="PT Astra Serif" w:hAnsi="PT Astra Serif"/>
          <w:sz w:val="28"/>
          <w:szCs w:val="28"/>
        </w:rPr>
        <w:t>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 в дополнительные даты.</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4.3.27. Технический специалист передает копии бланков записи </w:t>
      </w:r>
      <w:r>
        <w:rPr>
          <w:rFonts w:ascii="PT Astra Serif" w:hAnsi="PT Astra Serif"/>
          <w:sz w:val="28"/>
          <w:szCs w:val="28"/>
        </w:rPr>
        <w:br/>
      </w:r>
      <w:r w:rsidRPr="00701EA4">
        <w:rPr>
          <w:rFonts w:ascii="PT Astra Serif" w:hAnsi="PT Astra Serif"/>
          <w:sz w:val="28"/>
          <w:szCs w:val="28"/>
        </w:rPr>
        <w:t>на проверку и копии бланков регистрации для внесения результатов проверки экспертам.</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4.3.28. В целях осуществления проверки и оценивания итогового сочинения (изложения) комиссии по проверке итогового сочинения (изложения) обеспечиваются необходимыми техническими средствами (ксерокс, сканер, компьютер с возможностью выхода в сеть «Интернет», </w:t>
      </w:r>
      <w:r>
        <w:rPr>
          <w:rFonts w:ascii="PT Astra Serif" w:hAnsi="PT Astra Serif"/>
          <w:sz w:val="28"/>
          <w:szCs w:val="28"/>
        </w:rPr>
        <w:br/>
      </w:r>
      <w:r w:rsidRPr="00701EA4">
        <w:rPr>
          <w:rFonts w:ascii="PT Astra Serif" w:hAnsi="PT Astra Serif"/>
          <w:sz w:val="28"/>
          <w:szCs w:val="28"/>
        </w:rPr>
        <w:t>а также с установленными на него специализированными программами, позволяющими проверять тексты на наличие заимствований, и др.).</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4.3.29. Технический специалист также может осуществлять проверку соблюдения участниками итогового сочинения (изложения) требования № 2 «Самостоятельность написания итогового сочинения (изложения)» </w:t>
      </w:r>
      <w:r>
        <w:rPr>
          <w:rFonts w:ascii="PT Astra Serif" w:hAnsi="PT Astra Serif"/>
          <w:sz w:val="28"/>
          <w:szCs w:val="28"/>
        </w:rPr>
        <w:br/>
      </w:r>
      <w:r w:rsidRPr="00701EA4">
        <w:rPr>
          <w:rFonts w:ascii="PT Astra Serif" w:hAnsi="PT Astra Serif"/>
          <w:sz w:val="28"/>
          <w:szCs w:val="28"/>
        </w:rPr>
        <w:t xml:space="preserve">в соответствии с порядком, определенным </w:t>
      </w:r>
      <w:r>
        <w:rPr>
          <w:rFonts w:ascii="PT Astra Serif" w:hAnsi="PT Astra Serif"/>
          <w:sz w:val="28"/>
          <w:szCs w:val="28"/>
        </w:rPr>
        <w:t>министерством</w:t>
      </w:r>
      <w:r w:rsidRPr="00701EA4">
        <w:rPr>
          <w:rFonts w:ascii="PT Astra Serif" w:hAnsi="PT Astra Serif"/>
          <w:sz w:val="28"/>
          <w:szCs w:val="28"/>
        </w:rPr>
        <w:t xml:space="preserve">. В таком случае </w:t>
      </w:r>
      <w:r>
        <w:rPr>
          <w:rFonts w:ascii="PT Astra Serif" w:hAnsi="PT Astra Serif"/>
          <w:sz w:val="28"/>
          <w:szCs w:val="28"/>
        </w:rPr>
        <w:br/>
      </w:r>
      <w:r w:rsidRPr="00701EA4">
        <w:rPr>
          <w:rFonts w:ascii="PT Astra Serif" w:hAnsi="PT Astra Serif"/>
          <w:sz w:val="28"/>
          <w:szCs w:val="28"/>
        </w:rPr>
        <w:t>к экспертам поступают итоговые сочинения (изложения), прошедшие проверку на наличие (отсутствие) заимствований в целях выполнения требования № 2 «Самостоятельность написания итогового сочинения (изложения)».</w:t>
      </w:r>
    </w:p>
    <w:p w:rsidR="009300A0"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4.3.30. В случае сдачи итогового сочинения (изложения) участником сочинения (изложения) в устной форме необходимо обратить внимание на то, что в поле «В устной форме» должна быть проставлена отметка «Х», подтвержденная подписью члена комиссии по проведению итогового сочинения (изложения), для последующей корректной проверки и обработки бланков итогового сочинения (изложения) такого участника.</w:t>
      </w:r>
    </w:p>
    <w:p w:rsidR="009300A0" w:rsidRPr="00701EA4" w:rsidRDefault="009300A0" w:rsidP="00701EA4">
      <w:pPr>
        <w:spacing w:after="200" w:line="276" w:lineRule="auto"/>
        <w:ind w:right="30" w:firstLine="1134"/>
        <w:contextualSpacing/>
        <w:jc w:val="both"/>
        <w:rPr>
          <w:rFonts w:ascii="PT Astra Serif" w:hAnsi="PT Astra Serif"/>
          <w:sz w:val="28"/>
          <w:szCs w:val="28"/>
        </w:rPr>
      </w:pPr>
    </w:p>
    <w:p w:rsidR="009300A0" w:rsidRDefault="009300A0" w:rsidP="00701EA4">
      <w:pPr>
        <w:spacing w:after="200" w:line="276" w:lineRule="auto"/>
        <w:ind w:right="30" w:firstLine="1134"/>
        <w:contextualSpacing/>
        <w:jc w:val="both"/>
        <w:rPr>
          <w:rFonts w:ascii="PT Astra Serif" w:hAnsi="PT Astra Serif"/>
          <w:b/>
          <w:sz w:val="28"/>
          <w:szCs w:val="28"/>
        </w:rPr>
      </w:pPr>
      <w:r w:rsidRPr="00031E82">
        <w:rPr>
          <w:rFonts w:ascii="PT Astra Serif" w:hAnsi="PT Astra Serif"/>
          <w:b/>
          <w:sz w:val="28"/>
          <w:szCs w:val="28"/>
        </w:rPr>
        <w:t xml:space="preserve">4.4. Особенности организации и проведения итогового сочинения (изложения) для участников итогового сочинения (изложения) с ОВЗ, участников итогового сочинения (изложения) – детей-инвалидов </w:t>
      </w:r>
      <w:r>
        <w:rPr>
          <w:rFonts w:ascii="PT Astra Serif" w:hAnsi="PT Astra Serif"/>
          <w:b/>
          <w:sz w:val="28"/>
          <w:szCs w:val="28"/>
        </w:rPr>
        <w:br/>
      </w:r>
      <w:r w:rsidRPr="00031E82">
        <w:rPr>
          <w:rFonts w:ascii="PT Astra Serif" w:hAnsi="PT Astra Serif"/>
          <w:b/>
          <w:sz w:val="28"/>
          <w:szCs w:val="28"/>
        </w:rPr>
        <w:t>и инвалидов</w:t>
      </w:r>
    </w:p>
    <w:p w:rsidR="009300A0" w:rsidRPr="00B154B1" w:rsidRDefault="009300A0" w:rsidP="00701EA4">
      <w:pPr>
        <w:spacing w:after="200" w:line="276" w:lineRule="auto"/>
        <w:ind w:right="30" w:firstLine="1134"/>
        <w:contextualSpacing/>
        <w:jc w:val="both"/>
        <w:rPr>
          <w:rFonts w:ascii="PT Astra Serif" w:hAnsi="PT Astra Serif"/>
          <w:b/>
          <w:sz w:val="28"/>
          <w:szCs w:val="28"/>
        </w:rPr>
      </w:pP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4.4.1. Для участников итогового сочинения (изложения) с ОВЗ, участников итогового сочинения (изложения) – детей-инвалидов и инвалидов,</w:t>
      </w:r>
      <w:r>
        <w:rPr>
          <w:rFonts w:ascii="PT Astra Serif" w:hAnsi="PT Astra Serif"/>
          <w:sz w:val="28"/>
          <w:szCs w:val="28"/>
        </w:rPr>
        <w:br/>
      </w:r>
      <w:r w:rsidRPr="00701EA4">
        <w:rPr>
          <w:rFonts w:ascii="PT Astra Serif" w:hAnsi="PT Astra Serif"/>
          <w:sz w:val="28"/>
          <w:szCs w:val="28"/>
        </w:rPr>
        <w:t xml:space="preserve">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w:t>
      </w:r>
      <w:r>
        <w:rPr>
          <w:rFonts w:ascii="PT Astra Serif" w:hAnsi="PT Astra Serif"/>
          <w:sz w:val="28"/>
          <w:szCs w:val="28"/>
        </w:rPr>
        <w:t>министерство организуе</w:t>
      </w:r>
      <w:r w:rsidRPr="00701EA4">
        <w:rPr>
          <w:rFonts w:ascii="PT Astra Serif" w:hAnsi="PT Astra Serif"/>
          <w:sz w:val="28"/>
          <w:szCs w:val="28"/>
        </w:rPr>
        <w:t xml:space="preserve">т проведение итогового сочинения (изложения) в условиях, учитывающих состояние </w:t>
      </w:r>
      <w:r>
        <w:rPr>
          <w:rFonts w:ascii="PT Astra Serif" w:hAnsi="PT Astra Serif"/>
          <w:sz w:val="28"/>
          <w:szCs w:val="28"/>
        </w:rPr>
        <w:br/>
      </w:r>
      <w:r w:rsidRPr="00701EA4">
        <w:rPr>
          <w:rFonts w:ascii="PT Astra Serif" w:hAnsi="PT Astra Serif"/>
          <w:sz w:val="28"/>
          <w:szCs w:val="28"/>
        </w:rPr>
        <w:t>их здоровья, особенности психофизического развития.</w:t>
      </w:r>
    </w:p>
    <w:p w:rsidR="009300A0" w:rsidRPr="00701EA4" w:rsidRDefault="009300A0" w:rsidP="00031E82">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4.4.2. Материально-технические условия проведения итогового сочинения (изложения) обеспечивают возможность беспрепятственного доступа таких участников сочинения (изложения) в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w:t>
      </w:r>
      <w:r>
        <w:rPr>
          <w:rFonts w:ascii="PT Astra Serif" w:hAnsi="PT Astra Serif"/>
          <w:sz w:val="28"/>
          <w:szCs w:val="28"/>
        </w:rPr>
        <w:br/>
      </w:r>
      <w:r w:rsidRPr="00701EA4">
        <w:rPr>
          <w:rFonts w:ascii="PT Astra Serif" w:hAnsi="PT Astra Serif"/>
          <w:sz w:val="28"/>
          <w:szCs w:val="28"/>
        </w:rPr>
        <w:t>(при отсутствии лифтов учебный кабинет располагается на первом этаже), наличие специальных кресел и других приспособлений).</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4.4.3. В местах проведения итогового сочинения (изложения) выделяются помещения для организации питания и перерывов для проведения необходимых медико-профилактических процедур. Порядок организации питания для указанных участников итогового сочинения (изложения) определяется </w:t>
      </w:r>
      <w:r>
        <w:rPr>
          <w:rFonts w:ascii="PT Astra Serif" w:hAnsi="PT Astra Serif"/>
          <w:sz w:val="28"/>
          <w:szCs w:val="28"/>
        </w:rPr>
        <w:t>министерством</w:t>
      </w:r>
      <w:r w:rsidRPr="00701EA4">
        <w:rPr>
          <w:rFonts w:ascii="PT Astra Serif" w:hAnsi="PT Astra Serif"/>
          <w:sz w:val="28"/>
          <w:szCs w:val="28"/>
        </w:rPr>
        <w:t>.</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4.4.4. При проведении итогового сочинения (изложения) при необходимости присутствуют </w:t>
      </w:r>
      <w:r w:rsidRPr="00007622">
        <w:rPr>
          <w:rFonts w:ascii="PT Astra Serif" w:hAnsi="PT Astra Serif"/>
          <w:sz w:val="28"/>
          <w:szCs w:val="28"/>
        </w:rPr>
        <w:t>ассистенты, оказывающие</w:t>
      </w:r>
      <w:r w:rsidRPr="00701EA4">
        <w:rPr>
          <w:rFonts w:ascii="PT Astra Serif" w:hAnsi="PT Astra Serif"/>
          <w:sz w:val="28"/>
          <w:szCs w:val="28"/>
        </w:rPr>
        <w:t xml:space="preserve"> участникам итогового сочинения (изложения) с ОВЗ, участникам итогового сочинения (изложения) – детям-инвалидам и инвалидам необходимую техническую помощь с учетом состояния их здоровья, особенностей психофизического развития </w:t>
      </w:r>
      <w:r>
        <w:rPr>
          <w:rFonts w:ascii="PT Astra Serif" w:hAnsi="PT Astra Serif"/>
          <w:sz w:val="28"/>
          <w:szCs w:val="28"/>
        </w:rPr>
        <w:br/>
      </w:r>
      <w:r w:rsidRPr="00701EA4">
        <w:rPr>
          <w:rFonts w:ascii="PT Astra Serif" w:hAnsi="PT Astra Serif"/>
          <w:sz w:val="28"/>
          <w:szCs w:val="28"/>
        </w:rPr>
        <w:t>и индивидуальных особенностей</w:t>
      </w:r>
      <w:r>
        <w:rPr>
          <w:rFonts w:ascii="PT Astra Serif" w:hAnsi="PT Astra Serif"/>
          <w:sz w:val="28"/>
          <w:szCs w:val="28"/>
        </w:rPr>
        <w:t>.</w:t>
      </w:r>
      <w:r w:rsidRPr="00031E82">
        <w:t xml:space="preserve"> </w:t>
      </w:r>
      <w:r w:rsidRPr="00031E82">
        <w:rPr>
          <w:rFonts w:ascii="PT Astra Serif" w:hAnsi="PT Astra Serif"/>
          <w:sz w:val="28"/>
          <w:szCs w:val="28"/>
        </w:rPr>
        <w:t xml:space="preserve">В качестве ассистентов привлекаются лица, прошедшие соответствующую подготовку. Ассистентом может быть определен работник образовательной организации, социальный работник, а также </w:t>
      </w:r>
      <w:r>
        <w:rPr>
          <w:rFonts w:ascii="PT Astra Serif" w:hAnsi="PT Astra Serif"/>
          <w:sz w:val="28"/>
          <w:szCs w:val="28"/>
        </w:rPr>
        <w:br/>
      </w:r>
      <w:r w:rsidRPr="00031E82">
        <w:rPr>
          <w:rFonts w:ascii="PT Astra Serif" w:hAnsi="PT Astra Serif"/>
          <w:sz w:val="28"/>
          <w:szCs w:val="28"/>
        </w:rPr>
        <w:t xml:space="preserve">в исключительных случаях – родитель (законный представитель) участника итогового сочинения (изложения). Ассистентами не могут быть специалисты </w:t>
      </w:r>
      <w:r>
        <w:rPr>
          <w:rFonts w:ascii="PT Astra Serif" w:hAnsi="PT Astra Serif"/>
          <w:sz w:val="28"/>
          <w:szCs w:val="28"/>
        </w:rPr>
        <w:br/>
      </w:r>
      <w:r w:rsidRPr="00031E82">
        <w:rPr>
          <w:rFonts w:ascii="PT Astra Serif" w:hAnsi="PT Astra Serif"/>
          <w:sz w:val="28"/>
          <w:szCs w:val="28"/>
        </w:rPr>
        <w:t xml:space="preserve">по русскому языку и литературе, в качестве ассистентов не допускается привлекать педагогических работников, являющихся учителями участника итогового сочинения (изложения), участвующего в итоговом сочинении (изложении) в образовательной организации, в которой обучающийся осваивает образовательные программы среднего общего образования </w:t>
      </w:r>
      <w:r>
        <w:rPr>
          <w:rFonts w:ascii="PT Astra Serif" w:hAnsi="PT Astra Serif"/>
          <w:sz w:val="28"/>
          <w:szCs w:val="28"/>
        </w:rPr>
        <w:br/>
      </w:r>
      <w:r w:rsidRPr="00031E82">
        <w:rPr>
          <w:rFonts w:ascii="PT Astra Serif" w:hAnsi="PT Astra Serif"/>
          <w:sz w:val="28"/>
          <w:szCs w:val="28"/>
        </w:rPr>
        <w:t xml:space="preserve">(за исключением образовательных организаций, расположенных </w:t>
      </w:r>
      <w:r>
        <w:rPr>
          <w:rFonts w:ascii="PT Astra Serif" w:hAnsi="PT Astra Serif"/>
          <w:sz w:val="28"/>
          <w:szCs w:val="28"/>
        </w:rPr>
        <w:br/>
      </w:r>
      <w:r w:rsidRPr="00031E82">
        <w:rPr>
          <w:rFonts w:ascii="PT Astra Serif" w:hAnsi="PT Astra Serif"/>
          <w:sz w:val="28"/>
          <w:szCs w:val="28"/>
        </w:rPr>
        <w:t>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r w:rsidRPr="00701EA4">
        <w:rPr>
          <w:rFonts w:ascii="PT Astra Serif" w:hAnsi="PT Astra Serif"/>
          <w:sz w:val="28"/>
          <w:szCs w:val="28"/>
        </w:rPr>
        <w:t>:</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оказывают техническую помощь в части передвижения по месту проведения итогового сочинения (изложения), ориентации (в том числе помогают им занять рабочее место в учебном кабинете) и получении информации (не относящейся к содержанию и выполнению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оказывают техническую помощь в обеспечении коммуникации </w:t>
      </w:r>
      <w:r>
        <w:rPr>
          <w:rFonts w:ascii="PT Astra Serif" w:hAnsi="PT Astra Serif"/>
          <w:sz w:val="28"/>
          <w:szCs w:val="28"/>
        </w:rPr>
        <w:br/>
      </w:r>
      <w:r w:rsidRPr="00701EA4">
        <w:rPr>
          <w:rFonts w:ascii="PT Astra Serif" w:hAnsi="PT Astra Serif"/>
          <w:sz w:val="28"/>
          <w:szCs w:val="28"/>
        </w:rPr>
        <w:t xml:space="preserve">(с руководителем образовательной организации, членами комиссии </w:t>
      </w:r>
      <w:r>
        <w:rPr>
          <w:rFonts w:ascii="PT Astra Serif" w:hAnsi="PT Astra Serif"/>
          <w:sz w:val="28"/>
          <w:szCs w:val="28"/>
        </w:rPr>
        <w:br/>
      </w:r>
      <w:r w:rsidRPr="00701EA4">
        <w:rPr>
          <w:rFonts w:ascii="PT Astra Serif" w:hAnsi="PT Astra Serif"/>
          <w:sz w:val="28"/>
          <w:szCs w:val="28"/>
        </w:rPr>
        <w:t xml:space="preserve">по проведению итогового сочинения (изложения), в том числе </w:t>
      </w:r>
      <w:r>
        <w:rPr>
          <w:rFonts w:ascii="PT Astra Serif" w:hAnsi="PT Astra Serif"/>
          <w:sz w:val="28"/>
          <w:szCs w:val="28"/>
        </w:rPr>
        <w:br/>
      </w:r>
      <w:r w:rsidRPr="00701EA4">
        <w:rPr>
          <w:rFonts w:ascii="PT Astra Serif" w:hAnsi="PT Astra Serif"/>
          <w:sz w:val="28"/>
          <w:szCs w:val="28"/>
        </w:rPr>
        <w:t xml:space="preserve">с использованием коммуникативных устройств, средств альтернативной коммуникации (за исключением средств связи, фото-, аудио- </w:t>
      </w:r>
      <w:r>
        <w:rPr>
          <w:rFonts w:ascii="PT Astra Serif" w:hAnsi="PT Astra Serif"/>
          <w:sz w:val="28"/>
          <w:szCs w:val="28"/>
        </w:rPr>
        <w:br/>
      </w:r>
      <w:r w:rsidRPr="00701EA4">
        <w:rPr>
          <w:rFonts w:ascii="PT Astra Serif" w:hAnsi="PT Astra Serif"/>
          <w:sz w:val="28"/>
          <w:szCs w:val="28"/>
        </w:rPr>
        <w:t>и видеоаппаратуры);</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оказывают помощь в использовании технических средств, необходимых для выполнения заданий, технических средств (изделий) реабилитации и обучения;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оказывают помощь в ведении записей, чтении (оказывают помощь в фиксации положения тела, ручки в кисти руки; помогают при оформлении регистрационных полей бланков итогового сочинения (изложения), приведении в порядок рабочего места и подготовке необходимых принадлежностей; фиксации строки/абзаца (для участников итогового сочинения (изложения) </w:t>
      </w:r>
      <w:r>
        <w:rPr>
          <w:rFonts w:ascii="PT Astra Serif" w:hAnsi="PT Astra Serif"/>
          <w:sz w:val="28"/>
          <w:szCs w:val="28"/>
        </w:rPr>
        <w:br/>
      </w:r>
      <w:r w:rsidRPr="00701EA4">
        <w:rPr>
          <w:rFonts w:ascii="PT Astra Serif" w:hAnsi="PT Astra Serif"/>
          <w:sz w:val="28"/>
          <w:szCs w:val="28"/>
        </w:rPr>
        <w:t>с нарушением опорно-двигательного аппарата);</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переносят итоговое сочинение (изложение) в бланки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оказывают техническую помощь при выполнении итогового сочинения (изложения) на компьютере (настройка на экране, изменение (увеличение) шрифта и др.);</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вызывают медперсонал (при необходимости).</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4.4.5. Участники итогового сочинения (изложения) с ОВЗ, участники итогового сочинения (изложения) – дети-инвалиды и инвалиды с учетом их индивидуальных возможностей пользуются в процессе написания итогового сочинения (изложения) необходимыми им специальными техническими средствами.</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4.4.5.1. </w:t>
      </w:r>
      <w:r w:rsidRPr="007E3703">
        <w:rPr>
          <w:rFonts w:ascii="PT Astra Serif" w:hAnsi="PT Astra Serif"/>
          <w:b/>
          <w:sz w:val="28"/>
          <w:szCs w:val="28"/>
        </w:rPr>
        <w:t>Для слабослышащих участников итогового сочинения (изложения)</w:t>
      </w:r>
      <w:r w:rsidRPr="00701EA4">
        <w:rPr>
          <w:rFonts w:ascii="PT Astra Serif" w:hAnsi="PT Astra Serif"/>
          <w:sz w:val="28"/>
          <w:szCs w:val="28"/>
        </w:rPr>
        <w:t>:</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учебные кабинеты для проведения итогового сочинения (изложения) оборудуются звукоусиливающей аппаратурой как коллективного, так </w:t>
      </w:r>
      <w:r>
        <w:rPr>
          <w:rFonts w:ascii="PT Astra Serif" w:hAnsi="PT Astra Serif"/>
          <w:sz w:val="28"/>
          <w:szCs w:val="28"/>
        </w:rPr>
        <w:br/>
      </w:r>
      <w:r w:rsidRPr="00701EA4">
        <w:rPr>
          <w:rFonts w:ascii="PT Astra Serif" w:hAnsi="PT Astra Serif"/>
          <w:sz w:val="28"/>
          <w:szCs w:val="28"/>
        </w:rPr>
        <w:t>и индивидуального пользования;</w:t>
      </w:r>
    </w:p>
    <w:p w:rsidR="009300A0" w:rsidRPr="00701EA4" w:rsidRDefault="009300A0" w:rsidP="00031E82">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при необходимости привлекает</w:t>
      </w:r>
      <w:r>
        <w:rPr>
          <w:rFonts w:ascii="PT Astra Serif" w:hAnsi="PT Astra Serif"/>
          <w:sz w:val="28"/>
          <w:szCs w:val="28"/>
        </w:rPr>
        <w:t xml:space="preserve">ся ассистент-сурдопереводчик. </w:t>
      </w:r>
    </w:p>
    <w:p w:rsidR="009300A0"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4.4.5.2. </w:t>
      </w:r>
      <w:r w:rsidRPr="007E3703">
        <w:rPr>
          <w:rFonts w:ascii="PT Astra Serif" w:hAnsi="PT Astra Serif"/>
          <w:b/>
          <w:sz w:val="28"/>
          <w:szCs w:val="28"/>
        </w:rPr>
        <w:t>Для глухих участников итогового сочинения (изложения):</w:t>
      </w:r>
      <w:r w:rsidRPr="00701EA4">
        <w:rPr>
          <w:rFonts w:ascii="PT Astra Serif" w:hAnsi="PT Astra Serif"/>
          <w:sz w:val="28"/>
          <w:szCs w:val="28"/>
        </w:rPr>
        <w:t xml:space="preserve"> </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при необходимости привлекается ассистент-сурдопереводчик;</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подготавливаются в необходимом количестве инструкции, зачитываемые членами комиссии по проведению итогового сочинения (изложения), для выдачи их указанным участникам с целью самостоятельного прочтения участниками итогового сочинения (изложения).</w:t>
      </w:r>
    </w:p>
    <w:p w:rsidR="009300A0" w:rsidRPr="007E3703" w:rsidRDefault="009300A0" w:rsidP="00701EA4">
      <w:pPr>
        <w:spacing w:after="200" w:line="276" w:lineRule="auto"/>
        <w:ind w:right="30" w:firstLine="1134"/>
        <w:contextualSpacing/>
        <w:jc w:val="both"/>
        <w:rPr>
          <w:rFonts w:ascii="PT Astra Serif" w:hAnsi="PT Astra Serif"/>
          <w:b/>
          <w:sz w:val="28"/>
          <w:szCs w:val="28"/>
        </w:rPr>
      </w:pPr>
      <w:r w:rsidRPr="00701EA4">
        <w:rPr>
          <w:rFonts w:ascii="PT Astra Serif" w:hAnsi="PT Astra Serif"/>
          <w:sz w:val="28"/>
          <w:szCs w:val="28"/>
        </w:rPr>
        <w:t xml:space="preserve">4.4.5.3. </w:t>
      </w:r>
      <w:r w:rsidRPr="007E3703">
        <w:rPr>
          <w:rFonts w:ascii="PT Astra Serif" w:hAnsi="PT Astra Serif"/>
          <w:b/>
          <w:sz w:val="28"/>
          <w:szCs w:val="28"/>
        </w:rPr>
        <w:t>Для участников с нарушением опорно-двигательного аппарата:</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при необходимости итоговое сочинение (изложение) может выполняться на компьютере со специализированным программным обеспечением (предоставляется </w:t>
      </w:r>
      <w:r>
        <w:rPr>
          <w:rFonts w:ascii="PT Astra Serif" w:hAnsi="PT Astra Serif"/>
          <w:sz w:val="28"/>
          <w:szCs w:val="28"/>
        </w:rPr>
        <w:t>министерством</w:t>
      </w:r>
      <w:r w:rsidRPr="00701EA4">
        <w:rPr>
          <w:rFonts w:ascii="PT Astra Serif" w:hAnsi="PT Astra Serif"/>
          <w:sz w:val="28"/>
          <w:szCs w:val="28"/>
        </w:rPr>
        <w:t>). В учебных кабинетах устанавливаются компьютеры, не имеющие выхода в сеть «Интернет».</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Итоговое сочинение (изложение), выполненное на компьютере, </w:t>
      </w:r>
      <w:r>
        <w:rPr>
          <w:rFonts w:ascii="PT Astra Serif" w:hAnsi="PT Astra Serif"/>
          <w:sz w:val="28"/>
          <w:szCs w:val="28"/>
        </w:rPr>
        <w:br/>
      </w:r>
      <w:r w:rsidRPr="00701EA4">
        <w:rPr>
          <w:rFonts w:ascii="PT Astra Serif" w:hAnsi="PT Astra Serif"/>
          <w:sz w:val="28"/>
          <w:szCs w:val="28"/>
        </w:rPr>
        <w:t>в присутствии руководителя образовательной организации переносится ассистентом</w:t>
      </w:r>
      <w:r>
        <w:rPr>
          <w:rFonts w:ascii="PT Astra Serif" w:hAnsi="PT Astra Serif"/>
          <w:sz w:val="28"/>
          <w:szCs w:val="28"/>
        </w:rPr>
        <w:t xml:space="preserve"> в бланки сочинения (изложения)</w:t>
      </w:r>
      <w:r w:rsidRPr="00701EA4">
        <w:rPr>
          <w:rFonts w:ascii="PT Astra Serif" w:hAnsi="PT Astra Serif"/>
          <w:sz w:val="28"/>
          <w:szCs w:val="28"/>
        </w:rPr>
        <w:t>.</w:t>
      </w:r>
      <w:r w:rsidRPr="00031E82">
        <w:t xml:space="preserve"> </w:t>
      </w:r>
      <w:r w:rsidRPr="00031E82">
        <w:rPr>
          <w:rFonts w:ascii="PT Astra Serif" w:hAnsi="PT Astra Serif"/>
          <w:sz w:val="28"/>
          <w:szCs w:val="28"/>
        </w:rPr>
        <w:t>Перенос итогового сочинения (изложения) в бланки записи производится ассистентом после того, как участник итогового сочинения (изложения) завершил написание итогового сочинения (изложения). См. также абзац второй подп</w:t>
      </w:r>
      <w:r>
        <w:rPr>
          <w:rFonts w:ascii="PT Astra Serif" w:hAnsi="PT Astra Serif"/>
          <w:sz w:val="28"/>
          <w:szCs w:val="28"/>
        </w:rPr>
        <w:t>ункта 2.3.2 пункта 2.3 настоящего</w:t>
      </w:r>
      <w:r w:rsidRPr="00031E82">
        <w:rPr>
          <w:rFonts w:ascii="PT Astra Serif" w:hAnsi="PT Astra Serif"/>
          <w:sz w:val="28"/>
          <w:szCs w:val="28"/>
        </w:rPr>
        <w:t xml:space="preserve"> </w:t>
      </w:r>
      <w:r>
        <w:rPr>
          <w:rFonts w:ascii="PT Astra Serif" w:hAnsi="PT Astra Serif"/>
          <w:sz w:val="28"/>
          <w:szCs w:val="28"/>
        </w:rPr>
        <w:t>приказа</w:t>
      </w:r>
      <w:r w:rsidRPr="00031E82">
        <w:rPr>
          <w:rFonts w:ascii="PT Astra Serif" w:hAnsi="PT Astra Serif"/>
          <w:sz w:val="28"/>
          <w:szCs w:val="28"/>
        </w:rPr>
        <w:t>.</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4.4.5.4. </w:t>
      </w:r>
      <w:r w:rsidRPr="00613F4C">
        <w:rPr>
          <w:rFonts w:ascii="PT Astra Serif" w:hAnsi="PT Astra Serif"/>
          <w:b/>
          <w:sz w:val="28"/>
          <w:szCs w:val="28"/>
        </w:rPr>
        <w:t>Для слепых участников</w:t>
      </w:r>
      <w:r w:rsidRPr="00701EA4">
        <w:rPr>
          <w:rFonts w:ascii="PT Astra Serif" w:hAnsi="PT Astra Serif"/>
          <w:sz w:val="28"/>
          <w:szCs w:val="28"/>
        </w:rPr>
        <w:t>:</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темы итогового сочинения (тексты для итогового изложения) оформляются рельефно-точечным шрифтом Брайля или в виде электронного документа, доступного с помощью компьютера;</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разрабатываются тексты для слепых участников изложения, в текстах нет ссылок на визуальные свойства различных объектов, не включаются эпизоды, в которых герои на что-то смотрят, фрагменты, строящиеся </w:t>
      </w:r>
      <w:r>
        <w:rPr>
          <w:rFonts w:ascii="PT Astra Serif" w:hAnsi="PT Astra Serif"/>
          <w:sz w:val="28"/>
          <w:szCs w:val="28"/>
        </w:rPr>
        <w:br/>
      </w:r>
      <w:r w:rsidRPr="00701EA4">
        <w:rPr>
          <w:rFonts w:ascii="PT Astra Serif" w:hAnsi="PT Astra Serif"/>
          <w:sz w:val="28"/>
          <w:szCs w:val="28"/>
        </w:rPr>
        <w:t>на визуальном описании людей, животных, природы и т.д.; отсутствует излишняя детализация, используются емкие формулировки для облегчения чтения;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предусматривается достаточное количество специальных принадлежностей для оформления итогового сочинения (изложения) рельефно-точечным шрифтом Брайля (брайлевский прибор и грифель, брайлевская печатная машинка, специальные чертежные инструменты), компьютер (при необходимости);</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итоговое сочинение (изложение) выполняется рельефно-точечным шрифтом Брайля в специально предусмотренных тетрадях или на компьютере.</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Итоговое сочинение (изложение), выполненное в специально предусмотренных тетрадях или на компьютере, в присутствии руководителя образовательной организации переносится ассистентом в бланки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4.4.5.5. </w:t>
      </w:r>
      <w:r w:rsidRPr="00613F4C">
        <w:rPr>
          <w:rFonts w:ascii="PT Astra Serif" w:hAnsi="PT Astra Serif"/>
          <w:b/>
          <w:sz w:val="28"/>
          <w:szCs w:val="28"/>
        </w:rPr>
        <w:t>Для слабовидящих</w:t>
      </w:r>
      <w:r w:rsidRPr="00701EA4">
        <w:rPr>
          <w:rFonts w:ascii="PT Astra Serif" w:hAnsi="PT Astra Serif"/>
          <w:sz w:val="28"/>
          <w:szCs w:val="28"/>
        </w:rPr>
        <w:t>:</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темы итогового сочинения (тексты для итогового изложения), бланки итогового сочинения (изложения) копируются в увеличенном размере (формат А4 с размером шрифта не менее 18 Bold (полужирный);</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освещенность каждого рабочего места в учебном кабинете должна быть равномерной и не менее 300 люкс. Возможно использование индивидуальных светодиодных средств освещения (настольные лампы) </w:t>
      </w:r>
      <w:r>
        <w:rPr>
          <w:rFonts w:ascii="PT Astra Serif" w:hAnsi="PT Astra Serif"/>
          <w:sz w:val="28"/>
          <w:szCs w:val="28"/>
        </w:rPr>
        <w:br/>
      </w:r>
      <w:r w:rsidRPr="00701EA4">
        <w:rPr>
          <w:rFonts w:ascii="PT Astra Serif" w:hAnsi="PT Astra Serif"/>
          <w:sz w:val="28"/>
          <w:szCs w:val="28"/>
        </w:rPr>
        <w:t>с регулировкой освещения в динамическом диапазоне до 600 люкс, но не менее 300 люкс при отсутствии динамической регулировки.</w:t>
      </w:r>
    </w:p>
    <w:p w:rsidR="009300A0" w:rsidRPr="00701EA4" w:rsidRDefault="009300A0" w:rsidP="00031E82">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Итоговое сочинение (изложение), выполненное в бланках итогового сочинения (изложения) увеличенного размера, в присутствии руководителя образовательной организации переносится ассистентом в стандартные бланки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4.4.5.6. После объявления начала проведения итогового изложения </w:t>
      </w:r>
      <w:r w:rsidRPr="007E3703">
        <w:rPr>
          <w:rFonts w:ascii="PT Astra Serif" w:hAnsi="PT Astra Serif"/>
          <w:b/>
          <w:sz w:val="28"/>
          <w:szCs w:val="28"/>
        </w:rPr>
        <w:t xml:space="preserve">для участников итогового изложения с расстройствами аутистического спектра, </w:t>
      </w:r>
      <w:r w:rsidRPr="007E3703">
        <w:rPr>
          <w:rFonts w:ascii="PT Astra Serif" w:hAnsi="PT Astra Serif"/>
          <w:b/>
          <w:sz w:val="28"/>
          <w:szCs w:val="28"/>
        </w:rPr>
        <w:br/>
        <w:t>с нарушениями опорно-двигательного аппарата, слепых, слабовидящих, глухих, позднооглоших и слабослышащих участников итогового изложения</w:t>
      </w:r>
      <w:r w:rsidRPr="00701EA4">
        <w:rPr>
          <w:rFonts w:ascii="PT Astra Serif" w:hAnsi="PT Astra Serif"/>
          <w:sz w:val="28"/>
          <w:szCs w:val="28"/>
        </w:rPr>
        <w:t xml:space="preserve"> текст для итогового изложения выдается для чтения и проведения подготовительной работы на 40 минут. В это время участники могут работать </w:t>
      </w:r>
      <w:r>
        <w:rPr>
          <w:rFonts w:ascii="PT Astra Serif" w:hAnsi="PT Astra Serif"/>
          <w:sz w:val="28"/>
          <w:szCs w:val="28"/>
        </w:rPr>
        <w:br/>
      </w:r>
      <w:r w:rsidRPr="00701EA4">
        <w:rPr>
          <w:rFonts w:ascii="PT Astra Serif" w:hAnsi="PT Astra Serif"/>
          <w:sz w:val="28"/>
          <w:szCs w:val="28"/>
        </w:rPr>
        <w:t>с листами бумаги для черновиков, выписывая ключевые слова, составляя план изложения (переписывать текст для итогового изложения в черновики не допускается). По истечении 40 минут член комиссии по проведению итогового сочинения (изложения) забирает текст для итогового изложения, и участники переходят к написанию итогового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E3703">
        <w:rPr>
          <w:rFonts w:ascii="PT Astra Serif" w:hAnsi="PT Astra Serif"/>
          <w:b/>
          <w:sz w:val="28"/>
          <w:szCs w:val="28"/>
        </w:rPr>
        <w:t>Для глухих, позднооглоших и слабослышащих</w:t>
      </w:r>
      <w:r w:rsidRPr="00701EA4">
        <w:rPr>
          <w:rFonts w:ascii="PT Astra Serif" w:hAnsi="PT Astra Serif"/>
          <w:sz w:val="28"/>
          <w:szCs w:val="28"/>
        </w:rPr>
        <w:t xml:space="preserve">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4.4.5.7. Основанием для организации итогового сочинения (изложения) на дому, в медицинской организации является заключение медицинской организации и рекомендации ПМПК.</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Итоговое сочинение (изложение) организуется по месту жительства участника итогового сочинения (изложения), по месту нахождения медицинской организации, в которой участник итогового сочинения (изложения) находится на длительном лечении, с выполнением минимальных требований к процедуре проведения.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4.4.5.8. Для участников итогового сочинения (изложения) с ОВЗ, участников итогового сочинения (изложения) – детей-инвалидов и инвалидов итоговое сочинение (изложение) может по их желанию и </w:t>
      </w:r>
      <w:r w:rsidRPr="007E3703">
        <w:rPr>
          <w:rFonts w:ascii="PT Astra Serif" w:hAnsi="PT Astra Serif"/>
          <w:b/>
          <w:sz w:val="28"/>
          <w:szCs w:val="28"/>
        </w:rPr>
        <w:t>при наличии соответствующих медицинских показаний</w:t>
      </w:r>
      <w:r w:rsidRPr="00701EA4">
        <w:rPr>
          <w:rFonts w:ascii="PT Astra Serif" w:hAnsi="PT Astra Serif"/>
          <w:sz w:val="28"/>
          <w:szCs w:val="28"/>
        </w:rPr>
        <w:t xml:space="preserve"> проводиться </w:t>
      </w:r>
      <w:r w:rsidRPr="007E3703">
        <w:rPr>
          <w:rFonts w:ascii="PT Astra Serif" w:hAnsi="PT Astra Serif"/>
          <w:b/>
          <w:sz w:val="28"/>
          <w:szCs w:val="28"/>
        </w:rPr>
        <w:t>в устной форме</w:t>
      </w:r>
      <w:r w:rsidRPr="00701EA4">
        <w:rPr>
          <w:rFonts w:ascii="PT Astra Serif" w:hAnsi="PT Astra Serif"/>
          <w:sz w:val="28"/>
          <w:szCs w:val="28"/>
        </w:rPr>
        <w:t>.</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Устное итоговое сочинение (изложение) участников итогового сочинения (изложения) записывается на флеш-носитель. Аудиозаписи участников итогового сочинения (изложения) передаются ассистенту, который в присутствии руководителя образовательной организации переносит устные итоговые сочинения (изложения) из аудиозаписей в бланки итогового сочинения (изложения).</w:t>
      </w:r>
    </w:p>
    <w:p w:rsidR="009300A0" w:rsidRDefault="009300A0" w:rsidP="00031E82">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9300A0" w:rsidRPr="00701EA4" w:rsidRDefault="009300A0" w:rsidP="00031E82">
      <w:pPr>
        <w:spacing w:after="200" w:line="276" w:lineRule="auto"/>
        <w:ind w:right="30" w:firstLine="1134"/>
        <w:contextualSpacing/>
        <w:jc w:val="both"/>
        <w:rPr>
          <w:rFonts w:ascii="PT Astra Serif" w:hAnsi="PT Astra Serif"/>
          <w:sz w:val="28"/>
          <w:szCs w:val="28"/>
        </w:rPr>
      </w:pPr>
    </w:p>
    <w:p w:rsidR="009300A0" w:rsidRDefault="009300A0" w:rsidP="00701EA4">
      <w:pPr>
        <w:spacing w:after="200" w:line="276" w:lineRule="auto"/>
        <w:ind w:right="30" w:firstLine="1134"/>
        <w:contextualSpacing/>
        <w:jc w:val="both"/>
        <w:rPr>
          <w:rFonts w:ascii="PT Astra Serif" w:hAnsi="PT Astra Serif"/>
          <w:b/>
          <w:sz w:val="28"/>
          <w:szCs w:val="28"/>
        </w:rPr>
      </w:pPr>
      <w:r w:rsidRPr="00031E82">
        <w:rPr>
          <w:rFonts w:ascii="PT Astra Serif" w:hAnsi="PT Astra Serif"/>
          <w:b/>
          <w:sz w:val="28"/>
          <w:szCs w:val="28"/>
        </w:rPr>
        <w:t>5. Порядок проверки и оценивания итогового сочинения (изложения)</w:t>
      </w:r>
    </w:p>
    <w:p w:rsidR="009300A0" w:rsidRPr="00031E82" w:rsidRDefault="009300A0" w:rsidP="00701EA4">
      <w:pPr>
        <w:spacing w:after="200" w:line="276" w:lineRule="auto"/>
        <w:ind w:right="30" w:firstLine="1134"/>
        <w:contextualSpacing/>
        <w:jc w:val="both"/>
        <w:rPr>
          <w:rFonts w:ascii="PT Astra Serif" w:hAnsi="PT Astra Serif"/>
          <w:b/>
          <w:sz w:val="28"/>
          <w:szCs w:val="28"/>
        </w:rPr>
      </w:pPr>
    </w:p>
    <w:p w:rsidR="009300A0" w:rsidRPr="000A0983" w:rsidRDefault="009300A0" w:rsidP="00701EA4">
      <w:pPr>
        <w:spacing w:after="200" w:line="276" w:lineRule="auto"/>
        <w:ind w:right="30" w:firstLine="1134"/>
        <w:contextualSpacing/>
        <w:jc w:val="both"/>
        <w:rPr>
          <w:rFonts w:ascii="PT Astra Serif" w:hAnsi="PT Astra Serif"/>
          <w:b/>
          <w:sz w:val="28"/>
          <w:szCs w:val="28"/>
        </w:rPr>
      </w:pPr>
      <w:r w:rsidRPr="000A0983">
        <w:rPr>
          <w:rFonts w:ascii="PT Astra Serif" w:hAnsi="PT Astra Serif"/>
          <w:b/>
          <w:sz w:val="28"/>
          <w:szCs w:val="28"/>
        </w:rPr>
        <w:t>5.1. Общий порядок</w:t>
      </w:r>
    </w:p>
    <w:p w:rsidR="009300A0" w:rsidRPr="00701EA4" w:rsidRDefault="009300A0" w:rsidP="00701EA4">
      <w:pPr>
        <w:spacing w:after="200" w:line="276" w:lineRule="auto"/>
        <w:ind w:right="30" w:firstLine="1134"/>
        <w:contextualSpacing/>
        <w:jc w:val="both"/>
        <w:rPr>
          <w:rFonts w:ascii="PT Astra Serif" w:hAnsi="PT Astra Serif"/>
          <w:sz w:val="28"/>
          <w:szCs w:val="28"/>
        </w:rPr>
      </w:pP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5.1.1. Проверка итогового сочинения (изложения) завершается в срок, установленный пунктом 29 Порядка</w:t>
      </w:r>
      <w:r>
        <w:rPr>
          <w:rFonts w:ascii="PT Astra Serif" w:hAnsi="PT Astra Serif"/>
          <w:sz w:val="28"/>
          <w:szCs w:val="28"/>
        </w:rPr>
        <w:t xml:space="preserve"> проведения ГИА-11</w:t>
      </w:r>
      <w:r w:rsidRPr="00701EA4">
        <w:rPr>
          <w:rFonts w:ascii="PT Astra Serif" w:hAnsi="PT Astra Serif"/>
          <w:sz w:val="28"/>
          <w:szCs w:val="28"/>
        </w:rPr>
        <w:t>.</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5.1.2. Итоговые сочинения (изложения) оцениваются по системе «зачет» или «незачет» по критериям, разработанным Рособрнадзором </w:t>
      </w:r>
      <w:r w:rsidRPr="00775D16">
        <w:rPr>
          <w:rFonts w:ascii="PT Astra Serif" w:hAnsi="PT Astra Serif"/>
          <w:sz w:val="28"/>
          <w:szCs w:val="28"/>
        </w:rPr>
        <w:t>(см. Приложение № 9 к Порядку):</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5.1.3. Каждое итоговое сочинение (изложение) участников итогового сочинения (изложения) проверяется одним экспертом один раз.</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5.1.4. При осуществлении проверки итогового сочинения (изложения) и его оценивании персональные данные участников итогового сочинения (изложения) могут быть доступны экспертам.</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5.1.5. К проверке по критериям оценивания, разработанным Рособрнадзором, допускаются итоговые сочинения (изложения), </w:t>
      </w:r>
      <w:r w:rsidRPr="007E3703">
        <w:rPr>
          <w:rFonts w:ascii="PT Astra Serif" w:hAnsi="PT Astra Serif"/>
          <w:b/>
          <w:sz w:val="28"/>
          <w:szCs w:val="28"/>
        </w:rPr>
        <w:t>соответствующие установленным требованиям</w:t>
      </w:r>
      <w:r w:rsidRPr="00701EA4">
        <w:rPr>
          <w:rFonts w:ascii="PT Astra Serif" w:hAnsi="PT Astra Serif"/>
          <w:sz w:val="28"/>
          <w:szCs w:val="28"/>
        </w:rPr>
        <w:t>.</w:t>
      </w:r>
    </w:p>
    <w:p w:rsidR="009300A0" w:rsidRPr="007E3703" w:rsidRDefault="009300A0" w:rsidP="00701EA4">
      <w:pPr>
        <w:spacing w:after="200" w:line="276" w:lineRule="auto"/>
        <w:ind w:right="30" w:firstLine="1134"/>
        <w:contextualSpacing/>
        <w:jc w:val="both"/>
        <w:rPr>
          <w:rFonts w:ascii="PT Astra Serif" w:hAnsi="PT Astra Serif"/>
          <w:b/>
          <w:sz w:val="28"/>
          <w:szCs w:val="28"/>
        </w:rPr>
      </w:pPr>
      <w:r w:rsidRPr="007E3703">
        <w:rPr>
          <w:rFonts w:ascii="PT Astra Serif" w:hAnsi="PT Astra Serif"/>
          <w:b/>
          <w:sz w:val="28"/>
          <w:szCs w:val="28"/>
        </w:rPr>
        <w:t>Требование № 1. «Объем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Требование № 1 к итоговому </w:t>
      </w:r>
      <w:r w:rsidRPr="007E3703">
        <w:rPr>
          <w:rFonts w:ascii="PT Astra Serif" w:hAnsi="PT Astra Serif"/>
          <w:b/>
          <w:sz w:val="28"/>
          <w:szCs w:val="28"/>
        </w:rPr>
        <w:t>сочинению</w:t>
      </w:r>
      <w:r w:rsidRPr="00701EA4">
        <w:rPr>
          <w:rFonts w:ascii="PT Astra Serif" w:hAnsi="PT Astra Serif"/>
          <w:sz w:val="28"/>
          <w:szCs w:val="28"/>
        </w:rPr>
        <w:t>:</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Рекомендуемое количество слов – от 350.</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Максимальное количество слов в итоговом сочинении не устанавливается. Если в итоговом сочинении менее 250 слов (в подсчет включаются все слова, в том числе и служебные), то выставляется «незачет» за невыполнение требования № 1 и «незачет» за работу в целом (такое итоговое сочинение не проверяется по требованию № 2 «Самостоятельность написания итогового сочинения (изложения)» и критериям оценивания).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В клетки по всем требованиям (№ 1 и № 2) и критериям оценивания выставляется «незачет». В поле «Результат проверки сочинения (изложения)» ставится «незачет».</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Требование № 1 к итоговому </w:t>
      </w:r>
      <w:r w:rsidRPr="007E3703">
        <w:rPr>
          <w:rFonts w:ascii="PT Astra Serif" w:hAnsi="PT Astra Serif"/>
          <w:b/>
          <w:sz w:val="28"/>
          <w:szCs w:val="28"/>
        </w:rPr>
        <w:t>изложению</w:t>
      </w:r>
      <w:r w:rsidRPr="00701EA4">
        <w:rPr>
          <w:rFonts w:ascii="PT Astra Serif" w:hAnsi="PT Astra Serif"/>
          <w:sz w:val="28"/>
          <w:szCs w:val="28"/>
        </w:rPr>
        <w:t>:</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Рекомендуемое количество слов – от 200.</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Максимальное количество слов в итоговом изложении </w:t>
      </w:r>
      <w:r>
        <w:rPr>
          <w:rFonts w:ascii="PT Astra Serif" w:hAnsi="PT Astra Serif"/>
          <w:sz w:val="28"/>
          <w:szCs w:val="28"/>
        </w:rPr>
        <w:br/>
      </w:r>
      <w:r w:rsidRPr="00701EA4">
        <w:rPr>
          <w:rFonts w:ascii="PT Astra Serif" w:hAnsi="PT Astra Serif"/>
          <w:sz w:val="28"/>
          <w:szCs w:val="28"/>
        </w:rPr>
        <w:t xml:space="preserve">не устанавливается: участник итогового изложения должен исходить из содержания исходного текста. Если в итоговом изложении менее 150 слов </w:t>
      </w:r>
      <w:r>
        <w:rPr>
          <w:rFonts w:ascii="PT Astra Serif" w:hAnsi="PT Astra Serif"/>
          <w:sz w:val="28"/>
          <w:szCs w:val="28"/>
        </w:rPr>
        <w:br/>
      </w:r>
      <w:r w:rsidRPr="00701EA4">
        <w:rPr>
          <w:rFonts w:ascii="PT Astra Serif" w:hAnsi="PT Astra Serif"/>
          <w:sz w:val="28"/>
          <w:szCs w:val="28"/>
        </w:rPr>
        <w:t xml:space="preserve">(в подсчет включаются все слова, в том числе и служебные), то выставляется «незачет» за невыполнение требования № 1 и «незачет» за работу в целом (такое итоговое изложение не проверяется по требованию № 2 «Самостоятельность написания итогового сочинения (изложения)» </w:t>
      </w:r>
      <w:r>
        <w:rPr>
          <w:rFonts w:ascii="PT Astra Serif" w:hAnsi="PT Astra Serif"/>
          <w:sz w:val="28"/>
          <w:szCs w:val="28"/>
        </w:rPr>
        <w:br/>
      </w:r>
      <w:r w:rsidRPr="00701EA4">
        <w:rPr>
          <w:rFonts w:ascii="PT Astra Serif" w:hAnsi="PT Astra Serif"/>
          <w:sz w:val="28"/>
          <w:szCs w:val="28"/>
        </w:rPr>
        <w:t>и критериям оценивания).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В клетки по всем требованиям (№ 1 и № 2) и критериям оценивания выставляется «незачет». В поле «Результат проверки сочинения (изложения)» ставится «незачет».</w:t>
      </w:r>
    </w:p>
    <w:p w:rsidR="009300A0" w:rsidRPr="007E3703" w:rsidRDefault="009300A0" w:rsidP="00701EA4">
      <w:pPr>
        <w:spacing w:after="200" w:line="276" w:lineRule="auto"/>
        <w:ind w:right="30" w:firstLine="1134"/>
        <w:contextualSpacing/>
        <w:jc w:val="both"/>
        <w:rPr>
          <w:rFonts w:ascii="PT Astra Serif" w:hAnsi="PT Astra Serif"/>
          <w:b/>
          <w:sz w:val="28"/>
          <w:szCs w:val="28"/>
        </w:rPr>
      </w:pPr>
      <w:r w:rsidRPr="007E3703">
        <w:rPr>
          <w:rFonts w:ascii="PT Astra Serif" w:hAnsi="PT Astra Serif"/>
          <w:b/>
          <w:sz w:val="28"/>
          <w:szCs w:val="28"/>
        </w:rPr>
        <w:t>Требование № 2. «Самостоятельность написания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Требование № 2 к итоговому </w:t>
      </w:r>
      <w:r w:rsidRPr="007E3703">
        <w:rPr>
          <w:rFonts w:ascii="PT Astra Serif" w:hAnsi="PT Astra Serif"/>
          <w:b/>
          <w:sz w:val="28"/>
          <w:szCs w:val="28"/>
        </w:rPr>
        <w:t>сочинению</w:t>
      </w:r>
      <w:r w:rsidRPr="00701EA4">
        <w:rPr>
          <w:rFonts w:ascii="PT Astra Serif" w:hAnsi="PT Astra Serif"/>
          <w:sz w:val="28"/>
          <w:szCs w:val="28"/>
        </w:rPr>
        <w:t>:</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9300A0" w:rsidRPr="00701EA4" w:rsidRDefault="009300A0" w:rsidP="00031E82">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итогового сочинения.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Если итоговое сочинение признано несамостоятельным, </w:t>
      </w:r>
      <w:r>
        <w:rPr>
          <w:rFonts w:ascii="PT Astra Serif" w:hAnsi="PT Astra Serif"/>
          <w:sz w:val="28"/>
          <w:szCs w:val="28"/>
        </w:rPr>
        <w:br/>
      </w:r>
      <w:r w:rsidRPr="00701EA4">
        <w:rPr>
          <w:rFonts w:ascii="PT Astra Serif" w:hAnsi="PT Astra Serif"/>
          <w:sz w:val="28"/>
          <w:szCs w:val="28"/>
        </w:rPr>
        <w:t>то выставляется «незачет» за невыполнение требования № 2 и «незачет» за работу в целом (такое итоговое сочинение не проверяется по критериям оценивания).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Выставляется «незачет» за невыполнение требования № 2. В клетки </w:t>
      </w:r>
      <w:r>
        <w:rPr>
          <w:rFonts w:ascii="PT Astra Serif" w:hAnsi="PT Astra Serif"/>
          <w:sz w:val="28"/>
          <w:szCs w:val="28"/>
        </w:rPr>
        <w:br/>
      </w:r>
      <w:r w:rsidRPr="00701EA4">
        <w:rPr>
          <w:rFonts w:ascii="PT Astra Serif" w:hAnsi="PT Astra Serif"/>
          <w:sz w:val="28"/>
          <w:szCs w:val="28"/>
        </w:rPr>
        <w:t>по всем критериям оценивания выставляется «незачет». В поле «Результат проверки сочинения (изложения)» ставится «незачет».</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Требование №2 к итоговому </w:t>
      </w:r>
      <w:r w:rsidRPr="009D3594">
        <w:rPr>
          <w:rFonts w:ascii="PT Astra Serif" w:hAnsi="PT Astra Serif"/>
          <w:b/>
          <w:sz w:val="28"/>
          <w:szCs w:val="28"/>
        </w:rPr>
        <w:t>изложению</w:t>
      </w:r>
      <w:r w:rsidRPr="00701EA4">
        <w:rPr>
          <w:rFonts w:ascii="PT Astra Serif" w:hAnsi="PT Astra Serif"/>
          <w:sz w:val="28"/>
          <w:szCs w:val="28"/>
        </w:rPr>
        <w:t>:</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Если итоговое изложение признано несамостоятельным, </w:t>
      </w:r>
      <w:r>
        <w:rPr>
          <w:rFonts w:ascii="PT Astra Serif" w:hAnsi="PT Astra Serif"/>
          <w:sz w:val="28"/>
          <w:szCs w:val="28"/>
        </w:rPr>
        <w:br/>
      </w:r>
      <w:r w:rsidRPr="00701EA4">
        <w:rPr>
          <w:rFonts w:ascii="PT Astra Serif" w:hAnsi="PT Astra Serif"/>
          <w:sz w:val="28"/>
          <w:szCs w:val="28"/>
        </w:rPr>
        <w:t xml:space="preserve">то выставляется «незачет» за невыполнение требования № 2 и «незачет» </w:t>
      </w:r>
      <w:r>
        <w:rPr>
          <w:rFonts w:ascii="PT Astra Serif" w:hAnsi="PT Astra Serif"/>
          <w:sz w:val="28"/>
          <w:szCs w:val="28"/>
        </w:rPr>
        <w:br/>
      </w:r>
      <w:r w:rsidRPr="00701EA4">
        <w:rPr>
          <w:rFonts w:ascii="PT Astra Serif" w:hAnsi="PT Astra Serif"/>
          <w:sz w:val="28"/>
          <w:szCs w:val="28"/>
        </w:rPr>
        <w:t>за работу в целом (такое изложение не проверяется по критериям оценивания).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Выставляется «незачет» за невыполнение требования № 2. В клетки </w:t>
      </w:r>
      <w:r>
        <w:rPr>
          <w:rFonts w:ascii="PT Astra Serif" w:hAnsi="PT Astra Serif"/>
          <w:sz w:val="28"/>
          <w:szCs w:val="28"/>
        </w:rPr>
        <w:br/>
      </w:r>
      <w:r w:rsidRPr="00701EA4">
        <w:rPr>
          <w:rFonts w:ascii="PT Astra Serif" w:hAnsi="PT Astra Serif"/>
          <w:sz w:val="28"/>
          <w:szCs w:val="28"/>
        </w:rPr>
        <w:t>по всем критериям оценивания выставляется «незачет». В поле «Результат проверки сочинения (изложения)» ставится «незачет».</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Если сочинение (изложение) не соответствует требованию № 1 и (или) требованию № 2, то выставляется «незачет» за соответствующее требование и «незачет» за всю работу в целом. В клетки по всем критериям оценивания выставляется «незачет». В поле «Результат проверки сочинения (изложения)» ставится «незачет».</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Итоговое сочинение (изложение), соответствующее установленным требованиям, оценивается по критериям.</w:t>
      </w:r>
    </w:p>
    <w:p w:rsidR="009300A0"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Критерии оценивания итогового сочинения и изложения образовательными организациями, реализующими образовательные программы среднего общего образования, сближены, что видно из приведенной ниже сопоставительной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33"/>
        <w:gridCol w:w="4920"/>
      </w:tblGrid>
      <w:tr w:rsidR="009300A0" w:rsidTr="008B3387">
        <w:tc>
          <w:tcPr>
            <w:tcW w:w="5198" w:type="dxa"/>
          </w:tcPr>
          <w:p w:rsidR="009300A0" w:rsidRPr="008B3387" w:rsidRDefault="009300A0" w:rsidP="008B3387">
            <w:pPr>
              <w:spacing w:after="200" w:line="276" w:lineRule="auto"/>
              <w:ind w:right="30"/>
              <w:contextualSpacing/>
              <w:jc w:val="center"/>
              <w:rPr>
                <w:rFonts w:ascii="PT Astra Serif" w:hAnsi="PT Astra Serif"/>
                <w:b/>
                <w:sz w:val="28"/>
                <w:szCs w:val="28"/>
              </w:rPr>
            </w:pPr>
            <w:r w:rsidRPr="008B3387">
              <w:rPr>
                <w:rFonts w:ascii="PT Astra Serif" w:hAnsi="PT Astra Serif"/>
                <w:b/>
                <w:sz w:val="28"/>
                <w:szCs w:val="28"/>
              </w:rPr>
              <w:t>Сочинение</w:t>
            </w:r>
          </w:p>
        </w:tc>
        <w:tc>
          <w:tcPr>
            <w:tcW w:w="5198" w:type="dxa"/>
          </w:tcPr>
          <w:p w:rsidR="009300A0" w:rsidRPr="008B3387" w:rsidRDefault="009300A0" w:rsidP="008B3387">
            <w:pPr>
              <w:spacing w:after="200" w:line="276" w:lineRule="auto"/>
              <w:ind w:right="30"/>
              <w:contextualSpacing/>
              <w:jc w:val="center"/>
              <w:rPr>
                <w:rFonts w:ascii="PT Astra Serif" w:hAnsi="PT Astra Serif"/>
                <w:b/>
                <w:sz w:val="28"/>
                <w:szCs w:val="28"/>
              </w:rPr>
            </w:pPr>
            <w:r w:rsidRPr="008B3387">
              <w:rPr>
                <w:rFonts w:ascii="PT Astra Serif" w:hAnsi="PT Astra Serif"/>
                <w:b/>
                <w:sz w:val="28"/>
                <w:szCs w:val="28"/>
              </w:rPr>
              <w:t>Изложение</w:t>
            </w:r>
          </w:p>
        </w:tc>
      </w:tr>
      <w:tr w:rsidR="009300A0" w:rsidTr="008B3387">
        <w:tc>
          <w:tcPr>
            <w:tcW w:w="5198" w:type="dxa"/>
          </w:tcPr>
          <w:p w:rsidR="009300A0" w:rsidRPr="008B3387" w:rsidRDefault="009300A0" w:rsidP="008B3387">
            <w:pPr>
              <w:pStyle w:val="ListParagraph"/>
              <w:numPr>
                <w:ilvl w:val="0"/>
                <w:numId w:val="17"/>
              </w:numPr>
              <w:spacing w:after="200" w:line="276" w:lineRule="auto"/>
              <w:ind w:right="30"/>
              <w:jc w:val="both"/>
              <w:rPr>
                <w:rFonts w:ascii="PT Astra Serif" w:hAnsi="PT Astra Serif"/>
                <w:sz w:val="28"/>
                <w:szCs w:val="28"/>
              </w:rPr>
            </w:pPr>
            <w:r w:rsidRPr="008B3387">
              <w:rPr>
                <w:rFonts w:ascii="PT Astra Serif" w:hAnsi="PT Astra Serif"/>
                <w:sz w:val="28"/>
                <w:szCs w:val="28"/>
              </w:rPr>
              <w:t>Соответствие теме</w:t>
            </w:r>
          </w:p>
        </w:tc>
        <w:tc>
          <w:tcPr>
            <w:tcW w:w="5198" w:type="dxa"/>
          </w:tcPr>
          <w:p w:rsidR="009300A0" w:rsidRPr="008B3387" w:rsidRDefault="009300A0" w:rsidP="008B3387">
            <w:pPr>
              <w:pStyle w:val="ListParagraph"/>
              <w:numPr>
                <w:ilvl w:val="0"/>
                <w:numId w:val="18"/>
              </w:numPr>
              <w:spacing w:after="200" w:line="276" w:lineRule="auto"/>
              <w:ind w:right="30"/>
              <w:jc w:val="both"/>
              <w:rPr>
                <w:rFonts w:ascii="PT Astra Serif" w:hAnsi="PT Astra Serif"/>
                <w:sz w:val="28"/>
                <w:szCs w:val="28"/>
              </w:rPr>
            </w:pPr>
            <w:r w:rsidRPr="008B3387">
              <w:rPr>
                <w:rFonts w:ascii="PT Astra Serif" w:hAnsi="PT Astra Serif"/>
                <w:sz w:val="28"/>
                <w:szCs w:val="28"/>
              </w:rPr>
              <w:t>Содержание изложения</w:t>
            </w:r>
          </w:p>
        </w:tc>
      </w:tr>
      <w:tr w:rsidR="009300A0" w:rsidTr="008B3387">
        <w:tc>
          <w:tcPr>
            <w:tcW w:w="5198" w:type="dxa"/>
          </w:tcPr>
          <w:p w:rsidR="009300A0" w:rsidRPr="008B3387" w:rsidRDefault="009300A0" w:rsidP="008B3387">
            <w:pPr>
              <w:pStyle w:val="ListParagraph"/>
              <w:numPr>
                <w:ilvl w:val="0"/>
                <w:numId w:val="18"/>
              </w:numPr>
              <w:spacing w:after="200" w:line="276" w:lineRule="auto"/>
              <w:ind w:right="30"/>
              <w:jc w:val="both"/>
              <w:rPr>
                <w:rFonts w:ascii="PT Astra Serif" w:hAnsi="PT Astra Serif"/>
                <w:sz w:val="28"/>
                <w:szCs w:val="28"/>
              </w:rPr>
            </w:pPr>
            <w:r w:rsidRPr="008B3387">
              <w:rPr>
                <w:rFonts w:ascii="PT Astra Serif" w:hAnsi="PT Astra Serif"/>
                <w:sz w:val="28"/>
                <w:szCs w:val="28"/>
              </w:rPr>
              <w:t>Аргументация. Привлечение литературного материала</w:t>
            </w:r>
          </w:p>
        </w:tc>
        <w:tc>
          <w:tcPr>
            <w:tcW w:w="5198" w:type="dxa"/>
          </w:tcPr>
          <w:p w:rsidR="009300A0" w:rsidRPr="008B3387" w:rsidRDefault="009300A0" w:rsidP="008B3387">
            <w:pPr>
              <w:spacing w:after="200" w:line="276" w:lineRule="auto"/>
              <w:ind w:left="360" w:right="30"/>
              <w:jc w:val="both"/>
              <w:rPr>
                <w:rFonts w:ascii="PT Astra Serif" w:hAnsi="PT Astra Serif"/>
                <w:sz w:val="28"/>
                <w:szCs w:val="28"/>
              </w:rPr>
            </w:pPr>
            <w:r w:rsidRPr="008B3387">
              <w:rPr>
                <w:rFonts w:ascii="PT Astra Serif" w:hAnsi="PT Astra Serif"/>
                <w:sz w:val="28"/>
                <w:szCs w:val="28"/>
              </w:rPr>
              <w:t>2.Логичность изложения</w:t>
            </w:r>
          </w:p>
        </w:tc>
      </w:tr>
      <w:tr w:rsidR="009300A0" w:rsidTr="008B3387">
        <w:tc>
          <w:tcPr>
            <w:tcW w:w="5198" w:type="dxa"/>
          </w:tcPr>
          <w:p w:rsidR="009300A0" w:rsidRPr="008B3387" w:rsidRDefault="009300A0" w:rsidP="008B3387">
            <w:pPr>
              <w:pStyle w:val="ListParagraph"/>
              <w:numPr>
                <w:ilvl w:val="0"/>
                <w:numId w:val="18"/>
              </w:numPr>
              <w:spacing w:after="200" w:line="276" w:lineRule="auto"/>
              <w:ind w:right="30"/>
              <w:jc w:val="both"/>
              <w:rPr>
                <w:rFonts w:ascii="PT Astra Serif" w:hAnsi="PT Astra Serif"/>
                <w:sz w:val="28"/>
                <w:szCs w:val="28"/>
              </w:rPr>
            </w:pPr>
            <w:r w:rsidRPr="008B3387">
              <w:rPr>
                <w:rFonts w:ascii="PT Astra Serif" w:hAnsi="PT Astra Serif"/>
                <w:sz w:val="28"/>
                <w:szCs w:val="28"/>
              </w:rPr>
              <w:t>Композиция и логика рассуждения</w:t>
            </w:r>
          </w:p>
        </w:tc>
        <w:tc>
          <w:tcPr>
            <w:tcW w:w="5198" w:type="dxa"/>
          </w:tcPr>
          <w:p w:rsidR="009300A0" w:rsidRPr="008B3387" w:rsidRDefault="009300A0" w:rsidP="008B3387">
            <w:pPr>
              <w:spacing w:after="200" w:line="276" w:lineRule="auto"/>
              <w:ind w:left="360" w:right="30"/>
              <w:jc w:val="both"/>
              <w:rPr>
                <w:rFonts w:ascii="PT Astra Serif" w:hAnsi="PT Astra Serif"/>
                <w:sz w:val="28"/>
                <w:szCs w:val="28"/>
              </w:rPr>
            </w:pPr>
            <w:r w:rsidRPr="008B3387">
              <w:rPr>
                <w:rFonts w:ascii="PT Astra Serif" w:hAnsi="PT Astra Serif"/>
                <w:sz w:val="28"/>
                <w:szCs w:val="28"/>
              </w:rPr>
              <w:t>3.Использование элементов стиля исходного текста</w:t>
            </w:r>
          </w:p>
        </w:tc>
      </w:tr>
      <w:tr w:rsidR="009300A0" w:rsidTr="008B3387">
        <w:tc>
          <w:tcPr>
            <w:tcW w:w="10396" w:type="dxa"/>
            <w:gridSpan w:val="2"/>
            <w:vAlign w:val="center"/>
          </w:tcPr>
          <w:p w:rsidR="009300A0" w:rsidRPr="008B3387" w:rsidRDefault="009300A0" w:rsidP="008B3387">
            <w:pPr>
              <w:pStyle w:val="ListParagraph"/>
              <w:numPr>
                <w:ilvl w:val="0"/>
                <w:numId w:val="18"/>
              </w:numPr>
              <w:spacing w:after="200" w:line="276" w:lineRule="auto"/>
              <w:ind w:right="30"/>
              <w:jc w:val="center"/>
              <w:rPr>
                <w:rFonts w:ascii="PT Astra Serif" w:hAnsi="PT Astra Serif"/>
                <w:sz w:val="28"/>
                <w:szCs w:val="28"/>
              </w:rPr>
            </w:pPr>
            <w:r w:rsidRPr="008B3387">
              <w:rPr>
                <w:rFonts w:ascii="PT Astra Serif" w:hAnsi="PT Astra Serif"/>
                <w:sz w:val="28"/>
                <w:szCs w:val="28"/>
              </w:rPr>
              <w:t>Качество письменной речи</w:t>
            </w:r>
          </w:p>
        </w:tc>
      </w:tr>
      <w:tr w:rsidR="009300A0" w:rsidTr="008B3387">
        <w:tc>
          <w:tcPr>
            <w:tcW w:w="10396" w:type="dxa"/>
            <w:gridSpan w:val="2"/>
            <w:vAlign w:val="center"/>
          </w:tcPr>
          <w:p w:rsidR="009300A0" w:rsidRPr="008B3387" w:rsidRDefault="009300A0" w:rsidP="008B3387">
            <w:pPr>
              <w:pStyle w:val="ListParagraph"/>
              <w:numPr>
                <w:ilvl w:val="0"/>
                <w:numId w:val="18"/>
              </w:numPr>
              <w:spacing w:after="200" w:line="276" w:lineRule="auto"/>
              <w:ind w:right="30"/>
              <w:jc w:val="center"/>
              <w:rPr>
                <w:rFonts w:ascii="PT Astra Serif" w:hAnsi="PT Astra Serif"/>
                <w:sz w:val="28"/>
                <w:szCs w:val="28"/>
              </w:rPr>
            </w:pPr>
            <w:r w:rsidRPr="008B3387">
              <w:rPr>
                <w:rFonts w:ascii="PT Astra Serif" w:hAnsi="PT Astra Serif"/>
                <w:sz w:val="28"/>
                <w:szCs w:val="28"/>
              </w:rPr>
              <w:t>Грамотность</w:t>
            </w:r>
          </w:p>
        </w:tc>
      </w:tr>
    </w:tbl>
    <w:p w:rsidR="009300A0" w:rsidRPr="00701EA4" w:rsidRDefault="009300A0" w:rsidP="00701EA4">
      <w:pPr>
        <w:spacing w:after="200" w:line="276" w:lineRule="auto"/>
        <w:ind w:right="30" w:firstLine="1134"/>
        <w:contextualSpacing/>
        <w:jc w:val="both"/>
        <w:rPr>
          <w:rFonts w:ascii="PT Astra Serif" w:hAnsi="PT Astra Serif"/>
          <w:sz w:val="28"/>
          <w:szCs w:val="28"/>
        </w:rPr>
      </w:pP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Для получения оценки «зачет» необходимо иметь положительный результат по трем критериям (по критериям № 1 и № 2 – в обязательном порядке), а также «зачет» по одному из других критериев.</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5.1.6. При проведении итогового сочинения (изложения) в устной форме эксперту поступают копии бланков итогового сочинения (изложения) </w:t>
      </w:r>
      <w:r>
        <w:rPr>
          <w:rFonts w:ascii="PT Astra Serif" w:hAnsi="PT Astra Serif"/>
          <w:sz w:val="28"/>
          <w:szCs w:val="28"/>
        </w:rPr>
        <w:br/>
      </w:r>
      <w:r w:rsidRPr="00701EA4">
        <w:rPr>
          <w:rFonts w:ascii="PT Astra Serif" w:hAnsi="PT Astra Serif"/>
          <w:sz w:val="28"/>
          <w:szCs w:val="28"/>
        </w:rPr>
        <w:t>от участников итогового сочинения (изложения) с внесенной в бланк регистрации отметкой «Х» в поле «В устной форме», подтвержденной подписью члена комиссии по проведению итогового сочинения (изложения).</w:t>
      </w:r>
    </w:p>
    <w:p w:rsidR="009300A0" w:rsidRDefault="009300A0" w:rsidP="000A0983">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В таком случае 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Сочинение Изложение 1. Соответствие теме 1. Содержание изложения 2. Аргументация. Привлечение литературного материала 2. Логичность изложения 3. Композиция и логика рассуждения 3. Использование элементов стиля исходного текста 4. Качество</w:t>
      </w:r>
      <w:r>
        <w:rPr>
          <w:rFonts w:ascii="PT Astra Serif" w:hAnsi="PT Astra Serif"/>
          <w:sz w:val="28"/>
          <w:szCs w:val="28"/>
        </w:rPr>
        <w:t xml:space="preserve"> письменной речи 5. Грамотность </w:t>
      </w:r>
      <w:r w:rsidRPr="00701EA4">
        <w:rPr>
          <w:rFonts w:ascii="PT Astra Serif" w:hAnsi="PT Astra Serif"/>
          <w:sz w:val="28"/>
          <w:szCs w:val="28"/>
        </w:rPr>
        <w:t xml:space="preserve">оценивается по критериям. Для получения «зачета» за итоговое сочинение (изложение) необходимо получить «зачет» по критериям № 1 и № 2, а также дополнительно «зачет» по одному из критериев № 3 или № 4. Итоговое сочинение (изложение) в устной форме по критерию № 5 не проверяется, отметка </w:t>
      </w:r>
      <w:r>
        <w:rPr>
          <w:rFonts w:ascii="PT Astra Serif" w:hAnsi="PT Astra Serif"/>
          <w:sz w:val="28"/>
          <w:szCs w:val="28"/>
        </w:rPr>
        <w:br/>
      </w:r>
      <w:r w:rsidRPr="00701EA4">
        <w:rPr>
          <w:rFonts w:ascii="PT Astra Serif" w:hAnsi="PT Astra Serif"/>
          <w:sz w:val="28"/>
          <w:szCs w:val="28"/>
        </w:rPr>
        <w:t>в соответствующее поле «Критерий 5» не вносится (остается пустым).</w:t>
      </w:r>
    </w:p>
    <w:p w:rsidR="009300A0" w:rsidRPr="00701EA4" w:rsidRDefault="009300A0" w:rsidP="000A0983">
      <w:pPr>
        <w:spacing w:after="200" w:line="276" w:lineRule="auto"/>
        <w:ind w:right="30" w:firstLine="1134"/>
        <w:contextualSpacing/>
        <w:jc w:val="both"/>
        <w:rPr>
          <w:rFonts w:ascii="PT Astra Serif" w:hAnsi="PT Astra Serif"/>
          <w:sz w:val="28"/>
          <w:szCs w:val="28"/>
        </w:rPr>
      </w:pPr>
    </w:p>
    <w:p w:rsidR="009300A0" w:rsidRDefault="009300A0" w:rsidP="00701EA4">
      <w:pPr>
        <w:spacing w:after="200" w:line="276" w:lineRule="auto"/>
        <w:ind w:right="30" w:firstLine="1134"/>
        <w:contextualSpacing/>
        <w:jc w:val="both"/>
        <w:rPr>
          <w:rFonts w:ascii="PT Astra Serif" w:hAnsi="PT Astra Serif"/>
          <w:b/>
          <w:sz w:val="28"/>
          <w:szCs w:val="28"/>
        </w:rPr>
      </w:pPr>
      <w:r w:rsidRPr="000A0983">
        <w:rPr>
          <w:rFonts w:ascii="PT Astra Serif" w:hAnsi="PT Astra Serif"/>
          <w:b/>
          <w:sz w:val="28"/>
          <w:szCs w:val="28"/>
        </w:rPr>
        <w:t>5.2. Проверка и оценивание итогового сочинения (изложения) экспертами</w:t>
      </w:r>
    </w:p>
    <w:p w:rsidR="009300A0" w:rsidRPr="000A0983" w:rsidRDefault="009300A0" w:rsidP="00701EA4">
      <w:pPr>
        <w:spacing w:after="200" w:line="276" w:lineRule="auto"/>
        <w:ind w:right="30" w:firstLine="1134"/>
        <w:contextualSpacing/>
        <w:jc w:val="both"/>
        <w:rPr>
          <w:rFonts w:ascii="PT Astra Serif" w:hAnsi="PT Astra Serif"/>
          <w:b/>
          <w:sz w:val="28"/>
          <w:szCs w:val="28"/>
        </w:rPr>
      </w:pP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5.2.1. Технический специалист передает копии бланков записи на проверку и копии бланков регистрации для внесения результатов проверки экспертам.</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5.2.2. Эксперты перед осуществлением проверки итогового сочинения (изложения) по критериям оценивания, разработанным Рособрнадзором, проверяют соблюдение участниками итогового сочинения (изложения) требований «Объем сочинения (изложения)» и «Самостоятельность написания итогового сочинения </w:t>
      </w:r>
      <w:r w:rsidRPr="000A0983">
        <w:rPr>
          <w:rFonts w:ascii="PT Astra Serif" w:hAnsi="PT Astra Serif"/>
          <w:sz w:val="28"/>
          <w:szCs w:val="28"/>
        </w:rPr>
        <w:t>(изложения)»</w:t>
      </w:r>
      <w:r w:rsidRPr="000A0983">
        <w:t xml:space="preserve"> </w:t>
      </w:r>
      <w:r w:rsidRPr="000A0983">
        <w:rPr>
          <w:rFonts w:ascii="PT Astra Serif" w:hAnsi="PT Astra Serif"/>
          <w:sz w:val="28"/>
          <w:szCs w:val="28"/>
        </w:rPr>
        <w:t>В случае если требование «Самостоятельность написания итогового сочинения (изложения)» проверяется экспертом, а не техническим специалистом согласно подпун</w:t>
      </w:r>
      <w:r>
        <w:rPr>
          <w:rFonts w:ascii="PT Astra Serif" w:hAnsi="PT Astra Serif"/>
          <w:sz w:val="28"/>
          <w:szCs w:val="28"/>
        </w:rPr>
        <w:t>кту 4.3.29 пункта 4.3 настоящего приказа.</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5.2.3. При проверке итогового сочинения (изложения) по требованию № 1 «Объем сочинения (изложения)» следует учитывать правила подсчета слов, которые совпадают с правилами подсчета слов при проверке сочинений, написанных в рамках </w:t>
      </w:r>
      <w:r w:rsidRPr="00613F4C">
        <w:rPr>
          <w:rFonts w:ascii="PT Astra Serif" w:hAnsi="PT Astra Serif"/>
          <w:sz w:val="28"/>
          <w:szCs w:val="28"/>
        </w:rPr>
        <w:t>ЕГЭ</w:t>
      </w:r>
      <w:r w:rsidRPr="00701EA4">
        <w:rPr>
          <w:rFonts w:ascii="PT Astra Serif" w:hAnsi="PT Astra Serif"/>
          <w:sz w:val="28"/>
          <w:szCs w:val="28"/>
        </w:rPr>
        <w:t xml:space="preserve"> и основного государственного экзамена (</w:t>
      </w:r>
      <w:r>
        <w:rPr>
          <w:rFonts w:ascii="PT Astra Serif" w:hAnsi="PT Astra Serif"/>
          <w:sz w:val="28"/>
          <w:szCs w:val="28"/>
        </w:rPr>
        <w:t xml:space="preserve">далее - </w:t>
      </w:r>
      <w:r w:rsidRPr="00701EA4">
        <w:rPr>
          <w:rFonts w:ascii="PT Astra Serif" w:hAnsi="PT Astra Serif"/>
          <w:sz w:val="28"/>
          <w:szCs w:val="28"/>
        </w:rPr>
        <w:t xml:space="preserve">ОГЭ) по русскому языку и литературе. В ЕГЭ и ОГЭ по русскому языку </w:t>
      </w:r>
      <w:r>
        <w:rPr>
          <w:rFonts w:ascii="PT Astra Serif" w:hAnsi="PT Astra Serif"/>
          <w:sz w:val="28"/>
          <w:szCs w:val="28"/>
        </w:rPr>
        <w:br/>
      </w:r>
      <w:r w:rsidRPr="00701EA4">
        <w:rPr>
          <w:rFonts w:ascii="PT Astra Serif" w:hAnsi="PT Astra Serif"/>
          <w:sz w:val="28"/>
          <w:szCs w:val="28"/>
        </w:rPr>
        <w:t xml:space="preserve">и литературе, а также в итоговом сочинении (изложении) приняты единые подходы к подсчету слов. При подсчете слов в сочинении (изложении)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«все же» – два слова). Инициалы </w:t>
      </w:r>
      <w:r>
        <w:rPr>
          <w:rFonts w:ascii="PT Astra Serif" w:hAnsi="PT Astra Serif"/>
          <w:sz w:val="28"/>
          <w:szCs w:val="28"/>
        </w:rPr>
        <w:br/>
      </w:r>
      <w:r w:rsidRPr="00701EA4">
        <w:rPr>
          <w:rFonts w:ascii="PT Astra Serif" w:hAnsi="PT Astra Serif"/>
          <w:sz w:val="28"/>
          <w:szCs w:val="28"/>
        </w:rPr>
        <w:t xml:space="preserve">с фамилией считаются одним словом (например, «М.Ю. Лермонтов» – одно слово). Любые другие символы, в частности цифры, при подсчете </w:t>
      </w:r>
      <w:r>
        <w:rPr>
          <w:rFonts w:ascii="PT Astra Serif" w:hAnsi="PT Astra Serif"/>
          <w:sz w:val="28"/>
          <w:szCs w:val="28"/>
        </w:rPr>
        <w:br/>
      </w:r>
      <w:r w:rsidRPr="00701EA4">
        <w:rPr>
          <w:rFonts w:ascii="PT Astra Serif" w:hAnsi="PT Astra Serif"/>
          <w:sz w:val="28"/>
          <w:szCs w:val="28"/>
        </w:rPr>
        <w:t>не учитываются (например, «5 лет» – одно слово, «пять лет» – два слова).</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Безусловно, в лингвистике понятие «слово» значительно сложнее. Одну лексико-грамматическую или семантическую единицу могут образовать несколько слов. Ниже приведены некоторые примеры:</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словоформы: повелительное наклонение («пусть напишут»), будущее время («буду играть»), сравнительная степень («менее громко»);</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части речи: составные предлоги («в течение»); составные союзы («несмотря на то, что»); составные числительные («триста тридцать пять»);</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имена собственные: имена людей («Николай Васильевич Гоголь»); названия произведений («Война и мир»), топонимы (Белогорская крепость);</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фразеологизмы: «душа в душу»;</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члены предложения: осложненные сказуемые («знай себе отдыхает», «говорят не наговорятся).</w:t>
      </w:r>
    </w:p>
    <w:p w:rsidR="009300A0" w:rsidRPr="00701EA4" w:rsidRDefault="009300A0" w:rsidP="000A0983">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При подсчете слов не следует рассматривать слово как лексико-грамматическую или семантическую единицу, необходимо учитывать авторскую орфографию («Белогорская крепость» – 2 слова; «Александр Сергеевич Пушкин» – 3 слова; «А.С. Пушкин» – 1 слово; «для того чтобы» – 3 слова; «в возрасте двадцати двух лет» – 5 слов; «в возрасте 22 лет» – 3 слова; «влесу (ошибочное слитное написание)» – 1 слово; «черно белый (ошибочное раз</w:t>
      </w:r>
      <w:r>
        <w:rPr>
          <w:rFonts w:ascii="PT Astra Serif" w:hAnsi="PT Astra Serif"/>
          <w:sz w:val="28"/>
          <w:szCs w:val="28"/>
        </w:rPr>
        <w:t>дельное написание)» – 2 слова).</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В подсчет слов включаются слова из цитат.</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Тема итогового сочинения, вынесенная в заголовок, или заглавие итогового изложения не являются частью авторского текста участника итогового сочинения (изложения), поэтому слова, вынесенные в заголовок, не учитываются при подсчете слов итогового сочинения (изложения) при принятии решения об их оценивании по требованию </w:t>
      </w:r>
      <w:r>
        <w:rPr>
          <w:rFonts w:ascii="PT Astra Serif" w:hAnsi="PT Astra Serif"/>
          <w:sz w:val="28"/>
          <w:szCs w:val="28"/>
        </w:rPr>
        <w:t xml:space="preserve"> № </w:t>
      </w:r>
      <w:r w:rsidRPr="00701EA4">
        <w:rPr>
          <w:rFonts w:ascii="PT Astra Serif" w:hAnsi="PT Astra Serif"/>
          <w:sz w:val="28"/>
          <w:szCs w:val="28"/>
        </w:rPr>
        <w:t xml:space="preserve">1. Вместе с тем, если тема итогового сочинения или заглавие итогового изложения непосредственно включены в текст итогового сочинения или итогового изложения, то они становятся частью собственного текста участника сочинения (изложения). </w:t>
      </w:r>
      <w:r>
        <w:rPr>
          <w:rFonts w:ascii="PT Astra Serif" w:hAnsi="PT Astra Serif"/>
          <w:sz w:val="28"/>
          <w:szCs w:val="28"/>
        </w:rPr>
        <w:br/>
      </w:r>
      <w:r w:rsidRPr="00701EA4">
        <w:rPr>
          <w:rFonts w:ascii="PT Astra Serif" w:hAnsi="PT Astra Serif"/>
          <w:sz w:val="28"/>
          <w:szCs w:val="28"/>
        </w:rPr>
        <w:t>В этом случае слова, включенные в формулировку темы итогового сочинения (заглавие итогового изложения), подсчитываются при принятии решения об оценивании итогового сочинения (изложения) по требованию № 1.</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5.2.4. После проверки установленных требований № 1 и № 2 эксперты приступают к проверке сочинения (изложения) по критериям оценивания или, не приступая к проверке итогового сочинения (изложения) по критериям оценивания, выставляют «незачет» по всей работе в целом в случае несоблюдения хотя бы одного из установленных требований.</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5.2.5. При проверке итогового сочинения по Критерию № 1 «Соответствие теме» нужно учитывать, что участник итогового сочинения вправе выбрать оригинальный путь ее раскрытия. Не следует ожидать </w:t>
      </w:r>
      <w:r>
        <w:rPr>
          <w:rFonts w:ascii="PT Astra Serif" w:hAnsi="PT Astra Serif"/>
          <w:sz w:val="28"/>
          <w:szCs w:val="28"/>
        </w:rPr>
        <w:br/>
      </w:r>
      <w:r w:rsidRPr="00701EA4">
        <w:rPr>
          <w:rFonts w:ascii="PT Astra Serif" w:hAnsi="PT Astra Serif"/>
          <w:sz w:val="28"/>
          <w:szCs w:val="28"/>
        </w:rPr>
        <w:t>от участника раскрытия темы с учетом комментария к тому или иному разделу банка тем (этот акцент уже сделан в разделе 1 нас</w:t>
      </w:r>
      <w:r>
        <w:rPr>
          <w:rFonts w:ascii="PT Astra Serif" w:hAnsi="PT Astra Serif"/>
          <w:sz w:val="28"/>
          <w:szCs w:val="28"/>
        </w:rPr>
        <w:t>тоящего приказа</w:t>
      </w:r>
      <w:r w:rsidRPr="00701EA4">
        <w:rPr>
          <w:rFonts w:ascii="PT Astra Serif" w:hAnsi="PT Astra Serif"/>
          <w:sz w:val="28"/>
          <w:szCs w:val="28"/>
        </w:rPr>
        <w:t xml:space="preserve">). Темы закреплены за определенным разделом в комплекте тем, но участник вправе выбирать свой ракурс раскрытия темы, который может совпасть или не совпасть с комментариями к разделу банка, в рамках которого сформулирована тема. Например, рассуждая на тему из раздела 2 «В чем может проявляться любовь к Отечеству?», участник может выйти на проблематику раздела 3 </w:t>
      </w:r>
      <w:r>
        <w:rPr>
          <w:rFonts w:ascii="PT Astra Serif" w:hAnsi="PT Astra Serif"/>
          <w:sz w:val="28"/>
          <w:szCs w:val="28"/>
        </w:rPr>
        <w:br/>
      </w:r>
      <w:r w:rsidRPr="00701EA4">
        <w:rPr>
          <w:rFonts w:ascii="PT Astra Serif" w:hAnsi="PT Astra Serif"/>
          <w:sz w:val="28"/>
          <w:szCs w:val="28"/>
        </w:rPr>
        <w:t xml:space="preserve">и рассуждать о патриотизме человека науки (или культуры). Тема «Что Вы вкладываете в понятие «счастье»?» условно закреплена за разделом 1 банка тем, но она предельно широка и может вывести участника на размышлении </w:t>
      </w:r>
      <w:r>
        <w:rPr>
          <w:rFonts w:ascii="PT Astra Serif" w:hAnsi="PT Astra Serif"/>
          <w:sz w:val="28"/>
          <w:szCs w:val="28"/>
        </w:rPr>
        <w:br/>
      </w:r>
      <w:r w:rsidRPr="00701EA4">
        <w:rPr>
          <w:rFonts w:ascii="PT Astra Serif" w:hAnsi="PT Astra Serif"/>
          <w:sz w:val="28"/>
          <w:szCs w:val="28"/>
        </w:rPr>
        <w:t>о семейном счастье, о счастье гражданина и патриота, о счастье, которое даруют научные открытия, служение искусству и приобщение к ценностям культуры. Участник вправе рассуждать о разных источниках счастья или сузить тему до одного из возможных ракурсов рассмотрения проблемы счастья.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«Незачет» ставится только в случае, если сочинение не соответствует теме, в нем нет ответа на вопрос, поставленный в теме, или в сочинении не прослеживается конкретной цели высказывания. При оценке сочинения по данному критерию не учитываются логические ошибки (они выявляются при оценке сочинения по Критерию № 3).</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5.2.6. При проверке итогового сочинения по Критерию № 2 «Аргументация. Привлечение литературного материала» нужно учитывать следующее.</w:t>
      </w:r>
    </w:p>
    <w:p w:rsidR="009300A0" w:rsidRPr="00701EA4" w:rsidRDefault="009300A0" w:rsidP="000A0983">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В соответствии с данным критерием участник итогового сочинения подкрепляет аргументы примерами из опубликованных (имеющих выходные сведения) литературных произведений (включая печатные и электронные издания). При написании итогового сочинения участник должен строить рассуждение, доказывая свою позицию, формулируя аргументы (они могут включать и примеры из жизненного опыта). Обязательным требованием является подкрепление аргументов хотя бы одним примером </w:t>
      </w:r>
      <w:r>
        <w:rPr>
          <w:rFonts w:ascii="PT Astra Serif" w:hAnsi="PT Astra Serif"/>
          <w:sz w:val="28"/>
          <w:szCs w:val="28"/>
        </w:rPr>
        <w:br/>
      </w:r>
      <w:r w:rsidRPr="00701EA4">
        <w:rPr>
          <w:rFonts w:ascii="PT Astra Serif" w:hAnsi="PT Astra Serif"/>
          <w:sz w:val="28"/>
          <w:szCs w:val="28"/>
        </w:rPr>
        <w:t>из опубликованного литературного произведения (достаточно одного п</w:t>
      </w:r>
      <w:r>
        <w:rPr>
          <w:rFonts w:ascii="PT Astra Serif" w:hAnsi="PT Astra Serif"/>
          <w:sz w:val="28"/>
          <w:szCs w:val="28"/>
        </w:rPr>
        <w:t>римера из одного произведения).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Участник может привлекать произведения устного народного творчества (малых жанров устного народного творчества не засчитываются </w:t>
      </w:r>
      <w:r>
        <w:rPr>
          <w:rFonts w:ascii="PT Astra Serif" w:hAnsi="PT Astra Serif"/>
          <w:sz w:val="28"/>
          <w:szCs w:val="28"/>
        </w:rPr>
        <w:br/>
      </w:r>
      <w:r w:rsidRPr="00701EA4">
        <w:rPr>
          <w:rFonts w:ascii="PT Astra Serif" w:hAnsi="PT Astra Serif"/>
          <w:sz w:val="28"/>
          <w:szCs w:val="28"/>
        </w:rPr>
        <w:t xml:space="preserve">в качестве литературного примера), художественную, документальную, мемуарную, публицистическую, научную и научно-популярную литературу </w:t>
      </w:r>
      <w:r>
        <w:rPr>
          <w:rFonts w:ascii="PT Astra Serif" w:hAnsi="PT Astra Serif"/>
          <w:sz w:val="28"/>
          <w:szCs w:val="28"/>
        </w:rPr>
        <w:br/>
      </w:r>
      <w:r w:rsidRPr="00701EA4">
        <w:rPr>
          <w:rFonts w:ascii="PT Astra Serif" w:hAnsi="PT Astra Serif"/>
          <w:sz w:val="28"/>
          <w:szCs w:val="28"/>
        </w:rPr>
        <w:t>(в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В Критерии № 2 не названы в качестве источника примеров при аргументации произведения изобразительного искусства (например, картины, карикатуры, графика, комиксы, графический роман). Предлагается опираться на примеры из литературного материала. Если все приведенные примеры </w:t>
      </w:r>
      <w:r>
        <w:rPr>
          <w:rFonts w:ascii="PT Astra Serif" w:hAnsi="PT Astra Serif"/>
          <w:sz w:val="28"/>
          <w:szCs w:val="28"/>
        </w:rPr>
        <w:br/>
      </w:r>
      <w:r w:rsidRPr="00701EA4">
        <w:rPr>
          <w:rFonts w:ascii="PT Astra Serif" w:hAnsi="PT Astra Serif"/>
          <w:sz w:val="28"/>
          <w:szCs w:val="28"/>
        </w:rPr>
        <w:t xml:space="preserve">в сочинении связаны с изобразительным искусством (например, визуальный роман, манга или комиксы), то по Критерию № 2 работа должна быть оценена незачетом. Но, если в сочинении приведен хотя бы один пример </w:t>
      </w:r>
      <w:r>
        <w:rPr>
          <w:rFonts w:ascii="PT Astra Serif" w:hAnsi="PT Astra Serif"/>
          <w:sz w:val="28"/>
          <w:szCs w:val="28"/>
        </w:rPr>
        <w:br/>
      </w:r>
      <w:r w:rsidRPr="00701EA4">
        <w:rPr>
          <w:rFonts w:ascii="PT Astra Serif" w:hAnsi="PT Astra Serif"/>
          <w:sz w:val="28"/>
          <w:szCs w:val="28"/>
        </w:rPr>
        <w:t>из литературного материала, а при дальнейших рассуждениях при аргументации участник опирается на примеры из области изобразительного искусства, то такое сочинение по Критерию № 2 может быть оценено зачетом.</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Участник итогового сочинения может высказываться не только </w:t>
      </w:r>
      <w:r>
        <w:rPr>
          <w:rFonts w:ascii="PT Astra Serif" w:hAnsi="PT Astra Serif"/>
          <w:sz w:val="28"/>
          <w:szCs w:val="28"/>
        </w:rPr>
        <w:br/>
      </w:r>
      <w:r w:rsidRPr="00701EA4">
        <w:rPr>
          <w:rFonts w:ascii="PT Astra Serif" w:hAnsi="PT Astra Serif"/>
          <w:sz w:val="28"/>
          <w:szCs w:val="28"/>
        </w:rPr>
        <w:t>о литературе, но о музыке, театре или кино (если формулировка темы это позволяет). При этом участник обязательно должен привлечь хотя бы один пример из литературного произведения (из художественных текстов (включая сценарии), мемуаров, дневников, публицистики, а также из искусствоведческих трудов критиков и ученых).</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Число аргументов не регламентируется. В Критерии № 2 употреблено множественное число (аргументы), значит два и более. Если приведен один аргумент, но мысль развернута и подкреплена литературным примером </w:t>
      </w:r>
      <w:r>
        <w:rPr>
          <w:rFonts w:ascii="PT Astra Serif" w:hAnsi="PT Astra Serif"/>
          <w:sz w:val="28"/>
          <w:szCs w:val="28"/>
        </w:rPr>
        <w:br/>
      </w:r>
      <w:r w:rsidRPr="00701EA4">
        <w:rPr>
          <w:rFonts w:ascii="PT Astra Serif" w:hAnsi="PT Astra Serif"/>
          <w:sz w:val="28"/>
          <w:szCs w:val="28"/>
        </w:rPr>
        <w:t>(он может выполнять функцию аргумента, а не простой иллюстрации к тезису), то эксперт может поставить зачет и при одном аргументе. Главное не число аргументов, а доказательность рассуждения.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Литературный пример может быть засчитан, если ученик неверно указал фамилию автора / название произведения / героя, но из комментария понятно, о ком или о чём именно идёт речь. При этом литературный пример должен соответствовать теме (выполнять роль иллюстрации к аргументу или являться доказательством тезиса).</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«Незачет» ставится при условии, если сочинение не содержит аргументации, написано без опоры на литературный материал, или в нем существенно искажено содержание выбранного текста, или литературный материал лишь упоминается в работе (аргументы примерами </w:t>
      </w:r>
      <w:r>
        <w:rPr>
          <w:rFonts w:ascii="PT Astra Serif" w:hAnsi="PT Astra Serif"/>
          <w:sz w:val="28"/>
          <w:szCs w:val="28"/>
        </w:rPr>
        <w:br/>
      </w:r>
      <w:r w:rsidRPr="00701EA4">
        <w:rPr>
          <w:rFonts w:ascii="PT Astra Serif" w:hAnsi="PT Astra Serif"/>
          <w:sz w:val="28"/>
          <w:szCs w:val="28"/>
        </w:rPr>
        <w:t>не подкрепляются).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Если в итоговом сочинении осуществлена опора на фрагмент текста из пособий для подготовки к ЕГЭ по русскому языку (произведение не называется, а лишь передается содержание фрагмента), то такой литературный пример не засчитывается.</w:t>
      </w:r>
    </w:p>
    <w:p w:rsidR="009300A0" w:rsidRPr="00701EA4" w:rsidRDefault="009300A0" w:rsidP="000A0983">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Также необходимо учитывать, что участники итогового сочинения могут ориентироваться на требования не только школьных критериев, </w:t>
      </w:r>
      <w:r>
        <w:rPr>
          <w:rFonts w:ascii="PT Astra Serif" w:hAnsi="PT Astra Serif"/>
          <w:sz w:val="28"/>
          <w:szCs w:val="28"/>
        </w:rPr>
        <w:br/>
      </w:r>
      <w:r w:rsidRPr="00701EA4">
        <w:rPr>
          <w:rFonts w:ascii="PT Astra Serif" w:hAnsi="PT Astra Serif"/>
          <w:sz w:val="28"/>
          <w:szCs w:val="28"/>
        </w:rPr>
        <w:t xml:space="preserve">но и образовательных организаций высшего образования, которые могут существенно отличаться от школьных критериев. Например, образовательная организация высшего образования может требовать привлечения нескольких литературных аргументов или опоры не только на литературный аргумент, </w:t>
      </w:r>
      <w:r>
        <w:rPr>
          <w:rFonts w:ascii="PT Astra Serif" w:hAnsi="PT Astra Serif"/>
          <w:sz w:val="28"/>
          <w:szCs w:val="28"/>
        </w:rPr>
        <w:br/>
      </w:r>
      <w:r w:rsidRPr="00701EA4">
        <w:rPr>
          <w:rFonts w:ascii="PT Astra Serif" w:hAnsi="PT Astra Serif"/>
          <w:sz w:val="28"/>
          <w:szCs w:val="28"/>
        </w:rPr>
        <w:t>но и на произведения других видов искусства или на исторические факты. Таким образом, в итоговом сочинении, кроме опоры на литературный материал, могут быть примеры, связанные с театром, кино, живописью, историческими документами (их нужно рассматривать к</w:t>
      </w:r>
      <w:r>
        <w:rPr>
          <w:rFonts w:ascii="PT Astra Serif" w:hAnsi="PT Astra Serif"/>
          <w:sz w:val="28"/>
          <w:szCs w:val="28"/>
        </w:rPr>
        <w:t>ак органичную часть сочинения).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5.2.7. При проверке итогового сочинения (изложения) по Критерию </w:t>
      </w:r>
      <w:r>
        <w:rPr>
          <w:rFonts w:ascii="PT Astra Serif" w:hAnsi="PT Astra Serif"/>
          <w:sz w:val="28"/>
          <w:szCs w:val="28"/>
        </w:rPr>
        <w:br/>
      </w:r>
      <w:r w:rsidRPr="00701EA4">
        <w:rPr>
          <w:rFonts w:ascii="PT Astra Serif" w:hAnsi="PT Astra Serif"/>
          <w:sz w:val="28"/>
          <w:szCs w:val="28"/>
        </w:rPr>
        <w:t xml:space="preserve">№ 5 «Грамотность» следует обратить внимание на то, что в критерии не указано, как должны локализоваться ошибки в работе выпускника. Так, если подавляющее большинство ошибок располагается в какой-то одной части работы, в расчет берется общее количество слов, написанных участником итогового сочинения (изложения). При проверке сочинения (изложения) рекомендуется традиционным способом отметить все ошибки на полях копий бланков, выявить однотипные и негрубые ошибки и, произведя после этого подсчет, соотнести полученную цифру с количеством слов в работе (речевые ошибки в данном критерии не учитываются). Если на 100 слов приходится </w:t>
      </w:r>
      <w:r>
        <w:rPr>
          <w:rFonts w:ascii="PT Astra Serif" w:hAnsi="PT Astra Serif"/>
          <w:sz w:val="28"/>
          <w:szCs w:val="28"/>
        </w:rPr>
        <w:br/>
      </w:r>
      <w:r w:rsidRPr="00701EA4">
        <w:rPr>
          <w:rFonts w:ascii="PT Astra Serif" w:hAnsi="PT Astra Serif"/>
          <w:sz w:val="28"/>
          <w:szCs w:val="28"/>
        </w:rPr>
        <w:t xml:space="preserve"> сумме более пяти ошибок, то на 20 слов – одна ошибка. Общее количество слов в конкретном сочинении делится на 20. Полученное число округляется. Например, в работе 370 слов. При делении на 20 получается 18,5. Округляем </w:t>
      </w:r>
      <w:r>
        <w:rPr>
          <w:rFonts w:ascii="PT Astra Serif" w:hAnsi="PT Astra Serif"/>
          <w:sz w:val="28"/>
          <w:szCs w:val="28"/>
        </w:rPr>
        <w:br/>
      </w:r>
      <w:r w:rsidRPr="00701EA4">
        <w:rPr>
          <w:rFonts w:ascii="PT Astra Serif" w:hAnsi="PT Astra Serif"/>
          <w:sz w:val="28"/>
          <w:szCs w:val="28"/>
        </w:rPr>
        <w:t xml:space="preserve">до 19. Участник итогового сочинения (изложения) может получить «зачет» </w:t>
      </w:r>
      <w:r>
        <w:rPr>
          <w:rFonts w:ascii="PT Astra Serif" w:hAnsi="PT Astra Serif"/>
          <w:sz w:val="28"/>
          <w:szCs w:val="28"/>
        </w:rPr>
        <w:br/>
      </w:r>
      <w:r w:rsidRPr="00701EA4">
        <w:rPr>
          <w:rFonts w:ascii="PT Astra Serif" w:hAnsi="PT Astra Serif"/>
          <w:sz w:val="28"/>
          <w:szCs w:val="28"/>
        </w:rPr>
        <w:t>по Критерию № 5 при 19 ошибках. При 20 ошибках выставляется «незачет».</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При соотнесении количества ошибок и количества слов в итоговом сочинении (изложении) берутся конечные числа, полученные при подсчете по итогам проверки всего итогового сочинения (изложения) в целом.</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Среди ошибок следует выделять негрубые, т.е. не имеющие существенного значения для характеристики грамотности. При подсчете ошибок негрубые ошибки не учитываются.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К негрубым относятся, например, следующие ошибки (примеры </w:t>
      </w:r>
      <w:r>
        <w:rPr>
          <w:rFonts w:ascii="PT Astra Serif" w:hAnsi="PT Astra Serif"/>
          <w:sz w:val="28"/>
          <w:szCs w:val="28"/>
        </w:rPr>
        <w:br/>
      </w:r>
      <w:r w:rsidRPr="00701EA4">
        <w:rPr>
          <w:rFonts w:ascii="PT Astra Serif" w:hAnsi="PT Astra Serif"/>
          <w:sz w:val="28"/>
          <w:szCs w:val="28"/>
        </w:rPr>
        <w:t>в скобках даны в неискаженном написании):</w:t>
      </w:r>
    </w:p>
    <w:p w:rsidR="009300A0" w:rsidRPr="000A0983" w:rsidRDefault="009300A0" w:rsidP="000A0983">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написание необщеупотребительных собственных имён (Сванте Аррениус, Шлезвиг </w:t>
      </w:r>
      <w:r w:rsidRPr="000A0983">
        <w:rPr>
          <w:rFonts w:ascii="PT Astra Serif" w:hAnsi="PT Astra Serif"/>
          <w:sz w:val="28"/>
          <w:szCs w:val="28"/>
        </w:rPr>
        <w:t>Гольштейн). Ошибка в инициалах автора/героя исходного текста и/или автора/героя произведения является фактической ошибкой. Фактической ошибкой является случай типа: Хрусталёв (вместо Хлестакова).</w:t>
      </w:r>
    </w:p>
    <w:p w:rsidR="009300A0" w:rsidRPr="00701EA4" w:rsidRDefault="009300A0" w:rsidP="000A0983">
      <w:pPr>
        <w:spacing w:after="200" w:line="276" w:lineRule="auto"/>
        <w:ind w:right="30" w:firstLine="1134"/>
        <w:contextualSpacing/>
        <w:jc w:val="both"/>
        <w:rPr>
          <w:rFonts w:ascii="PT Astra Serif" w:hAnsi="PT Astra Serif"/>
          <w:sz w:val="28"/>
          <w:szCs w:val="28"/>
        </w:rPr>
      </w:pPr>
      <w:r w:rsidRPr="000A0983">
        <w:rPr>
          <w:rFonts w:ascii="PT Astra Serif" w:hAnsi="PT Astra Serif"/>
          <w:sz w:val="28"/>
          <w:szCs w:val="28"/>
        </w:rPr>
        <w:t xml:space="preserve">Допустимо упоминание известных писателей и поэтов с одним инициалом или без инициалов (не считается ошибкой употребление </w:t>
      </w:r>
      <w:r>
        <w:rPr>
          <w:rFonts w:ascii="PT Astra Serif" w:hAnsi="PT Astra Serif"/>
          <w:sz w:val="28"/>
          <w:szCs w:val="28"/>
        </w:rPr>
        <w:t>Л. Толстой вместо Л.Н. Толстой)</w:t>
      </w:r>
      <w:r w:rsidRPr="000A0983">
        <w:rPr>
          <w:rFonts w:ascii="PT Astra Serif" w:hAnsi="PT Astra Serif"/>
          <w:sz w:val="28"/>
          <w:szCs w:val="28"/>
        </w:rPr>
        <w:t>;</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употребление прописной буквы в составных собственных именах (площадь Никитские ворота, страна восходящего солнца, дон Педро, Дон Кихот, Международный астрономический союз, Великая Отечественная война), в собственных именах, использованных в переносном значении (обломовы); необоснованное написание имен прилагательных на -ский </w:t>
      </w:r>
      <w:r>
        <w:rPr>
          <w:rFonts w:ascii="PT Astra Serif" w:hAnsi="PT Astra Serif"/>
          <w:sz w:val="28"/>
          <w:szCs w:val="28"/>
        </w:rPr>
        <w:br/>
      </w:r>
      <w:r w:rsidRPr="00701EA4">
        <w:rPr>
          <w:rFonts w:ascii="PT Astra Serif" w:hAnsi="PT Astra Serif"/>
          <w:sz w:val="28"/>
          <w:szCs w:val="28"/>
        </w:rPr>
        <w:t>с прописной буквы (шекспировские трагедии);</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буквы э/е в иноязычных словах (рэкет, пленэр, Мариетта; риелтор, Бэла, Белла, Мери, Сэлинджер);</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написание -н- и -нн- в причастиях и отглагольных прилагательных, образованных от двувидовых глаголов (завещанный, обещанный, казненный, рожденный, крещеный человек, крещенный вчера человек), а также в кратких формах отглагольных прилагательных и соотносимых с ними кратких причастий (Её действия оправданны. – Её действия оправданы.);</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написание не с отглагольными прилагательными и причастиями </w:t>
      </w:r>
      <w:r>
        <w:rPr>
          <w:rFonts w:ascii="PT Astra Serif" w:hAnsi="PT Astra Serif"/>
          <w:sz w:val="28"/>
          <w:szCs w:val="28"/>
        </w:rPr>
        <w:br/>
      </w:r>
      <w:r w:rsidRPr="00701EA4">
        <w:rPr>
          <w:rFonts w:ascii="PT Astra Serif" w:hAnsi="PT Astra Serif"/>
          <w:sz w:val="28"/>
          <w:szCs w:val="28"/>
        </w:rPr>
        <w:t>на -мый (неделимый на части – не делимый людьми);</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написание сложных существительных без соединительной гласной, образованных с помощью заимствованных элементов (ноу-хау, рок-музыка, мини-маркет, супермаркет, ультразвук);</w:t>
      </w:r>
    </w:p>
    <w:p w:rsidR="009300A0" w:rsidRPr="00701EA4" w:rsidRDefault="009300A0" w:rsidP="000A0983">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написание сложных имен прилагательных, которое противоречит школьному правилу (глухонемой, нефтегазовый, военно-исторический, гражд</w:t>
      </w:r>
      <w:r>
        <w:rPr>
          <w:rFonts w:ascii="PT Astra Serif" w:hAnsi="PT Astra Serif"/>
          <w:sz w:val="28"/>
          <w:szCs w:val="28"/>
        </w:rPr>
        <w:t xml:space="preserve">анско-правовой, </w:t>
      </w:r>
      <w:r w:rsidRPr="00701EA4">
        <w:rPr>
          <w:rFonts w:ascii="PT Astra Serif" w:hAnsi="PT Astra Serif"/>
          <w:sz w:val="28"/>
          <w:szCs w:val="28"/>
        </w:rPr>
        <w:t>литературно-художественный, индоевропейский, научно-исследовательский, хлебобулочный); написание сложных имён прилагательных и причастий, которое зависит от контекста (сильнодействующее средство – сильно действующее на меня средство);</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пунктуационное оформление предложений с вводным словом, стоящим в начале или конце обособленного оборота (Посреди поляны росло большое дерево, судя по всему вяз.);</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отсутствие обособления сравнительного оборота, если ему предшествуют отрицание не или частицы совсем, совершенно, почти, именно, прямо и т.п. (Было светло, почти как днем.);</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пропуск или добавление одного из сочетающихся в конце предложения знаков препинания (за исключением кавычек) или нарушение их последовательности в конце предложения (А.П. Чехов писал: «В человеке должно </w:t>
      </w:r>
      <w:r w:rsidRPr="00DF65F9">
        <w:rPr>
          <w:rFonts w:ascii="PT Astra Serif" w:hAnsi="PT Astra Serif"/>
          <w:sz w:val="28"/>
          <w:szCs w:val="28"/>
        </w:rPr>
        <w:t>быть всё прекрасно…»).</w:t>
      </w:r>
      <w:r w:rsidRPr="00D867EF">
        <w:rPr>
          <w:rFonts w:ascii="PT Astra Serif" w:hAnsi="PT Astra Serif"/>
          <w:sz w:val="28"/>
          <w:szCs w:val="28"/>
        </w:rPr>
        <w:t xml:space="preserve"> «Незакавыченная» чужая речь (в любом количестве) – это пунктуационная ошибка (включая случай, когда пишущий активно использует исходный текст, берёт из него точные цитаты, при этом кавычки не использует совсем).</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Однотипными считаются ошибки на одно правило, если условия выбора правильного написания заключены в грамматических (в армии, в роще; колют, борются) и фонетических (пирожок, сверчок) особенностях данного слова.</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Первые три однотипные ошибки считаются за одну ошибку, каждая следующая подобная ошибка учитывается как самостоятельная. Если в одном непроверяемом слове допущены две и более ошибки, то все они считаются за одну ошибку.</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Понятие о повторяющихся и однотипных ошибках не распространяется на пунктуационные ошибки.</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Подробные разъяснения о негрубых, однотипных и повторяющихся ошибках даны в Методических материалах для председателей и членов предметных комиссий субъектов Российской Федерации по проверке выполнения заданий с развернутым ответом экзаменационных работ ЕГЭ </w:t>
      </w:r>
      <w:r>
        <w:rPr>
          <w:rFonts w:ascii="PT Astra Serif" w:hAnsi="PT Astra Serif"/>
          <w:sz w:val="28"/>
          <w:szCs w:val="28"/>
        </w:rPr>
        <w:br/>
      </w:r>
      <w:r w:rsidRPr="00701EA4">
        <w:rPr>
          <w:rFonts w:ascii="PT Astra Serif" w:hAnsi="PT Astra Serif"/>
          <w:sz w:val="28"/>
          <w:szCs w:val="28"/>
        </w:rPr>
        <w:t>по русскому языку (публикуются на официальном сайте ФГБНУ «ФИПИ») (http://www.fipi.ru/).</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При выявлении ошибок, влияющих на выставление «зачета» </w:t>
      </w:r>
      <w:r>
        <w:rPr>
          <w:rFonts w:ascii="PT Astra Serif" w:hAnsi="PT Astra Serif"/>
          <w:sz w:val="28"/>
          <w:szCs w:val="28"/>
        </w:rPr>
        <w:br/>
      </w:r>
      <w:r w:rsidRPr="00701EA4">
        <w:rPr>
          <w:rFonts w:ascii="PT Astra Serif" w:hAnsi="PT Astra Serif"/>
          <w:sz w:val="28"/>
          <w:szCs w:val="28"/>
        </w:rPr>
        <w:t>за итоговое сочинение (изложение) по Критерию № 5, предлагается также использовать «Методические рекомендации по подготовке к итоговому сочинению» или «Методические рекомендации по подготовке к итоговому изложению» (документы опубликованы на официальном сайте ФГБНУ «ФИПИ») (http://www.fipi.ru/).</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5.2.8. Результаты проверки итогового сочинения (изложения) </w:t>
      </w:r>
      <w:r>
        <w:rPr>
          <w:rFonts w:ascii="PT Astra Serif" w:hAnsi="PT Astra Serif"/>
          <w:sz w:val="28"/>
          <w:szCs w:val="28"/>
        </w:rPr>
        <w:br/>
      </w:r>
      <w:r w:rsidRPr="00701EA4">
        <w:rPr>
          <w:rFonts w:ascii="PT Astra Serif" w:hAnsi="PT Astra Serif"/>
          <w:sz w:val="28"/>
          <w:szCs w:val="28"/>
        </w:rPr>
        <w:t>по требованиям и критериям оценивания («зачет»/«незачет») вносятся экспертом в копию бланка регистрации.</w:t>
      </w:r>
    </w:p>
    <w:p w:rsidR="009300A0" w:rsidRPr="00701EA4" w:rsidRDefault="009300A0" w:rsidP="00D867EF">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5.2.9. Копии бланков итогового сочинения (изложения) участников итогового сочинения (изложения) эксперты передают техническому специалисту, который переносит результаты проверки по требованиям </w:t>
      </w:r>
      <w:r>
        <w:rPr>
          <w:rFonts w:ascii="PT Astra Serif" w:hAnsi="PT Astra Serif"/>
          <w:sz w:val="28"/>
          <w:szCs w:val="28"/>
        </w:rPr>
        <w:br/>
      </w:r>
      <w:r w:rsidRPr="00701EA4">
        <w:rPr>
          <w:rFonts w:ascii="PT Astra Serif" w:hAnsi="PT Astra Serif"/>
          <w:sz w:val="28"/>
          <w:szCs w:val="28"/>
        </w:rPr>
        <w:t xml:space="preserve">и критериям оценивания («зачет»/«незачет») из копий бланков регистрации </w:t>
      </w:r>
      <w:r>
        <w:rPr>
          <w:rFonts w:ascii="PT Astra Serif" w:hAnsi="PT Astra Serif"/>
          <w:sz w:val="28"/>
          <w:szCs w:val="28"/>
        </w:rPr>
        <w:br/>
      </w:r>
      <w:r w:rsidRPr="00701EA4">
        <w:rPr>
          <w:rFonts w:ascii="PT Astra Serif" w:hAnsi="PT Astra Serif"/>
          <w:sz w:val="28"/>
          <w:szCs w:val="28"/>
        </w:rPr>
        <w:t>в оригиналы бланков регистрации участников и</w:t>
      </w:r>
      <w:r>
        <w:rPr>
          <w:rFonts w:ascii="PT Astra Serif" w:hAnsi="PT Astra Serif"/>
          <w:sz w:val="28"/>
          <w:szCs w:val="28"/>
        </w:rPr>
        <w:t>тогового сочинения (изложения).</w:t>
      </w:r>
    </w:p>
    <w:p w:rsidR="009300A0"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5.2.10. С результатами анализа итогового сочинения (изложения) </w:t>
      </w:r>
      <w:r>
        <w:rPr>
          <w:rFonts w:ascii="PT Astra Serif" w:hAnsi="PT Astra Serif"/>
          <w:sz w:val="28"/>
          <w:szCs w:val="28"/>
        </w:rPr>
        <w:br/>
      </w:r>
      <w:r w:rsidRPr="00701EA4">
        <w:rPr>
          <w:rFonts w:ascii="PT Astra Serif" w:hAnsi="PT Astra Serif"/>
          <w:sz w:val="28"/>
          <w:szCs w:val="28"/>
        </w:rPr>
        <w:t>и методикой подготовки к нему можно ознакомиться на официальном сайте ФГБНУ «ФИПИ» «(раздел «Итоговое сочинение (изложение)») (</w:t>
      </w:r>
      <w:hyperlink r:id="rId7" w:history="1">
        <w:r w:rsidRPr="00EF59D8">
          <w:rPr>
            <w:rStyle w:val="Hyperlink"/>
            <w:rFonts w:ascii="PT Astra Serif" w:hAnsi="PT Astra Serif"/>
            <w:sz w:val="28"/>
            <w:szCs w:val="28"/>
          </w:rPr>
          <w:t>https://fipi.ru/itogovoe-sochinenie</w:t>
        </w:r>
      </w:hyperlink>
      <w:r w:rsidRPr="00701EA4">
        <w:rPr>
          <w:rFonts w:ascii="PT Astra Serif" w:hAnsi="PT Astra Serif"/>
          <w:sz w:val="28"/>
          <w:szCs w:val="28"/>
        </w:rPr>
        <w:t>).</w:t>
      </w:r>
    </w:p>
    <w:p w:rsidR="009300A0" w:rsidRPr="00701EA4" w:rsidRDefault="009300A0" w:rsidP="00701EA4">
      <w:pPr>
        <w:spacing w:after="200" w:line="276" w:lineRule="auto"/>
        <w:ind w:right="30" w:firstLine="1134"/>
        <w:contextualSpacing/>
        <w:jc w:val="both"/>
        <w:rPr>
          <w:rFonts w:ascii="PT Astra Serif" w:hAnsi="PT Astra Serif"/>
          <w:sz w:val="28"/>
          <w:szCs w:val="28"/>
        </w:rPr>
      </w:pPr>
    </w:p>
    <w:p w:rsidR="009300A0" w:rsidRPr="00D867EF" w:rsidRDefault="009300A0" w:rsidP="00701EA4">
      <w:pPr>
        <w:spacing w:after="200" w:line="276" w:lineRule="auto"/>
        <w:ind w:right="30" w:firstLine="1134"/>
        <w:contextualSpacing/>
        <w:jc w:val="both"/>
        <w:rPr>
          <w:rFonts w:ascii="PT Astra Serif" w:hAnsi="PT Astra Serif"/>
          <w:b/>
          <w:sz w:val="28"/>
          <w:szCs w:val="28"/>
        </w:rPr>
      </w:pPr>
      <w:r w:rsidRPr="00D867EF">
        <w:rPr>
          <w:rFonts w:ascii="PT Astra Serif" w:hAnsi="PT Astra Serif"/>
          <w:b/>
          <w:sz w:val="28"/>
          <w:szCs w:val="28"/>
        </w:rPr>
        <w:t>5.3. Проведение повторной проверки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p>
    <w:p w:rsidR="009300A0"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В целях предотвращения конфликта интересов и обеспечения объективного оценивания итогового сочинения (изложения) обучающимся, экстернам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по проверке итогового сочинения (изложения) другой образовательной организации или комиссией по проверке итогового сочинения (изложения), определенной </w:t>
      </w:r>
      <w:r>
        <w:rPr>
          <w:rFonts w:ascii="PT Astra Serif" w:hAnsi="PT Astra Serif"/>
          <w:sz w:val="28"/>
          <w:szCs w:val="28"/>
        </w:rPr>
        <w:t>министерством</w:t>
      </w:r>
      <w:r w:rsidRPr="00701EA4">
        <w:rPr>
          <w:rFonts w:ascii="PT Astra Serif" w:hAnsi="PT Astra Serif"/>
          <w:sz w:val="28"/>
          <w:szCs w:val="28"/>
        </w:rPr>
        <w:t xml:space="preserve">. Порядок подачи такого заявления и организации повторной проверки итогового сочинения (изложения) указанной категории обучающихся, экстернов определяет </w:t>
      </w:r>
      <w:r>
        <w:rPr>
          <w:rFonts w:ascii="PT Astra Serif" w:hAnsi="PT Astra Serif"/>
          <w:sz w:val="28"/>
          <w:szCs w:val="28"/>
        </w:rPr>
        <w:t>министерством</w:t>
      </w:r>
      <w:r w:rsidRPr="00701EA4">
        <w:rPr>
          <w:rFonts w:ascii="PT Astra Serif" w:hAnsi="PT Astra Serif"/>
          <w:sz w:val="28"/>
          <w:szCs w:val="28"/>
        </w:rPr>
        <w:t>.</w:t>
      </w:r>
    </w:p>
    <w:p w:rsidR="009300A0" w:rsidRPr="00701EA4" w:rsidRDefault="009300A0" w:rsidP="00701EA4">
      <w:pPr>
        <w:spacing w:after="200" w:line="276" w:lineRule="auto"/>
        <w:ind w:right="30" w:firstLine="1134"/>
        <w:contextualSpacing/>
        <w:jc w:val="both"/>
        <w:rPr>
          <w:rFonts w:ascii="PT Astra Serif" w:hAnsi="PT Astra Serif"/>
          <w:sz w:val="28"/>
          <w:szCs w:val="28"/>
        </w:rPr>
      </w:pPr>
    </w:p>
    <w:p w:rsidR="009300A0" w:rsidRPr="00D867EF" w:rsidRDefault="009300A0" w:rsidP="00701EA4">
      <w:pPr>
        <w:spacing w:after="200" w:line="276" w:lineRule="auto"/>
        <w:ind w:right="30" w:firstLine="1134"/>
        <w:contextualSpacing/>
        <w:jc w:val="both"/>
        <w:rPr>
          <w:rFonts w:ascii="PT Astra Serif" w:hAnsi="PT Astra Serif"/>
          <w:b/>
          <w:sz w:val="28"/>
          <w:szCs w:val="28"/>
        </w:rPr>
      </w:pPr>
      <w:r w:rsidRPr="00D867EF">
        <w:rPr>
          <w:rFonts w:ascii="PT Astra Serif" w:hAnsi="PT Astra Serif"/>
          <w:b/>
          <w:sz w:val="28"/>
          <w:szCs w:val="28"/>
        </w:rPr>
        <w:t>6. Обработка результатов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6.1. Оригиналы бланков итогового сочинения (изложения) участников итогового сочинения (изложения) с внесенными в них результатами проверки, в том числе оригиналы бланков итогового сочинения (изложения) с внесенной отметкой «Х» в поля «Не закончил» или «Удален», подтвержденной подписью члена комиссии по проведению итогового сочинения (изложения), доставляются руководителями образовательных организаций (или иных организаций, в которых проводилась проверка по решению </w:t>
      </w:r>
      <w:r>
        <w:rPr>
          <w:rFonts w:ascii="PT Astra Serif" w:hAnsi="PT Astra Serif"/>
          <w:sz w:val="28"/>
          <w:szCs w:val="28"/>
        </w:rPr>
        <w:t>министерства</w:t>
      </w:r>
      <w:r w:rsidRPr="00701EA4">
        <w:rPr>
          <w:rFonts w:ascii="PT Astra Serif" w:hAnsi="PT Astra Serif"/>
          <w:sz w:val="28"/>
          <w:szCs w:val="28"/>
        </w:rPr>
        <w:t xml:space="preserve">) </w:t>
      </w:r>
      <w:r>
        <w:rPr>
          <w:rFonts w:ascii="PT Astra Serif" w:hAnsi="PT Astra Serif"/>
          <w:sz w:val="28"/>
          <w:szCs w:val="28"/>
        </w:rPr>
        <w:br/>
      </w:r>
      <w:r w:rsidRPr="00701EA4">
        <w:rPr>
          <w:rFonts w:ascii="PT Astra Serif" w:hAnsi="PT Astra Serif"/>
          <w:sz w:val="28"/>
          <w:szCs w:val="28"/>
        </w:rPr>
        <w:t xml:space="preserve">в РЦОИ для последующей обработки (за исключением организаций, в которых проводится сканирование оригиналов бланков итогового сочинения (изложения) после проведения проверки и оценивания экспертами комиссий </w:t>
      </w:r>
      <w:r>
        <w:rPr>
          <w:rFonts w:ascii="PT Astra Serif" w:hAnsi="PT Astra Serif"/>
          <w:sz w:val="28"/>
          <w:szCs w:val="28"/>
        </w:rPr>
        <w:br/>
      </w:r>
      <w:r w:rsidRPr="00701EA4">
        <w:rPr>
          <w:rFonts w:ascii="PT Astra Serif" w:hAnsi="PT Astra Serif"/>
          <w:sz w:val="28"/>
          <w:szCs w:val="28"/>
        </w:rPr>
        <w:t>по проверке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6.2. Обработка бланков итогового сочинения (изложения) осуществляется РЦОИ с использованием специальных аппаратно-программных средств.</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6.3. Обработка проверенных бланков итогового сочинения (изложения) включает в себя: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сканирование проверенных оригиналов бланков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распознавание информации, внесенной в проверенные оригиналы бланков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сверку распознанной информации с оригинальной информацией, внесенной в проверенные оригиналы бланков итогового сочинения (изложения).</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6.4. Обработка бланков итогового сочинения (изложения) должна завершиться в сроки, установленные пунктом 29 Порядка</w:t>
      </w:r>
      <w:r>
        <w:rPr>
          <w:rFonts w:ascii="PT Astra Serif" w:hAnsi="PT Astra Serif"/>
          <w:sz w:val="28"/>
          <w:szCs w:val="28"/>
        </w:rPr>
        <w:t xml:space="preserve"> проведения ГИА-11</w:t>
      </w:r>
    </w:p>
    <w:p w:rsidR="009300A0" w:rsidRPr="00701EA4" w:rsidRDefault="009300A0" w:rsidP="00D867EF">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6.5. Сканирование оригиналов бланков итогового сочинения (изложения) в местах проведения итогового сочинения (изложения) после проведения проверки и оценивания экспертами комиссии по проверке итогового сочинения (изложения), в том числе оригиналов бланков итогового сочинения (изложения) с внесенной отметкой «Х» в поля «Не закончил» или «Удален», подтвержденной подписью члена комиссии по проведению итогового сочинения (изложения), проводится техническим специалистом в присутствии руководителя образовательной организации. Сканированию подлежат все выданные участникам бланки итогового сочинения (изложен</w:t>
      </w:r>
      <w:r>
        <w:rPr>
          <w:rFonts w:ascii="PT Astra Serif" w:hAnsi="PT Astra Serif"/>
          <w:sz w:val="28"/>
          <w:szCs w:val="28"/>
        </w:rPr>
        <w:t>ия), в том числе незаполненные.</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Отсканированные изображения бланков итогового сочинения (изложения) передаются в РЦОИ для последующей обработки.</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6.6. Сканирование бланков итогового сочинения (изложения) может по решению </w:t>
      </w:r>
      <w:r>
        <w:rPr>
          <w:rFonts w:ascii="PT Astra Serif" w:hAnsi="PT Astra Serif"/>
          <w:sz w:val="28"/>
          <w:szCs w:val="28"/>
        </w:rPr>
        <w:t>министерства</w:t>
      </w:r>
      <w:r w:rsidRPr="00701EA4">
        <w:rPr>
          <w:rFonts w:ascii="PT Astra Serif" w:hAnsi="PT Astra Serif"/>
          <w:sz w:val="28"/>
          <w:szCs w:val="28"/>
        </w:rPr>
        <w:t xml:space="preserve"> проводиться в органах местного самоуправления, осуществляющих управление в сфере образования, с последующей передачей образов бланков итогового сочинения (изложения) в РЦОИ.</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6.7. Бумажные оригиналы бланков итогового сочинения (изложения), аудиозаписи устных итоговых сочинений (изложений) (в случае прохождения итогового сочинения (изложения) в устной форме участниками итогового сочинения (изложения) с ОВЗ, участниками итогового сочинения (изложения) – детьми-инвалидами и инвалидами) направляются на хранение в места, определенные </w:t>
      </w:r>
      <w:r>
        <w:rPr>
          <w:rFonts w:ascii="PT Astra Serif" w:hAnsi="PT Astra Serif"/>
          <w:sz w:val="28"/>
          <w:szCs w:val="28"/>
        </w:rPr>
        <w:t>министерством</w:t>
      </w:r>
      <w:r w:rsidRPr="00701EA4">
        <w:rPr>
          <w:rFonts w:ascii="PT Astra Serif" w:hAnsi="PT Astra Serif"/>
          <w:sz w:val="28"/>
          <w:szCs w:val="28"/>
        </w:rPr>
        <w:t xml:space="preserve">. Бумажные оригиналы бланков итогового сочинения (изложения), аудиозаписи устных итоговых сочинений (изложений) хранятся после проведения итогового сочинения (изложения), а затем уничтожаются лицами, определенными </w:t>
      </w:r>
      <w:r>
        <w:rPr>
          <w:rFonts w:ascii="PT Astra Serif" w:hAnsi="PT Astra Serif"/>
          <w:sz w:val="28"/>
          <w:szCs w:val="28"/>
        </w:rPr>
        <w:t>министерством</w:t>
      </w:r>
      <w:r w:rsidRPr="00701EA4">
        <w:rPr>
          <w:rFonts w:ascii="PT Astra Serif" w:hAnsi="PT Astra Serif"/>
          <w:sz w:val="28"/>
          <w:szCs w:val="28"/>
        </w:rPr>
        <w:t xml:space="preserve">. Сроки хранения бумажных оригиналов бланков итогового сочинения (изложения), аудиозаписей устных итоговых сочинений (изложений) определяются </w:t>
      </w:r>
      <w:r>
        <w:rPr>
          <w:rFonts w:ascii="PT Astra Serif" w:hAnsi="PT Astra Serif"/>
          <w:sz w:val="28"/>
          <w:szCs w:val="28"/>
        </w:rPr>
        <w:t>министерством</w:t>
      </w:r>
      <w:r w:rsidRPr="00701EA4">
        <w:rPr>
          <w:rFonts w:ascii="PT Astra Serif" w:hAnsi="PT Astra Serif"/>
          <w:sz w:val="28"/>
          <w:szCs w:val="28"/>
        </w:rPr>
        <w:t>.</w:t>
      </w:r>
    </w:p>
    <w:p w:rsidR="009300A0" w:rsidRPr="00701EA4"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6.8. Образы оригиналов бланков итогового сочинения (изложения) РЦОИ размещает на региональных серверах.</w:t>
      </w:r>
    </w:p>
    <w:p w:rsidR="009300A0" w:rsidRDefault="009300A0"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6.9. Темы итогового сочинения и образы оригиналов бланков итогового сочинения участников доступны образовательным организациям высшего образования через</w:t>
      </w:r>
      <w:r>
        <w:rPr>
          <w:rFonts w:ascii="PT Astra Serif" w:hAnsi="PT Astra Serif"/>
          <w:sz w:val="28"/>
          <w:szCs w:val="28"/>
        </w:rPr>
        <w:t xml:space="preserve"> ФИС.</w:t>
      </w:r>
    </w:p>
    <w:p w:rsidR="009300A0" w:rsidRDefault="009300A0" w:rsidP="00701EA4">
      <w:pPr>
        <w:spacing w:after="200" w:line="276" w:lineRule="auto"/>
        <w:ind w:right="30" w:firstLine="1134"/>
        <w:contextualSpacing/>
        <w:jc w:val="both"/>
        <w:rPr>
          <w:rFonts w:ascii="PT Astra Serif" w:hAnsi="PT Astra Serif"/>
          <w:sz w:val="28"/>
          <w:szCs w:val="28"/>
        </w:rPr>
      </w:pPr>
    </w:p>
    <w:p w:rsidR="009300A0" w:rsidRDefault="009300A0">
      <w:pPr>
        <w:spacing w:after="160" w:line="259" w:lineRule="auto"/>
        <w:rPr>
          <w:rFonts w:ascii="PT Astra Serif" w:hAnsi="PT Astra Serif"/>
          <w:sz w:val="28"/>
          <w:szCs w:val="28"/>
          <w:highlight w:val="yellow"/>
        </w:rPr>
      </w:pPr>
      <w:r>
        <w:rPr>
          <w:rFonts w:ascii="PT Astra Serif" w:hAnsi="PT Astra Serif"/>
          <w:sz w:val="28"/>
          <w:szCs w:val="28"/>
          <w:highlight w:val="yellow"/>
        </w:rPr>
        <w:br w:type="page"/>
      </w:r>
    </w:p>
    <w:p w:rsidR="009300A0" w:rsidRPr="006B2115" w:rsidRDefault="009300A0" w:rsidP="007919DE">
      <w:pPr>
        <w:pStyle w:val="Default"/>
        <w:jc w:val="right"/>
        <w:rPr>
          <w:rFonts w:ascii="PT Astra Serif" w:hAnsi="PT Astra Serif"/>
          <w:bCs/>
          <w:sz w:val="28"/>
          <w:szCs w:val="28"/>
        </w:rPr>
      </w:pPr>
      <w:r w:rsidRPr="006B2115">
        <w:rPr>
          <w:rFonts w:ascii="PT Astra Serif" w:hAnsi="PT Astra Serif"/>
          <w:bCs/>
          <w:sz w:val="28"/>
          <w:szCs w:val="28"/>
        </w:rPr>
        <w:t>Приложение № 1 к Порядку</w:t>
      </w:r>
    </w:p>
    <w:p w:rsidR="009300A0" w:rsidRDefault="009300A0" w:rsidP="007919DE">
      <w:pPr>
        <w:pStyle w:val="Default"/>
        <w:jc w:val="right"/>
        <w:rPr>
          <w:b/>
          <w:bCs/>
          <w:sz w:val="28"/>
          <w:szCs w:val="28"/>
        </w:rPr>
      </w:pPr>
    </w:p>
    <w:p w:rsidR="009300A0" w:rsidRPr="006B2115" w:rsidRDefault="009300A0" w:rsidP="007919DE">
      <w:pPr>
        <w:pStyle w:val="Default"/>
        <w:jc w:val="center"/>
        <w:rPr>
          <w:rFonts w:ascii="PT Astra Serif" w:hAnsi="PT Astra Serif"/>
          <w:b/>
          <w:bCs/>
          <w:sz w:val="28"/>
          <w:szCs w:val="28"/>
        </w:rPr>
      </w:pPr>
      <w:r w:rsidRPr="006B2115">
        <w:rPr>
          <w:rFonts w:ascii="PT Astra Serif" w:hAnsi="PT Astra Serif"/>
          <w:b/>
          <w:bCs/>
          <w:sz w:val="28"/>
          <w:szCs w:val="28"/>
        </w:rPr>
        <w:t>Инструкция для участника итогового сочинения к комплекту тем итогового сочинения</w:t>
      </w:r>
    </w:p>
    <w:p w:rsidR="009300A0" w:rsidRPr="006B2115" w:rsidRDefault="009300A0" w:rsidP="00373883">
      <w:pPr>
        <w:pStyle w:val="Default"/>
        <w:spacing w:line="276" w:lineRule="auto"/>
        <w:jc w:val="center"/>
        <w:rPr>
          <w:rFonts w:ascii="PT Astra Serif" w:hAnsi="PT Astra Serif"/>
          <w:sz w:val="28"/>
          <w:szCs w:val="28"/>
        </w:rPr>
      </w:pPr>
    </w:p>
    <w:p w:rsidR="009300A0" w:rsidRPr="006B2115" w:rsidRDefault="009300A0" w:rsidP="00373883">
      <w:pPr>
        <w:pStyle w:val="Default"/>
        <w:spacing w:line="276" w:lineRule="auto"/>
        <w:ind w:firstLine="708"/>
        <w:jc w:val="both"/>
        <w:rPr>
          <w:rFonts w:ascii="PT Astra Serif" w:hAnsi="PT Astra Serif"/>
          <w:sz w:val="28"/>
          <w:szCs w:val="28"/>
        </w:rPr>
      </w:pPr>
      <w:r w:rsidRPr="006B2115">
        <w:rPr>
          <w:rFonts w:ascii="PT Astra Serif" w:hAnsi="PT Astra Serif"/>
          <w:sz w:val="28"/>
          <w:szCs w:val="28"/>
        </w:rPr>
        <w:t xml:space="preserve">Выберите только ОДНУ из предложенных тем итогового сочинения, </w:t>
      </w:r>
      <w:r>
        <w:rPr>
          <w:rFonts w:ascii="PT Astra Serif" w:hAnsi="PT Astra Serif"/>
          <w:sz w:val="28"/>
          <w:szCs w:val="28"/>
        </w:rPr>
        <w:br/>
      </w:r>
      <w:r w:rsidRPr="006B2115">
        <w:rPr>
          <w:rFonts w:ascii="PT Astra Serif" w:hAnsi="PT Astra Serif"/>
          <w:sz w:val="28"/>
          <w:szCs w:val="28"/>
        </w:rPr>
        <w:t xml:space="preserve">в бланке регистрации и бланке записи укажите номер выбранной темы итогового сочинения, в бланке записи итогового сочинения перепишите название выбранной темы итогового сочинения. Напишите сочинение-рассуждение на эту тему. Рекомендуемый объём – от 350 слов. </w:t>
      </w:r>
      <w:r>
        <w:rPr>
          <w:rFonts w:ascii="PT Astra Serif" w:hAnsi="PT Astra Serif"/>
          <w:sz w:val="28"/>
          <w:szCs w:val="28"/>
        </w:rPr>
        <w:br/>
      </w:r>
      <w:r w:rsidRPr="006B2115">
        <w:rPr>
          <w:rFonts w:ascii="PT Astra Serif" w:hAnsi="PT Astra Serif"/>
          <w:sz w:val="28"/>
          <w:szCs w:val="28"/>
        </w:rPr>
        <w:t xml:space="preserve">Если в сочинении менее 250 слов (в подсчет включаются все слова, в том числе служебные), то за такую работу ставится «незачёт». </w:t>
      </w:r>
    </w:p>
    <w:p w:rsidR="009300A0" w:rsidRPr="006B2115" w:rsidRDefault="009300A0" w:rsidP="00373883">
      <w:pPr>
        <w:pStyle w:val="Default"/>
        <w:spacing w:line="276" w:lineRule="auto"/>
        <w:ind w:firstLine="708"/>
        <w:jc w:val="both"/>
        <w:rPr>
          <w:rFonts w:ascii="PT Astra Serif" w:hAnsi="PT Astra Serif"/>
          <w:sz w:val="28"/>
          <w:szCs w:val="28"/>
        </w:rPr>
      </w:pPr>
      <w:r w:rsidRPr="006B2115">
        <w:rPr>
          <w:rFonts w:ascii="PT Astra Serif" w:hAnsi="PT Astra Serif"/>
          <w:sz w:val="28"/>
          <w:szCs w:val="28"/>
        </w:rPr>
        <w:t xml:space="preserve">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 </w:t>
      </w:r>
    </w:p>
    <w:p w:rsidR="009300A0" w:rsidRPr="006B2115" w:rsidRDefault="009300A0" w:rsidP="00373883">
      <w:pPr>
        <w:pStyle w:val="Default"/>
        <w:spacing w:line="276" w:lineRule="auto"/>
        <w:ind w:firstLine="708"/>
        <w:jc w:val="both"/>
        <w:rPr>
          <w:rFonts w:ascii="PT Astra Serif" w:hAnsi="PT Astra Serif"/>
          <w:sz w:val="28"/>
          <w:szCs w:val="28"/>
        </w:rPr>
      </w:pPr>
      <w:r w:rsidRPr="006B2115">
        <w:rPr>
          <w:rFonts w:ascii="PT Astra Serif" w:hAnsi="PT Astra Serif"/>
          <w:sz w:val="28"/>
          <w:szCs w:val="28"/>
        </w:rPr>
        <w:t xml:space="preserve">Допускается прямое или косвенное цитирование с обязательной ссылкой на источник (ссылка даётся в свободной форме). Объём цитирования не должен превышать объём Вашего собственного текста. Если сочинение признано несамостоятельным, то выставляется «незачёт» за работу в целом (такое сочинение не проверяется по критериям оценивания). </w:t>
      </w:r>
    </w:p>
    <w:p w:rsidR="009300A0" w:rsidRPr="006B2115" w:rsidRDefault="009300A0" w:rsidP="00373883">
      <w:pPr>
        <w:pStyle w:val="Default"/>
        <w:spacing w:line="276" w:lineRule="auto"/>
        <w:ind w:firstLine="708"/>
        <w:jc w:val="both"/>
        <w:rPr>
          <w:rFonts w:ascii="PT Astra Serif" w:hAnsi="PT Astra Serif"/>
          <w:sz w:val="28"/>
          <w:szCs w:val="28"/>
        </w:rPr>
      </w:pPr>
      <w:r w:rsidRPr="006B2115">
        <w:rPr>
          <w:rFonts w:ascii="PT Astra Serif" w:hAnsi="PT Astra Serif"/>
          <w:sz w:val="28"/>
          <w:szCs w:val="28"/>
        </w:rPr>
        <w:t xml:space="preserve">В рамках заявленной темы сформулируйте свою позицию, докажите её, подкрепляя аргументы примерами из опубликованных литературных произведений. Можно привлекать произведения устного народного творчества (за исключением малых жанров), а также художественную, документальную, мемуарную, публицистическую, научную и научно-популярную литературу </w:t>
      </w:r>
      <w:r>
        <w:rPr>
          <w:rFonts w:ascii="PT Astra Serif" w:hAnsi="PT Astra Serif"/>
          <w:sz w:val="28"/>
          <w:szCs w:val="28"/>
        </w:rPr>
        <w:br/>
      </w:r>
      <w:r w:rsidRPr="006B2115">
        <w:rPr>
          <w:rFonts w:ascii="PT Astra Serif" w:hAnsi="PT Astra Serif"/>
          <w:sz w:val="28"/>
          <w:szCs w:val="28"/>
        </w:rPr>
        <w:t xml:space="preserve">(в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 (количество привлеченных текстов не так важно, как глубина раскрытия темы с опорой на литературный материал). </w:t>
      </w:r>
    </w:p>
    <w:p w:rsidR="009300A0" w:rsidRPr="006B2115" w:rsidRDefault="009300A0" w:rsidP="00373883">
      <w:pPr>
        <w:pStyle w:val="Default"/>
        <w:spacing w:line="276" w:lineRule="auto"/>
        <w:ind w:firstLine="708"/>
        <w:jc w:val="both"/>
        <w:rPr>
          <w:rFonts w:ascii="PT Astra Serif" w:hAnsi="PT Astra Serif"/>
          <w:sz w:val="28"/>
          <w:szCs w:val="28"/>
        </w:rPr>
      </w:pPr>
      <w:r w:rsidRPr="006B2115">
        <w:rPr>
          <w:rFonts w:ascii="PT Astra Serif" w:hAnsi="PT Astra Serif"/>
          <w:sz w:val="28"/>
          <w:szCs w:val="28"/>
        </w:rPr>
        <w:t xml:space="preserve">Продумайте композицию сочинения. Соблюдайте речевые </w:t>
      </w:r>
      <w:r>
        <w:rPr>
          <w:rFonts w:ascii="PT Astra Serif" w:hAnsi="PT Astra Serif"/>
          <w:sz w:val="28"/>
          <w:szCs w:val="28"/>
        </w:rPr>
        <w:br/>
      </w:r>
      <w:r w:rsidRPr="006B2115">
        <w:rPr>
          <w:rFonts w:ascii="PT Astra Serif" w:hAnsi="PT Astra Serif"/>
          <w:sz w:val="28"/>
          <w:szCs w:val="28"/>
        </w:rPr>
        <w:t xml:space="preserve">и орфографические нормы (разрешается пользоваться орфографическим словарём). Сочинение пишите чётко и разборчиво. </w:t>
      </w:r>
    </w:p>
    <w:p w:rsidR="009300A0" w:rsidRPr="006B2115" w:rsidRDefault="009300A0" w:rsidP="006B2115">
      <w:pPr>
        <w:pStyle w:val="Default"/>
        <w:spacing w:line="276" w:lineRule="auto"/>
        <w:ind w:firstLine="708"/>
        <w:jc w:val="both"/>
        <w:rPr>
          <w:rFonts w:ascii="PT Astra Serif" w:hAnsi="PT Astra Serif"/>
          <w:sz w:val="28"/>
          <w:szCs w:val="28"/>
        </w:rPr>
      </w:pPr>
      <w:r w:rsidRPr="006B2115">
        <w:rPr>
          <w:rFonts w:ascii="PT Astra Serif" w:hAnsi="PT Astra Serif"/>
          <w:sz w:val="28"/>
          <w:szCs w:val="28"/>
        </w:rPr>
        <w:t xml:space="preserve">При оценке сочинения особое внимание уделяется соблюдению требований объёма и самостоятельности написания сочинения, его соответствию выбранной теме, умениям аргументировать позицию </w:t>
      </w:r>
      <w:r>
        <w:rPr>
          <w:rFonts w:ascii="PT Astra Serif" w:hAnsi="PT Astra Serif"/>
          <w:sz w:val="28"/>
          <w:szCs w:val="28"/>
        </w:rPr>
        <w:br/>
      </w:r>
      <w:r w:rsidRPr="006B2115">
        <w:rPr>
          <w:rFonts w:ascii="PT Astra Serif" w:hAnsi="PT Astra Serif"/>
          <w:sz w:val="28"/>
          <w:szCs w:val="28"/>
        </w:rPr>
        <w:t>и обоснованно привлекать литературный материал.</w:t>
      </w:r>
    </w:p>
    <w:p w:rsidR="009300A0" w:rsidRDefault="009300A0" w:rsidP="00870E8C">
      <w:pPr>
        <w:spacing w:after="160" w:line="259" w:lineRule="auto"/>
      </w:pPr>
      <w:r>
        <w:br w:type="page"/>
      </w:r>
    </w:p>
    <w:p w:rsidR="009300A0" w:rsidRPr="006B2115" w:rsidRDefault="009300A0" w:rsidP="00870E8C">
      <w:pPr>
        <w:jc w:val="right"/>
        <w:rPr>
          <w:rFonts w:ascii="PT Astra Serif" w:hAnsi="PT Astra Serif"/>
          <w:sz w:val="28"/>
          <w:szCs w:val="28"/>
        </w:rPr>
      </w:pPr>
      <w:r w:rsidRPr="006B2115">
        <w:rPr>
          <w:rFonts w:ascii="PT Astra Serif" w:hAnsi="PT Astra Serif"/>
          <w:sz w:val="28"/>
          <w:szCs w:val="28"/>
        </w:rPr>
        <w:t>Приложение № 2 к Порядку</w:t>
      </w:r>
    </w:p>
    <w:p w:rsidR="009300A0" w:rsidRPr="00870E8C" w:rsidRDefault="009300A0" w:rsidP="00870E8C">
      <w:pPr>
        <w:jc w:val="right"/>
        <w:rPr>
          <w:rFonts w:ascii="PT Astra Serif" w:hAnsi="PT Astra Serif"/>
          <w:b/>
          <w:sz w:val="28"/>
          <w:szCs w:val="28"/>
        </w:rPr>
      </w:pPr>
    </w:p>
    <w:p w:rsidR="009300A0" w:rsidRPr="00870E8C" w:rsidRDefault="009300A0" w:rsidP="00870E8C">
      <w:pPr>
        <w:jc w:val="center"/>
        <w:rPr>
          <w:rFonts w:ascii="PT Astra Serif" w:hAnsi="PT Astra Serif"/>
          <w:b/>
          <w:sz w:val="28"/>
          <w:szCs w:val="28"/>
        </w:rPr>
      </w:pPr>
      <w:r w:rsidRPr="00870E8C">
        <w:rPr>
          <w:rFonts w:ascii="PT Astra Serif" w:hAnsi="PT Astra Serif"/>
          <w:b/>
          <w:sz w:val="28"/>
          <w:szCs w:val="28"/>
        </w:rPr>
        <w:t>Инструкция для участника итогового изложения к тексту для итогового изложения</w:t>
      </w:r>
    </w:p>
    <w:p w:rsidR="009300A0" w:rsidRPr="00870E8C" w:rsidRDefault="009300A0" w:rsidP="00870E8C">
      <w:pPr>
        <w:rPr>
          <w:rFonts w:ascii="PT Astra Serif" w:hAnsi="PT Astra Serif"/>
          <w:sz w:val="28"/>
          <w:szCs w:val="28"/>
        </w:rPr>
      </w:pPr>
      <w:r w:rsidRPr="00870E8C">
        <w:rPr>
          <w:rFonts w:ascii="PT Astra Serif" w:hAnsi="PT Astra Serif"/>
          <w:sz w:val="28"/>
          <w:szCs w:val="28"/>
        </w:rPr>
        <w:t xml:space="preserve"> </w:t>
      </w:r>
    </w:p>
    <w:p w:rsidR="009300A0" w:rsidRPr="00870E8C" w:rsidRDefault="009300A0" w:rsidP="00870E8C">
      <w:pPr>
        <w:ind w:firstLine="709"/>
        <w:jc w:val="both"/>
        <w:rPr>
          <w:rFonts w:ascii="PT Astra Serif" w:hAnsi="PT Astra Serif"/>
          <w:sz w:val="28"/>
          <w:szCs w:val="28"/>
        </w:rPr>
      </w:pPr>
      <w:r w:rsidRPr="00870E8C">
        <w:rPr>
          <w:rFonts w:ascii="PT Astra Serif" w:hAnsi="PT Astra Serif"/>
          <w:sz w:val="28"/>
          <w:szCs w:val="28"/>
        </w:rPr>
        <w:t xml:space="preserve">Прослушайте (прочитайте) текст. В бланке записи итогового изложения перепишите название текста для изложения. Напишите подробное изложение. Рекомендуемый объём – от 200 слов. Если в изложении менее 150 слов </w:t>
      </w:r>
      <w:r>
        <w:rPr>
          <w:rFonts w:ascii="PT Astra Serif" w:hAnsi="PT Astra Serif"/>
          <w:sz w:val="28"/>
          <w:szCs w:val="28"/>
        </w:rPr>
        <w:br/>
      </w:r>
      <w:r w:rsidRPr="00870E8C">
        <w:rPr>
          <w:rFonts w:ascii="PT Astra Serif" w:hAnsi="PT Astra Serif"/>
          <w:sz w:val="28"/>
          <w:szCs w:val="28"/>
        </w:rPr>
        <w:t xml:space="preserve">(в подсчёт включаются все слова, в том числе и служебные), то за такую работу ставится «незачёт». </w:t>
      </w:r>
    </w:p>
    <w:p w:rsidR="009300A0" w:rsidRPr="00870E8C" w:rsidRDefault="009300A0" w:rsidP="00870E8C">
      <w:pPr>
        <w:ind w:firstLine="709"/>
        <w:jc w:val="both"/>
        <w:rPr>
          <w:rFonts w:ascii="PT Astra Serif" w:hAnsi="PT Astra Serif"/>
          <w:sz w:val="28"/>
          <w:szCs w:val="28"/>
        </w:rPr>
      </w:pPr>
      <w:r w:rsidRPr="00870E8C">
        <w:rPr>
          <w:rFonts w:ascii="PT Astra Serif" w:hAnsi="PT Astra Serif"/>
          <w:sz w:val="28"/>
          <w:szCs w:val="28"/>
        </w:rPr>
        <w:t xml:space="preserve">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 </w:t>
      </w:r>
    </w:p>
    <w:p w:rsidR="009300A0" w:rsidRPr="00870E8C" w:rsidRDefault="009300A0" w:rsidP="00870E8C">
      <w:pPr>
        <w:ind w:firstLine="709"/>
        <w:jc w:val="both"/>
        <w:rPr>
          <w:rFonts w:ascii="PT Astra Serif" w:hAnsi="PT Astra Serif"/>
          <w:sz w:val="28"/>
          <w:szCs w:val="28"/>
        </w:rPr>
      </w:pPr>
      <w:r w:rsidRPr="00870E8C">
        <w:rPr>
          <w:rFonts w:ascii="PT Astra Serif" w:hAnsi="PT Astra Serif"/>
          <w:sz w:val="28"/>
          <w:szCs w:val="28"/>
        </w:rPr>
        <w:t xml:space="preserve">Если изложение признано несамостоятельным, то выставляется «незачёт» </w:t>
      </w:r>
      <w:r w:rsidRPr="00870E8C">
        <w:rPr>
          <w:rFonts w:ascii="PT Astra Serif" w:hAnsi="PT Astra Serif"/>
          <w:sz w:val="28"/>
          <w:szCs w:val="28"/>
        </w:rPr>
        <w:br/>
        <w:t xml:space="preserve">за работу в целом (такое изложение не проверяется по критериям оценивания). </w:t>
      </w:r>
    </w:p>
    <w:p w:rsidR="009300A0" w:rsidRPr="00870E8C" w:rsidRDefault="009300A0" w:rsidP="00870E8C">
      <w:pPr>
        <w:ind w:firstLine="709"/>
        <w:jc w:val="both"/>
        <w:rPr>
          <w:rFonts w:ascii="PT Astra Serif" w:hAnsi="PT Astra Serif"/>
          <w:sz w:val="28"/>
          <w:szCs w:val="28"/>
        </w:rPr>
      </w:pPr>
      <w:r w:rsidRPr="00870E8C">
        <w:rPr>
          <w:rFonts w:ascii="PT Astra Serif" w:hAnsi="PT Astra Serif"/>
          <w:sz w:val="28"/>
          <w:szCs w:val="28"/>
        </w:rPr>
        <w:t xml:space="preserve">Старайтесь точно и полно передать содержание исходного текста, сохраняйте элементы его стиля (изложение можно писать от 1-го или 3-го лица). </w:t>
      </w:r>
    </w:p>
    <w:p w:rsidR="009300A0" w:rsidRPr="00870E8C" w:rsidRDefault="009300A0" w:rsidP="00870E8C">
      <w:pPr>
        <w:ind w:firstLine="709"/>
        <w:jc w:val="both"/>
        <w:rPr>
          <w:rFonts w:ascii="PT Astra Serif" w:hAnsi="PT Astra Serif"/>
          <w:sz w:val="28"/>
          <w:szCs w:val="28"/>
        </w:rPr>
      </w:pPr>
      <w:r w:rsidRPr="00870E8C">
        <w:rPr>
          <w:rFonts w:ascii="PT Astra Serif" w:hAnsi="PT Astra Serif"/>
          <w:sz w:val="28"/>
          <w:szCs w:val="28"/>
        </w:rPr>
        <w:t xml:space="preserve">Обращайте внимание на логику изложения. Соблюдайте речевые </w:t>
      </w:r>
      <w:r w:rsidRPr="00870E8C">
        <w:rPr>
          <w:rFonts w:ascii="PT Astra Serif" w:hAnsi="PT Astra Serif"/>
          <w:sz w:val="28"/>
          <w:szCs w:val="28"/>
        </w:rPr>
        <w:br/>
        <w:t xml:space="preserve">и орфографические нормы (разрешается пользоваться орфографическим </w:t>
      </w:r>
      <w:r>
        <w:rPr>
          <w:rFonts w:ascii="PT Astra Serif" w:hAnsi="PT Astra Serif"/>
          <w:sz w:val="28"/>
          <w:szCs w:val="28"/>
        </w:rPr>
        <w:br/>
      </w:r>
      <w:r w:rsidRPr="00870E8C">
        <w:rPr>
          <w:rFonts w:ascii="PT Astra Serif" w:hAnsi="PT Astra Serif"/>
          <w:sz w:val="28"/>
          <w:szCs w:val="28"/>
        </w:rPr>
        <w:t xml:space="preserve">и толковым словарями). </w:t>
      </w:r>
    </w:p>
    <w:p w:rsidR="009300A0" w:rsidRPr="00870E8C" w:rsidRDefault="009300A0" w:rsidP="00870E8C">
      <w:pPr>
        <w:ind w:firstLine="709"/>
        <w:jc w:val="both"/>
        <w:rPr>
          <w:rFonts w:ascii="PT Astra Serif" w:hAnsi="PT Astra Serif"/>
          <w:sz w:val="28"/>
          <w:szCs w:val="28"/>
        </w:rPr>
      </w:pPr>
      <w:r w:rsidRPr="00870E8C">
        <w:rPr>
          <w:rFonts w:ascii="PT Astra Serif" w:hAnsi="PT Astra Serif"/>
          <w:sz w:val="28"/>
          <w:szCs w:val="28"/>
        </w:rPr>
        <w:t xml:space="preserve">Изложение пишите чётко и разборчиво. </w:t>
      </w:r>
    </w:p>
    <w:p w:rsidR="009300A0" w:rsidRPr="00870E8C" w:rsidRDefault="009300A0" w:rsidP="00870E8C">
      <w:pPr>
        <w:ind w:firstLine="709"/>
        <w:jc w:val="both"/>
        <w:rPr>
          <w:rFonts w:ascii="PT Astra Serif" w:hAnsi="PT Astra Serif"/>
          <w:sz w:val="28"/>
          <w:szCs w:val="28"/>
        </w:rPr>
      </w:pPr>
      <w:r w:rsidRPr="00870E8C">
        <w:rPr>
          <w:rFonts w:ascii="PT Astra Serif" w:hAnsi="PT Astra Serif"/>
          <w:sz w:val="28"/>
          <w:szCs w:val="28"/>
        </w:rPr>
        <w:t>При оценке изложения особое внимание уделяется соблюдению требований объёма и самостоятельности написания изложения, его содержанию и логичности.</w:t>
      </w:r>
    </w:p>
    <w:p w:rsidR="009300A0" w:rsidRPr="006B2115" w:rsidRDefault="009300A0" w:rsidP="00870E8C">
      <w:pPr>
        <w:pStyle w:val="Default"/>
        <w:pageBreakBefore/>
        <w:jc w:val="right"/>
        <w:rPr>
          <w:sz w:val="26"/>
          <w:szCs w:val="26"/>
        </w:rPr>
      </w:pPr>
      <w:r w:rsidRPr="006B2115">
        <w:rPr>
          <w:rFonts w:ascii="PT Astra Serif" w:hAnsi="PT Astra Serif"/>
          <w:sz w:val="28"/>
          <w:szCs w:val="28"/>
        </w:rPr>
        <w:t>Приложение 3 к Порядку</w:t>
      </w:r>
    </w:p>
    <w:p w:rsidR="009300A0" w:rsidRPr="004F5951" w:rsidRDefault="009300A0" w:rsidP="003B4330">
      <w:pPr>
        <w:rPr>
          <w:rFonts w:ascii="PT Astra Serif" w:hAnsi="PT Astra Serif"/>
        </w:rPr>
      </w:pPr>
    </w:p>
    <w:p w:rsidR="009300A0" w:rsidRPr="004F5951" w:rsidRDefault="009300A0" w:rsidP="003B4330">
      <w:pPr>
        <w:widowControl w:val="0"/>
        <w:shd w:val="clear" w:color="auto" w:fill="FFFFFF"/>
        <w:autoSpaceDE w:val="0"/>
        <w:autoSpaceDN w:val="0"/>
        <w:adjustRightInd w:val="0"/>
        <w:spacing w:line="302" w:lineRule="exact"/>
        <w:jc w:val="center"/>
        <w:rPr>
          <w:rFonts w:ascii="PT Astra Serif" w:hAnsi="PT Astra Serif"/>
          <w:sz w:val="28"/>
          <w:szCs w:val="28"/>
        </w:rPr>
      </w:pPr>
      <w:r w:rsidRPr="004F5951">
        <w:rPr>
          <w:rFonts w:ascii="PT Astra Serif" w:hAnsi="PT Astra Serif"/>
          <w:b/>
          <w:bCs/>
          <w:spacing w:val="-1"/>
          <w:sz w:val="28"/>
          <w:szCs w:val="28"/>
        </w:rPr>
        <w:t xml:space="preserve">Образец заявления на участие в итоговом сочинении (изложении) </w:t>
      </w:r>
      <w:r w:rsidRPr="004F5951">
        <w:rPr>
          <w:rFonts w:ascii="PT Astra Serif" w:hAnsi="PT Astra Serif"/>
          <w:b/>
          <w:bCs/>
          <w:sz w:val="28"/>
          <w:szCs w:val="28"/>
        </w:rPr>
        <w:t>выпускника текущего учебного года</w:t>
      </w:r>
    </w:p>
    <w:tbl>
      <w:tblPr>
        <w:tblW w:w="9792" w:type="dxa"/>
        <w:tblLook w:val="01E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9300A0" w:rsidRPr="004F5951" w:rsidTr="003B4330">
        <w:trPr>
          <w:cantSplit/>
          <w:trHeight w:val="1880"/>
        </w:trPr>
        <w:tc>
          <w:tcPr>
            <w:tcW w:w="4412" w:type="dxa"/>
            <w:gridSpan w:val="12"/>
          </w:tcPr>
          <w:p w:rsidR="009300A0" w:rsidRPr="004F5951" w:rsidRDefault="009300A0" w:rsidP="003B4330">
            <w:pPr>
              <w:spacing w:line="276" w:lineRule="auto"/>
              <w:rPr>
                <w:rFonts w:ascii="PT Astra Serif" w:hAnsi="PT Astra Serif"/>
                <w:sz w:val="26"/>
                <w:szCs w:val="26"/>
              </w:rPr>
            </w:pPr>
          </w:p>
        </w:tc>
        <w:tc>
          <w:tcPr>
            <w:tcW w:w="5380" w:type="dxa"/>
            <w:gridSpan w:val="15"/>
          </w:tcPr>
          <w:p w:rsidR="009300A0" w:rsidRPr="004F5951" w:rsidRDefault="009300A0" w:rsidP="003B4330">
            <w:pPr>
              <w:ind w:firstLine="1701"/>
              <w:jc w:val="right"/>
              <w:rPr>
                <w:rFonts w:ascii="PT Astra Serif" w:hAnsi="PT Astra Serif"/>
                <w:i/>
                <w:sz w:val="26"/>
                <w:szCs w:val="26"/>
              </w:rPr>
            </w:pPr>
          </w:p>
          <w:p w:rsidR="009300A0" w:rsidRPr="004F5951" w:rsidRDefault="009300A0" w:rsidP="003B4330">
            <w:pPr>
              <w:ind w:firstLine="675"/>
              <w:jc w:val="right"/>
              <w:rPr>
                <w:rFonts w:ascii="PT Astra Serif" w:hAnsi="PT Astra Serif"/>
                <w:sz w:val="26"/>
                <w:szCs w:val="26"/>
              </w:rPr>
            </w:pPr>
          </w:p>
          <w:p w:rsidR="009300A0" w:rsidRPr="004F5951" w:rsidRDefault="009300A0" w:rsidP="003B4330">
            <w:pPr>
              <w:ind w:firstLine="675"/>
              <w:jc w:val="right"/>
              <w:rPr>
                <w:rFonts w:ascii="PT Astra Serif" w:hAnsi="PT Astra Serif"/>
                <w:sz w:val="26"/>
                <w:szCs w:val="26"/>
              </w:rPr>
            </w:pPr>
            <w:r w:rsidRPr="004F5951">
              <w:rPr>
                <w:rFonts w:ascii="PT Astra Serif" w:hAnsi="PT Astra Serif"/>
                <w:sz w:val="26"/>
                <w:szCs w:val="26"/>
              </w:rPr>
              <w:t>Руководителю образовательной организации</w:t>
            </w:r>
          </w:p>
          <w:p w:rsidR="009300A0" w:rsidRPr="004F5951" w:rsidRDefault="009300A0" w:rsidP="003B4330">
            <w:pPr>
              <w:ind w:firstLine="675"/>
              <w:jc w:val="right"/>
              <w:rPr>
                <w:rFonts w:ascii="PT Astra Serif" w:hAnsi="PT Astra Serif"/>
                <w:sz w:val="26"/>
                <w:szCs w:val="26"/>
              </w:rPr>
            </w:pPr>
            <w:r w:rsidRPr="004F5951">
              <w:rPr>
                <w:rFonts w:ascii="PT Astra Serif" w:hAnsi="PT Astra Serif"/>
                <w:sz w:val="26"/>
                <w:szCs w:val="26"/>
              </w:rPr>
              <w:t>____________________</w:t>
            </w:r>
          </w:p>
          <w:p w:rsidR="009300A0" w:rsidRPr="004F5951" w:rsidRDefault="009300A0" w:rsidP="003B4330">
            <w:pPr>
              <w:ind w:firstLine="675"/>
              <w:rPr>
                <w:rFonts w:ascii="PT Astra Serif" w:hAnsi="PT Astra Serif"/>
                <w:sz w:val="26"/>
                <w:szCs w:val="26"/>
              </w:rPr>
            </w:pPr>
          </w:p>
        </w:tc>
      </w:tr>
      <w:tr w:rsidR="009300A0" w:rsidRPr="004F5951" w:rsidTr="003B4330">
        <w:trPr>
          <w:gridAfter w:val="13"/>
          <w:wAfter w:w="4729" w:type="dxa"/>
          <w:trHeight w:val="397"/>
        </w:trPr>
        <w:tc>
          <w:tcPr>
            <w:tcW w:w="5063" w:type="dxa"/>
            <w:gridSpan w:val="14"/>
          </w:tcPr>
          <w:p w:rsidR="009300A0" w:rsidRPr="004F5951" w:rsidRDefault="009300A0" w:rsidP="003B4330">
            <w:pPr>
              <w:spacing w:after="200"/>
              <w:jc w:val="right"/>
              <w:rPr>
                <w:rFonts w:ascii="PT Astra Serif" w:hAnsi="PT Astra Serif"/>
                <w:b/>
                <w:sz w:val="26"/>
                <w:szCs w:val="26"/>
              </w:rPr>
            </w:pPr>
            <w:r w:rsidRPr="004F5951">
              <w:rPr>
                <w:rFonts w:ascii="PT Astra Serif" w:hAnsi="PT Astra Serif"/>
                <w:b/>
                <w:sz w:val="26"/>
                <w:szCs w:val="26"/>
              </w:rPr>
              <w:t>Заявление</w:t>
            </w:r>
          </w:p>
        </w:tc>
      </w:tr>
      <w:tr w:rsidR="009300A0" w:rsidRPr="004F5951" w:rsidTr="003B4330">
        <w:trPr>
          <w:gridAfter w:val="1"/>
          <w:wAfter w:w="200" w:type="dxa"/>
          <w:trHeight w:hRule="exact" w:val="340"/>
        </w:trPr>
        <w:tc>
          <w:tcPr>
            <w:tcW w:w="511" w:type="dxa"/>
            <w:tcBorders>
              <w:top w:val="nil"/>
              <w:left w:val="nil"/>
              <w:bottom w:val="nil"/>
              <w:right w:val="single" w:sz="4" w:space="0" w:color="auto"/>
            </w:tcBorders>
          </w:tcPr>
          <w:p w:rsidR="009300A0" w:rsidRPr="004F5951" w:rsidRDefault="009300A0" w:rsidP="003B4330">
            <w:pPr>
              <w:contextualSpacing/>
              <w:jc w:val="both"/>
              <w:rPr>
                <w:rFonts w:ascii="PT Astra Serif" w:hAnsi="PT Astra Serif"/>
                <w:b/>
                <w:sz w:val="26"/>
                <w:szCs w:val="26"/>
              </w:rPr>
            </w:pPr>
            <w:r w:rsidRPr="004F5951">
              <w:rPr>
                <w:rFonts w:ascii="PT Astra Serif" w:hAnsi="PT Astra Serif"/>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9300A0" w:rsidRPr="004F5951" w:rsidRDefault="009300A0" w:rsidP="003B4330">
            <w:pPr>
              <w:contextualSpacing/>
              <w:jc w:val="both"/>
              <w:rPr>
                <w:rFonts w:ascii="PT Astra Serif" w:hAnsi="PT Astra Serif"/>
                <w:sz w:val="26"/>
                <w:szCs w:val="26"/>
              </w:rPr>
            </w:pPr>
          </w:p>
        </w:tc>
        <w:tc>
          <w:tcPr>
            <w:tcW w:w="375" w:type="dxa"/>
            <w:tcBorders>
              <w:top w:val="single" w:sz="4" w:space="0" w:color="auto"/>
              <w:left w:val="single" w:sz="4" w:space="0" w:color="auto"/>
              <w:bottom w:val="single" w:sz="4" w:space="0" w:color="auto"/>
              <w:right w:val="single" w:sz="4" w:space="0" w:color="auto"/>
            </w:tcBorders>
          </w:tcPr>
          <w:p w:rsidR="009300A0" w:rsidRPr="004F5951" w:rsidRDefault="009300A0" w:rsidP="003B4330">
            <w:pPr>
              <w:contextualSpacing/>
              <w:jc w:val="both"/>
              <w:rPr>
                <w:rFonts w:ascii="PT Astra Serif" w:hAnsi="PT Astra Serif"/>
                <w:sz w:val="26"/>
                <w:szCs w:val="26"/>
              </w:rPr>
            </w:pPr>
          </w:p>
        </w:tc>
        <w:tc>
          <w:tcPr>
            <w:tcW w:w="381" w:type="dxa"/>
            <w:tcBorders>
              <w:top w:val="single" w:sz="4" w:space="0" w:color="auto"/>
              <w:left w:val="single" w:sz="4" w:space="0" w:color="auto"/>
              <w:bottom w:val="single" w:sz="4" w:space="0" w:color="auto"/>
              <w:right w:val="single" w:sz="4" w:space="0" w:color="auto"/>
            </w:tcBorders>
          </w:tcPr>
          <w:p w:rsidR="009300A0" w:rsidRPr="004F5951" w:rsidRDefault="009300A0" w:rsidP="003B4330">
            <w:pPr>
              <w:contextualSpacing/>
              <w:jc w:val="both"/>
              <w:rPr>
                <w:rFonts w:ascii="PT Astra Serif" w:hAnsi="PT Astra Serif"/>
                <w:sz w:val="26"/>
                <w:szCs w:val="26"/>
              </w:rPr>
            </w:pPr>
          </w:p>
        </w:tc>
        <w:tc>
          <w:tcPr>
            <w:tcW w:w="379" w:type="dxa"/>
            <w:tcBorders>
              <w:top w:val="single" w:sz="4" w:space="0" w:color="auto"/>
              <w:left w:val="single" w:sz="4" w:space="0" w:color="auto"/>
              <w:bottom w:val="single" w:sz="4" w:space="0" w:color="auto"/>
              <w:right w:val="single" w:sz="4" w:space="0" w:color="auto"/>
            </w:tcBorders>
          </w:tcPr>
          <w:p w:rsidR="009300A0" w:rsidRPr="004F5951" w:rsidRDefault="009300A0" w:rsidP="003B4330">
            <w:pPr>
              <w:contextualSpacing/>
              <w:jc w:val="both"/>
              <w:rPr>
                <w:rFonts w:ascii="PT Astra Serif" w:hAnsi="PT Astra Serif"/>
                <w:sz w:val="26"/>
                <w:szCs w:val="26"/>
              </w:rPr>
            </w:pPr>
          </w:p>
        </w:tc>
        <w:tc>
          <w:tcPr>
            <w:tcW w:w="381" w:type="dxa"/>
            <w:tcBorders>
              <w:top w:val="single" w:sz="4" w:space="0" w:color="auto"/>
              <w:left w:val="single" w:sz="4" w:space="0" w:color="auto"/>
              <w:bottom w:val="single" w:sz="4" w:space="0" w:color="auto"/>
              <w:right w:val="single" w:sz="4" w:space="0" w:color="auto"/>
            </w:tcBorders>
          </w:tcPr>
          <w:p w:rsidR="009300A0" w:rsidRPr="004F5951" w:rsidRDefault="009300A0" w:rsidP="003B4330">
            <w:pPr>
              <w:contextualSpacing/>
              <w:jc w:val="both"/>
              <w:rPr>
                <w:rFonts w:ascii="PT Astra Serif" w:hAnsi="PT Astra Serif"/>
                <w:sz w:val="26"/>
                <w:szCs w:val="26"/>
              </w:rPr>
            </w:pPr>
          </w:p>
        </w:tc>
        <w:tc>
          <w:tcPr>
            <w:tcW w:w="381" w:type="dxa"/>
            <w:tcBorders>
              <w:top w:val="single" w:sz="4" w:space="0" w:color="auto"/>
              <w:left w:val="single" w:sz="4" w:space="0" w:color="auto"/>
              <w:bottom w:val="single" w:sz="4" w:space="0" w:color="auto"/>
              <w:right w:val="single" w:sz="4" w:space="0" w:color="auto"/>
            </w:tcBorders>
          </w:tcPr>
          <w:p w:rsidR="009300A0" w:rsidRPr="004F5951" w:rsidRDefault="009300A0" w:rsidP="003B4330">
            <w:pPr>
              <w:contextualSpacing/>
              <w:jc w:val="both"/>
              <w:rPr>
                <w:rFonts w:ascii="PT Astra Serif" w:hAnsi="PT Astra Serif"/>
                <w:sz w:val="26"/>
                <w:szCs w:val="26"/>
              </w:rPr>
            </w:pPr>
          </w:p>
        </w:tc>
        <w:tc>
          <w:tcPr>
            <w:tcW w:w="379" w:type="dxa"/>
            <w:tcBorders>
              <w:top w:val="single" w:sz="4" w:space="0" w:color="auto"/>
              <w:left w:val="single" w:sz="4" w:space="0" w:color="auto"/>
              <w:bottom w:val="single" w:sz="4" w:space="0" w:color="auto"/>
              <w:right w:val="single" w:sz="4" w:space="0" w:color="auto"/>
            </w:tcBorders>
          </w:tcPr>
          <w:p w:rsidR="009300A0" w:rsidRPr="004F5951" w:rsidRDefault="009300A0" w:rsidP="003B4330">
            <w:pPr>
              <w:contextualSpacing/>
              <w:jc w:val="both"/>
              <w:rPr>
                <w:rFonts w:ascii="PT Astra Serif" w:hAnsi="PT Astra Serif"/>
                <w:sz w:val="26"/>
                <w:szCs w:val="26"/>
              </w:rPr>
            </w:pPr>
          </w:p>
        </w:tc>
        <w:tc>
          <w:tcPr>
            <w:tcW w:w="381" w:type="dxa"/>
            <w:tcBorders>
              <w:top w:val="single" w:sz="4" w:space="0" w:color="auto"/>
              <w:left w:val="single" w:sz="4" w:space="0" w:color="auto"/>
              <w:bottom w:val="single" w:sz="4" w:space="0" w:color="auto"/>
              <w:right w:val="single" w:sz="4" w:space="0" w:color="auto"/>
            </w:tcBorders>
          </w:tcPr>
          <w:p w:rsidR="009300A0" w:rsidRPr="004F5951" w:rsidRDefault="009300A0" w:rsidP="003B4330">
            <w:pPr>
              <w:contextualSpacing/>
              <w:jc w:val="both"/>
              <w:rPr>
                <w:rFonts w:ascii="PT Astra Serif" w:hAnsi="PT Astra Serif"/>
                <w:sz w:val="26"/>
                <w:szCs w:val="26"/>
              </w:rPr>
            </w:pPr>
          </w:p>
        </w:tc>
        <w:tc>
          <w:tcPr>
            <w:tcW w:w="381" w:type="dxa"/>
            <w:tcBorders>
              <w:top w:val="single" w:sz="4" w:space="0" w:color="auto"/>
              <w:left w:val="single" w:sz="4" w:space="0" w:color="auto"/>
              <w:bottom w:val="single" w:sz="4" w:space="0" w:color="auto"/>
              <w:right w:val="single" w:sz="4" w:space="0" w:color="auto"/>
            </w:tcBorders>
          </w:tcPr>
          <w:p w:rsidR="009300A0" w:rsidRPr="004F5951" w:rsidRDefault="009300A0" w:rsidP="003B4330">
            <w:pPr>
              <w:contextualSpacing/>
              <w:jc w:val="both"/>
              <w:rPr>
                <w:rFonts w:ascii="PT Astra Serif" w:hAnsi="PT Astra Serif"/>
                <w:sz w:val="26"/>
                <w:szCs w:val="26"/>
              </w:rPr>
            </w:pPr>
          </w:p>
        </w:tc>
        <w:tc>
          <w:tcPr>
            <w:tcW w:w="381" w:type="dxa"/>
            <w:tcBorders>
              <w:top w:val="single" w:sz="4" w:space="0" w:color="auto"/>
              <w:left w:val="single" w:sz="4" w:space="0" w:color="auto"/>
              <w:bottom w:val="single" w:sz="4" w:space="0" w:color="auto"/>
              <w:right w:val="single" w:sz="4" w:space="0" w:color="auto"/>
            </w:tcBorders>
          </w:tcPr>
          <w:p w:rsidR="009300A0" w:rsidRPr="004F5951" w:rsidRDefault="009300A0" w:rsidP="003B4330">
            <w:pPr>
              <w:contextualSpacing/>
              <w:jc w:val="both"/>
              <w:rPr>
                <w:rFonts w:ascii="PT Astra Serif" w:hAnsi="PT Astra Serif"/>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9300A0" w:rsidRPr="004F5951" w:rsidRDefault="009300A0" w:rsidP="003B4330">
            <w:pPr>
              <w:contextualSpacing/>
              <w:jc w:val="both"/>
              <w:rPr>
                <w:rFonts w:ascii="PT Astra Serif" w:hAnsi="PT Astra Serif"/>
                <w:sz w:val="26"/>
                <w:szCs w:val="26"/>
              </w:rPr>
            </w:pPr>
          </w:p>
        </w:tc>
        <w:tc>
          <w:tcPr>
            <w:tcW w:w="378" w:type="dxa"/>
            <w:tcBorders>
              <w:top w:val="single" w:sz="4" w:space="0" w:color="auto"/>
              <w:left w:val="single" w:sz="4" w:space="0" w:color="auto"/>
              <w:bottom w:val="single" w:sz="4" w:space="0" w:color="auto"/>
              <w:right w:val="single" w:sz="4" w:space="0" w:color="auto"/>
            </w:tcBorders>
          </w:tcPr>
          <w:p w:rsidR="009300A0" w:rsidRPr="004F5951" w:rsidRDefault="009300A0" w:rsidP="003B4330">
            <w:pPr>
              <w:contextualSpacing/>
              <w:jc w:val="both"/>
              <w:rPr>
                <w:rFonts w:ascii="PT Astra Serif" w:hAnsi="PT Astra Serif"/>
                <w:sz w:val="26"/>
                <w:szCs w:val="26"/>
              </w:rPr>
            </w:pPr>
          </w:p>
        </w:tc>
        <w:tc>
          <w:tcPr>
            <w:tcW w:w="382" w:type="dxa"/>
            <w:tcBorders>
              <w:top w:val="single" w:sz="4" w:space="0" w:color="auto"/>
              <w:left w:val="single" w:sz="4" w:space="0" w:color="auto"/>
              <w:bottom w:val="single" w:sz="4" w:space="0" w:color="auto"/>
              <w:right w:val="single" w:sz="4" w:space="0" w:color="auto"/>
            </w:tcBorders>
          </w:tcPr>
          <w:p w:rsidR="009300A0" w:rsidRPr="004F5951" w:rsidRDefault="009300A0" w:rsidP="003B4330">
            <w:pPr>
              <w:contextualSpacing/>
              <w:jc w:val="both"/>
              <w:rPr>
                <w:rFonts w:ascii="PT Astra Serif" w:hAnsi="PT Astra Serif"/>
                <w:sz w:val="26"/>
                <w:szCs w:val="26"/>
              </w:rPr>
            </w:pPr>
          </w:p>
        </w:tc>
        <w:tc>
          <w:tcPr>
            <w:tcW w:w="380" w:type="dxa"/>
            <w:tcBorders>
              <w:top w:val="single" w:sz="4" w:space="0" w:color="auto"/>
              <w:left w:val="single" w:sz="4" w:space="0" w:color="auto"/>
              <w:bottom w:val="single" w:sz="4" w:space="0" w:color="auto"/>
              <w:right w:val="single" w:sz="4" w:space="0" w:color="auto"/>
            </w:tcBorders>
          </w:tcPr>
          <w:p w:rsidR="009300A0" w:rsidRPr="004F5951" w:rsidRDefault="009300A0" w:rsidP="003B4330">
            <w:pPr>
              <w:contextualSpacing/>
              <w:jc w:val="both"/>
              <w:rPr>
                <w:rFonts w:ascii="PT Astra Serif" w:hAnsi="PT Astra Serif"/>
                <w:sz w:val="26"/>
                <w:szCs w:val="26"/>
              </w:rPr>
            </w:pPr>
          </w:p>
        </w:tc>
        <w:tc>
          <w:tcPr>
            <w:tcW w:w="380" w:type="dxa"/>
            <w:tcBorders>
              <w:top w:val="single" w:sz="4" w:space="0" w:color="auto"/>
              <w:left w:val="single" w:sz="4" w:space="0" w:color="auto"/>
              <w:bottom w:val="single" w:sz="4" w:space="0" w:color="auto"/>
              <w:right w:val="single" w:sz="4" w:space="0" w:color="auto"/>
            </w:tcBorders>
          </w:tcPr>
          <w:p w:rsidR="009300A0" w:rsidRPr="004F5951" w:rsidRDefault="009300A0" w:rsidP="003B4330">
            <w:pPr>
              <w:contextualSpacing/>
              <w:jc w:val="both"/>
              <w:rPr>
                <w:rFonts w:ascii="PT Astra Serif" w:hAnsi="PT Astra Serif"/>
                <w:sz w:val="26"/>
                <w:szCs w:val="26"/>
              </w:rPr>
            </w:pPr>
          </w:p>
        </w:tc>
        <w:tc>
          <w:tcPr>
            <w:tcW w:w="378" w:type="dxa"/>
            <w:tcBorders>
              <w:top w:val="single" w:sz="4" w:space="0" w:color="auto"/>
              <w:left w:val="single" w:sz="4" w:space="0" w:color="auto"/>
              <w:bottom w:val="single" w:sz="4" w:space="0" w:color="auto"/>
              <w:right w:val="single" w:sz="4" w:space="0" w:color="auto"/>
            </w:tcBorders>
          </w:tcPr>
          <w:p w:rsidR="009300A0" w:rsidRPr="004F5951" w:rsidRDefault="009300A0" w:rsidP="003B4330">
            <w:pPr>
              <w:contextualSpacing/>
              <w:jc w:val="both"/>
              <w:rPr>
                <w:rFonts w:ascii="PT Astra Serif" w:hAnsi="PT Astra Serif"/>
                <w:sz w:val="26"/>
                <w:szCs w:val="26"/>
              </w:rPr>
            </w:pPr>
          </w:p>
        </w:tc>
        <w:tc>
          <w:tcPr>
            <w:tcW w:w="378" w:type="dxa"/>
            <w:tcBorders>
              <w:top w:val="single" w:sz="4" w:space="0" w:color="auto"/>
              <w:left w:val="single" w:sz="4" w:space="0" w:color="auto"/>
              <w:bottom w:val="single" w:sz="4" w:space="0" w:color="auto"/>
              <w:right w:val="single" w:sz="4" w:space="0" w:color="auto"/>
            </w:tcBorders>
          </w:tcPr>
          <w:p w:rsidR="009300A0" w:rsidRPr="004F5951" w:rsidRDefault="009300A0" w:rsidP="003B4330">
            <w:pPr>
              <w:contextualSpacing/>
              <w:jc w:val="both"/>
              <w:rPr>
                <w:rFonts w:ascii="PT Astra Serif" w:hAnsi="PT Astra Serif"/>
                <w:sz w:val="26"/>
                <w:szCs w:val="26"/>
              </w:rPr>
            </w:pPr>
          </w:p>
        </w:tc>
        <w:tc>
          <w:tcPr>
            <w:tcW w:w="378" w:type="dxa"/>
            <w:tcBorders>
              <w:top w:val="single" w:sz="4" w:space="0" w:color="auto"/>
              <w:left w:val="single" w:sz="4" w:space="0" w:color="auto"/>
              <w:bottom w:val="single" w:sz="4" w:space="0" w:color="auto"/>
              <w:right w:val="single" w:sz="4" w:space="0" w:color="auto"/>
            </w:tcBorders>
          </w:tcPr>
          <w:p w:rsidR="009300A0" w:rsidRPr="004F5951" w:rsidRDefault="009300A0" w:rsidP="003B4330">
            <w:pPr>
              <w:contextualSpacing/>
              <w:jc w:val="both"/>
              <w:rPr>
                <w:rFonts w:ascii="PT Astra Serif" w:hAnsi="PT Astra Serif"/>
                <w:sz w:val="26"/>
                <w:szCs w:val="26"/>
              </w:rPr>
            </w:pPr>
          </w:p>
        </w:tc>
        <w:tc>
          <w:tcPr>
            <w:tcW w:w="378" w:type="dxa"/>
            <w:tcBorders>
              <w:top w:val="single" w:sz="4" w:space="0" w:color="auto"/>
              <w:left w:val="single" w:sz="4" w:space="0" w:color="auto"/>
              <w:bottom w:val="single" w:sz="4" w:space="0" w:color="auto"/>
              <w:right w:val="single" w:sz="4" w:space="0" w:color="auto"/>
            </w:tcBorders>
          </w:tcPr>
          <w:p w:rsidR="009300A0" w:rsidRPr="004F5951" w:rsidRDefault="009300A0" w:rsidP="003B4330">
            <w:pPr>
              <w:contextualSpacing/>
              <w:jc w:val="both"/>
              <w:rPr>
                <w:rFonts w:ascii="PT Astra Serif" w:hAnsi="PT Astra Serif"/>
                <w:sz w:val="26"/>
                <w:szCs w:val="26"/>
              </w:rPr>
            </w:pPr>
          </w:p>
        </w:tc>
        <w:tc>
          <w:tcPr>
            <w:tcW w:w="378" w:type="dxa"/>
            <w:tcBorders>
              <w:top w:val="single" w:sz="4" w:space="0" w:color="auto"/>
              <w:left w:val="single" w:sz="4" w:space="0" w:color="auto"/>
              <w:bottom w:val="single" w:sz="4" w:space="0" w:color="auto"/>
              <w:right w:val="single" w:sz="4" w:space="0" w:color="auto"/>
            </w:tcBorders>
          </w:tcPr>
          <w:p w:rsidR="009300A0" w:rsidRPr="004F5951" w:rsidRDefault="009300A0" w:rsidP="003B4330">
            <w:pPr>
              <w:contextualSpacing/>
              <w:jc w:val="both"/>
              <w:rPr>
                <w:rFonts w:ascii="PT Astra Serif" w:hAnsi="PT Astra Serif"/>
                <w:sz w:val="26"/>
                <w:szCs w:val="26"/>
              </w:rPr>
            </w:pPr>
          </w:p>
        </w:tc>
        <w:tc>
          <w:tcPr>
            <w:tcW w:w="378" w:type="dxa"/>
            <w:tcBorders>
              <w:top w:val="single" w:sz="4" w:space="0" w:color="auto"/>
              <w:left w:val="single" w:sz="4" w:space="0" w:color="auto"/>
              <w:bottom w:val="single" w:sz="4" w:space="0" w:color="auto"/>
              <w:right w:val="single" w:sz="4" w:space="0" w:color="auto"/>
            </w:tcBorders>
          </w:tcPr>
          <w:p w:rsidR="009300A0" w:rsidRPr="004F5951" w:rsidRDefault="009300A0" w:rsidP="003B4330">
            <w:pPr>
              <w:contextualSpacing/>
              <w:jc w:val="both"/>
              <w:rPr>
                <w:rFonts w:ascii="PT Astra Serif" w:hAnsi="PT Astra Serif"/>
                <w:sz w:val="26"/>
                <w:szCs w:val="26"/>
              </w:rPr>
            </w:pPr>
          </w:p>
        </w:tc>
        <w:tc>
          <w:tcPr>
            <w:tcW w:w="378" w:type="dxa"/>
            <w:tcBorders>
              <w:top w:val="single" w:sz="4" w:space="0" w:color="auto"/>
              <w:left w:val="single" w:sz="4" w:space="0" w:color="auto"/>
              <w:bottom w:val="single" w:sz="4" w:space="0" w:color="auto"/>
              <w:right w:val="single" w:sz="4" w:space="0" w:color="auto"/>
            </w:tcBorders>
          </w:tcPr>
          <w:p w:rsidR="009300A0" w:rsidRPr="004F5951" w:rsidRDefault="009300A0" w:rsidP="003B4330">
            <w:pPr>
              <w:contextualSpacing/>
              <w:jc w:val="both"/>
              <w:rPr>
                <w:rFonts w:ascii="PT Astra Serif" w:hAnsi="PT Astra Serif"/>
                <w:sz w:val="26"/>
                <w:szCs w:val="26"/>
              </w:rPr>
            </w:pPr>
          </w:p>
        </w:tc>
        <w:tc>
          <w:tcPr>
            <w:tcW w:w="378" w:type="dxa"/>
            <w:tcBorders>
              <w:top w:val="single" w:sz="4" w:space="0" w:color="auto"/>
              <w:left w:val="single" w:sz="4" w:space="0" w:color="auto"/>
              <w:bottom w:val="single" w:sz="4" w:space="0" w:color="auto"/>
              <w:right w:val="single" w:sz="4" w:space="0" w:color="auto"/>
            </w:tcBorders>
          </w:tcPr>
          <w:p w:rsidR="009300A0" w:rsidRPr="004F5951" w:rsidRDefault="009300A0" w:rsidP="003B4330">
            <w:pPr>
              <w:contextualSpacing/>
              <w:jc w:val="both"/>
              <w:rPr>
                <w:rFonts w:ascii="PT Astra Serif" w:hAnsi="PT Astra Serif"/>
                <w:sz w:val="26"/>
                <w:szCs w:val="26"/>
              </w:rPr>
            </w:pPr>
          </w:p>
        </w:tc>
        <w:tc>
          <w:tcPr>
            <w:tcW w:w="363" w:type="dxa"/>
            <w:tcBorders>
              <w:top w:val="single" w:sz="4" w:space="0" w:color="auto"/>
              <w:left w:val="single" w:sz="4" w:space="0" w:color="auto"/>
              <w:bottom w:val="single" w:sz="4" w:space="0" w:color="auto"/>
              <w:right w:val="single" w:sz="4" w:space="0" w:color="auto"/>
            </w:tcBorders>
          </w:tcPr>
          <w:p w:rsidR="009300A0" w:rsidRPr="004F5951" w:rsidRDefault="009300A0" w:rsidP="003B4330">
            <w:pPr>
              <w:contextualSpacing/>
              <w:jc w:val="both"/>
              <w:rPr>
                <w:rFonts w:ascii="PT Astra Serif" w:hAnsi="PT Astra Serif"/>
                <w:sz w:val="26"/>
                <w:szCs w:val="26"/>
              </w:rPr>
            </w:pPr>
          </w:p>
        </w:tc>
      </w:tr>
    </w:tbl>
    <w:p w:rsidR="009300A0" w:rsidRPr="004F5951" w:rsidRDefault="009300A0" w:rsidP="003B4330">
      <w:pPr>
        <w:contextualSpacing/>
        <w:jc w:val="center"/>
        <w:rPr>
          <w:rFonts w:ascii="PT Astra Serif" w:hAnsi="PT Astra Serif"/>
          <w:i/>
          <w:sz w:val="26"/>
          <w:szCs w:val="26"/>
          <w:vertAlign w:val="superscript"/>
        </w:rPr>
      </w:pPr>
      <w:r w:rsidRPr="004F5951">
        <w:rPr>
          <w:rFonts w:ascii="PT Astra Serif" w:hAnsi="PT Astra Serif"/>
          <w:i/>
          <w:sz w:val="26"/>
          <w:szCs w:val="26"/>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0"/>
        <w:gridCol w:w="384"/>
        <w:gridCol w:w="386"/>
        <w:gridCol w:w="386"/>
        <w:gridCol w:w="388"/>
        <w:gridCol w:w="388"/>
        <w:gridCol w:w="388"/>
        <w:gridCol w:w="388"/>
        <w:gridCol w:w="390"/>
        <w:gridCol w:w="391"/>
        <w:gridCol w:w="391"/>
        <w:gridCol w:w="391"/>
        <w:gridCol w:w="391"/>
        <w:gridCol w:w="391"/>
        <w:gridCol w:w="391"/>
        <w:gridCol w:w="391"/>
        <w:gridCol w:w="391"/>
        <w:gridCol w:w="391"/>
        <w:gridCol w:w="391"/>
        <w:gridCol w:w="391"/>
        <w:gridCol w:w="391"/>
        <w:gridCol w:w="391"/>
        <w:gridCol w:w="391"/>
        <w:gridCol w:w="387"/>
      </w:tblGrid>
      <w:tr w:rsidR="009300A0" w:rsidRPr="004F5951" w:rsidTr="003B4330">
        <w:trPr>
          <w:trHeight w:hRule="exact" w:val="340"/>
        </w:trPr>
        <w:tc>
          <w:tcPr>
            <w:tcW w:w="275" w:type="pct"/>
            <w:tcBorders>
              <w:top w:val="nil"/>
              <w:left w:val="nil"/>
              <w:bottom w:val="nil"/>
            </w:tcBorders>
          </w:tcPr>
          <w:p w:rsidR="009300A0" w:rsidRPr="004F5951" w:rsidRDefault="009300A0" w:rsidP="003B4330">
            <w:pPr>
              <w:contextualSpacing/>
              <w:jc w:val="both"/>
              <w:rPr>
                <w:rFonts w:ascii="PT Astra Serif" w:hAnsi="PT Astra Serif"/>
                <w:sz w:val="26"/>
                <w:szCs w:val="26"/>
              </w:rPr>
            </w:pPr>
          </w:p>
        </w:tc>
        <w:tc>
          <w:tcPr>
            <w:tcW w:w="203" w:type="pct"/>
          </w:tcPr>
          <w:p w:rsidR="009300A0" w:rsidRPr="004F5951" w:rsidRDefault="009300A0" w:rsidP="003B4330">
            <w:pPr>
              <w:contextualSpacing/>
              <w:jc w:val="both"/>
              <w:rPr>
                <w:rFonts w:ascii="PT Astra Serif" w:hAnsi="PT Astra Serif"/>
                <w:sz w:val="26"/>
                <w:szCs w:val="26"/>
              </w:rPr>
            </w:pPr>
          </w:p>
        </w:tc>
        <w:tc>
          <w:tcPr>
            <w:tcW w:w="204" w:type="pct"/>
          </w:tcPr>
          <w:p w:rsidR="009300A0" w:rsidRPr="004F5951" w:rsidRDefault="009300A0" w:rsidP="003B4330">
            <w:pPr>
              <w:contextualSpacing/>
              <w:jc w:val="both"/>
              <w:rPr>
                <w:rFonts w:ascii="PT Astra Serif" w:hAnsi="PT Astra Serif"/>
                <w:sz w:val="26"/>
                <w:szCs w:val="26"/>
              </w:rPr>
            </w:pPr>
          </w:p>
        </w:tc>
        <w:tc>
          <w:tcPr>
            <w:tcW w:w="204" w:type="pct"/>
          </w:tcPr>
          <w:p w:rsidR="009300A0" w:rsidRPr="004F5951" w:rsidRDefault="009300A0" w:rsidP="003B4330">
            <w:pPr>
              <w:contextualSpacing/>
              <w:jc w:val="both"/>
              <w:rPr>
                <w:rFonts w:ascii="PT Astra Serif" w:hAnsi="PT Astra Serif"/>
                <w:sz w:val="26"/>
                <w:szCs w:val="26"/>
              </w:rPr>
            </w:pPr>
          </w:p>
        </w:tc>
        <w:tc>
          <w:tcPr>
            <w:tcW w:w="205" w:type="pct"/>
          </w:tcPr>
          <w:p w:rsidR="009300A0" w:rsidRPr="004F5951" w:rsidRDefault="009300A0" w:rsidP="003B4330">
            <w:pPr>
              <w:contextualSpacing/>
              <w:jc w:val="both"/>
              <w:rPr>
                <w:rFonts w:ascii="PT Astra Serif" w:hAnsi="PT Astra Serif"/>
                <w:sz w:val="26"/>
                <w:szCs w:val="26"/>
              </w:rPr>
            </w:pPr>
          </w:p>
        </w:tc>
        <w:tc>
          <w:tcPr>
            <w:tcW w:w="205" w:type="pct"/>
          </w:tcPr>
          <w:p w:rsidR="009300A0" w:rsidRPr="004F5951" w:rsidRDefault="009300A0" w:rsidP="003B4330">
            <w:pPr>
              <w:contextualSpacing/>
              <w:jc w:val="both"/>
              <w:rPr>
                <w:rFonts w:ascii="PT Astra Serif" w:hAnsi="PT Astra Serif"/>
                <w:sz w:val="26"/>
                <w:szCs w:val="26"/>
              </w:rPr>
            </w:pPr>
          </w:p>
        </w:tc>
        <w:tc>
          <w:tcPr>
            <w:tcW w:w="205" w:type="pct"/>
          </w:tcPr>
          <w:p w:rsidR="009300A0" w:rsidRPr="004F5951" w:rsidRDefault="009300A0" w:rsidP="003B4330">
            <w:pPr>
              <w:contextualSpacing/>
              <w:jc w:val="both"/>
              <w:rPr>
                <w:rFonts w:ascii="PT Astra Serif" w:hAnsi="PT Astra Serif"/>
                <w:sz w:val="26"/>
                <w:szCs w:val="26"/>
              </w:rPr>
            </w:pPr>
          </w:p>
        </w:tc>
        <w:tc>
          <w:tcPr>
            <w:tcW w:w="205" w:type="pct"/>
          </w:tcPr>
          <w:p w:rsidR="009300A0" w:rsidRPr="004F5951" w:rsidRDefault="009300A0" w:rsidP="003B4330">
            <w:pPr>
              <w:contextualSpacing/>
              <w:jc w:val="both"/>
              <w:rPr>
                <w:rFonts w:ascii="PT Astra Serif" w:hAnsi="PT Astra Serif"/>
                <w:sz w:val="26"/>
                <w:szCs w:val="26"/>
              </w:rPr>
            </w:pPr>
          </w:p>
        </w:tc>
        <w:tc>
          <w:tcPr>
            <w:tcW w:w="206" w:type="pct"/>
          </w:tcPr>
          <w:p w:rsidR="009300A0" w:rsidRPr="004F5951" w:rsidRDefault="009300A0" w:rsidP="003B4330">
            <w:pPr>
              <w:contextualSpacing/>
              <w:jc w:val="both"/>
              <w:rPr>
                <w:rFonts w:ascii="PT Astra Serif" w:hAnsi="PT Astra Serif"/>
                <w:sz w:val="26"/>
                <w:szCs w:val="26"/>
              </w:rPr>
            </w:pPr>
          </w:p>
        </w:tc>
        <w:tc>
          <w:tcPr>
            <w:tcW w:w="206" w:type="pct"/>
          </w:tcPr>
          <w:p w:rsidR="009300A0" w:rsidRPr="004F5951" w:rsidRDefault="009300A0" w:rsidP="003B4330">
            <w:pPr>
              <w:contextualSpacing/>
              <w:jc w:val="both"/>
              <w:rPr>
                <w:rFonts w:ascii="PT Astra Serif" w:hAnsi="PT Astra Serif"/>
                <w:sz w:val="26"/>
                <w:szCs w:val="26"/>
              </w:rPr>
            </w:pPr>
          </w:p>
        </w:tc>
        <w:tc>
          <w:tcPr>
            <w:tcW w:w="206" w:type="pct"/>
          </w:tcPr>
          <w:p w:rsidR="009300A0" w:rsidRPr="004F5951" w:rsidRDefault="009300A0" w:rsidP="003B4330">
            <w:pPr>
              <w:contextualSpacing/>
              <w:jc w:val="both"/>
              <w:rPr>
                <w:rFonts w:ascii="PT Astra Serif" w:hAnsi="PT Astra Serif"/>
                <w:sz w:val="26"/>
                <w:szCs w:val="26"/>
              </w:rPr>
            </w:pPr>
          </w:p>
        </w:tc>
        <w:tc>
          <w:tcPr>
            <w:tcW w:w="206" w:type="pct"/>
          </w:tcPr>
          <w:p w:rsidR="009300A0" w:rsidRPr="004F5951" w:rsidRDefault="009300A0" w:rsidP="003B4330">
            <w:pPr>
              <w:contextualSpacing/>
              <w:jc w:val="both"/>
              <w:rPr>
                <w:rFonts w:ascii="PT Astra Serif" w:hAnsi="PT Astra Serif"/>
                <w:sz w:val="26"/>
                <w:szCs w:val="26"/>
              </w:rPr>
            </w:pPr>
          </w:p>
        </w:tc>
        <w:tc>
          <w:tcPr>
            <w:tcW w:w="206" w:type="pct"/>
          </w:tcPr>
          <w:p w:rsidR="009300A0" w:rsidRPr="004F5951" w:rsidRDefault="009300A0" w:rsidP="003B4330">
            <w:pPr>
              <w:contextualSpacing/>
              <w:jc w:val="both"/>
              <w:rPr>
                <w:rFonts w:ascii="PT Astra Serif" w:hAnsi="PT Astra Serif"/>
                <w:sz w:val="26"/>
                <w:szCs w:val="26"/>
              </w:rPr>
            </w:pPr>
          </w:p>
        </w:tc>
        <w:tc>
          <w:tcPr>
            <w:tcW w:w="206" w:type="pct"/>
          </w:tcPr>
          <w:p w:rsidR="009300A0" w:rsidRPr="004F5951" w:rsidRDefault="009300A0" w:rsidP="003B4330">
            <w:pPr>
              <w:contextualSpacing/>
              <w:jc w:val="both"/>
              <w:rPr>
                <w:rFonts w:ascii="PT Astra Serif" w:hAnsi="PT Astra Serif"/>
                <w:sz w:val="26"/>
                <w:szCs w:val="26"/>
              </w:rPr>
            </w:pPr>
          </w:p>
        </w:tc>
        <w:tc>
          <w:tcPr>
            <w:tcW w:w="206" w:type="pct"/>
          </w:tcPr>
          <w:p w:rsidR="009300A0" w:rsidRPr="004F5951" w:rsidRDefault="009300A0" w:rsidP="003B4330">
            <w:pPr>
              <w:contextualSpacing/>
              <w:jc w:val="both"/>
              <w:rPr>
                <w:rFonts w:ascii="PT Astra Serif" w:hAnsi="PT Astra Serif"/>
                <w:sz w:val="26"/>
                <w:szCs w:val="26"/>
              </w:rPr>
            </w:pPr>
          </w:p>
        </w:tc>
        <w:tc>
          <w:tcPr>
            <w:tcW w:w="206" w:type="pct"/>
          </w:tcPr>
          <w:p w:rsidR="009300A0" w:rsidRPr="004F5951" w:rsidRDefault="009300A0" w:rsidP="003B4330">
            <w:pPr>
              <w:contextualSpacing/>
              <w:jc w:val="both"/>
              <w:rPr>
                <w:rFonts w:ascii="PT Astra Serif" w:hAnsi="PT Astra Serif"/>
                <w:sz w:val="26"/>
                <w:szCs w:val="26"/>
              </w:rPr>
            </w:pPr>
          </w:p>
        </w:tc>
        <w:tc>
          <w:tcPr>
            <w:tcW w:w="206" w:type="pct"/>
          </w:tcPr>
          <w:p w:rsidR="009300A0" w:rsidRPr="004F5951" w:rsidRDefault="009300A0" w:rsidP="003B4330">
            <w:pPr>
              <w:contextualSpacing/>
              <w:jc w:val="both"/>
              <w:rPr>
                <w:rFonts w:ascii="PT Astra Serif" w:hAnsi="PT Astra Serif"/>
                <w:sz w:val="26"/>
                <w:szCs w:val="26"/>
              </w:rPr>
            </w:pPr>
          </w:p>
        </w:tc>
        <w:tc>
          <w:tcPr>
            <w:tcW w:w="206" w:type="pct"/>
          </w:tcPr>
          <w:p w:rsidR="009300A0" w:rsidRPr="004F5951" w:rsidRDefault="009300A0" w:rsidP="003B4330">
            <w:pPr>
              <w:contextualSpacing/>
              <w:jc w:val="both"/>
              <w:rPr>
                <w:rFonts w:ascii="PT Astra Serif" w:hAnsi="PT Astra Serif"/>
                <w:sz w:val="26"/>
                <w:szCs w:val="26"/>
              </w:rPr>
            </w:pPr>
          </w:p>
        </w:tc>
        <w:tc>
          <w:tcPr>
            <w:tcW w:w="206" w:type="pct"/>
          </w:tcPr>
          <w:p w:rsidR="009300A0" w:rsidRPr="004F5951" w:rsidRDefault="009300A0" w:rsidP="003B4330">
            <w:pPr>
              <w:contextualSpacing/>
              <w:jc w:val="both"/>
              <w:rPr>
                <w:rFonts w:ascii="PT Astra Serif" w:hAnsi="PT Astra Serif"/>
                <w:sz w:val="26"/>
                <w:szCs w:val="26"/>
              </w:rPr>
            </w:pPr>
          </w:p>
        </w:tc>
        <w:tc>
          <w:tcPr>
            <w:tcW w:w="206" w:type="pct"/>
          </w:tcPr>
          <w:p w:rsidR="009300A0" w:rsidRPr="004F5951" w:rsidRDefault="009300A0" w:rsidP="003B4330">
            <w:pPr>
              <w:contextualSpacing/>
              <w:jc w:val="both"/>
              <w:rPr>
                <w:rFonts w:ascii="PT Astra Serif" w:hAnsi="PT Astra Serif"/>
                <w:sz w:val="26"/>
                <w:szCs w:val="26"/>
              </w:rPr>
            </w:pPr>
          </w:p>
        </w:tc>
        <w:tc>
          <w:tcPr>
            <w:tcW w:w="206" w:type="pct"/>
          </w:tcPr>
          <w:p w:rsidR="009300A0" w:rsidRPr="004F5951" w:rsidRDefault="009300A0" w:rsidP="003B4330">
            <w:pPr>
              <w:contextualSpacing/>
              <w:jc w:val="both"/>
              <w:rPr>
                <w:rFonts w:ascii="PT Astra Serif" w:hAnsi="PT Astra Serif"/>
                <w:sz w:val="26"/>
                <w:szCs w:val="26"/>
              </w:rPr>
            </w:pPr>
          </w:p>
        </w:tc>
        <w:tc>
          <w:tcPr>
            <w:tcW w:w="206" w:type="pct"/>
          </w:tcPr>
          <w:p w:rsidR="009300A0" w:rsidRPr="004F5951" w:rsidRDefault="009300A0" w:rsidP="003B4330">
            <w:pPr>
              <w:contextualSpacing/>
              <w:jc w:val="both"/>
              <w:rPr>
                <w:rFonts w:ascii="PT Astra Serif" w:hAnsi="PT Astra Serif"/>
                <w:sz w:val="26"/>
                <w:szCs w:val="26"/>
              </w:rPr>
            </w:pPr>
          </w:p>
        </w:tc>
        <w:tc>
          <w:tcPr>
            <w:tcW w:w="206" w:type="pct"/>
          </w:tcPr>
          <w:p w:rsidR="009300A0" w:rsidRPr="004F5951" w:rsidRDefault="009300A0" w:rsidP="003B4330">
            <w:pPr>
              <w:contextualSpacing/>
              <w:jc w:val="both"/>
              <w:rPr>
                <w:rFonts w:ascii="PT Astra Serif" w:hAnsi="PT Astra Serif"/>
                <w:sz w:val="26"/>
                <w:szCs w:val="26"/>
              </w:rPr>
            </w:pPr>
          </w:p>
        </w:tc>
        <w:tc>
          <w:tcPr>
            <w:tcW w:w="206" w:type="pct"/>
          </w:tcPr>
          <w:p w:rsidR="009300A0" w:rsidRPr="004F5951" w:rsidRDefault="009300A0" w:rsidP="003B4330">
            <w:pPr>
              <w:contextualSpacing/>
              <w:jc w:val="both"/>
              <w:rPr>
                <w:rFonts w:ascii="PT Astra Serif" w:hAnsi="PT Astra Serif"/>
                <w:sz w:val="26"/>
                <w:szCs w:val="26"/>
              </w:rPr>
            </w:pPr>
          </w:p>
        </w:tc>
      </w:tr>
    </w:tbl>
    <w:p w:rsidR="009300A0" w:rsidRPr="004F5951" w:rsidRDefault="009300A0" w:rsidP="003B4330">
      <w:pPr>
        <w:contextualSpacing/>
        <w:jc w:val="center"/>
        <w:rPr>
          <w:rFonts w:ascii="PT Astra Serif" w:hAnsi="PT Astra Serif"/>
          <w:i/>
          <w:sz w:val="26"/>
          <w:szCs w:val="26"/>
          <w:vertAlign w:val="superscript"/>
        </w:rPr>
      </w:pPr>
      <w:r w:rsidRPr="004F5951">
        <w:rPr>
          <w:rFonts w:ascii="PT Astra Serif" w:hAnsi="PT Astra Serif"/>
          <w:i/>
          <w:sz w:val="26"/>
          <w:szCs w:val="26"/>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0"/>
        <w:gridCol w:w="384"/>
        <w:gridCol w:w="386"/>
        <w:gridCol w:w="386"/>
        <w:gridCol w:w="388"/>
        <w:gridCol w:w="388"/>
        <w:gridCol w:w="388"/>
        <w:gridCol w:w="388"/>
        <w:gridCol w:w="390"/>
        <w:gridCol w:w="391"/>
        <w:gridCol w:w="391"/>
        <w:gridCol w:w="391"/>
        <w:gridCol w:w="391"/>
        <w:gridCol w:w="391"/>
        <w:gridCol w:w="391"/>
        <w:gridCol w:w="391"/>
        <w:gridCol w:w="391"/>
        <w:gridCol w:w="391"/>
        <w:gridCol w:w="391"/>
        <w:gridCol w:w="391"/>
        <w:gridCol w:w="391"/>
        <w:gridCol w:w="391"/>
        <w:gridCol w:w="391"/>
        <w:gridCol w:w="387"/>
      </w:tblGrid>
      <w:tr w:rsidR="009300A0" w:rsidRPr="004F5951" w:rsidTr="003B4330">
        <w:trPr>
          <w:trHeight w:hRule="exact" w:val="340"/>
        </w:trPr>
        <w:tc>
          <w:tcPr>
            <w:tcW w:w="275" w:type="pct"/>
            <w:tcBorders>
              <w:top w:val="nil"/>
              <w:left w:val="nil"/>
              <w:bottom w:val="nil"/>
            </w:tcBorders>
          </w:tcPr>
          <w:p w:rsidR="009300A0" w:rsidRPr="004F5951" w:rsidRDefault="009300A0" w:rsidP="003B4330">
            <w:pPr>
              <w:contextualSpacing/>
              <w:jc w:val="both"/>
              <w:rPr>
                <w:rFonts w:ascii="PT Astra Serif" w:hAnsi="PT Astra Serif"/>
                <w:sz w:val="26"/>
                <w:szCs w:val="26"/>
              </w:rPr>
            </w:pPr>
          </w:p>
        </w:tc>
        <w:tc>
          <w:tcPr>
            <w:tcW w:w="203" w:type="pct"/>
          </w:tcPr>
          <w:p w:rsidR="009300A0" w:rsidRPr="004F5951" w:rsidRDefault="009300A0" w:rsidP="003B4330">
            <w:pPr>
              <w:contextualSpacing/>
              <w:jc w:val="both"/>
              <w:rPr>
                <w:rFonts w:ascii="PT Astra Serif" w:hAnsi="PT Astra Serif"/>
                <w:sz w:val="26"/>
                <w:szCs w:val="26"/>
              </w:rPr>
            </w:pPr>
          </w:p>
        </w:tc>
        <w:tc>
          <w:tcPr>
            <w:tcW w:w="204" w:type="pct"/>
          </w:tcPr>
          <w:p w:rsidR="009300A0" w:rsidRPr="004F5951" w:rsidRDefault="009300A0" w:rsidP="003B4330">
            <w:pPr>
              <w:contextualSpacing/>
              <w:jc w:val="both"/>
              <w:rPr>
                <w:rFonts w:ascii="PT Astra Serif" w:hAnsi="PT Astra Serif"/>
                <w:sz w:val="26"/>
                <w:szCs w:val="26"/>
              </w:rPr>
            </w:pPr>
          </w:p>
        </w:tc>
        <w:tc>
          <w:tcPr>
            <w:tcW w:w="204" w:type="pct"/>
          </w:tcPr>
          <w:p w:rsidR="009300A0" w:rsidRPr="004F5951" w:rsidRDefault="009300A0" w:rsidP="003B4330">
            <w:pPr>
              <w:contextualSpacing/>
              <w:jc w:val="both"/>
              <w:rPr>
                <w:rFonts w:ascii="PT Astra Serif" w:hAnsi="PT Astra Serif"/>
                <w:sz w:val="26"/>
                <w:szCs w:val="26"/>
              </w:rPr>
            </w:pPr>
          </w:p>
        </w:tc>
        <w:tc>
          <w:tcPr>
            <w:tcW w:w="205" w:type="pct"/>
          </w:tcPr>
          <w:p w:rsidR="009300A0" w:rsidRPr="004F5951" w:rsidRDefault="009300A0" w:rsidP="003B4330">
            <w:pPr>
              <w:contextualSpacing/>
              <w:jc w:val="both"/>
              <w:rPr>
                <w:rFonts w:ascii="PT Astra Serif" w:hAnsi="PT Astra Serif"/>
                <w:sz w:val="26"/>
                <w:szCs w:val="26"/>
              </w:rPr>
            </w:pPr>
          </w:p>
        </w:tc>
        <w:tc>
          <w:tcPr>
            <w:tcW w:w="205" w:type="pct"/>
          </w:tcPr>
          <w:p w:rsidR="009300A0" w:rsidRPr="004F5951" w:rsidRDefault="009300A0" w:rsidP="003B4330">
            <w:pPr>
              <w:contextualSpacing/>
              <w:jc w:val="both"/>
              <w:rPr>
                <w:rFonts w:ascii="PT Astra Serif" w:hAnsi="PT Astra Serif"/>
                <w:sz w:val="26"/>
                <w:szCs w:val="26"/>
              </w:rPr>
            </w:pPr>
          </w:p>
        </w:tc>
        <w:tc>
          <w:tcPr>
            <w:tcW w:w="205" w:type="pct"/>
          </w:tcPr>
          <w:p w:rsidR="009300A0" w:rsidRPr="004F5951" w:rsidRDefault="009300A0" w:rsidP="003B4330">
            <w:pPr>
              <w:contextualSpacing/>
              <w:jc w:val="both"/>
              <w:rPr>
                <w:rFonts w:ascii="PT Astra Serif" w:hAnsi="PT Astra Serif"/>
                <w:sz w:val="26"/>
                <w:szCs w:val="26"/>
              </w:rPr>
            </w:pPr>
          </w:p>
        </w:tc>
        <w:tc>
          <w:tcPr>
            <w:tcW w:w="205" w:type="pct"/>
          </w:tcPr>
          <w:p w:rsidR="009300A0" w:rsidRPr="004F5951" w:rsidRDefault="009300A0" w:rsidP="003B4330">
            <w:pPr>
              <w:contextualSpacing/>
              <w:jc w:val="both"/>
              <w:rPr>
                <w:rFonts w:ascii="PT Astra Serif" w:hAnsi="PT Astra Serif"/>
                <w:sz w:val="26"/>
                <w:szCs w:val="26"/>
              </w:rPr>
            </w:pPr>
          </w:p>
        </w:tc>
        <w:tc>
          <w:tcPr>
            <w:tcW w:w="206" w:type="pct"/>
          </w:tcPr>
          <w:p w:rsidR="009300A0" w:rsidRPr="004F5951" w:rsidRDefault="009300A0" w:rsidP="003B4330">
            <w:pPr>
              <w:contextualSpacing/>
              <w:jc w:val="both"/>
              <w:rPr>
                <w:rFonts w:ascii="PT Astra Serif" w:hAnsi="PT Astra Serif"/>
                <w:sz w:val="26"/>
                <w:szCs w:val="26"/>
              </w:rPr>
            </w:pPr>
          </w:p>
        </w:tc>
        <w:tc>
          <w:tcPr>
            <w:tcW w:w="206" w:type="pct"/>
          </w:tcPr>
          <w:p w:rsidR="009300A0" w:rsidRPr="004F5951" w:rsidRDefault="009300A0" w:rsidP="003B4330">
            <w:pPr>
              <w:contextualSpacing/>
              <w:jc w:val="both"/>
              <w:rPr>
                <w:rFonts w:ascii="PT Astra Serif" w:hAnsi="PT Astra Serif"/>
                <w:sz w:val="26"/>
                <w:szCs w:val="26"/>
              </w:rPr>
            </w:pPr>
          </w:p>
        </w:tc>
        <w:tc>
          <w:tcPr>
            <w:tcW w:w="206" w:type="pct"/>
          </w:tcPr>
          <w:p w:rsidR="009300A0" w:rsidRPr="004F5951" w:rsidRDefault="009300A0" w:rsidP="003B4330">
            <w:pPr>
              <w:contextualSpacing/>
              <w:jc w:val="both"/>
              <w:rPr>
                <w:rFonts w:ascii="PT Astra Serif" w:hAnsi="PT Astra Serif"/>
                <w:sz w:val="26"/>
                <w:szCs w:val="26"/>
              </w:rPr>
            </w:pPr>
          </w:p>
        </w:tc>
        <w:tc>
          <w:tcPr>
            <w:tcW w:w="206" w:type="pct"/>
          </w:tcPr>
          <w:p w:rsidR="009300A0" w:rsidRPr="004F5951" w:rsidRDefault="009300A0" w:rsidP="003B4330">
            <w:pPr>
              <w:contextualSpacing/>
              <w:jc w:val="both"/>
              <w:rPr>
                <w:rFonts w:ascii="PT Astra Serif" w:hAnsi="PT Astra Serif"/>
                <w:sz w:val="26"/>
                <w:szCs w:val="26"/>
              </w:rPr>
            </w:pPr>
          </w:p>
        </w:tc>
        <w:tc>
          <w:tcPr>
            <w:tcW w:w="206" w:type="pct"/>
          </w:tcPr>
          <w:p w:rsidR="009300A0" w:rsidRPr="004F5951" w:rsidRDefault="009300A0" w:rsidP="003B4330">
            <w:pPr>
              <w:contextualSpacing/>
              <w:jc w:val="both"/>
              <w:rPr>
                <w:rFonts w:ascii="PT Astra Serif" w:hAnsi="PT Astra Serif"/>
                <w:sz w:val="26"/>
                <w:szCs w:val="26"/>
              </w:rPr>
            </w:pPr>
          </w:p>
        </w:tc>
        <w:tc>
          <w:tcPr>
            <w:tcW w:w="206" w:type="pct"/>
          </w:tcPr>
          <w:p w:rsidR="009300A0" w:rsidRPr="004F5951" w:rsidRDefault="009300A0" w:rsidP="003B4330">
            <w:pPr>
              <w:contextualSpacing/>
              <w:jc w:val="both"/>
              <w:rPr>
                <w:rFonts w:ascii="PT Astra Serif" w:hAnsi="PT Astra Serif"/>
                <w:sz w:val="26"/>
                <w:szCs w:val="26"/>
              </w:rPr>
            </w:pPr>
          </w:p>
        </w:tc>
        <w:tc>
          <w:tcPr>
            <w:tcW w:w="206" w:type="pct"/>
          </w:tcPr>
          <w:p w:rsidR="009300A0" w:rsidRPr="004F5951" w:rsidRDefault="009300A0" w:rsidP="003B4330">
            <w:pPr>
              <w:contextualSpacing/>
              <w:jc w:val="both"/>
              <w:rPr>
                <w:rFonts w:ascii="PT Astra Serif" w:hAnsi="PT Astra Serif"/>
                <w:sz w:val="26"/>
                <w:szCs w:val="26"/>
              </w:rPr>
            </w:pPr>
          </w:p>
        </w:tc>
        <w:tc>
          <w:tcPr>
            <w:tcW w:w="206" w:type="pct"/>
          </w:tcPr>
          <w:p w:rsidR="009300A0" w:rsidRPr="004F5951" w:rsidRDefault="009300A0" w:rsidP="003B4330">
            <w:pPr>
              <w:contextualSpacing/>
              <w:jc w:val="both"/>
              <w:rPr>
                <w:rFonts w:ascii="PT Astra Serif" w:hAnsi="PT Astra Serif"/>
                <w:sz w:val="26"/>
                <w:szCs w:val="26"/>
              </w:rPr>
            </w:pPr>
          </w:p>
        </w:tc>
        <w:tc>
          <w:tcPr>
            <w:tcW w:w="206" w:type="pct"/>
          </w:tcPr>
          <w:p w:rsidR="009300A0" w:rsidRPr="004F5951" w:rsidRDefault="009300A0" w:rsidP="003B4330">
            <w:pPr>
              <w:contextualSpacing/>
              <w:jc w:val="both"/>
              <w:rPr>
                <w:rFonts w:ascii="PT Astra Serif" w:hAnsi="PT Astra Serif"/>
                <w:sz w:val="26"/>
                <w:szCs w:val="26"/>
              </w:rPr>
            </w:pPr>
          </w:p>
        </w:tc>
        <w:tc>
          <w:tcPr>
            <w:tcW w:w="206" w:type="pct"/>
          </w:tcPr>
          <w:p w:rsidR="009300A0" w:rsidRPr="004F5951" w:rsidRDefault="009300A0" w:rsidP="003B4330">
            <w:pPr>
              <w:contextualSpacing/>
              <w:jc w:val="both"/>
              <w:rPr>
                <w:rFonts w:ascii="PT Astra Serif" w:hAnsi="PT Astra Serif"/>
                <w:sz w:val="26"/>
                <w:szCs w:val="26"/>
              </w:rPr>
            </w:pPr>
          </w:p>
        </w:tc>
        <w:tc>
          <w:tcPr>
            <w:tcW w:w="206" w:type="pct"/>
          </w:tcPr>
          <w:p w:rsidR="009300A0" w:rsidRPr="004F5951" w:rsidRDefault="009300A0" w:rsidP="003B4330">
            <w:pPr>
              <w:contextualSpacing/>
              <w:jc w:val="both"/>
              <w:rPr>
                <w:rFonts w:ascii="PT Astra Serif" w:hAnsi="PT Astra Serif"/>
                <w:sz w:val="26"/>
                <w:szCs w:val="26"/>
              </w:rPr>
            </w:pPr>
          </w:p>
        </w:tc>
        <w:tc>
          <w:tcPr>
            <w:tcW w:w="206" w:type="pct"/>
          </w:tcPr>
          <w:p w:rsidR="009300A0" w:rsidRPr="004F5951" w:rsidRDefault="009300A0" w:rsidP="003B4330">
            <w:pPr>
              <w:contextualSpacing/>
              <w:jc w:val="both"/>
              <w:rPr>
                <w:rFonts w:ascii="PT Astra Serif" w:hAnsi="PT Astra Serif"/>
                <w:sz w:val="26"/>
                <w:szCs w:val="26"/>
              </w:rPr>
            </w:pPr>
          </w:p>
        </w:tc>
        <w:tc>
          <w:tcPr>
            <w:tcW w:w="206" w:type="pct"/>
          </w:tcPr>
          <w:p w:rsidR="009300A0" w:rsidRPr="004F5951" w:rsidRDefault="009300A0" w:rsidP="003B4330">
            <w:pPr>
              <w:contextualSpacing/>
              <w:jc w:val="both"/>
              <w:rPr>
                <w:rFonts w:ascii="PT Astra Serif" w:hAnsi="PT Astra Serif"/>
                <w:sz w:val="26"/>
                <w:szCs w:val="26"/>
              </w:rPr>
            </w:pPr>
          </w:p>
        </w:tc>
        <w:tc>
          <w:tcPr>
            <w:tcW w:w="206" w:type="pct"/>
          </w:tcPr>
          <w:p w:rsidR="009300A0" w:rsidRPr="004F5951" w:rsidRDefault="009300A0" w:rsidP="003B4330">
            <w:pPr>
              <w:contextualSpacing/>
              <w:jc w:val="both"/>
              <w:rPr>
                <w:rFonts w:ascii="PT Astra Serif" w:hAnsi="PT Astra Serif"/>
                <w:sz w:val="26"/>
                <w:szCs w:val="26"/>
              </w:rPr>
            </w:pPr>
          </w:p>
        </w:tc>
        <w:tc>
          <w:tcPr>
            <w:tcW w:w="206" w:type="pct"/>
          </w:tcPr>
          <w:p w:rsidR="009300A0" w:rsidRPr="004F5951" w:rsidRDefault="009300A0" w:rsidP="003B4330">
            <w:pPr>
              <w:contextualSpacing/>
              <w:jc w:val="both"/>
              <w:rPr>
                <w:rFonts w:ascii="PT Astra Serif" w:hAnsi="PT Astra Serif"/>
                <w:sz w:val="26"/>
                <w:szCs w:val="26"/>
              </w:rPr>
            </w:pPr>
          </w:p>
        </w:tc>
        <w:tc>
          <w:tcPr>
            <w:tcW w:w="206" w:type="pct"/>
          </w:tcPr>
          <w:p w:rsidR="009300A0" w:rsidRPr="004F5951" w:rsidRDefault="009300A0" w:rsidP="003B4330">
            <w:pPr>
              <w:contextualSpacing/>
              <w:jc w:val="both"/>
              <w:rPr>
                <w:rFonts w:ascii="PT Astra Serif" w:hAnsi="PT Astra Serif"/>
                <w:sz w:val="26"/>
                <w:szCs w:val="26"/>
              </w:rPr>
            </w:pPr>
          </w:p>
        </w:tc>
      </w:tr>
    </w:tbl>
    <w:p w:rsidR="009300A0" w:rsidRPr="004F5951" w:rsidRDefault="009300A0" w:rsidP="003B4330">
      <w:pPr>
        <w:rPr>
          <w:rFonts w:ascii="PT Astra Serif" w:hAnsi="PT Astra Serif"/>
          <w:vanish/>
          <w:sz w:val="26"/>
          <w:szCs w:val="2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7"/>
        <w:gridCol w:w="409"/>
        <w:gridCol w:w="409"/>
        <w:gridCol w:w="295"/>
        <w:gridCol w:w="408"/>
        <w:gridCol w:w="408"/>
        <w:gridCol w:w="295"/>
        <w:gridCol w:w="408"/>
        <w:gridCol w:w="408"/>
        <w:gridCol w:w="408"/>
        <w:gridCol w:w="408"/>
      </w:tblGrid>
      <w:tr w:rsidR="009300A0" w:rsidRPr="004F5951" w:rsidTr="003B4330">
        <w:trPr>
          <w:trHeight w:hRule="exact" w:val="340"/>
        </w:trPr>
        <w:tc>
          <w:tcPr>
            <w:tcW w:w="1834" w:type="pct"/>
            <w:tcBorders>
              <w:top w:val="nil"/>
              <w:left w:val="nil"/>
              <w:bottom w:val="nil"/>
            </w:tcBorders>
          </w:tcPr>
          <w:p w:rsidR="009300A0" w:rsidRPr="004F5951" w:rsidRDefault="009300A0" w:rsidP="003B4330">
            <w:pPr>
              <w:spacing w:after="200"/>
              <w:jc w:val="both"/>
              <w:rPr>
                <w:rFonts w:ascii="PT Astra Serif" w:hAnsi="PT Astra Serif"/>
                <w:sz w:val="26"/>
                <w:szCs w:val="26"/>
              </w:rPr>
            </w:pPr>
            <w:r w:rsidRPr="004F5951">
              <w:rPr>
                <w:rFonts w:ascii="PT Astra Serif" w:hAnsi="PT Astra Serif"/>
                <w:b/>
                <w:sz w:val="26"/>
                <w:szCs w:val="26"/>
              </w:rPr>
              <w:t>Дата рождения</w:t>
            </w:r>
            <w:r w:rsidRPr="004F5951">
              <w:rPr>
                <w:rFonts w:ascii="PT Astra Serif" w:hAnsi="PT Astra Serif"/>
                <w:sz w:val="26"/>
                <w:szCs w:val="26"/>
              </w:rPr>
              <w:t>:</w:t>
            </w:r>
          </w:p>
        </w:tc>
        <w:tc>
          <w:tcPr>
            <w:tcW w:w="335" w:type="pct"/>
          </w:tcPr>
          <w:p w:rsidR="009300A0" w:rsidRPr="004F5951" w:rsidRDefault="009300A0" w:rsidP="003B4330">
            <w:pPr>
              <w:contextualSpacing/>
              <w:jc w:val="both"/>
              <w:rPr>
                <w:rFonts w:ascii="PT Astra Serif" w:hAnsi="PT Astra Serif"/>
                <w:color w:val="C0C0C0"/>
                <w:sz w:val="26"/>
                <w:szCs w:val="26"/>
              </w:rPr>
            </w:pPr>
            <w:r w:rsidRPr="004F5951">
              <w:rPr>
                <w:rFonts w:ascii="PT Astra Serif" w:hAnsi="PT Astra Serif"/>
                <w:color w:val="C0C0C0"/>
                <w:sz w:val="26"/>
                <w:szCs w:val="26"/>
              </w:rPr>
              <w:t>ч</w:t>
            </w:r>
          </w:p>
        </w:tc>
        <w:tc>
          <w:tcPr>
            <w:tcW w:w="335" w:type="pct"/>
          </w:tcPr>
          <w:p w:rsidR="009300A0" w:rsidRPr="004F5951" w:rsidRDefault="009300A0" w:rsidP="003B4330">
            <w:pPr>
              <w:contextualSpacing/>
              <w:jc w:val="both"/>
              <w:rPr>
                <w:rFonts w:ascii="PT Astra Serif" w:hAnsi="PT Astra Serif"/>
                <w:color w:val="C0C0C0"/>
                <w:sz w:val="26"/>
                <w:szCs w:val="26"/>
              </w:rPr>
            </w:pPr>
            <w:r w:rsidRPr="004F5951">
              <w:rPr>
                <w:rFonts w:ascii="PT Astra Serif" w:hAnsi="PT Astra Serif"/>
                <w:color w:val="C0C0C0"/>
                <w:sz w:val="26"/>
                <w:szCs w:val="26"/>
              </w:rPr>
              <w:t>ч</w:t>
            </w:r>
          </w:p>
        </w:tc>
        <w:tc>
          <w:tcPr>
            <w:tcW w:w="242" w:type="pct"/>
            <w:tcBorders>
              <w:top w:val="nil"/>
              <w:bottom w:val="nil"/>
            </w:tcBorders>
          </w:tcPr>
          <w:p w:rsidR="009300A0" w:rsidRPr="004F5951" w:rsidRDefault="009300A0" w:rsidP="003B4330">
            <w:pPr>
              <w:contextualSpacing/>
              <w:jc w:val="both"/>
              <w:rPr>
                <w:rFonts w:ascii="PT Astra Serif" w:hAnsi="PT Astra Serif"/>
                <w:sz w:val="26"/>
                <w:szCs w:val="26"/>
              </w:rPr>
            </w:pPr>
            <w:r w:rsidRPr="004F5951">
              <w:rPr>
                <w:rFonts w:ascii="PT Astra Serif" w:hAnsi="PT Astra Serif"/>
                <w:sz w:val="26"/>
                <w:szCs w:val="26"/>
              </w:rPr>
              <w:t>.</w:t>
            </w:r>
          </w:p>
        </w:tc>
        <w:tc>
          <w:tcPr>
            <w:tcW w:w="335" w:type="pct"/>
          </w:tcPr>
          <w:p w:rsidR="009300A0" w:rsidRPr="004F5951" w:rsidRDefault="009300A0" w:rsidP="003B4330">
            <w:pPr>
              <w:contextualSpacing/>
              <w:jc w:val="both"/>
              <w:rPr>
                <w:rFonts w:ascii="PT Astra Serif" w:hAnsi="PT Astra Serif"/>
                <w:color w:val="C0C0C0"/>
                <w:sz w:val="26"/>
                <w:szCs w:val="26"/>
              </w:rPr>
            </w:pPr>
            <w:r w:rsidRPr="004F5951">
              <w:rPr>
                <w:rFonts w:ascii="PT Astra Serif" w:hAnsi="PT Astra Serif"/>
                <w:color w:val="C0C0C0"/>
                <w:sz w:val="26"/>
                <w:szCs w:val="26"/>
              </w:rPr>
              <w:t>м</w:t>
            </w:r>
          </w:p>
        </w:tc>
        <w:tc>
          <w:tcPr>
            <w:tcW w:w="335" w:type="pct"/>
          </w:tcPr>
          <w:p w:rsidR="009300A0" w:rsidRPr="004F5951" w:rsidRDefault="009300A0" w:rsidP="003B4330">
            <w:pPr>
              <w:contextualSpacing/>
              <w:jc w:val="both"/>
              <w:rPr>
                <w:rFonts w:ascii="PT Astra Serif" w:hAnsi="PT Astra Serif"/>
                <w:color w:val="C0C0C0"/>
                <w:sz w:val="26"/>
                <w:szCs w:val="26"/>
              </w:rPr>
            </w:pPr>
            <w:r w:rsidRPr="004F5951">
              <w:rPr>
                <w:rFonts w:ascii="PT Astra Serif" w:hAnsi="PT Astra Serif"/>
                <w:color w:val="C0C0C0"/>
                <w:sz w:val="26"/>
                <w:szCs w:val="26"/>
              </w:rPr>
              <w:t>м</w:t>
            </w:r>
          </w:p>
        </w:tc>
        <w:tc>
          <w:tcPr>
            <w:tcW w:w="242" w:type="pct"/>
            <w:tcBorders>
              <w:top w:val="nil"/>
              <w:bottom w:val="nil"/>
            </w:tcBorders>
          </w:tcPr>
          <w:p w:rsidR="009300A0" w:rsidRPr="004F5951" w:rsidRDefault="009300A0" w:rsidP="003B4330">
            <w:pPr>
              <w:contextualSpacing/>
              <w:jc w:val="both"/>
              <w:rPr>
                <w:rFonts w:ascii="PT Astra Serif" w:hAnsi="PT Astra Serif"/>
                <w:sz w:val="26"/>
                <w:szCs w:val="26"/>
              </w:rPr>
            </w:pPr>
            <w:r w:rsidRPr="004F5951">
              <w:rPr>
                <w:rFonts w:ascii="PT Astra Serif" w:hAnsi="PT Astra Serif"/>
                <w:sz w:val="26"/>
                <w:szCs w:val="26"/>
              </w:rPr>
              <w:t>.</w:t>
            </w:r>
          </w:p>
        </w:tc>
        <w:tc>
          <w:tcPr>
            <w:tcW w:w="335" w:type="pct"/>
          </w:tcPr>
          <w:p w:rsidR="009300A0" w:rsidRPr="004F5951" w:rsidRDefault="009300A0" w:rsidP="003B4330">
            <w:pPr>
              <w:contextualSpacing/>
              <w:jc w:val="both"/>
              <w:rPr>
                <w:rFonts w:ascii="PT Astra Serif" w:hAnsi="PT Astra Serif"/>
                <w:sz w:val="26"/>
                <w:szCs w:val="26"/>
              </w:rPr>
            </w:pPr>
          </w:p>
        </w:tc>
        <w:tc>
          <w:tcPr>
            <w:tcW w:w="335" w:type="pct"/>
          </w:tcPr>
          <w:p w:rsidR="009300A0" w:rsidRPr="004F5951" w:rsidRDefault="009300A0" w:rsidP="003B4330">
            <w:pPr>
              <w:contextualSpacing/>
              <w:jc w:val="both"/>
              <w:rPr>
                <w:rFonts w:ascii="PT Astra Serif" w:hAnsi="PT Astra Serif"/>
                <w:sz w:val="26"/>
                <w:szCs w:val="26"/>
              </w:rPr>
            </w:pPr>
          </w:p>
        </w:tc>
        <w:tc>
          <w:tcPr>
            <w:tcW w:w="335" w:type="pct"/>
          </w:tcPr>
          <w:p w:rsidR="009300A0" w:rsidRPr="004F5951" w:rsidRDefault="009300A0" w:rsidP="003B4330">
            <w:pPr>
              <w:contextualSpacing/>
              <w:jc w:val="both"/>
              <w:rPr>
                <w:rFonts w:ascii="PT Astra Serif" w:hAnsi="PT Astra Serif"/>
                <w:color w:val="C0C0C0"/>
                <w:sz w:val="26"/>
                <w:szCs w:val="26"/>
              </w:rPr>
            </w:pPr>
            <w:r w:rsidRPr="004F5951">
              <w:rPr>
                <w:rFonts w:ascii="PT Astra Serif" w:hAnsi="PT Astra Serif"/>
                <w:color w:val="C0C0C0"/>
                <w:sz w:val="26"/>
                <w:szCs w:val="26"/>
              </w:rPr>
              <w:t>г</w:t>
            </w:r>
          </w:p>
        </w:tc>
        <w:tc>
          <w:tcPr>
            <w:tcW w:w="335" w:type="pct"/>
          </w:tcPr>
          <w:p w:rsidR="009300A0" w:rsidRPr="004F5951" w:rsidRDefault="009300A0" w:rsidP="003B4330">
            <w:pPr>
              <w:contextualSpacing/>
              <w:jc w:val="both"/>
              <w:rPr>
                <w:rFonts w:ascii="PT Astra Serif" w:hAnsi="PT Astra Serif"/>
                <w:color w:val="C0C0C0"/>
                <w:sz w:val="26"/>
                <w:szCs w:val="26"/>
              </w:rPr>
            </w:pPr>
            <w:r w:rsidRPr="004F5951">
              <w:rPr>
                <w:rFonts w:ascii="PT Astra Serif" w:hAnsi="PT Astra Serif"/>
                <w:color w:val="C0C0C0"/>
                <w:sz w:val="26"/>
                <w:szCs w:val="26"/>
              </w:rPr>
              <w:t>г</w:t>
            </w:r>
          </w:p>
        </w:tc>
      </w:tr>
    </w:tbl>
    <w:p w:rsidR="009300A0" w:rsidRPr="004F5951" w:rsidRDefault="009300A0" w:rsidP="003B4330">
      <w:pPr>
        <w:contextualSpacing/>
        <w:jc w:val="center"/>
        <w:rPr>
          <w:rFonts w:ascii="PT Astra Serif" w:hAnsi="PT Astra Serif"/>
          <w:i/>
          <w:sz w:val="26"/>
          <w:szCs w:val="26"/>
          <w:vertAlign w:val="superscript"/>
        </w:rPr>
      </w:pPr>
      <w:r w:rsidRPr="004F5951">
        <w:rPr>
          <w:rFonts w:ascii="PT Astra Serif" w:hAnsi="PT Astra Serif"/>
          <w:i/>
          <w:sz w:val="26"/>
          <w:szCs w:val="26"/>
          <w:vertAlign w:val="superscript"/>
        </w:rPr>
        <w:t>отчество</w:t>
      </w:r>
    </w:p>
    <w:p w:rsidR="009300A0" w:rsidRPr="004F5951" w:rsidRDefault="009300A0" w:rsidP="003B4330">
      <w:pPr>
        <w:contextualSpacing/>
        <w:jc w:val="both"/>
        <w:rPr>
          <w:rFonts w:ascii="PT Astra Serif" w:hAnsi="PT Astra Serif"/>
          <w:b/>
          <w:sz w:val="26"/>
          <w:szCs w:val="26"/>
        </w:rPr>
      </w:pPr>
    </w:p>
    <w:p w:rsidR="009300A0" w:rsidRPr="004F5951" w:rsidRDefault="009300A0" w:rsidP="003B4330">
      <w:pPr>
        <w:contextualSpacing/>
        <w:jc w:val="both"/>
        <w:rPr>
          <w:rFonts w:ascii="PT Astra Serif" w:hAnsi="PT Astra Serif"/>
          <w:b/>
          <w:sz w:val="26"/>
          <w:szCs w:val="26"/>
        </w:rPr>
      </w:pPr>
    </w:p>
    <w:p w:rsidR="009300A0" w:rsidRPr="004F5951" w:rsidRDefault="009300A0" w:rsidP="003B4330">
      <w:pPr>
        <w:contextualSpacing/>
        <w:rPr>
          <w:rFonts w:ascii="PT Astra Serif" w:hAnsi="PT Astra Serif"/>
          <w:sz w:val="26"/>
          <w:szCs w:val="26"/>
        </w:rPr>
      </w:pPr>
      <w:r w:rsidRPr="004F5951">
        <w:rPr>
          <w:rFonts w:ascii="PT Astra Serif" w:hAnsi="PT Astra Serif"/>
          <w:b/>
          <w:sz w:val="26"/>
          <w:szCs w:val="26"/>
        </w:rPr>
        <w:t>Наименование документа, удостоверяющего личность</w:t>
      </w:r>
      <w:r w:rsidRPr="004F5951">
        <w:rPr>
          <w:rFonts w:ascii="PT Astra Serif" w:hAnsi="PT Astra Serif"/>
          <w:sz w:val="26"/>
          <w:szCs w:val="26"/>
        </w:rPr>
        <w:t xml:space="preserve"> __________________________________________________________________________</w:t>
      </w:r>
    </w:p>
    <w:p w:rsidR="009300A0" w:rsidRPr="004F5951" w:rsidRDefault="009300A0" w:rsidP="003B4330">
      <w:pPr>
        <w:contextualSpacing/>
        <w:jc w:val="both"/>
        <w:rPr>
          <w:rFonts w:ascii="PT Astra Serif" w:hAnsi="PT Astra Serif"/>
          <w:sz w:val="26"/>
          <w:szCs w:val="26"/>
        </w:rPr>
      </w:pPr>
    </w:p>
    <w:tbl>
      <w:tblPr>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397"/>
        <w:gridCol w:w="397"/>
        <w:gridCol w:w="397"/>
        <w:gridCol w:w="397"/>
        <w:gridCol w:w="397"/>
        <w:gridCol w:w="1508"/>
        <w:gridCol w:w="397"/>
        <w:gridCol w:w="397"/>
        <w:gridCol w:w="397"/>
        <w:gridCol w:w="397"/>
        <w:gridCol w:w="397"/>
        <w:gridCol w:w="397"/>
        <w:gridCol w:w="397"/>
        <w:gridCol w:w="397"/>
        <w:gridCol w:w="397"/>
        <w:gridCol w:w="397"/>
      </w:tblGrid>
      <w:tr w:rsidR="009300A0" w:rsidRPr="004F5951" w:rsidTr="003B4330">
        <w:trPr>
          <w:trHeight w:hRule="exact" w:val="340"/>
        </w:trPr>
        <w:tc>
          <w:tcPr>
            <w:tcW w:w="1134" w:type="dxa"/>
            <w:tcBorders>
              <w:top w:val="nil"/>
              <w:left w:val="nil"/>
              <w:bottom w:val="nil"/>
            </w:tcBorders>
          </w:tcPr>
          <w:p w:rsidR="009300A0" w:rsidRPr="004F5951" w:rsidRDefault="009300A0" w:rsidP="003B4330">
            <w:pPr>
              <w:contextualSpacing/>
              <w:jc w:val="both"/>
              <w:rPr>
                <w:rFonts w:ascii="PT Astra Serif" w:hAnsi="PT Astra Serif"/>
                <w:b/>
                <w:sz w:val="26"/>
                <w:szCs w:val="26"/>
              </w:rPr>
            </w:pPr>
            <w:r w:rsidRPr="004F5951">
              <w:rPr>
                <w:rFonts w:ascii="PT Astra Serif" w:hAnsi="PT Astra Serif"/>
                <w:b/>
                <w:sz w:val="26"/>
                <w:szCs w:val="26"/>
              </w:rPr>
              <w:t>Серия</w:t>
            </w:r>
          </w:p>
        </w:tc>
        <w:tc>
          <w:tcPr>
            <w:tcW w:w="397" w:type="dxa"/>
          </w:tcPr>
          <w:p w:rsidR="009300A0" w:rsidRPr="004F5951" w:rsidRDefault="009300A0" w:rsidP="003B4330">
            <w:pPr>
              <w:contextualSpacing/>
              <w:jc w:val="both"/>
              <w:rPr>
                <w:rFonts w:ascii="PT Astra Serif" w:hAnsi="PT Astra Serif"/>
                <w:sz w:val="26"/>
                <w:szCs w:val="26"/>
              </w:rPr>
            </w:pPr>
          </w:p>
        </w:tc>
        <w:tc>
          <w:tcPr>
            <w:tcW w:w="397" w:type="dxa"/>
          </w:tcPr>
          <w:p w:rsidR="009300A0" w:rsidRPr="004F5951" w:rsidRDefault="009300A0" w:rsidP="003B4330">
            <w:pPr>
              <w:contextualSpacing/>
              <w:jc w:val="both"/>
              <w:rPr>
                <w:rFonts w:ascii="PT Astra Serif" w:hAnsi="PT Astra Serif"/>
                <w:sz w:val="26"/>
                <w:szCs w:val="26"/>
              </w:rPr>
            </w:pPr>
          </w:p>
        </w:tc>
        <w:tc>
          <w:tcPr>
            <w:tcW w:w="397" w:type="dxa"/>
          </w:tcPr>
          <w:p w:rsidR="009300A0" w:rsidRPr="004F5951" w:rsidRDefault="009300A0" w:rsidP="003B4330">
            <w:pPr>
              <w:contextualSpacing/>
              <w:jc w:val="both"/>
              <w:rPr>
                <w:rFonts w:ascii="PT Astra Serif" w:hAnsi="PT Astra Serif"/>
                <w:sz w:val="26"/>
                <w:szCs w:val="26"/>
              </w:rPr>
            </w:pPr>
          </w:p>
        </w:tc>
        <w:tc>
          <w:tcPr>
            <w:tcW w:w="397" w:type="dxa"/>
          </w:tcPr>
          <w:p w:rsidR="009300A0" w:rsidRPr="004F5951" w:rsidRDefault="009300A0" w:rsidP="003B4330">
            <w:pPr>
              <w:contextualSpacing/>
              <w:jc w:val="both"/>
              <w:rPr>
                <w:rFonts w:ascii="PT Astra Serif" w:hAnsi="PT Astra Serif"/>
                <w:sz w:val="26"/>
                <w:szCs w:val="26"/>
              </w:rPr>
            </w:pPr>
          </w:p>
        </w:tc>
        <w:tc>
          <w:tcPr>
            <w:tcW w:w="397" w:type="dxa"/>
          </w:tcPr>
          <w:p w:rsidR="009300A0" w:rsidRPr="004F5951" w:rsidRDefault="009300A0" w:rsidP="003B4330">
            <w:pPr>
              <w:contextualSpacing/>
              <w:jc w:val="both"/>
              <w:rPr>
                <w:rFonts w:ascii="PT Astra Serif" w:hAnsi="PT Astra Serif"/>
                <w:sz w:val="26"/>
                <w:szCs w:val="26"/>
              </w:rPr>
            </w:pPr>
          </w:p>
        </w:tc>
        <w:tc>
          <w:tcPr>
            <w:tcW w:w="397" w:type="dxa"/>
          </w:tcPr>
          <w:p w:rsidR="009300A0" w:rsidRPr="004F5951" w:rsidRDefault="009300A0" w:rsidP="003B4330">
            <w:pPr>
              <w:contextualSpacing/>
              <w:jc w:val="both"/>
              <w:rPr>
                <w:rFonts w:ascii="PT Astra Serif" w:hAnsi="PT Astra Serif"/>
                <w:sz w:val="26"/>
                <w:szCs w:val="26"/>
              </w:rPr>
            </w:pPr>
          </w:p>
        </w:tc>
        <w:tc>
          <w:tcPr>
            <w:tcW w:w="397" w:type="dxa"/>
          </w:tcPr>
          <w:p w:rsidR="009300A0" w:rsidRPr="004F5951" w:rsidRDefault="009300A0" w:rsidP="003B4330">
            <w:pPr>
              <w:contextualSpacing/>
              <w:jc w:val="both"/>
              <w:rPr>
                <w:rFonts w:ascii="PT Astra Serif" w:hAnsi="PT Astra Serif"/>
                <w:sz w:val="26"/>
                <w:szCs w:val="26"/>
              </w:rPr>
            </w:pPr>
          </w:p>
        </w:tc>
        <w:tc>
          <w:tcPr>
            <w:tcW w:w="397" w:type="dxa"/>
          </w:tcPr>
          <w:p w:rsidR="009300A0" w:rsidRPr="004F5951" w:rsidRDefault="009300A0" w:rsidP="003B4330">
            <w:pPr>
              <w:contextualSpacing/>
              <w:jc w:val="both"/>
              <w:rPr>
                <w:rFonts w:ascii="PT Astra Serif" w:hAnsi="PT Astra Serif"/>
                <w:sz w:val="26"/>
                <w:szCs w:val="26"/>
              </w:rPr>
            </w:pPr>
          </w:p>
        </w:tc>
        <w:tc>
          <w:tcPr>
            <w:tcW w:w="397" w:type="dxa"/>
          </w:tcPr>
          <w:p w:rsidR="009300A0" w:rsidRPr="004F5951" w:rsidRDefault="009300A0" w:rsidP="003B4330">
            <w:pPr>
              <w:contextualSpacing/>
              <w:jc w:val="both"/>
              <w:rPr>
                <w:rFonts w:ascii="PT Astra Serif" w:hAnsi="PT Astra Serif"/>
                <w:sz w:val="26"/>
                <w:szCs w:val="26"/>
              </w:rPr>
            </w:pPr>
          </w:p>
        </w:tc>
        <w:tc>
          <w:tcPr>
            <w:tcW w:w="1508" w:type="dxa"/>
            <w:tcBorders>
              <w:top w:val="nil"/>
              <w:bottom w:val="nil"/>
            </w:tcBorders>
          </w:tcPr>
          <w:p w:rsidR="009300A0" w:rsidRPr="004F5951" w:rsidRDefault="009300A0" w:rsidP="003B4330">
            <w:pPr>
              <w:ind w:right="470"/>
              <w:contextualSpacing/>
              <w:rPr>
                <w:rFonts w:ascii="PT Astra Serif" w:hAnsi="PT Astra Serif"/>
                <w:b/>
                <w:sz w:val="26"/>
                <w:szCs w:val="26"/>
              </w:rPr>
            </w:pPr>
            <w:r w:rsidRPr="004F5951">
              <w:rPr>
                <w:rFonts w:ascii="PT Astra Serif" w:hAnsi="PT Astra Serif"/>
                <w:b/>
                <w:sz w:val="26"/>
                <w:szCs w:val="26"/>
              </w:rPr>
              <w:t>Номер</w:t>
            </w:r>
          </w:p>
        </w:tc>
        <w:tc>
          <w:tcPr>
            <w:tcW w:w="397" w:type="dxa"/>
          </w:tcPr>
          <w:p w:rsidR="009300A0" w:rsidRPr="004F5951" w:rsidRDefault="009300A0" w:rsidP="003B4330">
            <w:pPr>
              <w:contextualSpacing/>
              <w:jc w:val="both"/>
              <w:rPr>
                <w:rFonts w:ascii="PT Astra Serif" w:hAnsi="PT Astra Serif"/>
                <w:sz w:val="26"/>
                <w:szCs w:val="26"/>
              </w:rPr>
            </w:pPr>
          </w:p>
        </w:tc>
        <w:tc>
          <w:tcPr>
            <w:tcW w:w="397" w:type="dxa"/>
          </w:tcPr>
          <w:p w:rsidR="009300A0" w:rsidRPr="004F5951" w:rsidRDefault="009300A0" w:rsidP="003B4330">
            <w:pPr>
              <w:contextualSpacing/>
              <w:jc w:val="both"/>
              <w:rPr>
                <w:rFonts w:ascii="PT Astra Serif" w:hAnsi="PT Astra Serif"/>
                <w:sz w:val="26"/>
                <w:szCs w:val="26"/>
              </w:rPr>
            </w:pPr>
          </w:p>
        </w:tc>
        <w:tc>
          <w:tcPr>
            <w:tcW w:w="397" w:type="dxa"/>
          </w:tcPr>
          <w:p w:rsidR="009300A0" w:rsidRPr="004F5951" w:rsidRDefault="009300A0" w:rsidP="003B4330">
            <w:pPr>
              <w:contextualSpacing/>
              <w:jc w:val="both"/>
              <w:rPr>
                <w:rFonts w:ascii="PT Astra Serif" w:hAnsi="PT Astra Serif"/>
                <w:sz w:val="26"/>
                <w:szCs w:val="26"/>
              </w:rPr>
            </w:pPr>
          </w:p>
        </w:tc>
        <w:tc>
          <w:tcPr>
            <w:tcW w:w="397" w:type="dxa"/>
          </w:tcPr>
          <w:p w:rsidR="009300A0" w:rsidRPr="004F5951" w:rsidRDefault="009300A0" w:rsidP="003B4330">
            <w:pPr>
              <w:contextualSpacing/>
              <w:jc w:val="both"/>
              <w:rPr>
                <w:rFonts w:ascii="PT Astra Serif" w:hAnsi="PT Astra Serif"/>
                <w:sz w:val="26"/>
                <w:szCs w:val="26"/>
              </w:rPr>
            </w:pPr>
          </w:p>
        </w:tc>
        <w:tc>
          <w:tcPr>
            <w:tcW w:w="397" w:type="dxa"/>
          </w:tcPr>
          <w:p w:rsidR="009300A0" w:rsidRPr="004F5951" w:rsidRDefault="009300A0" w:rsidP="003B4330">
            <w:pPr>
              <w:contextualSpacing/>
              <w:jc w:val="both"/>
              <w:rPr>
                <w:rFonts w:ascii="PT Astra Serif" w:hAnsi="PT Astra Serif"/>
                <w:sz w:val="26"/>
                <w:szCs w:val="26"/>
              </w:rPr>
            </w:pPr>
          </w:p>
        </w:tc>
        <w:tc>
          <w:tcPr>
            <w:tcW w:w="397" w:type="dxa"/>
          </w:tcPr>
          <w:p w:rsidR="009300A0" w:rsidRPr="004F5951" w:rsidRDefault="009300A0" w:rsidP="003B4330">
            <w:pPr>
              <w:contextualSpacing/>
              <w:jc w:val="both"/>
              <w:rPr>
                <w:rFonts w:ascii="PT Astra Serif" w:hAnsi="PT Astra Serif"/>
                <w:sz w:val="26"/>
                <w:szCs w:val="26"/>
              </w:rPr>
            </w:pPr>
          </w:p>
        </w:tc>
        <w:tc>
          <w:tcPr>
            <w:tcW w:w="397" w:type="dxa"/>
          </w:tcPr>
          <w:p w:rsidR="009300A0" w:rsidRPr="004F5951" w:rsidRDefault="009300A0" w:rsidP="003B4330">
            <w:pPr>
              <w:contextualSpacing/>
              <w:jc w:val="both"/>
              <w:rPr>
                <w:rFonts w:ascii="PT Astra Serif" w:hAnsi="PT Astra Serif"/>
                <w:sz w:val="26"/>
                <w:szCs w:val="26"/>
              </w:rPr>
            </w:pPr>
          </w:p>
        </w:tc>
        <w:tc>
          <w:tcPr>
            <w:tcW w:w="397" w:type="dxa"/>
          </w:tcPr>
          <w:p w:rsidR="009300A0" w:rsidRPr="004F5951" w:rsidRDefault="009300A0" w:rsidP="003B4330">
            <w:pPr>
              <w:contextualSpacing/>
              <w:jc w:val="both"/>
              <w:rPr>
                <w:rFonts w:ascii="PT Astra Serif" w:hAnsi="PT Astra Serif"/>
                <w:sz w:val="26"/>
                <w:szCs w:val="26"/>
              </w:rPr>
            </w:pPr>
          </w:p>
        </w:tc>
        <w:tc>
          <w:tcPr>
            <w:tcW w:w="397" w:type="dxa"/>
          </w:tcPr>
          <w:p w:rsidR="009300A0" w:rsidRPr="004F5951" w:rsidRDefault="009300A0" w:rsidP="003B4330">
            <w:pPr>
              <w:contextualSpacing/>
              <w:jc w:val="both"/>
              <w:rPr>
                <w:rFonts w:ascii="PT Astra Serif" w:hAnsi="PT Astra Serif"/>
                <w:sz w:val="26"/>
                <w:szCs w:val="26"/>
              </w:rPr>
            </w:pPr>
          </w:p>
        </w:tc>
        <w:tc>
          <w:tcPr>
            <w:tcW w:w="397" w:type="dxa"/>
          </w:tcPr>
          <w:p w:rsidR="009300A0" w:rsidRPr="004F5951" w:rsidRDefault="009300A0" w:rsidP="003B4330">
            <w:pPr>
              <w:contextualSpacing/>
              <w:jc w:val="both"/>
              <w:rPr>
                <w:rFonts w:ascii="PT Astra Serif" w:hAnsi="PT Astra Serif"/>
                <w:sz w:val="26"/>
                <w:szCs w:val="26"/>
              </w:rPr>
            </w:pPr>
          </w:p>
        </w:tc>
      </w:tr>
    </w:tbl>
    <w:p w:rsidR="009300A0" w:rsidRPr="004F5951" w:rsidRDefault="009300A0" w:rsidP="003B4330">
      <w:pPr>
        <w:contextualSpacing/>
        <w:jc w:val="both"/>
        <w:rPr>
          <w:rFonts w:ascii="PT Astra Serif" w:hAnsi="PT Astra Serif"/>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9300A0" w:rsidRPr="004F5951" w:rsidTr="003B4330">
        <w:trPr>
          <w:trHeight w:hRule="exact" w:val="340"/>
        </w:trPr>
        <w:tc>
          <w:tcPr>
            <w:tcW w:w="1134" w:type="dxa"/>
            <w:tcBorders>
              <w:top w:val="nil"/>
              <w:left w:val="nil"/>
              <w:bottom w:val="nil"/>
            </w:tcBorders>
          </w:tcPr>
          <w:p w:rsidR="009300A0" w:rsidRPr="004F5951" w:rsidRDefault="009300A0" w:rsidP="003B4330">
            <w:pPr>
              <w:contextualSpacing/>
              <w:jc w:val="both"/>
              <w:rPr>
                <w:rFonts w:ascii="PT Astra Serif" w:hAnsi="PT Astra Serif"/>
                <w:sz w:val="26"/>
                <w:szCs w:val="26"/>
              </w:rPr>
            </w:pPr>
            <w:r w:rsidRPr="004F5951">
              <w:rPr>
                <w:rFonts w:ascii="PT Astra Serif" w:hAnsi="PT Astra Serif"/>
                <w:b/>
                <w:sz w:val="26"/>
                <w:szCs w:val="26"/>
              </w:rPr>
              <w:t>Пол</w:t>
            </w:r>
            <w:r w:rsidRPr="004F5951">
              <w:rPr>
                <w:rFonts w:ascii="PT Astra Serif" w:hAnsi="PT Astra Serif"/>
                <w:sz w:val="26"/>
                <w:szCs w:val="26"/>
              </w:rPr>
              <w:t>:</w:t>
            </w:r>
          </w:p>
        </w:tc>
        <w:tc>
          <w:tcPr>
            <w:tcW w:w="397" w:type="dxa"/>
          </w:tcPr>
          <w:p w:rsidR="009300A0" w:rsidRPr="004F5951" w:rsidRDefault="009300A0" w:rsidP="003B4330">
            <w:pPr>
              <w:contextualSpacing/>
              <w:jc w:val="both"/>
              <w:rPr>
                <w:rFonts w:ascii="PT Astra Serif" w:hAnsi="PT Astra Serif"/>
                <w:sz w:val="26"/>
                <w:szCs w:val="26"/>
              </w:rPr>
            </w:pPr>
          </w:p>
        </w:tc>
        <w:tc>
          <w:tcPr>
            <w:tcW w:w="1701" w:type="dxa"/>
            <w:tcBorders>
              <w:top w:val="nil"/>
              <w:bottom w:val="nil"/>
            </w:tcBorders>
            <w:vAlign w:val="center"/>
          </w:tcPr>
          <w:p w:rsidR="009300A0" w:rsidRPr="004F5951" w:rsidRDefault="009300A0" w:rsidP="003B4330">
            <w:pPr>
              <w:contextualSpacing/>
              <w:rPr>
                <w:rFonts w:ascii="PT Astra Serif" w:hAnsi="PT Astra Serif"/>
                <w:sz w:val="26"/>
                <w:szCs w:val="26"/>
              </w:rPr>
            </w:pPr>
            <w:r w:rsidRPr="004F5951">
              <w:rPr>
                <w:rFonts w:ascii="PT Astra Serif" w:hAnsi="PT Astra Serif"/>
                <w:sz w:val="26"/>
                <w:szCs w:val="26"/>
              </w:rPr>
              <w:t>Мужской</w:t>
            </w:r>
          </w:p>
        </w:tc>
        <w:tc>
          <w:tcPr>
            <w:tcW w:w="397" w:type="dxa"/>
          </w:tcPr>
          <w:p w:rsidR="009300A0" w:rsidRPr="004F5951" w:rsidRDefault="009300A0" w:rsidP="003B4330">
            <w:pPr>
              <w:contextualSpacing/>
              <w:jc w:val="both"/>
              <w:rPr>
                <w:rFonts w:ascii="PT Astra Serif" w:hAnsi="PT Astra Serif"/>
                <w:sz w:val="26"/>
                <w:szCs w:val="26"/>
              </w:rPr>
            </w:pPr>
          </w:p>
        </w:tc>
        <w:tc>
          <w:tcPr>
            <w:tcW w:w="1583" w:type="dxa"/>
            <w:tcBorders>
              <w:top w:val="nil"/>
              <w:bottom w:val="nil"/>
              <w:right w:val="nil"/>
            </w:tcBorders>
            <w:vAlign w:val="center"/>
          </w:tcPr>
          <w:p w:rsidR="009300A0" w:rsidRPr="004F5951" w:rsidRDefault="009300A0" w:rsidP="003B4330">
            <w:pPr>
              <w:contextualSpacing/>
              <w:rPr>
                <w:rFonts w:ascii="PT Astra Serif" w:hAnsi="PT Astra Serif"/>
                <w:sz w:val="26"/>
                <w:szCs w:val="26"/>
              </w:rPr>
            </w:pPr>
            <w:r w:rsidRPr="004F5951">
              <w:rPr>
                <w:rFonts w:ascii="PT Astra Serif" w:hAnsi="PT Astra Serif"/>
                <w:sz w:val="26"/>
                <w:szCs w:val="26"/>
              </w:rPr>
              <w:t>Женский</w:t>
            </w:r>
          </w:p>
        </w:tc>
      </w:tr>
    </w:tbl>
    <w:p w:rsidR="009300A0" w:rsidRPr="004F5951" w:rsidRDefault="009300A0" w:rsidP="003B4330">
      <w:pPr>
        <w:contextualSpacing/>
        <w:jc w:val="both"/>
        <w:rPr>
          <w:rFonts w:ascii="PT Astra Serif" w:hAnsi="PT Astra Serif"/>
          <w:sz w:val="26"/>
          <w:szCs w:val="26"/>
        </w:rPr>
      </w:pPr>
    </w:p>
    <w:p w:rsidR="009300A0" w:rsidRPr="004F5951" w:rsidRDefault="009300A0" w:rsidP="003B4330">
      <w:pPr>
        <w:contextualSpacing/>
        <w:jc w:val="both"/>
        <w:rPr>
          <w:rFonts w:ascii="PT Astra Serif" w:hAnsi="PT Astra Serif"/>
          <w:sz w:val="26"/>
          <w:szCs w:val="26"/>
        </w:rPr>
      </w:pPr>
      <w:r w:rsidRPr="004F5951">
        <w:rPr>
          <w:rFonts w:ascii="PT Astra Serif" w:hAnsi="PT Astra Serif"/>
          <w:sz w:val="26"/>
          <w:szCs w:val="26"/>
        </w:rPr>
        <w:t>Прошу зарегистрировать меня для участия в итоговом</w:t>
      </w:r>
    </w:p>
    <w:p w:rsidR="009300A0" w:rsidRPr="004F5951" w:rsidRDefault="009300A0" w:rsidP="003B4330">
      <w:pPr>
        <w:contextualSpacing/>
        <w:jc w:val="both"/>
        <w:rPr>
          <w:rFonts w:ascii="PT Astra Serif" w:hAnsi="PT Astra Serif"/>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7"/>
        <w:gridCol w:w="397"/>
        <w:gridCol w:w="2428"/>
        <w:gridCol w:w="425"/>
        <w:gridCol w:w="784"/>
      </w:tblGrid>
      <w:tr w:rsidR="009300A0" w:rsidRPr="004F5951" w:rsidTr="003B4330">
        <w:trPr>
          <w:trHeight w:hRule="exact" w:val="340"/>
        </w:trPr>
        <w:tc>
          <w:tcPr>
            <w:tcW w:w="1967" w:type="dxa"/>
            <w:tcBorders>
              <w:top w:val="nil"/>
              <w:left w:val="nil"/>
              <w:bottom w:val="nil"/>
            </w:tcBorders>
          </w:tcPr>
          <w:p w:rsidR="009300A0" w:rsidRPr="004F5951" w:rsidRDefault="009300A0" w:rsidP="003B4330">
            <w:pPr>
              <w:contextualSpacing/>
              <w:jc w:val="both"/>
              <w:rPr>
                <w:rFonts w:ascii="PT Astra Serif" w:hAnsi="PT Astra Serif"/>
                <w:b/>
                <w:sz w:val="26"/>
                <w:szCs w:val="26"/>
              </w:rPr>
            </w:pPr>
            <w:r w:rsidRPr="004F5951">
              <w:rPr>
                <w:rFonts w:ascii="PT Astra Serif" w:hAnsi="PT Astra Serif"/>
                <w:b/>
                <w:sz w:val="26"/>
                <w:szCs w:val="26"/>
              </w:rPr>
              <w:t>сочинении</w:t>
            </w:r>
          </w:p>
        </w:tc>
        <w:tc>
          <w:tcPr>
            <w:tcW w:w="397" w:type="dxa"/>
          </w:tcPr>
          <w:p w:rsidR="009300A0" w:rsidRPr="004F5951" w:rsidRDefault="009300A0" w:rsidP="003B4330">
            <w:pPr>
              <w:contextualSpacing/>
              <w:jc w:val="both"/>
              <w:rPr>
                <w:rFonts w:ascii="PT Astra Serif" w:hAnsi="PT Astra Serif"/>
                <w:sz w:val="26"/>
                <w:szCs w:val="26"/>
              </w:rPr>
            </w:pPr>
          </w:p>
        </w:tc>
        <w:tc>
          <w:tcPr>
            <w:tcW w:w="2428" w:type="dxa"/>
            <w:tcBorders>
              <w:top w:val="nil"/>
              <w:bottom w:val="nil"/>
            </w:tcBorders>
            <w:vAlign w:val="center"/>
          </w:tcPr>
          <w:p w:rsidR="009300A0" w:rsidRPr="004F5951" w:rsidRDefault="009300A0" w:rsidP="003B4330">
            <w:pPr>
              <w:contextualSpacing/>
              <w:rPr>
                <w:rFonts w:ascii="PT Astra Serif" w:hAnsi="PT Astra Serif"/>
                <w:b/>
                <w:sz w:val="26"/>
                <w:szCs w:val="26"/>
              </w:rPr>
            </w:pPr>
            <w:r w:rsidRPr="004F5951">
              <w:rPr>
                <w:rFonts w:ascii="PT Astra Serif" w:hAnsi="PT Astra Serif"/>
                <w:b/>
                <w:sz w:val="26"/>
                <w:szCs w:val="26"/>
              </w:rPr>
              <w:t xml:space="preserve">            изложении</w:t>
            </w:r>
          </w:p>
        </w:tc>
        <w:tc>
          <w:tcPr>
            <w:tcW w:w="425" w:type="dxa"/>
          </w:tcPr>
          <w:p w:rsidR="009300A0" w:rsidRPr="004F5951" w:rsidRDefault="009300A0" w:rsidP="003B4330">
            <w:pPr>
              <w:contextualSpacing/>
              <w:jc w:val="both"/>
              <w:rPr>
                <w:rFonts w:ascii="PT Astra Serif" w:hAnsi="PT Astra Serif"/>
                <w:sz w:val="26"/>
                <w:szCs w:val="26"/>
              </w:rPr>
            </w:pPr>
          </w:p>
        </w:tc>
        <w:tc>
          <w:tcPr>
            <w:tcW w:w="784" w:type="dxa"/>
            <w:tcBorders>
              <w:top w:val="nil"/>
              <w:bottom w:val="nil"/>
              <w:right w:val="nil"/>
            </w:tcBorders>
            <w:vAlign w:val="center"/>
          </w:tcPr>
          <w:p w:rsidR="009300A0" w:rsidRPr="004F5951" w:rsidRDefault="009300A0" w:rsidP="003B4330">
            <w:pPr>
              <w:contextualSpacing/>
              <w:rPr>
                <w:rFonts w:ascii="PT Astra Serif" w:hAnsi="PT Astra Serif"/>
                <w:sz w:val="26"/>
                <w:szCs w:val="26"/>
              </w:rPr>
            </w:pPr>
          </w:p>
          <w:p w:rsidR="009300A0" w:rsidRPr="004F5951" w:rsidRDefault="009300A0" w:rsidP="003B4330">
            <w:pPr>
              <w:contextualSpacing/>
              <w:rPr>
                <w:rFonts w:ascii="PT Astra Serif" w:hAnsi="PT Astra Serif"/>
                <w:sz w:val="26"/>
                <w:szCs w:val="26"/>
              </w:rPr>
            </w:pPr>
          </w:p>
        </w:tc>
      </w:tr>
    </w:tbl>
    <w:p w:rsidR="009300A0" w:rsidRPr="004F5951" w:rsidRDefault="009300A0" w:rsidP="003B4330">
      <w:pPr>
        <w:contextualSpacing/>
        <w:jc w:val="both"/>
        <w:rPr>
          <w:rFonts w:ascii="PT Astra Serif" w:hAnsi="PT Astra Serif"/>
          <w:sz w:val="26"/>
          <w:szCs w:val="26"/>
        </w:rPr>
      </w:pPr>
    </w:p>
    <w:p w:rsidR="009300A0" w:rsidRPr="004F5951" w:rsidRDefault="009300A0" w:rsidP="003B4330">
      <w:pPr>
        <w:contextualSpacing/>
        <w:jc w:val="both"/>
        <w:rPr>
          <w:rFonts w:ascii="PT Astra Serif" w:hAnsi="PT Astra Serif"/>
          <w:sz w:val="26"/>
          <w:szCs w:val="26"/>
        </w:rPr>
      </w:pPr>
      <w:r w:rsidRPr="004F5951">
        <w:rPr>
          <w:rFonts w:ascii="PT Astra Serif" w:hAnsi="PT Astra Serif"/>
          <w:sz w:val="26"/>
          <w:szCs w:val="26"/>
        </w:rPr>
        <w:t>для получения допуска к государственной итоговой аттестации по образовательным программам среднего общего образования.</w:t>
      </w:r>
    </w:p>
    <w:p w:rsidR="009300A0" w:rsidRPr="004F5951" w:rsidRDefault="009300A0" w:rsidP="003B4330">
      <w:pPr>
        <w:pBdr>
          <w:bottom w:val="single" w:sz="12" w:space="1" w:color="auto"/>
        </w:pBdr>
        <w:spacing w:before="240" w:after="120" w:line="276" w:lineRule="auto"/>
        <w:jc w:val="both"/>
        <w:rPr>
          <w:rFonts w:ascii="PT Astra Serif" w:hAnsi="PT Astra Serif"/>
          <w:sz w:val="26"/>
          <w:szCs w:val="26"/>
          <w:lang w:eastAsia="en-US"/>
        </w:rPr>
      </w:pPr>
      <w:r w:rsidRPr="004F5951">
        <w:rPr>
          <w:rFonts w:ascii="PT Astra Serif" w:hAnsi="PT Astra Serif"/>
          <w:sz w:val="26"/>
          <w:szCs w:val="26"/>
          <w:lang w:eastAsia="en-US"/>
        </w:rPr>
        <w:t>Прошу для написания итогового сочинения (изложения)</w:t>
      </w:r>
      <w:r w:rsidRPr="004F5951">
        <w:rPr>
          <w:rFonts w:ascii="PT Astra Serif" w:hAnsi="PT Astra Serif"/>
        </w:rPr>
        <w:t xml:space="preserve"> </w:t>
      </w:r>
      <w:r w:rsidRPr="004F5951">
        <w:rPr>
          <w:rFonts w:ascii="PT Astra Serif" w:hAnsi="PT Astra Serif"/>
          <w:sz w:val="26"/>
          <w:szCs w:val="26"/>
          <w:lang w:eastAsia="en-US"/>
        </w:rPr>
        <w:t>создать условия,</w:t>
      </w:r>
      <w:r w:rsidRPr="004F5951">
        <w:rPr>
          <w:rFonts w:ascii="PT Astra Serif" w:hAnsi="PT Astra Serif"/>
          <w:sz w:val="26"/>
          <w:szCs w:val="26"/>
        </w:rPr>
        <w:t xml:space="preserve"> </w:t>
      </w:r>
      <w:r w:rsidRPr="004F5951">
        <w:rPr>
          <w:rFonts w:ascii="PT Astra Serif" w:hAnsi="PT Astra Serif"/>
          <w:sz w:val="26"/>
          <w:szCs w:val="26"/>
          <w:lang w:eastAsia="en-US"/>
        </w:rPr>
        <w:t xml:space="preserve">учитывающие состояние здоровья, особенности психофизического развития, подтверждаемые: </w:t>
      </w:r>
    </w:p>
    <w:p w:rsidR="009300A0" w:rsidRPr="004F5951" w:rsidRDefault="009300A0" w:rsidP="003B4330">
      <w:pPr>
        <w:pBdr>
          <w:bottom w:val="single" w:sz="12" w:space="1" w:color="auto"/>
        </w:pBdr>
        <w:spacing w:before="240" w:after="120" w:line="276" w:lineRule="auto"/>
        <w:jc w:val="both"/>
        <w:rPr>
          <w:rFonts w:ascii="PT Astra Serif" w:hAnsi="PT Astra Serif"/>
        </w:rPr>
      </w:pPr>
      <w:r>
        <w:rPr>
          <w:noProof/>
        </w:rPr>
        <w:pict>
          <v:rect id="Прямоугольник 6" o:spid="_x0000_s1026" style="position:absolute;left:0;text-align:left;margin-left:.1pt;margin-top:5.85pt;width:16.9pt;height:16.9pt;z-index:-251663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m7Y4JoCAAAmBQAADgAAAAAAAAAAAAAAAAAuAgAAZHJzL2Uyb0Rv&#10;Yy54bWxQSwECLQAUAAYACAAAACEADVgcYdwAAAAFAQAADwAAAAAAAAAAAAAAAAD0BAAAZHJzL2Rv&#10;d25yZXYueG1sUEsFBgAAAAAEAAQA8wAAAP0FAAAAAA==&#10;" fillcolor="window" strokecolor="windowText" strokeweight=".25pt">
            <v:path arrowok="t"/>
          </v:rect>
        </w:pict>
      </w:r>
      <w:r w:rsidRPr="004F5951">
        <w:rPr>
          <w:rFonts w:ascii="PT Astra Serif" w:hAnsi="PT Astra Serif"/>
        </w:rPr>
        <w:t xml:space="preserve">        Копией рекомендаций психолого-медико-педагогической комиссии</w:t>
      </w:r>
    </w:p>
    <w:p w:rsidR="009300A0" w:rsidRPr="004F5951" w:rsidRDefault="009300A0" w:rsidP="003B4330">
      <w:pPr>
        <w:pBdr>
          <w:bottom w:val="single" w:sz="12" w:space="1" w:color="auto"/>
        </w:pBdr>
        <w:spacing w:before="240" w:after="120" w:line="276" w:lineRule="auto"/>
        <w:jc w:val="both"/>
        <w:rPr>
          <w:rFonts w:ascii="PT Astra Serif" w:hAnsi="PT Astra Serif"/>
          <w:sz w:val="26"/>
          <w:szCs w:val="26"/>
          <w:lang w:eastAsia="en-US"/>
        </w:rPr>
      </w:pPr>
      <w:r>
        <w:rPr>
          <w:noProof/>
        </w:rPr>
        <w:pict>
          <v:rect id="Прямоугольник 7" o:spid="_x0000_s1027" style="position:absolute;left:0;text-align:left;margin-left:.1pt;margin-top:6.25pt;width:16.85pt;height:16.85pt;z-index:-25166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mtWts5oCAAAmBQAADgAAAAAAAAAAAAAAAAAuAgAAZHJzL2Uyb0Rv&#10;Yy54bWxQSwECLQAUAAYACAAAACEAO/IhDNwAAAAFAQAADwAAAAAAAAAAAAAAAAD0BAAAZHJzL2Rv&#10;d25yZXYueG1sUEsFBgAAAAAEAAQA8wAAAP0FAAAAAA==&#10;" fillcolor="window" strokecolor="windowText" strokeweight=".25pt">
            <v:path arrowok="t"/>
          </v:rect>
        </w:pict>
      </w:r>
      <w:r w:rsidRPr="004F5951">
        <w:rPr>
          <w:rFonts w:ascii="PT Astra Serif" w:hAnsi="PT Astra Serif"/>
        </w:rPr>
        <w:t xml:space="preserve">        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9300A0" w:rsidRPr="004F5951" w:rsidRDefault="009300A0" w:rsidP="003B4330">
      <w:pPr>
        <w:spacing w:before="240" w:after="120" w:line="276" w:lineRule="auto"/>
        <w:jc w:val="both"/>
        <w:rPr>
          <w:rFonts w:ascii="PT Astra Serif" w:hAnsi="PT Astra Serif"/>
          <w:i/>
          <w:sz w:val="26"/>
          <w:szCs w:val="26"/>
          <w:lang w:eastAsia="en-US"/>
        </w:rPr>
      </w:pPr>
      <w:r w:rsidRPr="004F5951">
        <w:rPr>
          <w:rFonts w:ascii="PT Astra Serif" w:hAnsi="PT Astra Serif"/>
          <w:i/>
          <w:sz w:val="26"/>
          <w:szCs w:val="26"/>
          <w:lang w:eastAsia="en-US"/>
        </w:rPr>
        <w:t>Указать дополнительные условия,</w:t>
      </w:r>
      <w:r w:rsidRPr="004F5951">
        <w:rPr>
          <w:rFonts w:ascii="PT Astra Serif" w:hAnsi="PT Astra Serif"/>
        </w:rPr>
        <w:t xml:space="preserve"> </w:t>
      </w:r>
      <w:r w:rsidRPr="004F5951">
        <w:rPr>
          <w:rFonts w:ascii="PT Astra Serif" w:hAnsi="PT Astra Serif"/>
          <w:i/>
          <w:sz w:val="26"/>
          <w:szCs w:val="26"/>
          <w:lang w:eastAsia="en-US"/>
        </w:rPr>
        <w:t>учитывающие состояние здоровья, особенности психофизического развития</w:t>
      </w:r>
    </w:p>
    <w:p w:rsidR="009300A0" w:rsidRPr="004F5951" w:rsidRDefault="009300A0" w:rsidP="003B4330">
      <w:pPr>
        <w:spacing w:before="240" w:after="120" w:line="276" w:lineRule="auto"/>
        <w:jc w:val="both"/>
        <w:rPr>
          <w:rFonts w:ascii="PT Astra Serif" w:hAnsi="PT Astra Serif"/>
          <w:szCs w:val="26"/>
          <w:lang w:eastAsia="en-US"/>
        </w:rPr>
      </w:pPr>
    </w:p>
    <w:p w:rsidR="009300A0" w:rsidRPr="004F5951" w:rsidRDefault="009300A0" w:rsidP="003B4330">
      <w:pPr>
        <w:spacing w:before="240" w:after="120" w:line="276" w:lineRule="auto"/>
        <w:jc w:val="both"/>
        <w:rPr>
          <w:rFonts w:ascii="PT Astra Serif" w:hAnsi="PT Astra Serif"/>
          <w:szCs w:val="26"/>
          <w:lang w:eastAsia="en-US"/>
        </w:rPr>
      </w:pPr>
      <w:r>
        <w:rPr>
          <w:noProof/>
        </w:rPr>
        <w:pict>
          <v:rect id="Прямоугольник 9" o:spid="_x0000_s1028" style="position:absolute;left:0;text-align:left;margin-left:.2pt;margin-top:1.2pt;width:16.9pt;height:16.9pt;z-index:-251661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" fillcolor="window" strokecolor="windowText" strokeweight=".25pt">
            <v:path arrowok="t"/>
          </v:rect>
        </w:pict>
      </w:r>
      <w:r w:rsidRPr="004F5951">
        <w:rPr>
          <w:rFonts w:ascii="PT Astra Serif" w:hAnsi="PT Astra Serif"/>
          <w:szCs w:val="26"/>
          <w:lang w:eastAsia="en-US"/>
        </w:rPr>
        <w:t xml:space="preserve">       Увеличение продолжительности написания итогового сочинения (изложения)  на 1,5 часа</w:t>
      </w:r>
    </w:p>
    <w:p w:rsidR="009300A0" w:rsidRPr="004F5951" w:rsidRDefault="009300A0" w:rsidP="003B4330">
      <w:pPr>
        <w:pBdr>
          <w:bottom w:val="single" w:sz="12" w:space="0" w:color="auto"/>
        </w:pBdr>
        <w:spacing w:before="240" w:after="120" w:line="276" w:lineRule="auto"/>
        <w:jc w:val="both"/>
        <w:rPr>
          <w:rFonts w:ascii="PT Astra Serif" w:hAnsi="PT Astra Serif"/>
          <w:sz w:val="26"/>
          <w:szCs w:val="26"/>
          <w:lang w:eastAsia="en-US"/>
        </w:rPr>
      </w:pPr>
      <w:r>
        <w:rPr>
          <w:noProof/>
        </w:rPr>
        <w:pict>
          <v:rect id="Прямоугольник 17" o:spid="_x0000_s1029" style="position:absolute;left:0;text-align:left;margin-left:-.15pt;margin-top:1.05pt;width:16.85pt;height:16.85pt;z-index:-25166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IUFHmqbAgAAKAUAAA4AAAAAAAAAAAAAAAAALgIAAGRycy9lMm9E&#10;b2MueG1sUEsBAi0AFAAGAAgAAAAhANQop07cAAAABQEAAA8AAAAAAAAAAAAAAAAA9QQAAGRycy9k&#10;b3ducmV2LnhtbFBLBQYAAAAABAAEAPMAAAD+BQAAAAA=&#10;" fillcolor="window" strokecolor="windowText" strokeweight=".25pt">
            <v:path arrowok="t"/>
          </v:rect>
        </w:pict>
      </w:r>
      <w:r w:rsidRPr="004F5951">
        <w:rPr>
          <w:rFonts w:ascii="PT Astra Serif" w:hAnsi="PT Astra Serif"/>
          <w:szCs w:val="26"/>
          <w:lang w:eastAsia="en-US"/>
        </w:rPr>
        <w:t xml:space="preserve">       </w:t>
      </w:r>
      <w:r>
        <w:rPr>
          <w:noProof/>
        </w:rPr>
        <w:pict>
          <v:line id="Прямая соединительная линия 20" o:spid="_x0000_s1030" style="position:absolute;left:0;text-align:left;z-index:251651584;visibility:visible;mso-wrap-distance-top:-3e-5mm;mso-wrap-distance-bottom:-3e-5mm;mso-position-horizontal-relative:text;mso-position-vertical-relative:text"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iDyr2/8BAACxAwAADgAAAAAAAAAAAAAAAAAu&#10;AgAAZHJzL2Uyb0RvYy54bWxQSwECLQAUAAYACAAAACEAiv1x89gAAAAGAQAADwAAAAAAAAAAAAAA&#10;AABZBAAAZHJzL2Rvd25yZXYueG1sUEsFBgAAAAAEAAQA8wAAAF4FAAAAAA==&#10;" strokecolor="windowText">
            <o:lock v:ext="edit" shapetype="f"/>
          </v:line>
        </w:pict>
      </w:r>
      <w:r w:rsidRPr="004F5951">
        <w:rPr>
          <w:rFonts w:ascii="PT Astra Serif" w:hAnsi="PT Astra Serif"/>
          <w:szCs w:val="26"/>
          <w:lang w:eastAsia="en-US"/>
        </w:rPr>
        <w:t>Иное указать</w:t>
      </w:r>
    </w:p>
    <w:p w:rsidR="009300A0" w:rsidRPr="004F5951" w:rsidRDefault="009300A0" w:rsidP="003B4330">
      <w:pPr>
        <w:pBdr>
          <w:bottom w:val="single" w:sz="12" w:space="0" w:color="auto"/>
        </w:pBdr>
        <w:spacing w:before="240" w:after="120" w:line="276" w:lineRule="auto"/>
        <w:jc w:val="both"/>
        <w:rPr>
          <w:rFonts w:ascii="PT Astra Serif" w:hAnsi="PT Astra Serif"/>
          <w:sz w:val="26"/>
          <w:szCs w:val="26"/>
          <w:lang w:eastAsia="en-US"/>
        </w:rPr>
      </w:pPr>
      <w:r>
        <w:rPr>
          <w:noProof/>
        </w:rPr>
        <w:pict>
          <v:line id="Прямая соединительная линия 19" o:spid="_x0000_s1031" style="position:absolute;left:0;text-align:left;z-index:251650560;visibility:visible;mso-wrap-distance-top:-3e-5mm;mso-wrap-distance-bottom:-3e-5mm"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A5W2Jd/wEAALEDAAAOAAAAAAAAAAAAAAAA&#10;AC4CAABkcnMvZTJvRG9jLnhtbFBLAQItABQABgAIAAAAIQBFx+2M2gAAAAcBAAAPAAAAAAAAAAAA&#10;AAAAAFkEAABkcnMvZG93bnJldi54bWxQSwUGAAAAAAQABADzAAAAYAUAAAAA&#10;" strokecolor="windowText">
            <o:lock v:ext="edit" shapetype="f"/>
          </v:line>
        </w:pict>
      </w:r>
    </w:p>
    <w:p w:rsidR="009300A0" w:rsidRPr="004F5951" w:rsidRDefault="009300A0" w:rsidP="003B4330">
      <w:pPr>
        <w:pBdr>
          <w:bottom w:val="single" w:sz="12" w:space="0" w:color="auto"/>
        </w:pBdr>
        <w:spacing w:before="240" w:after="120" w:line="276" w:lineRule="auto"/>
        <w:jc w:val="both"/>
        <w:rPr>
          <w:rFonts w:ascii="PT Astra Serif" w:hAnsi="PT Astra Serif"/>
          <w:sz w:val="26"/>
          <w:szCs w:val="26"/>
          <w:lang w:eastAsia="en-US"/>
        </w:rPr>
      </w:pPr>
      <w:r>
        <w:rPr>
          <w:noProof/>
        </w:rPr>
        <w:pict>
          <v:line id="Прямая соединительная линия 18" o:spid="_x0000_s1032" style="position:absolute;left:0;text-align:left;z-index:251649536;visibility:visible;mso-wrap-distance-top:-3e-5mm;mso-wrap-distance-bottom:-3e-5mm"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" strokecolor="windowText">
            <o:lock v:ext="edit" shapetype="f"/>
          </v:line>
        </w:pict>
      </w:r>
    </w:p>
    <w:p w:rsidR="009300A0" w:rsidRPr="004F5951" w:rsidRDefault="009300A0" w:rsidP="003B4330">
      <w:pPr>
        <w:spacing w:before="240" w:after="120" w:line="276" w:lineRule="auto"/>
        <w:jc w:val="center"/>
        <w:rPr>
          <w:rFonts w:ascii="PT Astra Serif" w:hAnsi="PT Astra Serif"/>
          <w:i/>
          <w:sz w:val="22"/>
          <w:szCs w:val="22"/>
          <w:lang w:eastAsia="en-US"/>
        </w:rPr>
      </w:pPr>
      <w:r w:rsidRPr="004F5951">
        <w:rPr>
          <w:rFonts w:ascii="PT Astra Serif" w:hAnsi="PT Astra Serif"/>
          <w:i/>
          <w:sz w:val="22"/>
          <w:szCs w:val="22"/>
          <w:lang w:eastAsia="en-US"/>
        </w:rPr>
        <w:t>(иные дополнительные условия/материально-техническое оснащение,</w:t>
      </w:r>
      <w:r w:rsidRPr="004F5951">
        <w:rPr>
          <w:rFonts w:ascii="PT Astra Serif" w:hAnsi="PT Astra Serif"/>
          <w:sz w:val="22"/>
          <w:szCs w:val="22"/>
        </w:rPr>
        <w:t xml:space="preserve"> </w:t>
      </w:r>
      <w:r w:rsidRPr="004F5951">
        <w:rPr>
          <w:rFonts w:ascii="PT Astra Serif" w:hAnsi="PT Astra Serif"/>
          <w:i/>
          <w:sz w:val="22"/>
          <w:szCs w:val="22"/>
          <w:lang w:eastAsia="en-US"/>
        </w:rPr>
        <w:t>учитывающие состояние здоровья, особенности психофизического развития, сдача итогового сочинения (изложения в устной форме по медицинским показаниям и др.)</w:t>
      </w:r>
    </w:p>
    <w:p w:rsidR="009300A0" w:rsidRPr="004F5951" w:rsidRDefault="009300A0" w:rsidP="003B4330">
      <w:pPr>
        <w:spacing w:line="276" w:lineRule="auto"/>
        <w:contextualSpacing/>
        <w:rPr>
          <w:rFonts w:ascii="PT Astra Serif" w:hAnsi="PT Astra Serif"/>
          <w:sz w:val="26"/>
          <w:szCs w:val="26"/>
        </w:rPr>
      </w:pPr>
    </w:p>
    <w:p w:rsidR="009300A0" w:rsidRPr="004F5951" w:rsidRDefault="009300A0" w:rsidP="003B4330">
      <w:pPr>
        <w:spacing w:before="240" w:after="120"/>
        <w:rPr>
          <w:rFonts w:ascii="PT Astra Serif" w:hAnsi="PT Astra Serif"/>
          <w:sz w:val="26"/>
          <w:szCs w:val="26"/>
        </w:rPr>
      </w:pPr>
      <w:r w:rsidRPr="004F5951">
        <w:rPr>
          <w:rFonts w:ascii="PT Astra Serif" w:hAnsi="PT Astra Serif"/>
          <w:sz w:val="26"/>
          <w:szCs w:val="26"/>
          <w:lang w:val="en-US"/>
        </w:rPr>
        <w:t>C</w:t>
      </w:r>
      <w:r w:rsidRPr="004F5951">
        <w:rPr>
          <w:rFonts w:ascii="PT Astra Serif" w:hAnsi="PT Astra Serif"/>
          <w:sz w:val="26"/>
          <w:szCs w:val="26"/>
        </w:rPr>
        <w:t xml:space="preserve"> Памяткой о порядке проведения итогового сочинения (изложения) ознакомлен (-а)</w:t>
      </w:r>
    </w:p>
    <w:p w:rsidR="009300A0" w:rsidRPr="004F5951" w:rsidRDefault="009300A0" w:rsidP="003B4330">
      <w:pPr>
        <w:spacing w:line="276" w:lineRule="auto"/>
        <w:jc w:val="both"/>
        <w:rPr>
          <w:rFonts w:ascii="PT Astra Serif" w:hAnsi="PT Astra Serif"/>
          <w:sz w:val="26"/>
          <w:szCs w:val="26"/>
        </w:rPr>
      </w:pPr>
    </w:p>
    <w:p w:rsidR="009300A0" w:rsidRPr="004F5951" w:rsidRDefault="009300A0" w:rsidP="003B4330">
      <w:pPr>
        <w:spacing w:line="276" w:lineRule="auto"/>
        <w:jc w:val="both"/>
        <w:rPr>
          <w:rFonts w:ascii="PT Astra Serif" w:hAnsi="PT Astra Serif"/>
          <w:sz w:val="26"/>
          <w:szCs w:val="26"/>
        </w:rPr>
      </w:pPr>
      <w:r w:rsidRPr="004F5951">
        <w:rPr>
          <w:rFonts w:ascii="PT Astra Serif" w:hAnsi="PT Astra Serif"/>
          <w:sz w:val="26"/>
          <w:szCs w:val="26"/>
        </w:rPr>
        <w:t>Подпись заявителя   ______________/_______________________________(Ф.И.О.)</w:t>
      </w:r>
    </w:p>
    <w:p w:rsidR="009300A0" w:rsidRPr="004F5951" w:rsidRDefault="009300A0" w:rsidP="003B4330">
      <w:pPr>
        <w:spacing w:line="276" w:lineRule="auto"/>
        <w:jc w:val="both"/>
        <w:rPr>
          <w:rFonts w:ascii="PT Astra Serif" w:hAnsi="PT Astra Serif"/>
          <w:sz w:val="26"/>
          <w:szCs w:val="26"/>
        </w:rPr>
      </w:pPr>
    </w:p>
    <w:p w:rsidR="009300A0" w:rsidRPr="004F5951" w:rsidRDefault="009300A0" w:rsidP="003B4330">
      <w:pPr>
        <w:spacing w:line="276" w:lineRule="auto"/>
        <w:jc w:val="both"/>
        <w:rPr>
          <w:rFonts w:ascii="PT Astra Serif" w:hAnsi="PT Astra Serif"/>
          <w:sz w:val="26"/>
          <w:szCs w:val="26"/>
        </w:rPr>
      </w:pPr>
    </w:p>
    <w:p w:rsidR="009300A0" w:rsidRPr="004F5951" w:rsidRDefault="009300A0" w:rsidP="003B4330">
      <w:pPr>
        <w:spacing w:line="276" w:lineRule="auto"/>
        <w:jc w:val="both"/>
        <w:rPr>
          <w:rFonts w:ascii="PT Astra Serif" w:hAnsi="PT Astra Serif"/>
          <w:sz w:val="26"/>
          <w:szCs w:val="26"/>
        </w:rPr>
      </w:pPr>
      <w:r w:rsidRPr="004F5951">
        <w:rPr>
          <w:rFonts w:ascii="PT Astra Serif" w:hAnsi="PT Astra Serif"/>
          <w:sz w:val="26"/>
          <w:szCs w:val="26"/>
        </w:rPr>
        <w:t xml:space="preserve"> «____» _____________ 20___ г.</w:t>
      </w:r>
    </w:p>
    <w:p w:rsidR="009300A0" w:rsidRPr="004F5951" w:rsidRDefault="009300A0" w:rsidP="003B4330">
      <w:pPr>
        <w:spacing w:line="276" w:lineRule="auto"/>
        <w:jc w:val="both"/>
        <w:rPr>
          <w:rFonts w:ascii="PT Astra Serif" w:hAnsi="PT Astra Serif"/>
          <w:sz w:val="26"/>
          <w:szCs w:val="26"/>
        </w:rPr>
      </w:pPr>
    </w:p>
    <w:tbl>
      <w:tblPr>
        <w:tblpPr w:leftFromText="180" w:rightFromText="180" w:vertAnchor="text" w:horzAnchor="page" w:tblpX="460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9300A0" w:rsidRPr="004F5951" w:rsidTr="003B4330">
        <w:trPr>
          <w:trHeight w:hRule="exact" w:val="340"/>
        </w:trPr>
        <w:tc>
          <w:tcPr>
            <w:tcW w:w="397" w:type="dxa"/>
          </w:tcPr>
          <w:p w:rsidR="009300A0" w:rsidRPr="004F5951" w:rsidRDefault="009300A0" w:rsidP="003B4330">
            <w:pPr>
              <w:spacing w:after="200" w:line="276" w:lineRule="auto"/>
              <w:jc w:val="both"/>
              <w:rPr>
                <w:rFonts w:ascii="PT Astra Serif" w:hAnsi="PT Astra Serif"/>
                <w:sz w:val="26"/>
                <w:szCs w:val="26"/>
                <w:lang w:eastAsia="en-US"/>
              </w:rPr>
            </w:pPr>
          </w:p>
        </w:tc>
        <w:tc>
          <w:tcPr>
            <w:tcW w:w="397" w:type="dxa"/>
          </w:tcPr>
          <w:p w:rsidR="009300A0" w:rsidRPr="004F5951" w:rsidRDefault="009300A0" w:rsidP="003B4330">
            <w:pPr>
              <w:spacing w:after="200" w:line="276" w:lineRule="auto"/>
              <w:jc w:val="both"/>
              <w:rPr>
                <w:rFonts w:ascii="PT Astra Serif" w:hAnsi="PT Astra Serif"/>
                <w:sz w:val="26"/>
                <w:szCs w:val="26"/>
                <w:lang w:eastAsia="en-US"/>
              </w:rPr>
            </w:pPr>
          </w:p>
        </w:tc>
        <w:tc>
          <w:tcPr>
            <w:tcW w:w="397" w:type="dxa"/>
          </w:tcPr>
          <w:p w:rsidR="009300A0" w:rsidRPr="004F5951" w:rsidRDefault="009300A0" w:rsidP="003B4330">
            <w:pPr>
              <w:spacing w:after="200" w:line="276" w:lineRule="auto"/>
              <w:jc w:val="both"/>
              <w:rPr>
                <w:rFonts w:ascii="PT Astra Serif" w:hAnsi="PT Astra Serif"/>
                <w:sz w:val="26"/>
                <w:szCs w:val="26"/>
                <w:lang w:eastAsia="en-US"/>
              </w:rPr>
            </w:pPr>
          </w:p>
        </w:tc>
        <w:tc>
          <w:tcPr>
            <w:tcW w:w="397" w:type="dxa"/>
          </w:tcPr>
          <w:p w:rsidR="009300A0" w:rsidRPr="004F5951" w:rsidRDefault="009300A0" w:rsidP="003B4330">
            <w:pPr>
              <w:spacing w:after="200" w:line="276" w:lineRule="auto"/>
              <w:jc w:val="both"/>
              <w:rPr>
                <w:rFonts w:ascii="PT Astra Serif" w:hAnsi="PT Astra Serif"/>
                <w:sz w:val="26"/>
                <w:szCs w:val="26"/>
                <w:lang w:eastAsia="en-US"/>
              </w:rPr>
            </w:pPr>
          </w:p>
        </w:tc>
        <w:tc>
          <w:tcPr>
            <w:tcW w:w="397" w:type="dxa"/>
          </w:tcPr>
          <w:p w:rsidR="009300A0" w:rsidRPr="004F5951" w:rsidRDefault="009300A0" w:rsidP="003B4330">
            <w:pPr>
              <w:spacing w:after="200" w:line="276" w:lineRule="auto"/>
              <w:jc w:val="both"/>
              <w:rPr>
                <w:rFonts w:ascii="PT Astra Serif" w:hAnsi="PT Astra Serif"/>
                <w:sz w:val="26"/>
                <w:szCs w:val="26"/>
                <w:lang w:eastAsia="en-US"/>
              </w:rPr>
            </w:pPr>
          </w:p>
        </w:tc>
        <w:tc>
          <w:tcPr>
            <w:tcW w:w="397" w:type="dxa"/>
          </w:tcPr>
          <w:p w:rsidR="009300A0" w:rsidRPr="004F5951" w:rsidRDefault="009300A0" w:rsidP="003B4330">
            <w:pPr>
              <w:spacing w:after="200" w:line="276" w:lineRule="auto"/>
              <w:jc w:val="both"/>
              <w:rPr>
                <w:rFonts w:ascii="PT Astra Serif" w:hAnsi="PT Astra Serif"/>
                <w:sz w:val="26"/>
                <w:szCs w:val="26"/>
                <w:lang w:eastAsia="en-US"/>
              </w:rPr>
            </w:pPr>
          </w:p>
        </w:tc>
        <w:tc>
          <w:tcPr>
            <w:tcW w:w="397" w:type="dxa"/>
          </w:tcPr>
          <w:p w:rsidR="009300A0" w:rsidRPr="004F5951" w:rsidRDefault="009300A0" w:rsidP="003B4330">
            <w:pPr>
              <w:spacing w:after="200" w:line="276" w:lineRule="auto"/>
              <w:jc w:val="both"/>
              <w:rPr>
                <w:rFonts w:ascii="PT Astra Serif" w:hAnsi="PT Astra Serif"/>
                <w:sz w:val="26"/>
                <w:szCs w:val="26"/>
                <w:lang w:eastAsia="en-US"/>
              </w:rPr>
            </w:pPr>
          </w:p>
        </w:tc>
        <w:tc>
          <w:tcPr>
            <w:tcW w:w="397" w:type="dxa"/>
          </w:tcPr>
          <w:p w:rsidR="009300A0" w:rsidRPr="004F5951" w:rsidRDefault="009300A0" w:rsidP="003B4330">
            <w:pPr>
              <w:spacing w:after="200" w:line="276" w:lineRule="auto"/>
              <w:jc w:val="both"/>
              <w:rPr>
                <w:rFonts w:ascii="PT Astra Serif" w:hAnsi="PT Astra Serif"/>
                <w:sz w:val="26"/>
                <w:szCs w:val="26"/>
                <w:lang w:eastAsia="en-US"/>
              </w:rPr>
            </w:pPr>
          </w:p>
        </w:tc>
        <w:tc>
          <w:tcPr>
            <w:tcW w:w="397" w:type="dxa"/>
          </w:tcPr>
          <w:p w:rsidR="009300A0" w:rsidRPr="004F5951" w:rsidRDefault="009300A0" w:rsidP="003B4330">
            <w:pPr>
              <w:spacing w:after="200" w:line="276" w:lineRule="auto"/>
              <w:jc w:val="both"/>
              <w:rPr>
                <w:rFonts w:ascii="PT Astra Serif" w:hAnsi="PT Astra Serif"/>
                <w:sz w:val="26"/>
                <w:szCs w:val="26"/>
                <w:lang w:eastAsia="en-US"/>
              </w:rPr>
            </w:pPr>
          </w:p>
        </w:tc>
        <w:tc>
          <w:tcPr>
            <w:tcW w:w="397" w:type="dxa"/>
          </w:tcPr>
          <w:p w:rsidR="009300A0" w:rsidRPr="004F5951" w:rsidRDefault="009300A0" w:rsidP="003B4330">
            <w:pPr>
              <w:spacing w:after="200" w:line="276" w:lineRule="auto"/>
              <w:jc w:val="both"/>
              <w:rPr>
                <w:rFonts w:ascii="PT Astra Serif" w:hAnsi="PT Astra Serif"/>
                <w:sz w:val="26"/>
                <w:szCs w:val="26"/>
                <w:lang w:eastAsia="en-US"/>
              </w:rPr>
            </w:pPr>
          </w:p>
        </w:tc>
        <w:tc>
          <w:tcPr>
            <w:tcW w:w="397" w:type="dxa"/>
          </w:tcPr>
          <w:p w:rsidR="009300A0" w:rsidRPr="004F5951" w:rsidRDefault="009300A0" w:rsidP="003B4330">
            <w:pPr>
              <w:spacing w:after="200" w:line="276" w:lineRule="auto"/>
              <w:jc w:val="both"/>
              <w:rPr>
                <w:rFonts w:ascii="PT Astra Serif" w:hAnsi="PT Astra Serif"/>
                <w:sz w:val="26"/>
                <w:szCs w:val="26"/>
                <w:lang w:eastAsia="en-US"/>
              </w:rPr>
            </w:pPr>
          </w:p>
        </w:tc>
      </w:tr>
    </w:tbl>
    <w:p w:rsidR="009300A0" w:rsidRPr="004F5951" w:rsidRDefault="009300A0" w:rsidP="003B4330">
      <w:pPr>
        <w:spacing w:line="276" w:lineRule="auto"/>
        <w:jc w:val="both"/>
        <w:rPr>
          <w:rFonts w:ascii="PT Astra Serif" w:hAnsi="PT Astra Serif"/>
          <w:sz w:val="26"/>
          <w:szCs w:val="26"/>
        </w:rPr>
      </w:pPr>
      <w:r w:rsidRPr="004F5951">
        <w:rPr>
          <w:rFonts w:ascii="PT Astra Serif" w:hAnsi="PT Astra Serif"/>
          <w:sz w:val="26"/>
          <w:szCs w:val="26"/>
          <w:lang w:eastAsia="en-US"/>
        </w:rPr>
        <w:t>Контактный телефон</w:t>
      </w:r>
    </w:p>
    <w:p w:rsidR="009300A0" w:rsidRPr="004F5951" w:rsidRDefault="009300A0" w:rsidP="003B4330">
      <w:pPr>
        <w:rPr>
          <w:rFonts w:ascii="PT Astra Serif" w:hAnsi="PT Astra Serif"/>
          <w:b/>
          <w:bCs/>
          <w:sz w:val="26"/>
          <w:szCs w:val="26"/>
        </w:rPr>
      </w:pPr>
    </w:p>
    <w:tbl>
      <w:tblPr>
        <w:tblpPr w:leftFromText="180" w:rightFromText="180" w:vertAnchor="text" w:horzAnchor="page" w:tblpX="460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9300A0" w:rsidRPr="004F5951" w:rsidTr="003B4330">
        <w:trPr>
          <w:trHeight w:hRule="exact" w:val="340"/>
        </w:trPr>
        <w:tc>
          <w:tcPr>
            <w:tcW w:w="397" w:type="dxa"/>
          </w:tcPr>
          <w:p w:rsidR="009300A0" w:rsidRPr="004F5951" w:rsidRDefault="009300A0" w:rsidP="003B4330">
            <w:pPr>
              <w:spacing w:after="200" w:line="276" w:lineRule="auto"/>
              <w:jc w:val="both"/>
              <w:rPr>
                <w:rFonts w:ascii="PT Astra Serif" w:hAnsi="PT Astra Serif"/>
                <w:sz w:val="26"/>
                <w:szCs w:val="26"/>
                <w:lang w:eastAsia="en-US"/>
              </w:rPr>
            </w:pPr>
          </w:p>
        </w:tc>
        <w:tc>
          <w:tcPr>
            <w:tcW w:w="397" w:type="dxa"/>
          </w:tcPr>
          <w:p w:rsidR="009300A0" w:rsidRPr="004F5951" w:rsidRDefault="009300A0" w:rsidP="003B4330">
            <w:pPr>
              <w:spacing w:after="200" w:line="276" w:lineRule="auto"/>
              <w:jc w:val="both"/>
              <w:rPr>
                <w:rFonts w:ascii="PT Astra Serif" w:hAnsi="PT Astra Serif"/>
                <w:sz w:val="26"/>
                <w:szCs w:val="26"/>
                <w:lang w:eastAsia="en-US"/>
              </w:rPr>
            </w:pPr>
          </w:p>
        </w:tc>
        <w:tc>
          <w:tcPr>
            <w:tcW w:w="397" w:type="dxa"/>
          </w:tcPr>
          <w:p w:rsidR="009300A0" w:rsidRPr="004F5951" w:rsidRDefault="009300A0" w:rsidP="003B4330">
            <w:pPr>
              <w:spacing w:after="200" w:line="276" w:lineRule="auto"/>
              <w:jc w:val="both"/>
              <w:rPr>
                <w:rFonts w:ascii="PT Astra Serif" w:hAnsi="PT Astra Serif"/>
                <w:sz w:val="26"/>
                <w:szCs w:val="26"/>
                <w:lang w:eastAsia="en-US"/>
              </w:rPr>
            </w:pPr>
          </w:p>
        </w:tc>
        <w:tc>
          <w:tcPr>
            <w:tcW w:w="397" w:type="dxa"/>
          </w:tcPr>
          <w:p w:rsidR="009300A0" w:rsidRPr="004F5951" w:rsidRDefault="009300A0" w:rsidP="003B4330">
            <w:pPr>
              <w:spacing w:after="200" w:line="276" w:lineRule="auto"/>
              <w:jc w:val="both"/>
              <w:rPr>
                <w:rFonts w:ascii="PT Astra Serif" w:hAnsi="PT Astra Serif"/>
                <w:sz w:val="26"/>
                <w:szCs w:val="26"/>
                <w:lang w:eastAsia="en-US"/>
              </w:rPr>
            </w:pPr>
          </w:p>
        </w:tc>
        <w:tc>
          <w:tcPr>
            <w:tcW w:w="397" w:type="dxa"/>
          </w:tcPr>
          <w:p w:rsidR="009300A0" w:rsidRPr="004F5951" w:rsidRDefault="009300A0" w:rsidP="003B4330">
            <w:pPr>
              <w:spacing w:after="200" w:line="276" w:lineRule="auto"/>
              <w:jc w:val="both"/>
              <w:rPr>
                <w:rFonts w:ascii="PT Astra Serif" w:hAnsi="PT Astra Serif"/>
                <w:sz w:val="26"/>
                <w:szCs w:val="26"/>
                <w:lang w:eastAsia="en-US"/>
              </w:rPr>
            </w:pPr>
          </w:p>
        </w:tc>
        <w:tc>
          <w:tcPr>
            <w:tcW w:w="397" w:type="dxa"/>
          </w:tcPr>
          <w:p w:rsidR="009300A0" w:rsidRPr="004F5951" w:rsidRDefault="009300A0" w:rsidP="003B4330">
            <w:pPr>
              <w:spacing w:after="200" w:line="276" w:lineRule="auto"/>
              <w:jc w:val="both"/>
              <w:rPr>
                <w:rFonts w:ascii="PT Astra Serif" w:hAnsi="PT Astra Serif"/>
                <w:sz w:val="26"/>
                <w:szCs w:val="26"/>
                <w:lang w:eastAsia="en-US"/>
              </w:rPr>
            </w:pPr>
          </w:p>
        </w:tc>
        <w:tc>
          <w:tcPr>
            <w:tcW w:w="397" w:type="dxa"/>
          </w:tcPr>
          <w:p w:rsidR="009300A0" w:rsidRPr="004F5951" w:rsidRDefault="009300A0" w:rsidP="003B4330">
            <w:pPr>
              <w:spacing w:after="200" w:line="276" w:lineRule="auto"/>
              <w:jc w:val="both"/>
              <w:rPr>
                <w:rFonts w:ascii="PT Astra Serif" w:hAnsi="PT Astra Serif"/>
                <w:sz w:val="26"/>
                <w:szCs w:val="26"/>
                <w:lang w:eastAsia="en-US"/>
              </w:rPr>
            </w:pPr>
          </w:p>
        </w:tc>
        <w:tc>
          <w:tcPr>
            <w:tcW w:w="397" w:type="dxa"/>
          </w:tcPr>
          <w:p w:rsidR="009300A0" w:rsidRPr="004F5951" w:rsidRDefault="009300A0" w:rsidP="003B4330">
            <w:pPr>
              <w:spacing w:after="200" w:line="276" w:lineRule="auto"/>
              <w:jc w:val="both"/>
              <w:rPr>
                <w:rFonts w:ascii="PT Astra Serif" w:hAnsi="PT Astra Serif"/>
                <w:sz w:val="26"/>
                <w:szCs w:val="26"/>
                <w:lang w:eastAsia="en-US"/>
              </w:rPr>
            </w:pPr>
          </w:p>
        </w:tc>
        <w:tc>
          <w:tcPr>
            <w:tcW w:w="397" w:type="dxa"/>
          </w:tcPr>
          <w:p w:rsidR="009300A0" w:rsidRPr="004F5951" w:rsidRDefault="009300A0" w:rsidP="003B4330">
            <w:pPr>
              <w:spacing w:after="200" w:line="276" w:lineRule="auto"/>
              <w:jc w:val="both"/>
              <w:rPr>
                <w:rFonts w:ascii="PT Astra Serif" w:hAnsi="PT Astra Serif"/>
                <w:sz w:val="26"/>
                <w:szCs w:val="26"/>
                <w:lang w:eastAsia="en-US"/>
              </w:rPr>
            </w:pPr>
          </w:p>
        </w:tc>
        <w:tc>
          <w:tcPr>
            <w:tcW w:w="397" w:type="dxa"/>
          </w:tcPr>
          <w:p w:rsidR="009300A0" w:rsidRPr="004F5951" w:rsidRDefault="009300A0" w:rsidP="003B4330">
            <w:pPr>
              <w:spacing w:after="200" w:line="276" w:lineRule="auto"/>
              <w:jc w:val="both"/>
              <w:rPr>
                <w:rFonts w:ascii="PT Astra Serif" w:hAnsi="PT Astra Serif"/>
                <w:sz w:val="26"/>
                <w:szCs w:val="26"/>
                <w:lang w:eastAsia="en-US"/>
              </w:rPr>
            </w:pPr>
          </w:p>
        </w:tc>
        <w:tc>
          <w:tcPr>
            <w:tcW w:w="397" w:type="dxa"/>
          </w:tcPr>
          <w:p w:rsidR="009300A0" w:rsidRPr="004F5951" w:rsidRDefault="009300A0" w:rsidP="003B4330">
            <w:pPr>
              <w:spacing w:after="200" w:line="276" w:lineRule="auto"/>
              <w:jc w:val="both"/>
              <w:rPr>
                <w:rFonts w:ascii="PT Astra Serif" w:hAnsi="PT Astra Serif"/>
                <w:sz w:val="26"/>
                <w:szCs w:val="26"/>
                <w:lang w:eastAsia="en-US"/>
              </w:rPr>
            </w:pPr>
          </w:p>
        </w:tc>
      </w:tr>
    </w:tbl>
    <w:p w:rsidR="009300A0" w:rsidRPr="004F5951" w:rsidRDefault="009300A0" w:rsidP="003B4330">
      <w:pPr>
        <w:spacing w:line="276" w:lineRule="auto"/>
        <w:jc w:val="both"/>
        <w:rPr>
          <w:rFonts w:ascii="PT Astra Serif" w:hAnsi="PT Astra Serif"/>
          <w:sz w:val="26"/>
          <w:szCs w:val="26"/>
        </w:rPr>
      </w:pPr>
      <w:r w:rsidRPr="004F5951">
        <w:rPr>
          <w:rFonts w:ascii="PT Astra Serif" w:hAnsi="PT Astra Serif"/>
          <w:sz w:val="26"/>
          <w:szCs w:val="26"/>
          <w:lang w:eastAsia="en-US"/>
        </w:rPr>
        <w:t>Регистрационный номер</w:t>
      </w:r>
    </w:p>
    <w:p w:rsidR="009300A0" w:rsidRPr="004F5951" w:rsidRDefault="009300A0" w:rsidP="003B4330">
      <w:pPr>
        <w:rPr>
          <w:rFonts w:ascii="PT Astra Serif" w:hAnsi="PT Astra Serif"/>
          <w:b/>
          <w:bCs/>
          <w:sz w:val="26"/>
          <w:szCs w:val="26"/>
        </w:rPr>
      </w:pPr>
    </w:p>
    <w:p w:rsidR="009300A0" w:rsidRPr="004F5951" w:rsidRDefault="009300A0" w:rsidP="003B4330">
      <w:pPr>
        <w:rPr>
          <w:rFonts w:ascii="PT Astra Serif" w:hAnsi="PT Astra Serif"/>
          <w:b/>
          <w:bCs/>
          <w:sz w:val="26"/>
          <w:szCs w:val="26"/>
        </w:rPr>
      </w:pPr>
      <w:r w:rsidRPr="004F5951">
        <w:rPr>
          <w:rFonts w:ascii="PT Astra Serif" w:hAnsi="PT Astra Serif"/>
          <w:b/>
          <w:bCs/>
          <w:sz w:val="26"/>
          <w:szCs w:val="26"/>
        </w:rPr>
        <w:br w:type="page"/>
      </w:r>
    </w:p>
    <w:p w:rsidR="009300A0" w:rsidRPr="002122E0" w:rsidRDefault="009300A0" w:rsidP="004F5951">
      <w:pPr>
        <w:spacing w:after="200" w:line="276" w:lineRule="auto"/>
        <w:ind w:right="30"/>
        <w:contextualSpacing/>
        <w:jc w:val="right"/>
        <w:rPr>
          <w:rFonts w:ascii="PT Astra Serif" w:hAnsi="PT Astra Serif"/>
          <w:sz w:val="28"/>
          <w:szCs w:val="28"/>
        </w:rPr>
      </w:pPr>
      <w:r w:rsidRPr="002122E0">
        <w:rPr>
          <w:rFonts w:ascii="PT Astra Serif" w:hAnsi="PT Astra Serif"/>
          <w:sz w:val="28"/>
          <w:szCs w:val="28"/>
        </w:rPr>
        <w:t xml:space="preserve">Приложение № 4 к Порядку </w:t>
      </w:r>
    </w:p>
    <w:p w:rsidR="009300A0" w:rsidRPr="0070204E" w:rsidRDefault="009300A0" w:rsidP="003B4330">
      <w:pPr>
        <w:widowControl w:val="0"/>
        <w:shd w:val="clear" w:color="auto" w:fill="FFFFFF"/>
        <w:autoSpaceDE w:val="0"/>
        <w:autoSpaceDN w:val="0"/>
        <w:adjustRightInd w:val="0"/>
        <w:spacing w:line="298" w:lineRule="exact"/>
        <w:ind w:right="480"/>
        <w:jc w:val="center"/>
        <w:rPr>
          <w:rFonts w:ascii="PT Astra Serif" w:hAnsi="PT Astra Serif"/>
          <w:b/>
          <w:bCs/>
          <w:sz w:val="26"/>
          <w:szCs w:val="26"/>
        </w:rPr>
      </w:pPr>
      <w:r w:rsidRPr="0070204E">
        <w:rPr>
          <w:rFonts w:ascii="PT Astra Serif" w:hAnsi="PT Astra Serif"/>
          <w:b/>
          <w:bCs/>
          <w:sz w:val="26"/>
          <w:szCs w:val="26"/>
        </w:rPr>
        <w:t>Образец заявления на участие в итоговом сочинении выпускника</w:t>
      </w:r>
    </w:p>
    <w:p w:rsidR="009300A0" w:rsidRPr="0070204E" w:rsidRDefault="009300A0" w:rsidP="003B4330">
      <w:pPr>
        <w:widowControl w:val="0"/>
        <w:shd w:val="clear" w:color="auto" w:fill="FFFFFF"/>
        <w:autoSpaceDE w:val="0"/>
        <w:autoSpaceDN w:val="0"/>
        <w:adjustRightInd w:val="0"/>
        <w:spacing w:line="298" w:lineRule="exact"/>
        <w:ind w:right="480"/>
        <w:jc w:val="center"/>
        <w:rPr>
          <w:rFonts w:ascii="PT Astra Serif" w:hAnsi="PT Astra Serif"/>
          <w:sz w:val="20"/>
          <w:szCs w:val="20"/>
        </w:rPr>
      </w:pPr>
      <w:r w:rsidRPr="0070204E">
        <w:rPr>
          <w:rFonts w:ascii="PT Astra Serif" w:hAnsi="PT Astra Serif"/>
          <w:b/>
          <w:bCs/>
          <w:sz w:val="26"/>
          <w:szCs w:val="26"/>
        </w:rPr>
        <w:t>прошлых лет</w:t>
      </w:r>
    </w:p>
    <w:tbl>
      <w:tblPr>
        <w:tblW w:w="9792" w:type="dxa"/>
        <w:tblLook w:val="01E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9300A0" w:rsidRPr="0070204E" w:rsidTr="003B4330">
        <w:trPr>
          <w:cantSplit/>
          <w:trHeight w:val="1580"/>
        </w:trPr>
        <w:tc>
          <w:tcPr>
            <w:tcW w:w="4412" w:type="dxa"/>
            <w:gridSpan w:val="12"/>
          </w:tcPr>
          <w:p w:rsidR="009300A0" w:rsidRPr="0070204E" w:rsidRDefault="009300A0" w:rsidP="003B4330">
            <w:pPr>
              <w:spacing w:line="276" w:lineRule="auto"/>
              <w:rPr>
                <w:rFonts w:ascii="PT Astra Serif" w:hAnsi="PT Astra Serif"/>
                <w:sz w:val="26"/>
                <w:szCs w:val="26"/>
              </w:rPr>
            </w:pPr>
          </w:p>
        </w:tc>
        <w:tc>
          <w:tcPr>
            <w:tcW w:w="5380" w:type="dxa"/>
            <w:gridSpan w:val="15"/>
          </w:tcPr>
          <w:p w:rsidR="009300A0" w:rsidRPr="0070204E" w:rsidRDefault="009300A0" w:rsidP="003B4330">
            <w:pPr>
              <w:spacing w:line="276" w:lineRule="auto"/>
              <w:ind w:firstLine="675"/>
              <w:jc w:val="right"/>
              <w:rPr>
                <w:rFonts w:ascii="PT Astra Serif" w:hAnsi="PT Astra Serif"/>
                <w:sz w:val="26"/>
                <w:szCs w:val="26"/>
              </w:rPr>
            </w:pPr>
          </w:p>
          <w:p w:rsidR="009300A0" w:rsidRPr="0070204E" w:rsidRDefault="009300A0" w:rsidP="003B4330">
            <w:pPr>
              <w:spacing w:line="276" w:lineRule="auto"/>
              <w:ind w:firstLine="675"/>
              <w:jc w:val="right"/>
              <w:rPr>
                <w:rFonts w:ascii="PT Astra Serif" w:hAnsi="PT Astra Serif"/>
                <w:sz w:val="26"/>
                <w:szCs w:val="26"/>
              </w:rPr>
            </w:pPr>
            <w:r w:rsidRPr="0070204E">
              <w:rPr>
                <w:rFonts w:ascii="PT Astra Serif" w:hAnsi="PT Astra Serif"/>
                <w:sz w:val="26"/>
                <w:szCs w:val="26"/>
              </w:rPr>
              <w:t>КОМУ____________________</w:t>
            </w:r>
          </w:p>
        </w:tc>
      </w:tr>
      <w:tr w:rsidR="009300A0" w:rsidRPr="0070204E" w:rsidTr="003B4330">
        <w:trPr>
          <w:gridAfter w:val="13"/>
          <w:wAfter w:w="4439" w:type="dxa"/>
          <w:trHeight w:val="397"/>
        </w:trPr>
        <w:tc>
          <w:tcPr>
            <w:tcW w:w="2905" w:type="dxa"/>
            <w:gridSpan w:val="14"/>
          </w:tcPr>
          <w:p w:rsidR="009300A0" w:rsidRPr="0070204E" w:rsidRDefault="009300A0" w:rsidP="003B4330">
            <w:pPr>
              <w:spacing w:after="200"/>
              <w:jc w:val="right"/>
              <w:rPr>
                <w:rFonts w:ascii="PT Astra Serif" w:hAnsi="PT Astra Serif"/>
                <w:b/>
                <w:sz w:val="26"/>
                <w:szCs w:val="26"/>
              </w:rPr>
            </w:pPr>
            <w:r w:rsidRPr="0070204E">
              <w:rPr>
                <w:rFonts w:ascii="PT Astra Serif" w:hAnsi="PT Astra Serif"/>
                <w:b/>
                <w:sz w:val="26"/>
                <w:szCs w:val="26"/>
              </w:rPr>
              <w:t>Заявление</w:t>
            </w:r>
          </w:p>
        </w:tc>
      </w:tr>
      <w:tr w:rsidR="009300A0" w:rsidRPr="0070204E" w:rsidTr="003B4330">
        <w:trPr>
          <w:gridAfter w:val="1"/>
          <w:wAfter w:w="200" w:type="dxa"/>
          <w:trHeight w:hRule="exact" w:val="340"/>
        </w:trPr>
        <w:tc>
          <w:tcPr>
            <w:tcW w:w="511" w:type="dxa"/>
            <w:tcBorders>
              <w:top w:val="nil"/>
              <w:left w:val="nil"/>
              <w:bottom w:val="nil"/>
              <w:right w:val="single" w:sz="4" w:space="0" w:color="auto"/>
            </w:tcBorders>
          </w:tcPr>
          <w:p w:rsidR="009300A0" w:rsidRPr="0070204E" w:rsidRDefault="009300A0" w:rsidP="003B4330">
            <w:pPr>
              <w:contextualSpacing/>
              <w:jc w:val="both"/>
              <w:rPr>
                <w:rFonts w:ascii="PT Astra Serif" w:hAnsi="PT Astra Serif"/>
                <w:b/>
                <w:sz w:val="26"/>
                <w:szCs w:val="26"/>
              </w:rPr>
            </w:pPr>
            <w:r w:rsidRPr="0070204E">
              <w:rPr>
                <w:rFonts w:ascii="PT Astra Serif" w:hAnsi="PT Astra Serif"/>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9300A0" w:rsidRPr="0070204E" w:rsidRDefault="009300A0" w:rsidP="003B4330">
            <w:pPr>
              <w:contextualSpacing/>
              <w:jc w:val="both"/>
              <w:rPr>
                <w:rFonts w:ascii="PT Astra Serif" w:hAnsi="PT Astra Serif"/>
                <w:sz w:val="26"/>
                <w:szCs w:val="26"/>
              </w:rPr>
            </w:pPr>
          </w:p>
        </w:tc>
        <w:tc>
          <w:tcPr>
            <w:tcW w:w="375" w:type="dxa"/>
            <w:tcBorders>
              <w:top w:val="single" w:sz="4" w:space="0" w:color="auto"/>
              <w:left w:val="single" w:sz="4" w:space="0" w:color="auto"/>
              <w:bottom w:val="single" w:sz="4" w:space="0" w:color="auto"/>
              <w:right w:val="single" w:sz="4" w:space="0" w:color="auto"/>
            </w:tcBorders>
          </w:tcPr>
          <w:p w:rsidR="009300A0" w:rsidRPr="0070204E" w:rsidRDefault="009300A0" w:rsidP="003B4330">
            <w:pPr>
              <w:contextualSpacing/>
              <w:jc w:val="both"/>
              <w:rPr>
                <w:rFonts w:ascii="PT Astra Serif" w:hAnsi="PT Astra Serif"/>
                <w:sz w:val="26"/>
                <w:szCs w:val="26"/>
              </w:rPr>
            </w:pPr>
          </w:p>
        </w:tc>
        <w:tc>
          <w:tcPr>
            <w:tcW w:w="381" w:type="dxa"/>
            <w:tcBorders>
              <w:top w:val="single" w:sz="4" w:space="0" w:color="auto"/>
              <w:left w:val="single" w:sz="4" w:space="0" w:color="auto"/>
              <w:bottom w:val="single" w:sz="4" w:space="0" w:color="auto"/>
              <w:right w:val="single" w:sz="4" w:space="0" w:color="auto"/>
            </w:tcBorders>
          </w:tcPr>
          <w:p w:rsidR="009300A0" w:rsidRPr="0070204E" w:rsidRDefault="009300A0" w:rsidP="003B4330">
            <w:pPr>
              <w:contextualSpacing/>
              <w:jc w:val="both"/>
              <w:rPr>
                <w:rFonts w:ascii="PT Astra Serif" w:hAnsi="PT Astra Serif"/>
                <w:sz w:val="26"/>
                <w:szCs w:val="26"/>
              </w:rPr>
            </w:pPr>
          </w:p>
        </w:tc>
        <w:tc>
          <w:tcPr>
            <w:tcW w:w="379" w:type="dxa"/>
            <w:tcBorders>
              <w:top w:val="single" w:sz="4" w:space="0" w:color="auto"/>
              <w:left w:val="single" w:sz="4" w:space="0" w:color="auto"/>
              <w:bottom w:val="single" w:sz="4" w:space="0" w:color="auto"/>
              <w:right w:val="single" w:sz="4" w:space="0" w:color="auto"/>
            </w:tcBorders>
          </w:tcPr>
          <w:p w:rsidR="009300A0" w:rsidRPr="0070204E" w:rsidRDefault="009300A0" w:rsidP="003B4330">
            <w:pPr>
              <w:contextualSpacing/>
              <w:jc w:val="both"/>
              <w:rPr>
                <w:rFonts w:ascii="PT Astra Serif" w:hAnsi="PT Astra Serif"/>
                <w:sz w:val="26"/>
                <w:szCs w:val="26"/>
              </w:rPr>
            </w:pPr>
          </w:p>
        </w:tc>
        <w:tc>
          <w:tcPr>
            <w:tcW w:w="381" w:type="dxa"/>
            <w:tcBorders>
              <w:top w:val="single" w:sz="4" w:space="0" w:color="auto"/>
              <w:left w:val="single" w:sz="4" w:space="0" w:color="auto"/>
              <w:bottom w:val="single" w:sz="4" w:space="0" w:color="auto"/>
              <w:right w:val="single" w:sz="4" w:space="0" w:color="auto"/>
            </w:tcBorders>
          </w:tcPr>
          <w:p w:rsidR="009300A0" w:rsidRPr="0070204E" w:rsidRDefault="009300A0" w:rsidP="003B4330">
            <w:pPr>
              <w:contextualSpacing/>
              <w:jc w:val="both"/>
              <w:rPr>
                <w:rFonts w:ascii="PT Astra Serif" w:hAnsi="PT Astra Serif"/>
                <w:sz w:val="26"/>
                <w:szCs w:val="26"/>
              </w:rPr>
            </w:pPr>
          </w:p>
        </w:tc>
        <w:tc>
          <w:tcPr>
            <w:tcW w:w="381" w:type="dxa"/>
            <w:tcBorders>
              <w:top w:val="single" w:sz="4" w:space="0" w:color="auto"/>
              <w:left w:val="single" w:sz="4" w:space="0" w:color="auto"/>
              <w:bottom w:val="single" w:sz="4" w:space="0" w:color="auto"/>
              <w:right w:val="single" w:sz="4" w:space="0" w:color="auto"/>
            </w:tcBorders>
          </w:tcPr>
          <w:p w:rsidR="009300A0" w:rsidRPr="0070204E" w:rsidRDefault="009300A0" w:rsidP="003B4330">
            <w:pPr>
              <w:contextualSpacing/>
              <w:jc w:val="both"/>
              <w:rPr>
                <w:rFonts w:ascii="PT Astra Serif" w:hAnsi="PT Astra Serif"/>
                <w:sz w:val="26"/>
                <w:szCs w:val="26"/>
              </w:rPr>
            </w:pPr>
          </w:p>
        </w:tc>
        <w:tc>
          <w:tcPr>
            <w:tcW w:w="379" w:type="dxa"/>
            <w:tcBorders>
              <w:top w:val="single" w:sz="4" w:space="0" w:color="auto"/>
              <w:left w:val="single" w:sz="4" w:space="0" w:color="auto"/>
              <w:bottom w:val="single" w:sz="4" w:space="0" w:color="auto"/>
              <w:right w:val="single" w:sz="4" w:space="0" w:color="auto"/>
            </w:tcBorders>
          </w:tcPr>
          <w:p w:rsidR="009300A0" w:rsidRPr="0070204E" w:rsidRDefault="009300A0" w:rsidP="003B4330">
            <w:pPr>
              <w:contextualSpacing/>
              <w:jc w:val="both"/>
              <w:rPr>
                <w:rFonts w:ascii="PT Astra Serif" w:hAnsi="PT Astra Serif"/>
                <w:sz w:val="26"/>
                <w:szCs w:val="26"/>
              </w:rPr>
            </w:pPr>
          </w:p>
        </w:tc>
        <w:tc>
          <w:tcPr>
            <w:tcW w:w="381" w:type="dxa"/>
            <w:tcBorders>
              <w:top w:val="single" w:sz="4" w:space="0" w:color="auto"/>
              <w:left w:val="single" w:sz="4" w:space="0" w:color="auto"/>
              <w:bottom w:val="single" w:sz="4" w:space="0" w:color="auto"/>
              <w:right w:val="single" w:sz="4" w:space="0" w:color="auto"/>
            </w:tcBorders>
          </w:tcPr>
          <w:p w:rsidR="009300A0" w:rsidRPr="0070204E" w:rsidRDefault="009300A0" w:rsidP="003B4330">
            <w:pPr>
              <w:contextualSpacing/>
              <w:jc w:val="both"/>
              <w:rPr>
                <w:rFonts w:ascii="PT Astra Serif" w:hAnsi="PT Astra Serif"/>
                <w:sz w:val="26"/>
                <w:szCs w:val="26"/>
              </w:rPr>
            </w:pPr>
          </w:p>
        </w:tc>
        <w:tc>
          <w:tcPr>
            <w:tcW w:w="381" w:type="dxa"/>
            <w:tcBorders>
              <w:top w:val="single" w:sz="4" w:space="0" w:color="auto"/>
              <w:left w:val="single" w:sz="4" w:space="0" w:color="auto"/>
              <w:bottom w:val="single" w:sz="4" w:space="0" w:color="auto"/>
              <w:right w:val="single" w:sz="4" w:space="0" w:color="auto"/>
            </w:tcBorders>
          </w:tcPr>
          <w:p w:rsidR="009300A0" w:rsidRPr="0070204E" w:rsidRDefault="009300A0" w:rsidP="003B4330">
            <w:pPr>
              <w:contextualSpacing/>
              <w:jc w:val="both"/>
              <w:rPr>
                <w:rFonts w:ascii="PT Astra Serif" w:hAnsi="PT Astra Serif"/>
                <w:sz w:val="26"/>
                <w:szCs w:val="26"/>
              </w:rPr>
            </w:pPr>
          </w:p>
        </w:tc>
        <w:tc>
          <w:tcPr>
            <w:tcW w:w="381" w:type="dxa"/>
            <w:tcBorders>
              <w:top w:val="single" w:sz="4" w:space="0" w:color="auto"/>
              <w:left w:val="single" w:sz="4" w:space="0" w:color="auto"/>
              <w:bottom w:val="single" w:sz="4" w:space="0" w:color="auto"/>
              <w:right w:val="single" w:sz="4" w:space="0" w:color="auto"/>
            </w:tcBorders>
          </w:tcPr>
          <w:p w:rsidR="009300A0" w:rsidRPr="0070204E" w:rsidRDefault="009300A0" w:rsidP="003B4330">
            <w:pPr>
              <w:contextualSpacing/>
              <w:jc w:val="both"/>
              <w:rPr>
                <w:rFonts w:ascii="PT Astra Serif" w:hAnsi="PT Astra Serif"/>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9300A0" w:rsidRPr="0070204E" w:rsidRDefault="009300A0" w:rsidP="003B4330">
            <w:pPr>
              <w:contextualSpacing/>
              <w:jc w:val="both"/>
              <w:rPr>
                <w:rFonts w:ascii="PT Astra Serif" w:hAnsi="PT Astra Serif"/>
                <w:sz w:val="26"/>
                <w:szCs w:val="26"/>
              </w:rPr>
            </w:pPr>
          </w:p>
        </w:tc>
        <w:tc>
          <w:tcPr>
            <w:tcW w:w="378" w:type="dxa"/>
            <w:tcBorders>
              <w:top w:val="single" w:sz="4" w:space="0" w:color="auto"/>
              <w:left w:val="single" w:sz="4" w:space="0" w:color="auto"/>
              <w:bottom w:val="single" w:sz="4" w:space="0" w:color="auto"/>
              <w:right w:val="single" w:sz="4" w:space="0" w:color="auto"/>
            </w:tcBorders>
          </w:tcPr>
          <w:p w:rsidR="009300A0" w:rsidRPr="0070204E" w:rsidRDefault="009300A0" w:rsidP="003B4330">
            <w:pPr>
              <w:contextualSpacing/>
              <w:jc w:val="both"/>
              <w:rPr>
                <w:rFonts w:ascii="PT Astra Serif" w:hAnsi="PT Astra Serif"/>
                <w:sz w:val="26"/>
                <w:szCs w:val="26"/>
              </w:rPr>
            </w:pPr>
          </w:p>
        </w:tc>
        <w:tc>
          <w:tcPr>
            <w:tcW w:w="382" w:type="dxa"/>
            <w:tcBorders>
              <w:top w:val="single" w:sz="4" w:space="0" w:color="auto"/>
              <w:left w:val="single" w:sz="4" w:space="0" w:color="auto"/>
              <w:bottom w:val="single" w:sz="4" w:space="0" w:color="auto"/>
              <w:right w:val="single" w:sz="4" w:space="0" w:color="auto"/>
            </w:tcBorders>
          </w:tcPr>
          <w:p w:rsidR="009300A0" w:rsidRPr="0070204E" w:rsidRDefault="009300A0" w:rsidP="003B4330">
            <w:pPr>
              <w:contextualSpacing/>
              <w:jc w:val="both"/>
              <w:rPr>
                <w:rFonts w:ascii="PT Astra Serif" w:hAnsi="PT Astra Serif"/>
                <w:sz w:val="26"/>
                <w:szCs w:val="26"/>
              </w:rPr>
            </w:pPr>
          </w:p>
        </w:tc>
        <w:tc>
          <w:tcPr>
            <w:tcW w:w="380" w:type="dxa"/>
            <w:tcBorders>
              <w:top w:val="single" w:sz="4" w:space="0" w:color="auto"/>
              <w:left w:val="single" w:sz="4" w:space="0" w:color="auto"/>
              <w:bottom w:val="single" w:sz="4" w:space="0" w:color="auto"/>
              <w:right w:val="single" w:sz="4" w:space="0" w:color="auto"/>
            </w:tcBorders>
          </w:tcPr>
          <w:p w:rsidR="009300A0" w:rsidRPr="0070204E" w:rsidRDefault="009300A0" w:rsidP="003B4330">
            <w:pPr>
              <w:contextualSpacing/>
              <w:jc w:val="both"/>
              <w:rPr>
                <w:rFonts w:ascii="PT Astra Serif" w:hAnsi="PT Astra Serif"/>
                <w:sz w:val="26"/>
                <w:szCs w:val="26"/>
              </w:rPr>
            </w:pPr>
          </w:p>
        </w:tc>
        <w:tc>
          <w:tcPr>
            <w:tcW w:w="380" w:type="dxa"/>
            <w:tcBorders>
              <w:top w:val="single" w:sz="4" w:space="0" w:color="auto"/>
              <w:left w:val="single" w:sz="4" w:space="0" w:color="auto"/>
              <w:bottom w:val="single" w:sz="4" w:space="0" w:color="auto"/>
              <w:right w:val="single" w:sz="4" w:space="0" w:color="auto"/>
            </w:tcBorders>
          </w:tcPr>
          <w:p w:rsidR="009300A0" w:rsidRPr="0070204E" w:rsidRDefault="009300A0" w:rsidP="003B4330">
            <w:pPr>
              <w:contextualSpacing/>
              <w:jc w:val="both"/>
              <w:rPr>
                <w:rFonts w:ascii="PT Astra Serif" w:hAnsi="PT Astra Serif"/>
                <w:sz w:val="26"/>
                <w:szCs w:val="26"/>
              </w:rPr>
            </w:pPr>
          </w:p>
        </w:tc>
        <w:tc>
          <w:tcPr>
            <w:tcW w:w="378" w:type="dxa"/>
            <w:tcBorders>
              <w:top w:val="single" w:sz="4" w:space="0" w:color="auto"/>
              <w:left w:val="single" w:sz="4" w:space="0" w:color="auto"/>
              <w:bottom w:val="single" w:sz="4" w:space="0" w:color="auto"/>
              <w:right w:val="single" w:sz="4" w:space="0" w:color="auto"/>
            </w:tcBorders>
          </w:tcPr>
          <w:p w:rsidR="009300A0" w:rsidRPr="0070204E" w:rsidRDefault="009300A0" w:rsidP="003B4330">
            <w:pPr>
              <w:contextualSpacing/>
              <w:jc w:val="both"/>
              <w:rPr>
                <w:rFonts w:ascii="PT Astra Serif" w:hAnsi="PT Astra Serif"/>
                <w:sz w:val="26"/>
                <w:szCs w:val="26"/>
              </w:rPr>
            </w:pPr>
          </w:p>
        </w:tc>
        <w:tc>
          <w:tcPr>
            <w:tcW w:w="378" w:type="dxa"/>
            <w:tcBorders>
              <w:top w:val="single" w:sz="4" w:space="0" w:color="auto"/>
              <w:left w:val="single" w:sz="4" w:space="0" w:color="auto"/>
              <w:bottom w:val="single" w:sz="4" w:space="0" w:color="auto"/>
              <w:right w:val="single" w:sz="4" w:space="0" w:color="auto"/>
            </w:tcBorders>
          </w:tcPr>
          <w:p w:rsidR="009300A0" w:rsidRPr="0070204E" w:rsidRDefault="009300A0" w:rsidP="003B4330">
            <w:pPr>
              <w:contextualSpacing/>
              <w:jc w:val="both"/>
              <w:rPr>
                <w:rFonts w:ascii="PT Astra Serif" w:hAnsi="PT Astra Serif"/>
                <w:sz w:val="26"/>
                <w:szCs w:val="26"/>
              </w:rPr>
            </w:pPr>
          </w:p>
        </w:tc>
        <w:tc>
          <w:tcPr>
            <w:tcW w:w="378" w:type="dxa"/>
            <w:tcBorders>
              <w:top w:val="single" w:sz="4" w:space="0" w:color="auto"/>
              <w:left w:val="single" w:sz="4" w:space="0" w:color="auto"/>
              <w:bottom w:val="single" w:sz="4" w:space="0" w:color="auto"/>
              <w:right w:val="single" w:sz="4" w:space="0" w:color="auto"/>
            </w:tcBorders>
          </w:tcPr>
          <w:p w:rsidR="009300A0" w:rsidRPr="0070204E" w:rsidRDefault="009300A0" w:rsidP="003B4330">
            <w:pPr>
              <w:contextualSpacing/>
              <w:jc w:val="both"/>
              <w:rPr>
                <w:rFonts w:ascii="PT Astra Serif" w:hAnsi="PT Astra Serif"/>
                <w:sz w:val="26"/>
                <w:szCs w:val="26"/>
              </w:rPr>
            </w:pPr>
          </w:p>
        </w:tc>
        <w:tc>
          <w:tcPr>
            <w:tcW w:w="378" w:type="dxa"/>
            <w:tcBorders>
              <w:top w:val="single" w:sz="4" w:space="0" w:color="auto"/>
              <w:left w:val="single" w:sz="4" w:space="0" w:color="auto"/>
              <w:bottom w:val="single" w:sz="4" w:space="0" w:color="auto"/>
              <w:right w:val="single" w:sz="4" w:space="0" w:color="auto"/>
            </w:tcBorders>
          </w:tcPr>
          <w:p w:rsidR="009300A0" w:rsidRPr="0070204E" w:rsidRDefault="009300A0" w:rsidP="003B4330">
            <w:pPr>
              <w:contextualSpacing/>
              <w:jc w:val="both"/>
              <w:rPr>
                <w:rFonts w:ascii="PT Astra Serif" w:hAnsi="PT Astra Serif"/>
                <w:sz w:val="26"/>
                <w:szCs w:val="26"/>
              </w:rPr>
            </w:pPr>
          </w:p>
        </w:tc>
        <w:tc>
          <w:tcPr>
            <w:tcW w:w="378" w:type="dxa"/>
            <w:tcBorders>
              <w:top w:val="single" w:sz="4" w:space="0" w:color="auto"/>
              <w:left w:val="single" w:sz="4" w:space="0" w:color="auto"/>
              <w:bottom w:val="single" w:sz="4" w:space="0" w:color="auto"/>
              <w:right w:val="single" w:sz="4" w:space="0" w:color="auto"/>
            </w:tcBorders>
          </w:tcPr>
          <w:p w:rsidR="009300A0" w:rsidRPr="0070204E" w:rsidRDefault="009300A0" w:rsidP="003B4330">
            <w:pPr>
              <w:contextualSpacing/>
              <w:jc w:val="both"/>
              <w:rPr>
                <w:rFonts w:ascii="PT Astra Serif" w:hAnsi="PT Astra Serif"/>
                <w:sz w:val="26"/>
                <w:szCs w:val="26"/>
              </w:rPr>
            </w:pPr>
          </w:p>
        </w:tc>
        <w:tc>
          <w:tcPr>
            <w:tcW w:w="378" w:type="dxa"/>
            <w:tcBorders>
              <w:top w:val="single" w:sz="4" w:space="0" w:color="auto"/>
              <w:left w:val="single" w:sz="4" w:space="0" w:color="auto"/>
              <w:bottom w:val="single" w:sz="4" w:space="0" w:color="auto"/>
              <w:right w:val="single" w:sz="4" w:space="0" w:color="auto"/>
            </w:tcBorders>
          </w:tcPr>
          <w:p w:rsidR="009300A0" w:rsidRPr="0070204E" w:rsidRDefault="009300A0" w:rsidP="003B4330">
            <w:pPr>
              <w:contextualSpacing/>
              <w:jc w:val="both"/>
              <w:rPr>
                <w:rFonts w:ascii="PT Astra Serif" w:hAnsi="PT Astra Serif"/>
                <w:sz w:val="26"/>
                <w:szCs w:val="26"/>
              </w:rPr>
            </w:pPr>
          </w:p>
        </w:tc>
        <w:tc>
          <w:tcPr>
            <w:tcW w:w="378" w:type="dxa"/>
            <w:tcBorders>
              <w:top w:val="single" w:sz="4" w:space="0" w:color="auto"/>
              <w:left w:val="single" w:sz="4" w:space="0" w:color="auto"/>
              <w:bottom w:val="single" w:sz="4" w:space="0" w:color="auto"/>
              <w:right w:val="single" w:sz="4" w:space="0" w:color="auto"/>
            </w:tcBorders>
          </w:tcPr>
          <w:p w:rsidR="009300A0" w:rsidRPr="0070204E" w:rsidRDefault="009300A0" w:rsidP="003B4330">
            <w:pPr>
              <w:contextualSpacing/>
              <w:jc w:val="both"/>
              <w:rPr>
                <w:rFonts w:ascii="PT Astra Serif" w:hAnsi="PT Astra Serif"/>
                <w:sz w:val="26"/>
                <w:szCs w:val="26"/>
              </w:rPr>
            </w:pPr>
          </w:p>
        </w:tc>
        <w:tc>
          <w:tcPr>
            <w:tcW w:w="378" w:type="dxa"/>
            <w:tcBorders>
              <w:top w:val="single" w:sz="4" w:space="0" w:color="auto"/>
              <w:left w:val="single" w:sz="4" w:space="0" w:color="auto"/>
              <w:bottom w:val="single" w:sz="4" w:space="0" w:color="auto"/>
              <w:right w:val="single" w:sz="4" w:space="0" w:color="auto"/>
            </w:tcBorders>
          </w:tcPr>
          <w:p w:rsidR="009300A0" w:rsidRPr="0070204E" w:rsidRDefault="009300A0" w:rsidP="003B4330">
            <w:pPr>
              <w:contextualSpacing/>
              <w:jc w:val="both"/>
              <w:rPr>
                <w:rFonts w:ascii="PT Astra Serif" w:hAnsi="PT Astra Serif"/>
                <w:sz w:val="26"/>
                <w:szCs w:val="26"/>
              </w:rPr>
            </w:pPr>
          </w:p>
        </w:tc>
        <w:tc>
          <w:tcPr>
            <w:tcW w:w="363" w:type="dxa"/>
            <w:tcBorders>
              <w:top w:val="single" w:sz="4" w:space="0" w:color="auto"/>
              <w:left w:val="single" w:sz="4" w:space="0" w:color="auto"/>
              <w:bottom w:val="single" w:sz="4" w:space="0" w:color="auto"/>
              <w:right w:val="single" w:sz="4" w:space="0" w:color="auto"/>
            </w:tcBorders>
          </w:tcPr>
          <w:p w:rsidR="009300A0" w:rsidRPr="0070204E" w:rsidRDefault="009300A0" w:rsidP="003B4330">
            <w:pPr>
              <w:contextualSpacing/>
              <w:jc w:val="both"/>
              <w:rPr>
                <w:rFonts w:ascii="PT Astra Serif" w:hAnsi="PT Astra Serif"/>
                <w:sz w:val="26"/>
                <w:szCs w:val="26"/>
              </w:rPr>
            </w:pPr>
          </w:p>
        </w:tc>
      </w:tr>
    </w:tbl>
    <w:p w:rsidR="009300A0" w:rsidRPr="0070204E" w:rsidRDefault="009300A0" w:rsidP="003B4330">
      <w:pPr>
        <w:contextualSpacing/>
        <w:jc w:val="center"/>
        <w:rPr>
          <w:rFonts w:ascii="PT Astra Serif" w:hAnsi="PT Astra Serif"/>
          <w:i/>
          <w:sz w:val="26"/>
          <w:szCs w:val="26"/>
          <w:vertAlign w:val="superscript"/>
        </w:rPr>
      </w:pPr>
      <w:r w:rsidRPr="0070204E">
        <w:rPr>
          <w:rFonts w:ascii="PT Astra Serif" w:hAnsi="PT Astra Serif"/>
          <w:i/>
          <w:sz w:val="26"/>
          <w:szCs w:val="26"/>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0"/>
        <w:gridCol w:w="384"/>
        <w:gridCol w:w="386"/>
        <w:gridCol w:w="386"/>
        <w:gridCol w:w="388"/>
        <w:gridCol w:w="388"/>
        <w:gridCol w:w="388"/>
        <w:gridCol w:w="388"/>
        <w:gridCol w:w="390"/>
        <w:gridCol w:w="391"/>
        <w:gridCol w:w="391"/>
        <w:gridCol w:w="391"/>
        <w:gridCol w:w="391"/>
        <w:gridCol w:w="391"/>
        <w:gridCol w:w="391"/>
        <w:gridCol w:w="391"/>
        <w:gridCol w:w="391"/>
        <w:gridCol w:w="391"/>
        <w:gridCol w:w="391"/>
        <w:gridCol w:w="391"/>
        <w:gridCol w:w="391"/>
        <w:gridCol w:w="391"/>
        <w:gridCol w:w="391"/>
        <w:gridCol w:w="387"/>
      </w:tblGrid>
      <w:tr w:rsidR="009300A0" w:rsidRPr="0070204E" w:rsidTr="003B4330">
        <w:trPr>
          <w:trHeight w:hRule="exact" w:val="340"/>
        </w:trPr>
        <w:tc>
          <w:tcPr>
            <w:tcW w:w="275" w:type="pct"/>
            <w:tcBorders>
              <w:top w:val="nil"/>
              <w:left w:val="nil"/>
              <w:bottom w:val="nil"/>
            </w:tcBorders>
          </w:tcPr>
          <w:p w:rsidR="009300A0" w:rsidRPr="0070204E" w:rsidRDefault="009300A0" w:rsidP="003B4330">
            <w:pPr>
              <w:contextualSpacing/>
              <w:jc w:val="both"/>
              <w:rPr>
                <w:rFonts w:ascii="PT Astra Serif" w:hAnsi="PT Astra Serif"/>
                <w:sz w:val="26"/>
                <w:szCs w:val="26"/>
              </w:rPr>
            </w:pPr>
          </w:p>
        </w:tc>
        <w:tc>
          <w:tcPr>
            <w:tcW w:w="203" w:type="pct"/>
          </w:tcPr>
          <w:p w:rsidR="009300A0" w:rsidRPr="0070204E" w:rsidRDefault="009300A0" w:rsidP="003B4330">
            <w:pPr>
              <w:contextualSpacing/>
              <w:jc w:val="both"/>
              <w:rPr>
                <w:rFonts w:ascii="PT Astra Serif" w:hAnsi="PT Astra Serif"/>
                <w:sz w:val="26"/>
                <w:szCs w:val="26"/>
              </w:rPr>
            </w:pPr>
          </w:p>
        </w:tc>
        <w:tc>
          <w:tcPr>
            <w:tcW w:w="204" w:type="pct"/>
          </w:tcPr>
          <w:p w:rsidR="009300A0" w:rsidRPr="0070204E" w:rsidRDefault="009300A0" w:rsidP="003B4330">
            <w:pPr>
              <w:contextualSpacing/>
              <w:jc w:val="both"/>
              <w:rPr>
                <w:rFonts w:ascii="PT Astra Serif" w:hAnsi="PT Astra Serif"/>
                <w:sz w:val="26"/>
                <w:szCs w:val="26"/>
              </w:rPr>
            </w:pPr>
          </w:p>
        </w:tc>
        <w:tc>
          <w:tcPr>
            <w:tcW w:w="204" w:type="pct"/>
          </w:tcPr>
          <w:p w:rsidR="009300A0" w:rsidRPr="0070204E" w:rsidRDefault="009300A0" w:rsidP="003B4330">
            <w:pPr>
              <w:contextualSpacing/>
              <w:jc w:val="both"/>
              <w:rPr>
                <w:rFonts w:ascii="PT Astra Serif" w:hAnsi="PT Astra Serif"/>
                <w:sz w:val="26"/>
                <w:szCs w:val="26"/>
              </w:rPr>
            </w:pPr>
          </w:p>
        </w:tc>
        <w:tc>
          <w:tcPr>
            <w:tcW w:w="205" w:type="pct"/>
          </w:tcPr>
          <w:p w:rsidR="009300A0" w:rsidRPr="0070204E" w:rsidRDefault="009300A0" w:rsidP="003B4330">
            <w:pPr>
              <w:contextualSpacing/>
              <w:jc w:val="both"/>
              <w:rPr>
                <w:rFonts w:ascii="PT Astra Serif" w:hAnsi="PT Astra Serif"/>
                <w:sz w:val="26"/>
                <w:szCs w:val="26"/>
              </w:rPr>
            </w:pPr>
          </w:p>
        </w:tc>
        <w:tc>
          <w:tcPr>
            <w:tcW w:w="205" w:type="pct"/>
          </w:tcPr>
          <w:p w:rsidR="009300A0" w:rsidRPr="0070204E" w:rsidRDefault="009300A0" w:rsidP="003B4330">
            <w:pPr>
              <w:contextualSpacing/>
              <w:jc w:val="both"/>
              <w:rPr>
                <w:rFonts w:ascii="PT Astra Serif" w:hAnsi="PT Astra Serif"/>
                <w:sz w:val="26"/>
                <w:szCs w:val="26"/>
              </w:rPr>
            </w:pPr>
          </w:p>
        </w:tc>
        <w:tc>
          <w:tcPr>
            <w:tcW w:w="205" w:type="pct"/>
          </w:tcPr>
          <w:p w:rsidR="009300A0" w:rsidRPr="0070204E" w:rsidRDefault="009300A0" w:rsidP="003B4330">
            <w:pPr>
              <w:contextualSpacing/>
              <w:jc w:val="both"/>
              <w:rPr>
                <w:rFonts w:ascii="PT Astra Serif" w:hAnsi="PT Astra Serif"/>
                <w:sz w:val="26"/>
                <w:szCs w:val="26"/>
              </w:rPr>
            </w:pPr>
          </w:p>
        </w:tc>
        <w:tc>
          <w:tcPr>
            <w:tcW w:w="205" w:type="pct"/>
          </w:tcPr>
          <w:p w:rsidR="009300A0" w:rsidRPr="0070204E" w:rsidRDefault="009300A0" w:rsidP="003B4330">
            <w:pPr>
              <w:contextualSpacing/>
              <w:jc w:val="both"/>
              <w:rPr>
                <w:rFonts w:ascii="PT Astra Serif" w:hAnsi="PT Astra Serif"/>
                <w:sz w:val="26"/>
                <w:szCs w:val="26"/>
              </w:rPr>
            </w:pPr>
          </w:p>
        </w:tc>
        <w:tc>
          <w:tcPr>
            <w:tcW w:w="206" w:type="pct"/>
          </w:tcPr>
          <w:p w:rsidR="009300A0" w:rsidRPr="0070204E" w:rsidRDefault="009300A0" w:rsidP="003B4330">
            <w:pPr>
              <w:contextualSpacing/>
              <w:jc w:val="both"/>
              <w:rPr>
                <w:rFonts w:ascii="PT Astra Serif" w:hAnsi="PT Astra Serif"/>
                <w:sz w:val="26"/>
                <w:szCs w:val="26"/>
              </w:rPr>
            </w:pPr>
          </w:p>
        </w:tc>
        <w:tc>
          <w:tcPr>
            <w:tcW w:w="206" w:type="pct"/>
          </w:tcPr>
          <w:p w:rsidR="009300A0" w:rsidRPr="0070204E" w:rsidRDefault="009300A0" w:rsidP="003B4330">
            <w:pPr>
              <w:contextualSpacing/>
              <w:jc w:val="both"/>
              <w:rPr>
                <w:rFonts w:ascii="PT Astra Serif" w:hAnsi="PT Astra Serif"/>
                <w:sz w:val="26"/>
                <w:szCs w:val="26"/>
              </w:rPr>
            </w:pPr>
          </w:p>
        </w:tc>
        <w:tc>
          <w:tcPr>
            <w:tcW w:w="206" w:type="pct"/>
          </w:tcPr>
          <w:p w:rsidR="009300A0" w:rsidRPr="0070204E" w:rsidRDefault="009300A0" w:rsidP="003B4330">
            <w:pPr>
              <w:contextualSpacing/>
              <w:jc w:val="both"/>
              <w:rPr>
                <w:rFonts w:ascii="PT Astra Serif" w:hAnsi="PT Astra Serif"/>
                <w:sz w:val="26"/>
                <w:szCs w:val="26"/>
              </w:rPr>
            </w:pPr>
          </w:p>
        </w:tc>
        <w:tc>
          <w:tcPr>
            <w:tcW w:w="206" w:type="pct"/>
          </w:tcPr>
          <w:p w:rsidR="009300A0" w:rsidRPr="0070204E" w:rsidRDefault="009300A0" w:rsidP="003B4330">
            <w:pPr>
              <w:contextualSpacing/>
              <w:jc w:val="both"/>
              <w:rPr>
                <w:rFonts w:ascii="PT Astra Serif" w:hAnsi="PT Astra Serif"/>
                <w:sz w:val="26"/>
                <w:szCs w:val="26"/>
              </w:rPr>
            </w:pPr>
          </w:p>
        </w:tc>
        <w:tc>
          <w:tcPr>
            <w:tcW w:w="206" w:type="pct"/>
          </w:tcPr>
          <w:p w:rsidR="009300A0" w:rsidRPr="0070204E" w:rsidRDefault="009300A0" w:rsidP="003B4330">
            <w:pPr>
              <w:contextualSpacing/>
              <w:jc w:val="both"/>
              <w:rPr>
                <w:rFonts w:ascii="PT Astra Serif" w:hAnsi="PT Astra Serif"/>
                <w:sz w:val="26"/>
                <w:szCs w:val="26"/>
              </w:rPr>
            </w:pPr>
          </w:p>
        </w:tc>
        <w:tc>
          <w:tcPr>
            <w:tcW w:w="206" w:type="pct"/>
          </w:tcPr>
          <w:p w:rsidR="009300A0" w:rsidRPr="0070204E" w:rsidRDefault="009300A0" w:rsidP="003B4330">
            <w:pPr>
              <w:contextualSpacing/>
              <w:jc w:val="both"/>
              <w:rPr>
                <w:rFonts w:ascii="PT Astra Serif" w:hAnsi="PT Astra Serif"/>
                <w:sz w:val="26"/>
                <w:szCs w:val="26"/>
              </w:rPr>
            </w:pPr>
          </w:p>
        </w:tc>
        <w:tc>
          <w:tcPr>
            <w:tcW w:w="206" w:type="pct"/>
          </w:tcPr>
          <w:p w:rsidR="009300A0" w:rsidRPr="0070204E" w:rsidRDefault="009300A0" w:rsidP="003B4330">
            <w:pPr>
              <w:contextualSpacing/>
              <w:jc w:val="both"/>
              <w:rPr>
                <w:rFonts w:ascii="PT Astra Serif" w:hAnsi="PT Astra Serif"/>
                <w:sz w:val="26"/>
                <w:szCs w:val="26"/>
              </w:rPr>
            </w:pPr>
          </w:p>
        </w:tc>
        <w:tc>
          <w:tcPr>
            <w:tcW w:w="206" w:type="pct"/>
          </w:tcPr>
          <w:p w:rsidR="009300A0" w:rsidRPr="0070204E" w:rsidRDefault="009300A0" w:rsidP="003B4330">
            <w:pPr>
              <w:contextualSpacing/>
              <w:jc w:val="both"/>
              <w:rPr>
                <w:rFonts w:ascii="PT Astra Serif" w:hAnsi="PT Astra Serif"/>
                <w:sz w:val="26"/>
                <w:szCs w:val="26"/>
              </w:rPr>
            </w:pPr>
          </w:p>
        </w:tc>
        <w:tc>
          <w:tcPr>
            <w:tcW w:w="206" w:type="pct"/>
          </w:tcPr>
          <w:p w:rsidR="009300A0" w:rsidRPr="0070204E" w:rsidRDefault="009300A0" w:rsidP="003B4330">
            <w:pPr>
              <w:contextualSpacing/>
              <w:jc w:val="both"/>
              <w:rPr>
                <w:rFonts w:ascii="PT Astra Serif" w:hAnsi="PT Astra Serif"/>
                <w:sz w:val="26"/>
                <w:szCs w:val="26"/>
              </w:rPr>
            </w:pPr>
          </w:p>
        </w:tc>
        <w:tc>
          <w:tcPr>
            <w:tcW w:w="206" w:type="pct"/>
          </w:tcPr>
          <w:p w:rsidR="009300A0" w:rsidRPr="0070204E" w:rsidRDefault="009300A0" w:rsidP="003B4330">
            <w:pPr>
              <w:contextualSpacing/>
              <w:jc w:val="both"/>
              <w:rPr>
                <w:rFonts w:ascii="PT Astra Serif" w:hAnsi="PT Astra Serif"/>
                <w:sz w:val="26"/>
                <w:szCs w:val="26"/>
              </w:rPr>
            </w:pPr>
          </w:p>
        </w:tc>
        <w:tc>
          <w:tcPr>
            <w:tcW w:w="206" w:type="pct"/>
          </w:tcPr>
          <w:p w:rsidR="009300A0" w:rsidRPr="0070204E" w:rsidRDefault="009300A0" w:rsidP="003B4330">
            <w:pPr>
              <w:contextualSpacing/>
              <w:jc w:val="both"/>
              <w:rPr>
                <w:rFonts w:ascii="PT Astra Serif" w:hAnsi="PT Astra Serif"/>
                <w:sz w:val="26"/>
                <w:szCs w:val="26"/>
              </w:rPr>
            </w:pPr>
          </w:p>
        </w:tc>
        <w:tc>
          <w:tcPr>
            <w:tcW w:w="206" w:type="pct"/>
          </w:tcPr>
          <w:p w:rsidR="009300A0" w:rsidRPr="0070204E" w:rsidRDefault="009300A0" w:rsidP="003B4330">
            <w:pPr>
              <w:contextualSpacing/>
              <w:jc w:val="both"/>
              <w:rPr>
                <w:rFonts w:ascii="PT Astra Serif" w:hAnsi="PT Astra Serif"/>
                <w:sz w:val="26"/>
                <w:szCs w:val="26"/>
              </w:rPr>
            </w:pPr>
          </w:p>
        </w:tc>
        <w:tc>
          <w:tcPr>
            <w:tcW w:w="206" w:type="pct"/>
          </w:tcPr>
          <w:p w:rsidR="009300A0" w:rsidRPr="0070204E" w:rsidRDefault="009300A0" w:rsidP="003B4330">
            <w:pPr>
              <w:contextualSpacing/>
              <w:jc w:val="both"/>
              <w:rPr>
                <w:rFonts w:ascii="PT Astra Serif" w:hAnsi="PT Astra Serif"/>
                <w:sz w:val="26"/>
                <w:szCs w:val="26"/>
              </w:rPr>
            </w:pPr>
          </w:p>
        </w:tc>
        <w:tc>
          <w:tcPr>
            <w:tcW w:w="206" w:type="pct"/>
          </w:tcPr>
          <w:p w:rsidR="009300A0" w:rsidRPr="0070204E" w:rsidRDefault="009300A0" w:rsidP="003B4330">
            <w:pPr>
              <w:contextualSpacing/>
              <w:jc w:val="both"/>
              <w:rPr>
                <w:rFonts w:ascii="PT Astra Serif" w:hAnsi="PT Astra Serif"/>
                <w:sz w:val="26"/>
                <w:szCs w:val="26"/>
              </w:rPr>
            </w:pPr>
          </w:p>
        </w:tc>
        <w:tc>
          <w:tcPr>
            <w:tcW w:w="206" w:type="pct"/>
          </w:tcPr>
          <w:p w:rsidR="009300A0" w:rsidRPr="0070204E" w:rsidRDefault="009300A0" w:rsidP="003B4330">
            <w:pPr>
              <w:contextualSpacing/>
              <w:jc w:val="both"/>
              <w:rPr>
                <w:rFonts w:ascii="PT Astra Serif" w:hAnsi="PT Astra Serif"/>
                <w:sz w:val="26"/>
                <w:szCs w:val="26"/>
              </w:rPr>
            </w:pPr>
          </w:p>
        </w:tc>
        <w:tc>
          <w:tcPr>
            <w:tcW w:w="206" w:type="pct"/>
          </w:tcPr>
          <w:p w:rsidR="009300A0" w:rsidRPr="0070204E" w:rsidRDefault="009300A0" w:rsidP="003B4330">
            <w:pPr>
              <w:contextualSpacing/>
              <w:jc w:val="both"/>
              <w:rPr>
                <w:rFonts w:ascii="PT Astra Serif" w:hAnsi="PT Astra Serif"/>
                <w:sz w:val="26"/>
                <w:szCs w:val="26"/>
              </w:rPr>
            </w:pPr>
          </w:p>
        </w:tc>
      </w:tr>
    </w:tbl>
    <w:p w:rsidR="009300A0" w:rsidRPr="0070204E" w:rsidRDefault="009300A0" w:rsidP="003B4330">
      <w:pPr>
        <w:contextualSpacing/>
        <w:jc w:val="center"/>
        <w:rPr>
          <w:rFonts w:ascii="PT Astra Serif" w:hAnsi="PT Astra Serif"/>
          <w:i/>
          <w:sz w:val="26"/>
          <w:szCs w:val="26"/>
          <w:vertAlign w:val="superscript"/>
        </w:rPr>
      </w:pPr>
      <w:r w:rsidRPr="0070204E">
        <w:rPr>
          <w:rFonts w:ascii="PT Astra Serif" w:hAnsi="PT Astra Serif"/>
          <w:i/>
          <w:sz w:val="26"/>
          <w:szCs w:val="26"/>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0"/>
        <w:gridCol w:w="384"/>
        <w:gridCol w:w="386"/>
        <w:gridCol w:w="386"/>
        <w:gridCol w:w="388"/>
        <w:gridCol w:w="388"/>
        <w:gridCol w:w="388"/>
        <w:gridCol w:w="388"/>
        <w:gridCol w:w="390"/>
        <w:gridCol w:w="391"/>
        <w:gridCol w:w="391"/>
        <w:gridCol w:w="391"/>
        <w:gridCol w:w="391"/>
        <w:gridCol w:w="391"/>
        <w:gridCol w:w="391"/>
        <w:gridCol w:w="391"/>
        <w:gridCol w:w="391"/>
        <w:gridCol w:w="391"/>
        <w:gridCol w:w="391"/>
        <w:gridCol w:w="391"/>
        <w:gridCol w:w="391"/>
        <w:gridCol w:w="391"/>
        <w:gridCol w:w="391"/>
        <w:gridCol w:w="387"/>
      </w:tblGrid>
      <w:tr w:rsidR="009300A0" w:rsidRPr="0070204E" w:rsidTr="003B4330">
        <w:trPr>
          <w:trHeight w:hRule="exact" w:val="340"/>
        </w:trPr>
        <w:tc>
          <w:tcPr>
            <w:tcW w:w="275" w:type="pct"/>
            <w:tcBorders>
              <w:top w:val="nil"/>
              <w:left w:val="nil"/>
              <w:bottom w:val="nil"/>
            </w:tcBorders>
          </w:tcPr>
          <w:p w:rsidR="009300A0" w:rsidRPr="0070204E" w:rsidRDefault="009300A0" w:rsidP="003B4330">
            <w:pPr>
              <w:contextualSpacing/>
              <w:jc w:val="both"/>
              <w:rPr>
                <w:rFonts w:ascii="PT Astra Serif" w:hAnsi="PT Astra Serif"/>
                <w:sz w:val="26"/>
                <w:szCs w:val="26"/>
              </w:rPr>
            </w:pPr>
          </w:p>
        </w:tc>
        <w:tc>
          <w:tcPr>
            <w:tcW w:w="203" w:type="pct"/>
          </w:tcPr>
          <w:p w:rsidR="009300A0" w:rsidRPr="0070204E" w:rsidRDefault="009300A0" w:rsidP="003B4330">
            <w:pPr>
              <w:contextualSpacing/>
              <w:jc w:val="both"/>
              <w:rPr>
                <w:rFonts w:ascii="PT Astra Serif" w:hAnsi="PT Astra Serif"/>
                <w:sz w:val="26"/>
                <w:szCs w:val="26"/>
              </w:rPr>
            </w:pPr>
          </w:p>
        </w:tc>
        <w:tc>
          <w:tcPr>
            <w:tcW w:w="204" w:type="pct"/>
          </w:tcPr>
          <w:p w:rsidR="009300A0" w:rsidRPr="0070204E" w:rsidRDefault="009300A0" w:rsidP="003B4330">
            <w:pPr>
              <w:contextualSpacing/>
              <w:jc w:val="both"/>
              <w:rPr>
                <w:rFonts w:ascii="PT Astra Serif" w:hAnsi="PT Astra Serif"/>
                <w:sz w:val="26"/>
                <w:szCs w:val="26"/>
              </w:rPr>
            </w:pPr>
          </w:p>
        </w:tc>
        <w:tc>
          <w:tcPr>
            <w:tcW w:w="204" w:type="pct"/>
          </w:tcPr>
          <w:p w:rsidR="009300A0" w:rsidRPr="0070204E" w:rsidRDefault="009300A0" w:rsidP="003B4330">
            <w:pPr>
              <w:contextualSpacing/>
              <w:jc w:val="both"/>
              <w:rPr>
                <w:rFonts w:ascii="PT Astra Serif" w:hAnsi="PT Astra Serif"/>
                <w:sz w:val="26"/>
                <w:szCs w:val="26"/>
              </w:rPr>
            </w:pPr>
          </w:p>
        </w:tc>
        <w:tc>
          <w:tcPr>
            <w:tcW w:w="205" w:type="pct"/>
          </w:tcPr>
          <w:p w:rsidR="009300A0" w:rsidRPr="0070204E" w:rsidRDefault="009300A0" w:rsidP="003B4330">
            <w:pPr>
              <w:contextualSpacing/>
              <w:jc w:val="both"/>
              <w:rPr>
                <w:rFonts w:ascii="PT Astra Serif" w:hAnsi="PT Astra Serif"/>
                <w:sz w:val="26"/>
                <w:szCs w:val="26"/>
              </w:rPr>
            </w:pPr>
          </w:p>
        </w:tc>
        <w:tc>
          <w:tcPr>
            <w:tcW w:w="205" w:type="pct"/>
          </w:tcPr>
          <w:p w:rsidR="009300A0" w:rsidRPr="0070204E" w:rsidRDefault="009300A0" w:rsidP="003B4330">
            <w:pPr>
              <w:contextualSpacing/>
              <w:jc w:val="both"/>
              <w:rPr>
                <w:rFonts w:ascii="PT Astra Serif" w:hAnsi="PT Astra Serif"/>
                <w:sz w:val="26"/>
                <w:szCs w:val="26"/>
              </w:rPr>
            </w:pPr>
          </w:p>
        </w:tc>
        <w:tc>
          <w:tcPr>
            <w:tcW w:w="205" w:type="pct"/>
          </w:tcPr>
          <w:p w:rsidR="009300A0" w:rsidRPr="0070204E" w:rsidRDefault="009300A0" w:rsidP="003B4330">
            <w:pPr>
              <w:contextualSpacing/>
              <w:jc w:val="both"/>
              <w:rPr>
                <w:rFonts w:ascii="PT Astra Serif" w:hAnsi="PT Astra Serif"/>
                <w:sz w:val="26"/>
                <w:szCs w:val="26"/>
              </w:rPr>
            </w:pPr>
          </w:p>
        </w:tc>
        <w:tc>
          <w:tcPr>
            <w:tcW w:w="205" w:type="pct"/>
          </w:tcPr>
          <w:p w:rsidR="009300A0" w:rsidRPr="0070204E" w:rsidRDefault="009300A0" w:rsidP="003B4330">
            <w:pPr>
              <w:contextualSpacing/>
              <w:jc w:val="both"/>
              <w:rPr>
                <w:rFonts w:ascii="PT Astra Serif" w:hAnsi="PT Astra Serif"/>
                <w:sz w:val="26"/>
                <w:szCs w:val="26"/>
              </w:rPr>
            </w:pPr>
          </w:p>
        </w:tc>
        <w:tc>
          <w:tcPr>
            <w:tcW w:w="206" w:type="pct"/>
          </w:tcPr>
          <w:p w:rsidR="009300A0" w:rsidRPr="0070204E" w:rsidRDefault="009300A0" w:rsidP="003B4330">
            <w:pPr>
              <w:contextualSpacing/>
              <w:jc w:val="both"/>
              <w:rPr>
                <w:rFonts w:ascii="PT Astra Serif" w:hAnsi="PT Astra Serif"/>
                <w:sz w:val="26"/>
                <w:szCs w:val="26"/>
              </w:rPr>
            </w:pPr>
          </w:p>
        </w:tc>
        <w:tc>
          <w:tcPr>
            <w:tcW w:w="206" w:type="pct"/>
          </w:tcPr>
          <w:p w:rsidR="009300A0" w:rsidRPr="0070204E" w:rsidRDefault="009300A0" w:rsidP="003B4330">
            <w:pPr>
              <w:contextualSpacing/>
              <w:jc w:val="both"/>
              <w:rPr>
                <w:rFonts w:ascii="PT Astra Serif" w:hAnsi="PT Astra Serif"/>
                <w:sz w:val="26"/>
                <w:szCs w:val="26"/>
              </w:rPr>
            </w:pPr>
          </w:p>
        </w:tc>
        <w:tc>
          <w:tcPr>
            <w:tcW w:w="206" w:type="pct"/>
          </w:tcPr>
          <w:p w:rsidR="009300A0" w:rsidRPr="0070204E" w:rsidRDefault="009300A0" w:rsidP="003B4330">
            <w:pPr>
              <w:contextualSpacing/>
              <w:jc w:val="both"/>
              <w:rPr>
                <w:rFonts w:ascii="PT Astra Serif" w:hAnsi="PT Astra Serif"/>
                <w:sz w:val="26"/>
                <w:szCs w:val="26"/>
              </w:rPr>
            </w:pPr>
          </w:p>
        </w:tc>
        <w:tc>
          <w:tcPr>
            <w:tcW w:w="206" w:type="pct"/>
          </w:tcPr>
          <w:p w:rsidR="009300A0" w:rsidRPr="0070204E" w:rsidRDefault="009300A0" w:rsidP="003B4330">
            <w:pPr>
              <w:contextualSpacing/>
              <w:jc w:val="both"/>
              <w:rPr>
                <w:rFonts w:ascii="PT Astra Serif" w:hAnsi="PT Astra Serif"/>
                <w:sz w:val="26"/>
                <w:szCs w:val="26"/>
              </w:rPr>
            </w:pPr>
          </w:p>
        </w:tc>
        <w:tc>
          <w:tcPr>
            <w:tcW w:w="206" w:type="pct"/>
          </w:tcPr>
          <w:p w:rsidR="009300A0" w:rsidRPr="0070204E" w:rsidRDefault="009300A0" w:rsidP="003B4330">
            <w:pPr>
              <w:contextualSpacing/>
              <w:jc w:val="both"/>
              <w:rPr>
                <w:rFonts w:ascii="PT Astra Serif" w:hAnsi="PT Astra Serif"/>
                <w:sz w:val="26"/>
                <w:szCs w:val="26"/>
              </w:rPr>
            </w:pPr>
          </w:p>
        </w:tc>
        <w:tc>
          <w:tcPr>
            <w:tcW w:w="206" w:type="pct"/>
          </w:tcPr>
          <w:p w:rsidR="009300A0" w:rsidRPr="0070204E" w:rsidRDefault="009300A0" w:rsidP="003B4330">
            <w:pPr>
              <w:contextualSpacing/>
              <w:jc w:val="both"/>
              <w:rPr>
                <w:rFonts w:ascii="PT Astra Serif" w:hAnsi="PT Astra Serif"/>
                <w:sz w:val="26"/>
                <w:szCs w:val="26"/>
              </w:rPr>
            </w:pPr>
          </w:p>
        </w:tc>
        <w:tc>
          <w:tcPr>
            <w:tcW w:w="206" w:type="pct"/>
          </w:tcPr>
          <w:p w:rsidR="009300A0" w:rsidRPr="0070204E" w:rsidRDefault="009300A0" w:rsidP="003B4330">
            <w:pPr>
              <w:contextualSpacing/>
              <w:jc w:val="both"/>
              <w:rPr>
                <w:rFonts w:ascii="PT Astra Serif" w:hAnsi="PT Astra Serif"/>
                <w:sz w:val="26"/>
                <w:szCs w:val="26"/>
              </w:rPr>
            </w:pPr>
          </w:p>
        </w:tc>
        <w:tc>
          <w:tcPr>
            <w:tcW w:w="206" w:type="pct"/>
          </w:tcPr>
          <w:p w:rsidR="009300A0" w:rsidRPr="0070204E" w:rsidRDefault="009300A0" w:rsidP="003B4330">
            <w:pPr>
              <w:contextualSpacing/>
              <w:jc w:val="both"/>
              <w:rPr>
                <w:rFonts w:ascii="PT Astra Serif" w:hAnsi="PT Astra Serif"/>
                <w:sz w:val="26"/>
                <w:szCs w:val="26"/>
              </w:rPr>
            </w:pPr>
          </w:p>
        </w:tc>
        <w:tc>
          <w:tcPr>
            <w:tcW w:w="206" w:type="pct"/>
          </w:tcPr>
          <w:p w:rsidR="009300A0" w:rsidRPr="0070204E" w:rsidRDefault="009300A0" w:rsidP="003B4330">
            <w:pPr>
              <w:contextualSpacing/>
              <w:jc w:val="both"/>
              <w:rPr>
                <w:rFonts w:ascii="PT Astra Serif" w:hAnsi="PT Astra Serif"/>
                <w:sz w:val="26"/>
                <w:szCs w:val="26"/>
              </w:rPr>
            </w:pPr>
          </w:p>
        </w:tc>
        <w:tc>
          <w:tcPr>
            <w:tcW w:w="206" w:type="pct"/>
          </w:tcPr>
          <w:p w:rsidR="009300A0" w:rsidRPr="0070204E" w:rsidRDefault="009300A0" w:rsidP="003B4330">
            <w:pPr>
              <w:contextualSpacing/>
              <w:jc w:val="both"/>
              <w:rPr>
                <w:rFonts w:ascii="PT Astra Serif" w:hAnsi="PT Astra Serif"/>
                <w:sz w:val="26"/>
                <w:szCs w:val="26"/>
              </w:rPr>
            </w:pPr>
          </w:p>
        </w:tc>
        <w:tc>
          <w:tcPr>
            <w:tcW w:w="206" w:type="pct"/>
          </w:tcPr>
          <w:p w:rsidR="009300A0" w:rsidRPr="0070204E" w:rsidRDefault="009300A0" w:rsidP="003B4330">
            <w:pPr>
              <w:contextualSpacing/>
              <w:jc w:val="both"/>
              <w:rPr>
                <w:rFonts w:ascii="PT Astra Serif" w:hAnsi="PT Astra Serif"/>
                <w:sz w:val="26"/>
                <w:szCs w:val="26"/>
              </w:rPr>
            </w:pPr>
          </w:p>
        </w:tc>
        <w:tc>
          <w:tcPr>
            <w:tcW w:w="206" w:type="pct"/>
          </w:tcPr>
          <w:p w:rsidR="009300A0" w:rsidRPr="0070204E" w:rsidRDefault="009300A0" w:rsidP="003B4330">
            <w:pPr>
              <w:contextualSpacing/>
              <w:jc w:val="both"/>
              <w:rPr>
                <w:rFonts w:ascii="PT Astra Serif" w:hAnsi="PT Astra Serif"/>
                <w:sz w:val="26"/>
                <w:szCs w:val="26"/>
              </w:rPr>
            </w:pPr>
          </w:p>
        </w:tc>
        <w:tc>
          <w:tcPr>
            <w:tcW w:w="206" w:type="pct"/>
          </w:tcPr>
          <w:p w:rsidR="009300A0" w:rsidRPr="0070204E" w:rsidRDefault="009300A0" w:rsidP="003B4330">
            <w:pPr>
              <w:contextualSpacing/>
              <w:jc w:val="both"/>
              <w:rPr>
                <w:rFonts w:ascii="PT Astra Serif" w:hAnsi="PT Astra Serif"/>
                <w:sz w:val="26"/>
                <w:szCs w:val="26"/>
              </w:rPr>
            </w:pPr>
          </w:p>
        </w:tc>
        <w:tc>
          <w:tcPr>
            <w:tcW w:w="206" w:type="pct"/>
          </w:tcPr>
          <w:p w:rsidR="009300A0" w:rsidRPr="0070204E" w:rsidRDefault="009300A0" w:rsidP="003B4330">
            <w:pPr>
              <w:contextualSpacing/>
              <w:jc w:val="both"/>
              <w:rPr>
                <w:rFonts w:ascii="PT Astra Serif" w:hAnsi="PT Astra Serif"/>
                <w:sz w:val="26"/>
                <w:szCs w:val="26"/>
              </w:rPr>
            </w:pPr>
          </w:p>
        </w:tc>
        <w:tc>
          <w:tcPr>
            <w:tcW w:w="206" w:type="pct"/>
          </w:tcPr>
          <w:p w:rsidR="009300A0" w:rsidRPr="0070204E" w:rsidRDefault="009300A0" w:rsidP="003B4330">
            <w:pPr>
              <w:contextualSpacing/>
              <w:jc w:val="both"/>
              <w:rPr>
                <w:rFonts w:ascii="PT Astra Serif" w:hAnsi="PT Astra Serif"/>
                <w:sz w:val="26"/>
                <w:szCs w:val="26"/>
              </w:rPr>
            </w:pPr>
          </w:p>
        </w:tc>
        <w:tc>
          <w:tcPr>
            <w:tcW w:w="206" w:type="pct"/>
          </w:tcPr>
          <w:p w:rsidR="009300A0" w:rsidRPr="0070204E" w:rsidRDefault="009300A0" w:rsidP="003B4330">
            <w:pPr>
              <w:contextualSpacing/>
              <w:jc w:val="both"/>
              <w:rPr>
                <w:rFonts w:ascii="PT Astra Serif" w:hAnsi="PT Astra Serif"/>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8"/>
        <w:gridCol w:w="409"/>
        <w:gridCol w:w="408"/>
        <w:gridCol w:w="295"/>
        <w:gridCol w:w="408"/>
        <w:gridCol w:w="408"/>
        <w:gridCol w:w="295"/>
        <w:gridCol w:w="408"/>
        <w:gridCol w:w="408"/>
        <w:gridCol w:w="408"/>
        <w:gridCol w:w="408"/>
      </w:tblGrid>
      <w:tr w:rsidR="009300A0" w:rsidRPr="0070204E" w:rsidTr="003B4330">
        <w:trPr>
          <w:trHeight w:hRule="exact" w:val="340"/>
        </w:trPr>
        <w:tc>
          <w:tcPr>
            <w:tcW w:w="1836" w:type="pct"/>
            <w:tcBorders>
              <w:top w:val="nil"/>
              <w:left w:val="nil"/>
              <w:bottom w:val="nil"/>
            </w:tcBorders>
          </w:tcPr>
          <w:p w:rsidR="009300A0" w:rsidRPr="0070204E" w:rsidRDefault="009300A0" w:rsidP="003B4330">
            <w:pPr>
              <w:spacing w:after="200"/>
              <w:rPr>
                <w:rFonts w:ascii="PT Astra Serif" w:hAnsi="PT Astra Serif"/>
                <w:sz w:val="26"/>
                <w:szCs w:val="26"/>
              </w:rPr>
            </w:pPr>
            <w:r w:rsidRPr="0070204E">
              <w:rPr>
                <w:rFonts w:ascii="PT Astra Serif" w:hAnsi="PT Astra Serif"/>
                <w:b/>
                <w:sz w:val="26"/>
                <w:szCs w:val="26"/>
              </w:rPr>
              <w:t>Дата рождения</w:t>
            </w:r>
            <w:r w:rsidRPr="0070204E">
              <w:rPr>
                <w:rFonts w:ascii="PT Astra Serif" w:hAnsi="PT Astra Serif"/>
                <w:sz w:val="26"/>
                <w:szCs w:val="26"/>
              </w:rPr>
              <w:t>:</w:t>
            </w:r>
          </w:p>
        </w:tc>
        <w:tc>
          <w:tcPr>
            <w:tcW w:w="335" w:type="pct"/>
          </w:tcPr>
          <w:p w:rsidR="009300A0" w:rsidRPr="0070204E" w:rsidRDefault="009300A0" w:rsidP="003B4330">
            <w:pPr>
              <w:contextualSpacing/>
              <w:jc w:val="both"/>
              <w:rPr>
                <w:rFonts w:ascii="PT Astra Serif" w:hAnsi="PT Astra Serif"/>
                <w:color w:val="C0C0C0"/>
                <w:sz w:val="26"/>
                <w:szCs w:val="26"/>
              </w:rPr>
            </w:pPr>
            <w:r w:rsidRPr="0070204E">
              <w:rPr>
                <w:rFonts w:ascii="PT Astra Serif" w:hAnsi="PT Astra Serif"/>
                <w:color w:val="C0C0C0"/>
                <w:sz w:val="26"/>
                <w:szCs w:val="26"/>
              </w:rPr>
              <w:t>ч</w:t>
            </w:r>
          </w:p>
        </w:tc>
        <w:tc>
          <w:tcPr>
            <w:tcW w:w="335" w:type="pct"/>
          </w:tcPr>
          <w:p w:rsidR="009300A0" w:rsidRPr="0070204E" w:rsidRDefault="009300A0" w:rsidP="003B4330">
            <w:pPr>
              <w:contextualSpacing/>
              <w:jc w:val="both"/>
              <w:rPr>
                <w:rFonts w:ascii="PT Astra Serif" w:hAnsi="PT Astra Serif"/>
                <w:color w:val="C0C0C0"/>
                <w:sz w:val="26"/>
                <w:szCs w:val="26"/>
              </w:rPr>
            </w:pPr>
            <w:r w:rsidRPr="0070204E">
              <w:rPr>
                <w:rFonts w:ascii="PT Astra Serif" w:hAnsi="PT Astra Serif"/>
                <w:color w:val="C0C0C0"/>
                <w:sz w:val="26"/>
                <w:szCs w:val="26"/>
              </w:rPr>
              <w:t>ч</w:t>
            </w:r>
          </w:p>
        </w:tc>
        <w:tc>
          <w:tcPr>
            <w:tcW w:w="242" w:type="pct"/>
            <w:tcBorders>
              <w:top w:val="nil"/>
              <w:bottom w:val="nil"/>
            </w:tcBorders>
          </w:tcPr>
          <w:p w:rsidR="009300A0" w:rsidRPr="0070204E" w:rsidRDefault="009300A0" w:rsidP="003B4330">
            <w:pPr>
              <w:contextualSpacing/>
              <w:jc w:val="both"/>
              <w:rPr>
                <w:rFonts w:ascii="PT Astra Serif" w:hAnsi="PT Astra Serif"/>
                <w:sz w:val="26"/>
                <w:szCs w:val="26"/>
              </w:rPr>
            </w:pPr>
            <w:r w:rsidRPr="0070204E">
              <w:rPr>
                <w:rFonts w:ascii="PT Astra Serif" w:hAnsi="PT Astra Serif"/>
                <w:sz w:val="26"/>
                <w:szCs w:val="26"/>
              </w:rPr>
              <w:t>.</w:t>
            </w:r>
          </w:p>
        </w:tc>
        <w:tc>
          <w:tcPr>
            <w:tcW w:w="335" w:type="pct"/>
          </w:tcPr>
          <w:p w:rsidR="009300A0" w:rsidRPr="0070204E" w:rsidRDefault="009300A0" w:rsidP="003B4330">
            <w:pPr>
              <w:contextualSpacing/>
              <w:jc w:val="both"/>
              <w:rPr>
                <w:rFonts w:ascii="PT Astra Serif" w:hAnsi="PT Astra Serif"/>
                <w:color w:val="C0C0C0"/>
                <w:sz w:val="26"/>
                <w:szCs w:val="26"/>
              </w:rPr>
            </w:pPr>
            <w:r w:rsidRPr="0070204E">
              <w:rPr>
                <w:rFonts w:ascii="PT Astra Serif" w:hAnsi="PT Astra Serif"/>
                <w:color w:val="C0C0C0"/>
                <w:sz w:val="26"/>
                <w:szCs w:val="26"/>
              </w:rPr>
              <w:t>м</w:t>
            </w:r>
          </w:p>
        </w:tc>
        <w:tc>
          <w:tcPr>
            <w:tcW w:w="335" w:type="pct"/>
          </w:tcPr>
          <w:p w:rsidR="009300A0" w:rsidRPr="0070204E" w:rsidRDefault="009300A0" w:rsidP="003B4330">
            <w:pPr>
              <w:contextualSpacing/>
              <w:jc w:val="both"/>
              <w:rPr>
                <w:rFonts w:ascii="PT Astra Serif" w:hAnsi="PT Astra Serif"/>
                <w:color w:val="C0C0C0"/>
                <w:sz w:val="26"/>
                <w:szCs w:val="26"/>
              </w:rPr>
            </w:pPr>
            <w:r w:rsidRPr="0070204E">
              <w:rPr>
                <w:rFonts w:ascii="PT Astra Serif" w:hAnsi="PT Astra Serif"/>
                <w:color w:val="C0C0C0"/>
                <w:sz w:val="26"/>
                <w:szCs w:val="26"/>
              </w:rPr>
              <w:t>м</w:t>
            </w:r>
          </w:p>
        </w:tc>
        <w:tc>
          <w:tcPr>
            <w:tcW w:w="242" w:type="pct"/>
            <w:tcBorders>
              <w:top w:val="nil"/>
              <w:bottom w:val="nil"/>
            </w:tcBorders>
          </w:tcPr>
          <w:p w:rsidR="009300A0" w:rsidRPr="0070204E" w:rsidRDefault="009300A0" w:rsidP="003B4330">
            <w:pPr>
              <w:contextualSpacing/>
              <w:jc w:val="both"/>
              <w:rPr>
                <w:rFonts w:ascii="PT Astra Serif" w:hAnsi="PT Astra Serif"/>
                <w:sz w:val="26"/>
                <w:szCs w:val="26"/>
              </w:rPr>
            </w:pPr>
            <w:r w:rsidRPr="0070204E">
              <w:rPr>
                <w:rFonts w:ascii="PT Astra Serif" w:hAnsi="PT Astra Serif"/>
                <w:sz w:val="26"/>
                <w:szCs w:val="26"/>
              </w:rPr>
              <w:t>.</w:t>
            </w:r>
          </w:p>
        </w:tc>
        <w:tc>
          <w:tcPr>
            <w:tcW w:w="335" w:type="pct"/>
          </w:tcPr>
          <w:p w:rsidR="009300A0" w:rsidRPr="0070204E" w:rsidRDefault="009300A0" w:rsidP="003B4330">
            <w:pPr>
              <w:contextualSpacing/>
              <w:jc w:val="both"/>
              <w:rPr>
                <w:rFonts w:ascii="PT Astra Serif" w:hAnsi="PT Astra Serif"/>
                <w:sz w:val="26"/>
                <w:szCs w:val="26"/>
              </w:rPr>
            </w:pPr>
          </w:p>
        </w:tc>
        <w:tc>
          <w:tcPr>
            <w:tcW w:w="335" w:type="pct"/>
          </w:tcPr>
          <w:p w:rsidR="009300A0" w:rsidRPr="0070204E" w:rsidRDefault="009300A0" w:rsidP="003B4330">
            <w:pPr>
              <w:contextualSpacing/>
              <w:jc w:val="both"/>
              <w:rPr>
                <w:rFonts w:ascii="PT Astra Serif" w:hAnsi="PT Astra Serif"/>
                <w:sz w:val="26"/>
                <w:szCs w:val="26"/>
              </w:rPr>
            </w:pPr>
          </w:p>
        </w:tc>
        <w:tc>
          <w:tcPr>
            <w:tcW w:w="335" w:type="pct"/>
          </w:tcPr>
          <w:p w:rsidR="009300A0" w:rsidRPr="0070204E" w:rsidRDefault="009300A0" w:rsidP="003B4330">
            <w:pPr>
              <w:contextualSpacing/>
              <w:jc w:val="both"/>
              <w:rPr>
                <w:rFonts w:ascii="PT Astra Serif" w:hAnsi="PT Astra Serif"/>
                <w:color w:val="C0C0C0"/>
                <w:sz w:val="26"/>
                <w:szCs w:val="26"/>
              </w:rPr>
            </w:pPr>
            <w:r w:rsidRPr="0070204E">
              <w:rPr>
                <w:rFonts w:ascii="PT Astra Serif" w:hAnsi="PT Astra Serif"/>
                <w:color w:val="C0C0C0"/>
                <w:sz w:val="26"/>
                <w:szCs w:val="26"/>
              </w:rPr>
              <w:t>г</w:t>
            </w:r>
          </w:p>
        </w:tc>
        <w:tc>
          <w:tcPr>
            <w:tcW w:w="335" w:type="pct"/>
          </w:tcPr>
          <w:p w:rsidR="009300A0" w:rsidRPr="0070204E" w:rsidRDefault="009300A0" w:rsidP="003B4330">
            <w:pPr>
              <w:contextualSpacing/>
              <w:jc w:val="both"/>
              <w:rPr>
                <w:rFonts w:ascii="PT Astra Serif" w:hAnsi="PT Astra Serif"/>
                <w:color w:val="C0C0C0"/>
                <w:sz w:val="26"/>
                <w:szCs w:val="26"/>
              </w:rPr>
            </w:pPr>
            <w:r w:rsidRPr="0070204E">
              <w:rPr>
                <w:rFonts w:ascii="PT Astra Serif" w:hAnsi="PT Astra Serif"/>
                <w:color w:val="C0C0C0"/>
                <w:sz w:val="26"/>
                <w:szCs w:val="26"/>
              </w:rPr>
              <w:t>г</w:t>
            </w:r>
          </w:p>
        </w:tc>
      </w:tr>
    </w:tbl>
    <w:p w:rsidR="009300A0" w:rsidRPr="0070204E" w:rsidRDefault="009300A0" w:rsidP="003B4330">
      <w:pPr>
        <w:jc w:val="center"/>
        <w:rPr>
          <w:rFonts w:ascii="PT Astra Serif" w:hAnsi="PT Astra Serif"/>
          <w:i/>
          <w:sz w:val="26"/>
          <w:szCs w:val="26"/>
          <w:vertAlign w:val="superscript"/>
        </w:rPr>
      </w:pPr>
      <w:r w:rsidRPr="0070204E">
        <w:rPr>
          <w:rFonts w:ascii="PT Astra Serif" w:hAnsi="PT Astra Serif"/>
          <w:i/>
          <w:sz w:val="26"/>
          <w:szCs w:val="26"/>
          <w:vertAlign w:val="superscript"/>
        </w:rPr>
        <w:t>отчество</w:t>
      </w:r>
    </w:p>
    <w:p w:rsidR="009300A0" w:rsidRPr="0070204E" w:rsidRDefault="009300A0" w:rsidP="003B4330">
      <w:pPr>
        <w:jc w:val="both"/>
        <w:rPr>
          <w:rFonts w:ascii="PT Astra Serif" w:hAnsi="PT Astra Serif"/>
          <w:b/>
          <w:sz w:val="26"/>
          <w:szCs w:val="26"/>
        </w:rPr>
      </w:pPr>
    </w:p>
    <w:p w:rsidR="009300A0" w:rsidRPr="0070204E" w:rsidRDefault="009300A0" w:rsidP="003B4330">
      <w:pPr>
        <w:jc w:val="both"/>
        <w:rPr>
          <w:rFonts w:ascii="PT Astra Serif" w:hAnsi="PT Astra Serif"/>
          <w:b/>
          <w:sz w:val="26"/>
          <w:szCs w:val="26"/>
        </w:rPr>
      </w:pPr>
    </w:p>
    <w:p w:rsidR="009300A0" w:rsidRPr="0070204E" w:rsidRDefault="009300A0" w:rsidP="003B4330">
      <w:pPr>
        <w:jc w:val="both"/>
        <w:rPr>
          <w:rFonts w:ascii="PT Astra Serif" w:hAnsi="PT Astra Serif"/>
          <w:b/>
          <w:sz w:val="26"/>
          <w:szCs w:val="26"/>
        </w:rPr>
      </w:pPr>
    </w:p>
    <w:p w:rsidR="009300A0" w:rsidRPr="0070204E" w:rsidRDefault="009300A0" w:rsidP="003B4330">
      <w:pPr>
        <w:rPr>
          <w:rFonts w:ascii="PT Astra Serif" w:hAnsi="PT Astra Serif"/>
          <w:sz w:val="26"/>
          <w:szCs w:val="26"/>
        </w:rPr>
      </w:pPr>
      <w:r w:rsidRPr="0070204E">
        <w:rPr>
          <w:rFonts w:ascii="PT Astra Serif" w:hAnsi="PT Astra Serif"/>
          <w:b/>
          <w:sz w:val="26"/>
          <w:szCs w:val="26"/>
        </w:rPr>
        <w:t>Наименование документа, удостоверяющего личность</w:t>
      </w:r>
      <w:r w:rsidRPr="0070204E">
        <w:rPr>
          <w:rFonts w:ascii="PT Astra Serif" w:hAnsi="PT Astra Serif"/>
          <w:sz w:val="26"/>
          <w:szCs w:val="26"/>
        </w:rPr>
        <w:t xml:space="preserve"> </w:t>
      </w:r>
    </w:p>
    <w:p w:rsidR="009300A0" w:rsidRPr="0070204E" w:rsidRDefault="009300A0" w:rsidP="003B4330">
      <w:pPr>
        <w:rPr>
          <w:rFonts w:ascii="PT Astra Serif" w:hAnsi="PT Astra Serif"/>
          <w:sz w:val="26"/>
          <w:szCs w:val="26"/>
        </w:rPr>
      </w:pPr>
    </w:p>
    <w:p w:rsidR="009300A0" w:rsidRPr="0070204E" w:rsidRDefault="009300A0" w:rsidP="003B4330">
      <w:pPr>
        <w:rPr>
          <w:rFonts w:ascii="PT Astra Serif" w:hAnsi="PT Astra Serif"/>
          <w:sz w:val="26"/>
          <w:szCs w:val="26"/>
        </w:rPr>
      </w:pPr>
      <w:r w:rsidRPr="0070204E">
        <w:rPr>
          <w:rFonts w:ascii="PT Astra Serif" w:hAnsi="PT Astra Serif"/>
          <w:sz w:val="26"/>
          <w:szCs w:val="26"/>
        </w:rPr>
        <w:t>_______________________________________________________________________</w:t>
      </w:r>
    </w:p>
    <w:p w:rsidR="009300A0" w:rsidRPr="0070204E" w:rsidRDefault="009300A0" w:rsidP="003B4330">
      <w:pPr>
        <w:jc w:val="both"/>
        <w:rPr>
          <w:rFonts w:ascii="PT Astra Serif" w:hAnsi="PT Astra Serif"/>
          <w:sz w:val="26"/>
          <w:szCs w:val="26"/>
        </w:rPr>
      </w:pPr>
    </w:p>
    <w:tbl>
      <w:tblPr>
        <w:tblW w:w="10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397"/>
        <w:gridCol w:w="397"/>
        <w:gridCol w:w="397"/>
        <w:gridCol w:w="397"/>
        <w:gridCol w:w="397"/>
        <w:gridCol w:w="1701"/>
        <w:gridCol w:w="397"/>
        <w:gridCol w:w="397"/>
        <w:gridCol w:w="397"/>
        <w:gridCol w:w="397"/>
        <w:gridCol w:w="397"/>
        <w:gridCol w:w="397"/>
        <w:gridCol w:w="397"/>
        <w:gridCol w:w="397"/>
        <w:gridCol w:w="397"/>
        <w:gridCol w:w="397"/>
      </w:tblGrid>
      <w:tr w:rsidR="009300A0" w:rsidRPr="0070204E" w:rsidTr="003B4330">
        <w:trPr>
          <w:trHeight w:hRule="exact" w:val="340"/>
        </w:trPr>
        <w:tc>
          <w:tcPr>
            <w:tcW w:w="1134" w:type="dxa"/>
            <w:tcBorders>
              <w:top w:val="nil"/>
              <w:left w:val="nil"/>
              <w:bottom w:val="nil"/>
            </w:tcBorders>
          </w:tcPr>
          <w:p w:rsidR="009300A0" w:rsidRPr="0070204E" w:rsidRDefault="009300A0" w:rsidP="003B4330">
            <w:pPr>
              <w:jc w:val="both"/>
              <w:rPr>
                <w:rFonts w:ascii="PT Astra Serif" w:hAnsi="PT Astra Serif"/>
                <w:b/>
                <w:sz w:val="26"/>
                <w:szCs w:val="26"/>
              </w:rPr>
            </w:pPr>
            <w:r w:rsidRPr="0070204E">
              <w:rPr>
                <w:rFonts w:ascii="PT Astra Serif" w:hAnsi="PT Astra Serif"/>
                <w:b/>
                <w:sz w:val="26"/>
                <w:szCs w:val="26"/>
              </w:rPr>
              <w:t>Серия</w:t>
            </w:r>
          </w:p>
        </w:tc>
        <w:tc>
          <w:tcPr>
            <w:tcW w:w="397" w:type="dxa"/>
          </w:tcPr>
          <w:p w:rsidR="009300A0" w:rsidRPr="0070204E" w:rsidRDefault="009300A0" w:rsidP="003B4330">
            <w:pPr>
              <w:jc w:val="both"/>
              <w:rPr>
                <w:rFonts w:ascii="PT Astra Serif" w:hAnsi="PT Astra Serif"/>
                <w:sz w:val="26"/>
                <w:szCs w:val="26"/>
              </w:rPr>
            </w:pPr>
          </w:p>
        </w:tc>
        <w:tc>
          <w:tcPr>
            <w:tcW w:w="397" w:type="dxa"/>
          </w:tcPr>
          <w:p w:rsidR="009300A0" w:rsidRPr="0070204E" w:rsidRDefault="009300A0" w:rsidP="003B4330">
            <w:pPr>
              <w:jc w:val="both"/>
              <w:rPr>
                <w:rFonts w:ascii="PT Astra Serif" w:hAnsi="PT Astra Serif"/>
                <w:sz w:val="26"/>
                <w:szCs w:val="26"/>
              </w:rPr>
            </w:pPr>
          </w:p>
        </w:tc>
        <w:tc>
          <w:tcPr>
            <w:tcW w:w="397" w:type="dxa"/>
          </w:tcPr>
          <w:p w:rsidR="009300A0" w:rsidRPr="0070204E" w:rsidRDefault="009300A0" w:rsidP="003B4330">
            <w:pPr>
              <w:jc w:val="both"/>
              <w:rPr>
                <w:rFonts w:ascii="PT Astra Serif" w:hAnsi="PT Astra Serif"/>
                <w:sz w:val="26"/>
                <w:szCs w:val="26"/>
              </w:rPr>
            </w:pPr>
          </w:p>
        </w:tc>
        <w:tc>
          <w:tcPr>
            <w:tcW w:w="397" w:type="dxa"/>
          </w:tcPr>
          <w:p w:rsidR="009300A0" w:rsidRPr="0070204E" w:rsidRDefault="009300A0" w:rsidP="003B4330">
            <w:pPr>
              <w:jc w:val="both"/>
              <w:rPr>
                <w:rFonts w:ascii="PT Astra Serif" w:hAnsi="PT Astra Serif"/>
                <w:sz w:val="26"/>
                <w:szCs w:val="26"/>
              </w:rPr>
            </w:pPr>
          </w:p>
        </w:tc>
        <w:tc>
          <w:tcPr>
            <w:tcW w:w="397" w:type="dxa"/>
          </w:tcPr>
          <w:p w:rsidR="009300A0" w:rsidRPr="0070204E" w:rsidRDefault="009300A0" w:rsidP="003B4330">
            <w:pPr>
              <w:jc w:val="both"/>
              <w:rPr>
                <w:rFonts w:ascii="PT Astra Serif" w:hAnsi="PT Astra Serif"/>
                <w:sz w:val="26"/>
                <w:szCs w:val="26"/>
              </w:rPr>
            </w:pPr>
          </w:p>
        </w:tc>
        <w:tc>
          <w:tcPr>
            <w:tcW w:w="397" w:type="dxa"/>
          </w:tcPr>
          <w:p w:rsidR="009300A0" w:rsidRPr="0070204E" w:rsidRDefault="009300A0" w:rsidP="003B4330">
            <w:pPr>
              <w:jc w:val="both"/>
              <w:rPr>
                <w:rFonts w:ascii="PT Astra Serif" w:hAnsi="PT Astra Serif"/>
                <w:sz w:val="26"/>
                <w:szCs w:val="26"/>
              </w:rPr>
            </w:pPr>
          </w:p>
        </w:tc>
        <w:tc>
          <w:tcPr>
            <w:tcW w:w="397" w:type="dxa"/>
          </w:tcPr>
          <w:p w:rsidR="009300A0" w:rsidRPr="0070204E" w:rsidRDefault="009300A0" w:rsidP="003B4330">
            <w:pPr>
              <w:jc w:val="both"/>
              <w:rPr>
                <w:rFonts w:ascii="PT Astra Serif" w:hAnsi="PT Astra Serif"/>
                <w:sz w:val="26"/>
                <w:szCs w:val="26"/>
              </w:rPr>
            </w:pPr>
          </w:p>
        </w:tc>
        <w:tc>
          <w:tcPr>
            <w:tcW w:w="397" w:type="dxa"/>
          </w:tcPr>
          <w:p w:rsidR="009300A0" w:rsidRPr="0070204E" w:rsidRDefault="009300A0" w:rsidP="003B4330">
            <w:pPr>
              <w:jc w:val="both"/>
              <w:rPr>
                <w:rFonts w:ascii="PT Astra Serif" w:hAnsi="PT Astra Serif"/>
                <w:sz w:val="26"/>
                <w:szCs w:val="26"/>
              </w:rPr>
            </w:pPr>
          </w:p>
        </w:tc>
        <w:tc>
          <w:tcPr>
            <w:tcW w:w="397" w:type="dxa"/>
          </w:tcPr>
          <w:p w:rsidR="009300A0" w:rsidRPr="0070204E" w:rsidRDefault="009300A0" w:rsidP="003B4330">
            <w:pPr>
              <w:jc w:val="both"/>
              <w:rPr>
                <w:rFonts w:ascii="PT Astra Serif" w:hAnsi="PT Astra Serif"/>
                <w:sz w:val="26"/>
                <w:szCs w:val="26"/>
              </w:rPr>
            </w:pPr>
          </w:p>
        </w:tc>
        <w:tc>
          <w:tcPr>
            <w:tcW w:w="1701" w:type="dxa"/>
            <w:tcBorders>
              <w:top w:val="nil"/>
              <w:bottom w:val="nil"/>
            </w:tcBorders>
          </w:tcPr>
          <w:p w:rsidR="009300A0" w:rsidRPr="0070204E" w:rsidRDefault="009300A0" w:rsidP="003B4330">
            <w:pPr>
              <w:jc w:val="right"/>
              <w:rPr>
                <w:rFonts w:ascii="PT Astra Serif" w:hAnsi="PT Astra Serif"/>
                <w:b/>
                <w:sz w:val="26"/>
                <w:szCs w:val="26"/>
              </w:rPr>
            </w:pPr>
            <w:r w:rsidRPr="0070204E">
              <w:rPr>
                <w:rFonts w:ascii="PT Astra Serif" w:hAnsi="PT Astra Serif"/>
                <w:b/>
                <w:sz w:val="26"/>
                <w:szCs w:val="26"/>
              </w:rPr>
              <w:t>Номер</w:t>
            </w:r>
          </w:p>
        </w:tc>
        <w:tc>
          <w:tcPr>
            <w:tcW w:w="397" w:type="dxa"/>
          </w:tcPr>
          <w:p w:rsidR="009300A0" w:rsidRPr="0070204E" w:rsidRDefault="009300A0" w:rsidP="003B4330">
            <w:pPr>
              <w:jc w:val="both"/>
              <w:rPr>
                <w:rFonts w:ascii="PT Astra Serif" w:hAnsi="PT Astra Serif"/>
                <w:sz w:val="26"/>
                <w:szCs w:val="26"/>
              </w:rPr>
            </w:pPr>
          </w:p>
        </w:tc>
        <w:tc>
          <w:tcPr>
            <w:tcW w:w="397" w:type="dxa"/>
          </w:tcPr>
          <w:p w:rsidR="009300A0" w:rsidRPr="0070204E" w:rsidRDefault="009300A0" w:rsidP="003B4330">
            <w:pPr>
              <w:jc w:val="both"/>
              <w:rPr>
                <w:rFonts w:ascii="PT Astra Serif" w:hAnsi="PT Astra Serif"/>
                <w:sz w:val="26"/>
                <w:szCs w:val="26"/>
              </w:rPr>
            </w:pPr>
          </w:p>
        </w:tc>
        <w:tc>
          <w:tcPr>
            <w:tcW w:w="397" w:type="dxa"/>
          </w:tcPr>
          <w:p w:rsidR="009300A0" w:rsidRPr="0070204E" w:rsidRDefault="009300A0" w:rsidP="003B4330">
            <w:pPr>
              <w:jc w:val="both"/>
              <w:rPr>
                <w:rFonts w:ascii="PT Astra Serif" w:hAnsi="PT Astra Serif"/>
                <w:sz w:val="26"/>
                <w:szCs w:val="26"/>
              </w:rPr>
            </w:pPr>
          </w:p>
        </w:tc>
        <w:tc>
          <w:tcPr>
            <w:tcW w:w="397" w:type="dxa"/>
          </w:tcPr>
          <w:p w:rsidR="009300A0" w:rsidRPr="0070204E" w:rsidRDefault="009300A0" w:rsidP="003B4330">
            <w:pPr>
              <w:jc w:val="both"/>
              <w:rPr>
                <w:rFonts w:ascii="PT Astra Serif" w:hAnsi="PT Astra Serif"/>
                <w:sz w:val="26"/>
                <w:szCs w:val="26"/>
              </w:rPr>
            </w:pPr>
          </w:p>
        </w:tc>
        <w:tc>
          <w:tcPr>
            <w:tcW w:w="397" w:type="dxa"/>
          </w:tcPr>
          <w:p w:rsidR="009300A0" w:rsidRPr="0070204E" w:rsidRDefault="009300A0" w:rsidP="003B4330">
            <w:pPr>
              <w:jc w:val="both"/>
              <w:rPr>
                <w:rFonts w:ascii="PT Astra Serif" w:hAnsi="PT Astra Serif"/>
                <w:sz w:val="26"/>
                <w:szCs w:val="26"/>
              </w:rPr>
            </w:pPr>
          </w:p>
        </w:tc>
        <w:tc>
          <w:tcPr>
            <w:tcW w:w="397" w:type="dxa"/>
          </w:tcPr>
          <w:p w:rsidR="009300A0" w:rsidRPr="0070204E" w:rsidRDefault="009300A0" w:rsidP="003B4330">
            <w:pPr>
              <w:jc w:val="both"/>
              <w:rPr>
                <w:rFonts w:ascii="PT Astra Serif" w:hAnsi="PT Astra Serif"/>
                <w:sz w:val="26"/>
                <w:szCs w:val="26"/>
              </w:rPr>
            </w:pPr>
          </w:p>
        </w:tc>
        <w:tc>
          <w:tcPr>
            <w:tcW w:w="397" w:type="dxa"/>
          </w:tcPr>
          <w:p w:rsidR="009300A0" w:rsidRPr="0070204E" w:rsidRDefault="009300A0" w:rsidP="003B4330">
            <w:pPr>
              <w:jc w:val="both"/>
              <w:rPr>
                <w:rFonts w:ascii="PT Astra Serif" w:hAnsi="PT Astra Serif"/>
                <w:sz w:val="26"/>
                <w:szCs w:val="26"/>
              </w:rPr>
            </w:pPr>
          </w:p>
        </w:tc>
        <w:tc>
          <w:tcPr>
            <w:tcW w:w="397" w:type="dxa"/>
          </w:tcPr>
          <w:p w:rsidR="009300A0" w:rsidRPr="0070204E" w:rsidRDefault="009300A0" w:rsidP="003B4330">
            <w:pPr>
              <w:jc w:val="both"/>
              <w:rPr>
                <w:rFonts w:ascii="PT Astra Serif" w:hAnsi="PT Astra Serif"/>
                <w:sz w:val="26"/>
                <w:szCs w:val="26"/>
              </w:rPr>
            </w:pPr>
          </w:p>
        </w:tc>
        <w:tc>
          <w:tcPr>
            <w:tcW w:w="397" w:type="dxa"/>
          </w:tcPr>
          <w:p w:rsidR="009300A0" w:rsidRPr="0070204E" w:rsidRDefault="009300A0" w:rsidP="003B4330">
            <w:pPr>
              <w:jc w:val="both"/>
              <w:rPr>
                <w:rFonts w:ascii="PT Astra Serif" w:hAnsi="PT Astra Serif"/>
                <w:sz w:val="26"/>
                <w:szCs w:val="26"/>
              </w:rPr>
            </w:pPr>
          </w:p>
        </w:tc>
        <w:tc>
          <w:tcPr>
            <w:tcW w:w="397" w:type="dxa"/>
          </w:tcPr>
          <w:p w:rsidR="009300A0" w:rsidRPr="0070204E" w:rsidRDefault="009300A0" w:rsidP="003B4330">
            <w:pPr>
              <w:jc w:val="both"/>
              <w:rPr>
                <w:rFonts w:ascii="PT Astra Serif" w:hAnsi="PT Astra Serif"/>
                <w:sz w:val="26"/>
                <w:szCs w:val="26"/>
              </w:rPr>
            </w:pPr>
          </w:p>
        </w:tc>
      </w:tr>
    </w:tbl>
    <w:p w:rsidR="009300A0" w:rsidRPr="0070204E" w:rsidRDefault="009300A0" w:rsidP="003B4330">
      <w:pPr>
        <w:jc w:val="both"/>
        <w:rPr>
          <w:rFonts w:ascii="PT Astra Serif" w:hAnsi="PT Astra Serif"/>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9300A0" w:rsidRPr="0070204E" w:rsidTr="003B4330">
        <w:trPr>
          <w:trHeight w:hRule="exact" w:val="340"/>
        </w:trPr>
        <w:tc>
          <w:tcPr>
            <w:tcW w:w="1134" w:type="dxa"/>
            <w:tcBorders>
              <w:top w:val="nil"/>
              <w:left w:val="nil"/>
              <w:bottom w:val="nil"/>
            </w:tcBorders>
          </w:tcPr>
          <w:p w:rsidR="009300A0" w:rsidRPr="0070204E" w:rsidRDefault="009300A0" w:rsidP="003B4330">
            <w:pPr>
              <w:jc w:val="both"/>
              <w:rPr>
                <w:rFonts w:ascii="PT Astra Serif" w:hAnsi="PT Astra Serif"/>
                <w:sz w:val="26"/>
                <w:szCs w:val="26"/>
              </w:rPr>
            </w:pPr>
            <w:r w:rsidRPr="0070204E">
              <w:rPr>
                <w:rFonts w:ascii="PT Astra Serif" w:hAnsi="PT Astra Serif"/>
                <w:b/>
                <w:sz w:val="26"/>
                <w:szCs w:val="26"/>
              </w:rPr>
              <w:t>Пол</w:t>
            </w:r>
            <w:r w:rsidRPr="0070204E">
              <w:rPr>
                <w:rFonts w:ascii="PT Astra Serif" w:hAnsi="PT Astra Serif"/>
                <w:sz w:val="26"/>
                <w:szCs w:val="26"/>
              </w:rPr>
              <w:t>:</w:t>
            </w:r>
          </w:p>
        </w:tc>
        <w:tc>
          <w:tcPr>
            <w:tcW w:w="397" w:type="dxa"/>
          </w:tcPr>
          <w:p w:rsidR="009300A0" w:rsidRPr="0070204E" w:rsidRDefault="009300A0" w:rsidP="003B4330">
            <w:pPr>
              <w:jc w:val="both"/>
              <w:rPr>
                <w:rFonts w:ascii="PT Astra Serif" w:hAnsi="PT Astra Serif"/>
                <w:sz w:val="26"/>
                <w:szCs w:val="26"/>
              </w:rPr>
            </w:pPr>
          </w:p>
        </w:tc>
        <w:tc>
          <w:tcPr>
            <w:tcW w:w="1701" w:type="dxa"/>
            <w:tcBorders>
              <w:top w:val="nil"/>
              <w:bottom w:val="nil"/>
            </w:tcBorders>
            <w:vAlign w:val="center"/>
          </w:tcPr>
          <w:p w:rsidR="009300A0" w:rsidRPr="0070204E" w:rsidRDefault="009300A0" w:rsidP="003B4330">
            <w:pPr>
              <w:rPr>
                <w:rFonts w:ascii="PT Astra Serif" w:hAnsi="PT Astra Serif"/>
                <w:sz w:val="26"/>
                <w:szCs w:val="26"/>
              </w:rPr>
            </w:pPr>
            <w:r w:rsidRPr="0070204E">
              <w:rPr>
                <w:rFonts w:ascii="PT Astra Serif" w:hAnsi="PT Astra Serif"/>
                <w:sz w:val="26"/>
                <w:szCs w:val="26"/>
              </w:rPr>
              <w:t>Мужской</w:t>
            </w:r>
          </w:p>
        </w:tc>
        <w:tc>
          <w:tcPr>
            <w:tcW w:w="397" w:type="dxa"/>
          </w:tcPr>
          <w:p w:rsidR="009300A0" w:rsidRPr="0070204E" w:rsidRDefault="009300A0" w:rsidP="003B4330">
            <w:pPr>
              <w:jc w:val="both"/>
              <w:rPr>
                <w:rFonts w:ascii="PT Astra Serif" w:hAnsi="PT Astra Serif"/>
                <w:sz w:val="26"/>
                <w:szCs w:val="26"/>
              </w:rPr>
            </w:pPr>
          </w:p>
        </w:tc>
        <w:tc>
          <w:tcPr>
            <w:tcW w:w="1583" w:type="dxa"/>
            <w:tcBorders>
              <w:top w:val="nil"/>
              <w:bottom w:val="nil"/>
              <w:right w:val="nil"/>
            </w:tcBorders>
            <w:vAlign w:val="center"/>
          </w:tcPr>
          <w:p w:rsidR="009300A0" w:rsidRPr="0070204E" w:rsidRDefault="009300A0" w:rsidP="003B4330">
            <w:pPr>
              <w:rPr>
                <w:rFonts w:ascii="PT Astra Serif" w:hAnsi="PT Astra Serif"/>
                <w:sz w:val="26"/>
                <w:szCs w:val="26"/>
              </w:rPr>
            </w:pPr>
            <w:r w:rsidRPr="0070204E">
              <w:rPr>
                <w:rFonts w:ascii="PT Astra Serif" w:hAnsi="PT Astra Serif"/>
                <w:sz w:val="26"/>
                <w:szCs w:val="26"/>
              </w:rPr>
              <w:t>Женский</w:t>
            </w:r>
          </w:p>
        </w:tc>
      </w:tr>
    </w:tbl>
    <w:p w:rsidR="009300A0" w:rsidRPr="0070204E" w:rsidRDefault="009300A0" w:rsidP="003B4330">
      <w:pPr>
        <w:jc w:val="both"/>
        <w:rPr>
          <w:rFonts w:ascii="PT Astra Serif" w:hAnsi="PT Astra Serif"/>
          <w:sz w:val="26"/>
          <w:szCs w:val="26"/>
        </w:rPr>
      </w:pPr>
    </w:p>
    <w:p w:rsidR="009300A0" w:rsidRPr="0070204E" w:rsidRDefault="009300A0" w:rsidP="003B4330">
      <w:pPr>
        <w:jc w:val="both"/>
        <w:rPr>
          <w:rFonts w:ascii="PT Astra Serif" w:hAnsi="PT Astra Serif"/>
          <w:sz w:val="26"/>
          <w:szCs w:val="26"/>
        </w:rPr>
      </w:pPr>
      <w:r w:rsidRPr="0070204E">
        <w:rPr>
          <w:rFonts w:ascii="PT Astra Serif" w:hAnsi="PT Astra Serif"/>
          <w:sz w:val="26"/>
          <w:szCs w:val="26"/>
        </w:rPr>
        <w:t>Прошу зарегистрировать меня для участия в итоговом сочинении (отметить дату участия в итоговом сочинении):</w:t>
      </w:r>
    </w:p>
    <w:p w:rsidR="009300A0" w:rsidRPr="0070204E" w:rsidRDefault="009300A0" w:rsidP="003B4330">
      <w:pPr>
        <w:jc w:val="both"/>
        <w:rPr>
          <w:rFonts w:ascii="PT Astra Serif" w:hAnsi="PT Astra Serif"/>
          <w:sz w:val="26"/>
          <w:szCs w:val="26"/>
        </w:rPr>
      </w:pPr>
    </w:p>
    <w:p w:rsidR="009300A0" w:rsidRPr="0070204E" w:rsidRDefault="009300A0" w:rsidP="003B4330">
      <w:pPr>
        <w:jc w:val="both"/>
        <w:rPr>
          <w:rFonts w:ascii="PT Astra Serif" w:hAnsi="PT Astra Serif"/>
          <w:sz w:val="26"/>
          <w:szCs w:val="26"/>
        </w:rPr>
      </w:pPr>
      <w:r w:rsidRPr="0070204E">
        <w:rPr>
          <w:rFonts w:ascii="PT Astra Serif" w:hAnsi="PT Astra Serif"/>
          <w:sz w:val="26"/>
          <w:szCs w:val="26"/>
        </w:rPr>
        <w:t xml:space="preserve"> </w:t>
      </w:r>
      <w:r>
        <w:rPr>
          <w:noProof/>
        </w:rPr>
        <w:pict>
          <v:rect id="Rectangle 60" o:spid="_x0000_s1033" style="position:absolute;left:0;text-align:left;margin-left:.85pt;margin-top:1.1pt;width:20.25pt;height:18.75pt;z-index:-251650560;visibility:visible;mso-position-horizontal-relative:text;mso-position-vertical-relative:text" wrapcoords="-800 -864 -800 20736 22400 20736 22400 -864 -800 -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">
            <w10:wrap type="tight"/>
          </v:rect>
        </w:pict>
      </w:r>
      <w:r w:rsidRPr="0070204E">
        <w:rPr>
          <w:rFonts w:ascii="PT Astra Serif" w:hAnsi="PT Astra Serif"/>
          <w:sz w:val="26"/>
          <w:szCs w:val="26"/>
        </w:rPr>
        <w:t>в первую среду декабря;</w:t>
      </w:r>
    </w:p>
    <w:p w:rsidR="009300A0" w:rsidRPr="0070204E" w:rsidRDefault="009300A0" w:rsidP="003B4330">
      <w:pPr>
        <w:jc w:val="both"/>
        <w:rPr>
          <w:rFonts w:ascii="PT Astra Serif" w:hAnsi="PT Astra Serif"/>
          <w:sz w:val="26"/>
          <w:szCs w:val="26"/>
        </w:rPr>
      </w:pPr>
      <w:r>
        <w:rPr>
          <w:noProof/>
        </w:rPr>
        <w:pict>
          <v:rect id="Rectangle 59" o:spid="_x0000_s1034" style="position:absolute;left:0;text-align:left;margin-left:-30pt;margin-top:12.3pt;width:20.25pt;height:18.7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"/>
        </w:pict>
      </w:r>
    </w:p>
    <w:p w:rsidR="009300A0" w:rsidRPr="0070204E" w:rsidRDefault="009300A0" w:rsidP="003B4330">
      <w:pPr>
        <w:jc w:val="both"/>
        <w:rPr>
          <w:rFonts w:ascii="PT Astra Serif" w:hAnsi="PT Astra Serif"/>
          <w:sz w:val="26"/>
          <w:szCs w:val="26"/>
        </w:rPr>
      </w:pPr>
      <w:r w:rsidRPr="0070204E">
        <w:rPr>
          <w:rFonts w:ascii="PT Astra Serif" w:hAnsi="PT Astra Serif"/>
          <w:sz w:val="26"/>
          <w:szCs w:val="26"/>
        </w:rPr>
        <w:t xml:space="preserve">          в первую среду февраля;</w:t>
      </w:r>
    </w:p>
    <w:p w:rsidR="009300A0" w:rsidRPr="0070204E" w:rsidRDefault="009300A0" w:rsidP="003B4330">
      <w:pPr>
        <w:jc w:val="both"/>
        <w:rPr>
          <w:rFonts w:ascii="PT Astra Serif" w:hAnsi="PT Astra Serif"/>
          <w:sz w:val="26"/>
          <w:szCs w:val="26"/>
        </w:rPr>
      </w:pPr>
      <w:r>
        <w:rPr>
          <w:noProof/>
        </w:rPr>
        <w:pict>
          <v:rect id="Rectangle 58" o:spid="_x0000_s1035" style="position:absolute;left:0;text-align:left;margin-left:.85pt;margin-top:10.9pt;width:20.25pt;height:18.7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"/>
        </w:pict>
      </w:r>
    </w:p>
    <w:p w:rsidR="009300A0" w:rsidRPr="0070204E" w:rsidRDefault="009300A0" w:rsidP="003B4330">
      <w:pPr>
        <w:jc w:val="both"/>
        <w:rPr>
          <w:rFonts w:ascii="PT Astra Serif" w:hAnsi="PT Astra Serif"/>
          <w:sz w:val="26"/>
          <w:szCs w:val="26"/>
        </w:rPr>
      </w:pPr>
      <w:r w:rsidRPr="0070204E">
        <w:rPr>
          <w:rFonts w:ascii="PT Astra Serif" w:hAnsi="PT Astra Serif"/>
          <w:sz w:val="26"/>
          <w:szCs w:val="26"/>
        </w:rPr>
        <w:t xml:space="preserve">          в первую рабочую среду мая</w:t>
      </w:r>
    </w:p>
    <w:p w:rsidR="009300A0" w:rsidRPr="0070204E" w:rsidRDefault="009300A0" w:rsidP="003B4330">
      <w:pPr>
        <w:jc w:val="both"/>
        <w:rPr>
          <w:rFonts w:ascii="PT Astra Serif" w:hAnsi="PT Astra Serif"/>
          <w:sz w:val="26"/>
          <w:szCs w:val="26"/>
        </w:rPr>
      </w:pPr>
    </w:p>
    <w:p w:rsidR="009300A0" w:rsidRPr="0070204E" w:rsidRDefault="009300A0" w:rsidP="003B4330">
      <w:pPr>
        <w:jc w:val="both"/>
        <w:rPr>
          <w:rFonts w:ascii="PT Astra Serif" w:hAnsi="PT Astra Serif"/>
          <w:sz w:val="26"/>
          <w:szCs w:val="26"/>
        </w:rPr>
      </w:pPr>
      <w:r w:rsidRPr="0070204E">
        <w:rPr>
          <w:rFonts w:ascii="PT Astra Serif" w:hAnsi="PT Astra Serif"/>
          <w:sz w:val="26"/>
          <w:szCs w:val="26"/>
        </w:rPr>
        <w:t>для использования его при приеме в образовательные организации высшего образования.</w:t>
      </w:r>
    </w:p>
    <w:p w:rsidR="009300A0" w:rsidRPr="0070204E" w:rsidRDefault="009300A0" w:rsidP="003B4330">
      <w:pPr>
        <w:pBdr>
          <w:bottom w:val="single" w:sz="12" w:space="1" w:color="auto"/>
        </w:pBdr>
        <w:spacing w:before="240" w:after="120" w:line="276" w:lineRule="auto"/>
        <w:jc w:val="both"/>
        <w:rPr>
          <w:rFonts w:ascii="PT Astra Serif" w:hAnsi="PT Astra Serif"/>
          <w:sz w:val="26"/>
          <w:szCs w:val="26"/>
          <w:lang w:eastAsia="en-US"/>
        </w:rPr>
      </w:pPr>
      <w:r w:rsidRPr="0070204E">
        <w:rPr>
          <w:rFonts w:ascii="PT Astra Serif" w:hAnsi="PT Astra Serif"/>
          <w:sz w:val="26"/>
          <w:szCs w:val="26"/>
          <w:lang w:eastAsia="en-US"/>
        </w:rPr>
        <w:t>Прошу для написания итогового сочинения (изложения) создать условия,</w:t>
      </w:r>
      <w:r w:rsidRPr="0070204E">
        <w:rPr>
          <w:rFonts w:ascii="PT Astra Serif" w:hAnsi="PT Astra Serif"/>
          <w:sz w:val="26"/>
          <w:szCs w:val="26"/>
        </w:rPr>
        <w:t xml:space="preserve"> </w:t>
      </w:r>
      <w:r w:rsidRPr="0070204E">
        <w:rPr>
          <w:rFonts w:ascii="PT Astra Serif" w:hAnsi="PT Astra Serif"/>
          <w:sz w:val="26"/>
          <w:szCs w:val="26"/>
          <w:lang w:eastAsia="en-US"/>
        </w:rPr>
        <w:t xml:space="preserve">учитывающие состояние здоровья, особенности психофизического развития, подтверждаемые: </w:t>
      </w:r>
    </w:p>
    <w:p w:rsidR="009300A0" w:rsidRPr="0070204E" w:rsidRDefault="009300A0" w:rsidP="003B4330">
      <w:pPr>
        <w:pBdr>
          <w:bottom w:val="single" w:sz="12" w:space="1" w:color="auto"/>
        </w:pBdr>
        <w:spacing w:before="240" w:after="120" w:line="276" w:lineRule="auto"/>
        <w:jc w:val="both"/>
        <w:rPr>
          <w:rFonts w:ascii="PT Astra Serif" w:hAnsi="PT Astra Serif"/>
        </w:rPr>
      </w:pPr>
      <w:r>
        <w:rPr>
          <w:noProof/>
        </w:rPr>
        <w:pict>
          <v:rect id="_x0000_s1036" style="position:absolute;left:0;text-align:left;margin-left:.1pt;margin-top:5.85pt;width:16.9pt;height:16.9pt;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" fillcolor="window" strokecolor="windowText" strokeweight=".25pt">
            <v:path arrowok="t"/>
          </v:rect>
        </w:pict>
      </w:r>
      <w:r w:rsidRPr="0070204E">
        <w:rPr>
          <w:rFonts w:ascii="PT Astra Serif" w:hAnsi="PT Astra Serif"/>
        </w:rPr>
        <w:t xml:space="preserve">        Копией рекомендаций психолого-медико-педагогической комиссии</w:t>
      </w:r>
    </w:p>
    <w:p w:rsidR="009300A0" w:rsidRPr="0070204E" w:rsidRDefault="009300A0" w:rsidP="0070204E">
      <w:pPr>
        <w:rPr>
          <w:rFonts w:ascii="PT Astra Serif" w:hAnsi="PT Astra Serif"/>
          <w:sz w:val="26"/>
          <w:szCs w:val="26"/>
          <w:lang w:eastAsia="en-US"/>
        </w:rPr>
      </w:pPr>
      <w:r>
        <w:rPr>
          <w:noProof/>
        </w:rPr>
        <w:pict>
          <v:rect id="_x0000_s1037" style="position:absolute;margin-left:.1pt;margin-top:6.25pt;width:16.85pt;height:16.85pt;z-index:-251654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" fillcolor="window" strokecolor="windowText" strokeweight=".25pt">
            <v:path arrowok="t"/>
          </v:rect>
        </w:pict>
      </w:r>
      <w:r w:rsidRPr="0070204E">
        <w:rPr>
          <w:rFonts w:ascii="PT Astra Serif" w:hAnsi="PT Astra Serif"/>
        </w:rPr>
        <w:t xml:space="preserve">       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9300A0" w:rsidRPr="00D219B3" w:rsidRDefault="009300A0" w:rsidP="003B4330">
      <w:pPr>
        <w:spacing w:before="240" w:after="120" w:line="276" w:lineRule="auto"/>
        <w:jc w:val="both"/>
        <w:rPr>
          <w:rFonts w:ascii="PT Astra Serif" w:hAnsi="PT Astra Serif"/>
          <w:i/>
          <w:lang w:eastAsia="en-US"/>
        </w:rPr>
      </w:pPr>
      <w:r w:rsidRPr="0070204E">
        <w:rPr>
          <w:rFonts w:ascii="PT Astra Serif" w:hAnsi="PT Astra Serif"/>
          <w:i/>
          <w:lang w:eastAsia="en-US"/>
        </w:rPr>
        <w:t>Указать дополнительные условия,</w:t>
      </w:r>
      <w:r w:rsidRPr="0070204E">
        <w:rPr>
          <w:rFonts w:ascii="PT Astra Serif" w:hAnsi="PT Astra Serif"/>
        </w:rPr>
        <w:t xml:space="preserve"> </w:t>
      </w:r>
      <w:r w:rsidRPr="0070204E">
        <w:rPr>
          <w:rFonts w:ascii="PT Astra Serif" w:hAnsi="PT Astra Serif"/>
          <w:i/>
          <w:lang w:eastAsia="en-US"/>
        </w:rPr>
        <w:t>учитывающие состояние здоровья, особен</w:t>
      </w:r>
      <w:r>
        <w:rPr>
          <w:rFonts w:ascii="PT Astra Serif" w:hAnsi="PT Astra Serif"/>
          <w:i/>
          <w:lang w:eastAsia="en-US"/>
        </w:rPr>
        <w:t>ности психофизического развития</w:t>
      </w:r>
    </w:p>
    <w:p w:rsidR="009300A0" w:rsidRPr="0070204E" w:rsidRDefault="009300A0" w:rsidP="003B4330">
      <w:pPr>
        <w:spacing w:before="240" w:after="120" w:line="276" w:lineRule="auto"/>
        <w:jc w:val="both"/>
        <w:rPr>
          <w:rFonts w:ascii="PT Astra Serif" w:hAnsi="PT Astra Serif"/>
          <w:szCs w:val="26"/>
          <w:lang w:eastAsia="en-US"/>
        </w:rPr>
      </w:pPr>
      <w:r>
        <w:rPr>
          <w:noProof/>
        </w:rPr>
        <w:pict>
          <v:rect id="_x0000_s1038" style="position:absolute;left:0;text-align:left;margin-left:.2pt;margin-top:1.2pt;width:16.9pt;height:16.9pt;z-index:-251653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" fillcolor="window" strokecolor="windowText" strokeweight=".25pt">
            <v:path arrowok="t"/>
          </v:rect>
        </w:pict>
      </w:r>
      <w:r w:rsidRPr="0070204E">
        <w:rPr>
          <w:rFonts w:ascii="PT Astra Serif" w:hAnsi="PT Astra Serif"/>
          <w:szCs w:val="26"/>
          <w:lang w:eastAsia="en-US"/>
        </w:rPr>
        <w:t xml:space="preserve">       Увеличение продолжительности написания итогового сочинения (изложения)  на 1,5 часа</w:t>
      </w:r>
    </w:p>
    <w:p w:rsidR="009300A0" w:rsidRPr="0070204E" w:rsidRDefault="009300A0" w:rsidP="003B4330">
      <w:pPr>
        <w:pBdr>
          <w:bottom w:val="single" w:sz="12" w:space="0" w:color="auto"/>
        </w:pBdr>
        <w:spacing w:before="240" w:after="120" w:line="276" w:lineRule="auto"/>
        <w:jc w:val="both"/>
        <w:rPr>
          <w:rFonts w:ascii="PT Astra Serif" w:hAnsi="PT Astra Serif"/>
          <w:sz w:val="26"/>
          <w:szCs w:val="26"/>
          <w:lang w:eastAsia="en-US"/>
        </w:rPr>
      </w:pPr>
      <w:r>
        <w:rPr>
          <w:noProof/>
        </w:rPr>
        <w:pict>
          <v:rect id="Прямоугольник 48" o:spid="_x0000_s1039" style="position:absolute;left:0;text-align:left;margin-left:-.15pt;margin-top:1.05pt;width:16.85pt;height:16.85pt;z-index:-251652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Ks+fASbAgAAKAUAAA4AAAAAAAAAAAAAAAAALgIAAGRycy9lMm9E&#10;b2MueG1sUEsBAi0AFAAGAAgAAAAhANQop07cAAAABQEAAA8AAAAAAAAAAAAAAAAA9QQAAGRycy9k&#10;b3ducmV2LnhtbFBLBQYAAAAABAAEAPMAAAD+BQAAAAA=&#10;" fillcolor="window" strokecolor="windowText" strokeweight=".25pt">
            <v:path arrowok="t"/>
          </v:rect>
        </w:pict>
      </w:r>
      <w:r w:rsidRPr="0070204E">
        <w:rPr>
          <w:rFonts w:ascii="PT Astra Serif" w:hAnsi="PT Astra Serif"/>
          <w:szCs w:val="26"/>
          <w:lang w:eastAsia="en-US"/>
        </w:rPr>
        <w:t xml:space="preserve">       </w:t>
      </w:r>
      <w:r>
        <w:rPr>
          <w:noProof/>
        </w:rPr>
        <w:pict>
          <v:line id="Прямая соединительная линия 49" o:spid="_x0000_s1040" style="position:absolute;left:0;text-align:left;z-index:251658752;visibility:visible;mso-wrap-distance-top:-3e-5mm;mso-wrap-distance-bottom:-3e-5mm;mso-position-horizontal-relative:text;mso-position-vertical-relative:text"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IKpbAv8BAACxAwAADgAAAAAAAAAAAAAAAAAu&#10;AgAAZHJzL2Uyb0RvYy54bWxQSwECLQAUAAYACAAAACEAiv1x89gAAAAGAQAADwAAAAAAAAAAAAAA&#10;AABZBAAAZHJzL2Rvd25yZXYueG1sUEsFBgAAAAAEAAQA8wAAAF4FAAAAAA==&#10;" strokecolor="windowText">
            <o:lock v:ext="edit" shapetype="f"/>
          </v:line>
        </w:pict>
      </w:r>
      <w:r w:rsidRPr="0070204E">
        <w:rPr>
          <w:rFonts w:ascii="PT Astra Serif" w:hAnsi="PT Astra Serif"/>
          <w:szCs w:val="26"/>
          <w:lang w:eastAsia="en-US"/>
        </w:rPr>
        <w:t>Иное (указать при необходимости)</w:t>
      </w:r>
    </w:p>
    <w:p w:rsidR="009300A0" w:rsidRPr="0070204E" w:rsidRDefault="009300A0" w:rsidP="003B4330">
      <w:pPr>
        <w:pBdr>
          <w:bottom w:val="single" w:sz="12" w:space="0" w:color="auto"/>
        </w:pBdr>
        <w:spacing w:before="240" w:after="120" w:line="276" w:lineRule="auto"/>
        <w:jc w:val="both"/>
        <w:rPr>
          <w:rFonts w:ascii="PT Astra Serif" w:hAnsi="PT Astra Serif"/>
          <w:sz w:val="26"/>
          <w:szCs w:val="26"/>
          <w:lang w:eastAsia="en-US"/>
        </w:rPr>
      </w:pPr>
      <w:r>
        <w:rPr>
          <w:noProof/>
        </w:rPr>
        <w:pict>
          <v:line id="Прямая соединительная линия 50" o:spid="_x0000_s1041" style="position:absolute;left:0;text-align:left;z-index:251657728;visibility:visible;mso-wrap-distance-top:-3e-5mm;mso-wrap-distance-bottom:-3e-5mm"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BeeJ4Z/wEAALEDAAAOAAAAAAAAAAAAAAAA&#10;AC4CAABkcnMvZTJvRG9jLnhtbFBLAQItABQABgAIAAAAIQBFx+2M2gAAAAcBAAAPAAAAAAAAAAAA&#10;AAAAAFkEAABkcnMvZG93bnJldi54bWxQSwUGAAAAAAQABADzAAAAYAUAAAAA&#10;" strokecolor="windowText">
            <o:lock v:ext="edit" shapetype="f"/>
          </v:line>
        </w:pict>
      </w:r>
    </w:p>
    <w:p w:rsidR="009300A0" w:rsidRPr="0070204E" w:rsidRDefault="009300A0" w:rsidP="003B4330">
      <w:pPr>
        <w:pBdr>
          <w:bottom w:val="single" w:sz="12" w:space="0" w:color="auto"/>
        </w:pBdr>
        <w:spacing w:before="240" w:after="120" w:line="276" w:lineRule="auto"/>
        <w:jc w:val="both"/>
        <w:rPr>
          <w:rFonts w:ascii="PT Astra Serif" w:hAnsi="PT Astra Serif"/>
          <w:sz w:val="26"/>
          <w:szCs w:val="26"/>
          <w:lang w:eastAsia="en-US"/>
        </w:rPr>
      </w:pPr>
      <w:r>
        <w:rPr>
          <w:noProof/>
        </w:rPr>
        <w:pict>
          <v:line id="Прямая соединительная линия 51" o:spid="_x0000_s1042" style="position:absolute;left:0;text-align:left;z-index:251656704;visibility:visible;mso-wrap-distance-top:-3e-5mm;mso-wrap-distance-bottom:-3e-5mm"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Fwc/g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" strokecolor="windowText">
            <o:lock v:ext="edit" shapetype="f"/>
          </v:line>
        </w:pict>
      </w:r>
    </w:p>
    <w:p w:rsidR="009300A0" w:rsidRPr="0070204E" w:rsidRDefault="009300A0" w:rsidP="003B4330">
      <w:pPr>
        <w:spacing w:before="240" w:after="120" w:line="276" w:lineRule="auto"/>
        <w:jc w:val="center"/>
        <w:rPr>
          <w:rFonts w:ascii="PT Astra Serif" w:hAnsi="PT Astra Serif"/>
          <w:i/>
          <w:sz w:val="22"/>
          <w:szCs w:val="22"/>
          <w:lang w:eastAsia="en-US"/>
        </w:rPr>
      </w:pPr>
      <w:r w:rsidRPr="0070204E">
        <w:rPr>
          <w:rFonts w:ascii="PT Astra Serif" w:hAnsi="PT Astra Serif"/>
          <w:i/>
          <w:sz w:val="22"/>
          <w:szCs w:val="22"/>
          <w:lang w:eastAsia="en-US"/>
        </w:rPr>
        <w:t>(иные дополнительные условия/материально-техническое оснащение,</w:t>
      </w:r>
      <w:r w:rsidRPr="0070204E">
        <w:rPr>
          <w:rFonts w:ascii="PT Astra Serif" w:hAnsi="PT Astra Serif"/>
          <w:sz w:val="22"/>
          <w:szCs w:val="22"/>
        </w:rPr>
        <w:t xml:space="preserve"> </w:t>
      </w:r>
      <w:r w:rsidRPr="0070204E">
        <w:rPr>
          <w:rFonts w:ascii="PT Astra Serif" w:hAnsi="PT Astra Serif"/>
          <w:i/>
          <w:sz w:val="22"/>
          <w:szCs w:val="22"/>
          <w:lang w:eastAsia="en-US"/>
        </w:rPr>
        <w:t>учитывающие состояние здоровья, особенности психофизического развития,</w:t>
      </w:r>
      <w:r w:rsidRPr="0070204E">
        <w:rPr>
          <w:rFonts w:ascii="PT Astra Serif" w:hAnsi="PT Astra Serif"/>
        </w:rPr>
        <w:t xml:space="preserve"> </w:t>
      </w:r>
      <w:r w:rsidRPr="0070204E">
        <w:rPr>
          <w:rFonts w:ascii="PT Astra Serif" w:hAnsi="PT Astra Serif"/>
          <w:i/>
          <w:sz w:val="22"/>
          <w:szCs w:val="22"/>
          <w:lang w:eastAsia="en-US"/>
        </w:rPr>
        <w:t>сдача итогового сочинения (изложения в устной форме по медицинским показаниям и др.)</w:t>
      </w:r>
    </w:p>
    <w:p w:rsidR="009300A0" w:rsidRPr="0070204E" w:rsidRDefault="009300A0" w:rsidP="003B4330">
      <w:pPr>
        <w:spacing w:line="276" w:lineRule="auto"/>
        <w:contextualSpacing/>
        <w:rPr>
          <w:rFonts w:ascii="PT Astra Serif" w:hAnsi="PT Astra Serif"/>
          <w:sz w:val="26"/>
          <w:szCs w:val="26"/>
        </w:rPr>
      </w:pPr>
    </w:p>
    <w:p w:rsidR="009300A0" w:rsidRPr="0070204E" w:rsidRDefault="009300A0" w:rsidP="003B4330">
      <w:pPr>
        <w:spacing w:before="240" w:after="120"/>
        <w:rPr>
          <w:rFonts w:ascii="PT Astra Serif" w:hAnsi="PT Astra Serif"/>
          <w:sz w:val="26"/>
          <w:szCs w:val="26"/>
        </w:rPr>
      </w:pPr>
      <w:r w:rsidRPr="0070204E">
        <w:rPr>
          <w:rFonts w:ascii="PT Astra Serif" w:hAnsi="PT Astra Serif"/>
          <w:sz w:val="26"/>
          <w:szCs w:val="26"/>
          <w:lang w:val="en-US"/>
        </w:rPr>
        <w:t>C</w:t>
      </w:r>
      <w:r w:rsidRPr="0070204E">
        <w:rPr>
          <w:rFonts w:ascii="PT Astra Serif" w:hAnsi="PT Astra Serif"/>
          <w:sz w:val="26"/>
          <w:szCs w:val="26"/>
        </w:rPr>
        <w:t xml:space="preserve"> Памяткой о порядке проведения итогового сочинения (изложения) ознакомлен (-а)</w:t>
      </w:r>
    </w:p>
    <w:p w:rsidR="009300A0" w:rsidRPr="0070204E" w:rsidRDefault="009300A0" w:rsidP="003B4330">
      <w:pPr>
        <w:spacing w:line="276" w:lineRule="auto"/>
        <w:jc w:val="both"/>
        <w:rPr>
          <w:rFonts w:ascii="PT Astra Serif" w:hAnsi="PT Astra Serif"/>
          <w:sz w:val="26"/>
          <w:szCs w:val="26"/>
        </w:rPr>
      </w:pPr>
    </w:p>
    <w:p w:rsidR="009300A0" w:rsidRPr="0070204E" w:rsidRDefault="009300A0" w:rsidP="003B4330">
      <w:pPr>
        <w:spacing w:line="276" w:lineRule="auto"/>
        <w:jc w:val="both"/>
        <w:rPr>
          <w:rFonts w:ascii="PT Astra Serif" w:hAnsi="PT Astra Serif"/>
          <w:sz w:val="26"/>
          <w:szCs w:val="26"/>
        </w:rPr>
      </w:pPr>
      <w:r w:rsidRPr="0070204E">
        <w:rPr>
          <w:rFonts w:ascii="PT Astra Serif" w:hAnsi="PT Astra Serif"/>
          <w:sz w:val="26"/>
          <w:szCs w:val="26"/>
        </w:rPr>
        <w:t>Подпись заявителя   ______________/_______________________________(Ф.И.О.)</w:t>
      </w:r>
    </w:p>
    <w:p w:rsidR="009300A0" w:rsidRPr="0070204E" w:rsidRDefault="009300A0" w:rsidP="003B4330">
      <w:pPr>
        <w:spacing w:line="276" w:lineRule="auto"/>
        <w:jc w:val="both"/>
        <w:rPr>
          <w:rFonts w:ascii="PT Astra Serif" w:hAnsi="PT Astra Serif"/>
          <w:sz w:val="26"/>
          <w:szCs w:val="26"/>
        </w:rPr>
      </w:pPr>
    </w:p>
    <w:p w:rsidR="009300A0" w:rsidRPr="0070204E" w:rsidRDefault="009300A0" w:rsidP="003B4330">
      <w:pPr>
        <w:spacing w:line="276" w:lineRule="auto"/>
        <w:jc w:val="both"/>
        <w:rPr>
          <w:rFonts w:ascii="PT Astra Serif" w:hAnsi="PT Astra Serif"/>
          <w:sz w:val="26"/>
          <w:szCs w:val="26"/>
        </w:rPr>
      </w:pPr>
      <w:r w:rsidRPr="0070204E">
        <w:rPr>
          <w:rFonts w:ascii="PT Astra Serif" w:hAnsi="PT Astra Serif"/>
          <w:sz w:val="26"/>
          <w:szCs w:val="26"/>
        </w:rPr>
        <w:t xml:space="preserve"> «____» _____________ 20___ г.</w:t>
      </w:r>
    </w:p>
    <w:p w:rsidR="009300A0" w:rsidRPr="0070204E" w:rsidRDefault="009300A0" w:rsidP="003B4330">
      <w:pPr>
        <w:spacing w:line="276" w:lineRule="auto"/>
        <w:jc w:val="both"/>
        <w:rPr>
          <w:rFonts w:ascii="PT Astra Serif" w:hAnsi="PT Astra Serif"/>
          <w:sz w:val="26"/>
          <w:szCs w:val="26"/>
        </w:rPr>
      </w:pPr>
    </w:p>
    <w:tbl>
      <w:tblPr>
        <w:tblpPr w:leftFromText="180" w:rightFromText="180" w:vertAnchor="text" w:horzAnchor="page" w:tblpX="460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9300A0" w:rsidRPr="0070204E" w:rsidTr="003B4330">
        <w:trPr>
          <w:trHeight w:hRule="exact" w:val="340"/>
        </w:trPr>
        <w:tc>
          <w:tcPr>
            <w:tcW w:w="397" w:type="dxa"/>
          </w:tcPr>
          <w:p w:rsidR="009300A0" w:rsidRPr="0070204E" w:rsidRDefault="009300A0" w:rsidP="003B4330">
            <w:pPr>
              <w:spacing w:after="200" w:line="276" w:lineRule="auto"/>
              <w:jc w:val="both"/>
              <w:rPr>
                <w:rFonts w:ascii="PT Astra Serif" w:hAnsi="PT Astra Serif"/>
                <w:sz w:val="26"/>
                <w:szCs w:val="26"/>
                <w:lang w:eastAsia="en-US"/>
              </w:rPr>
            </w:pPr>
          </w:p>
        </w:tc>
        <w:tc>
          <w:tcPr>
            <w:tcW w:w="397" w:type="dxa"/>
          </w:tcPr>
          <w:p w:rsidR="009300A0" w:rsidRPr="0070204E" w:rsidRDefault="009300A0" w:rsidP="003B4330">
            <w:pPr>
              <w:spacing w:after="200" w:line="276" w:lineRule="auto"/>
              <w:jc w:val="both"/>
              <w:rPr>
                <w:rFonts w:ascii="PT Astra Serif" w:hAnsi="PT Astra Serif"/>
                <w:sz w:val="26"/>
                <w:szCs w:val="26"/>
                <w:lang w:eastAsia="en-US"/>
              </w:rPr>
            </w:pPr>
          </w:p>
        </w:tc>
        <w:tc>
          <w:tcPr>
            <w:tcW w:w="397" w:type="dxa"/>
          </w:tcPr>
          <w:p w:rsidR="009300A0" w:rsidRPr="0070204E" w:rsidRDefault="009300A0" w:rsidP="003B4330">
            <w:pPr>
              <w:spacing w:after="200" w:line="276" w:lineRule="auto"/>
              <w:jc w:val="both"/>
              <w:rPr>
                <w:rFonts w:ascii="PT Astra Serif" w:hAnsi="PT Astra Serif"/>
                <w:sz w:val="26"/>
                <w:szCs w:val="26"/>
                <w:lang w:eastAsia="en-US"/>
              </w:rPr>
            </w:pPr>
          </w:p>
        </w:tc>
        <w:tc>
          <w:tcPr>
            <w:tcW w:w="397" w:type="dxa"/>
          </w:tcPr>
          <w:p w:rsidR="009300A0" w:rsidRPr="0070204E" w:rsidRDefault="009300A0" w:rsidP="003B4330">
            <w:pPr>
              <w:spacing w:after="200" w:line="276" w:lineRule="auto"/>
              <w:jc w:val="both"/>
              <w:rPr>
                <w:rFonts w:ascii="PT Astra Serif" w:hAnsi="PT Astra Serif"/>
                <w:sz w:val="26"/>
                <w:szCs w:val="26"/>
                <w:lang w:eastAsia="en-US"/>
              </w:rPr>
            </w:pPr>
          </w:p>
        </w:tc>
        <w:tc>
          <w:tcPr>
            <w:tcW w:w="397" w:type="dxa"/>
          </w:tcPr>
          <w:p w:rsidR="009300A0" w:rsidRPr="0070204E" w:rsidRDefault="009300A0" w:rsidP="003B4330">
            <w:pPr>
              <w:spacing w:after="200" w:line="276" w:lineRule="auto"/>
              <w:jc w:val="both"/>
              <w:rPr>
                <w:rFonts w:ascii="PT Astra Serif" w:hAnsi="PT Astra Serif"/>
                <w:sz w:val="26"/>
                <w:szCs w:val="26"/>
                <w:lang w:eastAsia="en-US"/>
              </w:rPr>
            </w:pPr>
          </w:p>
        </w:tc>
        <w:tc>
          <w:tcPr>
            <w:tcW w:w="397" w:type="dxa"/>
          </w:tcPr>
          <w:p w:rsidR="009300A0" w:rsidRPr="0070204E" w:rsidRDefault="009300A0" w:rsidP="003B4330">
            <w:pPr>
              <w:spacing w:after="200" w:line="276" w:lineRule="auto"/>
              <w:jc w:val="both"/>
              <w:rPr>
                <w:rFonts w:ascii="PT Astra Serif" w:hAnsi="PT Astra Serif"/>
                <w:sz w:val="26"/>
                <w:szCs w:val="26"/>
                <w:lang w:eastAsia="en-US"/>
              </w:rPr>
            </w:pPr>
          </w:p>
        </w:tc>
        <w:tc>
          <w:tcPr>
            <w:tcW w:w="397" w:type="dxa"/>
          </w:tcPr>
          <w:p w:rsidR="009300A0" w:rsidRPr="0070204E" w:rsidRDefault="009300A0" w:rsidP="003B4330">
            <w:pPr>
              <w:spacing w:after="200" w:line="276" w:lineRule="auto"/>
              <w:jc w:val="both"/>
              <w:rPr>
                <w:rFonts w:ascii="PT Astra Serif" w:hAnsi="PT Astra Serif"/>
                <w:sz w:val="26"/>
                <w:szCs w:val="26"/>
                <w:lang w:eastAsia="en-US"/>
              </w:rPr>
            </w:pPr>
          </w:p>
        </w:tc>
        <w:tc>
          <w:tcPr>
            <w:tcW w:w="397" w:type="dxa"/>
          </w:tcPr>
          <w:p w:rsidR="009300A0" w:rsidRPr="0070204E" w:rsidRDefault="009300A0" w:rsidP="003B4330">
            <w:pPr>
              <w:spacing w:after="200" w:line="276" w:lineRule="auto"/>
              <w:jc w:val="both"/>
              <w:rPr>
                <w:rFonts w:ascii="PT Astra Serif" w:hAnsi="PT Astra Serif"/>
                <w:sz w:val="26"/>
                <w:szCs w:val="26"/>
                <w:lang w:eastAsia="en-US"/>
              </w:rPr>
            </w:pPr>
          </w:p>
        </w:tc>
        <w:tc>
          <w:tcPr>
            <w:tcW w:w="397" w:type="dxa"/>
          </w:tcPr>
          <w:p w:rsidR="009300A0" w:rsidRPr="0070204E" w:rsidRDefault="009300A0" w:rsidP="003B4330">
            <w:pPr>
              <w:spacing w:after="200" w:line="276" w:lineRule="auto"/>
              <w:jc w:val="both"/>
              <w:rPr>
                <w:rFonts w:ascii="PT Astra Serif" w:hAnsi="PT Astra Serif"/>
                <w:sz w:val="26"/>
                <w:szCs w:val="26"/>
                <w:lang w:eastAsia="en-US"/>
              </w:rPr>
            </w:pPr>
          </w:p>
        </w:tc>
        <w:tc>
          <w:tcPr>
            <w:tcW w:w="397" w:type="dxa"/>
          </w:tcPr>
          <w:p w:rsidR="009300A0" w:rsidRPr="0070204E" w:rsidRDefault="009300A0" w:rsidP="003B4330">
            <w:pPr>
              <w:spacing w:after="200" w:line="276" w:lineRule="auto"/>
              <w:jc w:val="both"/>
              <w:rPr>
                <w:rFonts w:ascii="PT Astra Serif" w:hAnsi="PT Astra Serif"/>
                <w:sz w:val="26"/>
                <w:szCs w:val="26"/>
                <w:lang w:eastAsia="en-US"/>
              </w:rPr>
            </w:pPr>
          </w:p>
        </w:tc>
        <w:tc>
          <w:tcPr>
            <w:tcW w:w="397" w:type="dxa"/>
          </w:tcPr>
          <w:p w:rsidR="009300A0" w:rsidRPr="0070204E" w:rsidRDefault="009300A0" w:rsidP="003B4330">
            <w:pPr>
              <w:spacing w:after="200" w:line="276" w:lineRule="auto"/>
              <w:jc w:val="both"/>
              <w:rPr>
                <w:rFonts w:ascii="PT Astra Serif" w:hAnsi="PT Astra Serif"/>
                <w:sz w:val="26"/>
                <w:szCs w:val="26"/>
                <w:lang w:eastAsia="en-US"/>
              </w:rPr>
            </w:pPr>
          </w:p>
        </w:tc>
      </w:tr>
    </w:tbl>
    <w:p w:rsidR="009300A0" w:rsidRPr="0070204E" w:rsidRDefault="009300A0" w:rsidP="003B4330">
      <w:pPr>
        <w:spacing w:line="276" w:lineRule="auto"/>
        <w:rPr>
          <w:rFonts w:ascii="PT Astra Serif" w:hAnsi="PT Astra Serif"/>
          <w:sz w:val="26"/>
          <w:szCs w:val="26"/>
        </w:rPr>
      </w:pPr>
      <w:r w:rsidRPr="0070204E">
        <w:rPr>
          <w:rFonts w:ascii="PT Astra Serif" w:hAnsi="PT Astra Serif"/>
          <w:sz w:val="26"/>
          <w:szCs w:val="26"/>
        </w:rPr>
        <w:t>Контактный телефон</w:t>
      </w:r>
    </w:p>
    <w:p w:rsidR="009300A0" w:rsidRPr="0070204E" w:rsidRDefault="009300A0" w:rsidP="003B4330">
      <w:pPr>
        <w:spacing w:line="276" w:lineRule="auto"/>
        <w:rPr>
          <w:rFonts w:ascii="PT Astra Serif" w:hAnsi="PT Astra Serif"/>
          <w:sz w:val="26"/>
          <w:szCs w:val="26"/>
        </w:rPr>
      </w:pPr>
    </w:p>
    <w:tbl>
      <w:tblPr>
        <w:tblpPr w:leftFromText="180" w:rightFromText="180" w:vertAnchor="text" w:horzAnchor="page" w:tblpX="4638"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9300A0" w:rsidRPr="0070204E" w:rsidTr="003B4330">
        <w:trPr>
          <w:trHeight w:hRule="exact" w:val="340"/>
        </w:trPr>
        <w:tc>
          <w:tcPr>
            <w:tcW w:w="397" w:type="dxa"/>
          </w:tcPr>
          <w:p w:rsidR="009300A0" w:rsidRPr="0070204E" w:rsidRDefault="009300A0" w:rsidP="003B4330">
            <w:pPr>
              <w:spacing w:after="200" w:line="276" w:lineRule="auto"/>
              <w:jc w:val="both"/>
              <w:rPr>
                <w:rFonts w:ascii="PT Astra Serif" w:hAnsi="PT Astra Serif"/>
                <w:sz w:val="26"/>
                <w:szCs w:val="26"/>
                <w:lang w:eastAsia="en-US"/>
              </w:rPr>
            </w:pPr>
          </w:p>
        </w:tc>
        <w:tc>
          <w:tcPr>
            <w:tcW w:w="397" w:type="dxa"/>
          </w:tcPr>
          <w:p w:rsidR="009300A0" w:rsidRPr="0070204E" w:rsidRDefault="009300A0" w:rsidP="003B4330">
            <w:pPr>
              <w:spacing w:after="200" w:line="276" w:lineRule="auto"/>
              <w:jc w:val="both"/>
              <w:rPr>
                <w:rFonts w:ascii="PT Astra Serif" w:hAnsi="PT Astra Serif"/>
                <w:sz w:val="26"/>
                <w:szCs w:val="26"/>
                <w:lang w:eastAsia="en-US"/>
              </w:rPr>
            </w:pPr>
          </w:p>
        </w:tc>
        <w:tc>
          <w:tcPr>
            <w:tcW w:w="397" w:type="dxa"/>
          </w:tcPr>
          <w:p w:rsidR="009300A0" w:rsidRPr="0070204E" w:rsidRDefault="009300A0" w:rsidP="003B4330">
            <w:pPr>
              <w:spacing w:after="200" w:line="276" w:lineRule="auto"/>
              <w:jc w:val="both"/>
              <w:rPr>
                <w:rFonts w:ascii="PT Astra Serif" w:hAnsi="PT Astra Serif"/>
                <w:sz w:val="26"/>
                <w:szCs w:val="26"/>
                <w:lang w:eastAsia="en-US"/>
              </w:rPr>
            </w:pPr>
          </w:p>
        </w:tc>
        <w:tc>
          <w:tcPr>
            <w:tcW w:w="397" w:type="dxa"/>
          </w:tcPr>
          <w:p w:rsidR="009300A0" w:rsidRPr="0070204E" w:rsidRDefault="009300A0" w:rsidP="003B4330">
            <w:pPr>
              <w:spacing w:after="200" w:line="276" w:lineRule="auto"/>
              <w:jc w:val="both"/>
              <w:rPr>
                <w:rFonts w:ascii="PT Astra Serif" w:hAnsi="PT Astra Serif"/>
                <w:sz w:val="26"/>
                <w:szCs w:val="26"/>
                <w:lang w:eastAsia="en-US"/>
              </w:rPr>
            </w:pPr>
          </w:p>
        </w:tc>
        <w:tc>
          <w:tcPr>
            <w:tcW w:w="397" w:type="dxa"/>
          </w:tcPr>
          <w:p w:rsidR="009300A0" w:rsidRPr="0070204E" w:rsidRDefault="009300A0" w:rsidP="003B4330">
            <w:pPr>
              <w:spacing w:after="200" w:line="276" w:lineRule="auto"/>
              <w:jc w:val="both"/>
              <w:rPr>
                <w:rFonts w:ascii="PT Astra Serif" w:hAnsi="PT Astra Serif"/>
                <w:sz w:val="26"/>
                <w:szCs w:val="26"/>
                <w:lang w:eastAsia="en-US"/>
              </w:rPr>
            </w:pPr>
          </w:p>
        </w:tc>
        <w:tc>
          <w:tcPr>
            <w:tcW w:w="397" w:type="dxa"/>
          </w:tcPr>
          <w:p w:rsidR="009300A0" w:rsidRPr="0070204E" w:rsidRDefault="009300A0" w:rsidP="003B4330">
            <w:pPr>
              <w:spacing w:after="200" w:line="276" w:lineRule="auto"/>
              <w:jc w:val="both"/>
              <w:rPr>
                <w:rFonts w:ascii="PT Astra Serif" w:hAnsi="PT Astra Serif"/>
                <w:sz w:val="26"/>
                <w:szCs w:val="26"/>
                <w:lang w:eastAsia="en-US"/>
              </w:rPr>
            </w:pPr>
          </w:p>
        </w:tc>
        <w:tc>
          <w:tcPr>
            <w:tcW w:w="397" w:type="dxa"/>
          </w:tcPr>
          <w:p w:rsidR="009300A0" w:rsidRPr="0070204E" w:rsidRDefault="009300A0" w:rsidP="003B4330">
            <w:pPr>
              <w:spacing w:after="200" w:line="276" w:lineRule="auto"/>
              <w:jc w:val="both"/>
              <w:rPr>
                <w:rFonts w:ascii="PT Astra Serif" w:hAnsi="PT Astra Serif"/>
                <w:sz w:val="26"/>
                <w:szCs w:val="26"/>
                <w:lang w:eastAsia="en-US"/>
              </w:rPr>
            </w:pPr>
          </w:p>
        </w:tc>
        <w:tc>
          <w:tcPr>
            <w:tcW w:w="397" w:type="dxa"/>
          </w:tcPr>
          <w:p w:rsidR="009300A0" w:rsidRPr="0070204E" w:rsidRDefault="009300A0" w:rsidP="003B4330">
            <w:pPr>
              <w:spacing w:after="200" w:line="276" w:lineRule="auto"/>
              <w:jc w:val="both"/>
              <w:rPr>
                <w:rFonts w:ascii="PT Astra Serif" w:hAnsi="PT Astra Serif"/>
                <w:sz w:val="26"/>
                <w:szCs w:val="26"/>
                <w:lang w:eastAsia="en-US"/>
              </w:rPr>
            </w:pPr>
          </w:p>
        </w:tc>
        <w:tc>
          <w:tcPr>
            <w:tcW w:w="397" w:type="dxa"/>
          </w:tcPr>
          <w:p w:rsidR="009300A0" w:rsidRPr="0070204E" w:rsidRDefault="009300A0" w:rsidP="003B4330">
            <w:pPr>
              <w:spacing w:after="200" w:line="276" w:lineRule="auto"/>
              <w:jc w:val="both"/>
              <w:rPr>
                <w:rFonts w:ascii="PT Astra Serif" w:hAnsi="PT Astra Serif"/>
                <w:sz w:val="26"/>
                <w:szCs w:val="26"/>
                <w:lang w:eastAsia="en-US"/>
              </w:rPr>
            </w:pPr>
          </w:p>
        </w:tc>
        <w:tc>
          <w:tcPr>
            <w:tcW w:w="397" w:type="dxa"/>
          </w:tcPr>
          <w:p w:rsidR="009300A0" w:rsidRPr="0070204E" w:rsidRDefault="009300A0" w:rsidP="003B4330">
            <w:pPr>
              <w:spacing w:after="200" w:line="276" w:lineRule="auto"/>
              <w:jc w:val="both"/>
              <w:rPr>
                <w:rFonts w:ascii="PT Astra Serif" w:hAnsi="PT Astra Serif"/>
                <w:sz w:val="26"/>
                <w:szCs w:val="26"/>
                <w:lang w:eastAsia="en-US"/>
              </w:rPr>
            </w:pPr>
          </w:p>
        </w:tc>
        <w:tc>
          <w:tcPr>
            <w:tcW w:w="397" w:type="dxa"/>
          </w:tcPr>
          <w:p w:rsidR="009300A0" w:rsidRPr="0070204E" w:rsidRDefault="009300A0" w:rsidP="003B4330">
            <w:pPr>
              <w:spacing w:after="200" w:line="276" w:lineRule="auto"/>
              <w:jc w:val="both"/>
              <w:rPr>
                <w:rFonts w:ascii="PT Astra Serif" w:hAnsi="PT Astra Serif"/>
                <w:sz w:val="26"/>
                <w:szCs w:val="26"/>
                <w:lang w:eastAsia="en-US"/>
              </w:rPr>
            </w:pPr>
          </w:p>
        </w:tc>
      </w:tr>
    </w:tbl>
    <w:p w:rsidR="009300A0" w:rsidRPr="0070204E" w:rsidRDefault="009300A0" w:rsidP="003B4330">
      <w:pPr>
        <w:spacing w:after="200" w:line="276" w:lineRule="auto"/>
        <w:ind w:right="30"/>
        <w:contextualSpacing/>
        <w:jc w:val="both"/>
        <w:rPr>
          <w:rFonts w:ascii="PT Astra Serif" w:hAnsi="PT Astra Serif"/>
          <w:sz w:val="26"/>
          <w:szCs w:val="26"/>
        </w:rPr>
      </w:pPr>
      <w:r w:rsidRPr="0070204E">
        <w:rPr>
          <w:rFonts w:ascii="PT Astra Serif" w:hAnsi="PT Astra Serif"/>
          <w:sz w:val="26"/>
          <w:szCs w:val="26"/>
        </w:rPr>
        <w:t xml:space="preserve">Регистрационный номер </w:t>
      </w:r>
    </w:p>
    <w:p w:rsidR="009300A0" w:rsidRPr="0070204E" w:rsidRDefault="009300A0" w:rsidP="003B4330">
      <w:pPr>
        <w:rPr>
          <w:rFonts w:ascii="PT Astra Serif" w:hAnsi="PT Astra Serif"/>
          <w:sz w:val="28"/>
          <w:szCs w:val="28"/>
        </w:rPr>
      </w:pPr>
      <w:r w:rsidRPr="0070204E">
        <w:rPr>
          <w:rFonts w:ascii="PT Astra Serif" w:hAnsi="PT Astra Serif"/>
          <w:sz w:val="28"/>
          <w:szCs w:val="28"/>
        </w:rPr>
        <w:br w:type="page"/>
      </w:r>
    </w:p>
    <w:p w:rsidR="009300A0" w:rsidRPr="006B2115" w:rsidRDefault="009300A0" w:rsidP="00657AD0">
      <w:pPr>
        <w:pStyle w:val="Default"/>
        <w:jc w:val="right"/>
        <w:rPr>
          <w:bCs/>
          <w:sz w:val="28"/>
          <w:szCs w:val="28"/>
        </w:rPr>
      </w:pPr>
      <w:r w:rsidRPr="006B2115">
        <w:rPr>
          <w:bCs/>
          <w:sz w:val="28"/>
          <w:szCs w:val="28"/>
        </w:rPr>
        <w:t xml:space="preserve">Приложение № 5 к Порядку </w:t>
      </w:r>
    </w:p>
    <w:p w:rsidR="009300A0" w:rsidRDefault="009300A0" w:rsidP="004F5951">
      <w:pPr>
        <w:pStyle w:val="Default"/>
        <w:rPr>
          <w:b/>
          <w:bCs/>
          <w:sz w:val="28"/>
          <w:szCs w:val="28"/>
        </w:rPr>
      </w:pPr>
    </w:p>
    <w:p w:rsidR="009300A0" w:rsidRDefault="009300A0" w:rsidP="004F5951">
      <w:pPr>
        <w:pStyle w:val="Default"/>
        <w:rPr>
          <w:b/>
          <w:bCs/>
          <w:sz w:val="28"/>
          <w:szCs w:val="28"/>
        </w:rPr>
      </w:pPr>
      <w:r>
        <w:rPr>
          <w:b/>
          <w:bCs/>
          <w:sz w:val="28"/>
          <w:szCs w:val="28"/>
        </w:rPr>
        <w:t>Памятка о порядке проведения итогового сочинения (изложения) для ознакомления обучающихся и их родителей (законных представителей)</w:t>
      </w:r>
    </w:p>
    <w:p w:rsidR="009300A0" w:rsidRDefault="009300A0" w:rsidP="004F5951">
      <w:pPr>
        <w:pStyle w:val="Default"/>
        <w:rPr>
          <w:sz w:val="28"/>
          <w:szCs w:val="28"/>
        </w:rPr>
      </w:pPr>
      <w:r>
        <w:rPr>
          <w:b/>
          <w:bCs/>
          <w:sz w:val="28"/>
          <w:szCs w:val="28"/>
        </w:rPr>
        <w:t xml:space="preserve"> </w:t>
      </w:r>
    </w:p>
    <w:p w:rsidR="009300A0" w:rsidRPr="00641CD9" w:rsidRDefault="009300A0"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1. Итоговое сочинение (изложение) как условие допуска к ГИА проводится для обучающихся, экстернов. </w:t>
      </w:r>
    </w:p>
    <w:p w:rsidR="009300A0" w:rsidRPr="00641CD9" w:rsidRDefault="009300A0"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2. Изложение вправе писать: </w:t>
      </w:r>
    </w:p>
    <w:p w:rsidR="009300A0" w:rsidRPr="00641CD9" w:rsidRDefault="009300A0"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обучающиеся с ограниченными возможностями здоровья, экстерны </w:t>
      </w:r>
      <w:r>
        <w:rPr>
          <w:rFonts w:ascii="PT Astra Serif" w:hAnsi="PT Astra Serif"/>
          <w:sz w:val="28"/>
          <w:szCs w:val="28"/>
        </w:rPr>
        <w:br/>
      </w:r>
      <w:r w:rsidRPr="00641CD9">
        <w:rPr>
          <w:rFonts w:ascii="PT Astra Serif" w:hAnsi="PT Astra Serif"/>
          <w:sz w:val="28"/>
          <w:szCs w:val="28"/>
        </w:rPr>
        <w:t xml:space="preserve">с ограниченными возможностями здоровья, обучающиеся – дети-инвалиды и инвалиды, экстерны – дети-инвалиды и инвалиды; </w:t>
      </w:r>
    </w:p>
    <w:p w:rsidR="009300A0" w:rsidRPr="00641CD9" w:rsidRDefault="009300A0"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обучающиеся в специальных учебно-воспитательных учреждениях закрытого типа, а также в учреждениях, исполняющих наказание в виде лишения свободы; </w:t>
      </w:r>
    </w:p>
    <w:p w:rsidR="009300A0" w:rsidRPr="00641CD9" w:rsidRDefault="009300A0"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лица, обучающиеся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p>
    <w:p w:rsidR="009300A0" w:rsidRPr="00641CD9" w:rsidRDefault="009300A0"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3. Итоговое сочинение (изложение) проводится в первую среду декабря последнего года обучения. </w:t>
      </w:r>
    </w:p>
    <w:p w:rsidR="009300A0" w:rsidRPr="00641CD9" w:rsidRDefault="009300A0"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4. Обучающиеся для участия в итоговом сочинении (изложении) подают заявления не позднее чем за две недели до начала проведения итогового сочинения (изложения) в свою школу, экстерны – в образовательные организации, выбранные экстернами для прохождения государственной итоговой аттестации по образовательным программам среднего общего образования. </w:t>
      </w:r>
    </w:p>
    <w:p w:rsidR="009300A0" w:rsidRPr="00641CD9" w:rsidRDefault="009300A0"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5. Итоговое сочинение (изложение) проводится в школах, где обучаются участники итогового сочинения (изложения), и (или) в местах проведения итогового сочинения (изложения), определенных министерством. </w:t>
      </w:r>
    </w:p>
    <w:p w:rsidR="009300A0" w:rsidRPr="00641CD9" w:rsidRDefault="009300A0"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6. Министерство определяет порядок проведения и порядок проверки итогового сочинения (изложения) на территории </w:t>
      </w:r>
      <w:r>
        <w:rPr>
          <w:rFonts w:ascii="PT Astra Serif" w:hAnsi="PT Astra Serif"/>
          <w:sz w:val="28"/>
          <w:szCs w:val="28"/>
        </w:rPr>
        <w:t>Тульской области</w:t>
      </w:r>
      <w:r w:rsidRPr="00641CD9">
        <w:rPr>
          <w:rFonts w:ascii="PT Astra Serif" w:hAnsi="PT Astra Serif"/>
          <w:sz w:val="28"/>
          <w:szCs w:val="28"/>
        </w:rPr>
        <w:t xml:space="preserve">. </w:t>
      </w:r>
    </w:p>
    <w:p w:rsidR="009300A0" w:rsidRPr="00641CD9" w:rsidRDefault="009300A0"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По решению министерства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 </w:t>
      </w:r>
    </w:p>
    <w:p w:rsidR="009300A0" w:rsidRPr="00641CD9" w:rsidRDefault="009300A0"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7. Итоговое сочинение (изложение) начинается в 10:00 по местному времени. </w:t>
      </w:r>
    </w:p>
    <w:p w:rsidR="009300A0" w:rsidRPr="00641CD9" w:rsidRDefault="009300A0"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8. 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зафиксированное на доске (информационном стенде) членами комиссии по проведению итогового сочинения (изложения), не продлевается. Повторный общий инструктаж для опоздавших участников не проводится (за исключением, когда в учебном кабинете нет других участников итогового сочинения (изложения). Члены комиссии по проведению сочинения (изложения) в образовательных организациях предоставляют необходимую информацию для заполнения регистрационных полей бланков сочинения (изложения). Рекомендуем </w:t>
      </w:r>
      <w:r>
        <w:rPr>
          <w:rFonts w:ascii="PT Astra Serif" w:hAnsi="PT Astra Serif"/>
          <w:sz w:val="28"/>
          <w:szCs w:val="28"/>
        </w:rPr>
        <w:br/>
      </w:r>
      <w:r w:rsidRPr="00641CD9">
        <w:rPr>
          <w:rFonts w:ascii="PT Astra Serif" w:hAnsi="PT Astra Serif"/>
          <w:sz w:val="28"/>
          <w:szCs w:val="28"/>
        </w:rPr>
        <w:t xml:space="preserve">не опаздывать на проведение итогового сочинения (изложения). </w:t>
      </w:r>
    </w:p>
    <w:p w:rsidR="009300A0" w:rsidRPr="00641CD9" w:rsidRDefault="009300A0"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9. Вход участников итогового сочинения (изложения) в место проведения итогового сочинения (изложения) начинается с 09:00 по местному времени. При себе необходимо иметь документ, удостоверяющий личность. </w:t>
      </w:r>
    </w:p>
    <w:p w:rsidR="009300A0" w:rsidRPr="00641CD9" w:rsidRDefault="009300A0"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10. Рекомендуется взять с собой на сочинение (изложение) только необходимые вещи: документ, удостоверяющий личность; </w:t>
      </w:r>
    </w:p>
    <w:p w:rsidR="009300A0" w:rsidRPr="00641CD9" w:rsidRDefault="009300A0"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ручка (гелевая или капиллярная с чернилами черного цвета); </w:t>
      </w:r>
    </w:p>
    <w:p w:rsidR="009300A0" w:rsidRPr="00641CD9" w:rsidRDefault="009300A0"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лекарства (при необходимости); </w:t>
      </w:r>
    </w:p>
    <w:p w:rsidR="009300A0" w:rsidRPr="00641CD9" w:rsidRDefault="009300A0"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итогового сочинения (изложения) от написания ими итогового сочинения (изложения) (при необходимости); </w:t>
      </w:r>
    </w:p>
    <w:p w:rsidR="009300A0" w:rsidRPr="00641CD9" w:rsidRDefault="009300A0"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для участников итогового сочинения (изложения) с ограниченными возможностями здоровья, участников итогового сочинения (изложения) – детей-инвалидов и инвалидов – специальные технические средства (при необходимости). </w:t>
      </w:r>
    </w:p>
    <w:p w:rsidR="009300A0" w:rsidRPr="00641CD9" w:rsidRDefault="009300A0"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Иные личные вещи участники итогового сочинения (изложения) обязаны оставить в специально выделенном в учебном кабинете месте для хранения личных вещей участников итогового сочинения (изложения). </w:t>
      </w:r>
    </w:p>
    <w:p w:rsidR="009300A0" w:rsidRPr="00641CD9" w:rsidRDefault="009300A0"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11. Во время проведения итогового сочинения (изложения) участникам итогового сочинения (изложения) выдадут черновики, бланки итогового сочинения (изложения), а также орфографический словарь для участников итогового сочинения (орфографический и толковый словари для участников итогового изложения). </w:t>
      </w:r>
    </w:p>
    <w:p w:rsidR="009300A0" w:rsidRPr="00641CD9" w:rsidRDefault="009300A0"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Внимание! Черновики не проверяются и записи в них не учитываются при проверке. </w:t>
      </w:r>
    </w:p>
    <w:p w:rsidR="009300A0" w:rsidRPr="00641CD9" w:rsidRDefault="009300A0"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12. Темы итогового сочинения становятся общедоступными за 15 минут до начала проведения сочинения. Тексты для изложения доставляются в школы и выдаются участникам итогового изложения в день проведения итогового изложения не ранее 10:00 по местному времени. </w:t>
      </w:r>
    </w:p>
    <w:p w:rsidR="009300A0" w:rsidRPr="00641CD9" w:rsidRDefault="009300A0"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13. Продолжительность выполнения итогового сочинения (изложения) составляет 3 часа 55 минут (235 минут). </w:t>
      </w:r>
    </w:p>
    <w:p w:rsidR="009300A0" w:rsidRPr="00641CD9" w:rsidRDefault="009300A0"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14. Для участников итогового сочинения (изложения) с ограниченными возможностями здоровья, обучающихся по состоянию здоровья на дому, в медицинских организациях (при предъявлении оригинала или надлежащим образом заверенной копии рекомендаций ПМПК), участников итогового сочинения (изложения) – детей-инвалидов и инвалидов (при предъявлении оригинала или надлежащим образом заверенной копии справки, подтверждающей инвалидность) продолжительность выполнения итогового сочинения (изложения) увеличивается на 1,5 часа. При продолжительности итогового сочинения (изложения) более четырех часов организуется питание участников итогового сочинения (изложения) в порядке, определенном министерством. </w:t>
      </w:r>
    </w:p>
    <w:p w:rsidR="009300A0" w:rsidRDefault="009300A0"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15. Для участников итогового сочинения (изложения) с ограниченными возможностями здоровья, участников итогового сочинения (изложения) – детей-инвалидов и инвалидов итоговое сочинение (изложение) может по их желанию и при наличии соответствующих медицинских показаний проводиться в устной форме. </w:t>
      </w:r>
    </w:p>
    <w:p w:rsidR="009300A0" w:rsidRDefault="009300A0" w:rsidP="00657AD0">
      <w:pPr>
        <w:pStyle w:val="Default"/>
        <w:ind w:firstLine="709"/>
        <w:jc w:val="both"/>
        <w:rPr>
          <w:rFonts w:ascii="PT Astra Serif" w:hAnsi="PT Astra Serif"/>
          <w:sz w:val="28"/>
          <w:szCs w:val="28"/>
        </w:rPr>
      </w:pPr>
      <w:r w:rsidRPr="00B67997">
        <w:rPr>
          <w:rFonts w:ascii="PT Astra Serif" w:hAnsi="PT Astra Serif"/>
          <w:sz w:val="28"/>
          <w:szCs w:val="28"/>
        </w:rPr>
        <w:t>16. Во время проведения итогового сочинения (изложения) участникам итогового сочинения (изложения) запрещается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 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 в образовательной организации. В данном случае оформляется соответствующий акт, на основании которого педагогическим советом будет принято решение о повторном допуске к написанию итогового сочинения (изложения) в дополнительные даты.</w:t>
      </w:r>
    </w:p>
    <w:p w:rsidR="009300A0" w:rsidRPr="00B67997" w:rsidRDefault="009300A0" w:rsidP="00657AD0">
      <w:pPr>
        <w:pStyle w:val="Default"/>
        <w:ind w:firstLine="709"/>
        <w:jc w:val="both"/>
        <w:rPr>
          <w:rFonts w:ascii="PT Astra Serif" w:hAnsi="PT Astra Serif"/>
          <w:sz w:val="28"/>
          <w:szCs w:val="28"/>
        </w:rPr>
      </w:pPr>
      <w:r w:rsidRPr="00B67997">
        <w:rPr>
          <w:rFonts w:ascii="PT Astra Serif" w:hAnsi="PT Astra Serif"/>
          <w:sz w:val="28"/>
          <w:szCs w:val="28"/>
        </w:rPr>
        <w:t>17.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учебный кабинет. В данном случае оформляется соответствующий акт, на основании которого педагогическим советом будет принято решение о повторном допуске к написанию итогового сочинения (изложения) в дополнительные даты.</w:t>
      </w:r>
    </w:p>
    <w:p w:rsidR="009300A0" w:rsidRDefault="009300A0" w:rsidP="00657AD0">
      <w:pPr>
        <w:pStyle w:val="Default"/>
        <w:ind w:firstLine="709"/>
        <w:jc w:val="both"/>
        <w:rPr>
          <w:rFonts w:ascii="PT Astra Serif" w:hAnsi="PT Astra Serif"/>
          <w:sz w:val="28"/>
          <w:szCs w:val="28"/>
        </w:rPr>
      </w:pPr>
      <w:r w:rsidRPr="00B67997">
        <w:rPr>
          <w:rFonts w:ascii="PT Astra Serif" w:hAnsi="PT Astra Serif"/>
          <w:sz w:val="28"/>
          <w:szCs w:val="28"/>
        </w:rPr>
        <w:t xml:space="preserve">18. 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черновики и покидают место проведения итогового сочинения (изложения), не дожидаясь установленного времени завершения итогового сочинения (изложения). </w:t>
      </w:r>
    </w:p>
    <w:p w:rsidR="009300A0" w:rsidRPr="00B67997" w:rsidRDefault="009300A0" w:rsidP="00657AD0">
      <w:pPr>
        <w:pStyle w:val="Default"/>
        <w:ind w:firstLine="709"/>
        <w:jc w:val="both"/>
        <w:rPr>
          <w:rFonts w:ascii="PT Astra Serif" w:hAnsi="PT Astra Serif"/>
          <w:sz w:val="28"/>
          <w:szCs w:val="28"/>
        </w:rPr>
      </w:pPr>
      <w:r w:rsidRPr="00B67997">
        <w:rPr>
          <w:rFonts w:ascii="PT Astra Serif" w:hAnsi="PT Astra Serif"/>
          <w:sz w:val="28"/>
          <w:szCs w:val="28"/>
        </w:rPr>
        <w:t xml:space="preserve">19. К написанию итогового сочинения (изложения) в дополнительные даты в текущем учебном году (в первую среду февраля и вторую среду апреля) допускаются: обучающиеся и экстерны, получившие по итоговому сочинению (изложению) неудовлетворительный результат («незачет»); обучающиеся </w:t>
      </w:r>
      <w:r>
        <w:rPr>
          <w:rFonts w:ascii="PT Astra Serif" w:hAnsi="PT Astra Serif"/>
          <w:sz w:val="28"/>
          <w:szCs w:val="28"/>
        </w:rPr>
        <w:br/>
      </w:r>
      <w:r w:rsidRPr="00B67997">
        <w:rPr>
          <w:rFonts w:ascii="PT Astra Serif" w:hAnsi="PT Astra Serif"/>
          <w:sz w:val="28"/>
          <w:szCs w:val="28"/>
        </w:rPr>
        <w:t>и экстерны, удаленные с итогового сочинения (изложения) за нарушение требований, установленных подпунктом 1 пункта 28 Порядка</w:t>
      </w:r>
      <w:r>
        <w:rPr>
          <w:rFonts w:ascii="PT Astra Serif" w:hAnsi="PT Astra Serif"/>
          <w:sz w:val="28"/>
          <w:szCs w:val="28"/>
        </w:rPr>
        <w:t xml:space="preserve"> проведения </w:t>
      </w:r>
      <w:r>
        <w:rPr>
          <w:rFonts w:ascii="PT Astra Serif" w:hAnsi="PT Astra Serif"/>
          <w:sz w:val="28"/>
          <w:szCs w:val="28"/>
        </w:rPr>
        <w:br/>
        <w:t>ГИА -11</w:t>
      </w:r>
      <w:r w:rsidRPr="00B67997">
        <w:rPr>
          <w:rFonts w:ascii="PT Astra Serif" w:hAnsi="PT Astra Serif"/>
          <w:sz w:val="28"/>
          <w:szCs w:val="28"/>
        </w:rPr>
        <w:t>;</w:t>
      </w:r>
    </w:p>
    <w:p w:rsidR="009300A0" w:rsidRDefault="009300A0" w:rsidP="00657AD0">
      <w:pPr>
        <w:pStyle w:val="Default"/>
        <w:ind w:firstLine="709"/>
        <w:jc w:val="both"/>
        <w:rPr>
          <w:rFonts w:ascii="PT Astra Serif" w:hAnsi="PT Astra Serif"/>
          <w:sz w:val="28"/>
          <w:szCs w:val="28"/>
        </w:rPr>
      </w:pPr>
      <w:r w:rsidRPr="00B67997">
        <w:rPr>
          <w:rFonts w:ascii="PT Astra Serif" w:hAnsi="PT Astra Serif"/>
          <w:sz w:val="28"/>
          <w:szCs w:val="28"/>
        </w:rPr>
        <w:t>обучающиеся и экстерны, не явившиеся на итоговое сочинение (изложение) по уважительным причинам (болезнь или иные обстоятельства), подтвержденным документально;</w:t>
      </w:r>
    </w:p>
    <w:p w:rsidR="009300A0" w:rsidRPr="00B67997" w:rsidRDefault="009300A0" w:rsidP="00657AD0">
      <w:pPr>
        <w:pStyle w:val="Default"/>
        <w:ind w:firstLine="709"/>
        <w:jc w:val="both"/>
        <w:rPr>
          <w:rFonts w:ascii="PT Astra Serif" w:hAnsi="PT Astra Serif"/>
          <w:sz w:val="28"/>
          <w:szCs w:val="28"/>
        </w:rPr>
      </w:pPr>
      <w:r w:rsidRPr="00B67997">
        <w:rPr>
          <w:rFonts w:ascii="PT Astra Serif" w:hAnsi="PT Astra Serif"/>
          <w:sz w:val="28"/>
          <w:szCs w:val="28"/>
        </w:rPr>
        <w:t>обучающиеся и экстерны, не завершившие написание итогового сочинения (изложения) по уважительным причинам (болезнь или иные обстоятельства), подтвержденным документально.</w:t>
      </w:r>
    </w:p>
    <w:p w:rsidR="009300A0" w:rsidRPr="00B67997" w:rsidRDefault="009300A0" w:rsidP="00657AD0">
      <w:pPr>
        <w:pStyle w:val="Default"/>
        <w:ind w:firstLine="709"/>
        <w:jc w:val="both"/>
        <w:rPr>
          <w:rFonts w:ascii="PT Astra Serif" w:hAnsi="PT Astra Serif"/>
          <w:sz w:val="28"/>
          <w:szCs w:val="28"/>
        </w:rPr>
      </w:pPr>
      <w:r w:rsidRPr="00B67997">
        <w:rPr>
          <w:rFonts w:ascii="PT Astra Serif" w:hAnsi="PT Astra Serif"/>
          <w:sz w:val="28"/>
          <w:szCs w:val="28"/>
        </w:rPr>
        <w:t xml:space="preserve">20. Обучающиеся и экстерны, получившие по итоговому сочинению (изложению) неудовлетворительный результат («незачет»), допускаются </w:t>
      </w:r>
      <w:r>
        <w:rPr>
          <w:rFonts w:ascii="PT Astra Serif" w:hAnsi="PT Astra Serif"/>
          <w:sz w:val="28"/>
          <w:szCs w:val="28"/>
        </w:rPr>
        <w:br/>
      </w:r>
      <w:r w:rsidRPr="00B67997">
        <w:rPr>
          <w:rFonts w:ascii="PT Astra Serif" w:hAnsi="PT Astra Serif"/>
          <w:sz w:val="28"/>
          <w:szCs w:val="28"/>
        </w:rPr>
        <w:t>к участию в итоговом сочинении (изложении) в текущем учебном году, но не более двух раз и только в дополнительные даты, установленные Порядком</w:t>
      </w:r>
      <w:r>
        <w:rPr>
          <w:rFonts w:ascii="PT Astra Serif" w:hAnsi="PT Astra Serif"/>
          <w:sz w:val="28"/>
          <w:szCs w:val="28"/>
        </w:rPr>
        <w:t xml:space="preserve"> проведения ГИА-11</w:t>
      </w:r>
      <w:r w:rsidRPr="00B67997">
        <w:rPr>
          <w:rFonts w:ascii="PT Astra Serif" w:hAnsi="PT Astra Serif"/>
          <w:sz w:val="28"/>
          <w:szCs w:val="28"/>
        </w:rPr>
        <w:t>.</w:t>
      </w:r>
    </w:p>
    <w:p w:rsidR="009300A0" w:rsidRPr="00B67997" w:rsidRDefault="009300A0" w:rsidP="00657AD0">
      <w:pPr>
        <w:pStyle w:val="Default"/>
        <w:ind w:firstLine="709"/>
        <w:jc w:val="both"/>
        <w:rPr>
          <w:rFonts w:ascii="PT Astra Serif" w:hAnsi="PT Astra Serif"/>
          <w:sz w:val="28"/>
          <w:szCs w:val="28"/>
        </w:rPr>
      </w:pPr>
      <w:r w:rsidRPr="00B67997">
        <w:rPr>
          <w:rFonts w:ascii="PT Astra Serif" w:hAnsi="PT Astra Serif"/>
          <w:sz w:val="28"/>
          <w:szCs w:val="28"/>
        </w:rPr>
        <w:t xml:space="preserve">21. В целях предотвращения конфликта интересов и обеспечения объективного оценивания итогового сочинения (изложения) обучающимся, экстернам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написанного ими итогового сочинения (изложения) комиссией другой образовательной организации или комиссией, определенной </w:t>
      </w:r>
      <w:r>
        <w:rPr>
          <w:rFonts w:ascii="PT Astra Serif" w:hAnsi="PT Astra Serif"/>
          <w:sz w:val="28"/>
          <w:szCs w:val="28"/>
        </w:rPr>
        <w:t>министерством</w:t>
      </w:r>
      <w:r w:rsidRPr="00B67997">
        <w:rPr>
          <w:rFonts w:ascii="PT Astra Serif" w:hAnsi="PT Astra Serif"/>
          <w:sz w:val="28"/>
          <w:szCs w:val="28"/>
        </w:rPr>
        <w:t>.</w:t>
      </w:r>
    </w:p>
    <w:p w:rsidR="009300A0" w:rsidRDefault="009300A0" w:rsidP="00657AD0">
      <w:pPr>
        <w:pStyle w:val="Default"/>
        <w:ind w:firstLine="709"/>
        <w:jc w:val="both"/>
        <w:rPr>
          <w:rFonts w:ascii="PT Astra Serif" w:hAnsi="PT Astra Serif"/>
          <w:sz w:val="28"/>
          <w:szCs w:val="28"/>
        </w:rPr>
      </w:pPr>
      <w:r w:rsidRPr="00B67997">
        <w:rPr>
          <w:rFonts w:ascii="PT Astra Serif" w:hAnsi="PT Astra Serif"/>
          <w:sz w:val="28"/>
          <w:szCs w:val="28"/>
        </w:rPr>
        <w:t xml:space="preserve">Порядок подачи такого заявления и организации повторной проверки итогового сочинения (изложения) указанной категории обучающихся определяет </w:t>
      </w:r>
      <w:r>
        <w:rPr>
          <w:rFonts w:ascii="PT Astra Serif" w:hAnsi="PT Astra Serif"/>
          <w:sz w:val="28"/>
          <w:szCs w:val="28"/>
        </w:rPr>
        <w:t>министерство</w:t>
      </w:r>
      <w:r w:rsidRPr="00B67997">
        <w:rPr>
          <w:rFonts w:ascii="PT Astra Serif" w:hAnsi="PT Astra Serif"/>
          <w:sz w:val="28"/>
          <w:szCs w:val="28"/>
        </w:rPr>
        <w:t>.</w:t>
      </w:r>
    </w:p>
    <w:p w:rsidR="009300A0" w:rsidRPr="00B67997" w:rsidRDefault="009300A0" w:rsidP="00657AD0">
      <w:pPr>
        <w:pStyle w:val="Default"/>
        <w:ind w:firstLine="709"/>
        <w:jc w:val="both"/>
        <w:rPr>
          <w:rFonts w:ascii="PT Astra Serif" w:hAnsi="PT Astra Serif"/>
          <w:sz w:val="28"/>
          <w:szCs w:val="28"/>
        </w:rPr>
      </w:pPr>
      <w:r w:rsidRPr="00B67997">
        <w:rPr>
          <w:rFonts w:ascii="PT Astra Serif" w:hAnsi="PT Astra Serif"/>
          <w:sz w:val="28"/>
          <w:szCs w:val="28"/>
        </w:rPr>
        <w:t>22. Итоговое сочинение (изложение) как допуск к ГИА – бессрочно.</w:t>
      </w:r>
    </w:p>
    <w:p w:rsidR="009300A0" w:rsidRDefault="009300A0" w:rsidP="00657AD0">
      <w:pPr>
        <w:pStyle w:val="Default"/>
        <w:ind w:firstLine="709"/>
        <w:jc w:val="both"/>
        <w:rPr>
          <w:rFonts w:ascii="PT Astra Serif" w:hAnsi="PT Astra Serif"/>
          <w:sz w:val="28"/>
          <w:szCs w:val="28"/>
        </w:rPr>
      </w:pPr>
    </w:p>
    <w:p w:rsidR="009300A0" w:rsidRPr="00B67997" w:rsidRDefault="009300A0" w:rsidP="00B67997">
      <w:pPr>
        <w:pStyle w:val="Default"/>
        <w:jc w:val="both"/>
        <w:rPr>
          <w:rFonts w:ascii="PT Astra Serif" w:hAnsi="PT Astra Serif"/>
          <w:sz w:val="28"/>
          <w:szCs w:val="28"/>
        </w:rPr>
      </w:pPr>
      <w:r w:rsidRPr="00B67997">
        <w:rPr>
          <w:rFonts w:ascii="PT Astra Serif" w:hAnsi="PT Astra Serif"/>
          <w:sz w:val="28"/>
          <w:szCs w:val="28"/>
        </w:rPr>
        <w:t>С правилами проведения итогового сочинения (изложения) ознакомлен (-а):</w:t>
      </w:r>
    </w:p>
    <w:p w:rsidR="009300A0" w:rsidRPr="00B67997" w:rsidRDefault="009300A0" w:rsidP="00657AD0">
      <w:pPr>
        <w:pStyle w:val="Default"/>
        <w:jc w:val="right"/>
        <w:rPr>
          <w:rFonts w:ascii="PT Astra Serif" w:hAnsi="PT Astra Serif"/>
          <w:sz w:val="28"/>
          <w:szCs w:val="28"/>
        </w:rPr>
      </w:pPr>
      <w:r w:rsidRPr="00B67997">
        <w:rPr>
          <w:rFonts w:ascii="PT Astra Serif" w:hAnsi="PT Astra Serif"/>
          <w:sz w:val="28"/>
          <w:szCs w:val="28"/>
        </w:rPr>
        <w:t>Участник итогового сочинения (изложения)</w:t>
      </w:r>
    </w:p>
    <w:p w:rsidR="009300A0" w:rsidRPr="00B67997" w:rsidRDefault="009300A0" w:rsidP="00657AD0">
      <w:pPr>
        <w:pStyle w:val="Default"/>
        <w:jc w:val="right"/>
        <w:rPr>
          <w:rFonts w:ascii="PT Astra Serif" w:hAnsi="PT Astra Serif"/>
          <w:sz w:val="28"/>
          <w:szCs w:val="28"/>
        </w:rPr>
      </w:pPr>
      <w:r w:rsidRPr="00B67997">
        <w:rPr>
          <w:rFonts w:ascii="PT Astra Serif" w:hAnsi="PT Astra Serif"/>
          <w:sz w:val="28"/>
          <w:szCs w:val="28"/>
        </w:rPr>
        <w:t>___________ (_________________)</w:t>
      </w:r>
    </w:p>
    <w:p w:rsidR="009300A0" w:rsidRPr="00B67997" w:rsidRDefault="009300A0" w:rsidP="00657AD0">
      <w:pPr>
        <w:pStyle w:val="Default"/>
        <w:jc w:val="right"/>
        <w:rPr>
          <w:rFonts w:ascii="PT Astra Serif" w:hAnsi="PT Astra Serif"/>
          <w:sz w:val="28"/>
          <w:szCs w:val="28"/>
        </w:rPr>
      </w:pPr>
      <w:r w:rsidRPr="00B67997">
        <w:rPr>
          <w:rFonts w:ascii="PT Astra Serif" w:hAnsi="PT Astra Serif"/>
          <w:sz w:val="28"/>
          <w:szCs w:val="28"/>
        </w:rPr>
        <w:t>подпись расшифровка подписи</w:t>
      </w:r>
    </w:p>
    <w:p w:rsidR="009300A0" w:rsidRPr="00B67997" w:rsidRDefault="009300A0" w:rsidP="00657AD0">
      <w:pPr>
        <w:pStyle w:val="Default"/>
        <w:jc w:val="right"/>
        <w:rPr>
          <w:rFonts w:ascii="PT Astra Serif" w:hAnsi="PT Astra Serif"/>
          <w:sz w:val="28"/>
          <w:szCs w:val="28"/>
        </w:rPr>
      </w:pPr>
      <w:r w:rsidRPr="00B67997">
        <w:rPr>
          <w:rFonts w:ascii="PT Astra Serif" w:hAnsi="PT Astra Serif"/>
          <w:sz w:val="28"/>
          <w:szCs w:val="28"/>
        </w:rPr>
        <w:t>«______»___________ 20__г.</w:t>
      </w:r>
    </w:p>
    <w:p w:rsidR="009300A0" w:rsidRPr="00B67997" w:rsidRDefault="009300A0" w:rsidP="00657AD0">
      <w:pPr>
        <w:pStyle w:val="Default"/>
        <w:jc w:val="right"/>
        <w:rPr>
          <w:rFonts w:ascii="PT Astra Serif" w:hAnsi="PT Astra Serif"/>
          <w:sz w:val="28"/>
          <w:szCs w:val="28"/>
        </w:rPr>
      </w:pPr>
      <w:r w:rsidRPr="00B67997">
        <w:rPr>
          <w:rFonts w:ascii="PT Astra Serif" w:hAnsi="PT Astra Serif"/>
          <w:sz w:val="28"/>
          <w:szCs w:val="28"/>
        </w:rPr>
        <w:t>Родитель/законный представитель участника итогового сочинения (изложения)</w:t>
      </w:r>
    </w:p>
    <w:p w:rsidR="009300A0" w:rsidRPr="00B67997" w:rsidRDefault="009300A0" w:rsidP="00657AD0">
      <w:pPr>
        <w:pStyle w:val="Default"/>
        <w:jc w:val="right"/>
        <w:rPr>
          <w:rFonts w:ascii="PT Astra Serif" w:hAnsi="PT Astra Serif"/>
          <w:sz w:val="28"/>
          <w:szCs w:val="28"/>
        </w:rPr>
      </w:pPr>
      <w:r w:rsidRPr="00B67997">
        <w:rPr>
          <w:rFonts w:ascii="PT Astra Serif" w:hAnsi="PT Astra Serif"/>
          <w:sz w:val="28"/>
          <w:szCs w:val="28"/>
        </w:rPr>
        <w:t>_____________ (_________________)</w:t>
      </w:r>
    </w:p>
    <w:p w:rsidR="009300A0" w:rsidRPr="00B67997" w:rsidRDefault="009300A0" w:rsidP="00657AD0">
      <w:pPr>
        <w:pStyle w:val="Default"/>
        <w:jc w:val="right"/>
        <w:rPr>
          <w:rFonts w:ascii="PT Astra Serif" w:hAnsi="PT Astra Serif"/>
          <w:sz w:val="28"/>
          <w:szCs w:val="28"/>
        </w:rPr>
      </w:pPr>
      <w:r w:rsidRPr="00B67997">
        <w:rPr>
          <w:rFonts w:ascii="PT Astra Serif" w:hAnsi="PT Astra Serif"/>
          <w:sz w:val="28"/>
          <w:szCs w:val="28"/>
        </w:rPr>
        <w:t>подпись расшифровка подписи</w:t>
      </w:r>
    </w:p>
    <w:p w:rsidR="009300A0" w:rsidRDefault="009300A0" w:rsidP="00657AD0">
      <w:pPr>
        <w:pStyle w:val="Default"/>
        <w:jc w:val="right"/>
        <w:rPr>
          <w:rFonts w:ascii="PT Astra Serif" w:hAnsi="PT Astra Serif"/>
          <w:sz w:val="28"/>
          <w:szCs w:val="28"/>
        </w:rPr>
      </w:pPr>
      <w:r w:rsidRPr="00B67997">
        <w:rPr>
          <w:rFonts w:ascii="PT Astra Serif" w:hAnsi="PT Astra Serif"/>
          <w:sz w:val="28"/>
          <w:szCs w:val="28"/>
        </w:rPr>
        <w:t>«______»___________ 20__г.</w:t>
      </w:r>
    </w:p>
    <w:p w:rsidR="009300A0" w:rsidRDefault="009300A0">
      <w:pPr>
        <w:spacing w:after="160" w:line="259" w:lineRule="auto"/>
        <w:rPr>
          <w:rFonts w:ascii="PT Astra Serif" w:hAnsi="PT Astra Serif"/>
          <w:color w:val="000000"/>
          <w:sz w:val="28"/>
          <w:szCs w:val="28"/>
          <w:lang w:eastAsia="en-US"/>
        </w:rPr>
      </w:pPr>
      <w:r>
        <w:rPr>
          <w:rFonts w:ascii="PT Astra Serif" w:hAnsi="PT Astra Serif"/>
          <w:sz w:val="28"/>
          <w:szCs w:val="28"/>
        </w:rPr>
        <w:br w:type="page"/>
      </w:r>
    </w:p>
    <w:p w:rsidR="009300A0" w:rsidRDefault="009300A0" w:rsidP="00657AD0">
      <w:pPr>
        <w:jc w:val="right"/>
        <w:rPr>
          <w:rFonts w:ascii="PT Astra Serif" w:hAnsi="PT Astra Serif"/>
          <w:sz w:val="28"/>
          <w:szCs w:val="28"/>
        </w:rPr>
      </w:pPr>
      <w:r w:rsidRPr="006B2115">
        <w:rPr>
          <w:rFonts w:ascii="PT Astra Serif" w:hAnsi="PT Astra Serif"/>
          <w:sz w:val="28"/>
          <w:szCs w:val="28"/>
        </w:rPr>
        <w:t>Приложение № 6 к Порядку</w:t>
      </w:r>
    </w:p>
    <w:p w:rsidR="009300A0" w:rsidRPr="006B2115" w:rsidRDefault="009300A0" w:rsidP="00657AD0">
      <w:pPr>
        <w:jc w:val="right"/>
        <w:rPr>
          <w:rFonts w:ascii="PT Astra Serif" w:hAnsi="PT Astra Serif"/>
          <w:sz w:val="28"/>
          <w:szCs w:val="28"/>
        </w:rPr>
      </w:pPr>
    </w:p>
    <w:p w:rsidR="009300A0" w:rsidRPr="00657AD0" w:rsidRDefault="009300A0" w:rsidP="00657AD0">
      <w:pPr>
        <w:jc w:val="center"/>
        <w:rPr>
          <w:rFonts w:ascii="PT Astra Serif" w:hAnsi="PT Astra Serif"/>
          <w:b/>
          <w:sz w:val="28"/>
          <w:szCs w:val="28"/>
        </w:rPr>
      </w:pPr>
      <w:r w:rsidRPr="00657AD0">
        <w:rPr>
          <w:rFonts w:ascii="PT Astra Serif" w:hAnsi="PT Astra Serif"/>
          <w:b/>
          <w:sz w:val="28"/>
          <w:szCs w:val="28"/>
        </w:rPr>
        <w:t>Инструкция для технического специалиста по получению комплектов тем итогового сочинения</w:t>
      </w:r>
    </w:p>
    <w:p w:rsidR="009300A0" w:rsidRPr="00657AD0" w:rsidRDefault="009300A0" w:rsidP="00657AD0">
      <w:pPr>
        <w:jc w:val="center"/>
        <w:rPr>
          <w:rFonts w:ascii="PT Astra Serif" w:hAnsi="PT Astra Serif"/>
          <w:sz w:val="28"/>
          <w:szCs w:val="28"/>
        </w:rPr>
      </w:pPr>
    </w:p>
    <w:p w:rsidR="009300A0" w:rsidRPr="00657AD0" w:rsidRDefault="009300A0" w:rsidP="00657AD0">
      <w:pPr>
        <w:ind w:firstLine="709"/>
        <w:jc w:val="both"/>
        <w:rPr>
          <w:rFonts w:ascii="PT Astra Serif" w:hAnsi="PT Astra Serif"/>
          <w:sz w:val="28"/>
          <w:szCs w:val="28"/>
        </w:rPr>
      </w:pPr>
      <w:r w:rsidRPr="00657AD0">
        <w:rPr>
          <w:rFonts w:ascii="PT Astra Serif" w:hAnsi="PT Astra Serif"/>
          <w:sz w:val="28"/>
          <w:szCs w:val="28"/>
        </w:rPr>
        <w:t xml:space="preserve">Комплекты тем итогового сочинения за 15 минут до проведения итогового сочинения по местному времени размещаются на портале по адресу topic.rustest.ru, ссылка на данный ресурс также размещается на официальном сайте ФГБУ «ФЦТ» (http://rustest.ru/). </w:t>
      </w:r>
    </w:p>
    <w:p w:rsidR="009300A0" w:rsidRPr="00657AD0" w:rsidRDefault="009300A0" w:rsidP="00657AD0">
      <w:pPr>
        <w:ind w:firstLine="709"/>
        <w:jc w:val="both"/>
        <w:rPr>
          <w:rFonts w:ascii="PT Astra Serif" w:hAnsi="PT Astra Serif"/>
          <w:sz w:val="28"/>
          <w:szCs w:val="28"/>
        </w:rPr>
      </w:pPr>
      <w:r w:rsidRPr="00657AD0">
        <w:rPr>
          <w:rFonts w:ascii="PT Astra Serif" w:hAnsi="PT Astra Serif"/>
          <w:sz w:val="28"/>
          <w:szCs w:val="28"/>
        </w:rPr>
        <w:t xml:space="preserve">Для получения комплекта тем итогового сочинения необходимо перейти на ресурс topic.rustest.ru, где отобразится главное окно с темами итогового сочинения. В средней области главного окна отобразится перечень субъектов </w:t>
      </w:r>
      <w:r>
        <w:rPr>
          <w:rFonts w:ascii="PT Astra Serif" w:hAnsi="PT Astra Serif"/>
          <w:sz w:val="28"/>
          <w:szCs w:val="28"/>
        </w:rPr>
        <w:br/>
      </w:r>
      <w:r w:rsidRPr="00657AD0">
        <w:rPr>
          <w:rFonts w:ascii="PT Astra Serif" w:hAnsi="PT Astra Serif"/>
          <w:sz w:val="28"/>
          <w:szCs w:val="28"/>
        </w:rPr>
        <w:t xml:space="preserve">в разбивке по федеральным округам. </w:t>
      </w:r>
    </w:p>
    <w:p w:rsidR="009300A0" w:rsidRPr="00657AD0" w:rsidRDefault="009300A0" w:rsidP="00657AD0">
      <w:pPr>
        <w:ind w:firstLine="709"/>
        <w:jc w:val="both"/>
        <w:rPr>
          <w:rFonts w:ascii="PT Astra Serif" w:hAnsi="PT Astra Serif"/>
          <w:sz w:val="28"/>
          <w:szCs w:val="28"/>
        </w:rPr>
      </w:pPr>
      <w:r w:rsidRPr="00657AD0">
        <w:rPr>
          <w:rFonts w:ascii="PT Astra Serif" w:hAnsi="PT Astra Serif"/>
          <w:sz w:val="28"/>
          <w:szCs w:val="28"/>
        </w:rPr>
        <w:t xml:space="preserve">Для просмотра тем сочинений необходимо выбрать необходимый субъект и нажать курсором мыши по его наименованию. </w:t>
      </w:r>
    </w:p>
    <w:p w:rsidR="009300A0" w:rsidRPr="00657AD0" w:rsidRDefault="009300A0" w:rsidP="00657AD0">
      <w:pPr>
        <w:ind w:firstLine="709"/>
        <w:jc w:val="both"/>
        <w:rPr>
          <w:rFonts w:ascii="PT Astra Serif" w:hAnsi="PT Astra Serif"/>
          <w:sz w:val="28"/>
          <w:szCs w:val="28"/>
        </w:rPr>
      </w:pPr>
      <w:r w:rsidRPr="00657AD0">
        <w:rPr>
          <w:rFonts w:ascii="PT Astra Serif" w:hAnsi="PT Astra Serif"/>
          <w:sz w:val="28"/>
          <w:szCs w:val="28"/>
        </w:rPr>
        <w:t xml:space="preserve">В случае если темы итогового сочинения для выбранного субъекта еще не опубликованы, наименование субъекта будет выделено синим цветом и при переходе на страницу субъекта будет выведено сообщение «Комплект тем будет доступен начиная с 9:45 по местному времени». </w:t>
      </w:r>
    </w:p>
    <w:p w:rsidR="009300A0" w:rsidRPr="00657AD0" w:rsidRDefault="009300A0" w:rsidP="00657AD0">
      <w:pPr>
        <w:ind w:firstLine="709"/>
        <w:jc w:val="both"/>
        <w:rPr>
          <w:rFonts w:ascii="PT Astra Serif" w:hAnsi="PT Astra Serif"/>
          <w:sz w:val="28"/>
          <w:szCs w:val="28"/>
        </w:rPr>
      </w:pPr>
      <w:r w:rsidRPr="00657AD0">
        <w:rPr>
          <w:rFonts w:ascii="PT Astra Serif" w:hAnsi="PT Astra Serif"/>
          <w:sz w:val="28"/>
          <w:szCs w:val="28"/>
        </w:rPr>
        <w:t xml:space="preserve">В случае если темы итогового сочинения уже опубликованы, </w:t>
      </w:r>
      <w:r>
        <w:rPr>
          <w:rFonts w:ascii="PT Astra Serif" w:hAnsi="PT Astra Serif"/>
          <w:sz w:val="28"/>
          <w:szCs w:val="28"/>
        </w:rPr>
        <w:br/>
      </w:r>
      <w:r w:rsidRPr="00657AD0">
        <w:rPr>
          <w:rFonts w:ascii="PT Astra Serif" w:hAnsi="PT Astra Serif"/>
          <w:sz w:val="28"/>
          <w:szCs w:val="28"/>
        </w:rPr>
        <w:t xml:space="preserve">то наименование субъекта будет выделено красным и при переходе на страницу субъекта будет выведен комплект тем итогового сочинения. </w:t>
      </w:r>
    </w:p>
    <w:p w:rsidR="009300A0" w:rsidRPr="00657AD0" w:rsidRDefault="009300A0" w:rsidP="00657AD0">
      <w:pPr>
        <w:ind w:firstLine="709"/>
        <w:jc w:val="both"/>
        <w:rPr>
          <w:rFonts w:ascii="PT Astra Serif" w:hAnsi="PT Astra Serif"/>
          <w:sz w:val="28"/>
          <w:szCs w:val="28"/>
        </w:rPr>
      </w:pPr>
      <w:r w:rsidRPr="00657AD0">
        <w:rPr>
          <w:rFonts w:ascii="PT Astra Serif" w:hAnsi="PT Astra Serif"/>
          <w:sz w:val="28"/>
          <w:szCs w:val="28"/>
        </w:rPr>
        <w:t xml:space="preserve">Для того чтобы скачать комплект тем итогового сочинения необходимо нажать на кнопку «Скачать». После нажатия на кнопку будет произведена загрузка файла в формате *.rtf. В файле будет указана инструкция </w:t>
      </w:r>
      <w:r>
        <w:rPr>
          <w:rFonts w:ascii="PT Astra Serif" w:hAnsi="PT Astra Serif"/>
          <w:sz w:val="28"/>
          <w:szCs w:val="28"/>
        </w:rPr>
        <w:br/>
      </w:r>
      <w:r w:rsidRPr="00657AD0">
        <w:rPr>
          <w:rFonts w:ascii="PT Astra Serif" w:hAnsi="PT Astra Serif"/>
          <w:sz w:val="28"/>
          <w:szCs w:val="28"/>
        </w:rPr>
        <w:t xml:space="preserve">по выполнению, наименование региона (районов) и темы итогового сочинения; </w:t>
      </w:r>
    </w:p>
    <w:p w:rsidR="009300A0" w:rsidRPr="00657AD0" w:rsidRDefault="009300A0" w:rsidP="00657AD0">
      <w:pPr>
        <w:ind w:firstLine="709"/>
        <w:jc w:val="both"/>
        <w:rPr>
          <w:rFonts w:ascii="PT Astra Serif" w:hAnsi="PT Astra Serif"/>
          <w:sz w:val="28"/>
          <w:szCs w:val="28"/>
        </w:rPr>
      </w:pPr>
      <w:r w:rsidRPr="00657AD0">
        <w:rPr>
          <w:rFonts w:ascii="PT Astra Serif" w:hAnsi="PT Astra Serif"/>
          <w:sz w:val="28"/>
          <w:szCs w:val="28"/>
        </w:rPr>
        <w:t xml:space="preserve">Чтобы распечатать темы итогового сочинения, необходимо использовать кнопку «Распечатать». После нажатия на кнопку «Распечатать» откроется страница, оптимизированная для печати. </w:t>
      </w:r>
    </w:p>
    <w:p w:rsidR="009300A0" w:rsidRPr="00657AD0" w:rsidRDefault="009300A0" w:rsidP="00657AD0">
      <w:pPr>
        <w:ind w:firstLine="709"/>
        <w:jc w:val="both"/>
        <w:rPr>
          <w:rFonts w:ascii="PT Astra Serif" w:hAnsi="PT Astra Serif"/>
          <w:sz w:val="28"/>
          <w:szCs w:val="28"/>
          <w:highlight w:val="yellow"/>
        </w:rPr>
      </w:pPr>
      <w:r w:rsidRPr="00657AD0">
        <w:rPr>
          <w:rFonts w:ascii="PT Astra Serif" w:hAnsi="PT Astra Serif"/>
          <w:sz w:val="28"/>
          <w:szCs w:val="28"/>
        </w:rPr>
        <w:t>Для субъектов Сахалинская область и Республика Саха (Якутия) при нажатии на наименование субъекта раскрывается перечень районов данных регионов. При выборе района происходит переход на страницу района с темами сочинений.</w:t>
      </w:r>
    </w:p>
    <w:p w:rsidR="009300A0" w:rsidRPr="00657AD0" w:rsidRDefault="009300A0" w:rsidP="00657AD0">
      <w:pPr>
        <w:rPr>
          <w:highlight w:val="yellow"/>
        </w:rPr>
      </w:pPr>
      <w:r w:rsidRPr="00657AD0">
        <w:rPr>
          <w:highlight w:val="yellow"/>
        </w:rPr>
        <w:br w:type="page"/>
      </w:r>
    </w:p>
    <w:p w:rsidR="009300A0" w:rsidRDefault="009300A0" w:rsidP="00657AD0">
      <w:pPr>
        <w:pStyle w:val="Default"/>
        <w:jc w:val="right"/>
        <w:rPr>
          <w:rFonts w:ascii="PT Astra Serif" w:hAnsi="PT Astra Serif"/>
          <w:bCs/>
          <w:sz w:val="28"/>
          <w:szCs w:val="28"/>
        </w:rPr>
      </w:pPr>
      <w:r w:rsidRPr="006B2115">
        <w:rPr>
          <w:rFonts w:ascii="PT Astra Serif" w:hAnsi="PT Astra Serif"/>
          <w:bCs/>
          <w:sz w:val="28"/>
          <w:szCs w:val="28"/>
        </w:rPr>
        <w:t xml:space="preserve">Приложение № 7 к Порядку </w:t>
      </w:r>
    </w:p>
    <w:p w:rsidR="009300A0" w:rsidRPr="006B2115" w:rsidRDefault="009300A0" w:rsidP="00657AD0">
      <w:pPr>
        <w:pStyle w:val="Default"/>
        <w:jc w:val="right"/>
        <w:rPr>
          <w:rFonts w:ascii="PT Astra Serif" w:hAnsi="PT Astra Serif"/>
          <w:bCs/>
          <w:sz w:val="28"/>
          <w:szCs w:val="28"/>
        </w:rPr>
      </w:pPr>
    </w:p>
    <w:p w:rsidR="009300A0" w:rsidRPr="00657AD0" w:rsidRDefault="009300A0" w:rsidP="006B2115">
      <w:pPr>
        <w:pStyle w:val="Default"/>
        <w:ind w:firstLine="567"/>
        <w:jc w:val="center"/>
        <w:rPr>
          <w:rFonts w:ascii="PT Astra Serif" w:hAnsi="PT Astra Serif"/>
          <w:b/>
          <w:bCs/>
          <w:sz w:val="28"/>
          <w:szCs w:val="28"/>
        </w:rPr>
      </w:pPr>
      <w:r w:rsidRPr="00657AD0">
        <w:rPr>
          <w:rFonts w:ascii="PT Astra Serif" w:hAnsi="PT Astra Serif"/>
          <w:b/>
          <w:bCs/>
          <w:sz w:val="28"/>
          <w:szCs w:val="28"/>
        </w:rPr>
        <w:t>Инструкция для участника итогового сочинения (изложения), зачитываемая членом комиссии по проведению итогового сочинения (изложения) в учебном кабинете перед началом проведения итогового сочинения (изложения)</w:t>
      </w:r>
    </w:p>
    <w:p w:rsidR="009300A0" w:rsidRPr="00657AD0" w:rsidRDefault="009300A0" w:rsidP="00657AD0">
      <w:pPr>
        <w:pStyle w:val="Default"/>
        <w:ind w:firstLine="567"/>
        <w:rPr>
          <w:rFonts w:ascii="PT Astra Serif" w:hAnsi="PT Astra Serif"/>
          <w:sz w:val="28"/>
          <w:szCs w:val="28"/>
        </w:rPr>
      </w:pPr>
    </w:p>
    <w:p w:rsidR="009300A0" w:rsidRPr="00657AD0" w:rsidRDefault="009300A0" w:rsidP="00657AD0">
      <w:pPr>
        <w:pStyle w:val="Default"/>
        <w:ind w:firstLine="567"/>
        <w:jc w:val="both"/>
        <w:rPr>
          <w:rFonts w:ascii="PT Astra Serif" w:hAnsi="PT Astra Serif"/>
          <w:sz w:val="28"/>
          <w:szCs w:val="28"/>
        </w:rPr>
      </w:pPr>
      <w:r w:rsidRPr="00657AD0">
        <w:rPr>
          <w:rFonts w:ascii="PT Astra Serif" w:hAnsi="PT Astra Serif"/>
          <w:sz w:val="28"/>
          <w:szCs w:val="28"/>
        </w:rPr>
        <w:t xml:space="preserve">Текст, который выделен жирным шрифтом, должен быть прочитан участникам итогового сочинения (изложения) слово в слово. Это делается для стандартизации процедуры проведения итогового сочинения (изложения). </w:t>
      </w:r>
    </w:p>
    <w:p w:rsidR="009300A0" w:rsidRPr="00657AD0" w:rsidRDefault="009300A0" w:rsidP="00657AD0">
      <w:pPr>
        <w:pStyle w:val="Default"/>
        <w:ind w:firstLine="567"/>
        <w:jc w:val="both"/>
        <w:rPr>
          <w:rFonts w:ascii="PT Astra Serif" w:hAnsi="PT Astra Serif"/>
          <w:sz w:val="28"/>
          <w:szCs w:val="28"/>
        </w:rPr>
      </w:pPr>
      <w:r w:rsidRPr="00657AD0">
        <w:rPr>
          <w:rFonts w:ascii="PT Astra Serif" w:hAnsi="PT Astra Serif"/>
          <w:i/>
          <w:iCs/>
          <w:sz w:val="28"/>
          <w:szCs w:val="28"/>
        </w:rPr>
        <w:t xml:space="preserve">Комментарии, отмеченные курсивом, не читаются участникам. Они даны в помощь члену комиссии по проведению итогового сочинения (изложения). </w:t>
      </w:r>
      <w:r w:rsidRPr="00657AD0">
        <w:rPr>
          <w:rFonts w:ascii="PT Astra Serif" w:hAnsi="PT Astra Serif"/>
          <w:sz w:val="28"/>
          <w:szCs w:val="28"/>
        </w:rPr>
        <w:t xml:space="preserve">Инструктаж участников и процедура итогового сочинения (изложения) проводятся в спокойной и доброжелательной обстановке. </w:t>
      </w:r>
    </w:p>
    <w:p w:rsidR="009300A0" w:rsidRPr="00657AD0" w:rsidRDefault="009300A0" w:rsidP="00657AD0">
      <w:pPr>
        <w:pStyle w:val="Default"/>
        <w:ind w:firstLine="567"/>
        <w:jc w:val="both"/>
        <w:rPr>
          <w:rFonts w:ascii="PT Astra Serif" w:hAnsi="PT Astra Serif"/>
          <w:sz w:val="28"/>
          <w:szCs w:val="28"/>
        </w:rPr>
      </w:pPr>
      <w:r w:rsidRPr="00657AD0">
        <w:rPr>
          <w:rFonts w:ascii="PT Astra Serif" w:hAnsi="PT Astra Serif"/>
          <w:i/>
          <w:iCs/>
          <w:sz w:val="28"/>
          <w:szCs w:val="28"/>
        </w:rPr>
        <w:t xml:space="preserve">Подготовительные мероприятия: </w:t>
      </w:r>
    </w:p>
    <w:p w:rsidR="009300A0" w:rsidRPr="00657AD0" w:rsidRDefault="009300A0" w:rsidP="00657AD0">
      <w:pPr>
        <w:pStyle w:val="Default"/>
        <w:ind w:firstLine="567"/>
        <w:jc w:val="both"/>
        <w:rPr>
          <w:rFonts w:ascii="PT Astra Serif" w:hAnsi="PT Astra Serif"/>
          <w:sz w:val="28"/>
          <w:szCs w:val="28"/>
        </w:rPr>
      </w:pPr>
      <w:r w:rsidRPr="00657AD0">
        <w:rPr>
          <w:rFonts w:ascii="PT Astra Serif" w:hAnsi="PT Astra Serif"/>
          <w:i/>
          <w:iCs/>
          <w:sz w:val="28"/>
          <w:szCs w:val="28"/>
        </w:rPr>
        <w:t xml:space="preserve">До 09:45 по местному времени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 «Код вида работы», «Наименование вида работ». </w:t>
      </w:r>
    </w:p>
    <w:p w:rsidR="009300A0" w:rsidRPr="00657AD0" w:rsidRDefault="009300A0" w:rsidP="00657AD0">
      <w:pPr>
        <w:spacing w:after="200" w:line="276" w:lineRule="auto"/>
        <w:ind w:right="30" w:firstLine="567"/>
        <w:contextualSpacing/>
        <w:jc w:val="both"/>
        <w:rPr>
          <w:rFonts w:ascii="PT Astra Serif" w:hAnsi="PT Astra Serif"/>
          <w:i/>
          <w:iCs/>
          <w:sz w:val="28"/>
          <w:szCs w:val="28"/>
        </w:rPr>
      </w:pPr>
      <w:r w:rsidRPr="00657AD0">
        <w:rPr>
          <w:rFonts w:ascii="PT Astra Serif" w:hAnsi="PT Astra Serif"/>
          <w:i/>
          <w:iCs/>
          <w:sz w:val="28"/>
          <w:szCs w:val="28"/>
        </w:rPr>
        <w:t>Оставшиеся поля – «Класс: номер и буква», «Номер темы», ФИО, данные документа, удостоверяющего личность – участники итогового сочинения (изложения) заполняют самостоятельно. Поле «Количество бланков записи» заполняется членом комиссии по проведению итогового сочинения (изложения)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9300A0" w:rsidRDefault="009300A0" w:rsidP="0070204E">
      <w:pPr>
        <w:spacing w:after="200" w:line="276" w:lineRule="auto"/>
        <w:ind w:right="30"/>
        <w:contextualSpacing/>
        <w:jc w:val="both"/>
        <w:rPr>
          <w:rFonts w:ascii="PT Astra Serif" w:hAnsi="PT Astra Serif"/>
          <w:sz w:val="28"/>
          <w:szCs w:val="28"/>
          <w:highlight w:val="yellow"/>
        </w:rPr>
      </w:pPr>
    </w:p>
    <w:p w:rsidR="009300A0" w:rsidRDefault="009300A0" w:rsidP="003B4330">
      <w:pPr>
        <w:spacing w:after="200" w:line="276" w:lineRule="auto"/>
        <w:ind w:right="30"/>
        <w:contextualSpacing/>
        <w:jc w:val="both"/>
        <w:rPr>
          <w:rFonts w:ascii="PT Astra Serif" w:hAnsi="PT Astra Serif"/>
          <w:sz w:val="28"/>
          <w:szCs w:val="28"/>
          <w:highlight w:val="yellow"/>
        </w:rPr>
      </w:pPr>
      <w:r w:rsidRPr="008B3387">
        <w:rPr>
          <w:rFonts w:ascii="PT Astra Serif" w:hAnsi="PT Astra Serif"/>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2" o:spid="_x0000_i1025" type="#_x0000_t75" style="width:504.75pt;height:189pt;visibility:visible">
            <v:imagedata r:id="rId8" o:title=""/>
          </v:shape>
        </w:pict>
      </w:r>
    </w:p>
    <w:p w:rsidR="009300A0" w:rsidRDefault="009300A0">
      <w:pPr>
        <w:spacing w:after="160" w:line="259" w:lineRule="auto"/>
        <w:rPr>
          <w:rFonts w:ascii="PT Astra Serif" w:hAnsi="PT Astra Serif"/>
          <w:sz w:val="28"/>
          <w:szCs w:val="28"/>
          <w:highlight w:val="yellow"/>
        </w:rPr>
      </w:pPr>
      <w:r>
        <w:rPr>
          <w:rFonts w:ascii="PT Astra Serif" w:hAnsi="PT Astra Serif"/>
          <w:sz w:val="28"/>
          <w:szCs w:val="28"/>
          <w:highlight w:val="yellow"/>
        </w:rPr>
        <w:br w:type="page"/>
      </w:r>
    </w:p>
    <w:p w:rsidR="009300A0" w:rsidRDefault="009300A0" w:rsidP="003B4330">
      <w:pPr>
        <w:spacing w:after="200" w:line="276" w:lineRule="auto"/>
        <w:ind w:right="30"/>
        <w:contextualSpacing/>
        <w:jc w:val="both"/>
        <w:rPr>
          <w:rFonts w:ascii="PT Astra Serif" w:hAnsi="PT Astra Serif"/>
          <w:sz w:val="28"/>
          <w:szCs w:val="28"/>
          <w:highlight w:val="yellow"/>
        </w:rPr>
      </w:pPr>
      <w:r w:rsidRPr="008B3387">
        <w:rPr>
          <w:rFonts w:ascii="PT Astra Serif" w:hAnsi="PT Astra Serif"/>
          <w:noProof/>
          <w:sz w:val="28"/>
          <w:szCs w:val="28"/>
        </w:rPr>
        <w:pict>
          <v:shape id="Рисунок 14" o:spid="_x0000_i1026" type="#_x0000_t75" style="width:504.75pt;height:130.5pt;visibility:visible">
            <v:imagedata r:id="rId9" o:title=""/>
          </v:shape>
        </w:pict>
      </w:r>
    </w:p>
    <w:p w:rsidR="009300A0" w:rsidRDefault="009300A0" w:rsidP="003B4330">
      <w:pPr>
        <w:spacing w:after="200" w:line="276" w:lineRule="auto"/>
        <w:ind w:right="30"/>
        <w:contextualSpacing/>
        <w:jc w:val="both"/>
        <w:rPr>
          <w:rFonts w:ascii="PT Astra Serif" w:hAnsi="PT Astra Serif"/>
          <w:sz w:val="28"/>
          <w:szCs w:val="28"/>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08"/>
        <w:gridCol w:w="4708"/>
      </w:tblGrid>
      <w:tr w:rsidR="009300A0" w:rsidRPr="00657AD0" w:rsidTr="0070204E">
        <w:trPr>
          <w:trHeight w:val="382"/>
        </w:trPr>
        <w:tc>
          <w:tcPr>
            <w:tcW w:w="4708" w:type="dxa"/>
          </w:tcPr>
          <w:p w:rsidR="009300A0" w:rsidRPr="008B3387" w:rsidRDefault="009300A0">
            <w:pPr>
              <w:pStyle w:val="Default"/>
              <w:rPr>
                <w:rFonts w:ascii="PT Astra Serif" w:hAnsi="PT Astra Serif"/>
              </w:rPr>
            </w:pPr>
            <w:r w:rsidRPr="008B3387">
              <w:rPr>
                <w:rFonts w:ascii="PT Astra Serif" w:hAnsi="PT Astra Serif"/>
                <w:b/>
                <w:bCs/>
              </w:rPr>
              <w:t xml:space="preserve">Поля, заполняемые участником по указанию члена комиссии </w:t>
            </w:r>
          </w:p>
        </w:tc>
        <w:tc>
          <w:tcPr>
            <w:tcW w:w="4708" w:type="dxa"/>
          </w:tcPr>
          <w:p w:rsidR="009300A0" w:rsidRPr="008B3387" w:rsidRDefault="009300A0">
            <w:pPr>
              <w:pStyle w:val="Default"/>
              <w:rPr>
                <w:rFonts w:ascii="PT Astra Serif" w:hAnsi="PT Astra Serif"/>
              </w:rPr>
            </w:pPr>
            <w:r w:rsidRPr="008B3387">
              <w:rPr>
                <w:rFonts w:ascii="PT Astra Serif" w:hAnsi="PT Astra Serif"/>
                <w:b/>
                <w:bCs/>
              </w:rPr>
              <w:t xml:space="preserve">Указания по заполнению </w:t>
            </w:r>
          </w:p>
        </w:tc>
      </w:tr>
      <w:tr w:rsidR="009300A0" w:rsidRPr="00657AD0" w:rsidTr="0070204E">
        <w:trPr>
          <w:trHeight w:val="383"/>
        </w:trPr>
        <w:tc>
          <w:tcPr>
            <w:tcW w:w="4708" w:type="dxa"/>
          </w:tcPr>
          <w:p w:rsidR="009300A0" w:rsidRPr="008B3387" w:rsidRDefault="009300A0">
            <w:pPr>
              <w:pStyle w:val="Default"/>
              <w:rPr>
                <w:rFonts w:ascii="PT Astra Serif" w:hAnsi="PT Astra Serif"/>
              </w:rPr>
            </w:pPr>
            <w:r w:rsidRPr="008B3387">
              <w:rPr>
                <w:rFonts w:ascii="PT Astra Serif" w:hAnsi="PT Astra Serif"/>
              </w:rPr>
              <w:t xml:space="preserve">Код региона </w:t>
            </w:r>
          </w:p>
        </w:tc>
        <w:tc>
          <w:tcPr>
            <w:tcW w:w="4708" w:type="dxa"/>
          </w:tcPr>
          <w:p w:rsidR="009300A0" w:rsidRPr="008B3387" w:rsidRDefault="009300A0">
            <w:pPr>
              <w:pStyle w:val="Default"/>
              <w:rPr>
                <w:rFonts w:ascii="PT Astra Serif" w:hAnsi="PT Astra Serif"/>
              </w:rPr>
            </w:pPr>
            <w:r w:rsidRPr="008B3387">
              <w:rPr>
                <w:rFonts w:ascii="PT Astra Serif" w:hAnsi="PT Astra Serif"/>
              </w:rPr>
              <w:t xml:space="preserve">Код субъекта Российской Федерации в соответствии с кодировкой федерального справочника субъектов Российской Федерации </w:t>
            </w:r>
          </w:p>
        </w:tc>
      </w:tr>
      <w:tr w:rsidR="009300A0" w:rsidRPr="00657AD0" w:rsidTr="0070204E">
        <w:trPr>
          <w:trHeight w:val="937"/>
        </w:trPr>
        <w:tc>
          <w:tcPr>
            <w:tcW w:w="4708" w:type="dxa"/>
          </w:tcPr>
          <w:p w:rsidR="009300A0" w:rsidRPr="008B3387" w:rsidRDefault="009300A0">
            <w:pPr>
              <w:pStyle w:val="Default"/>
              <w:rPr>
                <w:rFonts w:ascii="PT Astra Serif" w:hAnsi="PT Astra Serif"/>
              </w:rPr>
            </w:pPr>
            <w:r w:rsidRPr="008B3387">
              <w:rPr>
                <w:rFonts w:ascii="PT Astra Serif" w:hAnsi="PT Astra Serif"/>
              </w:rPr>
              <w:t xml:space="preserve">Код образовательной организации </w:t>
            </w:r>
          </w:p>
        </w:tc>
        <w:tc>
          <w:tcPr>
            <w:tcW w:w="4708" w:type="dxa"/>
          </w:tcPr>
          <w:p w:rsidR="009300A0" w:rsidRPr="008B3387" w:rsidRDefault="009300A0">
            <w:pPr>
              <w:pStyle w:val="Default"/>
              <w:rPr>
                <w:rFonts w:ascii="PT Astra Serif" w:hAnsi="PT Astra Serif"/>
              </w:rPr>
            </w:pPr>
            <w:r w:rsidRPr="008B3387">
              <w:rPr>
                <w:rFonts w:ascii="PT Astra Serif" w:hAnsi="PT Astra Serif"/>
              </w:rPr>
              <w:t xml:space="preserve">Код образовательной организации, в которой обучается участник, в соответствии с кодировкой, принятой в </w:t>
            </w:r>
          </w:p>
          <w:p w:rsidR="009300A0" w:rsidRPr="008B3387" w:rsidRDefault="009300A0">
            <w:pPr>
              <w:pStyle w:val="Default"/>
              <w:rPr>
                <w:rFonts w:ascii="PT Astra Serif" w:hAnsi="PT Astra Serif"/>
              </w:rPr>
            </w:pPr>
            <w:r w:rsidRPr="008B3387">
              <w:rPr>
                <w:rFonts w:ascii="PT Astra Serif" w:hAnsi="PT Astra Serif"/>
              </w:rPr>
              <w:t xml:space="preserve">субъекте Российской Федерации (участники итогового сочинения, участвующие в сочинении по желанию, вписывают код образовательной организации, в которой такой участник получил уведомление на итоговое сочинение) </w:t>
            </w:r>
          </w:p>
        </w:tc>
      </w:tr>
      <w:tr w:rsidR="009300A0" w:rsidRPr="00657AD0" w:rsidTr="0070204E">
        <w:trPr>
          <w:trHeight w:val="385"/>
        </w:trPr>
        <w:tc>
          <w:tcPr>
            <w:tcW w:w="4708" w:type="dxa"/>
          </w:tcPr>
          <w:p w:rsidR="009300A0" w:rsidRPr="008B3387" w:rsidRDefault="009300A0">
            <w:pPr>
              <w:pStyle w:val="Default"/>
              <w:rPr>
                <w:rFonts w:ascii="PT Astra Serif" w:hAnsi="PT Astra Serif"/>
              </w:rPr>
            </w:pPr>
            <w:r w:rsidRPr="008B3387">
              <w:rPr>
                <w:rFonts w:ascii="PT Astra Serif" w:hAnsi="PT Astra Serif"/>
              </w:rPr>
              <w:t xml:space="preserve">Класс: номер, буква </w:t>
            </w:r>
          </w:p>
        </w:tc>
        <w:tc>
          <w:tcPr>
            <w:tcW w:w="4708" w:type="dxa"/>
          </w:tcPr>
          <w:p w:rsidR="009300A0" w:rsidRPr="008B3387" w:rsidRDefault="009300A0">
            <w:pPr>
              <w:pStyle w:val="Default"/>
              <w:rPr>
                <w:rFonts w:ascii="PT Astra Serif" w:hAnsi="PT Astra Serif"/>
              </w:rPr>
            </w:pPr>
            <w:r w:rsidRPr="008B3387">
              <w:rPr>
                <w:rFonts w:ascii="PT Astra Serif" w:hAnsi="PT Astra Serif"/>
              </w:rPr>
              <w:t xml:space="preserve">Информация о классе, в котором обучается выпускник (участники итогового сочинения, участвующие в сочинении по желанию, указанные поля не заполняют) </w:t>
            </w:r>
          </w:p>
        </w:tc>
      </w:tr>
      <w:tr w:rsidR="009300A0" w:rsidRPr="00657AD0" w:rsidTr="0070204E">
        <w:trPr>
          <w:trHeight w:val="245"/>
        </w:trPr>
        <w:tc>
          <w:tcPr>
            <w:tcW w:w="4708" w:type="dxa"/>
          </w:tcPr>
          <w:p w:rsidR="009300A0" w:rsidRPr="008B3387" w:rsidRDefault="009300A0">
            <w:pPr>
              <w:pStyle w:val="Default"/>
              <w:rPr>
                <w:rFonts w:ascii="PT Astra Serif" w:hAnsi="PT Astra Serif"/>
              </w:rPr>
            </w:pPr>
            <w:r w:rsidRPr="008B3387">
              <w:rPr>
                <w:rFonts w:ascii="PT Astra Serif" w:hAnsi="PT Astra Serif"/>
              </w:rPr>
              <w:t xml:space="preserve">Место проведения </w:t>
            </w:r>
          </w:p>
        </w:tc>
        <w:tc>
          <w:tcPr>
            <w:tcW w:w="4708" w:type="dxa"/>
          </w:tcPr>
          <w:p w:rsidR="009300A0" w:rsidRPr="008B3387" w:rsidRDefault="009300A0">
            <w:pPr>
              <w:pStyle w:val="Default"/>
              <w:rPr>
                <w:rFonts w:ascii="PT Astra Serif" w:hAnsi="PT Astra Serif"/>
              </w:rPr>
            </w:pPr>
            <w:r w:rsidRPr="008B3387">
              <w:rPr>
                <w:rFonts w:ascii="PT Astra Serif" w:hAnsi="PT Astra Serif"/>
              </w:rPr>
              <w:t xml:space="preserve">Код образовательной организации, в которой участник пишет сочинение (изложение) </w:t>
            </w:r>
          </w:p>
        </w:tc>
      </w:tr>
      <w:tr w:rsidR="009300A0" w:rsidRPr="00657AD0" w:rsidTr="0070204E">
        <w:trPr>
          <w:trHeight w:val="247"/>
        </w:trPr>
        <w:tc>
          <w:tcPr>
            <w:tcW w:w="4708" w:type="dxa"/>
          </w:tcPr>
          <w:p w:rsidR="009300A0" w:rsidRPr="008B3387" w:rsidRDefault="009300A0">
            <w:pPr>
              <w:pStyle w:val="Default"/>
              <w:rPr>
                <w:rFonts w:ascii="PT Astra Serif" w:hAnsi="PT Astra Serif"/>
              </w:rPr>
            </w:pPr>
            <w:r w:rsidRPr="008B3387">
              <w:rPr>
                <w:rFonts w:ascii="PT Astra Serif" w:hAnsi="PT Astra Serif"/>
              </w:rPr>
              <w:t xml:space="preserve">Номер кабинета </w:t>
            </w:r>
          </w:p>
        </w:tc>
        <w:tc>
          <w:tcPr>
            <w:tcW w:w="4708" w:type="dxa"/>
          </w:tcPr>
          <w:p w:rsidR="009300A0" w:rsidRPr="008B3387" w:rsidRDefault="009300A0">
            <w:pPr>
              <w:pStyle w:val="Default"/>
              <w:rPr>
                <w:rFonts w:ascii="PT Astra Serif" w:hAnsi="PT Astra Serif"/>
              </w:rPr>
            </w:pPr>
            <w:r w:rsidRPr="008B3387">
              <w:rPr>
                <w:rFonts w:ascii="PT Astra Serif" w:hAnsi="PT Astra Serif"/>
              </w:rPr>
              <w:t xml:space="preserve">Номер учебного кабинета, в котором проводится сочинение (изложение) </w:t>
            </w:r>
          </w:p>
        </w:tc>
      </w:tr>
      <w:tr w:rsidR="009300A0" w:rsidRPr="00657AD0" w:rsidTr="0070204E">
        <w:trPr>
          <w:trHeight w:val="109"/>
        </w:trPr>
        <w:tc>
          <w:tcPr>
            <w:tcW w:w="4708" w:type="dxa"/>
          </w:tcPr>
          <w:p w:rsidR="009300A0" w:rsidRPr="008B3387" w:rsidRDefault="009300A0">
            <w:pPr>
              <w:pStyle w:val="Default"/>
              <w:rPr>
                <w:rFonts w:ascii="PT Astra Serif" w:hAnsi="PT Astra Serif"/>
              </w:rPr>
            </w:pPr>
            <w:r w:rsidRPr="008B3387">
              <w:rPr>
                <w:rFonts w:ascii="PT Astra Serif" w:hAnsi="PT Astra Serif"/>
              </w:rPr>
              <w:t xml:space="preserve">Дата проведения </w:t>
            </w:r>
          </w:p>
        </w:tc>
        <w:tc>
          <w:tcPr>
            <w:tcW w:w="4708" w:type="dxa"/>
          </w:tcPr>
          <w:p w:rsidR="009300A0" w:rsidRPr="008B3387" w:rsidRDefault="009300A0">
            <w:pPr>
              <w:pStyle w:val="Default"/>
              <w:rPr>
                <w:rFonts w:ascii="PT Astra Serif" w:hAnsi="PT Astra Serif"/>
              </w:rPr>
            </w:pPr>
            <w:r w:rsidRPr="008B3387">
              <w:rPr>
                <w:rFonts w:ascii="PT Astra Serif" w:hAnsi="PT Astra Serif"/>
              </w:rPr>
              <w:t xml:space="preserve">Дата проведения сочинения (изложения) </w:t>
            </w:r>
          </w:p>
        </w:tc>
      </w:tr>
      <w:tr w:rsidR="009300A0" w:rsidRPr="00657AD0" w:rsidTr="0070204E">
        <w:trPr>
          <w:trHeight w:val="109"/>
        </w:trPr>
        <w:tc>
          <w:tcPr>
            <w:tcW w:w="4708" w:type="dxa"/>
          </w:tcPr>
          <w:p w:rsidR="009300A0" w:rsidRPr="008B3387" w:rsidRDefault="009300A0">
            <w:pPr>
              <w:pStyle w:val="Default"/>
              <w:rPr>
                <w:rFonts w:ascii="PT Astra Serif" w:hAnsi="PT Astra Serif"/>
              </w:rPr>
            </w:pPr>
            <w:r w:rsidRPr="008B3387">
              <w:rPr>
                <w:rFonts w:ascii="PT Astra Serif" w:hAnsi="PT Astra Serif"/>
              </w:rPr>
              <w:t xml:space="preserve">Код вида работы </w:t>
            </w:r>
          </w:p>
        </w:tc>
        <w:tc>
          <w:tcPr>
            <w:tcW w:w="4708" w:type="dxa"/>
          </w:tcPr>
          <w:p w:rsidR="009300A0" w:rsidRPr="008B3387" w:rsidRDefault="009300A0">
            <w:pPr>
              <w:pStyle w:val="Default"/>
              <w:rPr>
                <w:rFonts w:ascii="PT Astra Serif" w:hAnsi="PT Astra Serif"/>
              </w:rPr>
            </w:pPr>
            <w:r w:rsidRPr="008B3387">
              <w:rPr>
                <w:rFonts w:ascii="PT Astra Serif" w:hAnsi="PT Astra Serif"/>
              </w:rPr>
              <w:t xml:space="preserve">20 – сочинение, 21 – изложение </w:t>
            </w:r>
          </w:p>
        </w:tc>
      </w:tr>
      <w:tr w:rsidR="009300A0" w:rsidRPr="00657AD0" w:rsidTr="0070204E">
        <w:trPr>
          <w:trHeight w:val="109"/>
        </w:trPr>
        <w:tc>
          <w:tcPr>
            <w:tcW w:w="4708" w:type="dxa"/>
          </w:tcPr>
          <w:p w:rsidR="009300A0" w:rsidRPr="008B3387" w:rsidRDefault="009300A0">
            <w:pPr>
              <w:pStyle w:val="Default"/>
              <w:rPr>
                <w:rFonts w:ascii="PT Astra Serif" w:hAnsi="PT Astra Serif"/>
              </w:rPr>
            </w:pPr>
            <w:r w:rsidRPr="008B3387">
              <w:rPr>
                <w:rFonts w:ascii="PT Astra Serif" w:hAnsi="PT Astra Serif"/>
              </w:rPr>
              <w:t xml:space="preserve">Наименование вида работы </w:t>
            </w:r>
          </w:p>
        </w:tc>
        <w:tc>
          <w:tcPr>
            <w:tcW w:w="4708" w:type="dxa"/>
          </w:tcPr>
          <w:p w:rsidR="009300A0" w:rsidRPr="008B3387" w:rsidRDefault="009300A0">
            <w:pPr>
              <w:pStyle w:val="Default"/>
              <w:rPr>
                <w:rFonts w:ascii="PT Astra Serif" w:hAnsi="PT Astra Serif"/>
              </w:rPr>
            </w:pPr>
            <w:r w:rsidRPr="008B3387">
              <w:rPr>
                <w:rFonts w:ascii="PT Astra Serif" w:hAnsi="PT Astra Serif"/>
              </w:rPr>
              <w:t xml:space="preserve">Указывается вид работы (сочинение или изложение) </w:t>
            </w:r>
          </w:p>
        </w:tc>
      </w:tr>
      <w:tr w:rsidR="009300A0" w:rsidRPr="00657AD0" w:rsidTr="0070204E">
        <w:trPr>
          <w:trHeight w:val="109"/>
        </w:trPr>
        <w:tc>
          <w:tcPr>
            <w:tcW w:w="4708" w:type="dxa"/>
          </w:tcPr>
          <w:p w:rsidR="009300A0" w:rsidRPr="008B3387" w:rsidRDefault="009300A0">
            <w:pPr>
              <w:pStyle w:val="Default"/>
              <w:rPr>
                <w:rFonts w:ascii="PT Astra Serif" w:hAnsi="PT Astra Serif"/>
              </w:rPr>
            </w:pPr>
            <w:r w:rsidRPr="008B3387">
              <w:rPr>
                <w:rFonts w:ascii="PT Astra Serif" w:hAnsi="PT Astra Serif"/>
              </w:rPr>
              <w:t xml:space="preserve">Номер темы </w:t>
            </w:r>
          </w:p>
        </w:tc>
        <w:tc>
          <w:tcPr>
            <w:tcW w:w="4708" w:type="dxa"/>
          </w:tcPr>
          <w:p w:rsidR="009300A0" w:rsidRPr="008B3387" w:rsidRDefault="009300A0">
            <w:pPr>
              <w:pStyle w:val="Default"/>
              <w:rPr>
                <w:rFonts w:ascii="PT Astra Serif" w:hAnsi="PT Astra Serif"/>
              </w:rPr>
            </w:pPr>
            <w:r w:rsidRPr="008B3387">
              <w:rPr>
                <w:rFonts w:ascii="PT Astra Serif" w:hAnsi="PT Astra Serif"/>
              </w:rPr>
              <w:t xml:space="preserve">Указывается в соответствии с выбранной темой </w:t>
            </w:r>
          </w:p>
        </w:tc>
      </w:tr>
    </w:tbl>
    <w:p w:rsidR="009300A0" w:rsidRPr="00657AD0" w:rsidRDefault="009300A0" w:rsidP="00657AD0">
      <w:pPr>
        <w:spacing w:after="200" w:line="276" w:lineRule="auto"/>
        <w:ind w:right="30"/>
        <w:contextualSpacing/>
        <w:jc w:val="both"/>
        <w:rPr>
          <w:rFonts w:ascii="PT Astra Serif" w:hAnsi="PT Astra Serif"/>
          <w:sz w:val="28"/>
          <w:szCs w:val="28"/>
          <w:highlight w:val="yellow"/>
        </w:rPr>
      </w:pPr>
    </w:p>
    <w:p w:rsidR="009300A0" w:rsidRPr="00657AD0" w:rsidRDefault="009300A0" w:rsidP="00657AD0">
      <w:pPr>
        <w:pStyle w:val="Default"/>
        <w:jc w:val="both"/>
        <w:rPr>
          <w:rFonts w:ascii="PT Astra Serif" w:hAnsi="PT Astra Serif"/>
          <w:sz w:val="28"/>
          <w:szCs w:val="28"/>
        </w:rPr>
      </w:pPr>
      <w:r w:rsidRPr="00657AD0">
        <w:rPr>
          <w:rFonts w:ascii="PT Astra Serif" w:hAnsi="PT Astra Serif"/>
          <w:i/>
          <w:iCs/>
          <w:sz w:val="28"/>
          <w:szCs w:val="28"/>
        </w:rPr>
        <w:t xml:space="preserve">На итоговом сочинении допускается использование: </w:t>
      </w:r>
    </w:p>
    <w:p w:rsidR="009300A0" w:rsidRPr="00657AD0" w:rsidRDefault="009300A0" w:rsidP="00657AD0">
      <w:pPr>
        <w:pStyle w:val="Default"/>
        <w:jc w:val="both"/>
        <w:rPr>
          <w:rFonts w:ascii="PT Astra Serif" w:hAnsi="PT Astra Serif"/>
          <w:sz w:val="28"/>
          <w:szCs w:val="28"/>
        </w:rPr>
      </w:pPr>
      <w:r w:rsidRPr="00657AD0">
        <w:rPr>
          <w:rFonts w:ascii="PT Astra Serif" w:hAnsi="PT Astra Serif"/>
          <w:i/>
          <w:iCs/>
          <w:sz w:val="28"/>
          <w:szCs w:val="28"/>
        </w:rPr>
        <w:t xml:space="preserve">орфографического словаря, выданного участнику членом комиссии по проведению итогового сочинения. </w:t>
      </w:r>
    </w:p>
    <w:p w:rsidR="009300A0" w:rsidRPr="00657AD0" w:rsidRDefault="009300A0" w:rsidP="00657AD0">
      <w:pPr>
        <w:pStyle w:val="Default"/>
        <w:jc w:val="both"/>
        <w:rPr>
          <w:rFonts w:ascii="PT Astra Serif" w:hAnsi="PT Astra Serif"/>
          <w:sz w:val="28"/>
          <w:szCs w:val="28"/>
        </w:rPr>
      </w:pPr>
      <w:r w:rsidRPr="00657AD0">
        <w:rPr>
          <w:rFonts w:ascii="PT Astra Serif" w:hAnsi="PT Astra Serif"/>
          <w:i/>
          <w:iCs/>
          <w:sz w:val="28"/>
          <w:szCs w:val="28"/>
        </w:rPr>
        <w:t xml:space="preserve">На итоговом изложении допускается использование: </w:t>
      </w:r>
    </w:p>
    <w:p w:rsidR="009300A0" w:rsidRPr="00657AD0" w:rsidRDefault="009300A0" w:rsidP="00657AD0">
      <w:pPr>
        <w:pStyle w:val="Default"/>
        <w:jc w:val="both"/>
        <w:rPr>
          <w:rFonts w:ascii="PT Astra Serif" w:hAnsi="PT Astra Serif"/>
          <w:sz w:val="28"/>
          <w:szCs w:val="28"/>
        </w:rPr>
      </w:pPr>
      <w:r w:rsidRPr="00657AD0">
        <w:rPr>
          <w:rFonts w:ascii="PT Astra Serif" w:hAnsi="PT Astra Serif"/>
          <w:i/>
          <w:iCs/>
          <w:sz w:val="28"/>
          <w:szCs w:val="28"/>
        </w:rPr>
        <w:t xml:space="preserve">орфографического и толкового словарей, выданных участнику членом комиссии по проведению итогового сочинения (изложения). </w:t>
      </w:r>
    </w:p>
    <w:p w:rsidR="009300A0" w:rsidRPr="00657AD0" w:rsidRDefault="009300A0" w:rsidP="00657AD0">
      <w:pPr>
        <w:pStyle w:val="Default"/>
        <w:jc w:val="both"/>
        <w:rPr>
          <w:rFonts w:ascii="PT Astra Serif" w:hAnsi="PT Astra Serif"/>
          <w:sz w:val="28"/>
          <w:szCs w:val="28"/>
        </w:rPr>
      </w:pPr>
      <w:r w:rsidRPr="00657AD0">
        <w:rPr>
          <w:rFonts w:ascii="PT Astra Serif" w:hAnsi="PT Astra Serif"/>
          <w:b/>
          <w:bCs/>
          <w:sz w:val="28"/>
          <w:szCs w:val="28"/>
        </w:rPr>
        <w:t xml:space="preserve">Инструкция для участников итогового сочинения (изложения) </w:t>
      </w:r>
    </w:p>
    <w:p w:rsidR="009300A0" w:rsidRPr="00657AD0" w:rsidRDefault="009300A0" w:rsidP="00657AD0">
      <w:pPr>
        <w:pStyle w:val="Default"/>
        <w:jc w:val="both"/>
        <w:rPr>
          <w:rFonts w:ascii="PT Astra Serif" w:hAnsi="PT Astra Serif"/>
          <w:sz w:val="28"/>
          <w:szCs w:val="28"/>
        </w:rPr>
      </w:pPr>
      <w:r w:rsidRPr="00657AD0">
        <w:rPr>
          <w:rFonts w:ascii="PT Astra Serif" w:hAnsi="PT Astra Serif"/>
          <w:i/>
          <w:iCs/>
          <w:sz w:val="28"/>
          <w:szCs w:val="28"/>
        </w:rPr>
        <w:t xml:space="preserve">Первая часть инструктажа (начало проведения до 10:00 по местному времени): </w:t>
      </w:r>
      <w:r w:rsidRPr="00657AD0">
        <w:rPr>
          <w:rFonts w:ascii="PT Astra Serif" w:hAnsi="PT Astra Serif"/>
          <w:sz w:val="28"/>
          <w:szCs w:val="28"/>
        </w:rPr>
        <w:t xml:space="preserve"> </w:t>
      </w:r>
    </w:p>
    <w:p w:rsidR="009300A0" w:rsidRPr="00657AD0" w:rsidRDefault="009300A0" w:rsidP="00657AD0">
      <w:pPr>
        <w:pStyle w:val="Default"/>
        <w:jc w:val="both"/>
        <w:rPr>
          <w:rFonts w:ascii="PT Astra Serif" w:hAnsi="PT Astra Serif"/>
          <w:color w:val="auto"/>
          <w:sz w:val="28"/>
          <w:szCs w:val="28"/>
        </w:rPr>
      </w:pP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Уважаемые участники, сегодня вы участвуете в написании итогового сочинения (изложения). Прослушайте инструкцию о порядке проведения итогового сочинения (изложения).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Напоминаем, что во время проведения итогового сочинения (изложения) вам необходимо соблюдать порядок проведения итогового сочинения (изложения).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Во время работы в учебном кабинете запрещается: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иметь при себе средства связи, фото-, аудио- и видеоаппаратуру, справочные материалы, письменные заметки и иные средства хранения </w:t>
      </w:r>
      <w:r>
        <w:rPr>
          <w:rFonts w:ascii="PT Astra Serif" w:hAnsi="PT Astra Serif"/>
          <w:sz w:val="28"/>
          <w:szCs w:val="28"/>
        </w:rPr>
        <w:br/>
      </w:r>
      <w:r w:rsidRPr="00657AD0">
        <w:rPr>
          <w:rFonts w:ascii="PT Astra Serif" w:hAnsi="PT Astra Serif"/>
          <w:sz w:val="28"/>
          <w:szCs w:val="28"/>
        </w:rPr>
        <w:t xml:space="preserve">и передачи информации;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Обращаем ваше внимание, что во время проведения итогового сочинения (изложения) на рабочем столе помимо бланка регистрации и бланков записи, находятся: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ручка (гелевая или капиллярная с чернилами черного цвета);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документ, удостоверяющий личность;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лекарства (при необходимости);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итогового сочинения (изложения) от написания ими итогового сочинения (изложения) (при необходимости);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для участников итогового сочинения – орфографический словарь, выданный по месту проведения итогового сочинения; для участников итогового изложения – орфографический и толковый словари, выданные по месту проведения итогового изложения;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инструкция для участников итогового сочинения (изложения);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черновики;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для участников итогового сочинения (изложения) с ограниченными возможностями здоровья, участников итогового сочинения (изложения) – детей-инвалидов и инвалидов – специальные технические средства (при необходимости).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Вы можете делать пометки на черновиках. Обращаем ваше внимание на то, что записи в черновиках не проверяются.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Продолжительность выполнения итогового сочинения (изложения) составляет 3 часа 55 минут (235 минут).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Ознакомиться с результатами итогового сочинения (изложения) вы сможете в школе или в местах, в которых были зарегистрированы на участие в итоговом сочинении (изложении).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По всем вопросам, связанным с порядком проведения итогового сочинения (изложения), вы можете обращаться к нам. В случае необходимости выхода из кабинета оставьте ваши материалы итогового сочинения (изложения) и черновики на своем рабочем столе. Член комиссии по проведению итогового сочинения (изложения) проверит комплектность оставленных вами материалов и листов бумаги для черновиков, после чего вы сможете выйти из учебного кабинета. На территории школы вас будет сопровождать дежурный.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В случае плохого самочувствия незамедлительно обращайтесь к нам. </w:t>
      </w:r>
      <w:r>
        <w:rPr>
          <w:rFonts w:ascii="PT Astra Serif" w:hAnsi="PT Astra Serif"/>
          <w:sz w:val="28"/>
          <w:szCs w:val="28"/>
        </w:rPr>
        <w:br/>
      </w:r>
      <w:r w:rsidRPr="00657AD0">
        <w:rPr>
          <w:rFonts w:ascii="PT Astra Serif" w:hAnsi="PT Astra Serif"/>
          <w:sz w:val="28"/>
          <w:szCs w:val="28"/>
        </w:rPr>
        <w:t xml:space="preserve">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(изложения) и прийти на пересдачу.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Вторая часть инструктажа проводится не ранее 10:00 по местному времени: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Стали известны темы сочинения (тексты для изложения).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Члены комиссии по проведению итогового сочинения (изложения) зачитывают участникам темы итоговых сочинений, а также название текста для итогового изложения (текст для изложения не зачитывается).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Приступаем к заполнению бланка регистрации.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Записывайте буквы и цифры в соответствии с образцом на бланке. Каждая цифра, символ записывается в отдельную клетку, начиная с первой клетки.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Заполните регистрационные поля в соответствии с информацией на доске (информационном стенде) гелевой или капиллярной ручкой с чернилами черного цвета. При отсутствии такой ручки обращайтесь к нам.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Обратите внимание участников на доску.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Заполняем код региона, код образовательной организации, номер и букву класса, место проведения, номер кабинета, дату проведения итогового сочинения (изложения), код вида работ, наименование вида работ.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Заполняем сведения об участнике итогового сочинения (изложения), поля: фамилия, имя, отчество, данные документа, удостоверяющего личность.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Сделать паузу для заполнения участниками полей бланка регистрации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Ознакомьтесь с информацией в средней части бланка регистрации и поставьте вашу подпись в поле «подпись участника», расположенном в средней части бланка регистрации.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Служебные поля «Заполняется ответственным» не заполняйте.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Приступаем к заполнению регистрационных полей бланка записи.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Регистрационные поля в бланке записи заполняются в соответствии </w:t>
      </w:r>
      <w:r>
        <w:rPr>
          <w:rFonts w:ascii="PT Astra Serif" w:hAnsi="PT Astra Serif"/>
          <w:sz w:val="28"/>
          <w:szCs w:val="28"/>
        </w:rPr>
        <w:br/>
      </w:r>
      <w:r w:rsidRPr="00657AD0">
        <w:rPr>
          <w:rFonts w:ascii="PT Astra Serif" w:hAnsi="PT Astra Serif"/>
          <w:sz w:val="28"/>
          <w:szCs w:val="28"/>
        </w:rPr>
        <w:t xml:space="preserve">с информацией на доске и бланке регистрации.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Организаторы проверяют правильность заполнения регистрационных полей бланков каждого участника итогового сочинения (изложения), в том числе на корректность вписанного участником итогового сочинения (изложения) кода вида работы, наименования вида работ, номера темы.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Инструктаж закончен.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Перед тем, как вы приступите к написанию итогового сочинения (изложения), впишите номер выбранной Вами темы в поле «Номер темы» </w:t>
      </w:r>
      <w:r>
        <w:rPr>
          <w:rFonts w:ascii="PT Astra Serif" w:hAnsi="PT Astra Serif"/>
          <w:sz w:val="28"/>
          <w:szCs w:val="28"/>
        </w:rPr>
        <w:br/>
      </w:r>
      <w:r w:rsidRPr="00657AD0">
        <w:rPr>
          <w:rFonts w:ascii="PT Astra Serif" w:hAnsi="PT Astra Serif"/>
          <w:sz w:val="28"/>
          <w:szCs w:val="28"/>
        </w:rPr>
        <w:t xml:space="preserve">в бланке регистрации и бланках записи, перепишите тему сочинения (заглавие текста изложения) в бланки записи, внимательно прочитайте инструкцию для участника итогового сочинения (или изложения), которая лежит у вас на рабочем столе.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(Сделать паузу)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Вы можете приступать к написанию итогового сочинения (изложения).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Начало написания итогового сочинения (изложения): (объявить время)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Окончание написания итогового сочинения (изложения): (указать время)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Запишите на доске время начала и окончания написания итогового сочинения (изложения).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Время, отведенное на инструктаж и заполнение регистрационных полей бланков итогового сочинения (изложения), в общее время проведения итогового сочинения (изложения) не включается.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При проведении изложения после объявления начала проведения итогового изложения член комиссии по проведению итогового сочинения (изложения) разборчиво читает текст для изложения трижды. Интервал между чтением составляет 2 минуты.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При проведении изложения после объявления начала проведения итогового изложения для участников итогового изложения с расстройствами аутистического спектра, с нарушениями опорно-двигательного аппарата, слепых, слабовидящих, глухих, позднооглохших и слабослышащих участников итогового изложения текст для итогового изложения выдается для чтения </w:t>
      </w:r>
      <w:r>
        <w:rPr>
          <w:rFonts w:ascii="PT Astra Serif" w:hAnsi="PT Astra Serif"/>
          <w:sz w:val="28"/>
          <w:szCs w:val="28"/>
        </w:rPr>
        <w:br/>
      </w:r>
      <w:r w:rsidRPr="00657AD0">
        <w:rPr>
          <w:rFonts w:ascii="PT Astra Serif" w:hAnsi="PT Astra Serif"/>
          <w:sz w:val="28"/>
          <w:szCs w:val="28"/>
        </w:rPr>
        <w:t xml:space="preserve">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черновики не допускается). По истечении 40 минут член комиссии по проведению итогового сочинения (изложения) забирает текст для итогового изложения, и участники переходят к написанию итогового изложения.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Желаем удачи!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За 30 минут до окончания написания итогового сочинения (изложения) необходимо объявить: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До окончания написания итогового сочинения (изложения) осталось </w:t>
      </w:r>
      <w:r>
        <w:rPr>
          <w:rFonts w:ascii="PT Astra Serif" w:hAnsi="PT Astra Serif"/>
          <w:sz w:val="28"/>
          <w:szCs w:val="28"/>
        </w:rPr>
        <w:br/>
      </w:r>
      <w:r w:rsidRPr="00657AD0">
        <w:rPr>
          <w:rFonts w:ascii="PT Astra Serif" w:hAnsi="PT Astra Serif"/>
          <w:sz w:val="28"/>
          <w:szCs w:val="28"/>
        </w:rPr>
        <w:t xml:space="preserve">30 минут. Не забывайте переносить записи из листов бумаги для черновиков </w:t>
      </w:r>
      <w:r>
        <w:rPr>
          <w:rFonts w:ascii="PT Astra Serif" w:hAnsi="PT Astra Serif"/>
          <w:sz w:val="28"/>
          <w:szCs w:val="28"/>
        </w:rPr>
        <w:br/>
      </w:r>
      <w:r w:rsidRPr="00657AD0">
        <w:rPr>
          <w:rFonts w:ascii="PT Astra Serif" w:hAnsi="PT Astra Serif"/>
          <w:sz w:val="28"/>
          <w:szCs w:val="28"/>
        </w:rPr>
        <w:t xml:space="preserve">в бланк записи.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За 5 минут до окончания итогового сочинения (изложения) необходимо объявить: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До окончания написания итогового сочинения (изложения) осталось 5 минут.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По окончании времени итогового сочинения (изложения) объявить: </w:t>
      </w:r>
    </w:p>
    <w:p w:rsidR="009300A0" w:rsidRPr="00657AD0" w:rsidRDefault="009300A0" w:rsidP="00662595">
      <w:pPr>
        <w:ind w:firstLine="851"/>
        <w:jc w:val="both"/>
        <w:rPr>
          <w:rFonts w:ascii="PT Astra Serif" w:hAnsi="PT Astra Serif"/>
          <w:sz w:val="28"/>
          <w:szCs w:val="28"/>
        </w:rPr>
      </w:pPr>
      <w:r w:rsidRPr="00657AD0">
        <w:rPr>
          <w:rFonts w:ascii="PT Astra Serif" w:hAnsi="PT Astra Serif"/>
          <w:sz w:val="28"/>
          <w:szCs w:val="28"/>
        </w:rPr>
        <w:t xml:space="preserve">Итоговое сочинение (изложение) окончено. Положите на край стола свои бланки и черновики. </w:t>
      </w:r>
    </w:p>
    <w:p w:rsidR="009300A0" w:rsidRPr="00657AD0" w:rsidRDefault="009300A0" w:rsidP="00662595">
      <w:pPr>
        <w:ind w:firstLine="851"/>
        <w:jc w:val="both"/>
        <w:rPr>
          <w:rFonts w:ascii="PT Astra Serif" w:hAnsi="PT Astra Serif"/>
          <w:sz w:val="28"/>
          <w:szCs w:val="28"/>
          <w:highlight w:val="yellow"/>
        </w:rPr>
      </w:pPr>
      <w:r w:rsidRPr="00657AD0">
        <w:rPr>
          <w:rFonts w:ascii="PT Astra Serif" w:hAnsi="PT Astra Serif"/>
          <w:sz w:val="28"/>
          <w:szCs w:val="28"/>
        </w:rPr>
        <w:t>Член комиссии по проведению итогового сочинения (изложения) осуществляют сбор бланков участников в организованном порядке.</w:t>
      </w:r>
    </w:p>
    <w:p w:rsidR="009300A0" w:rsidRDefault="009300A0">
      <w:pPr>
        <w:spacing w:after="160" w:line="259" w:lineRule="auto"/>
        <w:rPr>
          <w:rFonts w:ascii="PT Astra Serif" w:hAnsi="PT Astra Serif"/>
          <w:sz w:val="28"/>
          <w:szCs w:val="28"/>
          <w:highlight w:val="yellow"/>
        </w:rPr>
      </w:pPr>
      <w:r>
        <w:rPr>
          <w:rFonts w:ascii="PT Astra Serif" w:hAnsi="PT Astra Serif"/>
          <w:sz w:val="28"/>
          <w:szCs w:val="28"/>
          <w:highlight w:val="yellow"/>
        </w:rPr>
        <w:br w:type="page"/>
      </w:r>
    </w:p>
    <w:p w:rsidR="009300A0" w:rsidRPr="006B2115" w:rsidRDefault="009300A0" w:rsidP="00662595">
      <w:pPr>
        <w:pStyle w:val="Default"/>
        <w:jc w:val="right"/>
        <w:rPr>
          <w:rFonts w:ascii="PT Astra Serif" w:hAnsi="PT Astra Serif"/>
          <w:bCs/>
          <w:sz w:val="28"/>
          <w:szCs w:val="28"/>
        </w:rPr>
      </w:pPr>
      <w:r w:rsidRPr="006B2115">
        <w:rPr>
          <w:rFonts w:ascii="PT Astra Serif" w:hAnsi="PT Astra Serif"/>
          <w:bCs/>
          <w:sz w:val="28"/>
          <w:szCs w:val="28"/>
        </w:rPr>
        <w:t>Приложение № 8 к Порядку</w:t>
      </w:r>
    </w:p>
    <w:p w:rsidR="009300A0" w:rsidRPr="009A42C6" w:rsidRDefault="009300A0" w:rsidP="00662595">
      <w:pPr>
        <w:pStyle w:val="Default"/>
        <w:jc w:val="right"/>
        <w:rPr>
          <w:rFonts w:ascii="PT Astra Serif" w:hAnsi="PT Astra Serif"/>
          <w:b/>
          <w:bCs/>
          <w:sz w:val="28"/>
          <w:szCs w:val="28"/>
        </w:rPr>
      </w:pPr>
    </w:p>
    <w:p w:rsidR="009300A0" w:rsidRPr="009A42C6" w:rsidRDefault="009300A0" w:rsidP="00662595">
      <w:pPr>
        <w:pStyle w:val="Default"/>
        <w:jc w:val="center"/>
        <w:rPr>
          <w:rFonts w:ascii="PT Astra Serif" w:hAnsi="PT Astra Serif"/>
          <w:b/>
          <w:bCs/>
          <w:sz w:val="28"/>
          <w:szCs w:val="28"/>
        </w:rPr>
      </w:pPr>
      <w:r w:rsidRPr="009A42C6">
        <w:rPr>
          <w:rFonts w:ascii="PT Astra Serif" w:hAnsi="PT Astra Serif"/>
          <w:b/>
          <w:bCs/>
          <w:sz w:val="28"/>
          <w:szCs w:val="28"/>
        </w:rPr>
        <w:t>Инструктивные материалы для лиц, привлекаемых к проведению итогового сочинения (изложения)</w:t>
      </w:r>
    </w:p>
    <w:p w:rsidR="009300A0" w:rsidRPr="009A42C6" w:rsidRDefault="009300A0" w:rsidP="00662595">
      <w:pPr>
        <w:pStyle w:val="Default"/>
        <w:jc w:val="center"/>
        <w:rPr>
          <w:rFonts w:ascii="PT Astra Serif" w:hAnsi="PT Astra Serif"/>
          <w:b/>
          <w:bCs/>
          <w:sz w:val="28"/>
          <w:szCs w:val="28"/>
        </w:rPr>
      </w:pPr>
    </w:p>
    <w:p w:rsidR="009300A0" w:rsidRPr="009A42C6" w:rsidRDefault="009300A0" w:rsidP="009A42C6">
      <w:pPr>
        <w:pStyle w:val="Default"/>
        <w:numPr>
          <w:ilvl w:val="0"/>
          <w:numId w:val="21"/>
        </w:numPr>
        <w:jc w:val="center"/>
        <w:rPr>
          <w:rFonts w:ascii="PT Astra Serif" w:hAnsi="PT Astra Serif"/>
          <w:b/>
          <w:sz w:val="28"/>
          <w:szCs w:val="28"/>
        </w:rPr>
      </w:pPr>
      <w:r w:rsidRPr="009A42C6">
        <w:rPr>
          <w:rFonts w:ascii="PT Astra Serif" w:hAnsi="PT Astra Serif"/>
          <w:b/>
          <w:sz w:val="28"/>
          <w:szCs w:val="28"/>
        </w:rPr>
        <w:t>Инструкция для руководителя образовательной организации</w:t>
      </w:r>
    </w:p>
    <w:p w:rsidR="009300A0" w:rsidRPr="009A42C6" w:rsidRDefault="009300A0" w:rsidP="009A42C6">
      <w:pPr>
        <w:pStyle w:val="Default"/>
        <w:ind w:left="720"/>
        <w:rPr>
          <w:rFonts w:ascii="PT Astra Serif" w:hAnsi="PT Astra Serif"/>
          <w:b/>
          <w:sz w:val="28"/>
          <w:szCs w:val="28"/>
        </w:rPr>
      </w:pPr>
    </w:p>
    <w:p w:rsidR="009300A0" w:rsidRDefault="009300A0" w:rsidP="009A42C6">
      <w:pPr>
        <w:pStyle w:val="Default"/>
        <w:ind w:firstLine="709"/>
        <w:jc w:val="both"/>
        <w:rPr>
          <w:rFonts w:ascii="PT Astra Serif" w:hAnsi="PT Astra Serif"/>
          <w:b/>
          <w:sz w:val="28"/>
          <w:szCs w:val="28"/>
        </w:rPr>
      </w:pPr>
      <w:r w:rsidRPr="009A42C6">
        <w:rPr>
          <w:rFonts w:ascii="PT Astra Serif" w:hAnsi="PT Astra Serif"/>
          <w:b/>
          <w:sz w:val="28"/>
          <w:szCs w:val="28"/>
        </w:rPr>
        <w:t>На этапе подготовки к проведению итогового сочинения (изложения)</w:t>
      </w:r>
    </w:p>
    <w:p w:rsidR="009300A0" w:rsidRPr="009A42C6" w:rsidRDefault="009300A0" w:rsidP="009A42C6">
      <w:pPr>
        <w:pStyle w:val="Default"/>
        <w:ind w:firstLine="709"/>
        <w:jc w:val="both"/>
        <w:rPr>
          <w:rFonts w:ascii="PT Astra Serif" w:hAnsi="PT Astra Serif"/>
          <w:b/>
          <w:sz w:val="28"/>
          <w:szCs w:val="28"/>
        </w:rPr>
      </w:pPr>
    </w:p>
    <w:p w:rsidR="009300A0" w:rsidRPr="009A42C6" w:rsidRDefault="009300A0" w:rsidP="009A42C6">
      <w:pPr>
        <w:pStyle w:val="Default"/>
        <w:ind w:firstLine="709"/>
        <w:jc w:val="both"/>
        <w:rPr>
          <w:rFonts w:ascii="PT Astra Serif" w:hAnsi="PT Astra Serif"/>
          <w:sz w:val="28"/>
          <w:szCs w:val="28"/>
        </w:rPr>
      </w:pPr>
      <w:r w:rsidRPr="009A42C6">
        <w:rPr>
          <w:rFonts w:ascii="PT Astra Serif" w:hAnsi="PT Astra Serif"/>
          <w:sz w:val="28"/>
          <w:szCs w:val="28"/>
        </w:rPr>
        <w:t>Руководитель должен ознакомиться с нормативными правовыми документами, регламентирующими проведение итогового сочинения (изложения):</w:t>
      </w:r>
    </w:p>
    <w:p w:rsidR="009300A0" w:rsidRPr="009A42C6" w:rsidRDefault="009300A0" w:rsidP="009A42C6">
      <w:pPr>
        <w:pStyle w:val="Default"/>
        <w:ind w:firstLine="709"/>
        <w:jc w:val="both"/>
        <w:rPr>
          <w:rFonts w:ascii="PT Astra Serif" w:hAnsi="PT Astra Serif"/>
          <w:sz w:val="28"/>
          <w:szCs w:val="28"/>
        </w:rPr>
      </w:pPr>
      <w:r w:rsidRPr="009A42C6">
        <w:rPr>
          <w:rFonts w:ascii="PT Astra Serif" w:hAnsi="PT Astra Serif"/>
          <w:sz w:val="28"/>
          <w:szCs w:val="28"/>
        </w:rPr>
        <w:t xml:space="preserve">порядком проведения итогового сочинения (изложения) на территории </w:t>
      </w:r>
      <w:r>
        <w:rPr>
          <w:rFonts w:ascii="PT Astra Serif" w:hAnsi="PT Astra Serif"/>
          <w:sz w:val="28"/>
          <w:szCs w:val="28"/>
        </w:rPr>
        <w:t>Тульской области</w:t>
      </w:r>
      <w:r w:rsidRPr="009A42C6">
        <w:rPr>
          <w:rFonts w:ascii="PT Astra Serif" w:hAnsi="PT Astra Serif"/>
          <w:sz w:val="28"/>
          <w:szCs w:val="28"/>
        </w:rPr>
        <w:t xml:space="preserve">, определенным </w:t>
      </w:r>
      <w:r>
        <w:rPr>
          <w:rFonts w:ascii="PT Astra Serif" w:hAnsi="PT Astra Serif"/>
          <w:sz w:val="28"/>
          <w:szCs w:val="28"/>
        </w:rPr>
        <w:t>министерством</w:t>
      </w:r>
      <w:r w:rsidRPr="009A42C6">
        <w:rPr>
          <w:rFonts w:ascii="PT Astra Serif" w:hAnsi="PT Astra Serif"/>
          <w:sz w:val="28"/>
          <w:szCs w:val="28"/>
        </w:rPr>
        <w:t>;</w:t>
      </w:r>
    </w:p>
    <w:p w:rsidR="009300A0" w:rsidRPr="009A42C6" w:rsidRDefault="009300A0" w:rsidP="009A42C6">
      <w:pPr>
        <w:pStyle w:val="Default"/>
        <w:ind w:firstLine="709"/>
        <w:jc w:val="both"/>
        <w:rPr>
          <w:rFonts w:ascii="PT Astra Serif" w:hAnsi="PT Astra Serif"/>
          <w:sz w:val="28"/>
          <w:szCs w:val="28"/>
        </w:rPr>
      </w:pPr>
      <w:r w:rsidRPr="009A42C6">
        <w:rPr>
          <w:rFonts w:ascii="PT Astra Serif" w:hAnsi="PT Astra Serif"/>
          <w:sz w:val="28"/>
          <w:szCs w:val="28"/>
        </w:rPr>
        <w:t xml:space="preserve">методическими материалами Рособрнадзора, рекомендуемыми </w:t>
      </w:r>
      <w:r>
        <w:rPr>
          <w:rFonts w:ascii="PT Astra Serif" w:hAnsi="PT Astra Serif"/>
          <w:sz w:val="28"/>
          <w:szCs w:val="28"/>
        </w:rPr>
        <w:br/>
      </w:r>
      <w:r w:rsidRPr="009A42C6">
        <w:rPr>
          <w:rFonts w:ascii="PT Astra Serif" w:hAnsi="PT Astra Serif"/>
          <w:sz w:val="28"/>
          <w:szCs w:val="28"/>
        </w:rPr>
        <w:t>к использованию при организации и проведении итогового сочинения (изложения);</w:t>
      </w:r>
    </w:p>
    <w:p w:rsidR="009300A0" w:rsidRPr="009A42C6" w:rsidRDefault="009300A0" w:rsidP="009A42C6">
      <w:pPr>
        <w:pStyle w:val="Default"/>
        <w:ind w:firstLine="709"/>
        <w:jc w:val="both"/>
        <w:rPr>
          <w:rFonts w:ascii="PT Astra Serif" w:hAnsi="PT Astra Serif"/>
          <w:sz w:val="28"/>
          <w:szCs w:val="28"/>
        </w:rPr>
      </w:pPr>
      <w:r w:rsidRPr="009A42C6">
        <w:rPr>
          <w:rFonts w:ascii="PT Astra Serif" w:hAnsi="PT Astra Serif"/>
          <w:sz w:val="28"/>
          <w:szCs w:val="28"/>
        </w:rPr>
        <w:t>инструкцией, определяющей порядок работы руководителя образовательной организации, а также инструкциями, определяющими порядок работы лиц, привлекаемых к проведению итогового сочинения (изложения);</w:t>
      </w:r>
    </w:p>
    <w:p w:rsidR="009300A0" w:rsidRPr="009A42C6" w:rsidRDefault="009300A0" w:rsidP="009A42C6">
      <w:pPr>
        <w:pStyle w:val="Default"/>
        <w:ind w:firstLine="709"/>
        <w:jc w:val="both"/>
        <w:rPr>
          <w:rFonts w:ascii="PT Astra Serif" w:hAnsi="PT Astra Serif"/>
          <w:sz w:val="28"/>
          <w:szCs w:val="28"/>
        </w:rPr>
      </w:pPr>
      <w:r w:rsidRPr="009A42C6">
        <w:rPr>
          <w:rFonts w:ascii="PT Astra Serif" w:hAnsi="PT Astra Serif"/>
          <w:sz w:val="28"/>
          <w:szCs w:val="28"/>
        </w:rPr>
        <w:t>правилами заполнения бланков итогового сочинения (изложения).</w:t>
      </w:r>
    </w:p>
    <w:p w:rsidR="009300A0" w:rsidRPr="009A42C6" w:rsidRDefault="009300A0" w:rsidP="009A42C6">
      <w:pPr>
        <w:pStyle w:val="Default"/>
        <w:ind w:firstLine="709"/>
        <w:jc w:val="both"/>
        <w:rPr>
          <w:rFonts w:ascii="PT Astra Serif" w:hAnsi="PT Astra Serif"/>
          <w:sz w:val="28"/>
          <w:szCs w:val="28"/>
        </w:rPr>
      </w:pPr>
      <w:r w:rsidRPr="009A42C6">
        <w:rPr>
          <w:rFonts w:ascii="PT Astra Serif" w:hAnsi="PT Astra Serif"/>
          <w:sz w:val="28"/>
          <w:szCs w:val="28"/>
        </w:rPr>
        <w:t>В целях проведения итогового сочинения (изложения) не позднее чем за две недели до начала проведения итогового сочинения (изложения) руководителю образовательной организации необходимо:</w:t>
      </w:r>
    </w:p>
    <w:p w:rsidR="009300A0" w:rsidRPr="009A42C6" w:rsidRDefault="009300A0" w:rsidP="009A42C6">
      <w:pPr>
        <w:pStyle w:val="Default"/>
        <w:ind w:firstLine="709"/>
        <w:jc w:val="both"/>
        <w:rPr>
          <w:rFonts w:ascii="PT Astra Serif" w:hAnsi="PT Astra Serif"/>
          <w:sz w:val="28"/>
          <w:szCs w:val="28"/>
        </w:rPr>
      </w:pPr>
      <w:r w:rsidRPr="009A42C6">
        <w:rPr>
          <w:rFonts w:ascii="PT Astra Serif" w:hAnsi="PT Astra Serif"/>
          <w:sz w:val="28"/>
          <w:szCs w:val="28"/>
        </w:rPr>
        <w:t xml:space="preserve">организовать регистрацию обучающихся, экстернов для участия </w:t>
      </w:r>
      <w:r>
        <w:rPr>
          <w:rFonts w:ascii="PT Astra Serif" w:hAnsi="PT Astra Serif"/>
          <w:sz w:val="28"/>
          <w:szCs w:val="28"/>
        </w:rPr>
        <w:br/>
      </w:r>
      <w:r w:rsidRPr="009A42C6">
        <w:rPr>
          <w:rFonts w:ascii="PT Astra Serif" w:hAnsi="PT Astra Serif"/>
          <w:sz w:val="28"/>
          <w:szCs w:val="28"/>
        </w:rPr>
        <w:t>в итоговом сочинении (изложении) в соответствии с их заявлениями;</w:t>
      </w:r>
    </w:p>
    <w:p w:rsidR="009300A0" w:rsidRPr="009A42C6" w:rsidRDefault="009300A0" w:rsidP="009A42C6">
      <w:pPr>
        <w:pStyle w:val="Default"/>
        <w:ind w:firstLine="709"/>
        <w:jc w:val="both"/>
        <w:rPr>
          <w:rFonts w:ascii="PT Astra Serif" w:hAnsi="PT Astra Serif"/>
          <w:sz w:val="28"/>
          <w:szCs w:val="28"/>
        </w:rPr>
      </w:pPr>
      <w:r w:rsidRPr="009A42C6">
        <w:rPr>
          <w:rFonts w:ascii="PT Astra Serif" w:hAnsi="PT Astra Serif"/>
          <w:sz w:val="28"/>
          <w:szCs w:val="28"/>
        </w:rPr>
        <w:t>определить изменения текущего расписания занятий образовательной организации в дни проведения итогового сочинения (изложения);</w:t>
      </w:r>
    </w:p>
    <w:p w:rsidR="009300A0" w:rsidRPr="009A42C6" w:rsidRDefault="009300A0" w:rsidP="009A42C6">
      <w:pPr>
        <w:pStyle w:val="Default"/>
        <w:ind w:firstLine="709"/>
        <w:jc w:val="both"/>
        <w:rPr>
          <w:rFonts w:ascii="PT Astra Serif" w:hAnsi="PT Astra Serif"/>
          <w:sz w:val="28"/>
          <w:szCs w:val="28"/>
        </w:rPr>
      </w:pPr>
      <w:r w:rsidRPr="009A42C6">
        <w:rPr>
          <w:rFonts w:ascii="PT Astra Serif" w:hAnsi="PT Astra Serif"/>
          <w:sz w:val="28"/>
          <w:szCs w:val="28"/>
        </w:rPr>
        <w:t xml:space="preserve">под подпись ознакомить специалистов, привлекаемых к проведению и проверке итогового сочинения (изложения), о порядке проведения и проверки итогового сочинения (изложения) на территории </w:t>
      </w:r>
      <w:r>
        <w:rPr>
          <w:rFonts w:ascii="PT Astra Serif" w:hAnsi="PT Astra Serif"/>
          <w:sz w:val="28"/>
          <w:szCs w:val="28"/>
        </w:rPr>
        <w:t>Тульской области</w:t>
      </w:r>
      <w:r w:rsidRPr="009A42C6">
        <w:rPr>
          <w:rFonts w:ascii="PT Astra Serif" w:hAnsi="PT Astra Serif"/>
          <w:sz w:val="28"/>
          <w:szCs w:val="28"/>
        </w:rPr>
        <w:t xml:space="preserve">, определенном </w:t>
      </w:r>
      <w:r>
        <w:rPr>
          <w:rFonts w:ascii="PT Astra Serif" w:hAnsi="PT Astra Serif"/>
          <w:sz w:val="28"/>
          <w:szCs w:val="28"/>
        </w:rPr>
        <w:t>министерством</w:t>
      </w:r>
      <w:r w:rsidRPr="009A42C6">
        <w:rPr>
          <w:rFonts w:ascii="PT Astra Serif" w:hAnsi="PT Astra Serif"/>
          <w:sz w:val="28"/>
          <w:szCs w:val="28"/>
        </w:rPr>
        <w:t>, а также изложенном в методических материалах Рособрнадзора, рекомендуемых к использованию при организации и проведении итогового сочинения (изложения);</w:t>
      </w:r>
    </w:p>
    <w:p w:rsidR="009300A0" w:rsidRPr="009A42C6" w:rsidRDefault="009300A0" w:rsidP="009A42C6">
      <w:pPr>
        <w:pStyle w:val="Default"/>
        <w:ind w:firstLine="709"/>
        <w:jc w:val="both"/>
        <w:rPr>
          <w:rFonts w:ascii="PT Astra Serif" w:hAnsi="PT Astra Serif"/>
          <w:sz w:val="28"/>
          <w:szCs w:val="28"/>
        </w:rPr>
      </w:pPr>
      <w:r w:rsidRPr="009A42C6">
        <w:rPr>
          <w:rFonts w:ascii="PT Astra Serif" w:hAnsi="PT Astra Serif"/>
          <w:sz w:val="28"/>
          <w:szCs w:val="28"/>
        </w:rPr>
        <w:t xml:space="preserve">организовать ознакомление обучающихся и их родителей (законных представителей) с Памяткой о порядке проведения итогового сочинения (изложения) (см. Приложение </w:t>
      </w:r>
      <w:r>
        <w:rPr>
          <w:rFonts w:ascii="PT Astra Serif" w:hAnsi="PT Astra Serif"/>
          <w:sz w:val="28"/>
          <w:szCs w:val="28"/>
        </w:rPr>
        <w:t xml:space="preserve">№ </w:t>
      </w:r>
      <w:r w:rsidRPr="009A42C6">
        <w:rPr>
          <w:rFonts w:ascii="PT Astra Serif" w:hAnsi="PT Astra Serif"/>
          <w:sz w:val="28"/>
          <w:szCs w:val="28"/>
        </w:rPr>
        <w:t>5</w:t>
      </w:r>
      <w:r>
        <w:rPr>
          <w:rFonts w:ascii="PT Astra Serif" w:hAnsi="PT Astra Serif"/>
          <w:sz w:val="28"/>
          <w:szCs w:val="28"/>
        </w:rPr>
        <w:t xml:space="preserve"> к Порядку</w:t>
      </w:r>
      <w:r w:rsidRPr="009A42C6">
        <w:rPr>
          <w:rFonts w:ascii="PT Astra Serif" w:hAnsi="PT Astra Serif"/>
          <w:sz w:val="28"/>
          <w:szCs w:val="28"/>
        </w:rPr>
        <w:t>).</w:t>
      </w:r>
    </w:p>
    <w:p w:rsidR="009300A0" w:rsidRPr="009A42C6" w:rsidRDefault="009300A0" w:rsidP="009A42C6">
      <w:pPr>
        <w:pStyle w:val="Default"/>
        <w:ind w:firstLine="709"/>
        <w:jc w:val="both"/>
        <w:rPr>
          <w:rFonts w:ascii="PT Astra Serif" w:hAnsi="PT Astra Serif"/>
          <w:sz w:val="28"/>
          <w:szCs w:val="28"/>
        </w:rPr>
      </w:pPr>
      <w:r w:rsidRPr="009A42C6">
        <w:rPr>
          <w:rFonts w:ascii="PT Astra Serif" w:hAnsi="PT Astra Serif"/>
          <w:sz w:val="28"/>
          <w:szCs w:val="28"/>
        </w:rPr>
        <w:t>Не позднее чем за день до проведения итогового сочинения (изложения):</w:t>
      </w:r>
    </w:p>
    <w:p w:rsidR="009300A0" w:rsidRPr="009A42C6" w:rsidRDefault="009300A0" w:rsidP="009A42C6">
      <w:pPr>
        <w:pStyle w:val="Default"/>
        <w:ind w:firstLine="709"/>
        <w:jc w:val="both"/>
        <w:rPr>
          <w:rFonts w:ascii="PT Astra Serif" w:hAnsi="PT Astra Serif"/>
          <w:sz w:val="28"/>
          <w:szCs w:val="28"/>
        </w:rPr>
      </w:pPr>
      <w:r w:rsidRPr="009A42C6">
        <w:rPr>
          <w:rFonts w:ascii="PT Astra Serif" w:hAnsi="PT Astra Serif"/>
          <w:sz w:val="28"/>
          <w:szCs w:val="28"/>
        </w:rPr>
        <w:t xml:space="preserve">провести проверку готовности образовательной организации </w:t>
      </w:r>
      <w:r>
        <w:rPr>
          <w:rFonts w:ascii="PT Astra Serif" w:hAnsi="PT Astra Serif"/>
          <w:sz w:val="28"/>
          <w:szCs w:val="28"/>
        </w:rPr>
        <w:br/>
      </w:r>
      <w:r w:rsidRPr="009A42C6">
        <w:rPr>
          <w:rFonts w:ascii="PT Astra Serif" w:hAnsi="PT Astra Serif"/>
          <w:sz w:val="28"/>
          <w:szCs w:val="28"/>
        </w:rPr>
        <w:t>к проведению итогового сочинения (изложения):</w:t>
      </w:r>
    </w:p>
    <w:p w:rsidR="009300A0" w:rsidRPr="009A42C6" w:rsidRDefault="009300A0" w:rsidP="009A42C6">
      <w:pPr>
        <w:pStyle w:val="Default"/>
        <w:ind w:firstLine="709"/>
        <w:jc w:val="both"/>
        <w:rPr>
          <w:rFonts w:ascii="PT Astra Serif" w:hAnsi="PT Astra Serif"/>
          <w:sz w:val="28"/>
          <w:szCs w:val="28"/>
        </w:rPr>
      </w:pPr>
      <w:r w:rsidRPr="009A42C6">
        <w:rPr>
          <w:rFonts w:ascii="PT Astra Serif" w:hAnsi="PT Astra Serif"/>
          <w:sz w:val="28"/>
          <w:szCs w:val="28"/>
        </w:rPr>
        <w:t xml:space="preserve">определить необходимое количество учебных кабинетов </w:t>
      </w:r>
      <w:r>
        <w:rPr>
          <w:rFonts w:ascii="PT Astra Serif" w:hAnsi="PT Astra Serif"/>
          <w:sz w:val="28"/>
          <w:szCs w:val="28"/>
        </w:rPr>
        <w:br/>
      </w:r>
      <w:r w:rsidRPr="009A42C6">
        <w:rPr>
          <w:rFonts w:ascii="PT Astra Serif" w:hAnsi="PT Astra Serif"/>
          <w:sz w:val="28"/>
          <w:szCs w:val="28"/>
        </w:rPr>
        <w:t>в образовательной организации для проведения итогового сочинения (изложения) и распределить между ними участников итогового сочинения (изложения) в произвольном порядке (форма ИС-04 «Список участников итогового сочинения (изложения) в ОО (месте проведения)»), при распределении участников итогового изложения необходимо учесть, что участники,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9300A0" w:rsidRPr="009A42C6" w:rsidRDefault="009300A0" w:rsidP="009A42C6">
      <w:pPr>
        <w:pStyle w:val="Default"/>
        <w:ind w:firstLine="709"/>
        <w:jc w:val="both"/>
        <w:rPr>
          <w:rFonts w:ascii="PT Astra Serif" w:hAnsi="PT Astra Serif"/>
          <w:sz w:val="28"/>
          <w:szCs w:val="28"/>
        </w:rPr>
      </w:pPr>
      <w:r w:rsidRPr="009A42C6">
        <w:rPr>
          <w:rFonts w:ascii="PT Astra Serif" w:hAnsi="PT Astra Serif"/>
          <w:sz w:val="28"/>
          <w:szCs w:val="28"/>
        </w:rPr>
        <w:t>проверить наличие места для хранения личных вещей участников итогового сочинения (изложения), которое может быть организовано в учебном кабинете, где проводится итоговое сочинение (изложение);</w:t>
      </w:r>
    </w:p>
    <w:p w:rsidR="009300A0" w:rsidRPr="009A42C6" w:rsidRDefault="009300A0" w:rsidP="009A42C6">
      <w:pPr>
        <w:pStyle w:val="Default"/>
        <w:ind w:firstLine="709"/>
        <w:jc w:val="both"/>
        <w:rPr>
          <w:rFonts w:ascii="PT Astra Serif" w:hAnsi="PT Astra Serif"/>
          <w:sz w:val="28"/>
          <w:szCs w:val="28"/>
        </w:rPr>
      </w:pPr>
      <w:r w:rsidRPr="009A42C6">
        <w:rPr>
          <w:rFonts w:ascii="PT Astra Serif" w:hAnsi="PT Astra Serif"/>
          <w:sz w:val="28"/>
          <w:szCs w:val="28"/>
        </w:rPr>
        <w:t>организовать проверку работоспособности технических средств, средств видеонаблюдения в учебных кабинетах (в случае, если средства видеонаблюдения установлены);</w:t>
      </w:r>
    </w:p>
    <w:p w:rsidR="009300A0" w:rsidRPr="009A42C6" w:rsidRDefault="009300A0" w:rsidP="009A42C6">
      <w:pPr>
        <w:pStyle w:val="Default"/>
        <w:ind w:firstLine="709"/>
        <w:jc w:val="both"/>
        <w:rPr>
          <w:rFonts w:ascii="PT Astra Serif" w:hAnsi="PT Astra Serif"/>
          <w:sz w:val="28"/>
          <w:szCs w:val="28"/>
        </w:rPr>
      </w:pPr>
      <w:r w:rsidRPr="009A42C6">
        <w:rPr>
          <w:rFonts w:ascii="PT Astra Serif" w:hAnsi="PT Astra Serif"/>
          <w:sz w:val="28"/>
          <w:szCs w:val="28"/>
        </w:rPr>
        <w:t xml:space="preserve">проверить наличие часов, находящихся в поле зрения участников, </w:t>
      </w:r>
      <w:r>
        <w:rPr>
          <w:rFonts w:ascii="PT Astra Serif" w:hAnsi="PT Astra Serif"/>
          <w:sz w:val="28"/>
          <w:szCs w:val="28"/>
        </w:rPr>
        <w:br/>
      </w:r>
      <w:r w:rsidRPr="009A42C6">
        <w:rPr>
          <w:rFonts w:ascii="PT Astra Serif" w:hAnsi="PT Astra Serif"/>
          <w:sz w:val="28"/>
          <w:szCs w:val="28"/>
        </w:rPr>
        <w:t>в каждом кабинете, с проведением проверки их работоспособности;</w:t>
      </w:r>
    </w:p>
    <w:p w:rsidR="009300A0" w:rsidRPr="009A42C6" w:rsidRDefault="009300A0" w:rsidP="009A42C6">
      <w:pPr>
        <w:pStyle w:val="Default"/>
        <w:ind w:firstLine="709"/>
        <w:jc w:val="both"/>
        <w:rPr>
          <w:rFonts w:ascii="PT Astra Serif" w:hAnsi="PT Astra Serif"/>
          <w:sz w:val="28"/>
          <w:szCs w:val="28"/>
        </w:rPr>
      </w:pPr>
      <w:r w:rsidRPr="009A42C6">
        <w:rPr>
          <w:rFonts w:ascii="PT Astra Serif" w:hAnsi="PT Astra Serif"/>
          <w:sz w:val="28"/>
          <w:szCs w:val="28"/>
        </w:rPr>
        <w:t>подготовить черновики на каждого участника итогового сочинения (изложения) (минимальное количество – два листа), а также дополнительные черновики;</w:t>
      </w:r>
    </w:p>
    <w:p w:rsidR="009300A0" w:rsidRPr="009A42C6" w:rsidRDefault="009300A0" w:rsidP="009A42C6">
      <w:pPr>
        <w:pStyle w:val="Default"/>
        <w:ind w:firstLine="709"/>
        <w:jc w:val="both"/>
        <w:rPr>
          <w:rFonts w:ascii="PT Astra Serif" w:hAnsi="PT Astra Serif"/>
          <w:sz w:val="28"/>
          <w:szCs w:val="28"/>
        </w:rPr>
      </w:pPr>
      <w:r w:rsidRPr="009A42C6">
        <w:rPr>
          <w:rFonts w:ascii="PT Astra Serif" w:hAnsi="PT Astra Serif"/>
          <w:sz w:val="28"/>
          <w:szCs w:val="28"/>
        </w:rPr>
        <w:t xml:space="preserve">подготовить в необходимом количестве 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 (см. Приложение </w:t>
      </w:r>
      <w:r>
        <w:rPr>
          <w:rFonts w:ascii="PT Astra Serif" w:hAnsi="PT Astra Serif"/>
          <w:sz w:val="28"/>
          <w:szCs w:val="28"/>
        </w:rPr>
        <w:t xml:space="preserve">№ </w:t>
      </w:r>
      <w:r w:rsidRPr="009A42C6">
        <w:rPr>
          <w:rFonts w:ascii="PT Astra Serif" w:hAnsi="PT Astra Serif"/>
          <w:sz w:val="28"/>
          <w:szCs w:val="28"/>
        </w:rPr>
        <w:t>7</w:t>
      </w:r>
      <w:r>
        <w:rPr>
          <w:rFonts w:ascii="PT Astra Serif" w:hAnsi="PT Astra Serif"/>
          <w:sz w:val="28"/>
          <w:szCs w:val="28"/>
        </w:rPr>
        <w:t xml:space="preserve"> к Порядку</w:t>
      </w:r>
      <w:r w:rsidRPr="009A42C6">
        <w:rPr>
          <w:rFonts w:ascii="PT Astra Serif" w:hAnsi="PT Astra Serif"/>
          <w:sz w:val="28"/>
          <w:szCs w:val="28"/>
        </w:rPr>
        <w:t>);</w:t>
      </w:r>
    </w:p>
    <w:p w:rsidR="009300A0" w:rsidRPr="009A42C6" w:rsidRDefault="009300A0" w:rsidP="009A42C6">
      <w:pPr>
        <w:pStyle w:val="Default"/>
        <w:ind w:firstLine="709"/>
        <w:jc w:val="both"/>
        <w:rPr>
          <w:rFonts w:ascii="PT Astra Serif" w:hAnsi="PT Astra Serif"/>
          <w:sz w:val="28"/>
          <w:szCs w:val="28"/>
        </w:rPr>
      </w:pPr>
      <w:r w:rsidRPr="009A42C6">
        <w:rPr>
          <w:rFonts w:ascii="PT Astra Serif" w:hAnsi="PT Astra Serif"/>
          <w:sz w:val="28"/>
          <w:szCs w:val="28"/>
        </w:rPr>
        <w:t xml:space="preserve">подготовить инструкции для участников итогового сочинения (изложения) (на каждого участника) (см. Приложения </w:t>
      </w:r>
      <w:r>
        <w:rPr>
          <w:rFonts w:ascii="PT Astra Serif" w:hAnsi="PT Astra Serif"/>
          <w:sz w:val="28"/>
          <w:szCs w:val="28"/>
        </w:rPr>
        <w:t xml:space="preserve">№№ </w:t>
      </w:r>
      <w:r w:rsidRPr="009A42C6">
        <w:rPr>
          <w:rFonts w:ascii="PT Astra Serif" w:hAnsi="PT Astra Serif"/>
          <w:sz w:val="28"/>
          <w:szCs w:val="28"/>
        </w:rPr>
        <w:t>1, 2</w:t>
      </w:r>
      <w:r>
        <w:rPr>
          <w:rFonts w:ascii="PT Astra Serif" w:hAnsi="PT Astra Serif"/>
          <w:sz w:val="28"/>
          <w:szCs w:val="28"/>
        </w:rPr>
        <w:t xml:space="preserve"> к Порядку</w:t>
      </w:r>
      <w:r w:rsidRPr="009A42C6">
        <w:rPr>
          <w:rFonts w:ascii="PT Astra Serif" w:hAnsi="PT Astra Serif"/>
          <w:sz w:val="28"/>
          <w:szCs w:val="28"/>
        </w:rPr>
        <w:t>);</w:t>
      </w:r>
    </w:p>
    <w:p w:rsidR="009300A0" w:rsidRPr="009A42C6" w:rsidRDefault="009300A0" w:rsidP="009A42C6">
      <w:pPr>
        <w:pStyle w:val="Default"/>
        <w:ind w:firstLine="709"/>
        <w:jc w:val="both"/>
        <w:rPr>
          <w:rFonts w:ascii="PT Astra Serif" w:hAnsi="PT Astra Serif"/>
          <w:sz w:val="28"/>
          <w:szCs w:val="28"/>
        </w:rPr>
      </w:pPr>
      <w:r w:rsidRPr="009A42C6">
        <w:rPr>
          <w:rFonts w:ascii="PT Astra Serif" w:hAnsi="PT Astra Serif"/>
          <w:sz w:val="28"/>
          <w:szCs w:val="28"/>
        </w:rPr>
        <w:t xml:space="preserve">обеспечить печать бланков итогового сочинения (изложения) и отчетных форм для проведения итогового сочинения (изложения) (в случае печати в образовательной организации) или получение бланков итогового сочинения (изложения) и отчетных форм (в случае получения в местах, определенных </w:t>
      </w:r>
      <w:r>
        <w:rPr>
          <w:rFonts w:ascii="PT Astra Serif" w:hAnsi="PT Astra Serif"/>
          <w:sz w:val="28"/>
          <w:szCs w:val="28"/>
        </w:rPr>
        <w:t>министерством</w:t>
      </w:r>
      <w:r w:rsidRPr="009A42C6">
        <w:rPr>
          <w:rFonts w:ascii="PT Astra Serif" w:hAnsi="PT Astra Serif"/>
          <w:sz w:val="28"/>
          <w:szCs w:val="28"/>
        </w:rPr>
        <w:t>);</w:t>
      </w:r>
    </w:p>
    <w:p w:rsidR="009300A0" w:rsidRPr="009A42C6" w:rsidRDefault="009300A0" w:rsidP="009A42C6">
      <w:pPr>
        <w:pStyle w:val="Default"/>
        <w:ind w:firstLine="709"/>
        <w:jc w:val="both"/>
        <w:rPr>
          <w:rFonts w:ascii="PT Astra Serif" w:hAnsi="PT Astra Serif"/>
          <w:sz w:val="28"/>
          <w:szCs w:val="28"/>
        </w:rPr>
      </w:pPr>
      <w:r w:rsidRPr="009A42C6">
        <w:rPr>
          <w:rFonts w:ascii="PT Astra Serif" w:hAnsi="PT Astra Serif"/>
          <w:sz w:val="28"/>
          <w:szCs w:val="28"/>
        </w:rPr>
        <w:t>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w:t>
      </w:r>
    </w:p>
    <w:p w:rsidR="009300A0" w:rsidRPr="009A42C6" w:rsidRDefault="009300A0" w:rsidP="009A42C6">
      <w:pPr>
        <w:pStyle w:val="Default"/>
        <w:ind w:firstLine="709"/>
        <w:jc w:val="both"/>
        <w:rPr>
          <w:rFonts w:ascii="PT Astra Serif" w:hAnsi="PT Astra Serif"/>
          <w:sz w:val="28"/>
          <w:szCs w:val="28"/>
        </w:rPr>
      </w:pPr>
      <w:r w:rsidRPr="009A42C6">
        <w:rPr>
          <w:rFonts w:ascii="PT Astra Serif" w:hAnsi="PT Astra Serif"/>
          <w:sz w:val="28"/>
          <w:szCs w:val="28"/>
        </w:rPr>
        <w:t>обеспечить наличие необходимых технических средств, позволяющих осуществить аудиозапись устных ответов в случае сдачи итогового сочинения (изложения) участником сочинения (изложения) в устной форме (например, компьютер, оснащенный микрофоном, диктофон).</w:t>
      </w:r>
    </w:p>
    <w:p w:rsidR="009300A0" w:rsidRPr="009A42C6" w:rsidRDefault="009300A0" w:rsidP="009A42C6">
      <w:pPr>
        <w:pStyle w:val="Default"/>
        <w:ind w:firstLine="709"/>
        <w:jc w:val="both"/>
        <w:rPr>
          <w:rFonts w:ascii="PT Astra Serif" w:hAnsi="PT Astra Serif"/>
          <w:sz w:val="28"/>
          <w:szCs w:val="28"/>
        </w:rPr>
      </w:pPr>
      <w:r w:rsidRPr="009A42C6">
        <w:rPr>
          <w:rFonts w:ascii="PT Astra Serif" w:hAnsi="PT Astra Serif"/>
          <w:sz w:val="28"/>
          <w:szCs w:val="28"/>
        </w:rPr>
        <w:t>В день проведения итогового сочинения (изложения) руководитель обязан:</w:t>
      </w:r>
    </w:p>
    <w:p w:rsidR="009300A0" w:rsidRPr="009A42C6" w:rsidRDefault="009300A0" w:rsidP="009A42C6">
      <w:pPr>
        <w:pStyle w:val="Default"/>
        <w:ind w:firstLine="709"/>
        <w:jc w:val="both"/>
        <w:rPr>
          <w:rFonts w:ascii="PT Astra Serif" w:hAnsi="PT Astra Serif"/>
          <w:sz w:val="28"/>
          <w:szCs w:val="28"/>
        </w:rPr>
      </w:pPr>
      <w:r w:rsidRPr="009A42C6">
        <w:rPr>
          <w:rFonts w:ascii="PT Astra Serif" w:hAnsi="PT Astra Serif"/>
          <w:sz w:val="28"/>
          <w:szCs w:val="28"/>
        </w:rPr>
        <w:t>проверить готовность учебных кабинетов к проведению итогового сочинения (изложения);</w:t>
      </w:r>
    </w:p>
    <w:p w:rsidR="009300A0" w:rsidRPr="009A42C6" w:rsidRDefault="009300A0" w:rsidP="009A42C6">
      <w:pPr>
        <w:pStyle w:val="Default"/>
        <w:ind w:firstLine="709"/>
        <w:jc w:val="both"/>
        <w:rPr>
          <w:rFonts w:ascii="PT Astra Serif" w:hAnsi="PT Astra Serif"/>
          <w:sz w:val="28"/>
          <w:szCs w:val="28"/>
        </w:rPr>
      </w:pPr>
      <w:r w:rsidRPr="009A42C6">
        <w:rPr>
          <w:rFonts w:ascii="PT Astra Serif" w:hAnsi="PT Astra Serif"/>
          <w:sz w:val="28"/>
          <w:szCs w:val="28"/>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p>
    <w:p w:rsidR="009300A0" w:rsidRPr="009A42C6" w:rsidRDefault="009300A0" w:rsidP="009A42C6">
      <w:pPr>
        <w:pStyle w:val="Default"/>
        <w:ind w:firstLine="709"/>
        <w:jc w:val="both"/>
        <w:rPr>
          <w:rFonts w:ascii="PT Astra Serif" w:hAnsi="PT Astra Serif"/>
          <w:sz w:val="28"/>
          <w:szCs w:val="28"/>
        </w:rPr>
      </w:pPr>
      <w:r w:rsidRPr="009A42C6">
        <w:rPr>
          <w:rFonts w:ascii="PT Astra Serif" w:hAnsi="PT Astra Serif"/>
          <w:sz w:val="28"/>
          <w:szCs w:val="28"/>
        </w:rPr>
        <w:t>распределить членов комиссии по проведению итогового сочинения (изложения) по учебным кабинетам;</w:t>
      </w:r>
    </w:p>
    <w:p w:rsidR="009300A0" w:rsidRPr="009A42C6" w:rsidRDefault="009300A0" w:rsidP="009A42C6">
      <w:pPr>
        <w:pStyle w:val="Default"/>
        <w:ind w:firstLine="709"/>
        <w:jc w:val="both"/>
        <w:rPr>
          <w:rFonts w:ascii="PT Astra Serif" w:hAnsi="PT Astra Serif"/>
          <w:sz w:val="28"/>
          <w:szCs w:val="28"/>
        </w:rPr>
      </w:pPr>
      <w:r w:rsidRPr="009A42C6">
        <w:rPr>
          <w:rFonts w:ascii="PT Astra Serif" w:hAnsi="PT Astra Serif"/>
          <w:sz w:val="28"/>
          <w:szCs w:val="28"/>
        </w:rPr>
        <w:t xml:space="preserve">обеспечить вход участников итогового сочинения (изложения) </w:t>
      </w:r>
      <w:r>
        <w:rPr>
          <w:rFonts w:ascii="PT Astra Serif" w:hAnsi="PT Astra Serif"/>
          <w:sz w:val="28"/>
          <w:szCs w:val="28"/>
        </w:rPr>
        <w:br/>
      </w:r>
      <w:r w:rsidRPr="009A42C6">
        <w:rPr>
          <w:rFonts w:ascii="PT Astra Serif" w:hAnsi="PT Astra Serif"/>
          <w:sz w:val="28"/>
          <w:szCs w:val="28"/>
        </w:rPr>
        <w:t>в образовательную организацию начиная с 09:00 по местному времени.</w:t>
      </w:r>
    </w:p>
    <w:p w:rsidR="009300A0" w:rsidRPr="009A42C6" w:rsidRDefault="009300A0" w:rsidP="009A42C6">
      <w:pPr>
        <w:pStyle w:val="Default"/>
        <w:ind w:firstLine="709"/>
        <w:jc w:val="both"/>
        <w:rPr>
          <w:rFonts w:ascii="PT Astra Serif" w:hAnsi="PT Astra Serif"/>
          <w:sz w:val="28"/>
          <w:szCs w:val="28"/>
        </w:rPr>
      </w:pPr>
      <w:r w:rsidRPr="009A42C6">
        <w:rPr>
          <w:rFonts w:ascii="PT Astra Serif" w:hAnsi="PT Astra Serif"/>
          <w:sz w:val="28"/>
          <w:szCs w:val="28"/>
        </w:rPr>
        <w:t>Выдать членам комиссии по проведению итогового сочинения (изложения):</w:t>
      </w:r>
    </w:p>
    <w:p w:rsidR="009300A0" w:rsidRPr="009A42C6" w:rsidRDefault="009300A0" w:rsidP="009A42C6">
      <w:pPr>
        <w:pStyle w:val="Default"/>
        <w:ind w:firstLine="709"/>
        <w:jc w:val="both"/>
        <w:rPr>
          <w:rFonts w:ascii="PT Astra Serif" w:hAnsi="PT Astra Serif"/>
          <w:sz w:val="28"/>
          <w:szCs w:val="28"/>
        </w:rPr>
      </w:pPr>
      <w:r w:rsidRPr="009A42C6">
        <w:rPr>
          <w:rFonts w:ascii="PT Astra Serif" w:hAnsi="PT Astra Serif"/>
          <w:sz w:val="28"/>
          <w:szCs w:val="28"/>
        </w:rPr>
        <w:t>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w:t>
      </w:r>
    </w:p>
    <w:p w:rsidR="009300A0" w:rsidRPr="009A42C6" w:rsidRDefault="009300A0" w:rsidP="009A42C6">
      <w:pPr>
        <w:pStyle w:val="Default"/>
        <w:ind w:firstLine="709"/>
        <w:jc w:val="both"/>
        <w:rPr>
          <w:rFonts w:ascii="PT Astra Serif" w:hAnsi="PT Astra Serif"/>
          <w:sz w:val="28"/>
          <w:szCs w:val="28"/>
        </w:rPr>
      </w:pPr>
      <w:r w:rsidRPr="009A42C6">
        <w:rPr>
          <w:rFonts w:ascii="PT Astra Serif" w:hAnsi="PT Astra Serif"/>
          <w:sz w:val="28"/>
          <w:szCs w:val="28"/>
        </w:rPr>
        <w:t xml:space="preserve">инструкции для участников итогового сочинения (изложения) </w:t>
      </w:r>
      <w:r>
        <w:rPr>
          <w:rFonts w:ascii="PT Astra Serif" w:hAnsi="PT Astra Serif"/>
          <w:sz w:val="28"/>
          <w:szCs w:val="28"/>
        </w:rPr>
        <w:br/>
      </w:r>
      <w:r w:rsidRPr="009A42C6">
        <w:rPr>
          <w:rFonts w:ascii="PT Astra Serif" w:hAnsi="PT Astra Serif"/>
          <w:sz w:val="28"/>
          <w:szCs w:val="28"/>
        </w:rPr>
        <w:t>(на каждого участника отдельно);</w:t>
      </w:r>
    </w:p>
    <w:p w:rsidR="009300A0" w:rsidRPr="009A42C6" w:rsidRDefault="009300A0" w:rsidP="009A42C6">
      <w:pPr>
        <w:pStyle w:val="Default"/>
        <w:ind w:firstLine="709"/>
        <w:jc w:val="both"/>
        <w:rPr>
          <w:rFonts w:ascii="PT Astra Serif" w:hAnsi="PT Astra Serif"/>
          <w:sz w:val="28"/>
          <w:szCs w:val="28"/>
        </w:rPr>
      </w:pPr>
      <w:r w:rsidRPr="009A42C6">
        <w:rPr>
          <w:rFonts w:ascii="PT Astra Serif" w:hAnsi="PT Astra Serif"/>
          <w:sz w:val="28"/>
          <w:szCs w:val="28"/>
        </w:rPr>
        <w:t>бланки итогового сочинения (изложения);</w:t>
      </w:r>
    </w:p>
    <w:p w:rsidR="009300A0" w:rsidRPr="009A42C6" w:rsidRDefault="009300A0" w:rsidP="009A42C6">
      <w:pPr>
        <w:pStyle w:val="Default"/>
        <w:ind w:firstLine="709"/>
        <w:jc w:val="both"/>
        <w:rPr>
          <w:rFonts w:ascii="PT Astra Serif" w:hAnsi="PT Astra Serif"/>
          <w:sz w:val="28"/>
          <w:szCs w:val="28"/>
        </w:rPr>
      </w:pPr>
      <w:r w:rsidRPr="009A42C6">
        <w:rPr>
          <w:rFonts w:ascii="PT Astra Serif" w:hAnsi="PT Astra Serif"/>
          <w:sz w:val="28"/>
          <w:szCs w:val="28"/>
        </w:rPr>
        <w:t>черновики (2 листа на одного участника итогового сочинения (изложения);</w:t>
      </w:r>
    </w:p>
    <w:p w:rsidR="009300A0" w:rsidRPr="009A42C6" w:rsidRDefault="009300A0" w:rsidP="009A42C6">
      <w:pPr>
        <w:pStyle w:val="Default"/>
        <w:ind w:firstLine="709"/>
        <w:jc w:val="both"/>
        <w:rPr>
          <w:rFonts w:ascii="PT Astra Serif" w:hAnsi="PT Astra Serif"/>
          <w:sz w:val="28"/>
          <w:szCs w:val="28"/>
        </w:rPr>
      </w:pPr>
      <w:r w:rsidRPr="009A42C6">
        <w:rPr>
          <w:rFonts w:ascii="PT Astra Serif" w:hAnsi="PT Astra Serif"/>
          <w:sz w:val="28"/>
          <w:szCs w:val="28"/>
        </w:rPr>
        <w:t>отчетные формы для проведения итогового сочинения (изложения);</w:t>
      </w:r>
    </w:p>
    <w:p w:rsidR="009300A0" w:rsidRPr="009A42C6" w:rsidRDefault="009300A0" w:rsidP="009A42C6">
      <w:pPr>
        <w:pStyle w:val="Default"/>
        <w:ind w:firstLine="709"/>
        <w:jc w:val="both"/>
        <w:rPr>
          <w:rFonts w:ascii="PT Astra Serif" w:hAnsi="PT Astra Serif"/>
          <w:sz w:val="28"/>
          <w:szCs w:val="28"/>
        </w:rPr>
      </w:pPr>
      <w:r w:rsidRPr="009A42C6">
        <w:rPr>
          <w:rFonts w:ascii="PT Astra Serif" w:hAnsi="PT Astra Serif"/>
          <w:sz w:val="28"/>
          <w:szCs w:val="28"/>
        </w:rPr>
        <w:t>орфографические словари для участников итогового сочинения (орфографические и толковые словари для участников изложения).</w:t>
      </w:r>
    </w:p>
    <w:p w:rsidR="009300A0" w:rsidRPr="009A42C6" w:rsidRDefault="009300A0" w:rsidP="009A42C6">
      <w:pPr>
        <w:pStyle w:val="Default"/>
        <w:ind w:firstLine="709"/>
        <w:jc w:val="both"/>
        <w:rPr>
          <w:rFonts w:ascii="PT Astra Serif" w:hAnsi="PT Astra Serif"/>
          <w:sz w:val="28"/>
          <w:szCs w:val="28"/>
        </w:rPr>
      </w:pPr>
      <w:r w:rsidRPr="009A42C6">
        <w:rPr>
          <w:rFonts w:ascii="PT Astra Serif" w:hAnsi="PT Astra Serif"/>
          <w:sz w:val="28"/>
          <w:szCs w:val="28"/>
        </w:rPr>
        <w:t xml:space="preserve">Дать указание техническому специалисту в 09:45 получить темы сочинения в соответствии с инструкцией для технического специалиста по получению комплектов тем итогового сочинения (см. Приложение </w:t>
      </w:r>
      <w:r>
        <w:rPr>
          <w:rFonts w:ascii="PT Astra Serif" w:hAnsi="PT Astra Serif"/>
          <w:sz w:val="28"/>
          <w:szCs w:val="28"/>
        </w:rPr>
        <w:t xml:space="preserve">№ </w:t>
      </w:r>
      <w:r w:rsidRPr="009A42C6">
        <w:rPr>
          <w:rFonts w:ascii="PT Astra Serif" w:hAnsi="PT Astra Serif"/>
          <w:sz w:val="28"/>
          <w:szCs w:val="28"/>
        </w:rPr>
        <w:t>6</w:t>
      </w:r>
      <w:r>
        <w:rPr>
          <w:rFonts w:ascii="PT Astra Serif" w:hAnsi="PT Astra Serif"/>
          <w:sz w:val="28"/>
          <w:szCs w:val="28"/>
        </w:rPr>
        <w:t xml:space="preserve"> </w:t>
      </w:r>
      <w:r>
        <w:rPr>
          <w:rFonts w:ascii="PT Astra Serif" w:hAnsi="PT Astra Serif"/>
          <w:sz w:val="28"/>
          <w:szCs w:val="28"/>
        </w:rPr>
        <w:br/>
        <w:t>к Порядку</w:t>
      </w:r>
      <w:r w:rsidRPr="009A42C6">
        <w:rPr>
          <w:rFonts w:ascii="PT Astra Serif" w:hAnsi="PT Astra Serif"/>
          <w:sz w:val="28"/>
          <w:szCs w:val="28"/>
        </w:rPr>
        <w:t>).</w:t>
      </w:r>
    </w:p>
    <w:p w:rsidR="009300A0" w:rsidRDefault="009300A0" w:rsidP="00FE1BD4">
      <w:pPr>
        <w:pStyle w:val="Default"/>
        <w:ind w:firstLine="709"/>
        <w:jc w:val="both"/>
        <w:rPr>
          <w:rFonts w:ascii="PT Astra Serif" w:hAnsi="PT Astra Serif"/>
          <w:sz w:val="28"/>
          <w:szCs w:val="28"/>
        </w:rPr>
      </w:pPr>
      <w:r w:rsidRPr="009A42C6">
        <w:rPr>
          <w:rFonts w:ascii="PT Astra Serif" w:hAnsi="PT Astra Serif"/>
          <w:sz w:val="28"/>
          <w:szCs w:val="28"/>
        </w:rPr>
        <w:t>Начиная с 09:45 по местному времени выдать членам комиссии по проведению итогового сочинения (изложения) темы сочинения (темы сочинения могут быть распечатаны</w:t>
      </w:r>
      <w:r>
        <w:rPr>
          <w:rFonts w:ascii="PT Astra Serif" w:hAnsi="PT Astra Serif"/>
          <w:sz w:val="28"/>
          <w:szCs w:val="28"/>
        </w:rPr>
        <w:t xml:space="preserve"> </w:t>
      </w:r>
      <w:r w:rsidRPr="009A42C6">
        <w:rPr>
          <w:rFonts w:ascii="PT Astra Serif" w:hAnsi="PT Astra Serif"/>
          <w:sz w:val="28"/>
          <w:szCs w:val="28"/>
        </w:rPr>
        <w:t>на каждого участника или размещены на доске (информационном стенде), тексты для изложения.</w:t>
      </w:r>
    </w:p>
    <w:p w:rsidR="009300A0" w:rsidRPr="009A42C6" w:rsidRDefault="009300A0" w:rsidP="00FE1BD4">
      <w:pPr>
        <w:pStyle w:val="Default"/>
        <w:ind w:firstLine="709"/>
        <w:jc w:val="both"/>
        <w:rPr>
          <w:rFonts w:ascii="PT Astra Serif" w:hAnsi="PT Astra Serif"/>
          <w:sz w:val="28"/>
          <w:szCs w:val="28"/>
        </w:rPr>
      </w:pPr>
    </w:p>
    <w:p w:rsidR="009300A0" w:rsidRDefault="009300A0" w:rsidP="009A42C6">
      <w:pPr>
        <w:ind w:firstLine="709"/>
        <w:jc w:val="both"/>
        <w:rPr>
          <w:rFonts w:ascii="PT Astra Serif" w:hAnsi="PT Astra Serif"/>
          <w:b/>
          <w:sz w:val="28"/>
          <w:szCs w:val="28"/>
        </w:rPr>
      </w:pPr>
      <w:r w:rsidRPr="00FE1BD4">
        <w:rPr>
          <w:rFonts w:ascii="PT Astra Serif" w:hAnsi="PT Astra Serif"/>
          <w:b/>
          <w:sz w:val="28"/>
          <w:szCs w:val="28"/>
        </w:rPr>
        <w:t>Проведение итогового сочинения (изложения)</w:t>
      </w:r>
    </w:p>
    <w:p w:rsidR="009300A0" w:rsidRPr="00FE1BD4" w:rsidRDefault="009300A0" w:rsidP="009A42C6">
      <w:pPr>
        <w:ind w:firstLine="709"/>
        <w:jc w:val="both"/>
        <w:rPr>
          <w:rFonts w:ascii="PT Astra Serif" w:hAnsi="PT Astra Serif"/>
          <w:b/>
          <w:sz w:val="28"/>
          <w:szCs w:val="28"/>
        </w:rPr>
      </w:pP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На этапе проведения итогового сочинения (изложения) руководитель:</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обеспечивает контроль проведения итогового сочинения (изложения) </w:t>
      </w:r>
      <w:r>
        <w:rPr>
          <w:rFonts w:ascii="PT Astra Serif" w:hAnsi="PT Astra Serif"/>
          <w:sz w:val="28"/>
          <w:szCs w:val="28"/>
        </w:rPr>
        <w:br/>
      </w:r>
      <w:r w:rsidRPr="009A42C6">
        <w:rPr>
          <w:rFonts w:ascii="PT Astra Serif" w:hAnsi="PT Astra Serif"/>
          <w:sz w:val="28"/>
          <w:szCs w:val="28"/>
        </w:rPr>
        <w:t>в образовательной организации;</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рассматривает информацию, полученную от членов комиссии </w:t>
      </w:r>
      <w:r>
        <w:rPr>
          <w:rFonts w:ascii="PT Astra Serif" w:hAnsi="PT Astra Serif"/>
          <w:sz w:val="28"/>
          <w:szCs w:val="28"/>
        </w:rPr>
        <w:br/>
      </w:r>
      <w:r w:rsidRPr="009A42C6">
        <w:rPr>
          <w:rFonts w:ascii="PT Astra Serif" w:hAnsi="PT Astra Serif"/>
          <w:sz w:val="28"/>
          <w:szCs w:val="28"/>
        </w:rPr>
        <w:t xml:space="preserve">по проведению итогового сочинения (изложения), дежурных и иных лиц </w:t>
      </w:r>
      <w:r>
        <w:rPr>
          <w:rFonts w:ascii="PT Astra Serif" w:hAnsi="PT Astra Serif"/>
          <w:sz w:val="28"/>
          <w:szCs w:val="28"/>
        </w:rPr>
        <w:br/>
      </w:r>
      <w:r w:rsidRPr="009A42C6">
        <w:rPr>
          <w:rFonts w:ascii="PT Astra Serif" w:hAnsi="PT Astra Serif"/>
          <w:sz w:val="28"/>
          <w:szCs w:val="28"/>
        </w:rPr>
        <w:t>о нарушениях, выявленных при проведении итогового сочинения (изложения), принимает меры по противодействию нарушениям установленного порядка проведения итогового сочинения (изложения), в том числе организует проведение проверок по фактам нарушения установленного порядка проведения итогового сочинения (изложения);</w:t>
      </w:r>
    </w:p>
    <w:p w:rsidR="009300A0"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(по согласованию </w:t>
      </w:r>
      <w:r>
        <w:rPr>
          <w:rFonts w:ascii="PT Astra Serif" w:hAnsi="PT Astra Serif"/>
          <w:sz w:val="28"/>
          <w:szCs w:val="28"/>
        </w:rPr>
        <w:br/>
      </w:r>
      <w:r w:rsidRPr="009A42C6">
        <w:rPr>
          <w:rFonts w:ascii="PT Astra Serif" w:hAnsi="PT Astra Serif"/>
          <w:sz w:val="28"/>
          <w:szCs w:val="28"/>
        </w:rPr>
        <w:t xml:space="preserve">с </w:t>
      </w:r>
      <w:r>
        <w:rPr>
          <w:rFonts w:ascii="PT Astra Serif" w:hAnsi="PT Astra Serif"/>
          <w:sz w:val="28"/>
          <w:szCs w:val="28"/>
        </w:rPr>
        <w:t>министерством</w:t>
      </w:r>
      <w:r w:rsidRPr="009A42C6">
        <w:rPr>
          <w:rFonts w:ascii="PT Astra Serif" w:hAnsi="PT Astra Serif"/>
          <w:sz w:val="28"/>
          <w:szCs w:val="28"/>
        </w:rPr>
        <w:t>). Руководитель образовательной организации оповещает всех участников о времени и месте повторного проведения итогового сочинения (изложения).</w:t>
      </w:r>
    </w:p>
    <w:p w:rsidR="009300A0" w:rsidRPr="009A42C6" w:rsidRDefault="009300A0" w:rsidP="009A42C6">
      <w:pPr>
        <w:ind w:firstLine="709"/>
        <w:jc w:val="both"/>
        <w:rPr>
          <w:rFonts w:ascii="PT Astra Serif" w:hAnsi="PT Astra Serif"/>
          <w:sz w:val="28"/>
          <w:szCs w:val="28"/>
        </w:rPr>
      </w:pPr>
    </w:p>
    <w:p w:rsidR="009300A0" w:rsidRDefault="009300A0" w:rsidP="009A42C6">
      <w:pPr>
        <w:ind w:firstLine="709"/>
        <w:jc w:val="both"/>
        <w:rPr>
          <w:rFonts w:ascii="PT Astra Serif" w:hAnsi="PT Astra Serif"/>
          <w:b/>
          <w:sz w:val="28"/>
          <w:szCs w:val="28"/>
        </w:rPr>
      </w:pPr>
      <w:r w:rsidRPr="006B2115">
        <w:rPr>
          <w:rFonts w:ascii="PT Astra Serif" w:hAnsi="PT Astra Serif"/>
          <w:b/>
          <w:sz w:val="28"/>
          <w:szCs w:val="28"/>
        </w:rPr>
        <w:t>Завершение итогового сочинения (изложения)</w:t>
      </w:r>
    </w:p>
    <w:p w:rsidR="009300A0" w:rsidRPr="006B2115" w:rsidRDefault="009300A0" w:rsidP="009A42C6">
      <w:pPr>
        <w:ind w:firstLine="709"/>
        <w:jc w:val="both"/>
        <w:rPr>
          <w:rFonts w:ascii="PT Astra Serif" w:hAnsi="PT Astra Serif"/>
          <w:b/>
          <w:sz w:val="28"/>
          <w:szCs w:val="28"/>
        </w:rPr>
      </w:pP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По окончании итогового сочинения (изложения) руководитель:</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принимает у членов комиссии по проведению итогового сочинения (изложения) бланки регистрации, бланки записи (дополнительные бланки записи), черновики, а также отчетные формы для проведения итогового сочинения (изложения);</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передает техническому специалисту оригиналы бланков регистрации и бланков записи (дополнительных бланков записи) участников итогового сочинения (изложения) для осуществления </w:t>
      </w:r>
      <w:r w:rsidRPr="00FE1BD4">
        <w:rPr>
          <w:rFonts w:ascii="PT Astra Serif" w:hAnsi="PT Astra Serif"/>
          <w:sz w:val="28"/>
          <w:szCs w:val="28"/>
        </w:rPr>
        <w:t>копирования.</w:t>
      </w:r>
      <w:r w:rsidRPr="00FE1BD4">
        <w:t xml:space="preserve"> </w:t>
      </w:r>
      <w:r w:rsidRPr="00FE1BD4">
        <w:rPr>
          <w:rFonts w:ascii="PT Astra Serif" w:hAnsi="PT Astra Serif"/>
          <w:sz w:val="28"/>
          <w:szCs w:val="28"/>
        </w:rPr>
        <w:t>Копирование бланков итогового сочинения (изложения) с внесенной в бланк регистрации отметкой «Х» в поле «Не закончил» («Удален»), подтвержденной подписью члена комиссии по проведению итогового сочинения (изложения), не производится, проверка таких сочинени</w:t>
      </w:r>
      <w:r>
        <w:rPr>
          <w:rFonts w:ascii="PT Astra Serif" w:hAnsi="PT Astra Serif"/>
          <w:sz w:val="28"/>
          <w:szCs w:val="28"/>
        </w:rPr>
        <w:t>й (изложений) не осуществляется</w:t>
      </w:r>
      <w:r w:rsidRPr="009A42C6">
        <w:rPr>
          <w:rFonts w:ascii="PT Astra Serif" w:hAnsi="PT Astra Serif"/>
          <w:sz w:val="28"/>
          <w:szCs w:val="28"/>
        </w:rPr>
        <w:t>;</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обеспечивает надежное хранение оригиналов бланков итогового сочинения (изложения) до момента их направления в РЦОИ;</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обеспечивает учет бланков итогового сочинения (изложения) с внесенной отметкой в поля «Не завершил» или «Удален», подтвержденной подписью члена комиссии по проведению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для последующего допуска участников, не завершивших написание итогового сочинения (изложения) по уважительным причинам, а также участников, удаленных с итогового сочинения (изложения) за нарушение требований, к повторной сдаче итогового сочинения (изложения) в текущем учебном году в дополнительные даты.</w:t>
      </w:r>
    </w:p>
    <w:p w:rsidR="009300A0" w:rsidRDefault="009300A0" w:rsidP="009A42C6">
      <w:pPr>
        <w:ind w:firstLine="709"/>
        <w:jc w:val="both"/>
        <w:rPr>
          <w:rFonts w:ascii="PT Astra Serif" w:hAnsi="PT Astra Serif"/>
          <w:sz w:val="28"/>
          <w:szCs w:val="28"/>
        </w:rPr>
      </w:pPr>
      <w:r w:rsidRPr="009A42C6">
        <w:rPr>
          <w:rFonts w:ascii="PT Astra Serif" w:hAnsi="PT Astra Serif"/>
          <w:sz w:val="28"/>
          <w:szCs w:val="28"/>
        </w:rPr>
        <w:t>На этапе проверки итогового сочинения (изложения):</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обеспечивает необходимыми техническими средствами (ксерокс, сканер, компьютер с возможностью выхода в сеть «Интернет», а также </w:t>
      </w:r>
      <w:r>
        <w:rPr>
          <w:rFonts w:ascii="PT Astra Serif" w:hAnsi="PT Astra Serif"/>
          <w:sz w:val="28"/>
          <w:szCs w:val="28"/>
        </w:rPr>
        <w:br/>
      </w:r>
      <w:r w:rsidRPr="009A42C6">
        <w:rPr>
          <w:rFonts w:ascii="PT Astra Serif" w:hAnsi="PT Astra Serif"/>
          <w:sz w:val="28"/>
          <w:szCs w:val="28"/>
        </w:rPr>
        <w:t xml:space="preserve">с установленными на него специализированными программами, позволяющими автоматически проверять тексты на наличие заимствований и др.) экспертов для осуществления проверки и оценивания итогового сочинения (изложения); </w:t>
      </w:r>
    </w:p>
    <w:p w:rsidR="009300A0" w:rsidRPr="009A42C6" w:rsidRDefault="009300A0" w:rsidP="007C2315">
      <w:pPr>
        <w:ind w:firstLine="709"/>
        <w:jc w:val="both"/>
        <w:rPr>
          <w:rFonts w:ascii="PT Astra Serif" w:hAnsi="PT Astra Serif"/>
          <w:sz w:val="28"/>
          <w:szCs w:val="28"/>
        </w:rPr>
      </w:pPr>
      <w:r w:rsidRPr="009A42C6">
        <w:rPr>
          <w:rFonts w:ascii="PT Astra Serif" w:hAnsi="PT Astra Serif"/>
          <w:sz w:val="28"/>
          <w:szCs w:val="28"/>
        </w:rPr>
        <w:t xml:space="preserve">принимает решение о необходимости возложения на технического специалиста обязанности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w:t>
      </w:r>
      <w:r>
        <w:rPr>
          <w:rFonts w:ascii="PT Astra Serif" w:hAnsi="PT Astra Serif"/>
          <w:sz w:val="28"/>
          <w:szCs w:val="28"/>
        </w:rPr>
        <w:br/>
      </w:r>
      <w:r w:rsidRPr="009A42C6">
        <w:rPr>
          <w:rFonts w:ascii="PT Astra Serif" w:hAnsi="PT Astra Serif"/>
          <w:sz w:val="28"/>
          <w:szCs w:val="28"/>
        </w:rPr>
        <w:t>в соответствии с порядком, определенным министерством</w:t>
      </w:r>
      <w:r>
        <w:rPr>
          <w:rFonts w:ascii="PT Astra Serif" w:hAnsi="PT Astra Serif"/>
          <w:sz w:val="28"/>
          <w:szCs w:val="28"/>
        </w:rPr>
        <w:t xml:space="preserve">. </w:t>
      </w:r>
      <w:r w:rsidRPr="007C2315">
        <w:rPr>
          <w:rFonts w:ascii="PT Astra Serif" w:hAnsi="PT Astra Serif"/>
          <w:sz w:val="28"/>
          <w:szCs w:val="28"/>
        </w:rPr>
        <w:t>В случае принятия соответствующего решения к эксперту поступают итоговые сочинения (изложения), прошедшие проверку на выполнение требования № 2 «Самостоятельность написания итогового сочинения (изложения)»</w:t>
      </w:r>
      <w:r>
        <w:rPr>
          <w:rFonts w:ascii="PT Astra Serif" w:hAnsi="PT Astra Serif"/>
          <w:sz w:val="28"/>
          <w:szCs w:val="28"/>
        </w:rPr>
        <w:t xml:space="preserve">;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в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итогового сочинения (изложения) отметки «Х» в поле «В устной форме», подтвержденной подписью члена комиссии по проведению итогового сочинения (изложения), для последующей корректной обработки и проверки бланков итогового сочинения (изложения) такого участника;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обеспечивает проверку и оценивание итогового сочинения (изложения) </w:t>
      </w:r>
      <w:r>
        <w:rPr>
          <w:rFonts w:ascii="PT Astra Serif" w:hAnsi="PT Astra Serif"/>
          <w:sz w:val="28"/>
          <w:szCs w:val="28"/>
        </w:rPr>
        <w:br/>
      </w:r>
      <w:r w:rsidRPr="009A42C6">
        <w:rPr>
          <w:rFonts w:ascii="PT Astra Serif" w:hAnsi="PT Astra Serif"/>
          <w:sz w:val="28"/>
          <w:szCs w:val="28"/>
        </w:rPr>
        <w:t>в соответствии с критериями оценивания в установленные сроки (проверка должна завершиться в сроки, установленные пунктом 29 Порядка</w:t>
      </w:r>
      <w:r>
        <w:rPr>
          <w:rFonts w:ascii="PT Astra Serif" w:hAnsi="PT Astra Serif"/>
          <w:sz w:val="28"/>
          <w:szCs w:val="28"/>
        </w:rPr>
        <w:t xml:space="preserve"> проведения ГИА-11</w:t>
      </w:r>
      <w:r w:rsidRPr="009A42C6">
        <w:rPr>
          <w:rFonts w:ascii="PT Astra Serif" w:hAnsi="PT Astra Serif"/>
          <w:sz w:val="28"/>
          <w:szCs w:val="28"/>
        </w:rPr>
        <w:t xml:space="preserve">);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обеспечивает доставку оригиналов бланков итогового сочинения (изложения) участников итогового сочинения (изложения) с внесенными в них результатами проверки по критериям оценивания и оценки («зачет»/ «незачет»), в том числе оригиналы бланков итогового сочинения (изложения) </w:t>
      </w:r>
      <w:r>
        <w:rPr>
          <w:rFonts w:ascii="PT Astra Serif" w:hAnsi="PT Astra Serif"/>
          <w:sz w:val="28"/>
          <w:szCs w:val="28"/>
        </w:rPr>
        <w:br/>
      </w:r>
      <w:r w:rsidRPr="009A42C6">
        <w:rPr>
          <w:rFonts w:ascii="PT Astra Serif" w:hAnsi="PT Astra Serif"/>
          <w:sz w:val="28"/>
          <w:szCs w:val="28"/>
        </w:rPr>
        <w:t xml:space="preserve">с внесенной отметкой «Х» в поля «Не закончил» «Удален», подтвержденной подписью члена комиссии по проведению итогового сочинения (изложения), в РЦОИ для последующей обработки (за исключением образовательных организаций, в которых проводится сканирование оригиналов бланков итоговых сочинений (изложений) после проведения проверки и оценивания экспертами). </w:t>
      </w:r>
    </w:p>
    <w:p w:rsidR="009300A0"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Руководитель образовательной организации присутствует при осуществлении техническим специалистом сканирования оригинала бланков итогового сочинения (изложения) после проведения проверки и оценивания экспертами, в том числе оригиналов бланков итогового сочинения (изложения) с внесенной отметкой «Х» в поля «Не закончил» или «Удален», подтвержденной подписью члена комиссии по проведению итогового сочинения (изложения). Сканированию подлежат все выданные участникам бланки итогового сочинения (изложения), в том числе незаполненные. Отсканированные изображения бланков итогового сочинения (изложения) передаются в РЦОИ, уполномоченную организацию для последующей обработки. </w:t>
      </w:r>
    </w:p>
    <w:p w:rsidR="009300A0" w:rsidRPr="009A42C6" w:rsidRDefault="009300A0" w:rsidP="009A42C6">
      <w:pPr>
        <w:ind w:firstLine="709"/>
        <w:jc w:val="both"/>
        <w:rPr>
          <w:rFonts w:ascii="PT Astra Serif" w:hAnsi="PT Astra Serif"/>
          <w:sz w:val="28"/>
          <w:szCs w:val="28"/>
        </w:rPr>
      </w:pPr>
    </w:p>
    <w:p w:rsidR="009300A0" w:rsidRPr="00FE1BD4" w:rsidRDefault="009300A0" w:rsidP="007C2315">
      <w:pPr>
        <w:pStyle w:val="ListParagraph"/>
        <w:numPr>
          <w:ilvl w:val="0"/>
          <w:numId w:val="21"/>
        </w:numPr>
        <w:ind w:left="0" w:firstLine="709"/>
        <w:jc w:val="both"/>
        <w:rPr>
          <w:rFonts w:ascii="PT Astra Serif" w:hAnsi="PT Astra Serif"/>
          <w:b/>
          <w:sz w:val="28"/>
          <w:szCs w:val="28"/>
        </w:rPr>
      </w:pPr>
      <w:r w:rsidRPr="00FE1BD4">
        <w:rPr>
          <w:rFonts w:ascii="PT Astra Serif" w:hAnsi="PT Astra Serif"/>
          <w:b/>
          <w:sz w:val="28"/>
          <w:szCs w:val="28"/>
        </w:rPr>
        <w:t xml:space="preserve">Инструкция для технического специалиста при проведении итогового сочинения (изложения) </w:t>
      </w:r>
    </w:p>
    <w:p w:rsidR="009300A0" w:rsidRPr="00FE1BD4" w:rsidRDefault="009300A0" w:rsidP="007C2315">
      <w:pPr>
        <w:pStyle w:val="ListParagraph"/>
        <w:ind w:left="0" w:firstLine="709"/>
        <w:jc w:val="both"/>
        <w:rPr>
          <w:rFonts w:ascii="PT Astra Serif" w:hAnsi="PT Astra Serif"/>
          <w:b/>
          <w:sz w:val="28"/>
          <w:szCs w:val="28"/>
        </w:rPr>
      </w:pP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Не позднее чем за день до начала проведения итогового сочинения (изложения) технический специалист обязан: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подготовить и произвести проверку работоспособности технических средств в выделенном помещении.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Данное помещение должно быть оборудовано следующими техническими средствами: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телефонной связью; принтером;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копировальным аппаратом (сканером);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персональным компьютером, подключенным к сети «Интернет», для получения комплектов тем итогового сочинения (текстов для итогового изложения).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Организовать печать бланков итогового сочинения (изложения) </w:t>
      </w:r>
      <w:r>
        <w:rPr>
          <w:rFonts w:ascii="PT Astra Serif" w:hAnsi="PT Astra Serif"/>
          <w:sz w:val="28"/>
          <w:szCs w:val="28"/>
        </w:rPr>
        <w:br/>
      </w:r>
      <w:r w:rsidRPr="009A42C6">
        <w:rPr>
          <w:rFonts w:ascii="PT Astra Serif" w:hAnsi="PT Astra Serif"/>
          <w:sz w:val="28"/>
          <w:szCs w:val="28"/>
        </w:rPr>
        <w:t xml:space="preserve">и отчетных форм для проведения итогового сочинения (изложения) (в случае печати их в образовательной организации).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В день проведения итогового сочинения (изложения) техническому специалисту необходимо: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в 09:45 по местному времени получить темы сочинения в соответствии </w:t>
      </w:r>
      <w:r>
        <w:rPr>
          <w:rFonts w:ascii="PT Astra Serif" w:hAnsi="PT Astra Serif"/>
          <w:sz w:val="28"/>
          <w:szCs w:val="28"/>
        </w:rPr>
        <w:br/>
      </w:r>
      <w:r w:rsidRPr="009A42C6">
        <w:rPr>
          <w:rFonts w:ascii="PT Astra Serif" w:hAnsi="PT Astra Serif"/>
          <w:sz w:val="28"/>
          <w:szCs w:val="28"/>
        </w:rPr>
        <w:t xml:space="preserve">с инструкцией для технического специалиста по получению комплектов тем итогового сочинения (см. Приложение № 6 к Порядку);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размножить их в необходимом количестве и передать их руководителю (темы сочинения могут быть распечатаны на каждого участника или размещены на доске (информационном стенде);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передать тексты для изложения, размножив их в </w:t>
      </w:r>
      <w:r w:rsidRPr="007C2315">
        <w:rPr>
          <w:rFonts w:ascii="PT Astra Serif" w:hAnsi="PT Astra Serif"/>
          <w:sz w:val="28"/>
          <w:szCs w:val="28"/>
        </w:rPr>
        <w:t>необходимом количестве</w:t>
      </w:r>
      <w:r w:rsidRPr="007C2315">
        <w:t xml:space="preserve"> </w:t>
      </w:r>
      <w:r w:rsidRPr="007C2315">
        <w:rPr>
          <w:rFonts w:ascii="PT Astra Serif" w:hAnsi="PT Astra Serif"/>
          <w:sz w:val="28"/>
          <w:szCs w:val="28"/>
        </w:rPr>
        <w:t xml:space="preserve">Для участников изложения с ОВЗ (глухих, слабослышащих, участников </w:t>
      </w:r>
      <w:r>
        <w:rPr>
          <w:rFonts w:ascii="PT Astra Serif" w:hAnsi="PT Astra Serif"/>
          <w:sz w:val="28"/>
          <w:szCs w:val="28"/>
        </w:rPr>
        <w:br/>
      </w:r>
      <w:r w:rsidRPr="007C2315">
        <w:rPr>
          <w:rFonts w:ascii="PT Astra Serif" w:hAnsi="PT Astra Serif"/>
          <w:sz w:val="28"/>
          <w:szCs w:val="28"/>
        </w:rPr>
        <w:t xml:space="preserve">с расстройствами аутистического спектра) текст для изложения печатается </w:t>
      </w:r>
      <w:r>
        <w:rPr>
          <w:rFonts w:ascii="PT Astra Serif" w:hAnsi="PT Astra Serif"/>
          <w:sz w:val="28"/>
          <w:szCs w:val="28"/>
        </w:rPr>
        <w:br/>
      </w:r>
      <w:r w:rsidRPr="007C2315">
        <w:rPr>
          <w:rFonts w:ascii="PT Astra Serif" w:hAnsi="PT Astra Serif"/>
          <w:sz w:val="28"/>
          <w:szCs w:val="28"/>
        </w:rPr>
        <w:t>на каждог</w:t>
      </w:r>
      <w:r>
        <w:rPr>
          <w:rFonts w:ascii="PT Astra Serif" w:hAnsi="PT Astra Serif"/>
          <w:sz w:val="28"/>
          <w:szCs w:val="28"/>
        </w:rPr>
        <w:t>о участника изложения отдельно;</w:t>
      </w:r>
      <w:r w:rsidRPr="009A42C6">
        <w:rPr>
          <w:rFonts w:ascii="PT Astra Serif" w:hAnsi="PT Astra Serif"/>
          <w:sz w:val="28"/>
          <w:szCs w:val="28"/>
        </w:rPr>
        <w:t xml:space="preserve">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оказывать техническую помощь руководителю и членам комиссии </w:t>
      </w:r>
      <w:r>
        <w:rPr>
          <w:rFonts w:ascii="PT Astra Serif" w:hAnsi="PT Astra Serif"/>
          <w:sz w:val="28"/>
          <w:szCs w:val="28"/>
        </w:rPr>
        <w:br/>
      </w:r>
      <w:r w:rsidRPr="009A42C6">
        <w:rPr>
          <w:rFonts w:ascii="PT Astra Serif" w:hAnsi="PT Astra Serif"/>
          <w:sz w:val="28"/>
          <w:szCs w:val="28"/>
        </w:rPr>
        <w:t xml:space="preserve">по проведению итогового сочинения (изложения).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По окончании итогового сочинения (изложения), а также в рамках организации проверки итогового сочинения (изложения) технический специалист должен: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подготовить и произвести проверку работоспособности технических средств (ксерокс, сканер, компьютер с возможностью выхода в сеть «Интернет», а также с установленными на него специализированными программами, позволяющими автоматически проверять тексты на наличие заимствований и др.);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принять у руководителя оригиналы бланков регистрации и бланков записи (дополнительных бланков записи) для осуществления их </w:t>
      </w:r>
      <w:r w:rsidRPr="007C2315">
        <w:rPr>
          <w:rFonts w:ascii="PT Astra Serif" w:hAnsi="PT Astra Serif"/>
          <w:sz w:val="28"/>
          <w:szCs w:val="28"/>
        </w:rPr>
        <w:t xml:space="preserve">копирования. Копирование бланков итогового сочинения (изложения) с внесенной в бланк регистрации отметкой «Х» в поля «Не закончил» или «Удален», подтвержденной подписью члена по проверке итогового сочинения (изложения), не производится, проверка таких сочинений (изложений) не осуществляется. 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 </w:t>
      </w:r>
      <w:r>
        <w:rPr>
          <w:rFonts w:ascii="PT Astra Serif" w:hAnsi="PT Astra Serif"/>
          <w:sz w:val="28"/>
          <w:szCs w:val="28"/>
        </w:rPr>
        <w:br/>
      </w:r>
      <w:r w:rsidRPr="007C2315">
        <w:rPr>
          <w:rFonts w:ascii="PT Astra Serif" w:hAnsi="PT Astra Serif"/>
          <w:sz w:val="28"/>
          <w:szCs w:val="28"/>
        </w:rPr>
        <w:t>в текущем учебном году в дополнительные да</w:t>
      </w:r>
      <w:r>
        <w:rPr>
          <w:rFonts w:ascii="PT Astra Serif" w:hAnsi="PT Astra Serif"/>
          <w:sz w:val="28"/>
          <w:szCs w:val="28"/>
        </w:rPr>
        <w:t>ты</w:t>
      </w:r>
      <w:r w:rsidRPr="007C2315">
        <w:rPr>
          <w:rFonts w:ascii="PT Astra Serif" w:hAnsi="PT Astra Serif"/>
          <w:sz w:val="28"/>
          <w:szCs w:val="28"/>
        </w:rPr>
        <w:t>;</w:t>
      </w:r>
      <w:r w:rsidRPr="009A42C6">
        <w:rPr>
          <w:rFonts w:ascii="PT Astra Serif" w:hAnsi="PT Astra Serif"/>
          <w:sz w:val="28"/>
          <w:szCs w:val="28"/>
        </w:rPr>
        <w:t xml:space="preserve">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произвести копирование бланков регистрации и бланков записи (дополнительных бланков записи) для последующей проверки. Копирование бланков производится с учетом заполнения бланков с двух сторон при двусторонней печати бланков. Копирование бланков регистрации и бланков записи производится последовательно, бланк регистрации и бланк записи, дополнительные бланки записи должны идти друг за другом. Копирование бланков регистрации и бланков записи должно производиться в хорошем качестве, все символы должны быть отпечатаны и читаемы для эксперта;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по поручению руководителя образовательной организации осуществить проверку соблюдения участниками итогового сочинения (изложения) требования № 2 «Самостоятельность написания итогового сочинения (изложения)» в соответствии с порядком, определенным </w:t>
      </w:r>
      <w:r>
        <w:rPr>
          <w:rFonts w:ascii="PT Astra Serif" w:hAnsi="PT Astra Serif"/>
          <w:sz w:val="28"/>
          <w:szCs w:val="28"/>
        </w:rPr>
        <w:t>министерством</w:t>
      </w:r>
      <w:r w:rsidRPr="009A42C6">
        <w:rPr>
          <w:rFonts w:ascii="PT Astra Serif" w:hAnsi="PT Astra Serif"/>
          <w:sz w:val="28"/>
          <w:szCs w:val="28"/>
        </w:rPr>
        <w:t xml:space="preserve">.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После копирования технический специалист передает руководителю образовательной организации оригиналы бланков регистрации и бланков ответов участников итогового сочинения (изложения), экспертам – копии бланков регистрации и бланков ответов участников итогового сочинения (изложения). </w:t>
      </w:r>
    </w:p>
    <w:p w:rsidR="009300A0"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В случае проведения сканирования в образовательной организации осуществляет сканирование оригиналов бланков итогового сочинения (изложения) с внесенными в них результатами проверки по критериям оценивания и оценки («зачет»/ «незачет»). </w:t>
      </w:r>
    </w:p>
    <w:p w:rsidR="009300A0" w:rsidRPr="009A42C6" w:rsidRDefault="009300A0" w:rsidP="009A42C6">
      <w:pPr>
        <w:ind w:firstLine="709"/>
        <w:jc w:val="both"/>
        <w:rPr>
          <w:rFonts w:ascii="PT Astra Serif" w:hAnsi="PT Astra Serif"/>
          <w:sz w:val="28"/>
          <w:szCs w:val="28"/>
        </w:rPr>
      </w:pPr>
    </w:p>
    <w:p w:rsidR="009300A0" w:rsidRPr="007C2315" w:rsidRDefault="009300A0" w:rsidP="007C2315">
      <w:pPr>
        <w:pStyle w:val="ListParagraph"/>
        <w:numPr>
          <w:ilvl w:val="0"/>
          <w:numId w:val="21"/>
        </w:numPr>
        <w:ind w:left="0" w:firstLine="360"/>
        <w:jc w:val="both"/>
        <w:rPr>
          <w:rFonts w:ascii="PT Astra Serif" w:hAnsi="PT Astra Serif"/>
          <w:b/>
          <w:sz w:val="28"/>
          <w:szCs w:val="28"/>
        </w:rPr>
      </w:pPr>
      <w:r w:rsidRPr="007C2315">
        <w:rPr>
          <w:rFonts w:ascii="PT Astra Serif" w:hAnsi="PT Astra Serif"/>
          <w:b/>
          <w:sz w:val="28"/>
          <w:szCs w:val="28"/>
        </w:rPr>
        <w:t xml:space="preserve">Инструкция для членов комиссии по проведению итогового сочинения (изложения) </w:t>
      </w:r>
    </w:p>
    <w:p w:rsidR="009300A0" w:rsidRPr="007C2315" w:rsidRDefault="009300A0" w:rsidP="007C2315">
      <w:pPr>
        <w:pStyle w:val="ListParagraph"/>
        <w:ind w:left="0" w:firstLine="360"/>
        <w:jc w:val="both"/>
        <w:rPr>
          <w:rFonts w:ascii="PT Astra Serif" w:hAnsi="PT Astra Serif"/>
          <w:sz w:val="28"/>
          <w:szCs w:val="28"/>
        </w:rPr>
      </w:pP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Члены комиссии по проведению итогового сочинения (изложения) </w:t>
      </w:r>
      <w:r>
        <w:rPr>
          <w:rFonts w:ascii="PT Astra Serif" w:hAnsi="PT Astra Serif"/>
          <w:sz w:val="28"/>
          <w:szCs w:val="28"/>
        </w:rPr>
        <w:br/>
      </w:r>
      <w:r w:rsidRPr="009A42C6">
        <w:rPr>
          <w:rFonts w:ascii="PT Astra Serif" w:hAnsi="PT Astra Serif"/>
          <w:sz w:val="28"/>
          <w:szCs w:val="28"/>
        </w:rPr>
        <w:t xml:space="preserve">до начала проведении итогового сочинения (изложения) обязаны ознакомиться с нормативными правовыми документами, регламентирующими проведение итогового сочинения (изложения):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порядком проведения и проверки итогового сочинения (изложения) </w:t>
      </w:r>
      <w:r>
        <w:rPr>
          <w:rFonts w:ascii="PT Astra Serif" w:hAnsi="PT Astra Serif"/>
          <w:sz w:val="28"/>
          <w:szCs w:val="28"/>
        </w:rPr>
        <w:br/>
      </w:r>
      <w:r w:rsidRPr="009A42C6">
        <w:rPr>
          <w:rFonts w:ascii="PT Astra Serif" w:hAnsi="PT Astra Serif"/>
          <w:sz w:val="28"/>
          <w:szCs w:val="28"/>
        </w:rPr>
        <w:t xml:space="preserve">на территории </w:t>
      </w:r>
      <w:r>
        <w:rPr>
          <w:rFonts w:ascii="PT Astra Serif" w:hAnsi="PT Astra Serif"/>
          <w:sz w:val="28"/>
          <w:szCs w:val="28"/>
        </w:rPr>
        <w:t>Тульской области</w:t>
      </w:r>
      <w:r w:rsidRPr="009A42C6">
        <w:rPr>
          <w:rFonts w:ascii="PT Astra Serif" w:hAnsi="PT Astra Serif"/>
          <w:sz w:val="28"/>
          <w:szCs w:val="28"/>
        </w:rPr>
        <w:t xml:space="preserve">, определенным </w:t>
      </w:r>
      <w:r>
        <w:rPr>
          <w:rFonts w:ascii="PT Astra Serif" w:hAnsi="PT Astra Serif"/>
          <w:sz w:val="28"/>
          <w:szCs w:val="28"/>
        </w:rPr>
        <w:t>министерством</w:t>
      </w:r>
      <w:r w:rsidRPr="009A42C6">
        <w:rPr>
          <w:rFonts w:ascii="PT Astra Serif" w:hAnsi="PT Astra Serif"/>
          <w:sz w:val="28"/>
          <w:szCs w:val="28"/>
        </w:rPr>
        <w:t xml:space="preserve">;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методическими материалами Рособрнадзора, рекомендуемыми </w:t>
      </w:r>
      <w:r>
        <w:rPr>
          <w:rFonts w:ascii="PT Astra Serif" w:hAnsi="PT Astra Serif"/>
          <w:sz w:val="28"/>
          <w:szCs w:val="28"/>
        </w:rPr>
        <w:br/>
      </w:r>
      <w:r w:rsidRPr="009A42C6">
        <w:rPr>
          <w:rFonts w:ascii="PT Astra Serif" w:hAnsi="PT Astra Serif"/>
          <w:sz w:val="28"/>
          <w:szCs w:val="28"/>
        </w:rPr>
        <w:t xml:space="preserve">к использованию при организации и проведении итогового сочинения (изложения);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инструкцией, определяющей порядок их работы;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правилами заполнения бланков итогового сочинения (изложения).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В день проведения итогового сочинения (изложения) член комиссии </w:t>
      </w:r>
      <w:r>
        <w:rPr>
          <w:rFonts w:ascii="PT Astra Serif" w:hAnsi="PT Astra Serif"/>
          <w:sz w:val="28"/>
          <w:szCs w:val="28"/>
        </w:rPr>
        <w:br/>
      </w:r>
      <w:r w:rsidRPr="009A42C6">
        <w:rPr>
          <w:rFonts w:ascii="PT Astra Serif" w:hAnsi="PT Astra Serif"/>
          <w:sz w:val="28"/>
          <w:szCs w:val="28"/>
        </w:rPr>
        <w:t xml:space="preserve">по проведению итогового сочинения (изложения) должен: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пройти инструктаж у руководителя образовательной организации </w:t>
      </w:r>
      <w:r>
        <w:rPr>
          <w:rFonts w:ascii="PT Astra Serif" w:hAnsi="PT Astra Serif"/>
          <w:sz w:val="28"/>
          <w:szCs w:val="28"/>
        </w:rPr>
        <w:br/>
      </w:r>
      <w:r w:rsidRPr="009A42C6">
        <w:rPr>
          <w:rFonts w:ascii="PT Astra Serif" w:hAnsi="PT Astra Serif"/>
          <w:sz w:val="28"/>
          <w:szCs w:val="28"/>
        </w:rPr>
        <w:t xml:space="preserve">по порядку и процедуре проведения итогового сочинения (изложения);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получить у руководителя образовательной организации информацию </w:t>
      </w:r>
      <w:r>
        <w:rPr>
          <w:rFonts w:ascii="PT Astra Serif" w:hAnsi="PT Astra Serif"/>
          <w:sz w:val="28"/>
          <w:szCs w:val="28"/>
        </w:rPr>
        <w:br/>
      </w:r>
      <w:r w:rsidRPr="009A42C6">
        <w:rPr>
          <w:rFonts w:ascii="PT Astra Serif" w:hAnsi="PT Astra Serif"/>
          <w:sz w:val="28"/>
          <w:szCs w:val="28"/>
        </w:rPr>
        <w:t xml:space="preserve">о распределении членов комиссии по проведению итогового сочинения (изложения) по учебным кабинетам;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получить у руководителя образовательной организации следующие материалы: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инструкцию для участников итогового сочинения (изложения), зачитываемую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 </w:t>
      </w:r>
      <w:r>
        <w:rPr>
          <w:rFonts w:ascii="PT Astra Serif" w:hAnsi="PT Astra Serif"/>
          <w:sz w:val="28"/>
          <w:szCs w:val="28"/>
        </w:rPr>
        <w:br/>
      </w:r>
      <w:r w:rsidRPr="009A42C6">
        <w:rPr>
          <w:rFonts w:ascii="PT Astra Serif" w:hAnsi="PT Astra Serif"/>
          <w:sz w:val="28"/>
          <w:szCs w:val="28"/>
        </w:rPr>
        <w:t xml:space="preserve">(см. Приложение </w:t>
      </w:r>
      <w:r>
        <w:rPr>
          <w:rFonts w:ascii="PT Astra Serif" w:hAnsi="PT Astra Serif"/>
          <w:sz w:val="28"/>
          <w:szCs w:val="28"/>
        </w:rPr>
        <w:t xml:space="preserve">№ </w:t>
      </w:r>
      <w:r w:rsidRPr="009A42C6">
        <w:rPr>
          <w:rFonts w:ascii="PT Astra Serif" w:hAnsi="PT Astra Serif"/>
          <w:sz w:val="28"/>
          <w:szCs w:val="28"/>
        </w:rPr>
        <w:t>7</w:t>
      </w:r>
      <w:r>
        <w:rPr>
          <w:rFonts w:ascii="PT Astra Serif" w:hAnsi="PT Astra Serif"/>
          <w:sz w:val="28"/>
          <w:szCs w:val="28"/>
        </w:rPr>
        <w:t xml:space="preserve"> к Порядку</w:t>
      </w:r>
      <w:r w:rsidRPr="009A42C6">
        <w:rPr>
          <w:rFonts w:ascii="PT Astra Serif" w:hAnsi="PT Astra Serif"/>
          <w:sz w:val="28"/>
          <w:szCs w:val="28"/>
        </w:rPr>
        <w:t xml:space="preserve">);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инструкции для участников итогового сочинения (изложения) </w:t>
      </w:r>
      <w:r>
        <w:rPr>
          <w:rFonts w:ascii="PT Astra Serif" w:hAnsi="PT Astra Serif"/>
          <w:sz w:val="28"/>
          <w:szCs w:val="28"/>
        </w:rPr>
        <w:br/>
      </w:r>
      <w:r w:rsidRPr="009A42C6">
        <w:rPr>
          <w:rFonts w:ascii="PT Astra Serif" w:hAnsi="PT Astra Serif"/>
          <w:sz w:val="28"/>
          <w:szCs w:val="28"/>
        </w:rPr>
        <w:t xml:space="preserve">(на каждого участника) (см. Приложения </w:t>
      </w:r>
      <w:r>
        <w:rPr>
          <w:rFonts w:ascii="PT Astra Serif" w:hAnsi="PT Astra Serif"/>
          <w:sz w:val="28"/>
          <w:szCs w:val="28"/>
        </w:rPr>
        <w:t xml:space="preserve">№№ </w:t>
      </w:r>
      <w:r w:rsidRPr="009A42C6">
        <w:rPr>
          <w:rFonts w:ascii="PT Astra Serif" w:hAnsi="PT Astra Serif"/>
          <w:sz w:val="28"/>
          <w:szCs w:val="28"/>
        </w:rPr>
        <w:t>1, 2</w:t>
      </w:r>
      <w:r>
        <w:rPr>
          <w:rFonts w:ascii="PT Astra Serif" w:hAnsi="PT Astra Serif"/>
          <w:sz w:val="28"/>
          <w:szCs w:val="28"/>
        </w:rPr>
        <w:t xml:space="preserve"> к Порядку</w:t>
      </w:r>
      <w:r w:rsidRPr="009A42C6">
        <w:rPr>
          <w:rFonts w:ascii="PT Astra Serif" w:hAnsi="PT Astra Serif"/>
          <w:sz w:val="28"/>
          <w:szCs w:val="28"/>
        </w:rPr>
        <w:t xml:space="preserve">);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бланки итогового сочинения (изложения);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черновики (2 листа на одного участника итогового сочинения (изложения);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отчетные формы для проведения итогового сочинения (изложения).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Пройти в свой учебный кабинет, проверить его готовность к проведению итогового сочинения (изложения) и приступить к выполнению своих обязанностей: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раздать на рабочие места участников итогового сочинения (изложения) черновики (не менее двух листов), инструкции для участников итогового сочинения (изложения) на каждого участника;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проверить наличие орфографических словарей для участников итогового сочинения, орфографических и толковых словарей – для участников итогового изложения;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подготовить на доске (информационном стенде) необходимую информацию для заполнения бланков регистрации;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обеспечить организованный вход участников итогового сочинения (изложения) в учебный кабинет.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Участники итогового сочинения (изложения) рассаживаются за рабочие столы в кабинете в произвольном порядке (по одному человеку за рабочий стол).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Во время проведения итогового сочинения (изложения) на рабочем столе участника, помимо бланков, листов бумаги для черновиков находятся: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ручка (гелевая или капиллярная с чернилами черного цвета); документ, удостоверяющий личность;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для участников итогового сочинения – орфографический словарь, выданный по месту проведения итогового сочинения; для участников итогового изложения – орфографический и толковый словари, выданные </w:t>
      </w:r>
      <w:r>
        <w:rPr>
          <w:rFonts w:ascii="PT Astra Serif" w:hAnsi="PT Astra Serif"/>
          <w:sz w:val="28"/>
          <w:szCs w:val="28"/>
        </w:rPr>
        <w:br/>
      </w:r>
      <w:r w:rsidRPr="009A42C6">
        <w:rPr>
          <w:rFonts w:ascii="PT Astra Serif" w:hAnsi="PT Astra Serif"/>
          <w:sz w:val="28"/>
          <w:szCs w:val="28"/>
        </w:rPr>
        <w:t xml:space="preserve">по месту проведения итогового изложения;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инструкции для участников итогового сочинения (изложения);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для участников итогового сочинения (изложения) с ограниченными возможностями здоровья, участников итогового сочинения (изложения) – детей-инвалидов и инвалидов – специальные технические средства (при необходимости);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лекарства (при необходимости);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итогового сочинения (изложения) от написания ими итогового сочинения (изложения) (при необходимости).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Начиная с 09:45 по местному времени получить от руководителя темы сочинения (тексты для итогового изложения). Темы сочинения могут быть распечатаны на каждого участника или размещены на доске (информационном стенде) – в данном случае член комиссии по проведению итогового сочинения (изложения) подготавливает на доске (информационном стенде) темы сочинения. </w:t>
      </w:r>
    </w:p>
    <w:p w:rsidR="009300A0" w:rsidRPr="007C2315"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Текст для изложения распечатывается для участников итогового изложения с расстройствами аутистического спектра, с нарушениями опорно-двигательного аппарата, слепых, слабовидящих, глухих, позднооглохших </w:t>
      </w:r>
      <w:r>
        <w:rPr>
          <w:rFonts w:ascii="PT Astra Serif" w:hAnsi="PT Astra Serif"/>
          <w:sz w:val="28"/>
          <w:szCs w:val="28"/>
        </w:rPr>
        <w:br/>
      </w:r>
      <w:r w:rsidRPr="009A42C6">
        <w:rPr>
          <w:rFonts w:ascii="PT Astra Serif" w:hAnsi="PT Astra Serif"/>
          <w:sz w:val="28"/>
          <w:szCs w:val="28"/>
        </w:rPr>
        <w:t xml:space="preserve">и слабослышащих участников итогового </w:t>
      </w:r>
      <w:r w:rsidRPr="007C2315">
        <w:rPr>
          <w:rFonts w:ascii="PT Astra Serif" w:hAnsi="PT Astra Serif"/>
          <w:sz w:val="28"/>
          <w:szCs w:val="28"/>
        </w:rPr>
        <w:t xml:space="preserve">изложения. </w:t>
      </w:r>
    </w:p>
    <w:p w:rsidR="009300A0" w:rsidRPr="009A42C6" w:rsidRDefault="009300A0" w:rsidP="009A42C6">
      <w:pPr>
        <w:ind w:firstLine="709"/>
        <w:jc w:val="both"/>
        <w:rPr>
          <w:rFonts w:ascii="PT Astra Serif" w:hAnsi="PT Astra Serif"/>
          <w:sz w:val="28"/>
          <w:szCs w:val="28"/>
        </w:rPr>
      </w:pPr>
      <w:r w:rsidRPr="007C2315">
        <w:rPr>
          <w:rFonts w:ascii="PT Astra Serif" w:hAnsi="PT Astra Serif"/>
          <w:sz w:val="28"/>
          <w:szCs w:val="28"/>
        </w:rPr>
        <w:t xml:space="preserve"> Текст для итогового изложения</w:t>
      </w:r>
      <w:r w:rsidRPr="009A42C6">
        <w:rPr>
          <w:rFonts w:ascii="PT Astra Serif" w:hAnsi="PT Astra Serif"/>
          <w:sz w:val="28"/>
          <w:szCs w:val="28"/>
        </w:rPr>
        <w:t xml:space="preserve"> выдается участникам для чтения </w:t>
      </w:r>
      <w:r>
        <w:rPr>
          <w:rFonts w:ascii="PT Astra Serif" w:hAnsi="PT Astra Serif"/>
          <w:sz w:val="28"/>
          <w:szCs w:val="28"/>
        </w:rPr>
        <w:br/>
      </w:r>
      <w:r w:rsidRPr="009A42C6">
        <w:rPr>
          <w:rFonts w:ascii="PT Astra Serif" w:hAnsi="PT Astra Serif"/>
          <w:sz w:val="28"/>
          <w:szCs w:val="28"/>
        </w:rPr>
        <w:t xml:space="preserve">и проведения подготовительной работы на 40 минут. В это время участники могут работать с черновиками, выписывая ключевые слова, составляя план изложения (переписывать текст для итогового изложения в черновики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До начала итогового сочинения (изложения) член комиссии </w:t>
      </w:r>
      <w:r>
        <w:rPr>
          <w:rFonts w:ascii="PT Astra Serif" w:hAnsi="PT Astra Serif"/>
          <w:sz w:val="28"/>
          <w:szCs w:val="28"/>
        </w:rPr>
        <w:br/>
      </w:r>
      <w:r w:rsidRPr="009A42C6">
        <w:rPr>
          <w:rFonts w:ascii="PT Astra Serif" w:hAnsi="PT Astra Serif"/>
          <w:sz w:val="28"/>
          <w:szCs w:val="28"/>
        </w:rPr>
        <w:t xml:space="preserve">по проведению итогового сочинения (изложения) должен: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провести инструктаж участников итогового сочинения (изложения), который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выдать участникам итогового сочинения (изложения) бланки регистрации, бланки записи,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провести вторую часть инструктажа, которая начинается не ранее 10:00 по местному времени;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ознакомить участников итогового сочинения (изложения) с темами итогового сочинения (названием текста для изложения) (содержательное комментирование тем итогового сочинения и текстов для итогового изложения запрещено);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итогового сочинения (текста для изложения);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дать указание участникам итогового сочинения (изложения) записать в бланк записи название выбранной ими темы сочинения (текста для изложения);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проверить правильность заполнения участниками итогового сочинения (изложения) регистрационных полей бланков, в том числе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вида работы, наименования вида работ, номера темы; </w:t>
      </w:r>
    </w:p>
    <w:p w:rsidR="009300A0" w:rsidRDefault="009300A0" w:rsidP="00FE1BD4">
      <w:pPr>
        <w:ind w:firstLine="709"/>
        <w:jc w:val="both"/>
        <w:rPr>
          <w:rFonts w:ascii="PT Astra Serif" w:hAnsi="PT Astra Serif"/>
          <w:sz w:val="28"/>
          <w:szCs w:val="28"/>
        </w:rPr>
      </w:pPr>
      <w:r w:rsidRPr="009A42C6">
        <w:rPr>
          <w:rFonts w:ascii="PT Astra Serif" w:hAnsi="PT Astra Serif"/>
          <w:sz w:val="28"/>
          <w:szCs w:val="28"/>
        </w:rPr>
        <w:t xml:space="preserve">объявить начало, </w:t>
      </w:r>
      <w:r w:rsidRPr="00FE1BD4">
        <w:rPr>
          <w:rFonts w:ascii="PT Astra Serif" w:hAnsi="PT Astra Serif"/>
          <w:sz w:val="28"/>
          <w:szCs w:val="28"/>
        </w:rPr>
        <w:t>продолжительность</w:t>
      </w:r>
      <w:r>
        <w:rPr>
          <w:rFonts w:ascii="PT Astra Serif" w:hAnsi="PT Astra Serif"/>
          <w:sz w:val="28"/>
          <w:szCs w:val="28"/>
        </w:rPr>
        <w:t xml:space="preserve"> (с</w:t>
      </w:r>
      <w:r w:rsidRPr="00FE1BD4">
        <w:rPr>
          <w:rFonts w:ascii="PT Astra Serif" w:hAnsi="PT Astra Serif"/>
          <w:sz w:val="28"/>
          <w:szCs w:val="28"/>
        </w:rPr>
        <w:t>м. абзац второй подпункта 2.3.</w:t>
      </w:r>
      <w:r>
        <w:rPr>
          <w:rFonts w:ascii="PT Astra Serif" w:hAnsi="PT Astra Serif"/>
          <w:sz w:val="28"/>
          <w:szCs w:val="28"/>
        </w:rPr>
        <w:t>2 пункта 2.3 настоящего приказа)</w:t>
      </w:r>
      <w:r w:rsidRPr="009A42C6">
        <w:rPr>
          <w:rFonts w:ascii="PT Astra Serif" w:hAnsi="PT Astra Serif"/>
          <w:sz w:val="28"/>
          <w:szCs w:val="28"/>
        </w:rPr>
        <w:t xml:space="preserve"> и время окончания выполнения итогового сочинения (изложения) и зафиксировать их на </w:t>
      </w:r>
      <w:r>
        <w:rPr>
          <w:rFonts w:ascii="PT Astra Serif" w:hAnsi="PT Astra Serif"/>
          <w:sz w:val="28"/>
          <w:szCs w:val="28"/>
        </w:rPr>
        <w:t xml:space="preserve">доске (информационном стенде). </w:t>
      </w:r>
    </w:p>
    <w:p w:rsidR="009300A0" w:rsidRPr="009A42C6" w:rsidRDefault="009300A0" w:rsidP="00FE1BD4">
      <w:pPr>
        <w:ind w:firstLine="709"/>
        <w:jc w:val="both"/>
        <w:rPr>
          <w:rFonts w:ascii="PT Astra Serif" w:hAnsi="PT Astra Serif"/>
          <w:sz w:val="28"/>
          <w:szCs w:val="28"/>
        </w:rPr>
      </w:pPr>
    </w:p>
    <w:p w:rsidR="009300A0" w:rsidRPr="00FE1BD4" w:rsidRDefault="009300A0" w:rsidP="009A42C6">
      <w:pPr>
        <w:ind w:firstLine="709"/>
        <w:jc w:val="both"/>
        <w:rPr>
          <w:rFonts w:ascii="PT Astra Serif" w:hAnsi="PT Astra Serif"/>
          <w:b/>
          <w:sz w:val="28"/>
          <w:szCs w:val="28"/>
        </w:rPr>
      </w:pPr>
      <w:r w:rsidRPr="00FE1BD4">
        <w:rPr>
          <w:rFonts w:ascii="PT Astra Serif" w:hAnsi="PT Astra Serif"/>
          <w:b/>
          <w:sz w:val="28"/>
          <w:szCs w:val="28"/>
        </w:rPr>
        <w:t xml:space="preserve">Проведение итогового изложения </w:t>
      </w:r>
    </w:p>
    <w:p w:rsidR="009300A0" w:rsidRPr="009A42C6" w:rsidRDefault="009300A0" w:rsidP="009A42C6">
      <w:pPr>
        <w:ind w:firstLine="709"/>
        <w:jc w:val="both"/>
        <w:rPr>
          <w:rFonts w:ascii="PT Astra Serif" w:hAnsi="PT Astra Serif"/>
          <w:sz w:val="28"/>
          <w:szCs w:val="28"/>
        </w:rPr>
      </w:pP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При проведении изложения текст для изложения зачитывается участникам итогового изложения вслух трижды после объявления начала проведения изложения. Интервал между чтением составляет 2 минуты.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Для участников итогового изложения с расстройствами аутистического спектра, с нарушениями опорно- двигательного аппарата, слепых, слабовидящих, глухих, позднооглохших и слабослышащих участников итогового изложения текст для итогового изложения выдается для чтения и проведения подготовительной работы на 40 минут после объявления начала проведения изложения. В это время участники могут работать с черновиками, выписывая ключевые слова, составляя план изложения (переписывать текст для итогового изложения в черновики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Для слепых и слабовидящих участников итогового изложения при необходимости может быть осуществлен перевод текста для итогового изложения на рельефно-точечный шрифт Брайля (о необходимости обеспечения перевода текста для итогового изложения сообщается во время подачи заявления на участие в итоговом изложении).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 </w:t>
      </w:r>
    </w:p>
    <w:p w:rsidR="009300A0" w:rsidRPr="009A42C6" w:rsidRDefault="009300A0" w:rsidP="00FE1BD4">
      <w:pPr>
        <w:ind w:firstLine="709"/>
        <w:jc w:val="both"/>
        <w:rPr>
          <w:rFonts w:ascii="PT Astra Serif" w:hAnsi="PT Astra Serif"/>
          <w:sz w:val="28"/>
          <w:szCs w:val="28"/>
        </w:rPr>
      </w:pPr>
      <w:r w:rsidRPr="009A42C6">
        <w:rPr>
          <w:rFonts w:ascii="PT Astra Serif" w:hAnsi="PT Astra Serif"/>
          <w:sz w:val="28"/>
          <w:szCs w:val="28"/>
        </w:rPr>
        <w:t xml:space="preserve">Во время проведения итогового сочинения (изложения) членам комиссии по проведению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по проведению итогового сочинения (изложения) выдают ему еще один бланк записи дополнительно (далее – дополнительный бланк записи). В поле «Лист №» член комиссии по проведению итогового сочинения (изложения) при выдаче дополнительного бланка записи вносит порядковый номер листа работы участника (при этом листом № 1 является основной бланк записи), а также переносит в дополнительный бланк записи итогового сочинения (изложения) код работ (код работы должен совпадать </w:t>
      </w:r>
      <w:r>
        <w:rPr>
          <w:rFonts w:ascii="PT Astra Serif" w:hAnsi="PT Astra Serif"/>
          <w:sz w:val="28"/>
          <w:szCs w:val="28"/>
        </w:rPr>
        <w:br/>
      </w:r>
      <w:r w:rsidRPr="009A42C6">
        <w:rPr>
          <w:rFonts w:ascii="PT Astra Serif" w:hAnsi="PT Astra Serif"/>
          <w:sz w:val="28"/>
          <w:szCs w:val="28"/>
        </w:rPr>
        <w:t xml:space="preserve">с кодом работы на бланке регистрации).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По мере необходимости участникам итогового сочинения (изложения) выдаются черновики.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w:t>
      </w:r>
      <w:r>
        <w:rPr>
          <w:rFonts w:ascii="PT Astra Serif" w:hAnsi="PT Astra Serif"/>
          <w:sz w:val="28"/>
          <w:szCs w:val="28"/>
        </w:rPr>
        <w:br/>
      </w:r>
      <w:r w:rsidRPr="009A42C6">
        <w:rPr>
          <w:rFonts w:ascii="PT Astra Serif" w:hAnsi="PT Astra Serif"/>
          <w:sz w:val="28"/>
          <w:szCs w:val="28"/>
        </w:rPr>
        <w:t xml:space="preserve">в указанной форме). В бланке регистрации указанного участника итогового сочинения (изложения) в поле «Не закончил» необходимо внести отметку «Х» для учета при организации проверки. Внесение отметки в поле «Не закончил» подтверждается подписью члена комиссии по проведению итогового сочинения (изложения). </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В случае если участник итогового сочинения (изложения) нарушил установленные требования,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w:t>
      </w:r>
      <w:r>
        <w:rPr>
          <w:rFonts w:ascii="PT Astra Serif" w:hAnsi="PT Astra Serif"/>
          <w:sz w:val="28"/>
          <w:szCs w:val="28"/>
        </w:rPr>
        <w:br/>
      </w:r>
      <w:r w:rsidRPr="009A42C6">
        <w:rPr>
          <w:rFonts w:ascii="PT Astra Serif" w:hAnsi="PT Astra Serif"/>
          <w:sz w:val="28"/>
          <w:szCs w:val="28"/>
        </w:rPr>
        <w:t xml:space="preserve">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 </w:t>
      </w:r>
    </w:p>
    <w:p w:rsidR="009300A0"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итогового сочинения (изложения) соответствующую отметку «Х» в поле </w:t>
      </w:r>
      <w:r>
        <w:rPr>
          <w:rFonts w:ascii="PT Astra Serif" w:hAnsi="PT Astra Serif"/>
          <w:sz w:val="28"/>
          <w:szCs w:val="28"/>
        </w:rPr>
        <w:br/>
      </w:r>
      <w:r w:rsidRPr="009A42C6">
        <w:rPr>
          <w:rFonts w:ascii="PT Astra Serif" w:hAnsi="PT Astra Serif"/>
          <w:sz w:val="28"/>
          <w:szCs w:val="28"/>
        </w:rPr>
        <w:t xml:space="preserve">«В устной форме» и заверяет своей подписью внесение указанной отметки </w:t>
      </w:r>
      <w:r>
        <w:rPr>
          <w:rFonts w:ascii="PT Astra Serif" w:hAnsi="PT Astra Serif"/>
          <w:sz w:val="28"/>
          <w:szCs w:val="28"/>
        </w:rPr>
        <w:br/>
      </w:r>
      <w:r w:rsidRPr="009A42C6">
        <w:rPr>
          <w:rFonts w:ascii="PT Astra Serif" w:hAnsi="PT Astra Serif"/>
          <w:sz w:val="28"/>
          <w:szCs w:val="28"/>
        </w:rPr>
        <w:t xml:space="preserve">в специально отведенном поле для последующей корректной проверки </w:t>
      </w:r>
      <w:r>
        <w:rPr>
          <w:rFonts w:ascii="PT Astra Serif" w:hAnsi="PT Astra Serif"/>
          <w:sz w:val="28"/>
          <w:szCs w:val="28"/>
        </w:rPr>
        <w:br/>
      </w:r>
      <w:r w:rsidRPr="009A42C6">
        <w:rPr>
          <w:rFonts w:ascii="PT Astra Serif" w:hAnsi="PT Astra Serif"/>
          <w:sz w:val="28"/>
          <w:szCs w:val="28"/>
        </w:rPr>
        <w:t xml:space="preserve">и обработки бланков итогового сочинения (изложения) такого участника. </w:t>
      </w:r>
      <w:r>
        <w:rPr>
          <w:rFonts w:ascii="PT Astra Serif" w:hAnsi="PT Astra Serif"/>
          <w:sz w:val="28"/>
          <w:szCs w:val="28"/>
        </w:rPr>
        <w:br/>
      </w:r>
      <w:r w:rsidRPr="009A42C6">
        <w:rPr>
          <w:rFonts w:ascii="PT Astra Serif" w:hAnsi="PT Astra Serif"/>
          <w:sz w:val="28"/>
          <w:szCs w:val="28"/>
        </w:rPr>
        <w:t xml:space="preserve">В форму ИС-05 «Ведомость проведения итогового сочинения (изложения) </w:t>
      </w:r>
      <w:r>
        <w:rPr>
          <w:rFonts w:ascii="PT Astra Serif" w:hAnsi="PT Astra Serif"/>
          <w:sz w:val="28"/>
          <w:szCs w:val="28"/>
        </w:rPr>
        <w:br/>
      </w:r>
      <w:r w:rsidRPr="009A42C6">
        <w:rPr>
          <w:rFonts w:ascii="PT Astra Serif" w:hAnsi="PT Astra Serif"/>
          <w:sz w:val="28"/>
          <w:szCs w:val="28"/>
        </w:rPr>
        <w:t xml:space="preserve">в учебном кабинете образовательной организации (месте проведения)» необходимо также внести отметку в поле «Сдавал в устной форме (ОВЗ)». </w:t>
      </w:r>
    </w:p>
    <w:p w:rsidR="009300A0" w:rsidRPr="009A42C6" w:rsidRDefault="009300A0" w:rsidP="009A42C6">
      <w:pPr>
        <w:ind w:firstLine="709"/>
        <w:jc w:val="both"/>
        <w:rPr>
          <w:rFonts w:ascii="PT Astra Serif" w:hAnsi="PT Astra Serif"/>
          <w:sz w:val="28"/>
          <w:szCs w:val="28"/>
        </w:rPr>
      </w:pPr>
    </w:p>
    <w:p w:rsidR="009300A0" w:rsidRPr="00280B8E" w:rsidRDefault="009300A0" w:rsidP="009A42C6">
      <w:pPr>
        <w:ind w:firstLine="709"/>
        <w:jc w:val="both"/>
        <w:rPr>
          <w:rFonts w:ascii="PT Astra Serif" w:hAnsi="PT Astra Serif"/>
          <w:b/>
          <w:sz w:val="28"/>
          <w:szCs w:val="28"/>
        </w:rPr>
      </w:pPr>
      <w:r w:rsidRPr="00280B8E">
        <w:rPr>
          <w:rFonts w:ascii="PT Astra Serif" w:hAnsi="PT Astra Serif"/>
          <w:b/>
          <w:sz w:val="28"/>
          <w:szCs w:val="28"/>
        </w:rPr>
        <w:t xml:space="preserve">Завершение проведения итогового сочинения (изложения) </w:t>
      </w:r>
    </w:p>
    <w:p w:rsidR="009300A0" w:rsidRPr="00280B8E" w:rsidRDefault="009300A0" w:rsidP="009A42C6">
      <w:pPr>
        <w:ind w:firstLine="709"/>
        <w:jc w:val="both"/>
        <w:rPr>
          <w:rFonts w:ascii="PT Astra Serif" w:hAnsi="PT Astra Serif"/>
          <w:b/>
          <w:sz w:val="28"/>
          <w:szCs w:val="28"/>
        </w:rPr>
      </w:pP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 xml:space="preserve">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черновиков в бланки записи (в том числе </w:t>
      </w:r>
      <w:r>
        <w:rPr>
          <w:rFonts w:ascii="PT Astra Serif" w:hAnsi="PT Astra Serif"/>
          <w:sz w:val="28"/>
          <w:szCs w:val="28"/>
        </w:rPr>
        <w:br/>
      </w:r>
      <w:r w:rsidRPr="009A42C6">
        <w:rPr>
          <w:rFonts w:ascii="PT Astra Serif" w:hAnsi="PT Astra Serif"/>
          <w:sz w:val="28"/>
          <w:szCs w:val="28"/>
        </w:rPr>
        <w:t>в дополнительные бланки записи).</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черновики и покидают образовательную организацию (место проведения итогового сочинения (изложения), не дожидаясь установленного времени завершения итогового сочинения (изложения).</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выполнении итогового сочинения (изложения) и собирают у участников итогового сочинения (изложения) бланки регистрации, бланки записи (дополнительные бланки записи), черновики.</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Член комиссии по проведению итогового сочинения (изложения) ставит «Z» в области бланка записи (или дополнительного бланка записи), оставшейся незаполненной.</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В бланках регистрации участников итогового сочинения (изложения) необходимо заполнить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9300A0" w:rsidRPr="009A42C6" w:rsidRDefault="009300A0" w:rsidP="009A42C6">
      <w:pPr>
        <w:ind w:firstLine="709"/>
        <w:jc w:val="both"/>
        <w:rPr>
          <w:rFonts w:ascii="PT Astra Serif" w:hAnsi="PT Astra Serif"/>
          <w:sz w:val="28"/>
          <w:szCs w:val="28"/>
        </w:rPr>
      </w:pPr>
      <w:r w:rsidRPr="009A42C6">
        <w:rPr>
          <w:rFonts w:ascii="PT Astra Serif" w:hAnsi="PT Astra Serif"/>
          <w:sz w:val="28"/>
          <w:szCs w:val="28"/>
        </w:rPr>
        <w:t>Заполняют соответствующие отчетные формы. В свою очередь, участник проверяет данные, внесенные в форму ИС-05 «Ведомость проведения итогового сочинения (изложения) в учебном кабинете ОО (месте проведения)», подтверждая их личной подписью.</w:t>
      </w:r>
    </w:p>
    <w:p w:rsidR="009300A0" w:rsidRPr="009A42C6" w:rsidRDefault="009300A0" w:rsidP="009A42C6">
      <w:pPr>
        <w:ind w:firstLine="709"/>
        <w:jc w:val="both"/>
        <w:rPr>
          <w:rFonts w:ascii="PT Astra Serif" w:hAnsi="PT Astra Serif"/>
          <w:sz w:val="28"/>
          <w:szCs w:val="28"/>
          <w:highlight w:val="yellow"/>
        </w:rPr>
      </w:pPr>
      <w:r w:rsidRPr="009A42C6">
        <w:rPr>
          <w:rFonts w:ascii="PT Astra Serif" w:hAnsi="PT Astra Serif"/>
          <w:sz w:val="28"/>
          <w:szCs w:val="28"/>
        </w:rPr>
        <w:t>Собранные бланки регистрации, бланки записи (дополнительные бланки записи), черновики, а также отчетные формы для проведения итогового сочинения (изложения) члены комиссии по проведению итогового сочинения (изложения) передают руководителю образовательной организации.</w:t>
      </w:r>
    </w:p>
    <w:p w:rsidR="009300A0" w:rsidRPr="009A42C6" w:rsidRDefault="009300A0" w:rsidP="009A42C6">
      <w:pPr>
        <w:ind w:firstLine="709"/>
        <w:jc w:val="both"/>
        <w:rPr>
          <w:rFonts w:ascii="PT Astra Serif" w:hAnsi="PT Astra Serif"/>
          <w:sz w:val="28"/>
          <w:szCs w:val="28"/>
          <w:highlight w:val="yellow"/>
        </w:rPr>
      </w:pPr>
      <w:r w:rsidRPr="009A42C6">
        <w:rPr>
          <w:rFonts w:ascii="PT Astra Serif" w:hAnsi="PT Astra Serif"/>
          <w:sz w:val="28"/>
          <w:szCs w:val="28"/>
          <w:highlight w:val="yellow"/>
        </w:rPr>
        <w:br w:type="page"/>
      </w:r>
    </w:p>
    <w:p w:rsidR="009300A0" w:rsidRDefault="009300A0" w:rsidP="00280B8E">
      <w:pPr>
        <w:jc w:val="right"/>
        <w:rPr>
          <w:rFonts w:ascii="PT Astra Serif" w:hAnsi="PT Astra Serif"/>
          <w:sz w:val="28"/>
          <w:szCs w:val="28"/>
        </w:rPr>
      </w:pPr>
      <w:r w:rsidRPr="00280B8E">
        <w:rPr>
          <w:rFonts w:ascii="PT Astra Serif" w:hAnsi="PT Astra Serif"/>
          <w:sz w:val="28"/>
          <w:szCs w:val="28"/>
        </w:rPr>
        <w:t>Приложение № 9 к Порядку</w:t>
      </w:r>
    </w:p>
    <w:p w:rsidR="009300A0" w:rsidRPr="00280B8E" w:rsidRDefault="009300A0" w:rsidP="00280B8E">
      <w:pPr>
        <w:jc w:val="right"/>
        <w:rPr>
          <w:rFonts w:ascii="PT Astra Serif" w:hAnsi="PT Astra Serif"/>
          <w:sz w:val="28"/>
          <w:szCs w:val="28"/>
        </w:rPr>
      </w:pPr>
    </w:p>
    <w:p w:rsidR="009300A0" w:rsidRDefault="009300A0" w:rsidP="00280B8E">
      <w:pPr>
        <w:jc w:val="center"/>
        <w:rPr>
          <w:rFonts w:ascii="PT Astra Serif" w:hAnsi="PT Astra Serif"/>
          <w:b/>
          <w:sz w:val="28"/>
          <w:szCs w:val="28"/>
        </w:rPr>
      </w:pPr>
      <w:r w:rsidRPr="00280B8E">
        <w:rPr>
          <w:rFonts w:ascii="PT Astra Serif" w:hAnsi="PT Astra Serif"/>
          <w:b/>
          <w:sz w:val="28"/>
          <w:szCs w:val="28"/>
        </w:rPr>
        <w:t>Критерии оценивания итогового сочинения (изложения)</w:t>
      </w:r>
    </w:p>
    <w:p w:rsidR="009300A0" w:rsidRPr="00280B8E" w:rsidRDefault="009300A0" w:rsidP="00280B8E">
      <w:pPr>
        <w:jc w:val="center"/>
        <w:rPr>
          <w:rFonts w:ascii="PT Astra Serif" w:hAnsi="PT Astra Serif"/>
          <w:b/>
          <w:sz w:val="28"/>
          <w:szCs w:val="28"/>
        </w:rPr>
      </w:pPr>
    </w:p>
    <w:p w:rsidR="009300A0" w:rsidRPr="009A73B5" w:rsidRDefault="009300A0" w:rsidP="009A73B5">
      <w:pPr>
        <w:pStyle w:val="ListParagraph"/>
        <w:numPr>
          <w:ilvl w:val="0"/>
          <w:numId w:val="22"/>
        </w:numPr>
        <w:ind w:left="0" w:firstLine="709"/>
        <w:jc w:val="both"/>
        <w:rPr>
          <w:rFonts w:ascii="PT Astra Serif" w:hAnsi="PT Astra Serif"/>
          <w:b/>
          <w:sz w:val="28"/>
          <w:szCs w:val="28"/>
        </w:rPr>
      </w:pPr>
      <w:r w:rsidRPr="009A73B5">
        <w:rPr>
          <w:rFonts w:ascii="PT Astra Serif" w:hAnsi="PT Astra Serif"/>
          <w:b/>
          <w:sz w:val="28"/>
          <w:szCs w:val="28"/>
        </w:rPr>
        <w:t xml:space="preserve">Критерии оценивания итогового сочинения организациями, реализующими образовательные программы среднего общего образования </w:t>
      </w:r>
    </w:p>
    <w:p w:rsidR="009300A0" w:rsidRPr="009A73B5" w:rsidRDefault="009300A0" w:rsidP="009A73B5">
      <w:pPr>
        <w:pStyle w:val="ListParagraph"/>
        <w:ind w:left="1864"/>
        <w:jc w:val="both"/>
        <w:rPr>
          <w:rFonts w:ascii="PT Astra Serif" w:hAnsi="PT Astra Serif"/>
          <w:b/>
          <w:sz w:val="28"/>
          <w:szCs w:val="28"/>
        </w:rPr>
      </w:pP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К проверке по критериям оценивания допускаются итоговые сочинения, соответствующие установленным требованиям. </w:t>
      </w:r>
    </w:p>
    <w:p w:rsidR="009300A0" w:rsidRPr="00280B8E" w:rsidRDefault="009300A0" w:rsidP="00280B8E">
      <w:pPr>
        <w:ind w:firstLine="709"/>
        <w:jc w:val="both"/>
        <w:rPr>
          <w:rFonts w:ascii="PT Astra Serif" w:hAnsi="PT Astra Serif"/>
          <w:sz w:val="28"/>
          <w:szCs w:val="28"/>
        </w:rPr>
      </w:pPr>
      <w:r w:rsidRPr="009A73B5">
        <w:rPr>
          <w:rFonts w:ascii="PT Astra Serif" w:hAnsi="PT Astra Serif"/>
          <w:b/>
          <w:sz w:val="28"/>
          <w:szCs w:val="28"/>
        </w:rPr>
        <w:t>Требование № 1. «Объем итогового сочинения»</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При подсчете слов в сочинении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словом (например, </w:t>
      </w:r>
      <w:r>
        <w:rPr>
          <w:rFonts w:ascii="PT Astra Serif" w:hAnsi="PT Astra Serif"/>
          <w:sz w:val="28"/>
          <w:szCs w:val="28"/>
        </w:rPr>
        <w:br/>
      </w:r>
      <w:r w:rsidRPr="00280B8E">
        <w:rPr>
          <w:rFonts w:ascii="PT Astra Serif" w:hAnsi="PT Astra Serif"/>
          <w:sz w:val="28"/>
          <w:szCs w:val="28"/>
        </w:rPr>
        <w:t xml:space="preserve">«М.Ю. Лермонтов» – одно слово). Любые другие символы, в частности цифры, при подсчёте не учитываются (например, «5 лет» – одно слово, «пять лет» – два слова).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Рекомендуемое количество слов – от 350.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Максимальное количество слов в сочинении не устанавливается. Если </w:t>
      </w:r>
      <w:r>
        <w:rPr>
          <w:rFonts w:ascii="PT Astra Serif" w:hAnsi="PT Astra Serif"/>
          <w:sz w:val="28"/>
          <w:szCs w:val="28"/>
        </w:rPr>
        <w:br/>
      </w:r>
      <w:r w:rsidRPr="00280B8E">
        <w:rPr>
          <w:rFonts w:ascii="PT Astra Serif" w:hAnsi="PT Astra Serif"/>
          <w:sz w:val="28"/>
          <w:szCs w:val="28"/>
        </w:rPr>
        <w:t xml:space="preserve">в сочинении менее 250 слов (в подсчет включаются все слова, в том числе служебные), то выставляется «незачет» за невыполнение требования № 1 </w:t>
      </w:r>
      <w:r>
        <w:rPr>
          <w:rFonts w:ascii="PT Astra Serif" w:hAnsi="PT Astra Serif"/>
          <w:sz w:val="28"/>
          <w:szCs w:val="28"/>
        </w:rPr>
        <w:br/>
      </w:r>
      <w:r w:rsidRPr="00280B8E">
        <w:rPr>
          <w:rFonts w:ascii="PT Astra Serif" w:hAnsi="PT Astra Serif"/>
          <w:sz w:val="28"/>
          <w:szCs w:val="28"/>
        </w:rPr>
        <w:t xml:space="preserve">и «незачет» за работу в целом (такое итоговое сочинение не проверяется </w:t>
      </w:r>
      <w:r>
        <w:rPr>
          <w:rFonts w:ascii="PT Astra Serif" w:hAnsi="PT Astra Serif"/>
          <w:sz w:val="28"/>
          <w:szCs w:val="28"/>
        </w:rPr>
        <w:br/>
      </w:r>
      <w:r w:rsidRPr="00280B8E">
        <w:rPr>
          <w:rFonts w:ascii="PT Astra Serif" w:hAnsi="PT Astra Serif"/>
          <w:sz w:val="28"/>
          <w:szCs w:val="28"/>
        </w:rPr>
        <w:t xml:space="preserve">по требованию № 2 «Самостоятельность написания итогового сочинения» </w:t>
      </w:r>
      <w:r>
        <w:rPr>
          <w:rFonts w:ascii="PT Astra Serif" w:hAnsi="PT Astra Serif"/>
          <w:sz w:val="28"/>
          <w:szCs w:val="28"/>
        </w:rPr>
        <w:br/>
      </w:r>
      <w:r w:rsidRPr="00280B8E">
        <w:rPr>
          <w:rFonts w:ascii="PT Astra Serif" w:hAnsi="PT Astra Serif"/>
          <w:sz w:val="28"/>
          <w:szCs w:val="28"/>
        </w:rPr>
        <w:t xml:space="preserve">и критериям оценивания). </w:t>
      </w:r>
    </w:p>
    <w:p w:rsidR="009300A0" w:rsidRPr="009A73B5" w:rsidRDefault="009300A0" w:rsidP="00280B8E">
      <w:pPr>
        <w:ind w:firstLine="709"/>
        <w:jc w:val="both"/>
        <w:rPr>
          <w:rFonts w:ascii="PT Astra Serif" w:hAnsi="PT Astra Serif"/>
          <w:b/>
          <w:sz w:val="28"/>
          <w:szCs w:val="28"/>
        </w:rPr>
      </w:pPr>
      <w:r w:rsidRPr="009A73B5">
        <w:rPr>
          <w:rFonts w:ascii="PT Astra Serif" w:hAnsi="PT Astra Serif"/>
          <w:b/>
          <w:sz w:val="28"/>
          <w:szCs w:val="28"/>
        </w:rPr>
        <w:t xml:space="preserve">Требование № 2. «Самостоятельность написания итогового сочинения»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Если сочинение признано несамостоятельным, то выставляется «незачет» за невыполнение требования № 2 и «незачет» за работу в целом (такое сочинение не проверяется по критериям оценивания).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Итоговое сочинение, соответствующее установленным требованиям, оценивается по критериям: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1. «Соответствие теме»;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2. «Аргументация. Привлечение литературного материала»;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3. «Композиция и логика рассуждения»;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4. «Качество письменной речи»;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5. «Грамотность». </w:t>
      </w:r>
    </w:p>
    <w:p w:rsidR="009300A0" w:rsidRPr="009A73B5" w:rsidRDefault="009300A0" w:rsidP="00280B8E">
      <w:pPr>
        <w:ind w:firstLine="709"/>
        <w:jc w:val="both"/>
        <w:rPr>
          <w:rFonts w:ascii="PT Astra Serif" w:hAnsi="PT Astra Serif"/>
          <w:b/>
          <w:sz w:val="28"/>
          <w:szCs w:val="28"/>
        </w:rPr>
      </w:pPr>
      <w:r w:rsidRPr="009A73B5">
        <w:rPr>
          <w:rFonts w:ascii="PT Astra Serif" w:hAnsi="PT Astra Serif"/>
          <w:b/>
          <w:sz w:val="28"/>
          <w:szCs w:val="28"/>
        </w:rPr>
        <w:t xml:space="preserve">Критерии № 1 и № 2 являются основными.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Для получения «зачета» за итоговое сочинение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дополнительно «зачет» по одному из других критериев. </w:t>
      </w:r>
    </w:p>
    <w:p w:rsidR="009300A0" w:rsidRPr="009A73B5" w:rsidRDefault="009300A0" w:rsidP="00280B8E">
      <w:pPr>
        <w:ind w:firstLine="709"/>
        <w:jc w:val="both"/>
        <w:rPr>
          <w:rFonts w:ascii="PT Astra Serif" w:hAnsi="PT Astra Serif"/>
          <w:b/>
          <w:sz w:val="28"/>
          <w:szCs w:val="28"/>
        </w:rPr>
      </w:pPr>
      <w:r w:rsidRPr="009A73B5">
        <w:rPr>
          <w:rFonts w:ascii="PT Astra Serif" w:hAnsi="PT Astra Serif"/>
          <w:b/>
          <w:sz w:val="28"/>
          <w:szCs w:val="28"/>
        </w:rPr>
        <w:t xml:space="preserve">Критерий № 1 «Соответствие теме»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Данный критерий нацеливает на проверку содержания сочинения.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 т.п.).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 «Незачет» ставится только в случае, если сочинение не соответствует теме, в нем нет ответа на вопрос, поставленный в теме, или в сочинении не прослеживается конкретной цели высказывания. Во всех остальных случаях выставляется «зачет». </w:t>
      </w:r>
    </w:p>
    <w:p w:rsidR="009300A0" w:rsidRPr="009A73B5" w:rsidRDefault="009300A0" w:rsidP="00280B8E">
      <w:pPr>
        <w:ind w:firstLine="709"/>
        <w:jc w:val="both"/>
        <w:rPr>
          <w:rFonts w:ascii="PT Astra Serif" w:hAnsi="PT Astra Serif"/>
          <w:b/>
          <w:sz w:val="28"/>
          <w:szCs w:val="28"/>
        </w:rPr>
      </w:pPr>
      <w:r w:rsidRPr="009A73B5">
        <w:rPr>
          <w:rFonts w:ascii="PT Astra Serif" w:hAnsi="PT Astra Serif"/>
          <w:b/>
          <w:sz w:val="28"/>
          <w:szCs w:val="28"/>
        </w:rPr>
        <w:t xml:space="preserve">Критерий № 2 «Аргументация. Привлечение литературного материала»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Данный критерий нацеливает на проверку умения строить рассуждение, доказывать свою позицию, формулируя аргументы и подкрепляя их примерами из опубликованных литературных произведений. Можно 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«Незачет» ставится при условии, если сочинение не содержит аргументации, написано без опоры на литературный материал, или в нем существенно искажено содержание выбранного текста, или литературный материал лишь упоминается в работе (аргументы примерами </w:t>
      </w:r>
      <w:r>
        <w:rPr>
          <w:rFonts w:ascii="PT Astra Serif" w:hAnsi="PT Astra Serif"/>
          <w:sz w:val="28"/>
          <w:szCs w:val="28"/>
        </w:rPr>
        <w:br/>
      </w:r>
      <w:r w:rsidRPr="00280B8E">
        <w:rPr>
          <w:rFonts w:ascii="PT Astra Serif" w:hAnsi="PT Astra Serif"/>
          <w:sz w:val="28"/>
          <w:szCs w:val="28"/>
        </w:rPr>
        <w:t xml:space="preserve">не подкрепляются). Во всех остальных случаях выставляется «зачет». </w:t>
      </w:r>
    </w:p>
    <w:p w:rsidR="009300A0" w:rsidRPr="009A73B5" w:rsidRDefault="009300A0" w:rsidP="00280B8E">
      <w:pPr>
        <w:ind w:firstLine="709"/>
        <w:jc w:val="both"/>
        <w:rPr>
          <w:rFonts w:ascii="PT Astra Serif" w:hAnsi="PT Astra Serif"/>
          <w:b/>
          <w:sz w:val="28"/>
          <w:szCs w:val="28"/>
        </w:rPr>
      </w:pPr>
      <w:r w:rsidRPr="009A73B5">
        <w:rPr>
          <w:rFonts w:ascii="PT Astra Serif" w:hAnsi="PT Astra Serif"/>
          <w:b/>
          <w:sz w:val="28"/>
          <w:szCs w:val="28"/>
        </w:rPr>
        <w:t xml:space="preserve">Критерий № 3 «Композиция и логика рассуждения»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Данный критерий нацеливает на проверку умения логично выстраивать рассуждение на предложенную тему. Участник должен выдерживать соотношение между тезисом и доказательствами.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«Незачет» ставится при условии, если грубые логические нарушения мешают пониманию смысла сказанного или отсутствует тезисно-доказательная часть. Во всех остальных случаях выставляется «зачет». </w:t>
      </w:r>
    </w:p>
    <w:p w:rsidR="009300A0" w:rsidRPr="009A73B5" w:rsidRDefault="009300A0" w:rsidP="00280B8E">
      <w:pPr>
        <w:ind w:firstLine="709"/>
        <w:jc w:val="both"/>
        <w:rPr>
          <w:rFonts w:ascii="PT Astra Serif" w:hAnsi="PT Astra Serif"/>
          <w:b/>
          <w:sz w:val="28"/>
          <w:szCs w:val="28"/>
        </w:rPr>
      </w:pPr>
      <w:r w:rsidRPr="009A73B5">
        <w:rPr>
          <w:rFonts w:ascii="PT Astra Serif" w:hAnsi="PT Astra Serif"/>
          <w:b/>
          <w:sz w:val="28"/>
          <w:szCs w:val="28"/>
        </w:rPr>
        <w:t xml:space="preserve">Критерий № 4 «Качество письменной речи»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Данный критерий нацеливает на проверку речевого оформления текста сочинения.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«Незачет» ставится при условии, если низкое качество речи (в том числе речевые ошибки) существенно затрудняет понимание смысла сочинения. </w:t>
      </w:r>
      <w:r>
        <w:rPr>
          <w:rFonts w:ascii="PT Astra Serif" w:hAnsi="PT Astra Serif"/>
          <w:sz w:val="28"/>
          <w:szCs w:val="28"/>
        </w:rPr>
        <w:br/>
      </w:r>
      <w:r w:rsidRPr="00280B8E">
        <w:rPr>
          <w:rFonts w:ascii="PT Astra Serif" w:hAnsi="PT Astra Serif"/>
          <w:sz w:val="28"/>
          <w:szCs w:val="28"/>
        </w:rPr>
        <w:t xml:space="preserve">Во всех остальных случаях выставляется «зачет». </w:t>
      </w:r>
    </w:p>
    <w:p w:rsidR="009300A0" w:rsidRDefault="009300A0" w:rsidP="00280B8E">
      <w:pPr>
        <w:ind w:firstLine="709"/>
        <w:jc w:val="both"/>
        <w:rPr>
          <w:rFonts w:ascii="PT Astra Serif" w:hAnsi="PT Astra Serif"/>
          <w:b/>
          <w:sz w:val="28"/>
          <w:szCs w:val="28"/>
        </w:rPr>
      </w:pPr>
      <w:r w:rsidRPr="009A73B5">
        <w:rPr>
          <w:rFonts w:ascii="PT Astra Serif" w:hAnsi="PT Astra Serif"/>
          <w:b/>
          <w:sz w:val="28"/>
          <w:szCs w:val="28"/>
        </w:rPr>
        <w:t>Критерий № 5 «Грамотность»</w:t>
      </w:r>
    </w:p>
    <w:p w:rsidR="009300A0" w:rsidRPr="00280B8E" w:rsidRDefault="009300A0" w:rsidP="00280B8E">
      <w:pPr>
        <w:ind w:firstLine="709"/>
        <w:jc w:val="both"/>
        <w:rPr>
          <w:rFonts w:ascii="PT Astra Serif" w:hAnsi="PT Astra Serif"/>
          <w:sz w:val="28"/>
          <w:szCs w:val="28"/>
        </w:rPr>
      </w:pPr>
      <w:r w:rsidRPr="009A73B5">
        <w:rPr>
          <w:rFonts w:ascii="PT Astra Serif" w:hAnsi="PT Astra Serif"/>
          <w:sz w:val="28"/>
          <w:szCs w:val="28"/>
        </w:rPr>
        <w:t>Данный критерий позволяет оценить грамотность выпускника.</w:t>
      </w:r>
    </w:p>
    <w:p w:rsidR="009300A0" w:rsidRPr="00280B8E" w:rsidRDefault="009300A0" w:rsidP="009A73B5">
      <w:pPr>
        <w:ind w:firstLine="709"/>
        <w:jc w:val="both"/>
        <w:rPr>
          <w:rFonts w:ascii="PT Astra Serif" w:hAnsi="PT Astra Serif"/>
          <w:sz w:val="28"/>
          <w:szCs w:val="28"/>
        </w:rPr>
      </w:pPr>
      <w:r w:rsidRPr="00280B8E">
        <w:rPr>
          <w:rFonts w:ascii="PT Astra Serif" w:hAnsi="PT Astra Serif"/>
          <w:sz w:val="28"/>
          <w:szCs w:val="28"/>
        </w:rPr>
        <w:t>Итоговое сочинение для лиц с ОВЗ, детей-инвалидов и инвалидов может по их желанию и при наличии соответствующих медицинских показаний проводиться в устной форме. Оценивание итогового сочинения указанной категории участников итогового сочинения проводится по двум установленным требованиям «Объем итогового сочинения» и «Самостоятельность написания итогового сочинения». Итоговое сочинение, соответствующее установленным требованиям, оценивается по критериям. Для получения «зачета» за итоговое сочинение необходимо получить «зачет» по критериям № 1 и № 2, а также дополнительно «зачет» по одному из критериев № 3 или № 4. Итоговое сочинение в устной форме п</w:t>
      </w:r>
      <w:r>
        <w:rPr>
          <w:rFonts w:ascii="PT Astra Serif" w:hAnsi="PT Astra Serif"/>
          <w:sz w:val="28"/>
          <w:szCs w:val="28"/>
        </w:rPr>
        <w:t xml:space="preserve">о критерию № 5 не проверяется. </w:t>
      </w:r>
    </w:p>
    <w:p w:rsidR="009300A0" w:rsidRPr="009A73B5" w:rsidRDefault="009300A0" w:rsidP="009A73B5">
      <w:pPr>
        <w:ind w:firstLine="709"/>
        <w:jc w:val="both"/>
        <w:rPr>
          <w:rFonts w:ascii="PT Astra Serif" w:hAnsi="PT Astra Serif"/>
          <w:sz w:val="28"/>
          <w:szCs w:val="28"/>
        </w:rPr>
      </w:pPr>
      <w:r w:rsidRPr="00280B8E">
        <w:rPr>
          <w:rFonts w:ascii="PT Astra Serif" w:hAnsi="PT Astra Serif"/>
          <w:sz w:val="28"/>
          <w:szCs w:val="28"/>
        </w:rPr>
        <w:t>«Незачет» ставится при условии, если на 100 слов в среднем приходится в сумме более пяти ошибок: грамматических, орф</w:t>
      </w:r>
      <w:r>
        <w:rPr>
          <w:rFonts w:ascii="PT Astra Serif" w:hAnsi="PT Astra Serif"/>
          <w:sz w:val="28"/>
          <w:szCs w:val="28"/>
        </w:rPr>
        <w:t>ографических, пунктуационных.</w:t>
      </w:r>
      <w:r w:rsidRPr="00280B8E">
        <w:rPr>
          <w:rFonts w:ascii="PT Astra Serif" w:hAnsi="PT Astra Serif"/>
          <w:sz w:val="28"/>
          <w:szCs w:val="28"/>
        </w:rPr>
        <w:t xml:space="preserve"> </w:t>
      </w:r>
      <w:r w:rsidRPr="009A73B5">
        <w:rPr>
          <w:rFonts w:ascii="PT Astra Serif" w:hAnsi="PT Astra Serif"/>
          <w:sz w:val="28"/>
          <w:szCs w:val="28"/>
        </w:rPr>
        <w:t xml:space="preserve">На оценку сочинения по Критерию № 5 распространяются положения о негрубых, повторяющихся и однотипных ошибках. При подсчете ошибок негрубые ошибки не учитываются. </w:t>
      </w:r>
    </w:p>
    <w:p w:rsidR="009300A0" w:rsidRPr="00280B8E" w:rsidRDefault="009300A0" w:rsidP="00280B8E">
      <w:pPr>
        <w:ind w:firstLine="709"/>
        <w:jc w:val="both"/>
        <w:rPr>
          <w:rFonts w:ascii="PT Astra Serif" w:hAnsi="PT Astra Serif"/>
          <w:sz w:val="28"/>
          <w:szCs w:val="28"/>
        </w:rPr>
      </w:pPr>
    </w:p>
    <w:p w:rsidR="009300A0" w:rsidRPr="00BB485F" w:rsidRDefault="009300A0" w:rsidP="00BB485F">
      <w:pPr>
        <w:pStyle w:val="ListParagraph"/>
        <w:numPr>
          <w:ilvl w:val="0"/>
          <w:numId w:val="22"/>
        </w:numPr>
        <w:ind w:left="0" w:firstLine="709"/>
        <w:jc w:val="both"/>
        <w:rPr>
          <w:rFonts w:ascii="PT Astra Serif" w:hAnsi="PT Astra Serif"/>
          <w:b/>
          <w:sz w:val="28"/>
          <w:szCs w:val="28"/>
        </w:rPr>
      </w:pPr>
      <w:r w:rsidRPr="00BB485F">
        <w:rPr>
          <w:rFonts w:ascii="PT Astra Serif" w:hAnsi="PT Astra Serif"/>
          <w:b/>
          <w:sz w:val="28"/>
          <w:szCs w:val="28"/>
        </w:rPr>
        <w:t xml:space="preserve">Критерии оценивания итогового изложения организациями, реализующими образовательные программы среднего общего образования </w:t>
      </w:r>
    </w:p>
    <w:p w:rsidR="009300A0" w:rsidRPr="00BB485F" w:rsidRDefault="009300A0" w:rsidP="00BB485F">
      <w:pPr>
        <w:pStyle w:val="ListParagraph"/>
        <w:ind w:left="1864"/>
        <w:jc w:val="both"/>
        <w:rPr>
          <w:rFonts w:ascii="PT Astra Serif" w:hAnsi="PT Astra Serif"/>
          <w:b/>
          <w:sz w:val="28"/>
          <w:szCs w:val="28"/>
        </w:rPr>
      </w:pP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Итоговое изложение пишется подробно.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К проверке по критериям оценивания допускаются итоговые изложения, соответствующие установленным требованиям: </w:t>
      </w:r>
    </w:p>
    <w:p w:rsidR="009300A0" w:rsidRPr="00280B8E" w:rsidRDefault="009300A0" w:rsidP="00280B8E">
      <w:pPr>
        <w:ind w:firstLine="709"/>
        <w:jc w:val="both"/>
        <w:rPr>
          <w:rFonts w:ascii="PT Astra Serif" w:hAnsi="PT Astra Serif"/>
          <w:sz w:val="28"/>
          <w:szCs w:val="28"/>
        </w:rPr>
      </w:pPr>
      <w:r w:rsidRPr="009A73B5">
        <w:rPr>
          <w:rFonts w:ascii="PT Astra Serif" w:hAnsi="PT Astra Serif"/>
          <w:b/>
          <w:sz w:val="28"/>
          <w:szCs w:val="28"/>
        </w:rPr>
        <w:t>Требование № 1. «Объем итогового изложения»</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При подсчете слов в изложении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словом (например, </w:t>
      </w:r>
      <w:r>
        <w:rPr>
          <w:rFonts w:ascii="PT Astra Serif" w:hAnsi="PT Astra Serif"/>
          <w:sz w:val="28"/>
          <w:szCs w:val="28"/>
        </w:rPr>
        <w:br/>
      </w:r>
      <w:r w:rsidRPr="00280B8E">
        <w:rPr>
          <w:rFonts w:ascii="PT Astra Serif" w:hAnsi="PT Astra Serif"/>
          <w:sz w:val="28"/>
          <w:szCs w:val="28"/>
        </w:rPr>
        <w:t xml:space="preserve">«М.Ю. Лермонтов» – одно слово). Любые другие символы, в частности цифры, при подсчёте не учитываются (например, «5 лет» – одно слово, «пять лет» – два слова).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Рекомендуемое количество слов – 200.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Максимальное количество слов в изложении не устанавливается: участник должен исходить из содержания исходного текста.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Если в изложении менее 150 слов (в подсчет включаются все слова, в том числе служебные), то выставляется «незачет» за невыполнение требования № 1 и «незачет» за работу в целом (такое итоговое изложение не проверяется </w:t>
      </w:r>
      <w:r>
        <w:rPr>
          <w:rFonts w:ascii="PT Astra Serif" w:hAnsi="PT Astra Serif"/>
          <w:sz w:val="28"/>
          <w:szCs w:val="28"/>
        </w:rPr>
        <w:br/>
      </w:r>
      <w:r w:rsidRPr="00280B8E">
        <w:rPr>
          <w:rFonts w:ascii="PT Astra Serif" w:hAnsi="PT Astra Serif"/>
          <w:sz w:val="28"/>
          <w:szCs w:val="28"/>
        </w:rPr>
        <w:t xml:space="preserve">по требованию № 2 «Самостоятельность написания итогового изложения» </w:t>
      </w:r>
      <w:r>
        <w:rPr>
          <w:rFonts w:ascii="PT Astra Serif" w:hAnsi="PT Astra Serif"/>
          <w:sz w:val="28"/>
          <w:szCs w:val="28"/>
        </w:rPr>
        <w:br/>
      </w:r>
      <w:r w:rsidRPr="00280B8E">
        <w:rPr>
          <w:rFonts w:ascii="PT Astra Serif" w:hAnsi="PT Astra Serif"/>
          <w:sz w:val="28"/>
          <w:szCs w:val="28"/>
        </w:rPr>
        <w:t xml:space="preserve">и критериям оценивания). </w:t>
      </w:r>
    </w:p>
    <w:p w:rsidR="009300A0" w:rsidRPr="009A73B5" w:rsidRDefault="009300A0" w:rsidP="00280B8E">
      <w:pPr>
        <w:ind w:firstLine="709"/>
        <w:jc w:val="both"/>
        <w:rPr>
          <w:rFonts w:ascii="PT Astra Serif" w:hAnsi="PT Astra Serif"/>
          <w:b/>
          <w:sz w:val="28"/>
          <w:szCs w:val="28"/>
        </w:rPr>
      </w:pPr>
      <w:r w:rsidRPr="009A73B5">
        <w:rPr>
          <w:rFonts w:ascii="PT Astra Serif" w:hAnsi="PT Astra Serif"/>
          <w:b/>
          <w:sz w:val="28"/>
          <w:szCs w:val="28"/>
        </w:rPr>
        <w:t xml:space="preserve">Требование № 2. «Самостоятельность написания итогового изложения»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Если изложение признано несамостоятельным, то выставляется «незачет» за невыполнение требования № 2 и «незачет» за работу в целом (такое изложение не проверяется по критериям оценивания).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Итоговое изложение (подробное), соответствующее установленным требованиям, оценивается по критериям: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1. «Содержание изложения»;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2. «Логичность изложения»;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3. «Использование элементов стиля исходного текста»;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4. «Качество письменной речи»;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5. «Грамотность». </w:t>
      </w:r>
    </w:p>
    <w:p w:rsidR="009300A0" w:rsidRPr="00280B8E" w:rsidRDefault="009300A0" w:rsidP="00280B8E">
      <w:pPr>
        <w:ind w:firstLine="709"/>
        <w:jc w:val="both"/>
        <w:rPr>
          <w:rFonts w:ascii="PT Astra Serif" w:hAnsi="PT Astra Serif"/>
          <w:sz w:val="28"/>
          <w:szCs w:val="28"/>
        </w:rPr>
      </w:pPr>
    </w:p>
    <w:p w:rsidR="009300A0" w:rsidRPr="009A73B5" w:rsidRDefault="009300A0" w:rsidP="00280B8E">
      <w:pPr>
        <w:ind w:firstLine="709"/>
        <w:jc w:val="both"/>
        <w:rPr>
          <w:rFonts w:ascii="PT Astra Serif" w:hAnsi="PT Astra Serif"/>
          <w:b/>
          <w:sz w:val="28"/>
          <w:szCs w:val="28"/>
        </w:rPr>
      </w:pPr>
      <w:r w:rsidRPr="009A73B5">
        <w:rPr>
          <w:rFonts w:ascii="PT Astra Serif" w:hAnsi="PT Astra Serif"/>
          <w:b/>
          <w:sz w:val="28"/>
          <w:szCs w:val="28"/>
        </w:rPr>
        <w:t xml:space="preserve">Критерии № 1 и № 2 являются основными.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Для получения «зачета» за итоговое изложение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дополнительно «зачет» по одному из других критериев. </w:t>
      </w:r>
    </w:p>
    <w:p w:rsidR="009300A0" w:rsidRPr="00BB485F" w:rsidRDefault="009300A0" w:rsidP="00280B8E">
      <w:pPr>
        <w:ind w:firstLine="709"/>
        <w:jc w:val="both"/>
        <w:rPr>
          <w:rFonts w:ascii="PT Astra Serif" w:hAnsi="PT Astra Serif"/>
          <w:b/>
          <w:sz w:val="28"/>
          <w:szCs w:val="28"/>
        </w:rPr>
      </w:pPr>
      <w:r w:rsidRPr="00BB485F">
        <w:rPr>
          <w:rFonts w:ascii="PT Astra Serif" w:hAnsi="PT Astra Serif"/>
          <w:b/>
          <w:sz w:val="28"/>
          <w:szCs w:val="28"/>
        </w:rPr>
        <w:t xml:space="preserve">Критерий № 1 «Содержание изложения»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Проверяется умение участника передать содержание исходного текста.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«Незачет» ставится при условии, если участник существенно исказил содержание исходного текста или не передал его содержания. Во всех остальных случаях выставляется «зачет». </w:t>
      </w:r>
    </w:p>
    <w:p w:rsidR="009300A0" w:rsidRPr="00BB485F" w:rsidRDefault="009300A0" w:rsidP="00280B8E">
      <w:pPr>
        <w:ind w:firstLine="709"/>
        <w:jc w:val="both"/>
        <w:rPr>
          <w:rFonts w:ascii="PT Astra Serif" w:hAnsi="PT Astra Serif"/>
          <w:b/>
          <w:sz w:val="28"/>
          <w:szCs w:val="28"/>
        </w:rPr>
      </w:pPr>
      <w:r w:rsidRPr="00BB485F">
        <w:rPr>
          <w:rFonts w:ascii="PT Astra Serif" w:hAnsi="PT Astra Serif"/>
          <w:b/>
          <w:sz w:val="28"/>
          <w:szCs w:val="28"/>
        </w:rPr>
        <w:t xml:space="preserve">Критерий № 2 «Логичность изложения»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Проверяется умение участника логично, последовательно излагать содержание исходного текста, избегать неоправданных повторов и нарушений последовательности внутри смысловых частей изложения.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«Незачет» ставится при условии, если грубые логические нарушения мешают пониманию смысла изложенного. Во всех остальных случаях выставляется «зачет». </w:t>
      </w:r>
    </w:p>
    <w:p w:rsidR="009300A0" w:rsidRPr="00BB485F" w:rsidRDefault="009300A0" w:rsidP="00280B8E">
      <w:pPr>
        <w:ind w:firstLine="709"/>
        <w:jc w:val="both"/>
        <w:rPr>
          <w:rFonts w:ascii="PT Astra Serif" w:hAnsi="PT Astra Serif"/>
          <w:b/>
          <w:sz w:val="28"/>
          <w:szCs w:val="28"/>
        </w:rPr>
      </w:pPr>
      <w:r w:rsidRPr="00BB485F">
        <w:rPr>
          <w:rFonts w:ascii="PT Astra Serif" w:hAnsi="PT Astra Serif"/>
          <w:b/>
          <w:sz w:val="28"/>
          <w:szCs w:val="28"/>
        </w:rPr>
        <w:t xml:space="preserve">Критерий № 3 «Использование элементов стиля исходного текста»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Проверяется умение участника сохранить в изложении отдельные элементы стиля исходного текста.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«Незачет» ставится при условии, если в изложении полностью отсутствуют элементы стиля исходного текста. Во всех остальных случаях выставляется «зачет». </w:t>
      </w:r>
    </w:p>
    <w:p w:rsidR="009300A0" w:rsidRPr="00BB485F" w:rsidRDefault="009300A0" w:rsidP="00280B8E">
      <w:pPr>
        <w:ind w:firstLine="709"/>
        <w:jc w:val="both"/>
        <w:rPr>
          <w:rFonts w:ascii="PT Astra Serif" w:hAnsi="PT Astra Serif"/>
          <w:b/>
          <w:sz w:val="28"/>
          <w:szCs w:val="28"/>
        </w:rPr>
      </w:pPr>
      <w:r w:rsidRPr="00BB485F">
        <w:rPr>
          <w:rFonts w:ascii="PT Astra Serif" w:hAnsi="PT Astra Serif"/>
          <w:b/>
          <w:sz w:val="28"/>
          <w:szCs w:val="28"/>
        </w:rPr>
        <w:t xml:space="preserve">Критерий № 4 «Качество письменной речи»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Проверяется умение участника выражать мысли, используя разнообразную лексику и различные речевые конструкции.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«Незачет» ставится при условии, если низкое качество речи (в том числе грубые речевые ошибки) существенно затрудняет понимание смысла изложения. Во всех остальных случаях выставляется «зачет». </w:t>
      </w:r>
    </w:p>
    <w:p w:rsidR="009300A0" w:rsidRDefault="009300A0" w:rsidP="00280B8E">
      <w:pPr>
        <w:ind w:firstLine="709"/>
        <w:jc w:val="both"/>
        <w:rPr>
          <w:rFonts w:ascii="PT Astra Serif" w:hAnsi="PT Astra Serif"/>
          <w:b/>
          <w:sz w:val="28"/>
          <w:szCs w:val="28"/>
        </w:rPr>
      </w:pPr>
      <w:r w:rsidRPr="00BB485F">
        <w:rPr>
          <w:rFonts w:ascii="PT Astra Serif" w:hAnsi="PT Astra Serif"/>
          <w:b/>
          <w:sz w:val="28"/>
          <w:szCs w:val="28"/>
        </w:rPr>
        <w:t>Критерий № 5 «Грамотность»</w:t>
      </w:r>
    </w:p>
    <w:p w:rsidR="009300A0" w:rsidRPr="00280B8E" w:rsidRDefault="009300A0" w:rsidP="00280B8E">
      <w:pPr>
        <w:ind w:firstLine="709"/>
        <w:jc w:val="both"/>
        <w:rPr>
          <w:rFonts w:ascii="PT Astra Serif" w:hAnsi="PT Astra Serif"/>
          <w:sz w:val="28"/>
          <w:szCs w:val="28"/>
        </w:rPr>
      </w:pPr>
      <w:r w:rsidRPr="00BB485F">
        <w:rPr>
          <w:rFonts w:ascii="PT Astra Serif" w:hAnsi="PT Astra Serif"/>
          <w:sz w:val="28"/>
          <w:szCs w:val="28"/>
        </w:rPr>
        <w:t>Проверяется грамотность участника.</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Итоговое изложение для лиц с ОВЗ, детей-инвалидов и инвалидов может по их желанию и при наличии соответствующих медицинских показаний проводиться в устной форме. Оценивание итогового изложения указанной категории участников итогового изложения проводится по двум установленным требованиям «Объем итогового изложения» и «Самостоятельность написания итогового изложения». Итоговое изложение, соответствующее установленным требованиям, оценивается по критериям. Для получения «зачета» за итоговое изложение необходимо получить «зачет» по критериям № 1 и № 2, а также дополнительно «зачет» по одному из критериев № 3 или № 4. Итоговое изложение в устной форме по Критерию № 5 не проверяется. </w:t>
      </w: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«Незачет» ставится при условии, если на 100 слов в среднем приходится в сумме более десяти ошибок: грамматических, орф</w:t>
      </w:r>
      <w:r>
        <w:rPr>
          <w:rFonts w:ascii="PT Astra Serif" w:hAnsi="PT Astra Serif"/>
          <w:sz w:val="28"/>
          <w:szCs w:val="28"/>
        </w:rPr>
        <w:t>ографических, пунктуационных.</w:t>
      </w:r>
      <w:r w:rsidRPr="00BB485F">
        <w:t xml:space="preserve"> </w:t>
      </w:r>
      <w:r w:rsidRPr="00BB485F">
        <w:rPr>
          <w:rFonts w:ascii="PT Astra Serif" w:hAnsi="PT Astra Serif"/>
          <w:sz w:val="28"/>
          <w:szCs w:val="28"/>
        </w:rPr>
        <w:t>На оценку изложения по критерию № 5 распространяется положение о негрубых, повторяющихся и однотипных ошибках. При подсчете ошибок негрубые ошибки не учитываются. При оценке грамотности следует учитывать специфику письменной речи глухих и слабослышащих обучающихся, проявляющуюся в «аграмматизмах», которые должны рассматриваться как однотипные ошибки.</w:t>
      </w:r>
    </w:p>
    <w:p w:rsidR="009300A0" w:rsidRPr="00280B8E" w:rsidRDefault="009300A0" w:rsidP="00280B8E">
      <w:pPr>
        <w:ind w:firstLine="709"/>
        <w:jc w:val="both"/>
        <w:rPr>
          <w:rFonts w:ascii="PT Astra Serif" w:hAnsi="PT Astra Serif"/>
          <w:sz w:val="28"/>
          <w:szCs w:val="28"/>
        </w:rPr>
      </w:pPr>
    </w:p>
    <w:p w:rsidR="009300A0" w:rsidRPr="00BB485F" w:rsidRDefault="009300A0" w:rsidP="00BB485F">
      <w:pPr>
        <w:pStyle w:val="ListParagraph"/>
        <w:numPr>
          <w:ilvl w:val="0"/>
          <w:numId w:val="22"/>
        </w:numPr>
        <w:ind w:left="0" w:firstLine="709"/>
        <w:jc w:val="both"/>
        <w:rPr>
          <w:rFonts w:ascii="PT Astra Serif" w:hAnsi="PT Astra Serif"/>
          <w:b/>
          <w:sz w:val="28"/>
          <w:szCs w:val="28"/>
        </w:rPr>
      </w:pPr>
      <w:r w:rsidRPr="00BB485F">
        <w:rPr>
          <w:rFonts w:ascii="PT Astra Serif" w:hAnsi="PT Astra Serif"/>
          <w:b/>
          <w:sz w:val="28"/>
          <w:szCs w:val="28"/>
        </w:rPr>
        <w:t xml:space="preserve">Рекомендуемые критерии оценивания итогового сочинения организациями, реализующими образовательные программы высшего образования </w:t>
      </w:r>
    </w:p>
    <w:p w:rsidR="009300A0" w:rsidRPr="00BB485F" w:rsidRDefault="009300A0" w:rsidP="00BB485F">
      <w:pPr>
        <w:pStyle w:val="ListParagraph"/>
        <w:ind w:left="1864"/>
        <w:jc w:val="both"/>
        <w:rPr>
          <w:rFonts w:ascii="PT Astra Serif" w:hAnsi="PT Astra Serif"/>
          <w:sz w:val="28"/>
          <w:szCs w:val="28"/>
        </w:rPr>
      </w:pPr>
    </w:p>
    <w:p w:rsidR="009300A0" w:rsidRPr="00280B8E"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Данные критерии носят рекомендательный характер. Образовательная организация высшего образования вправе разработать собственные критерии оценивания итогового сочинения, в том числе на основе предложенных. </w:t>
      </w:r>
    </w:p>
    <w:p w:rsidR="009300A0" w:rsidRDefault="009300A0" w:rsidP="00280B8E">
      <w:pPr>
        <w:ind w:firstLine="709"/>
        <w:jc w:val="both"/>
        <w:rPr>
          <w:rFonts w:ascii="PT Astra Serif" w:hAnsi="PT Astra Serif"/>
          <w:sz w:val="28"/>
          <w:szCs w:val="28"/>
        </w:rPr>
      </w:pPr>
      <w:r w:rsidRPr="00280B8E">
        <w:rPr>
          <w:rFonts w:ascii="PT Astra Serif" w:hAnsi="PT Astra Serif"/>
          <w:sz w:val="28"/>
          <w:szCs w:val="28"/>
        </w:rPr>
        <w:t xml:space="preserve">Сочинение оценивается по десяти критериям и с учетом его объема </w:t>
      </w:r>
      <w:r>
        <w:rPr>
          <w:rFonts w:ascii="PT Astra Serif" w:hAnsi="PT Astra Serif"/>
          <w:sz w:val="28"/>
          <w:szCs w:val="28"/>
        </w:rPr>
        <w:br/>
      </w:r>
      <w:r w:rsidRPr="00280B8E">
        <w:rPr>
          <w:rFonts w:ascii="PT Astra Serif" w:hAnsi="PT Astra Serif"/>
          <w:sz w:val="28"/>
          <w:szCs w:val="28"/>
        </w:rPr>
        <w:t>и самостоятельности.</w:t>
      </w:r>
    </w:p>
    <w:p w:rsidR="009300A0" w:rsidRPr="00BB485F" w:rsidRDefault="009300A0" w:rsidP="00BB485F">
      <w:pPr>
        <w:pStyle w:val="Default"/>
        <w:ind w:firstLine="709"/>
        <w:rPr>
          <w:rFonts w:ascii="PT Astra Serif" w:hAnsi="PT Astra Serif"/>
          <w:sz w:val="28"/>
          <w:szCs w:val="28"/>
        </w:rPr>
      </w:pPr>
      <w:r w:rsidRPr="00BB485F">
        <w:rPr>
          <w:rFonts w:ascii="PT Astra Serif" w:hAnsi="PT Astra Serif"/>
          <w:sz w:val="28"/>
          <w:szCs w:val="28"/>
        </w:rPr>
        <w:t xml:space="preserve">Критерии № 1 и № 2 являются основными. </w:t>
      </w:r>
    </w:p>
    <w:p w:rsidR="009300A0" w:rsidRPr="00BB485F" w:rsidRDefault="009300A0" w:rsidP="00BB485F">
      <w:pPr>
        <w:ind w:firstLine="709"/>
        <w:jc w:val="both"/>
        <w:rPr>
          <w:rFonts w:ascii="PT Astra Serif" w:hAnsi="PT Astra Serif"/>
          <w:sz w:val="28"/>
          <w:szCs w:val="28"/>
        </w:rPr>
      </w:pPr>
      <w:r w:rsidRPr="00BB485F">
        <w:rPr>
          <w:rFonts w:ascii="PT Astra Serif" w:hAnsi="PT Astra Serif"/>
          <w:b/>
          <w:bCs/>
          <w:sz w:val="28"/>
          <w:szCs w:val="28"/>
        </w:rPr>
        <w:t xml:space="preserve">Если при проверке сочинения по критерию № 1 или № 2 поставлено 0 баллов, то сочинение дальше не проверяется: по всем остальным критериям выставляется 0 баллов. </w:t>
      </w:r>
      <w:r w:rsidRPr="00BB485F">
        <w:rPr>
          <w:rFonts w:ascii="PT Astra Serif" w:hAnsi="PT Astra Serif"/>
          <w:sz w:val="28"/>
          <w:szCs w:val="28"/>
        </w:rPr>
        <w:t xml:space="preserve"> </w:t>
      </w:r>
    </w:p>
    <w:p w:rsidR="009300A0" w:rsidRPr="00280B8E" w:rsidRDefault="009300A0" w:rsidP="00280B8E">
      <w:pPr>
        <w:jc w:val="both"/>
        <w:rPr>
          <w:rFonts w:ascii="PT Astra Serif" w:hAnsi="PT Astra Serif"/>
          <w:sz w:val="28"/>
          <w:szCs w:val="28"/>
        </w:rPr>
      </w:pPr>
      <w:r>
        <w:rPr>
          <w:rFonts w:ascii="PT Astra Serif" w:hAnsi="PT Astra Serif"/>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30"/>
        <w:gridCol w:w="1538"/>
        <w:gridCol w:w="21"/>
      </w:tblGrid>
      <w:tr w:rsidR="009300A0" w:rsidRPr="00280B8E" w:rsidTr="00280B8E">
        <w:trPr>
          <w:trHeight w:val="107"/>
        </w:trPr>
        <w:tc>
          <w:tcPr>
            <w:tcW w:w="8330" w:type="dxa"/>
          </w:tcPr>
          <w:p w:rsidR="009300A0" w:rsidRPr="00BB485F" w:rsidRDefault="009300A0" w:rsidP="00280B8E">
            <w:pPr>
              <w:jc w:val="both"/>
              <w:rPr>
                <w:rFonts w:ascii="PT Astra Serif" w:hAnsi="PT Astra Serif"/>
                <w:b/>
              </w:rPr>
            </w:pPr>
            <w:r w:rsidRPr="00BB485F">
              <w:rPr>
                <w:rFonts w:ascii="PT Astra Serif" w:hAnsi="PT Astra Serif"/>
                <w:b/>
              </w:rPr>
              <w:t xml:space="preserve">Критерии оценивания </w:t>
            </w:r>
          </w:p>
        </w:tc>
        <w:tc>
          <w:tcPr>
            <w:tcW w:w="1559" w:type="dxa"/>
            <w:gridSpan w:val="2"/>
          </w:tcPr>
          <w:p w:rsidR="009300A0" w:rsidRPr="00BB485F" w:rsidRDefault="009300A0" w:rsidP="00280B8E">
            <w:pPr>
              <w:jc w:val="both"/>
              <w:rPr>
                <w:rFonts w:ascii="PT Astra Serif" w:hAnsi="PT Astra Serif"/>
                <w:b/>
              </w:rPr>
            </w:pPr>
            <w:r w:rsidRPr="00BB485F">
              <w:rPr>
                <w:rFonts w:ascii="PT Astra Serif" w:hAnsi="PT Astra Serif"/>
                <w:b/>
              </w:rPr>
              <w:t xml:space="preserve">Баллы </w:t>
            </w:r>
          </w:p>
        </w:tc>
      </w:tr>
      <w:tr w:rsidR="009300A0" w:rsidRPr="00280B8E" w:rsidTr="00280B8E">
        <w:trPr>
          <w:trHeight w:val="107"/>
        </w:trPr>
        <w:tc>
          <w:tcPr>
            <w:tcW w:w="9889" w:type="dxa"/>
            <w:gridSpan w:val="3"/>
          </w:tcPr>
          <w:p w:rsidR="009300A0" w:rsidRPr="00BB485F" w:rsidRDefault="009300A0" w:rsidP="00280B8E">
            <w:pPr>
              <w:jc w:val="both"/>
              <w:rPr>
                <w:rFonts w:ascii="PT Astra Serif" w:hAnsi="PT Astra Serif"/>
                <w:b/>
              </w:rPr>
            </w:pPr>
            <w:r w:rsidRPr="00BB485F">
              <w:rPr>
                <w:rFonts w:ascii="PT Astra Serif" w:hAnsi="PT Astra Serif"/>
                <w:b/>
              </w:rPr>
              <w:t xml:space="preserve">К1. Соответствие теме </w:t>
            </w:r>
          </w:p>
        </w:tc>
      </w:tr>
      <w:tr w:rsidR="009300A0" w:rsidRPr="00280B8E" w:rsidTr="00280B8E">
        <w:trPr>
          <w:trHeight w:val="523"/>
        </w:trPr>
        <w:tc>
          <w:tcPr>
            <w:tcW w:w="8330" w:type="dxa"/>
          </w:tcPr>
          <w:p w:rsidR="009300A0" w:rsidRPr="00280B8E" w:rsidRDefault="009300A0" w:rsidP="00280B8E">
            <w:pPr>
              <w:jc w:val="both"/>
              <w:rPr>
                <w:rFonts w:ascii="PT Astra Serif" w:hAnsi="PT Astra Serif"/>
              </w:rPr>
            </w:pPr>
            <w:r w:rsidRPr="00280B8E">
              <w:rPr>
                <w:rFonts w:ascii="PT Astra Serif" w:hAnsi="PT Astra Serif"/>
              </w:rPr>
              <w:t xml:space="preserve">Участник раскрывает тему сочинения или в той или иной форме рассуждает на предложенную тему, выбрав убедительный путь ее раскрытия (размышляя над предложенной темой, раскрывает разные ее аспекты в их взаимосвязи), коммуникативный замысел сочинения выражен ясно </w:t>
            </w:r>
          </w:p>
        </w:tc>
        <w:tc>
          <w:tcPr>
            <w:tcW w:w="1559" w:type="dxa"/>
            <w:gridSpan w:val="2"/>
          </w:tcPr>
          <w:p w:rsidR="009300A0" w:rsidRPr="00280B8E" w:rsidRDefault="009300A0" w:rsidP="00280B8E">
            <w:pPr>
              <w:jc w:val="center"/>
              <w:rPr>
                <w:rFonts w:ascii="PT Astra Serif" w:hAnsi="PT Astra Serif"/>
              </w:rPr>
            </w:pPr>
            <w:r w:rsidRPr="00280B8E">
              <w:rPr>
                <w:rFonts w:ascii="PT Astra Serif" w:hAnsi="PT Astra Serif"/>
              </w:rPr>
              <w:t>2</w:t>
            </w:r>
          </w:p>
        </w:tc>
      </w:tr>
      <w:tr w:rsidR="009300A0" w:rsidRPr="00280B8E" w:rsidTr="00280B8E">
        <w:trPr>
          <w:trHeight w:val="242"/>
        </w:trPr>
        <w:tc>
          <w:tcPr>
            <w:tcW w:w="8330" w:type="dxa"/>
          </w:tcPr>
          <w:p w:rsidR="009300A0" w:rsidRPr="00280B8E" w:rsidRDefault="009300A0" w:rsidP="00280B8E">
            <w:pPr>
              <w:jc w:val="both"/>
              <w:rPr>
                <w:rFonts w:ascii="PT Astra Serif" w:hAnsi="PT Astra Serif"/>
              </w:rPr>
            </w:pPr>
            <w:r w:rsidRPr="00280B8E">
              <w:rPr>
                <w:rFonts w:ascii="PT Astra Serif" w:hAnsi="PT Astra Serif"/>
              </w:rPr>
              <w:t xml:space="preserve">Участник поверхностно рассуждает на предложенную тему или рассуждает на тему, близкую к предложенной, коммуникативный замысел сочинения прослеживается </w:t>
            </w:r>
          </w:p>
        </w:tc>
        <w:tc>
          <w:tcPr>
            <w:tcW w:w="1559" w:type="dxa"/>
            <w:gridSpan w:val="2"/>
          </w:tcPr>
          <w:p w:rsidR="009300A0" w:rsidRPr="00280B8E" w:rsidRDefault="009300A0" w:rsidP="00280B8E">
            <w:pPr>
              <w:jc w:val="center"/>
              <w:rPr>
                <w:rFonts w:ascii="PT Astra Serif" w:hAnsi="PT Astra Serif"/>
              </w:rPr>
            </w:pPr>
            <w:r w:rsidRPr="00280B8E">
              <w:rPr>
                <w:rFonts w:ascii="PT Astra Serif" w:hAnsi="PT Astra Serif"/>
              </w:rPr>
              <w:t>1</w:t>
            </w:r>
          </w:p>
        </w:tc>
      </w:tr>
      <w:tr w:rsidR="009300A0" w:rsidRPr="00280B8E" w:rsidTr="00280B8E">
        <w:trPr>
          <w:trHeight w:val="242"/>
        </w:trPr>
        <w:tc>
          <w:tcPr>
            <w:tcW w:w="8330" w:type="dxa"/>
          </w:tcPr>
          <w:p w:rsidR="009300A0" w:rsidRPr="00280B8E" w:rsidRDefault="009300A0" w:rsidP="00280B8E">
            <w:pPr>
              <w:jc w:val="both"/>
              <w:rPr>
                <w:rFonts w:ascii="PT Astra Serif" w:hAnsi="PT Astra Serif"/>
              </w:rPr>
            </w:pPr>
            <w:r w:rsidRPr="00280B8E">
              <w:rPr>
                <w:rFonts w:ascii="PT Astra Serif" w:hAnsi="PT Astra Serif"/>
              </w:rPr>
              <w:t xml:space="preserve">Сочинение не соответствует теме, и/или коммуникативный замысел сочинения не прослеживается </w:t>
            </w:r>
          </w:p>
        </w:tc>
        <w:tc>
          <w:tcPr>
            <w:tcW w:w="1559" w:type="dxa"/>
            <w:gridSpan w:val="2"/>
          </w:tcPr>
          <w:p w:rsidR="009300A0" w:rsidRPr="00280B8E" w:rsidRDefault="009300A0" w:rsidP="00280B8E">
            <w:pPr>
              <w:jc w:val="center"/>
              <w:rPr>
                <w:rFonts w:ascii="PT Astra Serif" w:hAnsi="PT Astra Serif"/>
              </w:rPr>
            </w:pPr>
            <w:r w:rsidRPr="00280B8E">
              <w:rPr>
                <w:rFonts w:ascii="PT Astra Serif" w:hAnsi="PT Astra Serif"/>
              </w:rPr>
              <w:t>0</w:t>
            </w:r>
          </w:p>
        </w:tc>
      </w:tr>
      <w:tr w:rsidR="009300A0" w:rsidRPr="00280B8E" w:rsidTr="00280B8E">
        <w:trPr>
          <w:trHeight w:val="107"/>
        </w:trPr>
        <w:tc>
          <w:tcPr>
            <w:tcW w:w="9889" w:type="dxa"/>
            <w:gridSpan w:val="3"/>
          </w:tcPr>
          <w:p w:rsidR="009300A0" w:rsidRPr="00BB485F" w:rsidRDefault="009300A0" w:rsidP="00280B8E">
            <w:pPr>
              <w:jc w:val="both"/>
              <w:rPr>
                <w:rFonts w:ascii="PT Astra Serif" w:hAnsi="PT Astra Serif"/>
                <w:b/>
              </w:rPr>
            </w:pPr>
            <w:r w:rsidRPr="00BB485F">
              <w:rPr>
                <w:rFonts w:ascii="PT Astra Serif" w:hAnsi="PT Astra Serif"/>
                <w:b/>
              </w:rPr>
              <w:t xml:space="preserve">К2. Аргументация. Привлечение литературного материала </w:t>
            </w:r>
          </w:p>
        </w:tc>
      </w:tr>
      <w:tr w:rsidR="009300A0" w:rsidRPr="00280B8E" w:rsidTr="00280B8E">
        <w:trPr>
          <w:trHeight w:val="2180"/>
        </w:trPr>
        <w:tc>
          <w:tcPr>
            <w:tcW w:w="8330" w:type="dxa"/>
          </w:tcPr>
          <w:p w:rsidR="009300A0" w:rsidRPr="00280B8E" w:rsidRDefault="009300A0" w:rsidP="00280B8E">
            <w:pPr>
              <w:jc w:val="both"/>
              <w:rPr>
                <w:rFonts w:ascii="PT Astra Serif" w:hAnsi="PT Astra Serif"/>
              </w:rPr>
            </w:pPr>
            <w:r w:rsidRPr="00280B8E">
              <w:rPr>
                <w:rFonts w:ascii="PT Astra Serif" w:hAnsi="PT Astra Serif"/>
              </w:rPr>
              <w:t xml:space="preserve">Участник при раскрытии темы сочинения доказывает свою позицию, формулируя аргументы и подкрепляя их примерами из опубликованных литературных произведений. Можно 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 </w:t>
            </w:r>
          </w:p>
          <w:p w:rsidR="009300A0" w:rsidRPr="00280B8E" w:rsidRDefault="009300A0" w:rsidP="00280B8E">
            <w:pPr>
              <w:jc w:val="both"/>
              <w:rPr>
                <w:rFonts w:ascii="PT Astra Serif" w:hAnsi="PT Astra Serif"/>
              </w:rPr>
            </w:pPr>
            <w:r w:rsidRPr="00280B8E">
              <w:rPr>
                <w:rFonts w:ascii="PT Astra Serif" w:hAnsi="PT Astra Serif"/>
              </w:rPr>
              <w:t xml:space="preserve">выбор литературного произведения и аспекты его анализа соответствуют формулировке темы, концептуальным тезисам сочинения; </w:t>
            </w:r>
          </w:p>
          <w:p w:rsidR="009300A0" w:rsidRPr="00280B8E" w:rsidRDefault="009300A0" w:rsidP="00280B8E">
            <w:pPr>
              <w:jc w:val="both"/>
              <w:rPr>
                <w:rFonts w:ascii="PT Astra Serif" w:hAnsi="PT Astra Serif"/>
              </w:rPr>
            </w:pPr>
            <w:r w:rsidRPr="00280B8E">
              <w:rPr>
                <w:rFonts w:ascii="PT Astra Serif" w:hAnsi="PT Astra Serif"/>
              </w:rPr>
              <w:t xml:space="preserve">при привлечении двух и более литературных произведений осуществляет сопоставление между ними хотя бы по одной позиции; </w:t>
            </w:r>
          </w:p>
          <w:p w:rsidR="009300A0" w:rsidRPr="00280B8E" w:rsidRDefault="009300A0" w:rsidP="00280B8E">
            <w:pPr>
              <w:jc w:val="both"/>
              <w:rPr>
                <w:rFonts w:ascii="PT Astra Serif" w:hAnsi="PT Astra Serif"/>
              </w:rPr>
            </w:pPr>
            <w:r w:rsidRPr="00280B8E">
              <w:rPr>
                <w:rFonts w:ascii="PT Astra Serif" w:hAnsi="PT Astra Serif"/>
              </w:rPr>
              <w:t xml:space="preserve">допущено не более 1 фактической ошибки, связанной со знанием литературного материала (ошибка в написании фамилии, имени, отчества автора и названия произведения, имен персонажей и топонимов произведения, в изложении сюжетной линии, литературных и исторических фактов и т.п.) </w:t>
            </w:r>
          </w:p>
        </w:tc>
        <w:tc>
          <w:tcPr>
            <w:tcW w:w="1559" w:type="dxa"/>
            <w:gridSpan w:val="2"/>
          </w:tcPr>
          <w:p w:rsidR="009300A0" w:rsidRPr="00280B8E" w:rsidRDefault="009300A0" w:rsidP="00280B8E">
            <w:pPr>
              <w:jc w:val="center"/>
              <w:rPr>
                <w:rFonts w:ascii="PT Astra Serif" w:hAnsi="PT Astra Serif"/>
              </w:rPr>
            </w:pPr>
            <w:r w:rsidRPr="00280B8E">
              <w:rPr>
                <w:rFonts w:ascii="PT Astra Serif" w:hAnsi="PT Astra Serif"/>
              </w:rPr>
              <w:t>2</w:t>
            </w:r>
          </w:p>
        </w:tc>
      </w:tr>
      <w:tr w:rsidR="009300A0" w:rsidRPr="00280B8E" w:rsidTr="00280B8E">
        <w:trPr>
          <w:trHeight w:val="1214"/>
        </w:trPr>
        <w:tc>
          <w:tcPr>
            <w:tcW w:w="8330" w:type="dxa"/>
          </w:tcPr>
          <w:p w:rsidR="009300A0" w:rsidRPr="00280B8E" w:rsidRDefault="009300A0" w:rsidP="00280B8E">
            <w:pPr>
              <w:jc w:val="both"/>
              <w:rPr>
                <w:rFonts w:ascii="PT Astra Serif" w:hAnsi="PT Astra Serif"/>
              </w:rPr>
            </w:pPr>
            <w:r w:rsidRPr="00280B8E">
              <w:rPr>
                <w:rFonts w:ascii="PT Astra Serif" w:hAnsi="PT Astra Serif"/>
              </w:rPr>
              <w:t xml:space="preserve">Участник строит рассуждение, доказывает свою позицию, подкрепляя аргументы примерами из литературного материала, но ограничивается общими высказываниями по поводу привлеченного текста(ов), при привлечении двух и более литературных произведений не осуществляет сопоставления между ними, </w:t>
            </w:r>
          </w:p>
          <w:p w:rsidR="009300A0" w:rsidRPr="00280B8E" w:rsidRDefault="009300A0" w:rsidP="00280B8E">
            <w:pPr>
              <w:jc w:val="both"/>
              <w:rPr>
                <w:rFonts w:ascii="PT Astra Serif" w:hAnsi="PT Astra Serif"/>
              </w:rPr>
            </w:pPr>
            <w:r w:rsidRPr="00280B8E">
              <w:rPr>
                <w:rFonts w:ascii="PT Astra Serif" w:hAnsi="PT Astra Serif"/>
              </w:rPr>
              <w:t xml:space="preserve">и/или привлекает литературный материал не вполне уместно с точки зрения выбранной темы, </w:t>
            </w:r>
          </w:p>
          <w:p w:rsidR="009300A0" w:rsidRPr="00280B8E" w:rsidRDefault="009300A0" w:rsidP="00280B8E">
            <w:pPr>
              <w:jc w:val="both"/>
              <w:rPr>
                <w:rFonts w:ascii="PT Astra Serif" w:hAnsi="PT Astra Serif"/>
              </w:rPr>
            </w:pPr>
            <w:r w:rsidRPr="00280B8E">
              <w:rPr>
                <w:rFonts w:ascii="PT Astra Serif" w:hAnsi="PT Astra Serif"/>
              </w:rPr>
              <w:t xml:space="preserve">и/или ограничивается простым пересказом произведения, </w:t>
            </w:r>
          </w:p>
          <w:p w:rsidR="009300A0" w:rsidRPr="00280B8E" w:rsidRDefault="009300A0" w:rsidP="00280B8E">
            <w:pPr>
              <w:jc w:val="both"/>
              <w:rPr>
                <w:rFonts w:ascii="PT Astra Serif" w:hAnsi="PT Astra Serif"/>
              </w:rPr>
            </w:pPr>
            <w:r w:rsidRPr="00280B8E">
              <w:rPr>
                <w:rFonts w:ascii="PT Astra Serif" w:hAnsi="PT Astra Serif"/>
              </w:rPr>
              <w:t xml:space="preserve">и/или допущены 2–4 фактические ошибки, связанные со знанием литературного материала </w:t>
            </w:r>
          </w:p>
        </w:tc>
        <w:tc>
          <w:tcPr>
            <w:tcW w:w="1559" w:type="dxa"/>
            <w:gridSpan w:val="2"/>
          </w:tcPr>
          <w:p w:rsidR="009300A0" w:rsidRPr="00280B8E" w:rsidRDefault="009300A0" w:rsidP="00280B8E">
            <w:pPr>
              <w:jc w:val="center"/>
              <w:rPr>
                <w:rFonts w:ascii="PT Astra Serif" w:hAnsi="PT Astra Serif"/>
              </w:rPr>
            </w:pPr>
            <w:r w:rsidRPr="00280B8E">
              <w:rPr>
                <w:rFonts w:ascii="PT Astra Serif" w:hAnsi="PT Astra Serif"/>
              </w:rPr>
              <w:t>1</w:t>
            </w:r>
          </w:p>
        </w:tc>
      </w:tr>
      <w:tr w:rsidR="009300A0" w:rsidRPr="00280B8E" w:rsidTr="00280B8E">
        <w:trPr>
          <w:trHeight w:val="1214"/>
        </w:trPr>
        <w:tc>
          <w:tcPr>
            <w:tcW w:w="8330" w:type="dxa"/>
          </w:tcPr>
          <w:p w:rsidR="009300A0" w:rsidRPr="00280B8E" w:rsidRDefault="009300A0" w:rsidP="00280B8E">
            <w:pPr>
              <w:jc w:val="both"/>
              <w:rPr>
                <w:rFonts w:ascii="PT Astra Serif" w:hAnsi="PT Astra Serif"/>
              </w:rPr>
            </w:pPr>
            <w:r w:rsidRPr="00280B8E">
              <w:rPr>
                <w:rFonts w:ascii="PT Astra Serif" w:hAnsi="PT Astra Serif"/>
              </w:rPr>
              <w:t>Сочинение написано без опоры на литературный материал или в сочинении существенно искажено содержание выбранного текста,</w:t>
            </w:r>
          </w:p>
          <w:p w:rsidR="009300A0" w:rsidRPr="00280B8E" w:rsidRDefault="009300A0" w:rsidP="00280B8E">
            <w:pPr>
              <w:jc w:val="both"/>
              <w:rPr>
                <w:rFonts w:ascii="PT Astra Serif" w:hAnsi="PT Astra Serif"/>
              </w:rPr>
            </w:pPr>
            <w:r w:rsidRPr="00280B8E">
              <w:rPr>
                <w:rFonts w:ascii="PT Astra Serif" w:hAnsi="PT Astra Serif"/>
              </w:rPr>
              <w:t>или литературный материал лишь упоминается в работе (аргументы не подкрепляются примерами из текста, не становятся опорой для рассуждения),</w:t>
            </w:r>
          </w:p>
          <w:p w:rsidR="009300A0" w:rsidRPr="00280B8E" w:rsidRDefault="009300A0" w:rsidP="00280B8E">
            <w:pPr>
              <w:jc w:val="both"/>
              <w:rPr>
                <w:rFonts w:ascii="PT Astra Serif" w:hAnsi="PT Astra Serif"/>
              </w:rPr>
            </w:pPr>
            <w:r w:rsidRPr="00280B8E">
              <w:rPr>
                <w:rFonts w:ascii="PT Astra Serif" w:hAnsi="PT Astra Serif"/>
              </w:rPr>
              <w:t>и/или сочинение содержит 5 и более фактических ошибок, связанных со знанием литературного материала</w:t>
            </w:r>
          </w:p>
        </w:tc>
        <w:tc>
          <w:tcPr>
            <w:tcW w:w="1559" w:type="dxa"/>
            <w:gridSpan w:val="2"/>
          </w:tcPr>
          <w:p w:rsidR="009300A0" w:rsidRPr="00280B8E" w:rsidRDefault="009300A0" w:rsidP="00280B8E">
            <w:pPr>
              <w:jc w:val="center"/>
              <w:rPr>
                <w:rFonts w:ascii="PT Astra Serif" w:hAnsi="PT Astra Serif"/>
              </w:rPr>
            </w:pPr>
            <w:r w:rsidRPr="00280B8E">
              <w:rPr>
                <w:rFonts w:ascii="PT Astra Serif" w:hAnsi="PT Astra Serif"/>
              </w:rPr>
              <w:t>0</w:t>
            </w:r>
          </w:p>
        </w:tc>
      </w:tr>
      <w:tr w:rsidR="009300A0" w:rsidRPr="00280B8E" w:rsidTr="00280B8E">
        <w:trPr>
          <w:trHeight w:val="107"/>
        </w:trPr>
        <w:tc>
          <w:tcPr>
            <w:tcW w:w="9889" w:type="dxa"/>
            <w:gridSpan w:val="3"/>
          </w:tcPr>
          <w:p w:rsidR="009300A0" w:rsidRPr="00BB485F" w:rsidRDefault="009300A0" w:rsidP="00280B8E">
            <w:pPr>
              <w:jc w:val="both"/>
              <w:rPr>
                <w:rFonts w:ascii="PT Astra Serif" w:hAnsi="PT Astra Serif"/>
                <w:b/>
              </w:rPr>
            </w:pPr>
            <w:r w:rsidRPr="00BB485F">
              <w:rPr>
                <w:rFonts w:ascii="PT Astra Serif" w:hAnsi="PT Astra Serif"/>
                <w:b/>
              </w:rPr>
              <w:t xml:space="preserve">К3. Композиция </w:t>
            </w:r>
          </w:p>
        </w:tc>
      </w:tr>
      <w:tr w:rsidR="009300A0" w:rsidRPr="00280B8E" w:rsidTr="00280B8E">
        <w:trPr>
          <w:trHeight w:val="387"/>
        </w:trPr>
        <w:tc>
          <w:tcPr>
            <w:tcW w:w="8330" w:type="dxa"/>
          </w:tcPr>
          <w:p w:rsidR="009300A0" w:rsidRPr="00280B8E" w:rsidRDefault="009300A0" w:rsidP="00280B8E">
            <w:pPr>
              <w:jc w:val="both"/>
              <w:rPr>
                <w:rFonts w:ascii="PT Astra Serif" w:hAnsi="PT Astra Serif"/>
              </w:rPr>
            </w:pPr>
            <w:r w:rsidRPr="00280B8E">
              <w:rPr>
                <w:rFonts w:ascii="PT Astra Serif" w:hAnsi="PT Astra Serif"/>
              </w:rPr>
              <w:t xml:space="preserve">Сочинение отличается композиционной цельностью, логичностью изложения мыслей и соразмерностью частей, внутри смысловых частей нет нарушений </w:t>
            </w:r>
          </w:p>
          <w:p w:rsidR="009300A0" w:rsidRPr="00280B8E" w:rsidRDefault="009300A0" w:rsidP="00280B8E">
            <w:pPr>
              <w:jc w:val="both"/>
              <w:rPr>
                <w:rFonts w:ascii="PT Astra Serif" w:hAnsi="PT Astra Serif"/>
              </w:rPr>
            </w:pPr>
            <w:r w:rsidRPr="00280B8E">
              <w:rPr>
                <w:rFonts w:ascii="PT Astra Serif" w:hAnsi="PT Astra Serif"/>
              </w:rPr>
              <w:t xml:space="preserve">последовательности и необоснованных повторов мысли </w:t>
            </w:r>
          </w:p>
        </w:tc>
        <w:tc>
          <w:tcPr>
            <w:tcW w:w="1559" w:type="dxa"/>
            <w:gridSpan w:val="2"/>
          </w:tcPr>
          <w:p w:rsidR="009300A0" w:rsidRPr="00280B8E" w:rsidRDefault="009300A0" w:rsidP="00280B8E">
            <w:pPr>
              <w:jc w:val="center"/>
              <w:rPr>
                <w:rFonts w:ascii="PT Astra Serif" w:hAnsi="PT Astra Serif"/>
              </w:rPr>
            </w:pPr>
            <w:r w:rsidRPr="00280B8E">
              <w:rPr>
                <w:rFonts w:ascii="PT Astra Serif" w:hAnsi="PT Astra Serif"/>
              </w:rPr>
              <w:t>2</w:t>
            </w:r>
          </w:p>
        </w:tc>
      </w:tr>
      <w:tr w:rsidR="009300A0" w:rsidRPr="00280B8E" w:rsidTr="00280B8E">
        <w:trPr>
          <w:trHeight w:val="801"/>
        </w:trPr>
        <w:tc>
          <w:tcPr>
            <w:tcW w:w="8330" w:type="dxa"/>
          </w:tcPr>
          <w:p w:rsidR="009300A0" w:rsidRPr="00280B8E" w:rsidRDefault="009300A0" w:rsidP="00280B8E">
            <w:pPr>
              <w:jc w:val="both"/>
              <w:rPr>
                <w:rFonts w:ascii="PT Astra Serif" w:hAnsi="PT Astra Serif"/>
              </w:rPr>
            </w:pPr>
            <w:r w:rsidRPr="00280B8E">
              <w:rPr>
                <w:rFonts w:ascii="PT Astra Serif" w:hAnsi="PT Astra Serif"/>
              </w:rPr>
              <w:t xml:space="preserve">Сочинение отличается композиционной цельностью, его части логически связаны между собой, но внутри смысловых частей есть не более 2 нарушений последовательности и необоснованные повторы мысли, </w:t>
            </w:r>
          </w:p>
          <w:p w:rsidR="009300A0" w:rsidRPr="00280B8E" w:rsidRDefault="009300A0" w:rsidP="00280B8E">
            <w:pPr>
              <w:jc w:val="both"/>
              <w:rPr>
                <w:rFonts w:ascii="PT Astra Serif" w:hAnsi="PT Astra Serif"/>
              </w:rPr>
            </w:pPr>
            <w:r w:rsidRPr="00280B8E">
              <w:rPr>
                <w:rFonts w:ascii="PT Astra Serif" w:hAnsi="PT Astra Serif"/>
              </w:rPr>
              <w:t xml:space="preserve">и/или в сочинении прослеживается композиционный замысел, но есть не более 2 нарушений композиционной связи между смысловыми частями, </w:t>
            </w:r>
          </w:p>
          <w:p w:rsidR="009300A0" w:rsidRPr="00280B8E" w:rsidRDefault="009300A0" w:rsidP="00280B8E">
            <w:pPr>
              <w:jc w:val="both"/>
              <w:rPr>
                <w:rFonts w:ascii="PT Astra Serif" w:hAnsi="PT Astra Serif"/>
              </w:rPr>
            </w:pPr>
            <w:r w:rsidRPr="00280B8E">
              <w:rPr>
                <w:rFonts w:ascii="PT Astra Serif" w:hAnsi="PT Astra Serif"/>
              </w:rPr>
              <w:t xml:space="preserve">и/или мысль не развивается </w:t>
            </w:r>
          </w:p>
        </w:tc>
        <w:tc>
          <w:tcPr>
            <w:tcW w:w="1559" w:type="dxa"/>
            <w:gridSpan w:val="2"/>
          </w:tcPr>
          <w:p w:rsidR="009300A0" w:rsidRPr="00280B8E" w:rsidRDefault="009300A0" w:rsidP="00280B8E">
            <w:pPr>
              <w:jc w:val="center"/>
              <w:rPr>
                <w:rFonts w:ascii="PT Astra Serif" w:hAnsi="PT Astra Serif"/>
              </w:rPr>
            </w:pPr>
            <w:r w:rsidRPr="00280B8E">
              <w:rPr>
                <w:rFonts w:ascii="PT Astra Serif" w:hAnsi="PT Astra Serif"/>
              </w:rPr>
              <w:t>1</w:t>
            </w:r>
          </w:p>
        </w:tc>
      </w:tr>
      <w:tr w:rsidR="009300A0" w:rsidRPr="00280B8E" w:rsidTr="00280B8E">
        <w:trPr>
          <w:trHeight w:val="242"/>
        </w:trPr>
        <w:tc>
          <w:tcPr>
            <w:tcW w:w="8330" w:type="dxa"/>
          </w:tcPr>
          <w:p w:rsidR="009300A0" w:rsidRPr="00280B8E" w:rsidRDefault="009300A0" w:rsidP="00280B8E">
            <w:pPr>
              <w:jc w:val="both"/>
              <w:rPr>
                <w:rFonts w:ascii="PT Astra Serif" w:hAnsi="PT Astra Serif"/>
              </w:rPr>
            </w:pPr>
            <w:r w:rsidRPr="00280B8E">
              <w:rPr>
                <w:rFonts w:ascii="PT Astra Serif" w:hAnsi="PT Astra Serif"/>
              </w:rPr>
              <w:t xml:space="preserve">Логические нарушения мешают пониманию смысла написанного, или отсутствует </w:t>
            </w:r>
          </w:p>
          <w:p w:rsidR="009300A0" w:rsidRPr="00280B8E" w:rsidRDefault="009300A0" w:rsidP="00280B8E">
            <w:pPr>
              <w:jc w:val="both"/>
              <w:rPr>
                <w:rFonts w:ascii="PT Astra Serif" w:hAnsi="PT Astra Serif"/>
              </w:rPr>
            </w:pPr>
            <w:r w:rsidRPr="00280B8E">
              <w:rPr>
                <w:rFonts w:ascii="PT Astra Serif" w:hAnsi="PT Astra Serif"/>
              </w:rPr>
              <w:t xml:space="preserve">тезисно-доказательная часть </w:t>
            </w:r>
          </w:p>
        </w:tc>
        <w:tc>
          <w:tcPr>
            <w:tcW w:w="1559" w:type="dxa"/>
            <w:gridSpan w:val="2"/>
          </w:tcPr>
          <w:p w:rsidR="009300A0" w:rsidRPr="00280B8E" w:rsidRDefault="009300A0" w:rsidP="00280B8E">
            <w:pPr>
              <w:jc w:val="center"/>
              <w:rPr>
                <w:rFonts w:ascii="PT Astra Serif" w:hAnsi="PT Astra Serif"/>
              </w:rPr>
            </w:pPr>
            <w:r w:rsidRPr="00280B8E">
              <w:rPr>
                <w:rFonts w:ascii="PT Astra Serif" w:hAnsi="PT Astra Serif"/>
              </w:rPr>
              <w:t>0</w:t>
            </w:r>
          </w:p>
        </w:tc>
      </w:tr>
      <w:tr w:rsidR="009300A0" w:rsidRPr="00280B8E" w:rsidTr="00280B8E">
        <w:trPr>
          <w:trHeight w:val="107"/>
        </w:trPr>
        <w:tc>
          <w:tcPr>
            <w:tcW w:w="9889" w:type="dxa"/>
            <w:gridSpan w:val="3"/>
          </w:tcPr>
          <w:p w:rsidR="009300A0" w:rsidRPr="00BB485F" w:rsidRDefault="009300A0" w:rsidP="00280B8E">
            <w:pPr>
              <w:jc w:val="both"/>
              <w:rPr>
                <w:rFonts w:ascii="PT Astra Serif" w:hAnsi="PT Astra Serif"/>
                <w:b/>
              </w:rPr>
            </w:pPr>
            <w:r w:rsidRPr="00BB485F">
              <w:rPr>
                <w:rFonts w:ascii="PT Astra Serif" w:hAnsi="PT Astra Serif"/>
                <w:b/>
              </w:rPr>
              <w:t xml:space="preserve">К4. Качество речи </w:t>
            </w:r>
          </w:p>
        </w:tc>
      </w:tr>
      <w:tr w:rsidR="009300A0" w:rsidRPr="00280B8E" w:rsidTr="00280B8E">
        <w:trPr>
          <w:trHeight w:val="525"/>
        </w:trPr>
        <w:tc>
          <w:tcPr>
            <w:tcW w:w="8330" w:type="dxa"/>
          </w:tcPr>
          <w:p w:rsidR="009300A0" w:rsidRPr="00280B8E" w:rsidRDefault="009300A0" w:rsidP="00280B8E">
            <w:pPr>
              <w:jc w:val="both"/>
              <w:rPr>
                <w:rFonts w:ascii="PT Astra Serif" w:hAnsi="PT Astra Serif"/>
              </w:rPr>
            </w:pPr>
            <w:r w:rsidRPr="00280B8E">
              <w:rPr>
                <w:rFonts w:ascii="PT Astra Serif" w:hAnsi="PT Astra Serif"/>
              </w:rPr>
              <w:t xml:space="preserve">Сочинение характеризуется точностью выражения мысли, стилистической целостностью, использованием разнообразной лексики и различных грамматических конструкций, уместным употреблением терминов, отсутствием неоправданных </w:t>
            </w:r>
          </w:p>
          <w:p w:rsidR="009300A0" w:rsidRPr="00280B8E" w:rsidRDefault="009300A0" w:rsidP="00280B8E">
            <w:pPr>
              <w:jc w:val="both"/>
              <w:rPr>
                <w:rFonts w:ascii="PT Astra Serif" w:hAnsi="PT Astra Serif"/>
              </w:rPr>
            </w:pPr>
            <w:r w:rsidRPr="00280B8E">
              <w:rPr>
                <w:rFonts w:ascii="PT Astra Serif" w:hAnsi="PT Astra Serif"/>
              </w:rPr>
              <w:t xml:space="preserve">речевых штампов, канцеляризмов </w:t>
            </w:r>
          </w:p>
        </w:tc>
        <w:tc>
          <w:tcPr>
            <w:tcW w:w="1559" w:type="dxa"/>
            <w:gridSpan w:val="2"/>
          </w:tcPr>
          <w:p w:rsidR="009300A0" w:rsidRPr="00280B8E" w:rsidRDefault="009300A0" w:rsidP="00280B8E">
            <w:pPr>
              <w:jc w:val="center"/>
              <w:rPr>
                <w:rFonts w:ascii="PT Astra Serif" w:hAnsi="PT Astra Serif"/>
              </w:rPr>
            </w:pPr>
            <w:r w:rsidRPr="00280B8E">
              <w:rPr>
                <w:rFonts w:ascii="PT Astra Serif" w:hAnsi="PT Astra Serif"/>
              </w:rPr>
              <w:t>2</w:t>
            </w:r>
          </w:p>
        </w:tc>
      </w:tr>
      <w:tr w:rsidR="009300A0" w:rsidRPr="00280B8E" w:rsidTr="00280B8E">
        <w:trPr>
          <w:trHeight w:val="387"/>
        </w:trPr>
        <w:tc>
          <w:tcPr>
            <w:tcW w:w="8330" w:type="dxa"/>
          </w:tcPr>
          <w:p w:rsidR="009300A0" w:rsidRPr="00280B8E" w:rsidRDefault="009300A0" w:rsidP="00280B8E">
            <w:pPr>
              <w:jc w:val="both"/>
              <w:rPr>
                <w:rFonts w:ascii="PT Astra Serif" w:hAnsi="PT Astra Serif"/>
              </w:rPr>
            </w:pPr>
            <w:r w:rsidRPr="00280B8E">
              <w:rPr>
                <w:rFonts w:ascii="PT Astra Serif" w:hAnsi="PT Astra Serif"/>
              </w:rPr>
              <w:t xml:space="preserve">Сочинение характеризуется точностью выражения мысли, но имеются нарушения стилистической целостности, неоправданные речевые штампы, канцеляризмы, отмечается однообразие грамматического строя речи </w:t>
            </w:r>
          </w:p>
        </w:tc>
        <w:tc>
          <w:tcPr>
            <w:tcW w:w="1559" w:type="dxa"/>
            <w:gridSpan w:val="2"/>
          </w:tcPr>
          <w:p w:rsidR="009300A0" w:rsidRPr="00280B8E" w:rsidRDefault="009300A0" w:rsidP="00280B8E">
            <w:pPr>
              <w:jc w:val="center"/>
              <w:rPr>
                <w:rFonts w:ascii="PT Astra Serif" w:hAnsi="PT Astra Serif"/>
              </w:rPr>
            </w:pPr>
            <w:r w:rsidRPr="00280B8E">
              <w:rPr>
                <w:rFonts w:ascii="PT Astra Serif" w:hAnsi="PT Astra Serif"/>
              </w:rPr>
              <w:t>1</w:t>
            </w:r>
          </w:p>
        </w:tc>
      </w:tr>
      <w:tr w:rsidR="009300A0" w:rsidRPr="00280B8E" w:rsidTr="00280B8E">
        <w:trPr>
          <w:trHeight w:val="242"/>
        </w:trPr>
        <w:tc>
          <w:tcPr>
            <w:tcW w:w="8330" w:type="dxa"/>
          </w:tcPr>
          <w:p w:rsidR="009300A0" w:rsidRPr="00280B8E" w:rsidRDefault="009300A0" w:rsidP="00280B8E">
            <w:pPr>
              <w:jc w:val="both"/>
              <w:rPr>
                <w:rFonts w:ascii="PT Astra Serif" w:hAnsi="PT Astra Serif"/>
              </w:rPr>
            </w:pPr>
            <w:r w:rsidRPr="00280B8E">
              <w:rPr>
                <w:rFonts w:ascii="PT Astra Serif" w:hAnsi="PT Astra Serif"/>
              </w:rPr>
              <w:t xml:space="preserve">Низкое качество речи существенно затрудняет понимание смысла и/ или </w:t>
            </w:r>
          </w:p>
          <w:p w:rsidR="009300A0" w:rsidRPr="00280B8E" w:rsidRDefault="009300A0" w:rsidP="00280B8E">
            <w:pPr>
              <w:jc w:val="both"/>
              <w:rPr>
                <w:rFonts w:ascii="PT Astra Serif" w:hAnsi="PT Astra Serif"/>
              </w:rPr>
            </w:pPr>
            <w:r w:rsidRPr="00280B8E">
              <w:rPr>
                <w:rFonts w:ascii="PT Astra Serif" w:hAnsi="PT Astra Serif"/>
              </w:rPr>
              <w:t xml:space="preserve">сочинение отличается бедностью словаря и однообразием грамматического строя речи </w:t>
            </w:r>
          </w:p>
        </w:tc>
        <w:tc>
          <w:tcPr>
            <w:tcW w:w="1559" w:type="dxa"/>
            <w:gridSpan w:val="2"/>
          </w:tcPr>
          <w:p w:rsidR="009300A0" w:rsidRPr="00280B8E" w:rsidRDefault="009300A0" w:rsidP="00280B8E">
            <w:pPr>
              <w:jc w:val="center"/>
              <w:rPr>
                <w:rFonts w:ascii="PT Astra Serif" w:hAnsi="PT Astra Serif"/>
              </w:rPr>
            </w:pPr>
            <w:r w:rsidRPr="00280B8E">
              <w:rPr>
                <w:rFonts w:ascii="PT Astra Serif" w:hAnsi="PT Astra Serif"/>
              </w:rPr>
              <w:t>0</w:t>
            </w:r>
          </w:p>
        </w:tc>
      </w:tr>
      <w:tr w:rsidR="009300A0" w:rsidRPr="00280B8E" w:rsidTr="00280B8E">
        <w:trPr>
          <w:trHeight w:val="107"/>
        </w:trPr>
        <w:tc>
          <w:tcPr>
            <w:tcW w:w="9889" w:type="dxa"/>
            <w:gridSpan w:val="3"/>
          </w:tcPr>
          <w:p w:rsidR="009300A0" w:rsidRPr="00BB485F" w:rsidRDefault="009300A0" w:rsidP="00280B8E">
            <w:pPr>
              <w:jc w:val="both"/>
              <w:rPr>
                <w:rFonts w:ascii="PT Astra Serif" w:hAnsi="PT Astra Serif"/>
                <w:b/>
              </w:rPr>
            </w:pPr>
            <w:r w:rsidRPr="00BB485F">
              <w:rPr>
                <w:rFonts w:ascii="PT Astra Serif" w:hAnsi="PT Astra Serif"/>
                <w:b/>
              </w:rPr>
              <w:t xml:space="preserve">К5. Оригинальность сочинения </w:t>
            </w:r>
          </w:p>
        </w:tc>
      </w:tr>
      <w:tr w:rsidR="009300A0" w:rsidRPr="00280B8E" w:rsidTr="00280B8E">
        <w:trPr>
          <w:trHeight w:val="663"/>
        </w:trPr>
        <w:tc>
          <w:tcPr>
            <w:tcW w:w="8330" w:type="dxa"/>
          </w:tcPr>
          <w:p w:rsidR="009300A0" w:rsidRPr="00280B8E" w:rsidRDefault="009300A0" w:rsidP="00280B8E">
            <w:pPr>
              <w:jc w:val="both"/>
              <w:rPr>
                <w:rFonts w:ascii="PT Astra Serif" w:hAnsi="PT Astra Serif"/>
              </w:rPr>
            </w:pPr>
            <w:r w:rsidRPr="00280B8E">
              <w:rPr>
                <w:rFonts w:ascii="PT Astra Serif" w:hAnsi="PT Astra Serif"/>
              </w:rPr>
              <w:t xml:space="preserve">Сочинение характеризуется творческим, нестандартным подходом к раскрытию темы (присутствуют самостоятельные нешаблонные мысли, или неожиданные и вместе с тем убедительные аргументы с привлечением нетривиального литературного материала, или оригинальные наблюдения, или интересная логика рассуждения и проч.) или яркостью стиля </w:t>
            </w:r>
          </w:p>
        </w:tc>
        <w:tc>
          <w:tcPr>
            <w:tcW w:w="1559" w:type="dxa"/>
            <w:gridSpan w:val="2"/>
          </w:tcPr>
          <w:p w:rsidR="009300A0" w:rsidRPr="00280B8E" w:rsidRDefault="009300A0" w:rsidP="00280B8E">
            <w:pPr>
              <w:jc w:val="center"/>
              <w:rPr>
                <w:rFonts w:ascii="PT Astra Serif" w:hAnsi="PT Astra Serif"/>
              </w:rPr>
            </w:pPr>
            <w:r w:rsidRPr="00280B8E">
              <w:rPr>
                <w:rFonts w:ascii="PT Astra Serif" w:hAnsi="PT Astra Serif"/>
              </w:rPr>
              <w:t>1</w:t>
            </w:r>
          </w:p>
        </w:tc>
      </w:tr>
      <w:tr w:rsidR="009300A0" w:rsidRPr="00280B8E" w:rsidTr="00280B8E">
        <w:trPr>
          <w:trHeight w:val="242"/>
        </w:trPr>
        <w:tc>
          <w:tcPr>
            <w:tcW w:w="8330" w:type="dxa"/>
          </w:tcPr>
          <w:p w:rsidR="009300A0" w:rsidRPr="00280B8E" w:rsidRDefault="009300A0" w:rsidP="00280B8E">
            <w:pPr>
              <w:jc w:val="both"/>
              <w:rPr>
                <w:rFonts w:ascii="PT Astra Serif" w:hAnsi="PT Astra Serif"/>
              </w:rPr>
            </w:pPr>
            <w:r w:rsidRPr="00280B8E">
              <w:rPr>
                <w:rFonts w:ascii="PT Astra Serif" w:hAnsi="PT Astra Serif"/>
              </w:rPr>
              <w:t xml:space="preserve">В сочинении не продемонстрирован творческий, нестандартный подход, </w:t>
            </w:r>
          </w:p>
          <w:p w:rsidR="009300A0" w:rsidRPr="00280B8E" w:rsidRDefault="009300A0" w:rsidP="00280B8E">
            <w:pPr>
              <w:jc w:val="both"/>
              <w:rPr>
                <w:rFonts w:ascii="PT Astra Serif" w:hAnsi="PT Astra Serif"/>
              </w:rPr>
            </w:pPr>
            <w:r w:rsidRPr="00280B8E">
              <w:rPr>
                <w:rFonts w:ascii="PT Astra Serif" w:hAnsi="PT Astra Serif"/>
              </w:rPr>
              <w:t xml:space="preserve">оригинальность стиля </w:t>
            </w:r>
          </w:p>
        </w:tc>
        <w:tc>
          <w:tcPr>
            <w:tcW w:w="1559" w:type="dxa"/>
            <w:gridSpan w:val="2"/>
          </w:tcPr>
          <w:p w:rsidR="009300A0" w:rsidRPr="00280B8E" w:rsidRDefault="009300A0" w:rsidP="00280B8E">
            <w:pPr>
              <w:jc w:val="center"/>
              <w:rPr>
                <w:rFonts w:ascii="PT Astra Serif" w:hAnsi="PT Astra Serif"/>
              </w:rPr>
            </w:pPr>
            <w:r w:rsidRPr="00280B8E">
              <w:rPr>
                <w:rFonts w:ascii="PT Astra Serif" w:hAnsi="PT Astra Serif"/>
              </w:rPr>
              <w:t>0</w:t>
            </w:r>
          </w:p>
        </w:tc>
      </w:tr>
      <w:tr w:rsidR="009300A0" w:rsidRPr="00280B8E" w:rsidTr="00280B8E">
        <w:trPr>
          <w:trHeight w:val="107"/>
        </w:trPr>
        <w:tc>
          <w:tcPr>
            <w:tcW w:w="9889" w:type="dxa"/>
            <w:gridSpan w:val="3"/>
          </w:tcPr>
          <w:p w:rsidR="009300A0" w:rsidRPr="006B2115" w:rsidRDefault="009300A0" w:rsidP="00280B8E">
            <w:pPr>
              <w:jc w:val="both"/>
              <w:rPr>
                <w:rFonts w:ascii="PT Astra Serif" w:hAnsi="PT Astra Serif"/>
                <w:b/>
              </w:rPr>
            </w:pPr>
            <w:r w:rsidRPr="006B2115">
              <w:rPr>
                <w:rFonts w:ascii="PT Astra Serif" w:hAnsi="PT Astra Serif"/>
                <w:b/>
              </w:rPr>
              <w:t xml:space="preserve">К6. Речевые нормы </w:t>
            </w:r>
          </w:p>
        </w:tc>
      </w:tr>
      <w:tr w:rsidR="009300A0" w:rsidRPr="00280B8E" w:rsidTr="00280B8E">
        <w:trPr>
          <w:trHeight w:val="109"/>
        </w:trPr>
        <w:tc>
          <w:tcPr>
            <w:tcW w:w="8330" w:type="dxa"/>
          </w:tcPr>
          <w:p w:rsidR="009300A0" w:rsidRPr="00280B8E" w:rsidRDefault="009300A0" w:rsidP="00280B8E">
            <w:pPr>
              <w:jc w:val="both"/>
              <w:rPr>
                <w:rFonts w:ascii="PT Astra Serif" w:hAnsi="PT Astra Serif"/>
              </w:rPr>
            </w:pPr>
            <w:r w:rsidRPr="00280B8E">
              <w:rPr>
                <w:rFonts w:ascii="PT Astra Serif" w:hAnsi="PT Astra Serif"/>
              </w:rPr>
              <w:t xml:space="preserve">Речевых ошибок нет, или допущено 1–2 речевые ошибки </w:t>
            </w:r>
          </w:p>
        </w:tc>
        <w:tc>
          <w:tcPr>
            <w:tcW w:w="1559" w:type="dxa"/>
            <w:gridSpan w:val="2"/>
          </w:tcPr>
          <w:p w:rsidR="009300A0" w:rsidRPr="00280B8E" w:rsidRDefault="009300A0" w:rsidP="00280B8E">
            <w:pPr>
              <w:jc w:val="center"/>
              <w:rPr>
                <w:rFonts w:ascii="PT Astra Serif" w:hAnsi="PT Astra Serif"/>
              </w:rPr>
            </w:pPr>
            <w:r w:rsidRPr="00280B8E">
              <w:rPr>
                <w:rFonts w:ascii="PT Astra Serif" w:hAnsi="PT Astra Serif"/>
              </w:rPr>
              <w:t>2</w:t>
            </w:r>
          </w:p>
        </w:tc>
      </w:tr>
      <w:tr w:rsidR="009300A0" w:rsidRPr="00280B8E" w:rsidTr="00280B8E">
        <w:trPr>
          <w:trHeight w:val="109"/>
        </w:trPr>
        <w:tc>
          <w:tcPr>
            <w:tcW w:w="8330" w:type="dxa"/>
          </w:tcPr>
          <w:p w:rsidR="009300A0" w:rsidRPr="00280B8E" w:rsidRDefault="009300A0" w:rsidP="00280B8E">
            <w:pPr>
              <w:jc w:val="both"/>
              <w:rPr>
                <w:rFonts w:ascii="PT Astra Serif" w:hAnsi="PT Astra Serif"/>
              </w:rPr>
            </w:pPr>
            <w:r w:rsidRPr="00280B8E">
              <w:rPr>
                <w:rFonts w:ascii="PT Astra Serif" w:hAnsi="PT Astra Serif"/>
              </w:rPr>
              <w:t xml:space="preserve">Допущено 3–4 речевые ошибки </w:t>
            </w:r>
          </w:p>
        </w:tc>
        <w:tc>
          <w:tcPr>
            <w:tcW w:w="1559" w:type="dxa"/>
            <w:gridSpan w:val="2"/>
          </w:tcPr>
          <w:p w:rsidR="009300A0" w:rsidRPr="00280B8E" w:rsidRDefault="009300A0" w:rsidP="00280B8E">
            <w:pPr>
              <w:jc w:val="center"/>
              <w:rPr>
                <w:rFonts w:ascii="PT Astra Serif" w:hAnsi="PT Astra Serif"/>
              </w:rPr>
            </w:pPr>
            <w:r w:rsidRPr="00280B8E">
              <w:rPr>
                <w:rFonts w:ascii="PT Astra Serif" w:hAnsi="PT Astra Serif"/>
              </w:rPr>
              <w:t>1</w:t>
            </w:r>
          </w:p>
        </w:tc>
      </w:tr>
      <w:tr w:rsidR="009300A0" w:rsidRPr="00280B8E" w:rsidTr="00280B8E">
        <w:trPr>
          <w:trHeight w:val="109"/>
        </w:trPr>
        <w:tc>
          <w:tcPr>
            <w:tcW w:w="8330" w:type="dxa"/>
          </w:tcPr>
          <w:p w:rsidR="009300A0" w:rsidRPr="00280B8E" w:rsidRDefault="009300A0" w:rsidP="00280B8E">
            <w:pPr>
              <w:jc w:val="both"/>
              <w:rPr>
                <w:rFonts w:ascii="PT Astra Serif" w:hAnsi="PT Astra Serif"/>
              </w:rPr>
            </w:pPr>
            <w:r w:rsidRPr="00280B8E">
              <w:rPr>
                <w:rFonts w:ascii="PT Astra Serif" w:hAnsi="PT Astra Serif"/>
              </w:rPr>
              <w:t xml:space="preserve">Допущено 5 и более речевых ошибок </w:t>
            </w:r>
          </w:p>
        </w:tc>
        <w:tc>
          <w:tcPr>
            <w:tcW w:w="1559" w:type="dxa"/>
            <w:gridSpan w:val="2"/>
          </w:tcPr>
          <w:p w:rsidR="009300A0" w:rsidRPr="00280B8E" w:rsidRDefault="009300A0" w:rsidP="00280B8E">
            <w:pPr>
              <w:jc w:val="center"/>
              <w:rPr>
                <w:rFonts w:ascii="PT Astra Serif" w:hAnsi="PT Astra Serif"/>
              </w:rPr>
            </w:pPr>
            <w:r w:rsidRPr="00280B8E">
              <w:rPr>
                <w:rFonts w:ascii="PT Astra Serif" w:hAnsi="PT Astra Serif"/>
              </w:rPr>
              <w:t>0</w:t>
            </w:r>
          </w:p>
        </w:tc>
      </w:tr>
      <w:tr w:rsidR="009300A0" w:rsidRPr="00280B8E" w:rsidTr="00280B8E">
        <w:trPr>
          <w:trHeight w:val="107"/>
        </w:trPr>
        <w:tc>
          <w:tcPr>
            <w:tcW w:w="9889" w:type="dxa"/>
            <w:gridSpan w:val="3"/>
          </w:tcPr>
          <w:p w:rsidR="009300A0" w:rsidRPr="006B2115" w:rsidRDefault="009300A0" w:rsidP="00280B8E">
            <w:pPr>
              <w:jc w:val="both"/>
              <w:rPr>
                <w:rFonts w:ascii="PT Astra Serif" w:hAnsi="PT Astra Serif"/>
                <w:b/>
              </w:rPr>
            </w:pPr>
            <w:r w:rsidRPr="006B2115">
              <w:rPr>
                <w:rFonts w:ascii="PT Astra Serif" w:hAnsi="PT Astra Serif"/>
                <w:b/>
              </w:rPr>
              <w:t xml:space="preserve">К7. Орфографические нормы </w:t>
            </w:r>
          </w:p>
        </w:tc>
      </w:tr>
      <w:tr w:rsidR="009300A0" w:rsidRPr="00280B8E" w:rsidTr="00280B8E">
        <w:trPr>
          <w:trHeight w:val="109"/>
        </w:trPr>
        <w:tc>
          <w:tcPr>
            <w:tcW w:w="8330" w:type="dxa"/>
          </w:tcPr>
          <w:p w:rsidR="009300A0" w:rsidRPr="00280B8E" w:rsidRDefault="009300A0" w:rsidP="00280B8E">
            <w:pPr>
              <w:jc w:val="both"/>
              <w:rPr>
                <w:rFonts w:ascii="PT Astra Serif" w:hAnsi="PT Astra Serif"/>
              </w:rPr>
            </w:pPr>
            <w:r w:rsidRPr="00280B8E">
              <w:rPr>
                <w:rFonts w:ascii="PT Astra Serif" w:hAnsi="PT Astra Serif"/>
              </w:rPr>
              <w:t xml:space="preserve">Орфографических ошибок нет, или допущена 1 ошибка </w:t>
            </w:r>
          </w:p>
        </w:tc>
        <w:tc>
          <w:tcPr>
            <w:tcW w:w="1559" w:type="dxa"/>
            <w:gridSpan w:val="2"/>
          </w:tcPr>
          <w:p w:rsidR="009300A0" w:rsidRPr="00280B8E" w:rsidRDefault="009300A0" w:rsidP="00280B8E">
            <w:pPr>
              <w:jc w:val="center"/>
              <w:rPr>
                <w:rFonts w:ascii="PT Astra Serif" w:hAnsi="PT Astra Serif"/>
              </w:rPr>
            </w:pPr>
            <w:r w:rsidRPr="00280B8E">
              <w:rPr>
                <w:rFonts w:ascii="PT Astra Serif" w:hAnsi="PT Astra Serif"/>
              </w:rPr>
              <w:t>3</w:t>
            </w:r>
          </w:p>
        </w:tc>
      </w:tr>
      <w:tr w:rsidR="009300A0" w:rsidRPr="00280B8E" w:rsidTr="00280B8E">
        <w:trPr>
          <w:trHeight w:val="109"/>
        </w:trPr>
        <w:tc>
          <w:tcPr>
            <w:tcW w:w="8330" w:type="dxa"/>
          </w:tcPr>
          <w:p w:rsidR="009300A0" w:rsidRPr="00280B8E" w:rsidRDefault="009300A0" w:rsidP="00280B8E">
            <w:pPr>
              <w:jc w:val="both"/>
              <w:rPr>
                <w:rFonts w:ascii="PT Astra Serif" w:hAnsi="PT Astra Serif"/>
              </w:rPr>
            </w:pPr>
            <w:r w:rsidRPr="00280B8E">
              <w:rPr>
                <w:rFonts w:ascii="PT Astra Serif" w:hAnsi="PT Astra Serif"/>
              </w:rPr>
              <w:t xml:space="preserve">Допущено 2–3 орфографические ошибки </w:t>
            </w:r>
          </w:p>
        </w:tc>
        <w:tc>
          <w:tcPr>
            <w:tcW w:w="1559" w:type="dxa"/>
            <w:gridSpan w:val="2"/>
          </w:tcPr>
          <w:p w:rsidR="009300A0" w:rsidRPr="00280B8E" w:rsidRDefault="009300A0" w:rsidP="00280B8E">
            <w:pPr>
              <w:jc w:val="center"/>
              <w:rPr>
                <w:rFonts w:ascii="PT Astra Serif" w:hAnsi="PT Astra Serif"/>
              </w:rPr>
            </w:pPr>
            <w:r w:rsidRPr="00280B8E">
              <w:rPr>
                <w:rFonts w:ascii="PT Astra Serif" w:hAnsi="PT Astra Serif"/>
              </w:rPr>
              <w:t>2</w:t>
            </w:r>
          </w:p>
        </w:tc>
      </w:tr>
      <w:tr w:rsidR="009300A0" w:rsidRPr="00280B8E" w:rsidTr="00280B8E">
        <w:trPr>
          <w:trHeight w:val="109"/>
        </w:trPr>
        <w:tc>
          <w:tcPr>
            <w:tcW w:w="8330" w:type="dxa"/>
          </w:tcPr>
          <w:p w:rsidR="009300A0" w:rsidRPr="00280B8E" w:rsidRDefault="009300A0" w:rsidP="00280B8E">
            <w:pPr>
              <w:jc w:val="both"/>
              <w:rPr>
                <w:rFonts w:ascii="PT Astra Serif" w:hAnsi="PT Astra Serif"/>
              </w:rPr>
            </w:pPr>
            <w:r w:rsidRPr="00280B8E">
              <w:rPr>
                <w:rFonts w:ascii="PT Astra Serif" w:hAnsi="PT Astra Serif"/>
              </w:rPr>
              <w:t xml:space="preserve">Допущено 4–5 орфографических ошибок </w:t>
            </w:r>
          </w:p>
        </w:tc>
        <w:tc>
          <w:tcPr>
            <w:tcW w:w="1559" w:type="dxa"/>
            <w:gridSpan w:val="2"/>
          </w:tcPr>
          <w:p w:rsidR="009300A0" w:rsidRPr="00280B8E" w:rsidRDefault="009300A0" w:rsidP="00280B8E">
            <w:pPr>
              <w:jc w:val="center"/>
              <w:rPr>
                <w:rFonts w:ascii="PT Astra Serif" w:hAnsi="PT Astra Serif"/>
              </w:rPr>
            </w:pPr>
            <w:r w:rsidRPr="00280B8E">
              <w:rPr>
                <w:rFonts w:ascii="PT Astra Serif" w:hAnsi="PT Astra Serif"/>
              </w:rPr>
              <w:t>1</w:t>
            </w:r>
          </w:p>
        </w:tc>
      </w:tr>
      <w:tr w:rsidR="009300A0" w:rsidRPr="00280B8E" w:rsidTr="00280B8E">
        <w:trPr>
          <w:trHeight w:val="109"/>
        </w:trPr>
        <w:tc>
          <w:tcPr>
            <w:tcW w:w="8330" w:type="dxa"/>
          </w:tcPr>
          <w:p w:rsidR="009300A0" w:rsidRPr="00280B8E" w:rsidRDefault="009300A0" w:rsidP="00280B8E">
            <w:pPr>
              <w:jc w:val="both"/>
              <w:rPr>
                <w:rFonts w:ascii="PT Astra Serif" w:hAnsi="PT Astra Serif"/>
              </w:rPr>
            </w:pPr>
            <w:r w:rsidRPr="00280B8E">
              <w:rPr>
                <w:rFonts w:ascii="PT Astra Serif" w:hAnsi="PT Astra Serif"/>
              </w:rPr>
              <w:t xml:space="preserve">Допущено более 5 орфографических ошибок </w:t>
            </w:r>
          </w:p>
        </w:tc>
        <w:tc>
          <w:tcPr>
            <w:tcW w:w="1559" w:type="dxa"/>
            <w:gridSpan w:val="2"/>
          </w:tcPr>
          <w:p w:rsidR="009300A0" w:rsidRPr="00280B8E" w:rsidRDefault="009300A0" w:rsidP="00280B8E">
            <w:pPr>
              <w:jc w:val="center"/>
              <w:rPr>
                <w:rFonts w:ascii="PT Astra Serif" w:hAnsi="PT Astra Serif"/>
              </w:rPr>
            </w:pPr>
            <w:r w:rsidRPr="00280B8E">
              <w:rPr>
                <w:rFonts w:ascii="PT Astra Serif" w:hAnsi="PT Astra Serif"/>
              </w:rPr>
              <w:t>0</w:t>
            </w:r>
          </w:p>
        </w:tc>
      </w:tr>
      <w:tr w:rsidR="009300A0" w:rsidRPr="00280B8E" w:rsidTr="00280B8E">
        <w:trPr>
          <w:trHeight w:val="107"/>
        </w:trPr>
        <w:tc>
          <w:tcPr>
            <w:tcW w:w="9889" w:type="dxa"/>
            <w:gridSpan w:val="3"/>
          </w:tcPr>
          <w:p w:rsidR="009300A0" w:rsidRPr="006B2115" w:rsidRDefault="009300A0" w:rsidP="00280B8E">
            <w:pPr>
              <w:jc w:val="both"/>
              <w:rPr>
                <w:rFonts w:ascii="PT Astra Serif" w:hAnsi="PT Astra Serif"/>
                <w:b/>
              </w:rPr>
            </w:pPr>
            <w:r w:rsidRPr="006B2115">
              <w:rPr>
                <w:rFonts w:ascii="PT Astra Serif" w:hAnsi="PT Astra Serif"/>
                <w:b/>
              </w:rPr>
              <w:t xml:space="preserve">К8. Пунктуационные нормы </w:t>
            </w:r>
          </w:p>
        </w:tc>
      </w:tr>
      <w:tr w:rsidR="009300A0" w:rsidRPr="00280B8E" w:rsidTr="00280B8E">
        <w:trPr>
          <w:trHeight w:val="109"/>
        </w:trPr>
        <w:tc>
          <w:tcPr>
            <w:tcW w:w="8330" w:type="dxa"/>
          </w:tcPr>
          <w:p w:rsidR="009300A0" w:rsidRPr="00280B8E" w:rsidRDefault="009300A0" w:rsidP="00280B8E">
            <w:pPr>
              <w:jc w:val="both"/>
              <w:rPr>
                <w:rFonts w:ascii="PT Astra Serif" w:hAnsi="PT Astra Serif"/>
              </w:rPr>
            </w:pPr>
            <w:r w:rsidRPr="00280B8E">
              <w:rPr>
                <w:rFonts w:ascii="PT Astra Serif" w:hAnsi="PT Astra Serif"/>
              </w:rPr>
              <w:t xml:space="preserve">Пунктуационных ошибок нет, или допущена 1 ошибка </w:t>
            </w:r>
          </w:p>
        </w:tc>
        <w:tc>
          <w:tcPr>
            <w:tcW w:w="1559" w:type="dxa"/>
            <w:gridSpan w:val="2"/>
          </w:tcPr>
          <w:p w:rsidR="009300A0" w:rsidRPr="00280B8E" w:rsidRDefault="009300A0" w:rsidP="00280B8E">
            <w:pPr>
              <w:jc w:val="center"/>
              <w:rPr>
                <w:rFonts w:ascii="PT Astra Serif" w:hAnsi="PT Astra Serif"/>
              </w:rPr>
            </w:pPr>
            <w:r w:rsidRPr="00280B8E">
              <w:rPr>
                <w:rFonts w:ascii="PT Astra Serif" w:hAnsi="PT Astra Serif"/>
              </w:rPr>
              <w:t>3</w:t>
            </w:r>
          </w:p>
        </w:tc>
      </w:tr>
      <w:tr w:rsidR="009300A0" w:rsidRPr="00280B8E" w:rsidTr="00280B8E">
        <w:trPr>
          <w:trHeight w:val="109"/>
        </w:trPr>
        <w:tc>
          <w:tcPr>
            <w:tcW w:w="8330" w:type="dxa"/>
          </w:tcPr>
          <w:p w:rsidR="009300A0" w:rsidRPr="00280B8E" w:rsidRDefault="009300A0" w:rsidP="00280B8E">
            <w:pPr>
              <w:jc w:val="both"/>
              <w:rPr>
                <w:rFonts w:ascii="PT Astra Serif" w:hAnsi="PT Astra Serif"/>
              </w:rPr>
            </w:pPr>
            <w:r w:rsidRPr="00280B8E">
              <w:rPr>
                <w:rFonts w:ascii="PT Astra Serif" w:hAnsi="PT Astra Serif"/>
              </w:rPr>
              <w:t xml:space="preserve">Допущено 2–3 пунктуационные ошибки </w:t>
            </w:r>
          </w:p>
        </w:tc>
        <w:tc>
          <w:tcPr>
            <w:tcW w:w="1559" w:type="dxa"/>
            <w:gridSpan w:val="2"/>
          </w:tcPr>
          <w:p w:rsidR="009300A0" w:rsidRPr="00280B8E" w:rsidRDefault="009300A0" w:rsidP="00280B8E">
            <w:pPr>
              <w:jc w:val="center"/>
              <w:rPr>
                <w:rFonts w:ascii="PT Astra Serif" w:hAnsi="PT Astra Serif"/>
              </w:rPr>
            </w:pPr>
            <w:r w:rsidRPr="00280B8E">
              <w:rPr>
                <w:rFonts w:ascii="PT Astra Serif" w:hAnsi="PT Astra Serif"/>
              </w:rPr>
              <w:t>2</w:t>
            </w:r>
          </w:p>
        </w:tc>
      </w:tr>
      <w:tr w:rsidR="009300A0" w:rsidRPr="00280B8E" w:rsidTr="00280B8E">
        <w:trPr>
          <w:trHeight w:val="109"/>
        </w:trPr>
        <w:tc>
          <w:tcPr>
            <w:tcW w:w="8330" w:type="dxa"/>
          </w:tcPr>
          <w:p w:rsidR="009300A0" w:rsidRPr="00280B8E" w:rsidRDefault="009300A0" w:rsidP="00280B8E">
            <w:pPr>
              <w:jc w:val="both"/>
              <w:rPr>
                <w:rFonts w:ascii="PT Astra Serif" w:hAnsi="PT Astra Serif"/>
              </w:rPr>
            </w:pPr>
            <w:r w:rsidRPr="00280B8E">
              <w:rPr>
                <w:rFonts w:ascii="PT Astra Serif" w:hAnsi="PT Astra Serif"/>
              </w:rPr>
              <w:t xml:space="preserve">Допущено 4–5 пунктуационных ошибок </w:t>
            </w:r>
          </w:p>
        </w:tc>
        <w:tc>
          <w:tcPr>
            <w:tcW w:w="1559" w:type="dxa"/>
            <w:gridSpan w:val="2"/>
          </w:tcPr>
          <w:p w:rsidR="009300A0" w:rsidRPr="00280B8E" w:rsidRDefault="009300A0" w:rsidP="00280B8E">
            <w:pPr>
              <w:jc w:val="center"/>
              <w:rPr>
                <w:rFonts w:ascii="PT Astra Serif" w:hAnsi="PT Astra Serif"/>
              </w:rPr>
            </w:pPr>
            <w:r w:rsidRPr="00280B8E">
              <w:rPr>
                <w:rFonts w:ascii="PT Astra Serif" w:hAnsi="PT Astra Serif"/>
              </w:rPr>
              <w:t>1</w:t>
            </w:r>
          </w:p>
        </w:tc>
      </w:tr>
      <w:tr w:rsidR="009300A0" w:rsidRPr="00280B8E" w:rsidTr="00280B8E">
        <w:trPr>
          <w:trHeight w:val="109"/>
        </w:trPr>
        <w:tc>
          <w:tcPr>
            <w:tcW w:w="8330" w:type="dxa"/>
          </w:tcPr>
          <w:p w:rsidR="009300A0" w:rsidRPr="00280B8E" w:rsidRDefault="009300A0" w:rsidP="00280B8E">
            <w:pPr>
              <w:jc w:val="both"/>
              <w:rPr>
                <w:rFonts w:ascii="PT Astra Serif" w:hAnsi="PT Astra Serif"/>
              </w:rPr>
            </w:pPr>
            <w:r w:rsidRPr="00280B8E">
              <w:rPr>
                <w:rFonts w:ascii="PT Astra Serif" w:hAnsi="PT Astra Serif"/>
              </w:rPr>
              <w:t xml:space="preserve">Допущено более 5 пунктуационных ошибок </w:t>
            </w:r>
          </w:p>
        </w:tc>
        <w:tc>
          <w:tcPr>
            <w:tcW w:w="1559" w:type="dxa"/>
            <w:gridSpan w:val="2"/>
          </w:tcPr>
          <w:p w:rsidR="009300A0" w:rsidRPr="00280B8E" w:rsidRDefault="009300A0" w:rsidP="00280B8E">
            <w:pPr>
              <w:jc w:val="center"/>
              <w:rPr>
                <w:rFonts w:ascii="PT Astra Serif" w:hAnsi="PT Astra Serif"/>
              </w:rPr>
            </w:pPr>
            <w:r w:rsidRPr="00280B8E">
              <w:rPr>
                <w:rFonts w:ascii="PT Astra Serif" w:hAnsi="PT Astra Serif"/>
              </w:rPr>
              <w:t>0</w:t>
            </w:r>
          </w:p>
        </w:tc>
      </w:tr>
      <w:tr w:rsidR="009300A0" w:rsidRPr="00280B8E" w:rsidTr="00280B8E">
        <w:trPr>
          <w:trHeight w:val="107"/>
        </w:trPr>
        <w:tc>
          <w:tcPr>
            <w:tcW w:w="9889" w:type="dxa"/>
            <w:gridSpan w:val="3"/>
          </w:tcPr>
          <w:p w:rsidR="009300A0" w:rsidRPr="006B2115" w:rsidRDefault="009300A0" w:rsidP="00280B8E">
            <w:pPr>
              <w:jc w:val="both"/>
              <w:rPr>
                <w:rFonts w:ascii="PT Astra Serif" w:hAnsi="PT Astra Serif"/>
                <w:b/>
              </w:rPr>
            </w:pPr>
            <w:r w:rsidRPr="006B2115">
              <w:rPr>
                <w:rFonts w:ascii="PT Astra Serif" w:hAnsi="PT Astra Serif"/>
                <w:b/>
              </w:rPr>
              <w:t xml:space="preserve">К9. Грамматические нормы </w:t>
            </w:r>
          </w:p>
        </w:tc>
      </w:tr>
      <w:tr w:rsidR="009300A0" w:rsidRPr="00280B8E" w:rsidTr="00280B8E">
        <w:trPr>
          <w:trHeight w:val="109"/>
        </w:trPr>
        <w:tc>
          <w:tcPr>
            <w:tcW w:w="8330" w:type="dxa"/>
          </w:tcPr>
          <w:p w:rsidR="009300A0" w:rsidRPr="00280B8E" w:rsidRDefault="009300A0" w:rsidP="00280B8E">
            <w:pPr>
              <w:jc w:val="both"/>
              <w:rPr>
                <w:rFonts w:ascii="PT Astra Serif" w:hAnsi="PT Astra Serif"/>
              </w:rPr>
            </w:pPr>
            <w:r w:rsidRPr="00280B8E">
              <w:rPr>
                <w:rFonts w:ascii="PT Astra Serif" w:hAnsi="PT Astra Serif"/>
              </w:rPr>
              <w:t xml:space="preserve">Грамматических ошибок нет, или допущена 1 грамматическая ошибка </w:t>
            </w:r>
          </w:p>
        </w:tc>
        <w:tc>
          <w:tcPr>
            <w:tcW w:w="1559" w:type="dxa"/>
            <w:gridSpan w:val="2"/>
          </w:tcPr>
          <w:p w:rsidR="009300A0" w:rsidRPr="00280B8E" w:rsidRDefault="009300A0" w:rsidP="00280B8E">
            <w:pPr>
              <w:jc w:val="center"/>
              <w:rPr>
                <w:rFonts w:ascii="PT Astra Serif" w:hAnsi="PT Astra Serif"/>
              </w:rPr>
            </w:pPr>
            <w:r w:rsidRPr="00280B8E">
              <w:rPr>
                <w:rFonts w:ascii="PT Astra Serif" w:hAnsi="PT Astra Serif"/>
              </w:rPr>
              <w:t>2</w:t>
            </w:r>
          </w:p>
        </w:tc>
      </w:tr>
      <w:tr w:rsidR="009300A0" w:rsidRPr="00280B8E" w:rsidTr="00280B8E">
        <w:trPr>
          <w:trHeight w:val="109"/>
        </w:trPr>
        <w:tc>
          <w:tcPr>
            <w:tcW w:w="8330" w:type="dxa"/>
          </w:tcPr>
          <w:p w:rsidR="009300A0" w:rsidRPr="00280B8E" w:rsidRDefault="009300A0" w:rsidP="00280B8E">
            <w:pPr>
              <w:jc w:val="both"/>
              <w:rPr>
                <w:rFonts w:ascii="PT Astra Serif" w:hAnsi="PT Astra Serif"/>
              </w:rPr>
            </w:pPr>
            <w:r w:rsidRPr="00280B8E">
              <w:rPr>
                <w:rFonts w:ascii="PT Astra Serif" w:hAnsi="PT Astra Serif"/>
              </w:rPr>
              <w:t xml:space="preserve">Допущено 2–3 грамматические ошибки </w:t>
            </w:r>
          </w:p>
        </w:tc>
        <w:tc>
          <w:tcPr>
            <w:tcW w:w="1559" w:type="dxa"/>
            <w:gridSpan w:val="2"/>
          </w:tcPr>
          <w:p w:rsidR="009300A0" w:rsidRPr="00280B8E" w:rsidRDefault="009300A0" w:rsidP="00280B8E">
            <w:pPr>
              <w:jc w:val="center"/>
              <w:rPr>
                <w:rFonts w:ascii="PT Astra Serif" w:hAnsi="PT Astra Serif"/>
              </w:rPr>
            </w:pPr>
            <w:r w:rsidRPr="00280B8E">
              <w:rPr>
                <w:rFonts w:ascii="PT Astra Serif" w:hAnsi="PT Astra Serif"/>
              </w:rPr>
              <w:t>1</w:t>
            </w:r>
          </w:p>
        </w:tc>
      </w:tr>
      <w:tr w:rsidR="009300A0" w:rsidRPr="00280B8E" w:rsidTr="00280B8E">
        <w:trPr>
          <w:trHeight w:val="109"/>
        </w:trPr>
        <w:tc>
          <w:tcPr>
            <w:tcW w:w="8330" w:type="dxa"/>
          </w:tcPr>
          <w:p w:rsidR="009300A0" w:rsidRPr="00280B8E" w:rsidRDefault="009300A0" w:rsidP="00280B8E">
            <w:pPr>
              <w:jc w:val="both"/>
              <w:rPr>
                <w:rFonts w:ascii="PT Astra Serif" w:hAnsi="PT Astra Serif"/>
              </w:rPr>
            </w:pPr>
            <w:r w:rsidRPr="00280B8E">
              <w:rPr>
                <w:rFonts w:ascii="PT Astra Serif" w:hAnsi="PT Astra Serif"/>
              </w:rPr>
              <w:t xml:space="preserve">Допущено 4 и более грамматических ошибок </w:t>
            </w:r>
          </w:p>
        </w:tc>
        <w:tc>
          <w:tcPr>
            <w:tcW w:w="1559" w:type="dxa"/>
            <w:gridSpan w:val="2"/>
          </w:tcPr>
          <w:p w:rsidR="009300A0" w:rsidRPr="00280B8E" w:rsidRDefault="009300A0" w:rsidP="00280B8E">
            <w:pPr>
              <w:jc w:val="center"/>
              <w:rPr>
                <w:rFonts w:ascii="PT Astra Serif" w:hAnsi="PT Astra Serif"/>
              </w:rPr>
            </w:pPr>
            <w:r w:rsidRPr="00280B8E">
              <w:rPr>
                <w:rFonts w:ascii="PT Astra Serif" w:hAnsi="PT Astra Serif"/>
              </w:rPr>
              <w:t>0</w:t>
            </w:r>
          </w:p>
        </w:tc>
      </w:tr>
      <w:tr w:rsidR="009300A0" w:rsidRPr="00280B8E" w:rsidTr="00280B8E">
        <w:trPr>
          <w:gridAfter w:val="1"/>
          <w:wAfter w:w="21" w:type="dxa"/>
          <w:trHeight w:val="107"/>
        </w:trPr>
        <w:tc>
          <w:tcPr>
            <w:tcW w:w="9868" w:type="dxa"/>
            <w:gridSpan w:val="2"/>
          </w:tcPr>
          <w:p w:rsidR="009300A0" w:rsidRPr="006B2115" w:rsidRDefault="009300A0" w:rsidP="00280B8E">
            <w:pPr>
              <w:jc w:val="both"/>
              <w:rPr>
                <w:rFonts w:ascii="PT Astra Serif" w:hAnsi="PT Astra Serif"/>
                <w:b/>
              </w:rPr>
            </w:pPr>
            <w:r w:rsidRPr="006B2115">
              <w:rPr>
                <w:rFonts w:ascii="PT Astra Serif" w:hAnsi="PT Astra Serif"/>
                <w:b/>
              </w:rPr>
              <w:t xml:space="preserve">К10. Фактическая точность в фоновом (не литературном) материале </w:t>
            </w:r>
          </w:p>
        </w:tc>
      </w:tr>
      <w:tr w:rsidR="009300A0" w:rsidRPr="00280B8E" w:rsidTr="00280B8E">
        <w:trPr>
          <w:gridAfter w:val="1"/>
          <w:wAfter w:w="21" w:type="dxa"/>
          <w:trHeight w:val="109"/>
        </w:trPr>
        <w:tc>
          <w:tcPr>
            <w:tcW w:w="8330" w:type="dxa"/>
          </w:tcPr>
          <w:p w:rsidR="009300A0" w:rsidRPr="00280B8E" w:rsidRDefault="009300A0" w:rsidP="00280B8E">
            <w:pPr>
              <w:jc w:val="both"/>
              <w:rPr>
                <w:rFonts w:ascii="PT Astra Serif" w:hAnsi="PT Astra Serif"/>
              </w:rPr>
            </w:pPr>
            <w:r w:rsidRPr="00280B8E">
              <w:rPr>
                <w:rFonts w:ascii="PT Astra Serif" w:hAnsi="PT Astra Serif"/>
              </w:rPr>
              <w:t xml:space="preserve">Фактические ошибки отсутствуют </w:t>
            </w:r>
          </w:p>
        </w:tc>
        <w:tc>
          <w:tcPr>
            <w:tcW w:w="1538" w:type="dxa"/>
          </w:tcPr>
          <w:p w:rsidR="009300A0" w:rsidRPr="00280B8E" w:rsidRDefault="009300A0" w:rsidP="00280B8E">
            <w:pPr>
              <w:jc w:val="center"/>
              <w:rPr>
                <w:rFonts w:ascii="PT Astra Serif" w:hAnsi="PT Astra Serif"/>
              </w:rPr>
            </w:pPr>
            <w:r w:rsidRPr="00280B8E">
              <w:rPr>
                <w:rFonts w:ascii="PT Astra Serif" w:hAnsi="PT Astra Serif"/>
              </w:rPr>
              <w:t>1</w:t>
            </w:r>
          </w:p>
        </w:tc>
      </w:tr>
      <w:tr w:rsidR="009300A0" w:rsidRPr="00280B8E" w:rsidTr="00280B8E">
        <w:trPr>
          <w:gridAfter w:val="1"/>
          <w:wAfter w:w="21" w:type="dxa"/>
          <w:trHeight w:val="109"/>
        </w:trPr>
        <w:tc>
          <w:tcPr>
            <w:tcW w:w="8330" w:type="dxa"/>
          </w:tcPr>
          <w:p w:rsidR="009300A0" w:rsidRPr="00280B8E" w:rsidRDefault="009300A0" w:rsidP="00280B8E">
            <w:pPr>
              <w:jc w:val="both"/>
              <w:rPr>
                <w:rFonts w:ascii="PT Astra Serif" w:hAnsi="PT Astra Serif"/>
              </w:rPr>
            </w:pPr>
            <w:r w:rsidRPr="00280B8E">
              <w:rPr>
                <w:rFonts w:ascii="PT Astra Serif" w:hAnsi="PT Astra Serif"/>
              </w:rPr>
              <w:t xml:space="preserve">Допущены фактические ошибки (1 и более) в фоновом материале </w:t>
            </w:r>
          </w:p>
        </w:tc>
        <w:tc>
          <w:tcPr>
            <w:tcW w:w="1538" w:type="dxa"/>
          </w:tcPr>
          <w:p w:rsidR="009300A0" w:rsidRPr="00280B8E" w:rsidRDefault="009300A0" w:rsidP="00280B8E">
            <w:pPr>
              <w:jc w:val="center"/>
              <w:rPr>
                <w:rFonts w:ascii="PT Astra Serif" w:hAnsi="PT Astra Serif"/>
              </w:rPr>
            </w:pPr>
            <w:r w:rsidRPr="00280B8E">
              <w:rPr>
                <w:rFonts w:ascii="PT Astra Serif" w:hAnsi="PT Astra Serif"/>
              </w:rPr>
              <w:t>0</w:t>
            </w:r>
          </w:p>
        </w:tc>
      </w:tr>
      <w:tr w:rsidR="009300A0" w:rsidRPr="00280B8E" w:rsidTr="00280B8E">
        <w:trPr>
          <w:gridAfter w:val="1"/>
          <w:wAfter w:w="21" w:type="dxa"/>
          <w:trHeight w:val="107"/>
        </w:trPr>
        <w:tc>
          <w:tcPr>
            <w:tcW w:w="8330" w:type="dxa"/>
          </w:tcPr>
          <w:p w:rsidR="009300A0" w:rsidRPr="006B2115" w:rsidRDefault="009300A0" w:rsidP="00280B8E">
            <w:pPr>
              <w:jc w:val="both"/>
              <w:rPr>
                <w:rFonts w:ascii="PT Astra Serif" w:hAnsi="PT Astra Serif"/>
                <w:b/>
              </w:rPr>
            </w:pPr>
            <w:r w:rsidRPr="006B2115">
              <w:rPr>
                <w:rFonts w:ascii="PT Astra Serif" w:hAnsi="PT Astra Serif"/>
                <w:b/>
              </w:rPr>
              <w:t xml:space="preserve">МАКСИМАЛЬНЫЙ БАЛЛ </w:t>
            </w:r>
          </w:p>
        </w:tc>
        <w:tc>
          <w:tcPr>
            <w:tcW w:w="1538" w:type="dxa"/>
          </w:tcPr>
          <w:p w:rsidR="009300A0" w:rsidRPr="006B2115" w:rsidRDefault="009300A0" w:rsidP="00280B8E">
            <w:pPr>
              <w:jc w:val="center"/>
              <w:rPr>
                <w:rFonts w:ascii="PT Astra Serif" w:hAnsi="PT Astra Serif"/>
                <w:b/>
              </w:rPr>
            </w:pPr>
            <w:r w:rsidRPr="006B2115">
              <w:rPr>
                <w:rFonts w:ascii="PT Astra Serif" w:hAnsi="PT Astra Serif"/>
                <w:b/>
              </w:rPr>
              <w:t>20</w:t>
            </w:r>
          </w:p>
        </w:tc>
      </w:tr>
    </w:tbl>
    <w:p w:rsidR="009300A0" w:rsidRPr="00280B8E" w:rsidRDefault="009300A0" w:rsidP="00280B8E">
      <w:pPr>
        <w:jc w:val="both"/>
        <w:rPr>
          <w:rFonts w:ascii="PT Astra Serif" w:hAnsi="PT Astra Serif"/>
          <w:sz w:val="28"/>
          <w:szCs w:val="28"/>
        </w:rPr>
      </w:pPr>
      <w:r w:rsidRPr="00280B8E">
        <w:rPr>
          <w:rFonts w:ascii="PT Astra Serif" w:hAnsi="PT Astra Serif"/>
          <w:sz w:val="28"/>
          <w:szCs w:val="28"/>
        </w:rPr>
        <w:t>Рекомендации по переводу баллов в 10-балльную шкалу</w:t>
      </w:r>
    </w:p>
    <w:p w:rsidR="009300A0" w:rsidRPr="00280B8E" w:rsidRDefault="009300A0" w:rsidP="00280B8E">
      <w:pPr>
        <w:jc w:val="both"/>
        <w:rPr>
          <w:rFonts w:ascii="PT Astra Serif" w:hAnsi="PT Astra Serif"/>
          <w:sz w:val="28"/>
          <w:szCs w:val="28"/>
        </w:rPr>
      </w:pPr>
    </w:p>
    <w:tbl>
      <w:tblPr>
        <w:tblW w:w="0" w:type="auto"/>
        <w:tblLayout w:type="fixed"/>
        <w:tblLook w:val="0000"/>
      </w:tblPr>
      <w:tblGrid>
        <w:gridCol w:w="2093"/>
        <w:gridCol w:w="709"/>
        <w:gridCol w:w="708"/>
        <w:gridCol w:w="851"/>
        <w:gridCol w:w="709"/>
        <w:gridCol w:w="850"/>
        <w:gridCol w:w="851"/>
        <w:gridCol w:w="850"/>
        <w:gridCol w:w="567"/>
        <w:gridCol w:w="567"/>
        <w:gridCol w:w="567"/>
        <w:gridCol w:w="709"/>
      </w:tblGrid>
      <w:tr w:rsidR="009300A0" w:rsidRPr="00280B8E" w:rsidTr="00716EF4">
        <w:trPr>
          <w:trHeight w:val="375"/>
        </w:trPr>
        <w:tc>
          <w:tcPr>
            <w:tcW w:w="2093" w:type="dxa"/>
          </w:tcPr>
          <w:p w:rsidR="009300A0" w:rsidRPr="00280B8E" w:rsidRDefault="009300A0" w:rsidP="00280B8E">
            <w:pPr>
              <w:jc w:val="both"/>
              <w:rPr>
                <w:rFonts w:ascii="PT Astra Serif" w:hAnsi="PT Astra Serif"/>
              </w:rPr>
            </w:pPr>
            <w:r w:rsidRPr="00280B8E">
              <w:rPr>
                <w:rFonts w:ascii="PT Astra Serif" w:hAnsi="PT Astra Serif"/>
              </w:rPr>
              <w:t xml:space="preserve">Отметка по десятибалльной </w:t>
            </w:r>
          </w:p>
          <w:p w:rsidR="009300A0" w:rsidRPr="00280B8E" w:rsidRDefault="009300A0" w:rsidP="00280B8E">
            <w:pPr>
              <w:jc w:val="both"/>
              <w:rPr>
                <w:rFonts w:ascii="PT Astra Serif" w:hAnsi="PT Astra Serif"/>
              </w:rPr>
            </w:pPr>
            <w:r w:rsidRPr="00280B8E">
              <w:rPr>
                <w:rFonts w:ascii="PT Astra Serif" w:hAnsi="PT Astra Serif"/>
              </w:rPr>
              <w:t xml:space="preserve">системе </w:t>
            </w:r>
          </w:p>
        </w:tc>
        <w:tc>
          <w:tcPr>
            <w:tcW w:w="709" w:type="dxa"/>
          </w:tcPr>
          <w:p w:rsidR="009300A0" w:rsidRPr="00280B8E" w:rsidRDefault="009300A0" w:rsidP="00280B8E">
            <w:pPr>
              <w:jc w:val="center"/>
              <w:rPr>
                <w:rFonts w:ascii="PT Astra Serif" w:hAnsi="PT Astra Serif"/>
              </w:rPr>
            </w:pPr>
            <w:r w:rsidRPr="00280B8E">
              <w:rPr>
                <w:rFonts w:ascii="PT Astra Serif" w:hAnsi="PT Astra Serif"/>
              </w:rPr>
              <w:t>0</w:t>
            </w:r>
          </w:p>
        </w:tc>
        <w:tc>
          <w:tcPr>
            <w:tcW w:w="708" w:type="dxa"/>
          </w:tcPr>
          <w:p w:rsidR="009300A0" w:rsidRPr="00280B8E" w:rsidRDefault="009300A0" w:rsidP="00280B8E">
            <w:pPr>
              <w:jc w:val="center"/>
              <w:rPr>
                <w:rFonts w:ascii="PT Astra Serif" w:hAnsi="PT Astra Serif"/>
              </w:rPr>
            </w:pPr>
            <w:r w:rsidRPr="00280B8E">
              <w:rPr>
                <w:rFonts w:ascii="PT Astra Serif" w:hAnsi="PT Astra Serif"/>
              </w:rPr>
              <w:t>1</w:t>
            </w:r>
          </w:p>
        </w:tc>
        <w:tc>
          <w:tcPr>
            <w:tcW w:w="851" w:type="dxa"/>
          </w:tcPr>
          <w:p w:rsidR="009300A0" w:rsidRPr="00280B8E" w:rsidRDefault="009300A0" w:rsidP="00280B8E">
            <w:pPr>
              <w:jc w:val="center"/>
              <w:rPr>
                <w:rFonts w:ascii="PT Astra Serif" w:hAnsi="PT Astra Serif"/>
              </w:rPr>
            </w:pPr>
            <w:r w:rsidRPr="00280B8E">
              <w:rPr>
                <w:rFonts w:ascii="PT Astra Serif" w:hAnsi="PT Astra Serif"/>
              </w:rPr>
              <w:t>2</w:t>
            </w:r>
          </w:p>
        </w:tc>
        <w:tc>
          <w:tcPr>
            <w:tcW w:w="709" w:type="dxa"/>
          </w:tcPr>
          <w:p w:rsidR="009300A0" w:rsidRPr="00280B8E" w:rsidRDefault="009300A0" w:rsidP="00280B8E">
            <w:pPr>
              <w:jc w:val="center"/>
              <w:rPr>
                <w:rFonts w:ascii="PT Astra Serif" w:hAnsi="PT Astra Serif"/>
              </w:rPr>
            </w:pPr>
            <w:r w:rsidRPr="00280B8E">
              <w:rPr>
                <w:rFonts w:ascii="PT Astra Serif" w:hAnsi="PT Astra Serif"/>
              </w:rPr>
              <w:t>3</w:t>
            </w:r>
          </w:p>
        </w:tc>
        <w:tc>
          <w:tcPr>
            <w:tcW w:w="850" w:type="dxa"/>
          </w:tcPr>
          <w:p w:rsidR="009300A0" w:rsidRPr="00280B8E" w:rsidRDefault="009300A0" w:rsidP="00280B8E">
            <w:pPr>
              <w:jc w:val="center"/>
              <w:rPr>
                <w:rFonts w:ascii="PT Astra Serif" w:hAnsi="PT Astra Serif"/>
              </w:rPr>
            </w:pPr>
            <w:r w:rsidRPr="00280B8E">
              <w:rPr>
                <w:rFonts w:ascii="PT Astra Serif" w:hAnsi="PT Astra Serif"/>
              </w:rPr>
              <w:t>4</w:t>
            </w:r>
          </w:p>
        </w:tc>
        <w:tc>
          <w:tcPr>
            <w:tcW w:w="851" w:type="dxa"/>
          </w:tcPr>
          <w:p w:rsidR="009300A0" w:rsidRPr="00280B8E" w:rsidRDefault="009300A0" w:rsidP="00280B8E">
            <w:pPr>
              <w:jc w:val="center"/>
              <w:rPr>
                <w:rFonts w:ascii="PT Astra Serif" w:hAnsi="PT Astra Serif"/>
              </w:rPr>
            </w:pPr>
            <w:r w:rsidRPr="00280B8E">
              <w:rPr>
                <w:rFonts w:ascii="PT Astra Serif" w:hAnsi="PT Astra Serif"/>
              </w:rPr>
              <w:t>5</w:t>
            </w:r>
          </w:p>
        </w:tc>
        <w:tc>
          <w:tcPr>
            <w:tcW w:w="850" w:type="dxa"/>
          </w:tcPr>
          <w:p w:rsidR="009300A0" w:rsidRPr="00280B8E" w:rsidRDefault="009300A0" w:rsidP="00280B8E">
            <w:pPr>
              <w:jc w:val="center"/>
              <w:rPr>
                <w:rFonts w:ascii="PT Astra Serif" w:hAnsi="PT Astra Serif"/>
              </w:rPr>
            </w:pPr>
            <w:r w:rsidRPr="00280B8E">
              <w:rPr>
                <w:rFonts w:ascii="PT Astra Serif" w:hAnsi="PT Astra Serif"/>
              </w:rPr>
              <w:t>6</w:t>
            </w:r>
          </w:p>
        </w:tc>
        <w:tc>
          <w:tcPr>
            <w:tcW w:w="567" w:type="dxa"/>
          </w:tcPr>
          <w:p w:rsidR="009300A0" w:rsidRPr="00280B8E" w:rsidRDefault="009300A0" w:rsidP="00280B8E">
            <w:pPr>
              <w:jc w:val="center"/>
              <w:rPr>
                <w:rFonts w:ascii="PT Astra Serif" w:hAnsi="PT Astra Serif"/>
              </w:rPr>
            </w:pPr>
            <w:r w:rsidRPr="00280B8E">
              <w:rPr>
                <w:rFonts w:ascii="PT Astra Serif" w:hAnsi="PT Astra Serif"/>
              </w:rPr>
              <w:t>7</w:t>
            </w:r>
          </w:p>
        </w:tc>
        <w:tc>
          <w:tcPr>
            <w:tcW w:w="567" w:type="dxa"/>
          </w:tcPr>
          <w:p w:rsidR="009300A0" w:rsidRPr="00280B8E" w:rsidRDefault="009300A0" w:rsidP="00280B8E">
            <w:pPr>
              <w:jc w:val="center"/>
              <w:rPr>
                <w:rFonts w:ascii="PT Astra Serif" w:hAnsi="PT Astra Serif"/>
              </w:rPr>
            </w:pPr>
            <w:r w:rsidRPr="00280B8E">
              <w:rPr>
                <w:rFonts w:ascii="PT Astra Serif" w:hAnsi="PT Astra Serif"/>
              </w:rPr>
              <w:t>8</w:t>
            </w:r>
          </w:p>
        </w:tc>
        <w:tc>
          <w:tcPr>
            <w:tcW w:w="567" w:type="dxa"/>
          </w:tcPr>
          <w:p w:rsidR="009300A0" w:rsidRPr="00280B8E" w:rsidRDefault="009300A0" w:rsidP="00280B8E">
            <w:pPr>
              <w:jc w:val="center"/>
              <w:rPr>
                <w:rFonts w:ascii="PT Astra Serif" w:hAnsi="PT Astra Serif"/>
              </w:rPr>
            </w:pPr>
            <w:r w:rsidRPr="00280B8E">
              <w:rPr>
                <w:rFonts w:ascii="PT Astra Serif" w:hAnsi="PT Astra Serif"/>
              </w:rPr>
              <w:t>9</w:t>
            </w:r>
          </w:p>
        </w:tc>
        <w:tc>
          <w:tcPr>
            <w:tcW w:w="709" w:type="dxa"/>
          </w:tcPr>
          <w:p w:rsidR="009300A0" w:rsidRPr="00280B8E" w:rsidRDefault="009300A0" w:rsidP="00280B8E">
            <w:pPr>
              <w:jc w:val="center"/>
              <w:rPr>
                <w:rFonts w:ascii="PT Astra Serif" w:hAnsi="PT Astra Serif"/>
              </w:rPr>
            </w:pPr>
            <w:r w:rsidRPr="00280B8E">
              <w:rPr>
                <w:rFonts w:ascii="PT Astra Serif" w:hAnsi="PT Astra Serif"/>
              </w:rPr>
              <w:t>10</w:t>
            </w:r>
          </w:p>
        </w:tc>
      </w:tr>
      <w:tr w:rsidR="009300A0" w:rsidRPr="00280B8E" w:rsidTr="00716EF4">
        <w:trPr>
          <w:trHeight w:val="109"/>
        </w:trPr>
        <w:tc>
          <w:tcPr>
            <w:tcW w:w="2093" w:type="dxa"/>
          </w:tcPr>
          <w:p w:rsidR="009300A0" w:rsidRPr="00280B8E" w:rsidRDefault="009300A0" w:rsidP="00280B8E">
            <w:pPr>
              <w:jc w:val="both"/>
              <w:rPr>
                <w:rFonts w:ascii="PT Astra Serif" w:hAnsi="PT Astra Serif"/>
              </w:rPr>
            </w:pPr>
            <w:r w:rsidRPr="00280B8E">
              <w:rPr>
                <w:rFonts w:ascii="PT Astra Serif" w:hAnsi="PT Astra Serif"/>
              </w:rPr>
              <w:t xml:space="preserve">Первичный балл </w:t>
            </w:r>
          </w:p>
        </w:tc>
        <w:tc>
          <w:tcPr>
            <w:tcW w:w="709" w:type="dxa"/>
          </w:tcPr>
          <w:p w:rsidR="009300A0" w:rsidRPr="00280B8E" w:rsidRDefault="009300A0" w:rsidP="00280B8E">
            <w:pPr>
              <w:jc w:val="both"/>
              <w:rPr>
                <w:rFonts w:ascii="PT Astra Serif" w:hAnsi="PT Astra Serif"/>
              </w:rPr>
            </w:pPr>
            <w:r w:rsidRPr="00280B8E">
              <w:rPr>
                <w:rFonts w:ascii="PT Astra Serif" w:hAnsi="PT Astra Serif"/>
              </w:rPr>
              <w:t xml:space="preserve">0-4 </w:t>
            </w:r>
          </w:p>
        </w:tc>
        <w:tc>
          <w:tcPr>
            <w:tcW w:w="708" w:type="dxa"/>
          </w:tcPr>
          <w:p w:rsidR="009300A0" w:rsidRPr="00280B8E" w:rsidRDefault="009300A0" w:rsidP="00280B8E">
            <w:pPr>
              <w:jc w:val="both"/>
              <w:rPr>
                <w:rFonts w:ascii="PT Astra Serif" w:hAnsi="PT Astra Serif"/>
              </w:rPr>
            </w:pPr>
            <w:r w:rsidRPr="00280B8E">
              <w:rPr>
                <w:rFonts w:ascii="PT Astra Serif" w:hAnsi="PT Astra Serif"/>
              </w:rPr>
              <w:t xml:space="preserve">5-6 </w:t>
            </w:r>
          </w:p>
        </w:tc>
        <w:tc>
          <w:tcPr>
            <w:tcW w:w="851" w:type="dxa"/>
          </w:tcPr>
          <w:p w:rsidR="009300A0" w:rsidRPr="00280B8E" w:rsidRDefault="009300A0" w:rsidP="00280B8E">
            <w:pPr>
              <w:jc w:val="both"/>
              <w:rPr>
                <w:rFonts w:ascii="PT Astra Serif" w:hAnsi="PT Astra Serif"/>
              </w:rPr>
            </w:pPr>
            <w:r w:rsidRPr="00280B8E">
              <w:rPr>
                <w:rFonts w:ascii="PT Astra Serif" w:hAnsi="PT Astra Serif"/>
              </w:rPr>
              <w:t xml:space="preserve">7-8 </w:t>
            </w:r>
          </w:p>
        </w:tc>
        <w:tc>
          <w:tcPr>
            <w:tcW w:w="709" w:type="dxa"/>
          </w:tcPr>
          <w:p w:rsidR="009300A0" w:rsidRPr="00280B8E" w:rsidRDefault="009300A0" w:rsidP="00280B8E">
            <w:pPr>
              <w:jc w:val="both"/>
              <w:rPr>
                <w:rFonts w:ascii="PT Astra Serif" w:hAnsi="PT Astra Serif"/>
              </w:rPr>
            </w:pPr>
            <w:r w:rsidRPr="00280B8E">
              <w:rPr>
                <w:rFonts w:ascii="PT Astra Serif" w:hAnsi="PT Astra Serif"/>
              </w:rPr>
              <w:t xml:space="preserve">9-10 </w:t>
            </w:r>
          </w:p>
        </w:tc>
        <w:tc>
          <w:tcPr>
            <w:tcW w:w="850" w:type="dxa"/>
          </w:tcPr>
          <w:p w:rsidR="009300A0" w:rsidRPr="00280B8E" w:rsidRDefault="009300A0" w:rsidP="00280B8E">
            <w:pPr>
              <w:jc w:val="both"/>
              <w:rPr>
                <w:rFonts w:ascii="PT Astra Serif" w:hAnsi="PT Astra Serif"/>
              </w:rPr>
            </w:pPr>
            <w:r w:rsidRPr="00280B8E">
              <w:rPr>
                <w:rFonts w:ascii="PT Astra Serif" w:hAnsi="PT Astra Serif"/>
              </w:rPr>
              <w:t xml:space="preserve">11-12 </w:t>
            </w:r>
          </w:p>
        </w:tc>
        <w:tc>
          <w:tcPr>
            <w:tcW w:w="851" w:type="dxa"/>
          </w:tcPr>
          <w:p w:rsidR="009300A0" w:rsidRPr="00280B8E" w:rsidRDefault="009300A0" w:rsidP="00280B8E">
            <w:pPr>
              <w:jc w:val="both"/>
              <w:rPr>
                <w:rFonts w:ascii="PT Astra Serif" w:hAnsi="PT Astra Serif"/>
              </w:rPr>
            </w:pPr>
            <w:r w:rsidRPr="00280B8E">
              <w:rPr>
                <w:rFonts w:ascii="PT Astra Serif" w:hAnsi="PT Astra Serif"/>
              </w:rPr>
              <w:t xml:space="preserve">13-14 </w:t>
            </w:r>
          </w:p>
        </w:tc>
        <w:tc>
          <w:tcPr>
            <w:tcW w:w="850" w:type="dxa"/>
          </w:tcPr>
          <w:p w:rsidR="009300A0" w:rsidRPr="00280B8E" w:rsidRDefault="009300A0" w:rsidP="00280B8E">
            <w:pPr>
              <w:jc w:val="both"/>
              <w:rPr>
                <w:rFonts w:ascii="PT Astra Serif" w:hAnsi="PT Astra Serif"/>
              </w:rPr>
            </w:pPr>
            <w:r w:rsidRPr="00280B8E">
              <w:rPr>
                <w:rFonts w:ascii="PT Astra Serif" w:hAnsi="PT Astra Serif"/>
              </w:rPr>
              <w:t xml:space="preserve">15-16 </w:t>
            </w:r>
          </w:p>
        </w:tc>
        <w:tc>
          <w:tcPr>
            <w:tcW w:w="567" w:type="dxa"/>
          </w:tcPr>
          <w:p w:rsidR="009300A0" w:rsidRPr="00280B8E" w:rsidRDefault="009300A0" w:rsidP="00280B8E">
            <w:pPr>
              <w:jc w:val="both"/>
              <w:rPr>
                <w:rFonts w:ascii="PT Astra Serif" w:hAnsi="PT Astra Serif"/>
              </w:rPr>
            </w:pPr>
            <w:r w:rsidRPr="00280B8E">
              <w:rPr>
                <w:rFonts w:ascii="PT Astra Serif" w:hAnsi="PT Astra Serif"/>
              </w:rPr>
              <w:t xml:space="preserve">17 </w:t>
            </w:r>
          </w:p>
        </w:tc>
        <w:tc>
          <w:tcPr>
            <w:tcW w:w="567" w:type="dxa"/>
          </w:tcPr>
          <w:p w:rsidR="009300A0" w:rsidRPr="00280B8E" w:rsidRDefault="009300A0" w:rsidP="00280B8E">
            <w:pPr>
              <w:jc w:val="both"/>
              <w:rPr>
                <w:rFonts w:ascii="PT Astra Serif" w:hAnsi="PT Astra Serif"/>
              </w:rPr>
            </w:pPr>
            <w:r w:rsidRPr="00280B8E">
              <w:rPr>
                <w:rFonts w:ascii="PT Astra Serif" w:hAnsi="PT Astra Serif"/>
              </w:rPr>
              <w:t xml:space="preserve">18 </w:t>
            </w:r>
          </w:p>
        </w:tc>
        <w:tc>
          <w:tcPr>
            <w:tcW w:w="567" w:type="dxa"/>
          </w:tcPr>
          <w:p w:rsidR="009300A0" w:rsidRPr="00280B8E" w:rsidRDefault="009300A0" w:rsidP="00280B8E">
            <w:pPr>
              <w:jc w:val="both"/>
              <w:rPr>
                <w:rFonts w:ascii="PT Astra Serif" w:hAnsi="PT Astra Serif"/>
              </w:rPr>
            </w:pPr>
            <w:r w:rsidRPr="00280B8E">
              <w:rPr>
                <w:rFonts w:ascii="PT Astra Serif" w:hAnsi="PT Astra Serif"/>
              </w:rPr>
              <w:t xml:space="preserve">19 </w:t>
            </w:r>
          </w:p>
        </w:tc>
        <w:tc>
          <w:tcPr>
            <w:tcW w:w="709" w:type="dxa"/>
          </w:tcPr>
          <w:p w:rsidR="009300A0" w:rsidRPr="00280B8E" w:rsidRDefault="009300A0" w:rsidP="00280B8E">
            <w:pPr>
              <w:jc w:val="both"/>
              <w:rPr>
                <w:rFonts w:ascii="PT Astra Serif" w:hAnsi="PT Astra Serif"/>
              </w:rPr>
            </w:pPr>
            <w:r w:rsidRPr="00280B8E">
              <w:rPr>
                <w:rFonts w:ascii="PT Astra Serif" w:hAnsi="PT Astra Serif"/>
              </w:rPr>
              <w:t xml:space="preserve">20 </w:t>
            </w:r>
          </w:p>
        </w:tc>
      </w:tr>
    </w:tbl>
    <w:p w:rsidR="009300A0" w:rsidRPr="00280B8E" w:rsidRDefault="009300A0" w:rsidP="00280B8E">
      <w:pPr>
        <w:jc w:val="both"/>
        <w:rPr>
          <w:rFonts w:ascii="PT Astra Serif" w:hAnsi="PT Astra Serif"/>
          <w:sz w:val="28"/>
          <w:szCs w:val="28"/>
        </w:rPr>
      </w:pPr>
    </w:p>
    <w:p w:rsidR="009300A0" w:rsidRPr="00280B8E" w:rsidRDefault="009300A0" w:rsidP="00280B8E">
      <w:pPr>
        <w:jc w:val="both"/>
        <w:rPr>
          <w:rFonts w:ascii="PT Astra Serif" w:hAnsi="PT Astra Serif"/>
          <w:sz w:val="28"/>
          <w:szCs w:val="28"/>
        </w:rPr>
      </w:pPr>
      <w:r w:rsidRPr="00280B8E">
        <w:rPr>
          <w:rFonts w:ascii="PT Astra Serif" w:hAnsi="PT Astra Serif"/>
          <w:sz w:val="28"/>
          <w:szCs w:val="28"/>
        </w:rPr>
        <w:br w:type="page"/>
      </w:r>
    </w:p>
    <w:p w:rsidR="009300A0" w:rsidRPr="00D64E6F" w:rsidRDefault="009300A0" w:rsidP="00A65E28">
      <w:pPr>
        <w:autoSpaceDE w:val="0"/>
        <w:autoSpaceDN w:val="0"/>
        <w:adjustRightInd w:val="0"/>
        <w:jc w:val="right"/>
        <w:rPr>
          <w:rFonts w:ascii="PT Astra Serif" w:hAnsi="PT Astra Serif"/>
          <w:bCs/>
          <w:color w:val="000000"/>
          <w:sz w:val="28"/>
          <w:szCs w:val="28"/>
          <w:lang w:eastAsia="en-US"/>
        </w:rPr>
      </w:pPr>
      <w:r w:rsidRPr="00D64E6F">
        <w:rPr>
          <w:rFonts w:ascii="PT Astra Serif" w:hAnsi="PT Astra Serif"/>
          <w:bCs/>
          <w:color w:val="000000"/>
          <w:sz w:val="28"/>
          <w:szCs w:val="28"/>
          <w:lang w:eastAsia="en-US"/>
        </w:rPr>
        <w:t>Приложение № 10 к Порядку</w:t>
      </w:r>
    </w:p>
    <w:p w:rsidR="009300A0" w:rsidRPr="00A65E28" w:rsidRDefault="009300A0" w:rsidP="00A65E28">
      <w:pPr>
        <w:autoSpaceDE w:val="0"/>
        <w:autoSpaceDN w:val="0"/>
        <w:adjustRightInd w:val="0"/>
        <w:jc w:val="both"/>
        <w:rPr>
          <w:rFonts w:ascii="PT Astra Serif" w:hAnsi="PT Astra Serif"/>
          <w:b/>
          <w:bCs/>
          <w:color w:val="000000"/>
          <w:sz w:val="28"/>
          <w:szCs w:val="28"/>
          <w:lang w:eastAsia="en-US"/>
        </w:rPr>
      </w:pPr>
    </w:p>
    <w:p w:rsidR="009300A0" w:rsidRPr="00A65E28" w:rsidRDefault="009300A0" w:rsidP="00A65E28">
      <w:pPr>
        <w:autoSpaceDE w:val="0"/>
        <w:autoSpaceDN w:val="0"/>
        <w:adjustRightInd w:val="0"/>
        <w:jc w:val="center"/>
        <w:rPr>
          <w:rFonts w:ascii="PT Astra Serif" w:hAnsi="PT Astra Serif"/>
          <w:color w:val="000000"/>
          <w:sz w:val="28"/>
          <w:szCs w:val="28"/>
          <w:lang w:eastAsia="en-US"/>
        </w:rPr>
      </w:pPr>
      <w:r w:rsidRPr="00A65E28">
        <w:rPr>
          <w:rFonts w:ascii="PT Astra Serif" w:hAnsi="PT Astra Serif"/>
          <w:b/>
          <w:bCs/>
          <w:color w:val="000000"/>
          <w:sz w:val="28"/>
          <w:szCs w:val="28"/>
          <w:lang w:eastAsia="en-US"/>
        </w:rPr>
        <w:t>Рекомендации по техническому обеспечению организации и проведения итогового сочинения (изложения)</w:t>
      </w:r>
    </w:p>
    <w:p w:rsidR="009300A0" w:rsidRPr="00A65E28" w:rsidRDefault="009300A0" w:rsidP="00A65E28">
      <w:pPr>
        <w:autoSpaceDE w:val="0"/>
        <w:autoSpaceDN w:val="0"/>
        <w:adjustRightInd w:val="0"/>
        <w:ind w:firstLine="567"/>
        <w:jc w:val="both"/>
        <w:rPr>
          <w:rFonts w:ascii="PT Astra Serif" w:hAnsi="PT Astra Serif"/>
          <w:color w:val="000000"/>
          <w:sz w:val="28"/>
          <w:szCs w:val="28"/>
          <w:lang w:eastAsia="en-US"/>
        </w:rPr>
      </w:pPr>
      <w:r w:rsidRPr="00A65E28">
        <w:rPr>
          <w:rFonts w:ascii="PT Astra Serif" w:hAnsi="PT Astra Serif"/>
          <w:color w:val="000000"/>
          <w:sz w:val="28"/>
          <w:szCs w:val="28"/>
          <w:lang w:eastAsia="en-US"/>
        </w:rPr>
        <w:t xml:space="preserve">Настоящие рекомендации по техническому обеспечению подготовки и проведения итогового сочинения (изложения) содержат описание: </w:t>
      </w:r>
    </w:p>
    <w:p w:rsidR="009300A0" w:rsidRPr="00A65E28" w:rsidRDefault="009300A0" w:rsidP="00A65E28">
      <w:pPr>
        <w:autoSpaceDE w:val="0"/>
        <w:autoSpaceDN w:val="0"/>
        <w:adjustRightInd w:val="0"/>
        <w:ind w:firstLine="567"/>
        <w:jc w:val="both"/>
        <w:rPr>
          <w:rFonts w:ascii="PT Astra Serif" w:hAnsi="PT Astra Serif"/>
          <w:color w:val="000000"/>
          <w:sz w:val="28"/>
          <w:szCs w:val="28"/>
          <w:lang w:eastAsia="en-US"/>
        </w:rPr>
      </w:pPr>
      <w:r w:rsidRPr="00A65E28">
        <w:rPr>
          <w:rFonts w:ascii="PT Astra Serif" w:hAnsi="PT Astra Serif"/>
          <w:color w:val="000000"/>
          <w:sz w:val="28"/>
          <w:szCs w:val="28"/>
          <w:lang w:eastAsia="en-US"/>
        </w:rPr>
        <w:t xml:space="preserve">требований к программно-аппаратному обеспечению на региональном, муниципальном уровнях и на уровне образовательных организаций; </w:t>
      </w:r>
    </w:p>
    <w:p w:rsidR="009300A0" w:rsidRPr="00A65E28" w:rsidRDefault="009300A0" w:rsidP="00A65E28">
      <w:pPr>
        <w:autoSpaceDE w:val="0"/>
        <w:autoSpaceDN w:val="0"/>
        <w:adjustRightInd w:val="0"/>
        <w:ind w:firstLine="567"/>
        <w:jc w:val="both"/>
        <w:rPr>
          <w:rFonts w:ascii="PT Astra Serif" w:hAnsi="PT Astra Serif"/>
          <w:color w:val="000000"/>
          <w:sz w:val="28"/>
          <w:szCs w:val="28"/>
          <w:lang w:eastAsia="en-US"/>
        </w:rPr>
      </w:pPr>
      <w:r w:rsidRPr="00A65E28">
        <w:rPr>
          <w:rFonts w:ascii="PT Astra Serif" w:hAnsi="PT Astra Serif"/>
          <w:color w:val="000000"/>
          <w:sz w:val="28"/>
          <w:szCs w:val="28"/>
          <w:lang w:eastAsia="en-US"/>
        </w:rPr>
        <w:t xml:space="preserve">архитектуры и состава программного обеспечения на региональном, муниципальном уровнях и на уровне образовательных организаций; </w:t>
      </w:r>
    </w:p>
    <w:p w:rsidR="009300A0" w:rsidRPr="00A65E28" w:rsidRDefault="009300A0" w:rsidP="00A65E28">
      <w:pPr>
        <w:autoSpaceDE w:val="0"/>
        <w:autoSpaceDN w:val="0"/>
        <w:adjustRightInd w:val="0"/>
        <w:ind w:firstLine="567"/>
        <w:jc w:val="both"/>
        <w:rPr>
          <w:rFonts w:ascii="PT Astra Serif" w:hAnsi="PT Astra Serif"/>
          <w:color w:val="000000"/>
          <w:sz w:val="28"/>
          <w:szCs w:val="28"/>
          <w:lang w:eastAsia="en-US"/>
        </w:rPr>
      </w:pPr>
      <w:r w:rsidRPr="00A65E28">
        <w:rPr>
          <w:rFonts w:ascii="PT Astra Serif" w:hAnsi="PT Astra Serif"/>
          <w:color w:val="000000"/>
          <w:sz w:val="28"/>
          <w:szCs w:val="28"/>
          <w:lang w:eastAsia="en-US"/>
        </w:rPr>
        <w:t xml:space="preserve">материально-технического оснащения на региональном, муниципальном уровнях и уровне образовательных организаций. </w:t>
      </w:r>
    </w:p>
    <w:p w:rsidR="009300A0" w:rsidRPr="00A65E28" w:rsidRDefault="009300A0" w:rsidP="00A65E28">
      <w:pPr>
        <w:pStyle w:val="Default"/>
        <w:jc w:val="both"/>
        <w:rPr>
          <w:rFonts w:ascii="PT Astra Serif" w:hAnsi="PT Astra Serif"/>
          <w:sz w:val="28"/>
          <w:szCs w:val="28"/>
          <w:highlight w:val="yellow"/>
        </w:rPr>
      </w:pPr>
      <w:r w:rsidRPr="00A65E28">
        <w:rPr>
          <w:rFonts w:ascii="PT Astra Serif" w:hAnsi="PT Astra Serif"/>
          <w:color w:val="auto"/>
          <w:sz w:val="28"/>
          <w:szCs w:val="28"/>
        </w:rPr>
        <w:t xml:space="preserve"> </w:t>
      </w:r>
    </w:p>
    <w:p w:rsidR="009300A0" w:rsidRPr="00A65E28" w:rsidRDefault="009300A0" w:rsidP="00A65E28">
      <w:pPr>
        <w:pStyle w:val="Default"/>
        <w:jc w:val="both"/>
        <w:rPr>
          <w:rFonts w:ascii="PT Astra Serif" w:hAnsi="PT Astra Serif"/>
          <w:sz w:val="28"/>
          <w:szCs w:val="28"/>
        </w:rPr>
      </w:pPr>
      <w:r w:rsidRPr="00A65E28">
        <w:rPr>
          <w:rFonts w:ascii="PT Astra Serif" w:hAnsi="PT Astra Serif"/>
          <w:b/>
          <w:bCs/>
          <w:sz w:val="28"/>
          <w:szCs w:val="28"/>
        </w:rPr>
        <w:t xml:space="preserve">Требования к техническому и программному оснащению рабочих станций </w:t>
      </w:r>
    </w:p>
    <w:p w:rsidR="009300A0" w:rsidRPr="00A65E28" w:rsidRDefault="009300A0" w:rsidP="00A65E28">
      <w:pPr>
        <w:pStyle w:val="Default"/>
        <w:jc w:val="both"/>
        <w:rPr>
          <w:rFonts w:ascii="PT Astra Serif" w:hAnsi="PT Astra Serif"/>
          <w:sz w:val="28"/>
          <w:szCs w:val="28"/>
        </w:rPr>
      </w:pPr>
      <w:r w:rsidRPr="00A65E28">
        <w:rPr>
          <w:rFonts w:ascii="PT Astra Serif" w:hAnsi="PT Astra Serif"/>
          <w:b/>
          <w:bCs/>
          <w:sz w:val="28"/>
          <w:szCs w:val="28"/>
        </w:rPr>
        <w:t xml:space="preserve">Региональный уровень </w:t>
      </w:r>
    </w:p>
    <w:p w:rsidR="009300A0" w:rsidRPr="00A65E28" w:rsidRDefault="009300A0" w:rsidP="00A65E28">
      <w:pPr>
        <w:spacing w:after="200" w:line="276" w:lineRule="auto"/>
        <w:ind w:right="30" w:firstLine="708"/>
        <w:contextualSpacing/>
        <w:jc w:val="both"/>
        <w:rPr>
          <w:rFonts w:ascii="PT Astra Serif" w:hAnsi="PT Astra Serif"/>
          <w:sz w:val="28"/>
          <w:szCs w:val="28"/>
        </w:rPr>
      </w:pPr>
      <w:r w:rsidRPr="00A65E28">
        <w:rPr>
          <w:rFonts w:ascii="PT Astra Serif" w:hAnsi="PT Astra Serif"/>
          <w:sz w:val="28"/>
          <w:szCs w:val="28"/>
        </w:rPr>
        <w:t>В Таблице 1 приведены требования к оборудованию, которое должно входить в состав рабочей станции на региональном уровне.</w:t>
      </w:r>
    </w:p>
    <w:p w:rsidR="009300A0" w:rsidRPr="0064195F" w:rsidRDefault="009300A0" w:rsidP="0064195F">
      <w:pPr>
        <w:spacing w:after="200" w:line="276" w:lineRule="auto"/>
        <w:ind w:right="30"/>
        <w:contextualSpacing/>
        <w:jc w:val="right"/>
        <w:rPr>
          <w:rFonts w:ascii="PT Astra Serif" w:hAnsi="PT Astra Serif"/>
          <w:i/>
          <w:sz w:val="20"/>
          <w:szCs w:val="20"/>
        </w:rPr>
      </w:pPr>
      <w:r w:rsidRPr="0064195F">
        <w:rPr>
          <w:rFonts w:ascii="PT Astra Serif" w:hAnsi="PT Astra Serif"/>
          <w:i/>
          <w:sz w:val="20"/>
          <w:szCs w:val="20"/>
        </w:rPr>
        <w:t>Таблица 1</w:t>
      </w:r>
    </w:p>
    <w:tbl>
      <w:tblPr>
        <w:tblW w:w="10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21"/>
        <w:gridCol w:w="5021"/>
      </w:tblGrid>
      <w:tr w:rsidR="009300A0" w:rsidRPr="0064195F" w:rsidTr="0064195F">
        <w:trPr>
          <w:trHeight w:val="107"/>
        </w:trPr>
        <w:tc>
          <w:tcPr>
            <w:tcW w:w="5021"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b/>
                <w:bCs/>
                <w:color w:val="000000"/>
                <w:lang w:eastAsia="en-US"/>
              </w:rPr>
              <w:t xml:space="preserve">Компонент </w:t>
            </w:r>
          </w:p>
        </w:tc>
        <w:tc>
          <w:tcPr>
            <w:tcW w:w="5021"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b/>
                <w:bCs/>
                <w:color w:val="000000"/>
                <w:lang w:eastAsia="en-US"/>
              </w:rPr>
              <w:t xml:space="preserve">Конфигурация </w:t>
            </w:r>
          </w:p>
        </w:tc>
      </w:tr>
      <w:tr w:rsidR="009300A0" w:rsidRPr="0064195F" w:rsidTr="0064195F">
        <w:trPr>
          <w:trHeight w:val="823"/>
        </w:trPr>
        <w:tc>
          <w:tcPr>
            <w:tcW w:w="5021"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Рабочая станция в РЦОИ </w:t>
            </w:r>
          </w:p>
        </w:tc>
        <w:tc>
          <w:tcPr>
            <w:tcW w:w="5021"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Наличие стабильного канала связи с выходом в сеть «Интернет» (для станции авторизации). </w:t>
            </w:r>
          </w:p>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Рабочая станция должна иметь устройство резервного копирования; внешний интерфейс: USB 2.0. </w:t>
            </w:r>
          </w:p>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Дополнительных специальных требований к рабочей станции не предъявляется. </w:t>
            </w:r>
          </w:p>
        </w:tc>
      </w:tr>
      <w:tr w:rsidR="009300A0" w:rsidRPr="0064195F" w:rsidTr="0064195F">
        <w:trPr>
          <w:trHeight w:val="665"/>
        </w:trPr>
        <w:tc>
          <w:tcPr>
            <w:tcW w:w="5021"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Лазерный принтер </w:t>
            </w:r>
          </w:p>
        </w:tc>
        <w:tc>
          <w:tcPr>
            <w:tcW w:w="5021"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Формат: А4. </w:t>
            </w:r>
          </w:p>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Скорость черно-белой печати (обычный режим, A4): 30 стр./мин. </w:t>
            </w:r>
          </w:p>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Качество черно-белой печати (режим наилучшего качества): не менее 600 x 600 точек на дюйм </w:t>
            </w:r>
          </w:p>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Технология печати: лазерная </w:t>
            </w:r>
          </w:p>
        </w:tc>
      </w:tr>
      <w:tr w:rsidR="009300A0" w:rsidRPr="0064195F" w:rsidTr="0064195F">
        <w:trPr>
          <w:trHeight w:val="391"/>
        </w:trPr>
        <w:tc>
          <w:tcPr>
            <w:tcW w:w="5021"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Сканер </w:t>
            </w:r>
          </w:p>
        </w:tc>
        <w:tc>
          <w:tcPr>
            <w:tcW w:w="5021"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Функция отсечения красного цвета TWAIN-совместимый сканер Область сканирования: А4 </w:t>
            </w:r>
          </w:p>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Сканирование с разрешением 300 dpi </w:t>
            </w:r>
          </w:p>
        </w:tc>
      </w:tr>
      <w:tr w:rsidR="009300A0" w:rsidRPr="0064195F" w:rsidTr="0064195F">
        <w:trPr>
          <w:trHeight w:val="109"/>
        </w:trPr>
        <w:tc>
          <w:tcPr>
            <w:tcW w:w="5021"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Ксерокс </w:t>
            </w:r>
          </w:p>
        </w:tc>
        <w:tc>
          <w:tcPr>
            <w:tcW w:w="5021"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Специальные требования не предъявляются </w:t>
            </w:r>
          </w:p>
        </w:tc>
      </w:tr>
    </w:tbl>
    <w:p w:rsidR="009300A0" w:rsidRPr="0064195F" w:rsidRDefault="009300A0" w:rsidP="0064195F">
      <w:pPr>
        <w:spacing w:after="200" w:line="276" w:lineRule="auto"/>
        <w:ind w:right="30" w:firstLine="708"/>
        <w:contextualSpacing/>
        <w:jc w:val="both"/>
        <w:rPr>
          <w:rFonts w:ascii="PT Astra Serif" w:hAnsi="PT Astra Serif"/>
          <w:sz w:val="28"/>
          <w:szCs w:val="28"/>
        </w:rPr>
      </w:pPr>
      <w:r w:rsidRPr="0064195F">
        <w:rPr>
          <w:rFonts w:ascii="PT Astra Serif" w:hAnsi="PT Astra Serif"/>
          <w:sz w:val="28"/>
          <w:szCs w:val="28"/>
        </w:rPr>
        <w:t>В Таблице 2 приведены требования к аппаратному обеспечению рабочей станции на региональном уровне.</w:t>
      </w:r>
    </w:p>
    <w:p w:rsidR="009300A0" w:rsidRPr="0064195F" w:rsidRDefault="009300A0" w:rsidP="0064195F">
      <w:pPr>
        <w:spacing w:after="200" w:line="276" w:lineRule="auto"/>
        <w:ind w:right="30"/>
        <w:contextualSpacing/>
        <w:jc w:val="right"/>
        <w:rPr>
          <w:rFonts w:ascii="PT Astra Serif" w:hAnsi="PT Astra Serif"/>
          <w:i/>
          <w:sz w:val="20"/>
          <w:szCs w:val="20"/>
        </w:rPr>
      </w:pPr>
      <w:r w:rsidRPr="0064195F">
        <w:rPr>
          <w:rFonts w:ascii="PT Astra Serif" w:hAnsi="PT Astra Serif"/>
          <w:i/>
          <w:sz w:val="20"/>
          <w:szCs w:val="20"/>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84"/>
        <w:gridCol w:w="4884"/>
      </w:tblGrid>
      <w:tr w:rsidR="009300A0" w:rsidRPr="0064195F" w:rsidTr="0064195F">
        <w:trPr>
          <w:trHeight w:val="107"/>
        </w:trPr>
        <w:tc>
          <w:tcPr>
            <w:tcW w:w="4884"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b/>
                <w:bCs/>
                <w:color w:val="000000"/>
                <w:lang w:eastAsia="en-US"/>
              </w:rPr>
              <w:t xml:space="preserve">Компонент </w:t>
            </w:r>
          </w:p>
        </w:tc>
        <w:tc>
          <w:tcPr>
            <w:tcW w:w="4884"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b/>
                <w:bCs/>
                <w:color w:val="000000"/>
                <w:lang w:eastAsia="en-US"/>
              </w:rPr>
              <w:t xml:space="preserve">Конфигурация </w:t>
            </w:r>
          </w:p>
        </w:tc>
      </w:tr>
      <w:tr w:rsidR="009300A0" w:rsidRPr="0064195F" w:rsidTr="0064195F">
        <w:trPr>
          <w:trHeight w:val="253"/>
        </w:trPr>
        <w:tc>
          <w:tcPr>
            <w:tcW w:w="4884"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Центральный процессор </w:t>
            </w:r>
          </w:p>
        </w:tc>
        <w:tc>
          <w:tcPr>
            <w:tcW w:w="4884"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Рекомендуется Intel Pentium 4 2,4 ГГц, но не менее </w:t>
            </w:r>
          </w:p>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рекомендуемого для установленной ОС </w:t>
            </w:r>
          </w:p>
        </w:tc>
      </w:tr>
      <w:tr w:rsidR="009300A0" w:rsidRPr="0064195F" w:rsidTr="0064195F">
        <w:trPr>
          <w:trHeight w:val="254"/>
        </w:trPr>
        <w:tc>
          <w:tcPr>
            <w:tcW w:w="4884"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Оперативная память </w:t>
            </w:r>
          </w:p>
        </w:tc>
        <w:tc>
          <w:tcPr>
            <w:tcW w:w="4884"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Рекомендуемая: 2 Gb </w:t>
            </w:r>
          </w:p>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Минимальная: 1 Gb </w:t>
            </w:r>
          </w:p>
        </w:tc>
      </w:tr>
      <w:tr w:rsidR="009300A0" w:rsidRPr="0064195F" w:rsidTr="0064195F">
        <w:trPr>
          <w:trHeight w:val="109"/>
        </w:trPr>
        <w:tc>
          <w:tcPr>
            <w:tcW w:w="4884"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Дисковая подсистема </w:t>
            </w:r>
          </w:p>
        </w:tc>
        <w:tc>
          <w:tcPr>
            <w:tcW w:w="4884"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SATA (IDE), свободного места не менее 10 Gb </w:t>
            </w:r>
          </w:p>
        </w:tc>
      </w:tr>
      <w:tr w:rsidR="009300A0" w:rsidRPr="0064195F" w:rsidTr="0064195F">
        <w:trPr>
          <w:trHeight w:val="254"/>
        </w:trPr>
        <w:tc>
          <w:tcPr>
            <w:tcW w:w="4884"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Внешниеинтерфейсы и накопители </w:t>
            </w:r>
          </w:p>
        </w:tc>
        <w:tc>
          <w:tcPr>
            <w:tcW w:w="4884"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Устройство резервного копирования: ATAPI CD-RW </w:t>
            </w:r>
          </w:p>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Внешний интерфейс: USB 2.0 </w:t>
            </w:r>
          </w:p>
        </w:tc>
      </w:tr>
      <w:tr w:rsidR="009300A0" w:rsidRPr="0064195F" w:rsidTr="0064195F">
        <w:trPr>
          <w:trHeight w:val="251"/>
        </w:trPr>
        <w:tc>
          <w:tcPr>
            <w:tcW w:w="4884"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Видеоадаптер </w:t>
            </w:r>
          </w:p>
        </w:tc>
        <w:tc>
          <w:tcPr>
            <w:tcW w:w="4884"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Встроен в чипсет материнской платы, производительность не менее рекомендуемой для установленной ОС </w:t>
            </w:r>
          </w:p>
        </w:tc>
      </w:tr>
      <w:tr w:rsidR="009300A0" w:rsidRPr="0064195F" w:rsidTr="0064195F">
        <w:trPr>
          <w:trHeight w:val="109"/>
        </w:trPr>
        <w:tc>
          <w:tcPr>
            <w:tcW w:w="4884"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Клавиатура </w:t>
            </w:r>
          </w:p>
        </w:tc>
        <w:tc>
          <w:tcPr>
            <w:tcW w:w="4884"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Присутствует </w:t>
            </w:r>
          </w:p>
        </w:tc>
      </w:tr>
      <w:tr w:rsidR="009300A0" w:rsidRPr="0064195F" w:rsidTr="0064195F">
        <w:trPr>
          <w:trHeight w:val="109"/>
        </w:trPr>
        <w:tc>
          <w:tcPr>
            <w:tcW w:w="4884"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Мышь </w:t>
            </w:r>
          </w:p>
        </w:tc>
        <w:tc>
          <w:tcPr>
            <w:tcW w:w="4884"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Присутствует </w:t>
            </w:r>
          </w:p>
        </w:tc>
      </w:tr>
      <w:tr w:rsidR="009300A0" w:rsidRPr="0064195F" w:rsidTr="0064195F">
        <w:trPr>
          <w:trHeight w:val="253"/>
        </w:trPr>
        <w:tc>
          <w:tcPr>
            <w:tcW w:w="4884"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Монитор </w:t>
            </w:r>
          </w:p>
        </w:tc>
        <w:tc>
          <w:tcPr>
            <w:tcW w:w="4884"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SVGA разрешение не менее 1024 px по горизонтали </w:t>
            </w:r>
          </w:p>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Рекомендуемое разрешение: 1280x1024 </w:t>
            </w:r>
          </w:p>
        </w:tc>
      </w:tr>
      <w:tr w:rsidR="009300A0" w:rsidRPr="0064195F" w:rsidTr="0064195F">
        <w:trPr>
          <w:trHeight w:val="109"/>
        </w:trPr>
        <w:tc>
          <w:tcPr>
            <w:tcW w:w="4884"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Сетевая плата </w:t>
            </w:r>
          </w:p>
        </w:tc>
        <w:tc>
          <w:tcPr>
            <w:tcW w:w="4884"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Ethernet 10/100 Мбит </w:t>
            </w:r>
          </w:p>
        </w:tc>
      </w:tr>
    </w:tbl>
    <w:p w:rsidR="009300A0" w:rsidRDefault="009300A0" w:rsidP="0064195F">
      <w:pPr>
        <w:spacing w:after="200" w:line="276" w:lineRule="auto"/>
        <w:ind w:right="30"/>
        <w:contextualSpacing/>
        <w:jc w:val="both"/>
        <w:rPr>
          <w:sz w:val="25"/>
          <w:szCs w:val="25"/>
        </w:rPr>
      </w:pPr>
    </w:p>
    <w:p w:rsidR="009300A0" w:rsidRDefault="009300A0" w:rsidP="00D64E6F">
      <w:pPr>
        <w:spacing w:after="200" w:line="276" w:lineRule="auto"/>
        <w:ind w:right="30" w:firstLine="708"/>
        <w:contextualSpacing/>
        <w:jc w:val="both"/>
        <w:rPr>
          <w:rFonts w:ascii="PT Astra Serif" w:hAnsi="PT Astra Serif"/>
          <w:sz w:val="28"/>
          <w:szCs w:val="28"/>
          <w:highlight w:val="yellow"/>
        </w:rPr>
      </w:pPr>
      <w:r w:rsidRPr="0064195F">
        <w:rPr>
          <w:rFonts w:ascii="PT Astra Serif" w:hAnsi="PT Astra Serif"/>
          <w:sz w:val="28"/>
          <w:szCs w:val="28"/>
        </w:rPr>
        <w:t>В Таблице 3 приведены требования к конфигурации программного обеспечения рабочей станции на региональном уровне.</w:t>
      </w:r>
    </w:p>
    <w:p w:rsidR="009300A0" w:rsidRPr="00A65E28" w:rsidRDefault="009300A0" w:rsidP="0064195F">
      <w:pPr>
        <w:spacing w:after="200" w:line="276" w:lineRule="auto"/>
        <w:ind w:right="30" w:firstLine="1134"/>
        <w:contextualSpacing/>
        <w:jc w:val="right"/>
        <w:rPr>
          <w:rFonts w:ascii="PT Astra Serif" w:hAnsi="PT Astra Serif"/>
          <w:i/>
          <w:sz w:val="20"/>
          <w:szCs w:val="20"/>
          <w:highlight w:val="yellow"/>
        </w:rPr>
      </w:pPr>
      <w:r w:rsidRPr="00A65E28">
        <w:rPr>
          <w:rFonts w:ascii="PT Astra Serif" w:hAnsi="PT Astra Serif"/>
          <w:i/>
          <w:sz w:val="20"/>
          <w:szCs w:val="20"/>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01"/>
        <w:gridCol w:w="4901"/>
      </w:tblGrid>
      <w:tr w:rsidR="009300A0" w:rsidRPr="0064195F" w:rsidTr="0064195F">
        <w:trPr>
          <w:trHeight w:val="107"/>
        </w:trPr>
        <w:tc>
          <w:tcPr>
            <w:tcW w:w="4901"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b/>
                <w:bCs/>
                <w:color w:val="000000"/>
                <w:lang w:eastAsia="en-US"/>
              </w:rPr>
              <w:t xml:space="preserve">Компонент </w:t>
            </w:r>
          </w:p>
        </w:tc>
        <w:tc>
          <w:tcPr>
            <w:tcW w:w="4901"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b/>
                <w:bCs/>
                <w:color w:val="000000"/>
                <w:lang w:eastAsia="en-US"/>
              </w:rPr>
              <w:t xml:space="preserve">Конфигурация </w:t>
            </w:r>
          </w:p>
        </w:tc>
      </w:tr>
      <w:tr w:rsidR="009300A0" w:rsidRPr="0064195F" w:rsidTr="0064195F">
        <w:trPr>
          <w:trHeight w:val="254"/>
        </w:trPr>
        <w:tc>
          <w:tcPr>
            <w:tcW w:w="4901"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Серверная </w:t>
            </w:r>
          </w:p>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операционная система </w:t>
            </w:r>
          </w:p>
        </w:tc>
        <w:tc>
          <w:tcPr>
            <w:tcW w:w="4901"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Серверная ОС семейства Windows не ниже Server 2008 </w:t>
            </w:r>
          </w:p>
        </w:tc>
      </w:tr>
      <w:tr w:rsidR="009300A0" w:rsidRPr="0064195F" w:rsidTr="0064195F">
        <w:trPr>
          <w:trHeight w:val="250"/>
        </w:trPr>
        <w:tc>
          <w:tcPr>
            <w:tcW w:w="4901"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СУБД </w:t>
            </w:r>
          </w:p>
        </w:tc>
        <w:tc>
          <w:tcPr>
            <w:tcW w:w="4901"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СУБД «SQL Server 2008 R2» с пакетом обновления 3 (SP3) - «SQL Server 2014» </w:t>
            </w:r>
          </w:p>
        </w:tc>
      </w:tr>
      <w:tr w:rsidR="009300A0" w:rsidRPr="0064195F" w:rsidTr="0064195F">
        <w:trPr>
          <w:trHeight w:val="109"/>
        </w:trPr>
        <w:tc>
          <w:tcPr>
            <w:tcW w:w="4901"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Операционная система </w:t>
            </w:r>
          </w:p>
        </w:tc>
        <w:tc>
          <w:tcPr>
            <w:tcW w:w="4901"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Windows 7 и выше </w:t>
            </w:r>
          </w:p>
        </w:tc>
      </w:tr>
      <w:tr w:rsidR="009300A0" w:rsidRPr="005B087C" w:rsidTr="0064195F">
        <w:trPr>
          <w:trHeight w:val="109"/>
        </w:trPr>
        <w:tc>
          <w:tcPr>
            <w:tcW w:w="4901"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Дополнительное ПО </w:t>
            </w:r>
          </w:p>
        </w:tc>
        <w:tc>
          <w:tcPr>
            <w:tcW w:w="4901" w:type="dxa"/>
          </w:tcPr>
          <w:p w:rsidR="009300A0" w:rsidRPr="0064195F" w:rsidRDefault="009300A0" w:rsidP="0064195F">
            <w:pPr>
              <w:autoSpaceDE w:val="0"/>
              <w:autoSpaceDN w:val="0"/>
              <w:adjustRightInd w:val="0"/>
              <w:rPr>
                <w:rFonts w:ascii="PT Astra Serif" w:hAnsi="PT Astra Serif"/>
                <w:color w:val="000000"/>
                <w:lang w:val="en-US" w:eastAsia="en-US"/>
              </w:rPr>
            </w:pPr>
            <w:r w:rsidRPr="0064195F">
              <w:rPr>
                <w:rFonts w:ascii="PT Astra Serif" w:hAnsi="PT Astra Serif"/>
                <w:color w:val="000000"/>
                <w:lang w:val="en-US" w:eastAsia="en-US"/>
              </w:rPr>
              <w:t xml:space="preserve">Microsoft .NET Framework 3.5 </w:t>
            </w:r>
            <w:r w:rsidRPr="0064195F">
              <w:rPr>
                <w:rFonts w:ascii="PT Astra Serif" w:hAnsi="PT Astra Serif"/>
                <w:color w:val="000000"/>
                <w:lang w:eastAsia="en-US"/>
              </w:rPr>
              <w:t>и</w:t>
            </w:r>
            <w:r w:rsidRPr="0064195F">
              <w:rPr>
                <w:rFonts w:ascii="PT Astra Serif" w:hAnsi="PT Astra Serif"/>
                <w:color w:val="000000"/>
                <w:lang w:val="en-US" w:eastAsia="en-US"/>
              </w:rPr>
              <w:t xml:space="preserve"> </w:t>
            </w:r>
            <w:r w:rsidRPr="0064195F">
              <w:rPr>
                <w:rFonts w:ascii="PT Astra Serif" w:hAnsi="PT Astra Serif"/>
                <w:color w:val="000000"/>
                <w:lang w:eastAsia="en-US"/>
              </w:rPr>
              <w:t>выше</w:t>
            </w:r>
            <w:r w:rsidRPr="0064195F">
              <w:rPr>
                <w:rFonts w:ascii="PT Astra Serif" w:hAnsi="PT Astra Serif"/>
                <w:color w:val="000000"/>
                <w:lang w:val="en-US" w:eastAsia="en-US"/>
              </w:rPr>
              <w:t xml:space="preserve"> </w:t>
            </w:r>
          </w:p>
        </w:tc>
      </w:tr>
      <w:tr w:rsidR="009300A0" w:rsidRPr="0064195F" w:rsidTr="0064195F">
        <w:trPr>
          <w:trHeight w:val="740"/>
        </w:trPr>
        <w:tc>
          <w:tcPr>
            <w:tcW w:w="4901"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Интернет браузер </w:t>
            </w:r>
          </w:p>
        </w:tc>
        <w:tc>
          <w:tcPr>
            <w:tcW w:w="4901"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Любой из браузеров: </w:t>
            </w:r>
          </w:p>
          <w:p w:rsidR="009300A0" w:rsidRPr="0064195F" w:rsidRDefault="009300A0" w:rsidP="0064195F">
            <w:pPr>
              <w:autoSpaceDE w:val="0"/>
              <w:autoSpaceDN w:val="0"/>
              <w:adjustRightInd w:val="0"/>
              <w:rPr>
                <w:rFonts w:ascii="PT Astra Serif" w:hAnsi="PT Astra Serif"/>
                <w:color w:val="000000"/>
                <w:lang w:eastAsia="en-US"/>
              </w:rPr>
            </w:pPr>
            <w:r w:rsidRPr="0064195F">
              <w:rPr>
                <w:color w:val="000000"/>
                <w:lang w:eastAsia="en-US"/>
              </w:rPr>
              <w:t></w:t>
            </w:r>
            <w:r w:rsidRPr="0064195F">
              <w:rPr>
                <w:rFonts w:ascii="PT Astra Serif" w:hAnsi="PT Astra Serif"/>
                <w:color w:val="000000"/>
                <w:lang w:eastAsia="en-US"/>
              </w:rPr>
              <w:t xml:space="preserve"> Mozilla Firefox, версия не ниже 3, </w:t>
            </w:r>
          </w:p>
          <w:p w:rsidR="009300A0" w:rsidRPr="0064195F" w:rsidRDefault="009300A0" w:rsidP="0064195F">
            <w:pPr>
              <w:autoSpaceDE w:val="0"/>
              <w:autoSpaceDN w:val="0"/>
              <w:adjustRightInd w:val="0"/>
              <w:rPr>
                <w:rFonts w:ascii="PT Astra Serif" w:hAnsi="PT Astra Serif"/>
                <w:color w:val="000000"/>
                <w:lang w:eastAsia="en-US"/>
              </w:rPr>
            </w:pPr>
            <w:r w:rsidRPr="0064195F">
              <w:rPr>
                <w:color w:val="000000"/>
                <w:lang w:eastAsia="en-US"/>
              </w:rPr>
              <w:t></w:t>
            </w:r>
            <w:r w:rsidRPr="0064195F">
              <w:rPr>
                <w:rFonts w:ascii="PT Astra Serif" w:hAnsi="PT Astra Serif"/>
                <w:color w:val="000000"/>
                <w:lang w:eastAsia="en-US"/>
              </w:rPr>
              <w:t xml:space="preserve"> Google Chrome, версия не ниже 18, </w:t>
            </w:r>
          </w:p>
          <w:p w:rsidR="009300A0" w:rsidRPr="0064195F" w:rsidRDefault="009300A0" w:rsidP="0064195F">
            <w:pPr>
              <w:autoSpaceDE w:val="0"/>
              <w:autoSpaceDN w:val="0"/>
              <w:adjustRightInd w:val="0"/>
              <w:rPr>
                <w:rFonts w:ascii="PT Astra Serif" w:hAnsi="PT Astra Serif"/>
                <w:color w:val="000000"/>
                <w:lang w:eastAsia="en-US"/>
              </w:rPr>
            </w:pPr>
            <w:r w:rsidRPr="0064195F">
              <w:rPr>
                <w:color w:val="000000"/>
                <w:lang w:eastAsia="en-US"/>
              </w:rPr>
              <w:t></w:t>
            </w:r>
            <w:r w:rsidRPr="0064195F">
              <w:rPr>
                <w:rFonts w:ascii="PT Astra Serif" w:hAnsi="PT Astra Serif"/>
                <w:color w:val="000000"/>
                <w:lang w:eastAsia="en-US"/>
              </w:rPr>
              <w:t xml:space="preserve"> Opera, версия не ниже 12, </w:t>
            </w:r>
          </w:p>
          <w:p w:rsidR="009300A0" w:rsidRPr="0064195F" w:rsidRDefault="009300A0" w:rsidP="0064195F">
            <w:pPr>
              <w:autoSpaceDE w:val="0"/>
              <w:autoSpaceDN w:val="0"/>
              <w:adjustRightInd w:val="0"/>
              <w:rPr>
                <w:rFonts w:ascii="PT Astra Serif" w:hAnsi="PT Astra Serif"/>
                <w:color w:val="000000"/>
                <w:lang w:eastAsia="en-US"/>
              </w:rPr>
            </w:pPr>
            <w:r w:rsidRPr="0064195F">
              <w:rPr>
                <w:color w:val="000000"/>
                <w:lang w:eastAsia="en-US"/>
              </w:rPr>
              <w:t></w:t>
            </w:r>
            <w:r w:rsidRPr="0064195F">
              <w:rPr>
                <w:rFonts w:ascii="PT Astra Serif" w:hAnsi="PT Astra Serif"/>
                <w:color w:val="000000"/>
                <w:lang w:eastAsia="en-US"/>
              </w:rPr>
              <w:t xml:space="preserve"> Microsoft Internet Explorer, версия не ниже 8 </w:t>
            </w:r>
          </w:p>
          <w:p w:rsidR="009300A0" w:rsidRPr="0064195F" w:rsidRDefault="009300A0" w:rsidP="0064195F">
            <w:pPr>
              <w:autoSpaceDE w:val="0"/>
              <w:autoSpaceDN w:val="0"/>
              <w:adjustRightInd w:val="0"/>
              <w:rPr>
                <w:rFonts w:ascii="PT Astra Serif" w:hAnsi="PT Astra Serif"/>
                <w:color w:val="000000"/>
                <w:lang w:eastAsia="en-US"/>
              </w:rPr>
            </w:pPr>
          </w:p>
        </w:tc>
      </w:tr>
      <w:tr w:rsidR="009300A0" w:rsidRPr="0064195F" w:rsidTr="0064195F">
        <w:trPr>
          <w:trHeight w:val="250"/>
        </w:trPr>
        <w:tc>
          <w:tcPr>
            <w:tcW w:w="4901"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ПО для сканирования </w:t>
            </w:r>
          </w:p>
        </w:tc>
        <w:tc>
          <w:tcPr>
            <w:tcW w:w="4901"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Специализированное ПО, обеспечивающее сканирование бланков итоговых сочинений </w:t>
            </w:r>
          </w:p>
        </w:tc>
      </w:tr>
      <w:tr w:rsidR="009300A0" w:rsidRPr="0064195F" w:rsidTr="0064195F">
        <w:trPr>
          <w:trHeight w:val="253"/>
        </w:trPr>
        <w:tc>
          <w:tcPr>
            <w:tcW w:w="4901"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ПО для распознавания </w:t>
            </w:r>
          </w:p>
        </w:tc>
        <w:tc>
          <w:tcPr>
            <w:tcW w:w="4901"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Специализированное ПО, обеспечивающее распознавание изображений бланков итоговых сочинений </w:t>
            </w:r>
          </w:p>
        </w:tc>
      </w:tr>
      <w:tr w:rsidR="009300A0" w:rsidRPr="0064195F" w:rsidTr="0064195F">
        <w:trPr>
          <w:trHeight w:val="253"/>
        </w:trPr>
        <w:tc>
          <w:tcPr>
            <w:tcW w:w="4901"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ПО для верификации </w:t>
            </w:r>
          </w:p>
        </w:tc>
        <w:tc>
          <w:tcPr>
            <w:tcW w:w="4901" w:type="dxa"/>
          </w:tcPr>
          <w:p w:rsidR="009300A0" w:rsidRPr="0064195F" w:rsidRDefault="009300A0" w:rsidP="0064195F">
            <w:pPr>
              <w:autoSpaceDE w:val="0"/>
              <w:autoSpaceDN w:val="0"/>
              <w:adjustRightInd w:val="0"/>
              <w:rPr>
                <w:rFonts w:ascii="PT Astra Serif" w:hAnsi="PT Astra Serif"/>
                <w:color w:val="000000"/>
                <w:lang w:eastAsia="en-US"/>
              </w:rPr>
            </w:pPr>
            <w:r w:rsidRPr="0064195F">
              <w:rPr>
                <w:rFonts w:ascii="PT Astra Serif" w:hAnsi="PT Astra Serif"/>
                <w:color w:val="000000"/>
                <w:lang w:eastAsia="en-US"/>
              </w:rPr>
              <w:t xml:space="preserve">Специализированное ПО для проверки и коррекции результатов распознавания изображений бланков итоговых сочинений </w:t>
            </w:r>
          </w:p>
        </w:tc>
      </w:tr>
    </w:tbl>
    <w:p w:rsidR="009300A0" w:rsidRDefault="009300A0" w:rsidP="003B4330">
      <w:pPr>
        <w:spacing w:after="200" w:line="276" w:lineRule="auto"/>
        <w:ind w:right="30" w:firstLine="1134"/>
        <w:contextualSpacing/>
        <w:jc w:val="both"/>
        <w:rPr>
          <w:rFonts w:ascii="PT Astra Serif" w:hAnsi="PT Astra Serif"/>
          <w:sz w:val="28"/>
          <w:szCs w:val="28"/>
          <w:highlight w:val="yellow"/>
        </w:rPr>
      </w:pPr>
    </w:p>
    <w:p w:rsidR="009300A0" w:rsidRDefault="009300A0" w:rsidP="0064195F">
      <w:pPr>
        <w:pStyle w:val="Default"/>
        <w:jc w:val="center"/>
        <w:rPr>
          <w:rFonts w:ascii="PT Astra Serif" w:hAnsi="PT Astra Serif"/>
          <w:b/>
          <w:bCs/>
          <w:sz w:val="28"/>
          <w:szCs w:val="28"/>
        </w:rPr>
      </w:pPr>
      <w:r w:rsidRPr="005515E7">
        <w:rPr>
          <w:rFonts w:ascii="PT Astra Serif" w:hAnsi="PT Astra Serif"/>
          <w:b/>
          <w:bCs/>
          <w:sz w:val="28"/>
          <w:szCs w:val="28"/>
        </w:rPr>
        <w:t>Муниципальный уровень</w:t>
      </w:r>
    </w:p>
    <w:p w:rsidR="009300A0" w:rsidRPr="005515E7" w:rsidRDefault="009300A0" w:rsidP="0064195F">
      <w:pPr>
        <w:pStyle w:val="Default"/>
        <w:jc w:val="center"/>
        <w:rPr>
          <w:rFonts w:ascii="PT Astra Serif" w:hAnsi="PT Astra Serif"/>
          <w:sz w:val="28"/>
          <w:szCs w:val="28"/>
        </w:rPr>
      </w:pPr>
    </w:p>
    <w:p w:rsidR="009300A0" w:rsidRPr="005515E7" w:rsidRDefault="009300A0" w:rsidP="0064195F">
      <w:pPr>
        <w:pStyle w:val="Default"/>
        <w:ind w:firstLine="708"/>
        <w:rPr>
          <w:rFonts w:ascii="PT Astra Serif" w:hAnsi="PT Astra Serif"/>
          <w:sz w:val="28"/>
          <w:szCs w:val="28"/>
        </w:rPr>
      </w:pPr>
      <w:r w:rsidRPr="005515E7">
        <w:rPr>
          <w:rFonts w:ascii="PT Astra Serif" w:hAnsi="PT Astra Serif"/>
          <w:sz w:val="28"/>
          <w:szCs w:val="28"/>
        </w:rPr>
        <w:t xml:space="preserve">В Таблице 4 приведены требования к оборудованию, которое должно входить в состав рабочей станции на муниципальном уровне </w:t>
      </w:r>
    </w:p>
    <w:p w:rsidR="009300A0" w:rsidRPr="005515E7" w:rsidRDefault="009300A0" w:rsidP="0064195F">
      <w:pPr>
        <w:spacing w:after="200" w:line="276" w:lineRule="auto"/>
        <w:ind w:right="30" w:firstLine="1134"/>
        <w:contextualSpacing/>
        <w:jc w:val="right"/>
        <w:rPr>
          <w:rFonts w:ascii="PT Astra Serif" w:hAnsi="PT Astra Serif"/>
          <w:sz w:val="20"/>
          <w:szCs w:val="20"/>
          <w:highlight w:val="yellow"/>
        </w:rPr>
      </w:pPr>
      <w:r w:rsidRPr="005515E7">
        <w:rPr>
          <w:rFonts w:ascii="PT Astra Serif" w:hAnsi="PT Astra Serif"/>
          <w:i/>
          <w:iCs/>
          <w:sz w:val="20"/>
          <w:szCs w:val="20"/>
        </w:rPr>
        <w:t>Таблица 4</w:t>
      </w:r>
    </w:p>
    <w:tbl>
      <w:tblPr>
        <w:tblW w:w="9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8"/>
        <w:gridCol w:w="4958"/>
      </w:tblGrid>
      <w:tr w:rsidR="009300A0" w:rsidRPr="005515E7" w:rsidTr="005515E7">
        <w:trPr>
          <w:trHeight w:val="107"/>
        </w:trPr>
        <w:tc>
          <w:tcPr>
            <w:tcW w:w="4958"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b/>
                <w:bCs/>
                <w:color w:val="000000"/>
                <w:lang w:eastAsia="en-US"/>
              </w:rPr>
              <w:t xml:space="preserve">Компонент </w:t>
            </w:r>
          </w:p>
        </w:tc>
        <w:tc>
          <w:tcPr>
            <w:tcW w:w="4958"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b/>
                <w:bCs/>
                <w:color w:val="000000"/>
                <w:lang w:eastAsia="en-US"/>
              </w:rPr>
              <w:t xml:space="preserve">Конфигурация </w:t>
            </w:r>
          </w:p>
        </w:tc>
      </w:tr>
      <w:tr w:rsidR="009300A0" w:rsidRPr="005515E7" w:rsidTr="005515E7">
        <w:trPr>
          <w:trHeight w:val="829"/>
        </w:trPr>
        <w:tc>
          <w:tcPr>
            <w:tcW w:w="4958"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Рабочая станция на муниципальном уровне </w:t>
            </w:r>
          </w:p>
        </w:tc>
        <w:tc>
          <w:tcPr>
            <w:tcW w:w="4958"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Наличие стабильного канала связи с выходом в сеть </w:t>
            </w:r>
          </w:p>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«Интернет» (кроме станции обработки бланков). </w:t>
            </w:r>
          </w:p>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Рабочая станция должна иметь устройство резервного копирования; внешний интерфейс: USB 2.0. </w:t>
            </w:r>
          </w:p>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Дополнительных специальных требований к рабочей станции не предъявляется </w:t>
            </w:r>
          </w:p>
        </w:tc>
      </w:tr>
      <w:tr w:rsidR="009300A0" w:rsidRPr="005515E7" w:rsidTr="005515E7">
        <w:trPr>
          <w:trHeight w:val="805"/>
        </w:trPr>
        <w:tc>
          <w:tcPr>
            <w:tcW w:w="4958"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Лазерный принтер </w:t>
            </w:r>
          </w:p>
        </w:tc>
        <w:tc>
          <w:tcPr>
            <w:tcW w:w="4958"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Формат: А4. </w:t>
            </w:r>
          </w:p>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Скорость черно-белой печати (обычный режим, A4): 30 стр./мин. </w:t>
            </w:r>
          </w:p>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Качество черно-белой печати (режим наилучшего качества): не менее 600 x 600 точек на дюйм </w:t>
            </w:r>
          </w:p>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Технология печати: лазерная </w:t>
            </w:r>
          </w:p>
        </w:tc>
      </w:tr>
      <w:tr w:rsidR="009300A0" w:rsidRPr="005515E7" w:rsidTr="005515E7">
        <w:trPr>
          <w:trHeight w:val="530"/>
        </w:trPr>
        <w:tc>
          <w:tcPr>
            <w:tcW w:w="4958"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Сканер </w:t>
            </w:r>
          </w:p>
        </w:tc>
        <w:tc>
          <w:tcPr>
            <w:tcW w:w="4958"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Функция отсечения красного цвета TWAIN-совместимый сканер Область сканирования: А4 </w:t>
            </w:r>
          </w:p>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Сканирование с разрешением 300 dpi </w:t>
            </w:r>
          </w:p>
        </w:tc>
      </w:tr>
      <w:tr w:rsidR="009300A0" w:rsidRPr="005515E7" w:rsidTr="005515E7">
        <w:trPr>
          <w:trHeight w:val="109"/>
        </w:trPr>
        <w:tc>
          <w:tcPr>
            <w:tcW w:w="4958"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Ксерокс </w:t>
            </w:r>
          </w:p>
        </w:tc>
        <w:tc>
          <w:tcPr>
            <w:tcW w:w="4958"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Специальные требования не предъявляются </w:t>
            </w:r>
          </w:p>
        </w:tc>
      </w:tr>
    </w:tbl>
    <w:p w:rsidR="009300A0" w:rsidRDefault="009300A0" w:rsidP="003B4330">
      <w:pPr>
        <w:spacing w:after="200" w:line="276" w:lineRule="auto"/>
        <w:ind w:right="30" w:firstLine="1134"/>
        <w:contextualSpacing/>
        <w:jc w:val="both"/>
        <w:rPr>
          <w:rFonts w:ascii="PT Astra Serif" w:hAnsi="PT Astra Serif"/>
          <w:sz w:val="28"/>
          <w:szCs w:val="28"/>
          <w:highlight w:val="yellow"/>
        </w:rPr>
      </w:pPr>
      <w:r w:rsidRPr="005515E7">
        <w:rPr>
          <w:rFonts w:ascii="PT Astra Serif" w:hAnsi="PT Astra Serif"/>
          <w:sz w:val="28"/>
          <w:szCs w:val="28"/>
        </w:rPr>
        <w:t>В Таблице 5 приведены требования к аппаратному обеспечению на муниципальном уровне.</w:t>
      </w:r>
    </w:p>
    <w:p w:rsidR="009300A0" w:rsidRPr="005515E7" w:rsidRDefault="009300A0" w:rsidP="005515E7">
      <w:pPr>
        <w:spacing w:after="200" w:line="276" w:lineRule="auto"/>
        <w:ind w:right="30" w:firstLine="1134"/>
        <w:contextualSpacing/>
        <w:jc w:val="right"/>
        <w:rPr>
          <w:rFonts w:ascii="PT Astra Serif" w:hAnsi="PT Astra Serif"/>
          <w:i/>
          <w:sz w:val="20"/>
          <w:szCs w:val="20"/>
          <w:highlight w:val="yellow"/>
        </w:rPr>
      </w:pPr>
      <w:r w:rsidRPr="005515E7">
        <w:rPr>
          <w:rFonts w:ascii="PT Astra Serif" w:hAnsi="PT Astra Serif"/>
          <w:i/>
          <w:sz w:val="20"/>
          <w:szCs w:val="20"/>
        </w:rPr>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53"/>
        <w:gridCol w:w="4853"/>
      </w:tblGrid>
      <w:tr w:rsidR="009300A0" w:rsidRPr="005515E7" w:rsidTr="005515E7">
        <w:trPr>
          <w:trHeight w:val="107"/>
        </w:trPr>
        <w:tc>
          <w:tcPr>
            <w:tcW w:w="4853"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b/>
                <w:bCs/>
                <w:color w:val="000000"/>
                <w:lang w:eastAsia="en-US"/>
              </w:rPr>
              <w:t xml:space="preserve">Компонент </w:t>
            </w:r>
          </w:p>
        </w:tc>
        <w:tc>
          <w:tcPr>
            <w:tcW w:w="4853"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b/>
                <w:bCs/>
                <w:color w:val="000000"/>
                <w:lang w:eastAsia="en-US"/>
              </w:rPr>
              <w:t xml:space="preserve">Конфигурация </w:t>
            </w:r>
          </w:p>
        </w:tc>
      </w:tr>
      <w:tr w:rsidR="009300A0" w:rsidRPr="005515E7" w:rsidTr="005515E7">
        <w:trPr>
          <w:trHeight w:val="253"/>
        </w:trPr>
        <w:tc>
          <w:tcPr>
            <w:tcW w:w="4853"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Центральный процессор </w:t>
            </w:r>
          </w:p>
        </w:tc>
        <w:tc>
          <w:tcPr>
            <w:tcW w:w="4853"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Рекомендуется Intel Pentium 4 2,4 ГГц, но не менее </w:t>
            </w:r>
          </w:p>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рекомендуемого для установленной ОС </w:t>
            </w:r>
          </w:p>
        </w:tc>
      </w:tr>
      <w:tr w:rsidR="009300A0" w:rsidRPr="005515E7" w:rsidTr="005515E7">
        <w:trPr>
          <w:trHeight w:val="253"/>
        </w:trPr>
        <w:tc>
          <w:tcPr>
            <w:tcW w:w="4853"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Оперативная память </w:t>
            </w:r>
          </w:p>
        </w:tc>
        <w:tc>
          <w:tcPr>
            <w:tcW w:w="4853"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Рекомендуемая: 2 Gb </w:t>
            </w:r>
          </w:p>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Минимальная: 1 Gb </w:t>
            </w:r>
          </w:p>
        </w:tc>
      </w:tr>
      <w:tr w:rsidR="009300A0" w:rsidRPr="005515E7" w:rsidTr="005515E7">
        <w:trPr>
          <w:trHeight w:val="109"/>
        </w:trPr>
        <w:tc>
          <w:tcPr>
            <w:tcW w:w="4853"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Дисковая подсистема </w:t>
            </w:r>
          </w:p>
        </w:tc>
        <w:tc>
          <w:tcPr>
            <w:tcW w:w="4853"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SATA (IDE), свободного места не менее 1 Gb </w:t>
            </w:r>
          </w:p>
        </w:tc>
      </w:tr>
      <w:tr w:rsidR="009300A0" w:rsidRPr="005515E7" w:rsidTr="005515E7">
        <w:trPr>
          <w:trHeight w:val="255"/>
        </w:trPr>
        <w:tc>
          <w:tcPr>
            <w:tcW w:w="4853"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Внешние интерфейсы и Накопители </w:t>
            </w:r>
          </w:p>
        </w:tc>
        <w:tc>
          <w:tcPr>
            <w:tcW w:w="4853"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Устройство резервного копирования: ATAPI CD-RW </w:t>
            </w:r>
          </w:p>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Внешний интерфейс: USB 2.0 </w:t>
            </w:r>
          </w:p>
        </w:tc>
      </w:tr>
      <w:tr w:rsidR="009300A0" w:rsidRPr="005515E7" w:rsidTr="005515E7">
        <w:trPr>
          <w:trHeight w:val="251"/>
        </w:trPr>
        <w:tc>
          <w:tcPr>
            <w:tcW w:w="4853"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Видеоадаптер </w:t>
            </w:r>
          </w:p>
        </w:tc>
        <w:tc>
          <w:tcPr>
            <w:tcW w:w="4853"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Встроен в чипсет материнской платы производительность не менее рекомендуемой для установленной ОС </w:t>
            </w:r>
          </w:p>
        </w:tc>
      </w:tr>
      <w:tr w:rsidR="009300A0" w:rsidRPr="005515E7" w:rsidTr="005515E7">
        <w:trPr>
          <w:trHeight w:val="109"/>
        </w:trPr>
        <w:tc>
          <w:tcPr>
            <w:tcW w:w="4853"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Клавиатура </w:t>
            </w:r>
          </w:p>
        </w:tc>
        <w:tc>
          <w:tcPr>
            <w:tcW w:w="4853"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Присутствует </w:t>
            </w:r>
          </w:p>
        </w:tc>
      </w:tr>
      <w:tr w:rsidR="009300A0" w:rsidRPr="005515E7" w:rsidTr="005515E7">
        <w:trPr>
          <w:trHeight w:val="109"/>
        </w:trPr>
        <w:tc>
          <w:tcPr>
            <w:tcW w:w="4853"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Мышь </w:t>
            </w:r>
          </w:p>
        </w:tc>
        <w:tc>
          <w:tcPr>
            <w:tcW w:w="4853"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Присутствует </w:t>
            </w:r>
          </w:p>
        </w:tc>
      </w:tr>
      <w:tr w:rsidR="009300A0" w:rsidRPr="005515E7" w:rsidTr="005515E7">
        <w:trPr>
          <w:trHeight w:val="253"/>
        </w:trPr>
        <w:tc>
          <w:tcPr>
            <w:tcW w:w="4853"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Монитор </w:t>
            </w:r>
          </w:p>
        </w:tc>
        <w:tc>
          <w:tcPr>
            <w:tcW w:w="4853"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SVGA разрешение не менее 1024px по горизонтали. </w:t>
            </w:r>
          </w:p>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Рекомендуемое разрешение: 1280x1024 </w:t>
            </w:r>
          </w:p>
        </w:tc>
      </w:tr>
      <w:tr w:rsidR="009300A0" w:rsidRPr="005515E7" w:rsidTr="005515E7">
        <w:trPr>
          <w:trHeight w:val="109"/>
        </w:trPr>
        <w:tc>
          <w:tcPr>
            <w:tcW w:w="4853"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Сетевая плата </w:t>
            </w:r>
          </w:p>
        </w:tc>
        <w:tc>
          <w:tcPr>
            <w:tcW w:w="4853"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Ethernet 10/100 Мбит </w:t>
            </w:r>
          </w:p>
        </w:tc>
      </w:tr>
    </w:tbl>
    <w:p w:rsidR="009300A0" w:rsidRDefault="009300A0" w:rsidP="003B4330">
      <w:pPr>
        <w:spacing w:after="200" w:line="276" w:lineRule="auto"/>
        <w:ind w:right="30" w:firstLine="1134"/>
        <w:contextualSpacing/>
        <w:jc w:val="both"/>
        <w:rPr>
          <w:rFonts w:ascii="PT Astra Serif" w:hAnsi="PT Astra Serif"/>
          <w:sz w:val="28"/>
          <w:szCs w:val="28"/>
          <w:highlight w:val="yellow"/>
        </w:rPr>
      </w:pPr>
      <w:r w:rsidRPr="005515E7">
        <w:rPr>
          <w:rFonts w:ascii="PT Astra Serif" w:hAnsi="PT Astra Serif"/>
          <w:sz w:val="28"/>
          <w:szCs w:val="28"/>
        </w:rPr>
        <w:t>В Таблице 6 приведены требования к конфигурации программного обеспечения рабочей станции на муниципальном уровне.</w:t>
      </w:r>
    </w:p>
    <w:p w:rsidR="009300A0" w:rsidRPr="005515E7" w:rsidRDefault="009300A0" w:rsidP="005515E7">
      <w:pPr>
        <w:spacing w:after="200" w:line="276" w:lineRule="auto"/>
        <w:ind w:right="30" w:firstLine="1134"/>
        <w:contextualSpacing/>
        <w:jc w:val="right"/>
        <w:rPr>
          <w:rFonts w:ascii="PT Astra Serif" w:hAnsi="PT Astra Serif"/>
          <w:i/>
          <w:sz w:val="20"/>
          <w:szCs w:val="20"/>
          <w:highlight w:val="yellow"/>
        </w:rPr>
      </w:pPr>
      <w:r w:rsidRPr="005515E7">
        <w:rPr>
          <w:rFonts w:ascii="PT Astra Serif" w:hAnsi="PT Astra Serif"/>
          <w:i/>
          <w:sz w:val="20"/>
          <w:szCs w:val="20"/>
        </w:rPr>
        <w:t>Таблица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3"/>
        <w:gridCol w:w="5299"/>
      </w:tblGrid>
      <w:tr w:rsidR="009300A0" w:rsidRPr="005515E7" w:rsidTr="00A65E28">
        <w:trPr>
          <w:trHeight w:val="107"/>
        </w:trPr>
        <w:tc>
          <w:tcPr>
            <w:tcW w:w="4503"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b/>
                <w:bCs/>
                <w:color w:val="000000"/>
                <w:lang w:eastAsia="en-US"/>
              </w:rPr>
              <w:t xml:space="preserve">Компонент </w:t>
            </w:r>
          </w:p>
        </w:tc>
        <w:tc>
          <w:tcPr>
            <w:tcW w:w="5299"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b/>
                <w:bCs/>
                <w:color w:val="000000"/>
                <w:lang w:eastAsia="en-US"/>
              </w:rPr>
              <w:t xml:space="preserve">Конфигурация </w:t>
            </w:r>
          </w:p>
        </w:tc>
      </w:tr>
      <w:tr w:rsidR="009300A0" w:rsidRPr="005515E7" w:rsidTr="00A65E28">
        <w:trPr>
          <w:trHeight w:val="109"/>
        </w:trPr>
        <w:tc>
          <w:tcPr>
            <w:tcW w:w="4503"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Операционная система </w:t>
            </w:r>
          </w:p>
        </w:tc>
        <w:tc>
          <w:tcPr>
            <w:tcW w:w="5299"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Windows 7 и выше </w:t>
            </w:r>
          </w:p>
        </w:tc>
      </w:tr>
      <w:tr w:rsidR="009300A0" w:rsidRPr="005B087C" w:rsidTr="00A65E28">
        <w:trPr>
          <w:trHeight w:val="109"/>
        </w:trPr>
        <w:tc>
          <w:tcPr>
            <w:tcW w:w="4503"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Дополнительное ПО </w:t>
            </w:r>
          </w:p>
        </w:tc>
        <w:tc>
          <w:tcPr>
            <w:tcW w:w="5299" w:type="dxa"/>
          </w:tcPr>
          <w:p w:rsidR="009300A0" w:rsidRPr="005515E7" w:rsidRDefault="009300A0" w:rsidP="005515E7">
            <w:pPr>
              <w:autoSpaceDE w:val="0"/>
              <w:autoSpaceDN w:val="0"/>
              <w:adjustRightInd w:val="0"/>
              <w:rPr>
                <w:rFonts w:ascii="PT Astra Serif" w:hAnsi="PT Astra Serif"/>
                <w:color w:val="000000"/>
                <w:lang w:val="en-US" w:eastAsia="en-US"/>
              </w:rPr>
            </w:pPr>
            <w:r w:rsidRPr="005515E7">
              <w:rPr>
                <w:rFonts w:ascii="PT Astra Serif" w:hAnsi="PT Astra Serif"/>
                <w:color w:val="000000"/>
                <w:lang w:val="en-US" w:eastAsia="en-US"/>
              </w:rPr>
              <w:t xml:space="preserve">Microsoft .NET Framework 3.5 </w:t>
            </w:r>
            <w:r w:rsidRPr="005515E7">
              <w:rPr>
                <w:rFonts w:ascii="PT Astra Serif" w:hAnsi="PT Astra Serif"/>
                <w:color w:val="000000"/>
                <w:lang w:eastAsia="en-US"/>
              </w:rPr>
              <w:t>и</w:t>
            </w:r>
            <w:r w:rsidRPr="005515E7">
              <w:rPr>
                <w:rFonts w:ascii="PT Astra Serif" w:hAnsi="PT Astra Serif"/>
                <w:color w:val="000000"/>
                <w:lang w:val="en-US" w:eastAsia="en-US"/>
              </w:rPr>
              <w:t xml:space="preserve"> </w:t>
            </w:r>
            <w:r w:rsidRPr="005515E7">
              <w:rPr>
                <w:rFonts w:ascii="PT Astra Serif" w:hAnsi="PT Astra Serif"/>
                <w:color w:val="000000"/>
                <w:lang w:eastAsia="en-US"/>
              </w:rPr>
              <w:t>выше</w:t>
            </w:r>
            <w:r w:rsidRPr="005515E7">
              <w:rPr>
                <w:rFonts w:ascii="PT Astra Serif" w:hAnsi="PT Astra Serif"/>
                <w:color w:val="000000"/>
                <w:lang w:val="en-US" w:eastAsia="en-US"/>
              </w:rPr>
              <w:t xml:space="preserve"> </w:t>
            </w:r>
          </w:p>
        </w:tc>
      </w:tr>
      <w:tr w:rsidR="009300A0" w:rsidRPr="00A65E28" w:rsidTr="00A65E28">
        <w:trPr>
          <w:trHeight w:val="739"/>
        </w:trPr>
        <w:tc>
          <w:tcPr>
            <w:tcW w:w="4503"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Интернет браузер </w:t>
            </w:r>
          </w:p>
        </w:tc>
        <w:tc>
          <w:tcPr>
            <w:tcW w:w="5299"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Любой из браузеров: </w:t>
            </w:r>
          </w:p>
          <w:p w:rsidR="009300A0" w:rsidRPr="005515E7" w:rsidRDefault="009300A0" w:rsidP="005515E7">
            <w:pPr>
              <w:autoSpaceDE w:val="0"/>
              <w:autoSpaceDN w:val="0"/>
              <w:adjustRightInd w:val="0"/>
              <w:rPr>
                <w:rFonts w:ascii="PT Astra Serif" w:hAnsi="PT Astra Serif"/>
                <w:color w:val="000000"/>
                <w:lang w:eastAsia="en-US"/>
              </w:rPr>
            </w:pPr>
            <w:r w:rsidRPr="005515E7">
              <w:rPr>
                <w:color w:val="000000"/>
                <w:lang w:eastAsia="en-US"/>
              </w:rPr>
              <w:t></w:t>
            </w:r>
            <w:r w:rsidRPr="005515E7">
              <w:rPr>
                <w:rFonts w:ascii="PT Astra Serif" w:hAnsi="PT Astra Serif"/>
                <w:color w:val="000000"/>
                <w:lang w:eastAsia="en-US"/>
              </w:rPr>
              <w:t xml:space="preserve"> Mozilla Firefox, версия не ниже 3, </w:t>
            </w:r>
          </w:p>
          <w:p w:rsidR="009300A0" w:rsidRPr="005515E7" w:rsidRDefault="009300A0" w:rsidP="005515E7">
            <w:pPr>
              <w:autoSpaceDE w:val="0"/>
              <w:autoSpaceDN w:val="0"/>
              <w:adjustRightInd w:val="0"/>
              <w:rPr>
                <w:rFonts w:ascii="PT Astra Serif" w:hAnsi="PT Astra Serif"/>
                <w:color w:val="000000"/>
                <w:lang w:eastAsia="en-US"/>
              </w:rPr>
            </w:pPr>
            <w:r w:rsidRPr="005515E7">
              <w:rPr>
                <w:color w:val="000000"/>
                <w:lang w:eastAsia="en-US"/>
              </w:rPr>
              <w:t></w:t>
            </w:r>
            <w:r w:rsidRPr="005515E7">
              <w:rPr>
                <w:rFonts w:ascii="PT Astra Serif" w:hAnsi="PT Astra Serif"/>
                <w:color w:val="000000"/>
                <w:lang w:eastAsia="en-US"/>
              </w:rPr>
              <w:t xml:space="preserve"> Google Chrome, версия не ниже 18, </w:t>
            </w:r>
          </w:p>
          <w:p w:rsidR="009300A0" w:rsidRPr="005515E7" w:rsidRDefault="009300A0" w:rsidP="005515E7">
            <w:pPr>
              <w:autoSpaceDE w:val="0"/>
              <w:autoSpaceDN w:val="0"/>
              <w:adjustRightInd w:val="0"/>
              <w:rPr>
                <w:rFonts w:ascii="PT Astra Serif" w:hAnsi="PT Astra Serif"/>
                <w:color w:val="000000"/>
                <w:lang w:eastAsia="en-US"/>
              </w:rPr>
            </w:pPr>
            <w:r w:rsidRPr="005515E7">
              <w:rPr>
                <w:color w:val="000000"/>
                <w:lang w:eastAsia="en-US"/>
              </w:rPr>
              <w:t></w:t>
            </w:r>
            <w:r w:rsidRPr="005515E7">
              <w:rPr>
                <w:rFonts w:ascii="PT Astra Serif" w:hAnsi="PT Astra Serif"/>
                <w:color w:val="000000"/>
                <w:lang w:eastAsia="en-US"/>
              </w:rPr>
              <w:t xml:space="preserve"> Opera, версия не ниже 12, </w:t>
            </w:r>
          </w:p>
          <w:p w:rsidR="009300A0" w:rsidRPr="00B8567B" w:rsidRDefault="009300A0" w:rsidP="005515E7">
            <w:pPr>
              <w:autoSpaceDE w:val="0"/>
              <w:autoSpaceDN w:val="0"/>
              <w:adjustRightInd w:val="0"/>
              <w:rPr>
                <w:rFonts w:ascii="PT Astra Serif" w:hAnsi="PT Astra Serif"/>
                <w:color w:val="000000"/>
                <w:lang w:eastAsia="en-US"/>
              </w:rPr>
            </w:pPr>
            <w:r w:rsidRPr="005515E7">
              <w:rPr>
                <w:color w:val="000000"/>
                <w:lang w:eastAsia="en-US"/>
              </w:rPr>
              <w:t></w:t>
            </w:r>
            <w:r w:rsidRPr="00B8567B">
              <w:rPr>
                <w:rFonts w:ascii="PT Astra Serif" w:hAnsi="PT Astra Serif"/>
                <w:color w:val="000000"/>
                <w:lang w:eastAsia="en-US"/>
              </w:rPr>
              <w:t xml:space="preserve"> </w:t>
            </w:r>
            <w:r w:rsidRPr="00A65E28">
              <w:rPr>
                <w:rFonts w:ascii="PT Astra Serif" w:hAnsi="PT Astra Serif"/>
                <w:color w:val="000000"/>
                <w:lang w:val="en-US" w:eastAsia="en-US"/>
              </w:rPr>
              <w:t>Microsoft</w:t>
            </w:r>
            <w:r w:rsidRPr="00B8567B">
              <w:rPr>
                <w:rFonts w:ascii="PT Astra Serif" w:hAnsi="PT Astra Serif"/>
                <w:color w:val="000000"/>
                <w:lang w:eastAsia="en-US"/>
              </w:rPr>
              <w:t xml:space="preserve"> </w:t>
            </w:r>
            <w:r w:rsidRPr="00A65E28">
              <w:rPr>
                <w:rFonts w:ascii="PT Astra Serif" w:hAnsi="PT Astra Serif"/>
                <w:color w:val="000000"/>
                <w:lang w:val="en-US" w:eastAsia="en-US"/>
              </w:rPr>
              <w:t>Internet</w:t>
            </w:r>
            <w:r w:rsidRPr="00B8567B">
              <w:rPr>
                <w:rFonts w:ascii="PT Astra Serif" w:hAnsi="PT Astra Serif"/>
                <w:color w:val="000000"/>
                <w:lang w:eastAsia="en-US"/>
              </w:rPr>
              <w:t xml:space="preserve"> </w:t>
            </w:r>
            <w:r w:rsidRPr="00A65E28">
              <w:rPr>
                <w:rFonts w:ascii="PT Astra Serif" w:hAnsi="PT Astra Serif"/>
                <w:color w:val="000000"/>
                <w:lang w:val="en-US" w:eastAsia="en-US"/>
              </w:rPr>
              <w:t>Explorer</w:t>
            </w:r>
            <w:r w:rsidRPr="00B8567B">
              <w:rPr>
                <w:rFonts w:ascii="PT Astra Serif" w:hAnsi="PT Astra Serif"/>
                <w:color w:val="000000"/>
                <w:lang w:eastAsia="en-US"/>
              </w:rPr>
              <w:t xml:space="preserve">, </w:t>
            </w:r>
            <w:r>
              <w:rPr>
                <w:rFonts w:ascii="PT Astra Serif" w:hAnsi="PT Astra Serif"/>
                <w:color w:val="000000"/>
                <w:lang w:eastAsia="en-US"/>
              </w:rPr>
              <w:t>версия</w:t>
            </w:r>
            <w:r w:rsidRPr="00B8567B">
              <w:rPr>
                <w:rFonts w:ascii="PT Astra Serif" w:hAnsi="PT Astra Serif"/>
                <w:color w:val="000000"/>
                <w:lang w:eastAsia="en-US"/>
              </w:rPr>
              <w:t xml:space="preserve"> </w:t>
            </w:r>
            <w:r>
              <w:rPr>
                <w:rFonts w:ascii="PT Astra Serif" w:hAnsi="PT Astra Serif"/>
                <w:color w:val="000000"/>
                <w:lang w:eastAsia="en-US"/>
              </w:rPr>
              <w:t>не</w:t>
            </w:r>
            <w:r w:rsidRPr="00B8567B">
              <w:rPr>
                <w:rFonts w:ascii="PT Astra Serif" w:hAnsi="PT Astra Serif"/>
                <w:color w:val="000000"/>
                <w:lang w:eastAsia="en-US"/>
              </w:rPr>
              <w:t xml:space="preserve"> </w:t>
            </w:r>
            <w:r>
              <w:rPr>
                <w:rFonts w:ascii="PT Astra Serif" w:hAnsi="PT Astra Serif"/>
                <w:color w:val="000000"/>
                <w:lang w:eastAsia="en-US"/>
              </w:rPr>
              <w:t>ниже</w:t>
            </w:r>
            <w:r w:rsidRPr="00B8567B">
              <w:rPr>
                <w:rFonts w:ascii="PT Astra Serif" w:hAnsi="PT Astra Serif"/>
                <w:color w:val="000000"/>
                <w:lang w:eastAsia="en-US"/>
              </w:rPr>
              <w:t xml:space="preserve"> 8 </w:t>
            </w:r>
          </w:p>
        </w:tc>
      </w:tr>
      <w:tr w:rsidR="009300A0" w:rsidRPr="005515E7" w:rsidTr="00A65E28">
        <w:trPr>
          <w:trHeight w:val="251"/>
        </w:trPr>
        <w:tc>
          <w:tcPr>
            <w:tcW w:w="4503"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ПО для сканирования </w:t>
            </w:r>
          </w:p>
        </w:tc>
        <w:tc>
          <w:tcPr>
            <w:tcW w:w="5299"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Специализированное ПО, обеспечивающее сканирование бланков итоговых сочинений </w:t>
            </w:r>
          </w:p>
        </w:tc>
      </w:tr>
    </w:tbl>
    <w:p w:rsidR="009300A0" w:rsidRDefault="009300A0" w:rsidP="003B4330">
      <w:pPr>
        <w:spacing w:after="200" w:line="276" w:lineRule="auto"/>
        <w:ind w:right="30" w:firstLine="1134"/>
        <w:contextualSpacing/>
        <w:jc w:val="both"/>
        <w:rPr>
          <w:rFonts w:ascii="PT Astra Serif" w:hAnsi="PT Astra Serif"/>
          <w:sz w:val="28"/>
          <w:szCs w:val="28"/>
          <w:highlight w:val="yellow"/>
        </w:rPr>
      </w:pPr>
    </w:p>
    <w:p w:rsidR="009300A0" w:rsidRDefault="009300A0" w:rsidP="005515E7">
      <w:pPr>
        <w:pStyle w:val="Default"/>
        <w:jc w:val="center"/>
        <w:rPr>
          <w:rFonts w:ascii="PT Astra Serif" w:hAnsi="PT Astra Serif"/>
          <w:b/>
          <w:bCs/>
          <w:sz w:val="28"/>
          <w:szCs w:val="28"/>
        </w:rPr>
      </w:pPr>
      <w:r w:rsidRPr="005515E7">
        <w:rPr>
          <w:rFonts w:ascii="PT Astra Serif" w:hAnsi="PT Astra Serif"/>
          <w:b/>
          <w:bCs/>
          <w:sz w:val="28"/>
          <w:szCs w:val="28"/>
        </w:rPr>
        <w:t>Уровень образовательных организаций</w:t>
      </w:r>
    </w:p>
    <w:p w:rsidR="009300A0" w:rsidRPr="005515E7" w:rsidRDefault="009300A0" w:rsidP="005515E7">
      <w:pPr>
        <w:pStyle w:val="Default"/>
        <w:jc w:val="center"/>
        <w:rPr>
          <w:rFonts w:ascii="PT Astra Serif" w:hAnsi="PT Astra Serif"/>
          <w:sz w:val="28"/>
          <w:szCs w:val="28"/>
        </w:rPr>
      </w:pPr>
    </w:p>
    <w:p w:rsidR="009300A0" w:rsidRPr="005515E7" w:rsidRDefault="009300A0" w:rsidP="005515E7">
      <w:pPr>
        <w:spacing w:after="200" w:line="276" w:lineRule="auto"/>
        <w:ind w:right="30" w:firstLine="1134"/>
        <w:contextualSpacing/>
        <w:jc w:val="both"/>
        <w:rPr>
          <w:rFonts w:ascii="PT Astra Serif" w:hAnsi="PT Astra Serif"/>
          <w:sz w:val="28"/>
          <w:szCs w:val="28"/>
          <w:highlight w:val="yellow"/>
        </w:rPr>
      </w:pPr>
      <w:r w:rsidRPr="005515E7">
        <w:rPr>
          <w:rFonts w:ascii="PT Astra Serif" w:hAnsi="PT Astra Serif"/>
          <w:sz w:val="28"/>
          <w:szCs w:val="28"/>
        </w:rPr>
        <w:t>В Таблице 7 приведены требования к оборудованию, которое должно входить в состав рабочей станции на уровне образовательных организаций.</w:t>
      </w:r>
    </w:p>
    <w:p w:rsidR="009300A0" w:rsidRPr="005515E7" w:rsidRDefault="009300A0" w:rsidP="005515E7">
      <w:pPr>
        <w:spacing w:after="200" w:line="276" w:lineRule="auto"/>
        <w:ind w:right="30" w:firstLine="1134"/>
        <w:contextualSpacing/>
        <w:jc w:val="right"/>
        <w:rPr>
          <w:rFonts w:ascii="PT Astra Serif" w:hAnsi="PT Astra Serif"/>
          <w:i/>
          <w:sz w:val="20"/>
          <w:szCs w:val="20"/>
          <w:highlight w:val="yellow"/>
        </w:rPr>
      </w:pPr>
      <w:r w:rsidRPr="005515E7">
        <w:rPr>
          <w:rFonts w:ascii="PT Astra Serif" w:hAnsi="PT Astra Serif"/>
          <w:i/>
          <w:sz w:val="20"/>
          <w:szCs w:val="20"/>
        </w:rPr>
        <w:t>Таблица 7</w:t>
      </w: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80"/>
        <w:gridCol w:w="4980"/>
      </w:tblGrid>
      <w:tr w:rsidR="009300A0" w:rsidRPr="005515E7" w:rsidTr="005515E7">
        <w:trPr>
          <w:trHeight w:val="107"/>
        </w:trPr>
        <w:tc>
          <w:tcPr>
            <w:tcW w:w="4980"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b/>
                <w:bCs/>
                <w:color w:val="000000"/>
                <w:lang w:eastAsia="en-US"/>
              </w:rPr>
              <w:t xml:space="preserve">Компонент </w:t>
            </w:r>
          </w:p>
        </w:tc>
        <w:tc>
          <w:tcPr>
            <w:tcW w:w="4980"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b/>
                <w:bCs/>
                <w:color w:val="000000"/>
                <w:lang w:eastAsia="en-US"/>
              </w:rPr>
              <w:t xml:space="preserve">Конфигурация </w:t>
            </w:r>
          </w:p>
        </w:tc>
      </w:tr>
      <w:tr w:rsidR="009300A0" w:rsidRPr="005515E7" w:rsidTr="005515E7">
        <w:trPr>
          <w:trHeight w:val="822"/>
        </w:trPr>
        <w:tc>
          <w:tcPr>
            <w:tcW w:w="4980"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Рабочая станция на уровне образовательных организаций </w:t>
            </w:r>
          </w:p>
        </w:tc>
        <w:tc>
          <w:tcPr>
            <w:tcW w:w="4980"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Наличие стабильного канала связи с выходом в сеть «Интернет». </w:t>
            </w:r>
          </w:p>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Рабочая станция должна иметь устройство резервного копирования; внешний интерфейс: USB 2.0. </w:t>
            </w:r>
          </w:p>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Дополнительных специальных требований к рабочей станции не предъявляется </w:t>
            </w:r>
          </w:p>
        </w:tc>
      </w:tr>
      <w:tr w:rsidR="009300A0" w:rsidRPr="005515E7" w:rsidTr="005515E7">
        <w:trPr>
          <w:trHeight w:val="822"/>
        </w:trPr>
        <w:tc>
          <w:tcPr>
            <w:tcW w:w="4980"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принтер </w:t>
            </w:r>
          </w:p>
        </w:tc>
        <w:tc>
          <w:tcPr>
            <w:tcW w:w="4980"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Формат: А4. </w:t>
            </w:r>
          </w:p>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Скорость черно-белой печати (обычный режим, A4): 30 стр./мин. </w:t>
            </w:r>
          </w:p>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Качество черно-белой печати (режим наилучшего качества): не менее 600 x 600 точек на дюйм </w:t>
            </w:r>
          </w:p>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Технология печати: лазерная </w:t>
            </w:r>
          </w:p>
        </w:tc>
      </w:tr>
      <w:tr w:rsidR="009300A0" w:rsidRPr="005515E7" w:rsidTr="005515E7">
        <w:trPr>
          <w:trHeight w:val="822"/>
        </w:trPr>
        <w:tc>
          <w:tcPr>
            <w:tcW w:w="4980"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Сканер </w:t>
            </w:r>
          </w:p>
        </w:tc>
        <w:tc>
          <w:tcPr>
            <w:tcW w:w="4980"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Функция отсечения красного цвета TWAIN-совместимый сканер Область сканирования: А4 </w:t>
            </w:r>
          </w:p>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Сканирование с разрешением 300 dpi </w:t>
            </w:r>
          </w:p>
        </w:tc>
      </w:tr>
      <w:tr w:rsidR="009300A0" w:rsidRPr="005515E7" w:rsidTr="005515E7">
        <w:trPr>
          <w:trHeight w:val="822"/>
        </w:trPr>
        <w:tc>
          <w:tcPr>
            <w:tcW w:w="4980"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Ксерокс </w:t>
            </w:r>
          </w:p>
        </w:tc>
        <w:tc>
          <w:tcPr>
            <w:tcW w:w="4980"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Специальных требований не предъявляется </w:t>
            </w:r>
          </w:p>
        </w:tc>
      </w:tr>
    </w:tbl>
    <w:p w:rsidR="009300A0" w:rsidRPr="005515E7" w:rsidRDefault="009300A0" w:rsidP="005515E7">
      <w:pPr>
        <w:spacing w:after="200" w:line="276" w:lineRule="auto"/>
        <w:ind w:right="30" w:firstLine="1134"/>
        <w:contextualSpacing/>
        <w:jc w:val="both"/>
        <w:rPr>
          <w:rFonts w:ascii="PT Astra Serif" w:hAnsi="PT Astra Serif"/>
          <w:sz w:val="28"/>
          <w:szCs w:val="28"/>
        </w:rPr>
      </w:pPr>
      <w:r w:rsidRPr="005515E7">
        <w:rPr>
          <w:rFonts w:ascii="PT Astra Serif" w:hAnsi="PT Astra Serif"/>
          <w:sz w:val="28"/>
          <w:szCs w:val="28"/>
        </w:rPr>
        <w:t>В Таблице 8 приведены требования к аппаратному обеспечению рабочей станции на уровне образовательных организаций.</w:t>
      </w:r>
    </w:p>
    <w:p w:rsidR="009300A0" w:rsidRPr="005515E7" w:rsidRDefault="009300A0" w:rsidP="005515E7">
      <w:pPr>
        <w:spacing w:after="200" w:line="276" w:lineRule="auto"/>
        <w:ind w:right="30" w:firstLine="1134"/>
        <w:contextualSpacing/>
        <w:jc w:val="right"/>
        <w:rPr>
          <w:rFonts w:ascii="PT Astra Serif" w:hAnsi="PT Astra Serif"/>
          <w:i/>
          <w:sz w:val="20"/>
          <w:szCs w:val="20"/>
          <w:highlight w:val="yellow"/>
        </w:rPr>
      </w:pPr>
      <w:r w:rsidRPr="005515E7">
        <w:rPr>
          <w:rFonts w:ascii="PT Astra Serif" w:hAnsi="PT Astra Serif"/>
          <w:i/>
          <w:sz w:val="20"/>
          <w:szCs w:val="20"/>
        </w:rPr>
        <w:t>Таблица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92"/>
        <w:gridCol w:w="4992"/>
      </w:tblGrid>
      <w:tr w:rsidR="009300A0" w:rsidRPr="005515E7" w:rsidTr="005515E7">
        <w:trPr>
          <w:trHeight w:val="107"/>
        </w:trPr>
        <w:tc>
          <w:tcPr>
            <w:tcW w:w="4992"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b/>
                <w:bCs/>
                <w:color w:val="000000"/>
                <w:lang w:eastAsia="en-US"/>
              </w:rPr>
              <w:t xml:space="preserve">Компонент </w:t>
            </w:r>
          </w:p>
        </w:tc>
        <w:tc>
          <w:tcPr>
            <w:tcW w:w="4992"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b/>
                <w:bCs/>
                <w:color w:val="000000"/>
                <w:lang w:eastAsia="en-US"/>
              </w:rPr>
              <w:t xml:space="preserve">Конфигурация </w:t>
            </w:r>
          </w:p>
        </w:tc>
      </w:tr>
      <w:tr w:rsidR="009300A0" w:rsidRPr="005515E7" w:rsidTr="005515E7">
        <w:trPr>
          <w:trHeight w:val="250"/>
        </w:trPr>
        <w:tc>
          <w:tcPr>
            <w:tcW w:w="4992"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Центральный процессор </w:t>
            </w:r>
          </w:p>
        </w:tc>
        <w:tc>
          <w:tcPr>
            <w:tcW w:w="4992"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Рекомендуется Intel Pentium 4 2,4 ГГц, но не менее рекомендуемого для установленной ОС </w:t>
            </w:r>
          </w:p>
        </w:tc>
      </w:tr>
      <w:tr w:rsidR="009300A0" w:rsidRPr="005515E7" w:rsidTr="005515E7">
        <w:trPr>
          <w:trHeight w:val="253"/>
        </w:trPr>
        <w:tc>
          <w:tcPr>
            <w:tcW w:w="4992"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Оперативная память </w:t>
            </w:r>
          </w:p>
        </w:tc>
        <w:tc>
          <w:tcPr>
            <w:tcW w:w="4992"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Рекомендуемая: 2 Gb </w:t>
            </w:r>
          </w:p>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Минимальная: 1 Gb </w:t>
            </w:r>
          </w:p>
        </w:tc>
      </w:tr>
      <w:tr w:rsidR="009300A0" w:rsidRPr="005515E7" w:rsidTr="005515E7">
        <w:trPr>
          <w:trHeight w:val="109"/>
        </w:trPr>
        <w:tc>
          <w:tcPr>
            <w:tcW w:w="4992"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Дисковая подсистема </w:t>
            </w:r>
          </w:p>
        </w:tc>
        <w:tc>
          <w:tcPr>
            <w:tcW w:w="4992"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SATA (IDE), свободного места не менее 1 Gb </w:t>
            </w:r>
          </w:p>
        </w:tc>
      </w:tr>
      <w:tr w:rsidR="009300A0" w:rsidRPr="005515E7" w:rsidTr="005515E7">
        <w:trPr>
          <w:trHeight w:val="255"/>
        </w:trPr>
        <w:tc>
          <w:tcPr>
            <w:tcW w:w="4992"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Внешние интерфейсы и накопители </w:t>
            </w:r>
          </w:p>
        </w:tc>
        <w:tc>
          <w:tcPr>
            <w:tcW w:w="4992"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Устройство резервного копирования: ATAPI CD-RW </w:t>
            </w:r>
          </w:p>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Внешний интерфейс: USB 2.0 </w:t>
            </w:r>
          </w:p>
        </w:tc>
      </w:tr>
      <w:tr w:rsidR="009300A0" w:rsidRPr="005515E7" w:rsidTr="005515E7">
        <w:trPr>
          <w:trHeight w:val="391"/>
        </w:trPr>
        <w:tc>
          <w:tcPr>
            <w:tcW w:w="4992"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Видеоадаптер </w:t>
            </w:r>
          </w:p>
        </w:tc>
        <w:tc>
          <w:tcPr>
            <w:tcW w:w="4992"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Встроен в чипсет материнской платы производительность не менее рекомендуемой для </w:t>
            </w:r>
          </w:p>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установленной ОС </w:t>
            </w:r>
          </w:p>
        </w:tc>
      </w:tr>
      <w:tr w:rsidR="009300A0" w:rsidRPr="005515E7" w:rsidTr="005515E7">
        <w:trPr>
          <w:trHeight w:val="109"/>
        </w:trPr>
        <w:tc>
          <w:tcPr>
            <w:tcW w:w="4992"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Клавиатура </w:t>
            </w:r>
          </w:p>
        </w:tc>
        <w:tc>
          <w:tcPr>
            <w:tcW w:w="4992"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Присутствует </w:t>
            </w:r>
          </w:p>
        </w:tc>
      </w:tr>
      <w:tr w:rsidR="009300A0" w:rsidRPr="005515E7" w:rsidTr="005515E7">
        <w:trPr>
          <w:trHeight w:val="109"/>
        </w:trPr>
        <w:tc>
          <w:tcPr>
            <w:tcW w:w="4992"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Мышь </w:t>
            </w:r>
          </w:p>
        </w:tc>
        <w:tc>
          <w:tcPr>
            <w:tcW w:w="4992"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Присутствует </w:t>
            </w:r>
          </w:p>
        </w:tc>
      </w:tr>
      <w:tr w:rsidR="009300A0" w:rsidRPr="005515E7" w:rsidTr="005515E7">
        <w:trPr>
          <w:trHeight w:val="253"/>
        </w:trPr>
        <w:tc>
          <w:tcPr>
            <w:tcW w:w="4992"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Монитор </w:t>
            </w:r>
          </w:p>
        </w:tc>
        <w:tc>
          <w:tcPr>
            <w:tcW w:w="4992"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SVGA разрешение не менее 1024px по горизонтали. </w:t>
            </w:r>
          </w:p>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Рекомендуемое разрешение: 1280x1024 </w:t>
            </w:r>
          </w:p>
        </w:tc>
      </w:tr>
      <w:tr w:rsidR="009300A0" w:rsidRPr="005515E7" w:rsidTr="005515E7">
        <w:trPr>
          <w:trHeight w:val="109"/>
        </w:trPr>
        <w:tc>
          <w:tcPr>
            <w:tcW w:w="4992"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Сетевая плата </w:t>
            </w:r>
          </w:p>
        </w:tc>
        <w:tc>
          <w:tcPr>
            <w:tcW w:w="4992"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Ethernet 10/100 Мбит </w:t>
            </w:r>
          </w:p>
        </w:tc>
      </w:tr>
      <w:tr w:rsidR="009300A0" w:rsidRPr="005515E7" w:rsidTr="005515E7">
        <w:trPr>
          <w:trHeight w:val="391"/>
        </w:trPr>
        <w:tc>
          <w:tcPr>
            <w:tcW w:w="4992"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Система бесперебойного питания (рекомендуется) </w:t>
            </w:r>
          </w:p>
        </w:tc>
        <w:tc>
          <w:tcPr>
            <w:tcW w:w="4992"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Выходная мощность, соответствующая потребляемой мощности подключённой рабочей станции. </w:t>
            </w:r>
          </w:p>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Время работы при полной нагрузке: не менее 15 мин. </w:t>
            </w:r>
          </w:p>
        </w:tc>
      </w:tr>
    </w:tbl>
    <w:p w:rsidR="009300A0" w:rsidRDefault="009300A0" w:rsidP="003B4330">
      <w:pPr>
        <w:spacing w:after="200" w:line="276" w:lineRule="auto"/>
        <w:ind w:right="30" w:firstLine="1134"/>
        <w:contextualSpacing/>
        <w:jc w:val="both"/>
        <w:rPr>
          <w:rFonts w:ascii="PT Astra Serif" w:hAnsi="PT Astra Serif"/>
          <w:sz w:val="28"/>
          <w:szCs w:val="28"/>
          <w:highlight w:val="yellow"/>
        </w:rPr>
      </w:pPr>
    </w:p>
    <w:p w:rsidR="009300A0" w:rsidRPr="005515E7" w:rsidRDefault="009300A0" w:rsidP="005515E7">
      <w:pPr>
        <w:spacing w:after="200" w:line="276" w:lineRule="auto"/>
        <w:ind w:right="30" w:firstLine="1134"/>
        <w:contextualSpacing/>
        <w:jc w:val="both"/>
        <w:rPr>
          <w:rFonts w:ascii="PT Astra Serif" w:hAnsi="PT Astra Serif"/>
          <w:sz w:val="28"/>
          <w:szCs w:val="28"/>
        </w:rPr>
      </w:pPr>
      <w:r w:rsidRPr="005515E7">
        <w:rPr>
          <w:rFonts w:ascii="PT Astra Serif" w:hAnsi="PT Astra Serif"/>
          <w:sz w:val="28"/>
          <w:szCs w:val="28"/>
        </w:rPr>
        <w:t>В Таблице 9 приведены требования к конфигурации программного обеспечения на уровне образовательных организаций.</w:t>
      </w:r>
    </w:p>
    <w:p w:rsidR="009300A0" w:rsidRPr="005515E7" w:rsidRDefault="009300A0" w:rsidP="005515E7">
      <w:pPr>
        <w:spacing w:after="200" w:line="276" w:lineRule="auto"/>
        <w:ind w:right="30" w:firstLine="1134"/>
        <w:contextualSpacing/>
        <w:jc w:val="right"/>
        <w:rPr>
          <w:rFonts w:ascii="PT Astra Serif" w:hAnsi="PT Astra Serif"/>
          <w:i/>
          <w:sz w:val="20"/>
          <w:szCs w:val="20"/>
          <w:highlight w:val="yellow"/>
        </w:rPr>
      </w:pPr>
      <w:r w:rsidRPr="005515E7">
        <w:rPr>
          <w:rFonts w:ascii="PT Astra Serif" w:hAnsi="PT Astra Serif"/>
          <w:i/>
          <w:sz w:val="20"/>
          <w:szCs w:val="20"/>
        </w:rPr>
        <w:t>Таблица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27"/>
        <w:gridCol w:w="5720"/>
      </w:tblGrid>
      <w:tr w:rsidR="009300A0" w:rsidRPr="005515E7" w:rsidTr="00A65E28">
        <w:trPr>
          <w:trHeight w:val="107"/>
        </w:trPr>
        <w:tc>
          <w:tcPr>
            <w:tcW w:w="4027"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b/>
                <w:bCs/>
                <w:color w:val="000000"/>
                <w:lang w:eastAsia="en-US"/>
              </w:rPr>
              <w:t xml:space="preserve">Компонент </w:t>
            </w:r>
          </w:p>
        </w:tc>
        <w:tc>
          <w:tcPr>
            <w:tcW w:w="5720"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b/>
                <w:bCs/>
                <w:color w:val="000000"/>
                <w:lang w:eastAsia="en-US"/>
              </w:rPr>
              <w:t xml:space="preserve">Конфигурация </w:t>
            </w:r>
          </w:p>
        </w:tc>
      </w:tr>
      <w:tr w:rsidR="009300A0" w:rsidRPr="005515E7" w:rsidTr="00A65E28">
        <w:trPr>
          <w:trHeight w:val="109"/>
        </w:trPr>
        <w:tc>
          <w:tcPr>
            <w:tcW w:w="4027"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Операционная система </w:t>
            </w:r>
          </w:p>
        </w:tc>
        <w:tc>
          <w:tcPr>
            <w:tcW w:w="5720"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Windows 7 и выше </w:t>
            </w:r>
          </w:p>
        </w:tc>
      </w:tr>
      <w:tr w:rsidR="009300A0" w:rsidRPr="005B087C" w:rsidTr="00A65E28">
        <w:trPr>
          <w:trHeight w:val="109"/>
        </w:trPr>
        <w:tc>
          <w:tcPr>
            <w:tcW w:w="4027"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Дополнительное ПО </w:t>
            </w:r>
          </w:p>
        </w:tc>
        <w:tc>
          <w:tcPr>
            <w:tcW w:w="5720" w:type="dxa"/>
          </w:tcPr>
          <w:p w:rsidR="009300A0" w:rsidRPr="005515E7" w:rsidRDefault="009300A0" w:rsidP="005515E7">
            <w:pPr>
              <w:autoSpaceDE w:val="0"/>
              <w:autoSpaceDN w:val="0"/>
              <w:adjustRightInd w:val="0"/>
              <w:rPr>
                <w:rFonts w:ascii="PT Astra Serif" w:hAnsi="PT Astra Serif"/>
                <w:color w:val="000000"/>
                <w:lang w:val="en-US" w:eastAsia="en-US"/>
              </w:rPr>
            </w:pPr>
            <w:r w:rsidRPr="005515E7">
              <w:rPr>
                <w:rFonts w:ascii="PT Astra Serif" w:hAnsi="PT Astra Serif"/>
                <w:color w:val="000000"/>
                <w:lang w:val="en-US" w:eastAsia="en-US"/>
              </w:rPr>
              <w:t xml:space="preserve">Microsoft .NET Framework 3.5 </w:t>
            </w:r>
            <w:r w:rsidRPr="005515E7">
              <w:rPr>
                <w:rFonts w:ascii="PT Astra Serif" w:hAnsi="PT Astra Serif"/>
                <w:color w:val="000000"/>
                <w:lang w:eastAsia="en-US"/>
              </w:rPr>
              <w:t>и</w:t>
            </w:r>
            <w:r w:rsidRPr="005515E7">
              <w:rPr>
                <w:rFonts w:ascii="PT Astra Serif" w:hAnsi="PT Astra Serif"/>
                <w:color w:val="000000"/>
                <w:lang w:val="en-US" w:eastAsia="en-US"/>
              </w:rPr>
              <w:t xml:space="preserve"> </w:t>
            </w:r>
            <w:r w:rsidRPr="005515E7">
              <w:rPr>
                <w:rFonts w:ascii="PT Astra Serif" w:hAnsi="PT Astra Serif"/>
                <w:color w:val="000000"/>
                <w:lang w:eastAsia="en-US"/>
              </w:rPr>
              <w:t>выше</w:t>
            </w:r>
            <w:r w:rsidRPr="005515E7">
              <w:rPr>
                <w:rFonts w:ascii="PT Astra Serif" w:hAnsi="PT Astra Serif"/>
                <w:color w:val="000000"/>
                <w:lang w:val="en-US" w:eastAsia="en-US"/>
              </w:rPr>
              <w:t xml:space="preserve"> </w:t>
            </w:r>
          </w:p>
        </w:tc>
      </w:tr>
      <w:tr w:rsidR="009300A0" w:rsidRPr="005515E7" w:rsidTr="00A65E28">
        <w:trPr>
          <w:trHeight w:val="737"/>
        </w:trPr>
        <w:tc>
          <w:tcPr>
            <w:tcW w:w="4027"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Интернет браузер </w:t>
            </w:r>
          </w:p>
        </w:tc>
        <w:tc>
          <w:tcPr>
            <w:tcW w:w="5720"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Любой из браузеров: </w:t>
            </w:r>
          </w:p>
          <w:p w:rsidR="009300A0" w:rsidRPr="005515E7" w:rsidRDefault="009300A0" w:rsidP="005515E7">
            <w:pPr>
              <w:autoSpaceDE w:val="0"/>
              <w:autoSpaceDN w:val="0"/>
              <w:adjustRightInd w:val="0"/>
              <w:rPr>
                <w:rFonts w:ascii="PT Astra Serif" w:hAnsi="PT Astra Serif"/>
                <w:color w:val="000000"/>
                <w:lang w:eastAsia="en-US"/>
              </w:rPr>
            </w:pPr>
            <w:r w:rsidRPr="005515E7">
              <w:rPr>
                <w:color w:val="000000"/>
                <w:lang w:eastAsia="en-US"/>
              </w:rPr>
              <w:t></w:t>
            </w:r>
            <w:r w:rsidRPr="005515E7">
              <w:rPr>
                <w:rFonts w:ascii="PT Astra Serif" w:hAnsi="PT Astra Serif"/>
                <w:color w:val="000000"/>
                <w:lang w:eastAsia="en-US"/>
              </w:rPr>
              <w:t xml:space="preserve"> Mozilla Firefox, версия не ниже 3, </w:t>
            </w:r>
          </w:p>
          <w:p w:rsidR="009300A0" w:rsidRPr="005515E7" w:rsidRDefault="009300A0" w:rsidP="005515E7">
            <w:pPr>
              <w:autoSpaceDE w:val="0"/>
              <w:autoSpaceDN w:val="0"/>
              <w:adjustRightInd w:val="0"/>
              <w:rPr>
                <w:rFonts w:ascii="PT Astra Serif" w:hAnsi="PT Astra Serif"/>
                <w:color w:val="000000"/>
                <w:lang w:eastAsia="en-US"/>
              </w:rPr>
            </w:pPr>
            <w:r w:rsidRPr="005515E7">
              <w:rPr>
                <w:color w:val="000000"/>
                <w:lang w:eastAsia="en-US"/>
              </w:rPr>
              <w:t></w:t>
            </w:r>
            <w:r w:rsidRPr="005515E7">
              <w:rPr>
                <w:rFonts w:ascii="PT Astra Serif" w:hAnsi="PT Astra Serif"/>
                <w:color w:val="000000"/>
                <w:lang w:eastAsia="en-US"/>
              </w:rPr>
              <w:t xml:space="preserve"> Google Chrome, версия не ниже 18, </w:t>
            </w:r>
          </w:p>
          <w:p w:rsidR="009300A0" w:rsidRPr="005515E7" w:rsidRDefault="009300A0" w:rsidP="005515E7">
            <w:pPr>
              <w:autoSpaceDE w:val="0"/>
              <w:autoSpaceDN w:val="0"/>
              <w:adjustRightInd w:val="0"/>
              <w:rPr>
                <w:rFonts w:ascii="PT Astra Serif" w:hAnsi="PT Astra Serif"/>
                <w:color w:val="000000"/>
                <w:lang w:eastAsia="en-US"/>
              </w:rPr>
            </w:pPr>
            <w:r w:rsidRPr="005515E7">
              <w:rPr>
                <w:color w:val="000000"/>
                <w:lang w:eastAsia="en-US"/>
              </w:rPr>
              <w:t></w:t>
            </w:r>
            <w:r w:rsidRPr="005515E7">
              <w:rPr>
                <w:rFonts w:ascii="PT Astra Serif" w:hAnsi="PT Astra Serif"/>
                <w:color w:val="000000"/>
                <w:lang w:eastAsia="en-US"/>
              </w:rPr>
              <w:t xml:space="preserve"> Opera, версия не ниже 12, </w:t>
            </w:r>
          </w:p>
          <w:p w:rsidR="009300A0" w:rsidRPr="005515E7" w:rsidRDefault="009300A0" w:rsidP="005515E7">
            <w:pPr>
              <w:autoSpaceDE w:val="0"/>
              <w:autoSpaceDN w:val="0"/>
              <w:adjustRightInd w:val="0"/>
              <w:rPr>
                <w:rFonts w:ascii="PT Astra Serif" w:hAnsi="PT Astra Serif"/>
                <w:color w:val="000000"/>
                <w:lang w:eastAsia="en-US"/>
              </w:rPr>
            </w:pPr>
            <w:r w:rsidRPr="005515E7">
              <w:rPr>
                <w:color w:val="000000"/>
                <w:lang w:eastAsia="en-US"/>
              </w:rPr>
              <w:t></w:t>
            </w:r>
            <w:r w:rsidRPr="005515E7">
              <w:rPr>
                <w:rFonts w:ascii="PT Astra Serif" w:hAnsi="PT Astra Serif"/>
                <w:color w:val="000000"/>
                <w:lang w:eastAsia="en-US"/>
              </w:rPr>
              <w:t xml:space="preserve"> Microsoft Internet Explorer, версия не ниже 8 </w:t>
            </w:r>
          </w:p>
          <w:p w:rsidR="009300A0" w:rsidRPr="005515E7" w:rsidRDefault="009300A0" w:rsidP="005515E7">
            <w:pPr>
              <w:autoSpaceDE w:val="0"/>
              <w:autoSpaceDN w:val="0"/>
              <w:adjustRightInd w:val="0"/>
              <w:rPr>
                <w:rFonts w:ascii="PT Astra Serif" w:hAnsi="PT Astra Serif"/>
                <w:color w:val="000000"/>
                <w:lang w:eastAsia="en-US"/>
              </w:rPr>
            </w:pPr>
          </w:p>
        </w:tc>
      </w:tr>
      <w:tr w:rsidR="009300A0" w:rsidRPr="005515E7" w:rsidTr="00A65E28">
        <w:trPr>
          <w:trHeight w:val="737"/>
        </w:trPr>
        <w:tc>
          <w:tcPr>
            <w:tcW w:w="4027"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ПО для сканирования </w:t>
            </w:r>
          </w:p>
        </w:tc>
        <w:tc>
          <w:tcPr>
            <w:tcW w:w="5720" w:type="dxa"/>
          </w:tcPr>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Специализированное ПО, обеспечивающее сканирование </w:t>
            </w:r>
          </w:p>
          <w:p w:rsidR="009300A0" w:rsidRPr="005515E7" w:rsidRDefault="009300A0" w:rsidP="005515E7">
            <w:pPr>
              <w:autoSpaceDE w:val="0"/>
              <w:autoSpaceDN w:val="0"/>
              <w:adjustRightInd w:val="0"/>
              <w:rPr>
                <w:rFonts w:ascii="PT Astra Serif" w:hAnsi="PT Astra Serif"/>
                <w:color w:val="000000"/>
                <w:lang w:eastAsia="en-US"/>
              </w:rPr>
            </w:pPr>
            <w:r w:rsidRPr="005515E7">
              <w:rPr>
                <w:rFonts w:ascii="PT Astra Serif" w:hAnsi="PT Astra Serif"/>
                <w:color w:val="000000"/>
                <w:lang w:eastAsia="en-US"/>
              </w:rPr>
              <w:t xml:space="preserve">бланков итоговых сочинений </w:t>
            </w:r>
          </w:p>
        </w:tc>
      </w:tr>
    </w:tbl>
    <w:p w:rsidR="009300A0" w:rsidRDefault="009300A0" w:rsidP="003B4330">
      <w:pPr>
        <w:spacing w:after="200" w:line="276" w:lineRule="auto"/>
        <w:ind w:right="30" w:firstLine="1134"/>
        <w:contextualSpacing/>
        <w:jc w:val="both"/>
        <w:rPr>
          <w:rFonts w:ascii="PT Astra Serif" w:hAnsi="PT Astra Serif"/>
          <w:sz w:val="28"/>
          <w:szCs w:val="28"/>
          <w:highlight w:val="yellow"/>
        </w:rPr>
      </w:pPr>
    </w:p>
    <w:p w:rsidR="009300A0" w:rsidRPr="00A65E28" w:rsidRDefault="009300A0" w:rsidP="00A65E28">
      <w:pPr>
        <w:spacing w:after="200" w:line="276" w:lineRule="auto"/>
        <w:ind w:right="30" w:firstLine="1134"/>
        <w:contextualSpacing/>
        <w:jc w:val="both"/>
        <w:rPr>
          <w:rFonts w:ascii="PT Astra Serif" w:hAnsi="PT Astra Serif"/>
          <w:b/>
          <w:sz w:val="28"/>
          <w:szCs w:val="28"/>
        </w:rPr>
      </w:pPr>
      <w:r w:rsidRPr="00A65E28">
        <w:rPr>
          <w:rFonts w:ascii="PT Astra Serif" w:hAnsi="PT Astra Serif"/>
          <w:b/>
          <w:sz w:val="28"/>
          <w:szCs w:val="28"/>
        </w:rPr>
        <w:t>Требования к техническому и программному оснащению сервера публикации бланков</w:t>
      </w:r>
    </w:p>
    <w:p w:rsidR="009300A0" w:rsidRPr="00A65E28" w:rsidRDefault="009300A0" w:rsidP="00A65E28">
      <w:pPr>
        <w:spacing w:after="200" w:line="276" w:lineRule="auto"/>
        <w:ind w:right="30" w:firstLine="1134"/>
        <w:contextualSpacing/>
        <w:jc w:val="both"/>
        <w:rPr>
          <w:rFonts w:ascii="PT Astra Serif" w:hAnsi="PT Astra Serif"/>
          <w:sz w:val="28"/>
          <w:szCs w:val="28"/>
        </w:rPr>
      </w:pPr>
      <w:r w:rsidRPr="00A65E28">
        <w:rPr>
          <w:rFonts w:ascii="PT Astra Serif" w:hAnsi="PT Astra Serif"/>
          <w:sz w:val="28"/>
          <w:szCs w:val="28"/>
        </w:rPr>
        <w:t>В данном разделе указаны требования к техническому и программному оснащению сервера публикации бланков с учетом размещения на серверы бланков итогового сочинения (изложения), а также бланков ЕГЭ.</w:t>
      </w:r>
    </w:p>
    <w:p w:rsidR="009300A0" w:rsidRPr="00A65E28" w:rsidRDefault="009300A0" w:rsidP="00A65E28">
      <w:pPr>
        <w:spacing w:after="200" w:line="276" w:lineRule="auto"/>
        <w:ind w:right="30" w:firstLine="1134"/>
        <w:contextualSpacing/>
        <w:jc w:val="both"/>
        <w:rPr>
          <w:rFonts w:ascii="PT Astra Serif" w:hAnsi="PT Astra Serif"/>
          <w:sz w:val="28"/>
          <w:szCs w:val="28"/>
        </w:rPr>
      </w:pPr>
      <w:r w:rsidRPr="00A65E28">
        <w:rPr>
          <w:rFonts w:ascii="PT Astra Serif" w:hAnsi="PT Astra Serif"/>
          <w:sz w:val="28"/>
          <w:szCs w:val="28"/>
        </w:rPr>
        <w:t>Основным параметром, который определяет требования к серверу, является количество участников в регионе.</w:t>
      </w:r>
    </w:p>
    <w:p w:rsidR="009300A0" w:rsidRPr="00A65E28" w:rsidRDefault="009300A0" w:rsidP="00A65E28">
      <w:pPr>
        <w:spacing w:after="200" w:line="276" w:lineRule="auto"/>
        <w:ind w:right="30" w:firstLine="1134"/>
        <w:contextualSpacing/>
        <w:jc w:val="both"/>
        <w:rPr>
          <w:rFonts w:ascii="PT Astra Serif" w:hAnsi="PT Astra Serif"/>
          <w:sz w:val="28"/>
          <w:szCs w:val="28"/>
        </w:rPr>
      </w:pPr>
      <w:r w:rsidRPr="00A65E28">
        <w:rPr>
          <w:rFonts w:ascii="PT Astra Serif" w:hAnsi="PT Astra Serif"/>
          <w:sz w:val="28"/>
          <w:szCs w:val="28"/>
        </w:rPr>
        <w:t>Основными критичными факторами являются:</w:t>
      </w:r>
    </w:p>
    <w:p w:rsidR="009300A0" w:rsidRPr="00A65E28" w:rsidRDefault="009300A0" w:rsidP="00A65E28">
      <w:pPr>
        <w:spacing w:after="200" w:line="276" w:lineRule="auto"/>
        <w:ind w:right="30" w:firstLine="1134"/>
        <w:contextualSpacing/>
        <w:jc w:val="both"/>
        <w:rPr>
          <w:rFonts w:ascii="PT Astra Serif" w:hAnsi="PT Astra Serif"/>
          <w:sz w:val="28"/>
          <w:szCs w:val="28"/>
        </w:rPr>
      </w:pPr>
      <w:r w:rsidRPr="00A65E28">
        <w:rPr>
          <w:rFonts w:ascii="PT Astra Serif" w:hAnsi="PT Astra Serif"/>
          <w:sz w:val="28"/>
          <w:szCs w:val="28"/>
        </w:rPr>
        <w:t>пропускная способность канала;</w:t>
      </w:r>
    </w:p>
    <w:p w:rsidR="009300A0" w:rsidRPr="00A65E28" w:rsidRDefault="009300A0" w:rsidP="00A65E28">
      <w:pPr>
        <w:spacing w:after="200" w:line="276" w:lineRule="auto"/>
        <w:ind w:right="30" w:firstLine="1134"/>
        <w:contextualSpacing/>
        <w:jc w:val="both"/>
        <w:rPr>
          <w:rFonts w:ascii="PT Astra Serif" w:hAnsi="PT Astra Serif"/>
          <w:sz w:val="28"/>
          <w:szCs w:val="28"/>
        </w:rPr>
      </w:pPr>
      <w:r w:rsidRPr="00A65E28">
        <w:rPr>
          <w:rFonts w:ascii="PT Astra Serif" w:hAnsi="PT Astra Serif"/>
          <w:sz w:val="28"/>
          <w:szCs w:val="28"/>
        </w:rPr>
        <w:t>скорость работы дисковой системы сервера.</w:t>
      </w:r>
    </w:p>
    <w:p w:rsidR="009300A0" w:rsidRPr="00A65E28" w:rsidRDefault="009300A0" w:rsidP="00A65E28">
      <w:pPr>
        <w:spacing w:after="200" w:line="276" w:lineRule="auto"/>
        <w:ind w:right="30" w:firstLine="1134"/>
        <w:contextualSpacing/>
        <w:jc w:val="both"/>
        <w:rPr>
          <w:rFonts w:ascii="PT Astra Serif" w:hAnsi="PT Astra Serif"/>
          <w:sz w:val="28"/>
          <w:szCs w:val="28"/>
        </w:rPr>
      </w:pPr>
      <w:r w:rsidRPr="00A65E28">
        <w:rPr>
          <w:rFonts w:ascii="PT Astra Serif" w:hAnsi="PT Astra Serif"/>
          <w:sz w:val="28"/>
          <w:szCs w:val="28"/>
        </w:rPr>
        <w:t>В Таблице 10 приведены требования к конфигурации сервера исходя из количества участников экзаменов в регионе.</w:t>
      </w:r>
    </w:p>
    <w:p w:rsidR="009300A0" w:rsidRDefault="009300A0" w:rsidP="00A65E28">
      <w:pPr>
        <w:spacing w:after="200" w:line="276" w:lineRule="auto"/>
        <w:ind w:right="30" w:firstLine="1134"/>
        <w:contextualSpacing/>
        <w:jc w:val="right"/>
        <w:rPr>
          <w:rFonts w:ascii="PT Astra Serif" w:hAnsi="PT Astra Serif"/>
          <w:i/>
          <w:sz w:val="20"/>
          <w:szCs w:val="20"/>
        </w:rPr>
      </w:pPr>
      <w:r w:rsidRPr="00A65E28">
        <w:rPr>
          <w:rFonts w:ascii="PT Astra Serif" w:hAnsi="PT Astra Serif"/>
          <w:i/>
          <w:sz w:val="20"/>
          <w:szCs w:val="20"/>
        </w:rPr>
        <w:t>Таблица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9"/>
        <w:gridCol w:w="793"/>
        <w:gridCol w:w="1586"/>
        <w:gridCol w:w="1586"/>
        <w:gridCol w:w="793"/>
        <w:gridCol w:w="2379"/>
      </w:tblGrid>
      <w:tr w:rsidR="009300A0" w:rsidRPr="00A65E28" w:rsidTr="00A65E28">
        <w:trPr>
          <w:trHeight w:val="384"/>
        </w:trPr>
        <w:tc>
          <w:tcPr>
            <w:tcW w:w="2379" w:type="dxa"/>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b/>
                <w:bCs/>
                <w:color w:val="000000"/>
                <w:lang w:eastAsia="en-US"/>
              </w:rPr>
              <w:t xml:space="preserve">Количество участников, тыс. чел. </w:t>
            </w:r>
          </w:p>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b/>
                <w:bCs/>
                <w:color w:val="000000"/>
                <w:lang w:eastAsia="en-US"/>
              </w:rPr>
              <w:t xml:space="preserve">Параметры </w:t>
            </w:r>
          </w:p>
        </w:tc>
        <w:tc>
          <w:tcPr>
            <w:tcW w:w="2379" w:type="dxa"/>
            <w:gridSpan w:val="2"/>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b/>
                <w:bCs/>
                <w:color w:val="000000"/>
                <w:lang w:eastAsia="en-US"/>
              </w:rPr>
              <w:t xml:space="preserve">10 </w:t>
            </w:r>
          </w:p>
        </w:tc>
        <w:tc>
          <w:tcPr>
            <w:tcW w:w="2379" w:type="dxa"/>
            <w:gridSpan w:val="2"/>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b/>
                <w:bCs/>
                <w:color w:val="000000"/>
                <w:lang w:eastAsia="en-US"/>
              </w:rPr>
              <w:t xml:space="preserve">20 </w:t>
            </w:r>
          </w:p>
        </w:tc>
        <w:tc>
          <w:tcPr>
            <w:tcW w:w="2379" w:type="dxa"/>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b/>
                <w:bCs/>
                <w:color w:val="000000"/>
                <w:lang w:eastAsia="en-US"/>
              </w:rPr>
              <w:t xml:space="preserve">50 </w:t>
            </w:r>
          </w:p>
        </w:tc>
      </w:tr>
      <w:tr w:rsidR="009300A0" w:rsidRPr="00A65E28" w:rsidTr="00A65E28">
        <w:trPr>
          <w:trHeight w:val="109"/>
        </w:trPr>
        <w:tc>
          <w:tcPr>
            <w:tcW w:w="3172" w:type="dxa"/>
            <w:gridSpan w:val="2"/>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color w:val="000000"/>
                <w:lang w:eastAsia="en-US"/>
              </w:rPr>
              <w:t xml:space="preserve">Процессор </w:t>
            </w:r>
          </w:p>
        </w:tc>
        <w:tc>
          <w:tcPr>
            <w:tcW w:w="3172" w:type="dxa"/>
            <w:gridSpan w:val="2"/>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color w:val="000000"/>
                <w:lang w:eastAsia="en-US"/>
              </w:rPr>
              <w:t xml:space="preserve">4 ядра от 2 Ггц </w:t>
            </w:r>
          </w:p>
        </w:tc>
        <w:tc>
          <w:tcPr>
            <w:tcW w:w="3172" w:type="dxa"/>
            <w:gridSpan w:val="2"/>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color w:val="000000"/>
                <w:lang w:eastAsia="en-US"/>
              </w:rPr>
              <w:t xml:space="preserve">8 ядер от 2 Ггц </w:t>
            </w:r>
          </w:p>
        </w:tc>
      </w:tr>
      <w:tr w:rsidR="009300A0" w:rsidRPr="00A65E28" w:rsidTr="00A65E28">
        <w:trPr>
          <w:trHeight w:val="109"/>
        </w:trPr>
        <w:tc>
          <w:tcPr>
            <w:tcW w:w="3172" w:type="dxa"/>
            <w:gridSpan w:val="2"/>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color w:val="000000"/>
                <w:lang w:eastAsia="en-US"/>
              </w:rPr>
              <w:t xml:space="preserve">RAM </w:t>
            </w:r>
          </w:p>
        </w:tc>
        <w:tc>
          <w:tcPr>
            <w:tcW w:w="3172" w:type="dxa"/>
            <w:gridSpan w:val="2"/>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color w:val="000000"/>
                <w:lang w:eastAsia="en-US"/>
              </w:rPr>
              <w:t xml:space="preserve">от 8 Гб </w:t>
            </w:r>
          </w:p>
        </w:tc>
        <w:tc>
          <w:tcPr>
            <w:tcW w:w="3172" w:type="dxa"/>
            <w:gridSpan w:val="2"/>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color w:val="000000"/>
                <w:lang w:eastAsia="en-US"/>
              </w:rPr>
              <w:t xml:space="preserve">от 16 Гб </w:t>
            </w:r>
          </w:p>
        </w:tc>
      </w:tr>
      <w:tr w:rsidR="009300A0" w:rsidRPr="00A65E28" w:rsidTr="00A65E28">
        <w:trPr>
          <w:trHeight w:val="111"/>
        </w:trPr>
        <w:tc>
          <w:tcPr>
            <w:tcW w:w="2379" w:type="dxa"/>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color w:val="000000"/>
                <w:lang w:eastAsia="en-US"/>
              </w:rPr>
              <w:t xml:space="preserve">Пропускная способность канала </w:t>
            </w:r>
          </w:p>
        </w:tc>
        <w:tc>
          <w:tcPr>
            <w:tcW w:w="2379" w:type="dxa"/>
            <w:gridSpan w:val="2"/>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color w:val="000000"/>
                <w:lang w:eastAsia="en-US"/>
              </w:rPr>
              <w:t xml:space="preserve">100 Мбит/с </w:t>
            </w:r>
          </w:p>
        </w:tc>
        <w:tc>
          <w:tcPr>
            <w:tcW w:w="2379" w:type="dxa"/>
            <w:gridSpan w:val="2"/>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color w:val="000000"/>
                <w:lang w:eastAsia="en-US"/>
              </w:rPr>
              <w:t xml:space="preserve">200 Мбит/с </w:t>
            </w:r>
          </w:p>
        </w:tc>
        <w:tc>
          <w:tcPr>
            <w:tcW w:w="2379" w:type="dxa"/>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color w:val="000000"/>
                <w:lang w:eastAsia="en-US"/>
              </w:rPr>
              <w:t xml:space="preserve">500 Мбит/с </w:t>
            </w:r>
          </w:p>
        </w:tc>
      </w:tr>
      <w:tr w:rsidR="009300A0" w:rsidRPr="00A65E28" w:rsidTr="00A65E28">
        <w:trPr>
          <w:trHeight w:val="109"/>
        </w:trPr>
        <w:tc>
          <w:tcPr>
            <w:tcW w:w="9516" w:type="dxa"/>
            <w:gridSpan w:val="6"/>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color w:val="000000"/>
                <w:lang w:eastAsia="en-US"/>
              </w:rPr>
              <w:t xml:space="preserve">Жесткий диск: </w:t>
            </w:r>
          </w:p>
        </w:tc>
      </w:tr>
      <w:tr w:rsidR="009300A0" w:rsidRPr="00A65E28" w:rsidTr="00A65E28">
        <w:trPr>
          <w:trHeight w:val="251"/>
        </w:trPr>
        <w:tc>
          <w:tcPr>
            <w:tcW w:w="2379" w:type="dxa"/>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color w:val="000000"/>
                <w:lang w:eastAsia="en-US"/>
              </w:rPr>
              <w:t xml:space="preserve">Рекомендованный RAID </w:t>
            </w:r>
          </w:p>
        </w:tc>
        <w:tc>
          <w:tcPr>
            <w:tcW w:w="2379" w:type="dxa"/>
            <w:gridSpan w:val="2"/>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color w:val="000000"/>
                <w:lang w:eastAsia="en-US"/>
              </w:rPr>
              <w:t xml:space="preserve">RAID-0 </w:t>
            </w:r>
          </w:p>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color w:val="000000"/>
                <w:lang w:eastAsia="en-US"/>
              </w:rPr>
              <w:t xml:space="preserve">4 диска </w:t>
            </w:r>
          </w:p>
        </w:tc>
        <w:tc>
          <w:tcPr>
            <w:tcW w:w="2379" w:type="dxa"/>
            <w:gridSpan w:val="2"/>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color w:val="000000"/>
                <w:lang w:eastAsia="en-US"/>
              </w:rPr>
              <w:t xml:space="preserve">RAID-0 </w:t>
            </w:r>
          </w:p>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color w:val="000000"/>
                <w:lang w:eastAsia="en-US"/>
              </w:rPr>
              <w:t xml:space="preserve">8 дисков </w:t>
            </w:r>
          </w:p>
        </w:tc>
        <w:tc>
          <w:tcPr>
            <w:tcW w:w="2379" w:type="dxa"/>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color w:val="000000"/>
                <w:lang w:eastAsia="en-US"/>
              </w:rPr>
              <w:t xml:space="preserve">RAID-0 </w:t>
            </w:r>
          </w:p>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color w:val="000000"/>
                <w:lang w:eastAsia="en-US"/>
              </w:rPr>
              <w:t xml:space="preserve">10 дисков </w:t>
            </w:r>
          </w:p>
        </w:tc>
      </w:tr>
      <w:tr w:rsidR="009300A0" w:rsidRPr="00A65E28" w:rsidTr="00A65E28">
        <w:trPr>
          <w:trHeight w:val="109"/>
        </w:trPr>
        <w:tc>
          <w:tcPr>
            <w:tcW w:w="2379" w:type="dxa"/>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color w:val="000000"/>
                <w:lang w:eastAsia="en-US"/>
              </w:rPr>
              <w:t xml:space="preserve">Объем данных, ГБ </w:t>
            </w:r>
          </w:p>
        </w:tc>
        <w:tc>
          <w:tcPr>
            <w:tcW w:w="2379" w:type="dxa"/>
            <w:gridSpan w:val="2"/>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color w:val="000000"/>
                <w:lang w:eastAsia="en-US"/>
              </w:rPr>
              <w:t xml:space="preserve">200 </w:t>
            </w:r>
          </w:p>
        </w:tc>
        <w:tc>
          <w:tcPr>
            <w:tcW w:w="2379" w:type="dxa"/>
            <w:gridSpan w:val="2"/>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color w:val="000000"/>
                <w:lang w:eastAsia="en-US"/>
              </w:rPr>
              <w:t xml:space="preserve">400 </w:t>
            </w:r>
          </w:p>
        </w:tc>
        <w:tc>
          <w:tcPr>
            <w:tcW w:w="2379" w:type="dxa"/>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color w:val="000000"/>
                <w:lang w:eastAsia="en-US"/>
              </w:rPr>
              <w:t xml:space="preserve">1 000 </w:t>
            </w:r>
          </w:p>
        </w:tc>
      </w:tr>
    </w:tbl>
    <w:p w:rsidR="009300A0" w:rsidRDefault="009300A0" w:rsidP="00A65E28">
      <w:pPr>
        <w:spacing w:after="200" w:line="276" w:lineRule="auto"/>
        <w:ind w:right="30" w:firstLine="1134"/>
        <w:contextualSpacing/>
        <w:jc w:val="right"/>
        <w:rPr>
          <w:rFonts w:ascii="PT Astra Serif" w:hAnsi="PT Astra Serif"/>
          <w:i/>
          <w:sz w:val="20"/>
          <w:szCs w:val="20"/>
        </w:rPr>
      </w:pPr>
    </w:p>
    <w:p w:rsidR="009300A0" w:rsidRPr="00A65E28" w:rsidRDefault="009300A0" w:rsidP="00A65E28">
      <w:pPr>
        <w:pStyle w:val="Default"/>
        <w:ind w:firstLine="708"/>
        <w:rPr>
          <w:rFonts w:ascii="PT Astra Serif" w:hAnsi="PT Astra Serif"/>
          <w:sz w:val="28"/>
          <w:szCs w:val="28"/>
        </w:rPr>
      </w:pPr>
      <w:r w:rsidRPr="00A65E28">
        <w:rPr>
          <w:rFonts w:ascii="PT Astra Serif" w:hAnsi="PT Astra Serif"/>
          <w:sz w:val="28"/>
          <w:szCs w:val="28"/>
        </w:rPr>
        <w:t xml:space="preserve">В Таблице 11 приведены требования к системному программному обеспечению сервера и настройке сервера. </w:t>
      </w:r>
    </w:p>
    <w:p w:rsidR="009300A0" w:rsidRPr="00A65E28" w:rsidRDefault="009300A0" w:rsidP="00A65E28">
      <w:pPr>
        <w:spacing w:after="200" w:line="276" w:lineRule="auto"/>
        <w:ind w:right="30" w:firstLine="1134"/>
        <w:contextualSpacing/>
        <w:jc w:val="right"/>
        <w:rPr>
          <w:rFonts w:ascii="PT Astra Serif" w:hAnsi="PT Astra Serif"/>
          <w:i/>
          <w:sz w:val="20"/>
          <w:szCs w:val="20"/>
        </w:rPr>
      </w:pPr>
      <w:r w:rsidRPr="00A65E28">
        <w:rPr>
          <w:rFonts w:ascii="PT Astra Serif" w:hAnsi="PT Astra Serif"/>
          <w:i/>
          <w:iCs/>
          <w:sz w:val="20"/>
          <w:szCs w:val="20"/>
        </w:rPr>
        <w:t>Таблица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89"/>
        <w:gridCol w:w="5017"/>
      </w:tblGrid>
      <w:tr w:rsidR="009300A0" w:rsidRPr="00A65E28" w:rsidTr="00A65E28">
        <w:trPr>
          <w:trHeight w:val="107"/>
        </w:trPr>
        <w:tc>
          <w:tcPr>
            <w:tcW w:w="4589" w:type="dxa"/>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b/>
                <w:bCs/>
                <w:color w:val="000000"/>
                <w:lang w:eastAsia="en-US"/>
              </w:rPr>
              <w:t xml:space="preserve">Параметр </w:t>
            </w:r>
          </w:p>
        </w:tc>
        <w:tc>
          <w:tcPr>
            <w:tcW w:w="5017" w:type="dxa"/>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b/>
                <w:bCs/>
                <w:color w:val="000000"/>
                <w:lang w:eastAsia="en-US"/>
              </w:rPr>
              <w:t xml:space="preserve">Значение </w:t>
            </w:r>
          </w:p>
        </w:tc>
      </w:tr>
      <w:tr w:rsidR="009300A0" w:rsidRPr="00A65E28" w:rsidTr="00A65E28">
        <w:trPr>
          <w:trHeight w:val="110"/>
        </w:trPr>
        <w:tc>
          <w:tcPr>
            <w:tcW w:w="4589" w:type="dxa"/>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color w:val="000000"/>
                <w:lang w:eastAsia="en-US"/>
              </w:rPr>
              <w:t xml:space="preserve">Операционная система </w:t>
            </w:r>
          </w:p>
        </w:tc>
        <w:tc>
          <w:tcPr>
            <w:tcW w:w="5017" w:type="dxa"/>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color w:val="000000"/>
                <w:lang w:eastAsia="en-US"/>
              </w:rPr>
              <w:t xml:space="preserve">Windows 2008 Server с последними Обновлениями </w:t>
            </w:r>
          </w:p>
        </w:tc>
      </w:tr>
      <w:tr w:rsidR="009300A0" w:rsidRPr="00A65E28" w:rsidTr="00A65E28">
        <w:trPr>
          <w:trHeight w:val="107"/>
        </w:trPr>
        <w:tc>
          <w:tcPr>
            <w:tcW w:w="4589" w:type="dxa"/>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b/>
                <w:bCs/>
                <w:color w:val="000000"/>
                <w:lang w:eastAsia="en-US"/>
              </w:rPr>
              <w:t xml:space="preserve">Параметр </w:t>
            </w:r>
          </w:p>
        </w:tc>
        <w:tc>
          <w:tcPr>
            <w:tcW w:w="5017" w:type="dxa"/>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b/>
                <w:bCs/>
                <w:color w:val="000000"/>
                <w:lang w:eastAsia="en-US"/>
              </w:rPr>
              <w:t xml:space="preserve">Значение </w:t>
            </w:r>
          </w:p>
        </w:tc>
      </w:tr>
      <w:tr w:rsidR="009300A0" w:rsidRPr="00A65E28" w:rsidTr="00A65E28">
        <w:trPr>
          <w:trHeight w:val="109"/>
        </w:trPr>
        <w:tc>
          <w:tcPr>
            <w:tcW w:w="4589" w:type="dxa"/>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color w:val="000000"/>
                <w:lang w:eastAsia="en-US"/>
              </w:rPr>
              <w:t xml:space="preserve">Web сервер </w:t>
            </w:r>
          </w:p>
        </w:tc>
        <w:tc>
          <w:tcPr>
            <w:tcW w:w="5017" w:type="dxa"/>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color w:val="000000"/>
                <w:lang w:eastAsia="en-US"/>
              </w:rPr>
              <w:t xml:space="preserve">IIS 6.0+ </w:t>
            </w:r>
          </w:p>
        </w:tc>
      </w:tr>
      <w:tr w:rsidR="009300A0" w:rsidRPr="00A65E28" w:rsidTr="00A65E28">
        <w:trPr>
          <w:trHeight w:val="109"/>
        </w:trPr>
        <w:tc>
          <w:tcPr>
            <w:tcW w:w="4589" w:type="dxa"/>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color w:val="000000"/>
                <w:lang w:eastAsia="en-US"/>
              </w:rPr>
              <w:t xml:space="preserve">Поддерживаемые протоколы </w:t>
            </w:r>
          </w:p>
        </w:tc>
        <w:tc>
          <w:tcPr>
            <w:tcW w:w="5017" w:type="dxa"/>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color w:val="000000"/>
                <w:lang w:eastAsia="en-US"/>
              </w:rPr>
              <w:t xml:space="preserve">http </w:t>
            </w:r>
          </w:p>
        </w:tc>
      </w:tr>
      <w:tr w:rsidR="009300A0" w:rsidRPr="00A65E28" w:rsidTr="00A65E28">
        <w:trPr>
          <w:trHeight w:val="109"/>
        </w:trPr>
        <w:tc>
          <w:tcPr>
            <w:tcW w:w="4589" w:type="dxa"/>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color w:val="000000"/>
                <w:lang w:eastAsia="en-US"/>
              </w:rPr>
              <w:t xml:space="preserve">Поддержка https </w:t>
            </w:r>
          </w:p>
        </w:tc>
        <w:tc>
          <w:tcPr>
            <w:tcW w:w="5017" w:type="dxa"/>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color w:val="000000"/>
                <w:lang w:eastAsia="en-US"/>
              </w:rPr>
              <w:t xml:space="preserve">не требуется </w:t>
            </w:r>
          </w:p>
        </w:tc>
      </w:tr>
      <w:tr w:rsidR="009300A0" w:rsidRPr="00A65E28" w:rsidTr="00A65E28">
        <w:trPr>
          <w:trHeight w:val="109"/>
        </w:trPr>
        <w:tc>
          <w:tcPr>
            <w:tcW w:w="4589" w:type="dxa"/>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color w:val="000000"/>
                <w:lang w:eastAsia="en-US"/>
              </w:rPr>
              <w:t xml:space="preserve">Поддержка ftp </w:t>
            </w:r>
          </w:p>
        </w:tc>
        <w:tc>
          <w:tcPr>
            <w:tcW w:w="5017" w:type="dxa"/>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color w:val="000000"/>
                <w:lang w:eastAsia="en-US"/>
              </w:rPr>
              <w:t xml:space="preserve">не требуется </w:t>
            </w:r>
          </w:p>
        </w:tc>
      </w:tr>
      <w:tr w:rsidR="009300A0" w:rsidRPr="00A65E28" w:rsidTr="00A65E28">
        <w:trPr>
          <w:trHeight w:val="247"/>
        </w:trPr>
        <w:tc>
          <w:tcPr>
            <w:tcW w:w="4589" w:type="dxa"/>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color w:val="000000"/>
                <w:lang w:eastAsia="en-US"/>
              </w:rPr>
              <w:t xml:space="preserve">Аутентификация и авторизация пользователей </w:t>
            </w:r>
          </w:p>
        </w:tc>
        <w:tc>
          <w:tcPr>
            <w:tcW w:w="5017" w:type="dxa"/>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color w:val="000000"/>
                <w:lang w:eastAsia="en-US"/>
              </w:rPr>
              <w:t xml:space="preserve">нет </w:t>
            </w:r>
          </w:p>
        </w:tc>
      </w:tr>
      <w:tr w:rsidR="009300A0" w:rsidRPr="00A65E28" w:rsidTr="00A65E28">
        <w:trPr>
          <w:trHeight w:val="109"/>
        </w:trPr>
        <w:tc>
          <w:tcPr>
            <w:tcW w:w="4589" w:type="dxa"/>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color w:val="000000"/>
                <w:lang w:eastAsia="en-US"/>
              </w:rPr>
              <w:t xml:space="preserve">Анонимный доступ </w:t>
            </w:r>
          </w:p>
        </w:tc>
        <w:tc>
          <w:tcPr>
            <w:tcW w:w="5017" w:type="dxa"/>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color w:val="000000"/>
                <w:lang w:eastAsia="en-US"/>
              </w:rPr>
              <w:t xml:space="preserve">да </w:t>
            </w:r>
          </w:p>
        </w:tc>
      </w:tr>
      <w:tr w:rsidR="009300A0" w:rsidRPr="00A65E28" w:rsidTr="00A65E28">
        <w:trPr>
          <w:trHeight w:val="109"/>
        </w:trPr>
        <w:tc>
          <w:tcPr>
            <w:tcW w:w="4589" w:type="dxa"/>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color w:val="000000"/>
                <w:lang w:eastAsia="en-US"/>
              </w:rPr>
              <w:t xml:space="preserve">Внешний статический IP адрес </w:t>
            </w:r>
          </w:p>
        </w:tc>
        <w:tc>
          <w:tcPr>
            <w:tcW w:w="5017" w:type="dxa"/>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color w:val="000000"/>
                <w:lang w:eastAsia="en-US"/>
              </w:rPr>
              <w:t xml:space="preserve">да </w:t>
            </w:r>
          </w:p>
        </w:tc>
      </w:tr>
      <w:tr w:rsidR="009300A0" w:rsidRPr="00A65E28" w:rsidTr="00A65E28">
        <w:trPr>
          <w:trHeight w:val="109"/>
        </w:trPr>
        <w:tc>
          <w:tcPr>
            <w:tcW w:w="4589" w:type="dxa"/>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color w:val="000000"/>
                <w:lang w:eastAsia="en-US"/>
              </w:rPr>
              <w:t xml:space="preserve">Сервер СУБД </w:t>
            </w:r>
          </w:p>
        </w:tc>
        <w:tc>
          <w:tcPr>
            <w:tcW w:w="5017" w:type="dxa"/>
          </w:tcPr>
          <w:p w:rsidR="009300A0" w:rsidRPr="00A65E28" w:rsidRDefault="009300A0" w:rsidP="00A65E28">
            <w:pPr>
              <w:autoSpaceDE w:val="0"/>
              <w:autoSpaceDN w:val="0"/>
              <w:adjustRightInd w:val="0"/>
              <w:rPr>
                <w:rFonts w:ascii="PT Astra Serif" w:hAnsi="PT Astra Serif"/>
                <w:color w:val="000000"/>
                <w:lang w:eastAsia="en-US"/>
              </w:rPr>
            </w:pPr>
            <w:r w:rsidRPr="00A65E28">
              <w:rPr>
                <w:rFonts w:ascii="PT Astra Serif" w:hAnsi="PT Astra Serif"/>
                <w:color w:val="000000"/>
                <w:lang w:eastAsia="en-US"/>
              </w:rPr>
              <w:t xml:space="preserve">не </w:t>
            </w:r>
          </w:p>
        </w:tc>
      </w:tr>
      <w:tr w:rsidR="009300A0" w:rsidRPr="00A65E28" w:rsidTr="00A65E28">
        <w:trPr>
          <w:trHeight w:val="109"/>
        </w:trPr>
        <w:tc>
          <w:tcPr>
            <w:tcW w:w="4589" w:type="dxa"/>
          </w:tcPr>
          <w:p w:rsidR="009300A0" w:rsidRPr="00A65E28" w:rsidRDefault="009300A0" w:rsidP="00A65E28">
            <w:pPr>
              <w:autoSpaceDE w:val="0"/>
              <w:autoSpaceDN w:val="0"/>
              <w:adjustRightInd w:val="0"/>
              <w:rPr>
                <w:rFonts w:ascii="PT Astra Serif" w:hAnsi="PT Astra Serif"/>
                <w:color w:val="000000"/>
                <w:lang w:eastAsia="en-US"/>
              </w:rPr>
            </w:pPr>
          </w:p>
        </w:tc>
        <w:tc>
          <w:tcPr>
            <w:tcW w:w="5017" w:type="dxa"/>
          </w:tcPr>
          <w:p w:rsidR="009300A0" w:rsidRPr="00A65E28" w:rsidRDefault="009300A0" w:rsidP="00A65E28">
            <w:pPr>
              <w:autoSpaceDE w:val="0"/>
              <w:autoSpaceDN w:val="0"/>
              <w:adjustRightInd w:val="0"/>
              <w:rPr>
                <w:rFonts w:ascii="PT Astra Serif" w:hAnsi="PT Astra Serif"/>
                <w:color w:val="000000"/>
                <w:lang w:eastAsia="en-US"/>
              </w:rPr>
            </w:pPr>
          </w:p>
        </w:tc>
      </w:tr>
    </w:tbl>
    <w:p w:rsidR="009300A0" w:rsidRDefault="009300A0" w:rsidP="00A65E28">
      <w:pPr>
        <w:spacing w:after="200" w:line="276" w:lineRule="auto"/>
        <w:ind w:right="30" w:firstLine="1134"/>
        <w:contextualSpacing/>
        <w:jc w:val="both"/>
        <w:rPr>
          <w:rFonts w:ascii="PT Astra Serif" w:hAnsi="PT Astra Serif"/>
          <w:b/>
          <w:sz w:val="28"/>
          <w:szCs w:val="28"/>
        </w:rPr>
      </w:pPr>
    </w:p>
    <w:p w:rsidR="009300A0" w:rsidRPr="00A65E28" w:rsidRDefault="009300A0" w:rsidP="00A65E28">
      <w:pPr>
        <w:spacing w:after="200" w:line="276" w:lineRule="auto"/>
        <w:ind w:right="30" w:firstLine="1134"/>
        <w:contextualSpacing/>
        <w:jc w:val="both"/>
        <w:rPr>
          <w:rFonts w:ascii="PT Astra Serif" w:hAnsi="PT Astra Serif"/>
          <w:b/>
          <w:sz w:val="28"/>
          <w:szCs w:val="28"/>
        </w:rPr>
      </w:pPr>
      <w:r w:rsidRPr="00A65E28">
        <w:rPr>
          <w:rFonts w:ascii="PT Astra Serif" w:hAnsi="PT Astra Serif"/>
          <w:b/>
          <w:sz w:val="28"/>
          <w:szCs w:val="28"/>
        </w:rPr>
        <w:t>Требования к материальному оснащению</w:t>
      </w:r>
    </w:p>
    <w:p w:rsidR="009300A0" w:rsidRPr="00A65E28" w:rsidRDefault="009300A0" w:rsidP="00A65E28">
      <w:pPr>
        <w:spacing w:after="200" w:line="276" w:lineRule="auto"/>
        <w:ind w:right="30" w:firstLine="1134"/>
        <w:contextualSpacing/>
        <w:jc w:val="both"/>
        <w:rPr>
          <w:rFonts w:ascii="PT Astra Serif" w:hAnsi="PT Astra Serif"/>
          <w:sz w:val="28"/>
          <w:szCs w:val="28"/>
        </w:rPr>
      </w:pPr>
      <w:r w:rsidRPr="00A65E28">
        <w:rPr>
          <w:rFonts w:ascii="PT Astra Serif" w:hAnsi="PT Astra Serif"/>
          <w:sz w:val="28"/>
          <w:szCs w:val="28"/>
        </w:rPr>
        <w:t>На региональном, муниципальном уровнях и уровне образовательных организаций должно быть подготовлено необходимое количество бумаги формата А4, определяемое из расчета не менее 4 листов на каждого участника итогового сочинения (изложения) (при этом количество листов необходимо увеличить в 2 раза, если на принтере возможна только односторонняя печать) и не менее 3 листов для копирования бланка регистрации и бланков записи (для осуществления проверки и оценивания итогового сочинения (изложения). Также необходимо предусмотреть резервное количество листов на случай порчи бланков итогового сочинения (изложения), а также на случай выдачи еще одного бланка записи дополнительно (далее – дополнительный бланк записи) по запросу участника итогового сочинения (изложения).</w:t>
      </w:r>
    </w:p>
    <w:p w:rsidR="009300A0" w:rsidRPr="00A65E28" w:rsidRDefault="009300A0" w:rsidP="00A65E28">
      <w:pPr>
        <w:spacing w:after="200" w:line="276" w:lineRule="auto"/>
        <w:ind w:right="30" w:firstLine="1134"/>
        <w:contextualSpacing/>
        <w:jc w:val="both"/>
        <w:rPr>
          <w:rFonts w:ascii="PT Astra Serif" w:hAnsi="PT Astra Serif"/>
          <w:sz w:val="28"/>
          <w:szCs w:val="28"/>
        </w:rPr>
      </w:pPr>
      <w:r w:rsidRPr="00A65E28">
        <w:rPr>
          <w:rFonts w:ascii="PT Astra Serif" w:hAnsi="PT Astra Serif"/>
          <w:sz w:val="28"/>
          <w:szCs w:val="28"/>
        </w:rPr>
        <w:t xml:space="preserve">Копирование бланков записи итогового сочинения (изложения) при нехватке распечатанных бланков записи итогового сочинения (изложения) </w:t>
      </w:r>
      <w:r>
        <w:rPr>
          <w:rFonts w:ascii="PT Astra Serif" w:hAnsi="PT Astra Serif"/>
          <w:sz w:val="28"/>
          <w:szCs w:val="28"/>
        </w:rPr>
        <w:br/>
      </w:r>
      <w:r w:rsidRPr="00A65E28">
        <w:rPr>
          <w:rFonts w:ascii="PT Astra Serif" w:hAnsi="PT Astra Serif"/>
          <w:sz w:val="28"/>
          <w:szCs w:val="28"/>
        </w:rPr>
        <w:t>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rsidR="009300A0" w:rsidRPr="00A65E28" w:rsidRDefault="009300A0" w:rsidP="00A65E28">
      <w:pPr>
        <w:spacing w:after="200" w:line="276" w:lineRule="auto"/>
        <w:ind w:right="30" w:firstLine="1134"/>
        <w:contextualSpacing/>
        <w:jc w:val="both"/>
        <w:rPr>
          <w:rFonts w:ascii="PT Astra Serif" w:hAnsi="PT Astra Serif"/>
          <w:sz w:val="28"/>
          <w:szCs w:val="28"/>
        </w:rPr>
      </w:pPr>
      <w:r w:rsidRPr="00A65E28">
        <w:rPr>
          <w:rFonts w:ascii="PT Astra Serif" w:hAnsi="PT Astra Serif"/>
          <w:sz w:val="28"/>
          <w:szCs w:val="28"/>
        </w:rPr>
        <w:t xml:space="preserve">В целях осуществления проверки и оценивания итогового сочинения (изложения) комиссии по проверке итогового сочинения (изложения) </w:t>
      </w:r>
      <w:r>
        <w:rPr>
          <w:rFonts w:ascii="PT Astra Serif" w:hAnsi="PT Astra Serif"/>
          <w:sz w:val="28"/>
          <w:szCs w:val="28"/>
        </w:rPr>
        <w:br/>
      </w:r>
      <w:r w:rsidRPr="00A65E28">
        <w:rPr>
          <w:rFonts w:ascii="PT Astra Serif" w:hAnsi="PT Astra Serif"/>
          <w:sz w:val="28"/>
          <w:szCs w:val="28"/>
        </w:rPr>
        <w:t>в образовательных организациях обеспечиваются необходимыми техническими средствами (ксерокс, сканер, компьютер с возможностью выхода в сеть «Интернет» и др.).</w:t>
      </w:r>
    </w:p>
    <w:p w:rsidR="009300A0" w:rsidRDefault="009300A0">
      <w:pPr>
        <w:spacing w:after="160" w:line="259" w:lineRule="auto"/>
        <w:rPr>
          <w:rFonts w:ascii="PT Astra Serif" w:hAnsi="PT Astra Serif"/>
          <w:i/>
          <w:sz w:val="20"/>
          <w:szCs w:val="20"/>
          <w:highlight w:val="yellow"/>
        </w:rPr>
      </w:pPr>
      <w:r>
        <w:rPr>
          <w:rFonts w:ascii="PT Astra Serif" w:hAnsi="PT Astra Serif"/>
          <w:i/>
          <w:sz w:val="20"/>
          <w:szCs w:val="20"/>
          <w:highlight w:val="yellow"/>
        </w:rPr>
        <w:br w:type="page"/>
      </w:r>
    </w:p>
    <w:p w:rsidR="009300A0" w:rsidRPr="00227132" w:rsidRDefault="009300A0" w:rsidP="003B4330">
      <w:pPr>
        <w:ind w:left="1134" w:right="30"/>
        <w:jc w:val="right"/>
        <w:rPr>
          <w:rFonts w:ascii="PT Astra Serif" w:hAnsi="PT Astra Serif"/>
          <w:sz w:val="20"/>
          <w:szCs w:val="20"/>
        </w:rPr>
      </w:pPr>
      <w:r w:rsidRPr="00227132">
        <w:rPr>
          <w:rFonts w:ascii="PT Astra Serif" w:hAnsi="PT Astra Serif"/>
          <w:sz w:val="20"/>
          <w:szCs w:val="20"/>
        </w:rPr>
        <w:t>Приложение №2</w:t>
      </w:r>
    </w:p>
    <w:p w:rsidR="009300A0" w:rsidRPr="00227132" w:rsidRDefault="009300A0" w:rsidP="003B4330">
      <w:pPr>
        <w:ind w:left="1134" w:right="30"/>
        <w:jc w:val="right"/>
        <w:rPr>
          <w:rFonts w:ascii="PT Astra Serif" w:hAnsi="PT Astra Serif"/>
          <w:sz w:val="20"/>
          <w:szCs w:val="20"/>
        </w:rPr>
      </w:pPr>
      <w:r w:rsidRPr="00227132">
        <w:rPr>
          <w:rFonts w:ascii="PT Astra Serif" w:hAnsi="PT Astra Serif"/>
          <w:sz w:val="20"/>
          <w:szCs w:val="20"/>
        </w:rPr>
        <w:t xml:space="preserve">к приказу министерства образования </w:t>
      </w:r>
    </w:p>
    <w:p w:rsidR="009300A0" w:rsidRPr="00227132" w:rsidRDefault="009300A0" w:rsidP="003B4330">
      <w:pPr>
        <w:ind w:left="1134" w:right="30"/>
        <w:jc w:val="right"/>
        <w:rPr>
          <w:rFonts w:ascii="PT Astra Serif" w:hAnsi="PT Astra Serif"/>
          <w:sz w:val="20"/>
          <w:szCs w:val="20"/>
        </w:rPr>
      </w:pPr>
      <w:r w:rsidRPr="00227132">
        <w:rPr>
          <w:rFonts w:ascii="PT Astra Serif" w:hAnsi="PT Astra Serif"/>
          <w:sz w:val="20"/>
          <w:szCs w:val="20"/>
        </w:rPr>
        <w:t>Тульской области</w:t>
      </w:r>
    </w:p>
    <w:p w:rsidR="009300A0" w:rsidRPr="00227132" w:rsidRDefault="009300A0" w:rsidP="003B4330">
      <w:pPr>
        <w:spacing w:line="216" w:lineRule="auto"/>
        <w:ind w:right="30"/>
        <w:jc w:val="right"/>
        <w:rPr>
          <w:rFonts w:ascii="PT Astra Serif" w:hAnsi="PT Astra Serif"/>
          <w:sz w:val="20"/>
          <w:szCs w:val="20"/>
        </w:rPr>
      </w:pPr>
      <w:r w:rsidRPr="00227132">
        <w:rPr>
          <w:rFonts w:ascii="PT Astra Serif" w:hAnsi="PT Astra Serif"/>
          <w:sz w:val="20"/>
          <w:szCs w:val="20"/>
        </w:rPr>
        <w:t>от ____________ № _____</w:t>
      </w:r>
    </w:p>
    <w:p w:rsidR="009300A0" w:rsidRPr="00227132" w:rsidRDefault="009300A0" w:rsidP="003B4330">
      <w:pPr>
        <w:spacing w:line="216" w:lineRule="auto"/>
        <w:ind w:right="145"/>
        <w:jc w:val="right"/>
        <w:rPr>
          <w:rFonts w:ascii="PT Astra Serif" w:hAnsi="PT Astra Serif"/>
          <w:sz w:val="20"/>
          <w:szCs w:val="20"/>
        </w:rPr>
      </w:pPr>
    </w:p>
    <w:p w:rsidR="009300A0" w:rsidRPr="00227132" w:rsidRDefault="009300A0" w:rsidP="003B4330">
      <w:pPr>
        <w:widowControl w:val="0"/>
        <w:shd w:val="clear" w:color="auto" w:fill="FFFFFF"/>
        <w:autoSpaceDE w:val="0"/>
        <w:autoSpaceDN w:val="0"/>
        <w:adjustRightInd w:val="0"/>
        <w:ind w:left="1134" w:right="565"/>
        <w:jc w:val="center"/>
        <w:rPr>
          <w:rFonts w:ascii="PT Astra Serif" w:hAnsi="PT Astra Serif" w:cs="Arial"/>
          <w:sz w:val="28"/>
          <w:szCs w:val="28"/>
        </w:rPr>
      </w:pPr>
      <w:r w:rsidRPr="00227132">
        <w:rPr>
          <w:rFonts w:ascii="PT Astra Serif" w:hAnsi="PT Astra Serif"/>
          <w:b/>
          <w:bCs/>
          <w:spacing w:val="-1"/>
          <w:sz w:val="28"/>
          <w:szCs w:val="28"/>
        </w:rPr>
        <w:t>Сводный реестр отчетных форм для проведения итогового сочинения</w:t>
      </w:r>
      <w:r w:rsidRPr="00227132">
        <w:rPr>
          <w:rFonts w:ascii="PT Astra Serif" w:hAnsi="PT Astra Serif" w:cs="Arial"/>
          <w:sz w:val="28"/>
          <w:szCs w:val="28"/>
        </w:rPr>
        <w:t xml:space="preserve"> </w:t>
      </w:r>
      <w:r w:rsidRPr="00227132">
        <w:rPr>
          <w:rFonts w:ascii="PT Astra Serif" w:hAnsi="PT Astra Serif"/>
          <w:b/>
          <w:bCs/>
          <w:sz w:val="28"/>
          <w:szCs w:val="28"/>
        </w:rPr>
        <w:t>(изложения)</w:t>
      </w:r>
    </w:p>
    <w:tbl>
      <w:tblPr>
        <w:tblpPr w:leftFromText="180" w:rightFromText="180" w:vertAnchor="text" w:horzAnchor="page" w:tblpX="1519" w:tblpY="565"/>
        <w:tblW w:w="9679" w:type="dxa"/>
        <w:tblLayout w:type="fixed"/>
        <w:tblCellMar>
          <w:left w:w="40" w:type="dxa"/>
          <w:right w:w="40" w:type="dxa"/>
        </w:tblCellMar>
        <w:tblLook w:val="00A0"/>
      </w:tblPr>
      <w:tblGrid>
        <w:gridCol w:w="1033"/>
        <w:gridCol w:w="2551"/>
        <w:gridCol w:w="6095"/>
      </w:tblGrid>
      <w:tr w:rsidR="009300A0" w:rsidRPr="00227132" w:rsidTr="003B4330">
        <w:trPr>
          <w:trHeight w:hRule="exact" w:val="346"/>
        </w:trPr>
        <w:tc>
          <w:tcPr>
            <w:tcW w:w="1033" w:type="dxa"/>
            <w:tcBorders>
              <w:top w:val="single" w:sz="6" w:space="0" w:color="auto"/>
              <w:left w:val="single" w:sz="6" w:space="0" w:color="auto"/>
              <w:bottom w:val="single" w:sz="6" w:space="0" w:color="auto"/>
              <w:right w:val="single" w:sz="6" w:space="0" w:color="auto"/>
            </w:tcBorders>
            <w:shd w:val="clear" w:color="auto" w:fill="FFFFFF"/>
          </w:tcPr>
          <w:p w:rsidR="009300A0" w:rsidRPr="00227132" w:rsidRDefault="009300A0" w:rsidP="003B4330">
            <w:pPr>
              <w:widowControl w:val="0"/>
              <w:shd w:val="clear" w:color="auto" w:fill="FFFFFF"/>
              <w:tabs>
                <w:tab w:val="left" w:pos="567"/>
              </w:tabs>
              <w:autoSpaceDE w:val="0"/>
              <w:autoSpaceDN w:val="0"/>
              <w:adjustRightInd w:val="0"/>
              <w:spacing w:line="276" w:lineRule="auto"/>
              <w:ind w:right="145"/>
              <w:jc w:val="center"/>
              <w:rPr>
                <w:rFonts w:ascii="PT Astra Serif" w:hAnsi="PT Astra Serif" w:cs="Arial"/>
                <w:b/>
                <w:sz w:val="28"/>
                <w:szCs w:val="28"/>
              </w:rPr>
            </w:pPr>
            <w:r w:rsidRPr="00227132">
              <w:rPr>
                <w:rFonts w:ascii="PT Astra Serif" w:hAnsi="PT Astra Serif" w:cs="Arial"/>
                <w:b/>
                <w:sz w:val="28"/>
                <w:szCs w:val="28"/>
              </w:rPr>
              <w:t>№</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9300A0" w:rsidRPr="00227132" w:rsidRDefault="009300A0" w:rsidP="003B4330">
            <w:pPr>
              <w:widowControl w:val="0"/>
              <w:shd w:val="clear" w:color="auto" w:fill="FFFFFF"/>
              <w:autoSpaceDE w:val="0"/>
              <w:autoSpaceDN w:val="0"/>
              <w:adjustRightInd w:val="0"/>
              <w:spacing w:line="276" w:lineRule="auto"/>
              <w:ind w:right="145"/>
              <w:jc w:val="center"/>
              <w:rPr>
                <w:rFonts w:ascii="PT Astra Serif" w:hAnsi="PT Astra Serif" w:cs="Arial"/>
                <w:b/>
                <w:sz w:val="28"/>
                <w:szCs w:val="28"/>
              </w:rPr>
            </w:pPr>
            <w:r w:rsidRPr="00227132">
              <w:rPr>
                <w:rFonts w:ascii="PT Astra Serif" w:hAnsi="PT Astra Serif"/>
                <w:b/>
                <w:bCs/>
                <w:sz w:val="28"/>
                <w:szCs w:val="28"/>
              </w:rPr>
              <w:t>Код</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9300A0" w:rsidRPr="00227132" w:rsidRDefault="009300A0" w:rsidP="003B4330">
            <w:pPr>
              <w:widowControl w:val="0"/>
              <w:shd w:val="clear" w:color="auto" w:fill="FFFFFF"/>
              <w:autoSpaceDE w:val="0"/>
              <w:autoSpaceDN w:val="0"/>
              <w:adjustRightInd w:val="0"/>
              <w:spacing w:line="276" w:lineRule="auto"/>
              <w:ind w:right="145"/>
              <w:jc w:val="center"/>
              <w:rPr>
                <w:rFonts w:ascii="PT Astra Serif" w:hAnsi="PT Astra Serif"/>
                <w:b/>
                <w:bCs/>
                <w:sz w:val="28"/>
                <w:szCs w:val="28"/>
              </w:rPr>
            </w:pPr>
            <w:r w:rsidRPr="00227132">
              <w:rPr>
                <w:rFonts w:ascii="PT Astra Serif" w:hAnsi="PT Astra Serif"/>
                <w:b/>
                <w:bCs/>
                <w:sz w:val="28"/>
                <w:szCs w:val="28"/>
              </w:rPr>
              <w:t>Наименование</w:t>
            </w:r>
          </w:p>
          <w:p w:rsidR="009300A0" w:rsidRPr="00227132" w:rsidRDefault="009300A0" w:rsidP="003B4330">
            <w:pPr>
              <w:widowControl w:val="0"/>
              <w:shd w:val="clear" w:color="auto" w:fill="FFFFFF"/>
              <w:autoSpaceDE w:val="0"/>
              <w:autoSpaceDN w:val="0"/>
              <w:adjustRightInd w:val="0"/>
              <w:spacing w:line="276" w:lineRule="auto"/>
              <w:ind w:right="145"/>
              <w:jc w:val="center"/>
              <w:rPr>
                <w:rFonts w:ascii="PT Astra Serif" w:hAnsi="PT Astra Serif"/>
                <w:b/>
                <w:bCs/>
                <w:sz w:val="28"/>
                <w:szCs w:val="28"/>
              </w:rPr>
            </w:pPr>
          </w:p>
          <w:p w:rsidR="009300A0" w:rsidRPr="00227132" w:rsidRDefault="009300A0" w:rsidP="003B4330">
            <w:pPr>
              <w:widowControl w:val="0"/>
              <w:shd w:val="clear" w:color="auto" w:fill="FFFFFF"/>
              <w:autoSpaceDE w:val="0"/>
              <w:autoSpaceDN w:val="0"/>
              <w:adjustRightInd w:val="0"/>
              <w:spacing w:line="276" w:lineRule="auto"/>
              <w:ind w:right="145"/>
              <w:jc w:val="center"/>
              <w:rPr>
                <w:rFonts w:ascii="PT Astra Serif" w:hAnsi="PT Astra Serif"/>
                <w:b/>
                <w:bCs/>
                <w:sz w:val="28"/>
                <w:szCs w:val="28"/>
              </w:rPr>
            </w:pPr>
          </w:p>
          <w:p w:rsidR="009300A0" w:rsidRPr="00227132" w:rsidRDefault="009300A0" w:rsidP="003B4330">
            <w:pPr>
              <w:widowControl w:val="0"/>
              <w:shd w:val="clear" w:color="auto" w:fill="FFFFFF"/>
              <w:autoSpaceDE w:val="0"/>
              <w:autoSpaceDN w:val="0"/>
              <w:adjustRightInd w:val="0"/>
              <w:spacing w:line="276" w:lineRule="auto"/>
              <w:ind w:right="145"/>
              <w:jc w:val="center"/>
              <w:rPr>
                <w:rFonts w:ascii="PT Astra Serif" w:hAnsi="PT Astra Serif"/>
                <w:b/>
                <w:bCs/>
                <w:sz w:val="28"/>
                <w:szCs w:val="28"/>
              </w:rPr>
            </w:pPr>
          </w:p>
          <w:p w:rsidR="009300A0" w:rsidRPr="00227132" w:rsidRDefault="009300A0" w:rsidP="003B4330">
            <w:pPr>
              <w:widowControl w:val="0"/>
              <w:shd w:val="clear" w:color="auto" w:fill="FFFFFF"/>
              <w:autoSpaceDE w:val="0"/>
              <w:autoSpaceDN w:val="0"/>
              <w:adjustRightInd w:val="0"/>
              <w:spacing w:line="276" w:lineRule="auto"/>
              <w:ind w:right="145"/>
              <w:jc w:val="center"/>
              <w:rPr>
                <w:rFonts w:ascii="PT Astra Serif" w:hAnsi="PT Astra Serif"/>
                <w:b/>
                <w:bCs/>
                <w:sz w:val="28"/>
                <w:szCs w:val="28"/>
              </w:rPr>
            </w:pPr>
          </w:p>
          <w:p w:rsidR="009300A0" w:rsidRPr="00227132" w:rsidRDefault="009300A0" w:rsidP="003B4330">
            <w:pPr>
              <w:widowControl w:val="0"/>
              <w:shd w:val="clear" w:color="auto" w:fill="FFFFFF"/>
              <w:autoSpaceDE w:val="0"/>
              <w:autoSpaceDN w:val="0"/>
              <w:adjustRightInd w:val="0"/>
              <w:spacing w:line="276" w:lineRule="auto"/>
              <w:ind w:right="145"/>
              <w:jc w:val="center"/>
              <w:rPr>
                <w:rFonts w:ascii="PT Astra Serif" w:hAnsi="PT Astra Serif" w:cs="Arial"/>
                <w:sz w:val="20"/>
                <w:szCs w:val="20"/>
              </w:rPr>
            </w:pPr>
          </w:p>
        </w:tc>
      </w:tr>
      <w:tr w:rsidR="009300A0" w:rsidRPr="00227132" w:rsidTr="003B4330">
        <w:trPr>
          <w:trHeight w:hRule="exact" w:val="1191"/>
        </w:trPr>
        <w:tc>
          <w:tcPr>
            <w:tcW w:w="1033" w:type="dxa"/>
            <w:tcBorders>
              <w:top w:val="single" w:sz="6" w:space="0" w:color="auto"/>
              <w:left w:val="single" w:sz="6" w:space="0" w:color="auto"/>
              <w:bottom w:val="single" w:sz="6" w:space="0" w:color="auto"/>
              <w:right w:val="single" w:sz="6" w:space="0" w:color="auto"/>
            </w:tcBorders>
            <w:shd w:val="clear" w:color="auto" w:fill="FFFFFF"/>
            <w:vAlign w:val="center"/>
          </w:tcPr>
          <w:p w:rsidR="009300A0" w:rsidRPr="00227132" w:rsidRDefault="009300A0" w:rsidP="003B4330">
            <w:pPr>
              <w:widowControl w:val="0"/>
              <w:numPr>
                <w:ilvl w:val="0"/>
                <w:numId w:val="2"/>
              </w:numPr>
              <w:shd w:val="clear" w:color="auto" w:fill="FFFFFF"/>
              <w:tabs>
                <w:tab w:val="left" w:pos="567"/>
              </w:tabs>
              <w:autoSpaceDE w:val="0"/>
              <w:autoSpaceDN w:val="0"/>
              <w:adjustRightInd w:val="0"/>
              <w:spacing w:line="276" w:lineRule="auto"/>
              <w:ind w:left="0" w:right="145" w:firstLine="0"/>
              <w:contextualSpacing/>
              <w:jc w:val="center"/>
              <w:rPr>
                <w:rFonts w:ascii="PT Astra Serif" w:hAnsi="PT Astra Serif" w:cs="Arial"/>
                <w:sz w:val="28"/>
                <w:szCs w:val="28"/>
              </w:rPr>
            </w:pP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tcPr>
          <w:p w:rsidR="009300A0" w:rsidRPr="00227132" w:rsidRDefault="009300A0" w:rsidP="003B4330">
            <w:pPr>
              <w:widowControl w:val="0"/>
              <w:shd w:val="clear" w:color="auto" w:fill="FFFFFF"/>
              <w:autoSpaceDE w:val="0"/>
              <w:autoSpaceDN w:val="0"/>
              <w:adjustRightInd w:val="0"/>
              <w:spacing w:line="276" w:lineRule="auto"/>
              <w:ind w:right="145"/>
              <w:jc w:val="center"/>
              <w:rPr>
                <w:rFonts w:ascii="PT Astra Serif" w:hAnsi="PT Astra Serif" w:cs="Arial"/>
                <w:sz w:val="28"/>
                <w:szCs w:val="28"/>
              </w:rPr>
            </w:pPr>
            <w:r w:rsidRPr="00227132">
              <w:rPr>
                <w:rFonts w:ascii="PT Astra Serif" w:hAnsi="PT Astra Serif"/>
                <w:sz w:val="28"/>
                <w:szCs w:val="28"/>
              </w:rPr>
              <w:t>ИС-01</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tcPr>
          <w:p w:rsidR="009300A0" w:rsidRPr="00227132" w:rsidRDefault="009300A0" w:rsidP="003B4330">
            <w:pPr>
              <w:widowControl w:val="0"/>
              <w:shd w:val="clear" w:color="auto" w:fill="FFFFFF"/>
              <w:autoSpaceDE w:val="0"/>
              <w:autoSpaceDN w:val="0"/>
              <w:adjustRightInd w:val="0"/>
              <w:spacing w:line="322" w:lineRule="exact"/>
              <w:ind w:right="145"/>
              <w:jc w:val="center"/>
              <w:rPr>
                <w:rFonts w:ascii="PT Astra Serif" w:hAnsi="PT Astra Serif" w:cs="Arial"/>
                <w:sz w:val="28"/>
                <w:szCs w:val="28"/>
              </w:rPr>
            </w:pPr>
            <w:r w:rsidRPr="00227132">
              <w:rPr>
                <w:rFonts w:ascii="PT Astra Serif" w:hAnsi="PT Astra Serif"/>
                <w:sz w:val="28"/>
                <w:szCs w:val="28"/>
              </w:rPr>
              <w:t xml:space="preserve">Списки распределения участников по </w:t>
            </w:r>
            <w:r w:rsidRPr="00227132">
              <w:rPr>
                <w:rFonts w:ascii="PT Astra Serif" w:hAnsi="PT Astra Serif"/>
                <w:spacing w:val="-1"/>
                <w:sz w:val="28"/>
                <w:szCs w:val="28"/>
              </w:rPr>
              <w:t xml:space="preserve">образовательным организациям (местам </w:t>
            </w:r>
            <w:r w:rsidRPr="00227132">
              <w:rPr>
                <w:rFonts w:ascii="PT Astra Serif" w:hAnsi="PT Astra Serif"/>
                <w:sz w:val="28"/>
                <w:szCs w:val="28"/>
              </w:rPr>
              <w:t>проведения)</w:t>
            </w:r>
          </w:p>
        </w:tc>
      </w:tr>
      <w:tr w:rsidR="009300A0" w:rsidRPr="00227132" w:rsidTr="003B4330">
        <w:trPr>
          <w:trHeight w:hRule="exact" w:val="1191"/>
        </w:trPr>
        <w:tc>
          <w:tcPr>
            <w:tcW w:w="1033" w:type="dxa"/>
            <w:tcBorders>
              <w:top w:val="single" w:sz="6" w:space="0" w:color="auto"/>
              <w:left w:val="single" w:sz="6" w:space="0" w:color="auto"/>
              <w:bottom w:val="single" w:sz="6" w:space="0" w:color="auto"/>
              <w:right w:val="single" w:sz="6" w:space="0" w:color="auto"/>
            </w:tcBorders>
            <w:shd w:val="clear" w:color="auto" w:fill="FFFFFF"/>
            <w:vAlign w:val="center"/>
          </w:tcPr>
          <w:p w:rsidR="009300A0" w:rsidRPr="00227132" w:rsidRDefault="009300A0" w:rsidP="003B4330">
            <w:pPr>
              <w:widowControl w:val="0"/>
              <w:numPr>
                <w:ilvl w:val="0"/>
                <w:numId w:val="2"/>
              </w:numPr>
              <w:shd w:val="clear" w:color="auto" w:fill="FFFFFF"/>
              <w:tabs>
                <w:tab w:val="left" w:pos="567"/>
              </w:tabs>
              <w:autoSpaceDE w:val="0"/>
              <w:autoSpaceDN w:val="0"/>
              <w:adjustRightInd w:val="0"/>
              <w:spacing w:line="276" w:lineRule="auto"/>
              <w:ind w:left="0" w:right="145" w:firstLine="0"/>
              <w:contextualSpacing/>
              <w:jc w:val="center"/>
              <w:rPr>
                <w:rFonts w:ascii="PT Astra Serif" w:hAnsi="PT Astra Serif" w:cs="Arial"/>
                <w:sz w:val="28"/>
                <w:szCs w:val="28"/>
              </w:rPr>
            </w:pP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tcPr>
          <w:p w:rsidR="009300A0" w:rsidRPr="00227132" w:rsidRDefault="009300A0" w:rsidP="003B4330">
            <w:pPr>
              <w:widowControl w:val="0"/>
              <w:shd w:val="clear" w:color="auto" w:fill="FFFFFF"/>
              <w:autoSpaceDE w:val="0"/>
              <w:autoSpaceDN w:val="0"/>
              <w:adjustRightInd w:val="0"/>
              <w:spacing w:line="276" w:lineRule="auto"/>
              <w:ind w:right="145"/>
              <w:jc w:val="center"/>
              <w:rPr>
                <w:rFonts w:ascii="PT Astra Serif" w:hAnsi="PT Astra Serif" w:cs="Arial"/>
                <w:sz w:val="28"/>
                <w:szCs w:val="28"/>
              </w:rPr>
            </w:pPr>
            <w:r w:rsidRPr="00227132">
              <w:rPr>
                <w:rFonts w:ascii="PT Astra Serif" w:hAnsi="PT Astra Serif"/>
                <w:sz w:val="28"/>
                <w:szCs w:val="28"/>
              </w:rPr>
              <w:t>ИС-02</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tcPr>
          <w:p w:rsidR="009300A0" w:rsidRPr="00227132" w:rsidRDefault="009300A0" w:rsidP="003B4330">
            <w:pPr>
              <w:widowControl w:val="0"/>
              <w:shd w:val="clear" w:color="auto" w:fill="FFFFFF"/>
              <w:autoSpaceDE w:val="0"/>
              <w:autoSpaceDN w:val="0"/>
              <w:adjustRightInd w:val="0"/>
              <w:spacing w:line="322" w:lineRule="exact"/>
              <w:ind w:right="145"/>
              <w:jc w:val="center"/>
              <w:rPr>
                <w:rFonts w:ascii="PT Astra Serif" w:hAnsi="PT Astra Serif" w:cs="Arial"/>
                <w:sz w:val="28"/>
                <w:szCs w:val="28"/>
              </w:rPr>
            </w:pPr>
            <w:r w:rsidRPr="00227132">
              <w:rPr>
                <w:rFonts w:ascii="PT Astra Serif" w:hAnsi="PT Astra Serif"/>
                <w:spacing w:val="-1"/>
                <w:sz w:val="28"/>
                <w:szCs w:val="28"/>
              </w:rPr>
              <w:t xml:space="preserve">Прикрепление образовательной организации регистрации к образовательной организации </w:t>
            </w:r>
            <w:r w:rsidRPr="00227132">
              <w:rPr>
                <w:rFonts w:ascii="PT Astra Serif" w:hAnsi="PT Astra Serif"/>
                <w:sz w:val="28"/>
                <w:szCs w:val="28"/>
              </w:rPr>
              <w:t>проведения</w:t>
            </w:r>
          </w:p>
        </w:tc>
      </w:tr>
      <w:tr w:rsidR="009300A0" w:rsidRPr="00227132" w:rsidTr="003B4330">
        <w:trPr>
          <w:trHeight w:hRule="exact" w:val="1225"/>
        </w:trPr>
        <w:tc>
          <w:tcPr>
            <w:tcW w:w="1033" w:type="dxa"/>
            <w:tcBorders>
              <w:top w:val="single" w:sz="6" w:space="0" w:color="auto"/>
              <w:left w:val="single" w:sz="6" w:space="0" w:color="auto"/>
              <w:bottom w:val="single" w:sz="6" w:space="0" w:color="auto"/>
              <w:right w:val="single" w:sz="6" w:space="0" w:color="auto"/>
            </w:tcBorders>
            <w:shd w:val="clear" w:color="auto" w:fill="FFFFFF"/>
            <w:vAlign w:val="center"/>
          </w:tcPr>
          <w:p w:rsidR="009300A0" w:rsidRPr="00227132" w:rsidRDefault="009300A0" w:rsidP="003B4330">
            <w:pPr>
              <w:widowControl w:val="0"/>
              <w:numPr>
                <w:ilvl w:val="0"/>
                <w:numId w:val="2"/>
              </w:numPr>
              <w:shd w:val="clear" w:color="auto" w:fill="FFFFFF"/>
              <w:tabs>
                <w:tab w:val="left" w:pos="567"/>
              </w:tabs>
              <w:autoSpaceDE w:val="0"/>
              <w:autoSpaceDN w:val="0"/>
              <w:adjustRightInd w:val="0"/>
              <w:spacing w:line="276" w:lineRule="auto"/>
              <w:ind w:left="0" w:right="145" w:firstLine="0"/>
              <w:contextualSpacing/>
              <w:jc w:val="center"/>
              <w:rPr>
                <w:rFonts w:ascii="PT Astra Serif" w:hAnsi="PT Astra Serif" w:cs="Arial"/>
                <w:sz w:val="28"/>
                <w:szCs w:val="28"/>
              </w:rPr>
            </w:pP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tcPr>
          <w:p w:rsidR="009300A0" w:rsidRPr="00227132" w:rsidRDefault="009300A0" w:rsidP="003B4330">
            <w:pPr>
              <w:widowControl w:val="0"/>
              <w:shd w:val="clear" w:color="auto" w:fill="FFFFFF"/>
              <w:autoSpaceDE w:val="0"/>
              <w:autoSpaceDN w:val="0"/>
              <w:adjustRightInd w:val="0"/>
              <w:spacing w:line="276" w:lineRule="auto"/>
              <w:ind w:right="145"/>
              <w:jc w:val="center"/>
              <w:rPr>
                <w:rFonts w:ascii="PT Astra Serif" w:hAnsi="PT Astra Serif" w:cs="Arial"/>
                <w:sz w:val="28"/>
                <w:szCs w:val="28"/>
              </w:rPr>
            </w:pPr>
            <w:r w:rsidRPr="00227132">
              <w:rPr>
                <w:rFonts w:ascii="PT Astra Serif" w:hAnsi="PT Astra Serif"/>
                <w:sz w:val="28"/>
                <w:szCs w:val="28"/>
              </w:rPr>
              <w:t>ИС-04</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tcPr>
          <w:p w:rsidR="009300A0" w:rsidRPr="00227132" w:rsidRDefault="009300A0" w:rsidP="003B4330">
            <w:pPr>
              <w:widowControl w:val="0"/>
              <w:shd w:val="clear" w:color="auto" w:fill="FFFFFF"/>
              <w:autoSpaceDE w:val="0"/>
              <w:autoSpaceDN w:val="0"/>
              <w:adjustRightInd w:val="0"/>
              <w:spacing w:line="322" w:lineRule="exact"/>
              <w:ind w:right="145"/>
              <w:jc w:val="center"/>
              <w:rPr>
                <w:rFonts w:ascii="PT Astra Serif" w:hAnsi="PT Astra Serif" w:cs="Arial"/>
                <w:sz w:val="28"/>
                <w:szCs w:val="28"/>
              </w:rPr>
            </w:pPr>
            <w:r w:rsidRPr="00227132">
              <w:rPr>
                <w:rFonts w:ascii="PT Astra Serif" w:hAnsi="PT Astra Serif"/>
                <w:sz w:val="28"/>
                <w:szCs w:val="28"/>
              </w:rPr>
              <w:t xml:space="preserve">Список участников итогового сочинения </w:t>
            </w:r>
            <w:r w:rsidRPr="00227132">
              <w:rPr>
                <w:rFonts w:ascii="PT Astra Serif" w:hAnsi="PT Astra Serif"/>
                <w:spacing w:val="-1"/>
                <w:sz w:val="28"/>
                <w:szCs w:val="28"/>
              </w:rPr>
              <w:t xml:space="preserve">(изложения) в образовательной организации (месте </w:t>
            </w:r>
            <w:r w:rsidRPr="00227132">
              <w:rPr>
                <w:rFonts w:ascii="PT Astra Serif" w:hAnsi="PT Astra Serif"/>
                <w:sz w:val="28"/>
                <w:szCs w:val="28"/>
              </w:rPr>
              <w:t>проведения)</w:t>
            </w:r>
          </w:p>
        </w:tc>
      </w:tr>
      <w:tr w:rsidR="009300A0" w:rsidRPr="00227132" w:rsidTr="003B4330">
        <w:trPr>
          <w:trHeight w:hRule="exact" w:val="1412"/>
        </w:trPr>
        <w:tc>
          <w:tcPr>
            <w:tcW w:w="1033" w:type="dxa"/>
            <w:tcBorders>
              <w:top w:val="single" w:sz="6" w:space="0" w:color="auto"/>
              <w:left w:val="single" w:sz="6" w:space="0" w:color="auto"/>
              <w:bottom w:val="single" w:sz="6" w:space="0" w:color="auto"/>
              <w:right w:val="single" w:sz="6" w:space="0" w:color="auto"/>
            </w:tcBorders>
            <w:shd w:val="clear" w:color="auto" w:fill="FFFFFF"/>
            <w:vAlign w:val="center"/>
          </w:tcPr>
          <w:p w:rsidR="009300A0" w:rsidRPr="00227132" w:rsidRDefault="009300A0" w:rsidP="003B4330">
            <w:pPr>
              <w:widowControl w:val="0"/>
              <w:numPr>
                <w:ilvl w:val="0"/>
                <w:numId w:val="2"/>
              </w:numPr>
              <w:shd w:val="clear" w:color="auto" w:fill="FFFFFF"/>
              <w:tabs>
                <w:tab w:val="left" w:pos="567"/>
              </w:tabs>
              <w:autoSpaceDE w:val="0"/>
              <w:autoSpaceDN w:val="0"/>
              <w:adjustRightInd w:val="0"/>
              <w:spacing w:line="276" w:lineRule="auto"/>
              <w:ind w:left="0" w:right="145" w:firstLine="0"/>
              <w:contextualSpacing/>
              <w:jc w:val="center"/>
              <w:rPr>
                <w:rFonts w:ascii="PT Astra Serif" w:hAnsi="PT Astra Serif" w:cs="Arial"/>
                <w:sz w:val="28"/>
                <w:szCs w:val="28"/>
              </w:rPr>
            </w:pP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tcPr>
          <w:p w:rsidR="009300A0" w:rsidRPr="00227132" w:rsidRDefault="009300A0" w:rsidP="003B4330">
            <w:pPr>
              <w:widowControl w:val="0"/>
              <w:shd w:val="clear" w:color="auto" w:fill="FFFFFF"/>
              <w:autoSpaceDE w:val="0"/>
              <w:autoSpaceDN w:val="0"/>
              <w:adjustRightInd w:val="0"/>
              <w:spacing w:line="276" w:lineRule="auto"/>
              <w:ind w:right="145"/>
              <w:jc w:val="center"/>
              <w:rPr>
                <w:rFonts w:ascii="PT Astra Serif" w:hAnsi="PT Astra Serif" w:cs="Arial"/>
                <w:sz w:val="28"/>
                <w:szCs w:val="28"/>
              </w:rPr>
            </w:pPr>
            <w:r w:rsidRPr="00227132">
              <w:rPr>
                <w:rFonts w:ascii="PT Astra Serif" w:hAnsi="PT Astra Serif"/>
                <w:sz w:val="28"/>
                <w:szCs w:val="28"/>
              </w:rPr>
              <w:t>ИС-05</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tcPr>
          <w:p w:rsidR="009300A0" w:rsidRPr="00227132" w:rsidRDefault="009300A0" w:rsidP="003B4330">
            <w:pPr>
              <w:widowControl w:val="0"/>
              <w:shd w:val="clear" w:color="auto" w:fill="FFFFFF"/>
              <w:autoSpaceDE w:val="0"/>
              <w:autoSpaceDN w:val="0"/>
              <w:adjustRightInd w:val="0"/>
              <w:spacing w:line="322" w:lineRule="exact"/>
              <w:ind w:right="145"/>
              <w:jc w:val="center"/>
              <w:rPr>
                <w:rFonts w:ascii="PT Astra Serif" w:hAnsi="PT Astra Serif" w:cs="Arial"/>
                <w:sz w:val="28"/>
                <w:szCs w:val="28"/>
              </w:rPr>
            </w:pPr>
            <w:r w:rsidRPr="00227132">
              <w:rPr>
                <w:rFonts w:ascii="PT Astra Serif" w:hAnsi="PT Astra Serif"/>
                <w:sz w:val="28"/>
                <w:szCs w:val="28"/>
              </w:rPr>
              <w:t xml:space="preserve">Ведомость проведения итогового сочинения </w:t>
            </w:r>
            <w:r w:rsidRPr="00227132">
              <w:rPr>
                <w:rFonts w:ascii="PT Astra Serif" w:hAnsi="PT Astra Serif"/>
                <w:spacing w:val="-1"/>
                <w:sz w:val="28"/>
                <w:szCs w:val="28"/>
              </w:rPr>
              <w:t xml:space="preserve">(изложения) в учебном кабинете образовательной </w:t>
            </w:r>
            <w:r w:rsidRPr="00227132">
              <w:rPr>
                <w:rFonts w:ascii="PT Astra Serif" w:hAnsi="PT Astra Serif"/>
                <w:sz w:val="28"/>
                <w:szCs w:val="28"/>
              </w:rPr>
              <w:t>организации (месте проведения)</w:t>
            </w:r>
          </w:p>
        </w:tc>
      </w:tr>
      <w:tr w:rsidR="009300A0" w:rsidRPr="00227132" w:rsidTr="003B4330">
        <w:trPr>
          <w:trHeight w:hRule="exact" w:val="838"/>
        </w:trPr>
        <w:tc>
          <w:tcPr>
            <w:tcW w:w="1033" w:type="dxa"/>
            <w:tcBorders>
              <w:top w:val="single" w:sz="6" w:space="0" w:color="auto"/>
              <w:left w:val="single" w:sz="6" w:space="0" w:color="auto"/>
              <w:bottom w:val="single" w:sz="6" w:space="0" w:color="auto"/>
              <w:right w:val="single" w:sz="6" w:space="0" w:color="auto"/>
            </w:tcBorders>
            <w:shd w:val="clear" w:color="auto" w:fill="FFFFFF"/>
            <w:vAlign w:val="center"/>
          </w:tcPr>
          <w:p w:rsidR="009300A0" w:rsidRPr="00227132" w:rsidRDefault="009300A0" w:rsidP="003B4330">
            <w:pPr>
              <w:widowControl w:val="0"/>
              <w:numPr>
                <w:ilvl w:val="0"/>
                <w:numId w:val="2"/>
              </w:numPr>
              <w:shd w:val="clear" w:color="auto" w:fill="FFFFFF"/>
              <w:tabs>
                <w:tab w:val="left" w:pos="567"/>
              </w:tabs>
              <w:autoSpaceDE w:val="0"/>
              <w:autoSpaceDN w:val="0"/>
              <w:adjustRightInd w:val="0"/>
              <w:spacing w:line="276" w:lineRule="auto"/>
              <w:ind w:left="0" w:right="145" w:firstLine="0"/>
              <w:contextualSpacing/>
              <w:jc w:val="center"/>
              <w:rPr>
                <w:rFonts w:ascii="PT Astra Serif" w:hAnsi="PT Astra Serif" w:cs="Arial"/>
                <w:sz w:val="28"/>
                <w:szCs w:val="28"/>
              </w:rPr>
            </w:pP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tcPr>
          <w:p w:rsidR="009300A0" w:rsidRPr="00227132" w:rsidRDefault="009300A0" w:rsidP="003B4330">
            <w:pPr>
              <w:widowControl w:val="0"/>
              <w:shd w:val="clear" w:color="auto" w:fill="FFFFFF"/>
              <w:autoSpaceDE w:val="0"/>
              <w:autoSpaceDN w:val="0"/>
              <w:adjustRightInd w:val="0"/>
              <w:spacing w:line="276" w:lineRule="auto"/>
              <w:ind w:right="145"/>
              <w:jc w:val="center"/>
              <w:rPr>
                <w:rFonts w:ascii="PT Astra Serif" w:hAnsi="PT Astra Serif" w:cs="Arial"/>
                <w:sz w:val="28"/>
                <w:szCs w:val="28"/>
              </w:rPr>
            </w:pPr>
            <w:r w:rsidRPr="00227132">
              <w:rPr>
                <w:rFonts w:ascii="PT Astra Serif" w:hAnsi="PT Astra Serif"/>
                <w:sz w:val="28"/>
                <w:szCs w:val="28"/>
              </w:rPr>
              <w:t>ИС-06</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tcPr>
          <w:p w:rsidR="009300A0" w:rsidRPr="00227132" w:rsidRDefault="009300A0" w:rsidP="003B4330">
            <w:pPr>
              <w:widowControl w:val="0"/>
              <w:shd w:val="clear" w:color="auto" w:fill="FFFFFF"/>
              <w:autoSpaceDE w:val="0"/>
              <w:autoSpaceDN w:val="0"/>
              <w:adjustRightInd w:val="0"/>
              <w:spacing w:line="322" w:lineRule="exact"/>
              <w:ind w:right="145"/>
              <w:jc w:val="center"/>
              <w:rPr>
                <w:rFonts w:ascii="PT Astra Serif" w:hAnsi="PT Astra Serif" w:cs="Arial"/>
                <w:sz w:val="28"/>
                <w:szCs w:val="28"/>
              </w:rPr>
            </w:pPr>
            <w:r w:rsidRPr="00227132">
              <w:rPr>
                <w:rFonts w:ascii="PT Astra Serif" w:hAnsi="PT Astra Serif"/>
                <w:spacing w:val="-1"/>
                <w:sz w:val="28"/>
                <w:szCs w:val="28"/>
              </w:rPr>
              <w:t xml:space="preserve">Протокол проверки итогового сочинения </w:t>
            </w:r>
            <w:r w:rsidRPr="00227132">
              <w:rPr>
                <w:rFonts w:ascii="PT Astra Serif" w:hAnsi="PT Astra Serif"/>
                <w:sz w:val="28"/>
                <w:szCs w:val="28"/>
              </w:rPr>
              <w:t>(изложения)</w:t>
            </w:r>
          </w:p>
        </w:tc>
      </w:tr>
      <w:tr w:rsidR="009300A0" w:rsidRPr="00227132" w:rsidTr="003B4330">
        <w:trPr>
          <w:trHeight w:hRule="exact" w:val="1133"/>
        </w:trPr>
        <w:tc>
          <w:tcPr>
            <w:tcW w:w="1033" w:type="dxa"/>
            <w:tcBorders>
              <w:top w:val="single" w:sz="6" w:space="0" w:color="auto"/>
              <w:left w:val="single" w:sz="6" w:space="0" w:color="auto"/>
              <w:bottom w:val="single" w:sz="6" w:space="0" w:color="auto"/>
              <w:right w:val="single" w:sz="6" w:space="0" w:color="auto"/>
            </w:tcBorders>
            <w:shd w:val="clear" w:color="auto" w:fill="FFFFFF"/>
            <w:vAlign w:val="center"/>
          </w:tcPr>
          <w:p w:rsidR="009300A0" w:rsidRPr="00227132" w:rsidRDefault="009300A0" w:rsidP="003B4330">
            <w:pPr>
              <w:widowControl w:val="0"/>
              <w:numPr>
                <w:ilvl w:val="0"/>
                <w:numId w:val="2"/>
              </w:numPr>
              <w:shd w:val="clear" w:color="auto" w:fill="FFFFFF"/>
              <w:tabs>
                <w:tab w:val="left" w:pos="567"/>
              </w:tabs>
              <w:autoSpaceDE w:val="0"/>
              <w:autoSpaceDN w:val="0"/>
              <w:adjustRightInd w:val="0"/>
              <w:spacing w:line="276" w:lineRule="auto"/>
              <w:ind w:left="0" w:right="145" w:firstLine="0"/>
              <w:contextualSpacing/>
              <w:jc w:val="center"/>
              <w:rPr>
                <w:rFonts w:ascii="PT Astra Serif" w:hAnsi="PT Astra Serif" w:cs="Arial"/>
                <w:sz w:val="28"/>
                <w:szCs w:val="28"/>
              </w:rPr>
            </w:pP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tcPr>
          <w:p w:rsidR="009300A0" w:rsidRPr="00227132" w:rsidRDefault="009300A0" w:rsidP="003B4330">
            <w:pPr>
              <w:widowControl w:val="0"/>
              <w:shd w:val="clear" w:color="auto" w:fill="FFFFFF"/>
              <w:autoSpaceDE w:val="0"/>
              <w:autoSpaceDN w:val="0"/>
              <w:adjustRightInd w:val="0"/>
              <w:spacing w:line="276" w:lineRule="auto"/>
              <w:ind w:right="145"/>
              <w:jc w:val="center"/>
              <w:rPr>
                <w:rFonts w:ascii="PT Astra Serif" w:hAnsi="PT Astra Serif" w:cs="Arial"/>
                <w:sz w:val="28"/>
                <w:szCs w:val="28"/>
              </w:rPr>
            </w:pPr>
            <w:r w:rsidRPr="00227132">
              <w:rPr>
                <w:rFonts w:ascii="PT Astra Serif" w:hAnsi="PT Astra Serif"/>
                <w:sz w:val="28"/>
                <w:szCs w:val="28"/>
              </w:rPr>
              <w:t>ИС-07</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tcPr>
          <w:p w:rsidR="009300A0" w:rsidRPr="00227132" w:rsidRDefault="009300A0" w:rsidP="003B4330">
            <w:pPr>
              <w:widowControl w:val="0"/>
              <w:shd w:val="clear" w:color="auto" w:fill="FFFFFF"/>
              <w:autoSpaceDE w:val="0"/>
              <w:autoSpaceDN w:val="0"/>
              <w:adjustRightInd w:val="0"/>
              <w:spacing w:line="322" w:lineRule="exact"/>
              <w:ind w:right="145"/>
              <w:jc w:val="center"/>
              <w:rPr>
                <w:rFonts w:ascii="PT Astra Serif" w:hAnsi="PT Astra Serif" w:cs="Arial"/>
                <w:sz w:val="28"/>
                <w:szCs w:val="28"/>
              </w:rPr>
            </w:pPr>
            <w:r w:rsidRPr="00227132">
              <w:rPr>
                <w:rFonts w:ascii="PT Astra Serif" w:hAnsi="PT Astra Serif"/>
                <w:sz w:val="28"/>
                <w:szCs w:val="28"/>
              </w:rPr>
              <w:t xml:space="preserve">Ведомость коррекции персональных данных </w:t>
            </w:r>
            <w:r w:rsidRPr="00227132">
              <w:rPr>
                <w:rFonts w:ascii="PT Astra Serif" w:hAnsi="PT Astra Serif"/>
                <w:spacing w:val="-1"/>
                <w:sz w:val="28"/>
                <w:szCs w:val="28"/>
              </w:rPr>
              <w:t>участников итогового сочинения (изложения)</w:t>
            </w:r>
          </w:p>
        </w:tc>
      </w:tr>
      <w:tr w:rsidR="009300A0" w:rsidRPr="00227132" w:rsidTr="003B4330">
        <w:trPr>
          <w:trHeight w:hRule="exact" w:val="1133"/>
        </w:trPr>
        <w:tc>
          <w:tcPr>
            <w:tcW w:w="1033" w:type="dxa"/>
            <w:tcBorders>
              <w:top w:val="single" w:sz="6" w:space="0" w:color="auto"/>
              <w:left w:val="single" w:sz="6" w:space="0" w:color="auto"/>
              <w:bottom w:val="single" w:sz="4" w:space="0" w:color="auto"/>
              <w:right w:val="single" w:sz="6" w:space="0" w:color="auto"/>
            </w:tcBorders>
            <w:shd w:val="clear" w:color="auto" w:fill="FFFFFF"/>
            <w:vAlign w:val="center"/>
          </w:tcPr>
          <w:p w:rsidR="009300A0" w:rsidRPr="00227132" w:rsidRDefault="009300A0" w:rsidP="003B4330">
            <w:pPr>
              <w:widowControl w:val="0"/>
              <w:numPr>
                <w:ilvl w:val="0"/>
                <w:numId w:val="2"/>
              </w:numPr>
              <w:shd w:val="clear" w:color="auto" w:fill="FFFFFF"/>
              <w:tabs>
                <w:tab w:val="left" w:pos="567"/>
              </w:tabs>
              <w:autoSpaceDE w:val="0"/>
              <w:autoSpaceDN w:val="0"/>
              <w:adjustRightInd w:val="0"/>
              <w:spacing w:line="276" w:lineRule="auto"/>
              <w:ind w:left="0" w:right="145" w:firstLine="0"/>
              <w:contextualSpacing/>
              <w:jc w:val="center"/>
              <w:rPr>
                <w:rFonts w:ascii="PT Astra Serif" w:hAnsi="PT Astra Serif" w:cs="Arial"/>
                <w:sz w:val="28"/>
                <w:szCs w:val="28"/>
              </w:rPr>
            </w:pPr>
          </w:p>
        </w:tc>
        <w:tc>
          <w:tcPr>
            <w:tcW w:w="2551" w:type="dxa"/>
            <w:tcBorders>
              <w:top w:val="single" w:sz="6" w:space="0" w:color="auto"/>
              <w:left w:val="single" w:sz="6" w:space="0" w:color="auto"/>
              <w:bottom w:val="single" w:sz="4" w:space="0" w:color="auto"/>
              <w:right w:val="single" w:sz="6" w:space="0" w:color="auto"/>
            </w:tcBorders>
            <w:shd w:val="clear" w:color="auto" w:fill="FFFFFF"/>
            <w:vAlign w:val="center"/>
          </w:tcPr>
          <w:p w:rsidR="009300A0" w:rsidRPr="00227132" w:rsidRDefault="009300A0" w:rsidP="003B4330">
            <w:pPr>
              <w:widowControl w:val="0"/>
              <w:shd w:val="clear" w:color="auto" w:fill="FFFFFF"/>
              <w:autoSpaceDE w:val="0"/>
              <w:autoSpaceDN w:val="0"/>
              <w:adjustRightInd w:val="0"/>
              <w:spacing w:line="276" w:lineRule="auto"/>
              <w:ind w:right="145"/>
              <w:jc w:val="center"/>
              <w:rPr>
                <w:rFonts w:ascii="PT Astra Serif" w:hAnsi="PT Astra Serif" w:cs="Arial"/>
                <w:sz w:val="28"/>
                <w:szCs w:val="28"/>
              </w:rPr>
            </w:pPr>
            <w:r w:rsidRPr="00227132">
              <w:rPr>
                <w:rFonts w:ascii="PT Astra Serif" w:hAnsi="PT Astra Serif"/>
                <w:sz w:val="28"/>
                <w:szCs w:val="28"/>
              </w:rPr>
              <w:t>ИС-08</w:t>
            </w:r>
          </w:p>
        </w:tc>
        <w:tc>
          <w:tcPr>
            <w:tcW w:w="6095" w:type="dxa"/>
            <w:tcBorders>
              <w:top w:val="single" w:sz="6" w:space="0" w:color="auto"/>
              <w:left w:val="single" w:sz="6" w:space="0" w:color="auto"/>
              <w:bottom w:val="single" w:sz="4" w:space="0" w:color="auto"/>
              <w:right w:val="single" w:sz="6" w:space="0" w:color="auto"/>
            </w:tcBorders>
            <w:shd w:val="clear" w:color="auto" w:fill="FFFFFF"/>
            <w:vAlign w:val="center"/>
          </w:tcPr>
          <w:p w:rsidR="009300A0" w:rsidRPr="00227132" w:rsidRDefault="009300A0" w:rsidP="003B4330">
            <w:pPr>
              <w:widowControl w:val="0"/>
              <w:shd w:val="clear" w:color="auto" w:fill="FFFFFF"/>
              <w:autoSpaceDE w:val="0"/>
              <w:autoSpaceDN w:val="0"/>
              <w:adjustRightInd w:val="0"/>
              <w:spacing w:line="322" w:lineRule="exact"/>
              <w:ind w:right="145"/>
              <w:jc w:val="center"/>
              <w:rPr>
                <w:rFonts w:ascii="PT Astra Serif" w:hAnsi="PT Astra Serif" w:cs="Arial"/>
                <w:sz w:val="28"/>
                <w:szCs w:val="28"/>
              </w:rPr>
            </w:pPr>
            <w:r w:rsidRPr="00227132">
              <w:rPr>
                <w:rFonts w:ascii="PT Astra Serif" w:hAnsi="PT Astra Serif"/>
                <w:sz w:val="28"/>
                <w:szCs w:val="28"/>
              </w:rPr>
              <w:t xml:space="preserve">Акт о досрочном завершении написания итогового </w:t>
            </w:r>
            <w:r w:rsidRPr="00227132">
              <w:rPr>
                <w:rFonts w:ascii="PT Astra Serif" w:hAnsi="PT Astra Serif"/>
                <w:spacing w:val="-1"/>
                <w:sz w:val="28"/>
                <w:szCs w:val="28"/>
              </w:rPr>
              <w:t>сочинения (изложения) по уважительным причинам</w:t>
            </w:r>
          </w:p>
        </w:tc>
      </w:tr>
      <w:tr w:rsidR="009300A0" w:rsidRPr="005A1B54" w:rsidTr="003B4330">
        <w:trPr>
          <w:trHeight w:hRule="exact" w:val="766"/>
        </w:trPr>
        <w:tc>
          <w:tcPr>
            <w:tcW w:w="1033" w:type="dxa"/>
            <w:tcBorders>
              <w:top w:val="single" w:sz="4" w:space="0" w:color="auto"/>
              <w:left w:val="single" w:sz="4" w:space="0" w:color="auto"/>
              <w:bottom w:val="single" w:sz="4" w:space="0" w:color="auto"/>
              <w:right w:val="single" w:sz="4" w:space="0" w:color="auto"/>
            </w:tcBorders>
            <w:shd w:val="clear" w:color="auto" w:fill="FFFFFF"/>
            <w:vAlign w:val="center"/>
          </w:tcPr>
          <w:p w:rsidR="009300A0" w:rsidRPr="00227132" w:rsidRDefault="009300A0" w:rsidP="003B4330">
            <w:pPr>
              <w:widowControl w:val="0"/>
              <w:numPr>
                <w:ilvl w:val="0"/>
                <w:numId w:val="2"/>
              </w:numPr>
              <w:shd w:val="clear" w:color="auto" w:fill="FFFFFF"/>
              <w:tabs>
                <w:tab w:val="left" w:pos="567"/>
              </w:tabs>
              <w:autoSpaceDE w:val="0"/>
              <w:autoSpaceDN w:val="0"/>
              <w:adjustRightInd w:val="0"/>
              <w:spacing w:line="276" w:lineRule="auto"/>
              <w:ind w:left="0" w:right="145" w:firstLine="0"/>
              <w:contextualSpacing/>
              <w:jc w:val="center"/>
              <w:rPr>
                <w:rFonts w:ascii="PT Astra Serif" w:hAnsi="PT Astra Serif" w:cs="Arial"/>
                <w:sz w:val="28"/>
                <w:szCs w:val="28"/>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300A0" w:rsidRPr="00227132" w:rsidRDefault="009300A0" w:rsidP="003B4330">
            <w:pPr>
              <w:widowControl w:val="0"/>
              <w:shd w:val="clear" w:color="auto" w:fill="FFFFFF"/>
              <w:autoSpaceDE w:val="0"/>
              <w:autoSpaceDN w:val="0"/>
              <w:adjustRightInd w:val="0"/>
              <w:spacing w:line="276" w:lineRule="auto"/>
              <w:ind w:right="145"/>
              <w:jc w:val="center"/>
              <w:rPr>
                <w:rFonts w:ascii="PT Astra Serif" w:hAnsi="PT Astra Serif" w:cs="Arial"/>
                <w:sz w:val="28"/>
                <w:szCs w:val="28"/>
              </w:rPr>
            </w:pPr>
            <w:r w:rsidRPr="00227132">
              <w:rPr>
                <w:rFonts w:ascii="PT Astra Serif" w:hAnsi="PT Astra Serif"/>
                <w:sz w:val="28"/>
                <w:szCs w:val="28"/>
              </w:rPr>
              <w:t>ИС-09</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9300A0" w:rsidRPr="00227132" w:rsidRDefault="009300A0" w:rsidP="003B4330">
            <w:pPr>
              <w:widowControl w:val="0"/>
              <w:shd w:val="clear" w:color="auto" w:fill="FFFFFF"/>
              <w:autoSpaceDE w:val="0"/>
              <w:autoSpaceDN w:val="0"/>
              <w:adjustRightInd w:val="0"/>
              <w:spacing w:line="322" w:lineRule="exact"/>
              <w:ind w:right="145"/>
              <w:jc w:val="center"/>
              <w:rPr>
                <w:rFonts w:ascii="PT Astra Serif" w:hAnsi="PT Astra Serif" w:cs="Arial"/>
                <w:sz w:val="28"/>
                <w:szCs w:val="28"/>
              </w:rPr>
            </w:pPr>
            <w:r w:rsidRPr="00227132">
              <w:rPr>
                <w:rFonts w:ascii="PT Astra Serif" w:hAnsi="PT Astra Serif"/>
                <w:spacing w:val="-1"/>
                <w:sz w:val="28"/>
                <w:szCs w:val="28"/>
              </w:rPr>
              <w:t xml:space="preserve">Акт об удалении участника итогового сочинения </w:t>
            </w:r>
            <w:r w:rsidRPr="00227132">
              <w:rPr>
                <w:rFonts w:ascii="PT Astra Serif" w:hAnsi="PT Astra Serif"/>
                <w:sz w:val="28"/>
                <w:szCs w:val="28"/>
              </w:rPr>
              <w:t>(изложения)</w:t>
            </w:r>
          </w:p>
        </w:tc>
      </w:tr>
    </w:tbl>
    <w:p w:rsidR="009300A0" w:rsidRPr="005A1B54" w:rsidRDefault="009300A0" w:rsidP="003B4330">
      <w:pPr>
        <w:ind w:right="145"/>
        <w:rPr>
          <w:rFonts w:ascii="PT Astra Serif" w:hAnsi="PT Astra Serif"/>
          <w:sz w:val="20"/>
          <w:szCs w:val="20"/>
          <w:highlight w:val="yellow"/>
        </w:rPr>
      </w:pPr>
    </w:p>
    <w:p w:rsidR="009300A0" w:rsidRPr="005A1B54" w:rsidRDefault="009300A0" w:rsidP="003B4330">
      <w:pPr>
        <w:jc w:val="center"/>
        <w:rPr>
          <w:rFonts w:ascii="PT Astra Serif" w:hAnsi="PT Astra Serif"/>
          <w:sz w:val="20"/>
          <w:szCs w:val="20"/>
          <w:highlight w:val="yellow"/>
        </w:rPr>
      </w:pPr>
    </w:p>
    <w:p w:rsidR="009300A0" w:rsidRPr="005A1B54" w:rsidRDefault="009300A0" w:rsidP="003B4330">
      <w:pPr>
        <w:jc w:val="center"/>
        <w:rPr>
          <w:rFonts w:ascii="PT Astra Serif" w:hAnsi="PT Astra Serif"/>
          <w:sz w:val="20"/>
          <w:szCs w:val="20"/>
          <w:highlight w:val="yellow"/>
        </w:rPr>
      </w:pPr>
    </w:p>
    <w:p w:rsidR="009300A0" w:rsidRPr="005A1B54" w:rsidRDefault="009300A0" w:rsidP="003B4330">
      <w:pPr>
        <w:jc w:val="center"/>
        <w:rPr>
          <w:rFonts w:ascii="PT Astra Serif" w:hAnsi="PT Astra Serif"/>
          <w:sz w:val="20"/>
          <w:szCs w:val="20"/>
          <w:highlight w:val="yellow"/>
        </w:rPr>
      </w:pPr>
    </w:p>
    <w:p w:rsidR="009300A0" w:rsidRPr="005A1B54" w:rsidRDefault="009300A0" w:rsidP="003B4330">
      <w:pPr>
        <w:ind w:left="993"/>
        <w:rPr>
          <w:rFonts w:ascii="PT Astra Serif" w:hAnsi="PT Astra Serif"/>
          <w:sz w:val="20"/>
          <w:szCs w:val="20"/>
          <w:highlight w:val="yellow"/>
        </w:rPr>
      </w:pPr>
      <w:r w:rsidRPr="005A1B54">
        <w:rPr>
          <w:rFonts w:ascii="PT Astra Serif" w:hAnsi="PT Astra Serif"/>
          <w:sz w:val="20"/>
          <w:szCs w:val="20"/>
          <w:highlight w:val="yellow"/>
        </w:rPr>
        <w:br w:type="page"/>
      </w:r>
    </w:p>
    <w:p w:rsidR="009300A0" w:rsidRDefault="009300A0" w:rsidP="003B4330">
      <w:pPr>
        <w:ind w:right="30" w:firstLine="851"/>
        <w:jc w:val="right"/>
        <w:rPr>
          <w:rFonts w:ascii="PT Astra Serif" w:hAnsi="PT Astra Serif"/>
          <w:sz w:val="20"/>
          <w:szCs w:val="20"/>
        </w:rPr>
        <w:sectPr w:rsidR="009300A0" w:rsidSect="00292159">
          <w:headerReference w:type="even" r:id="rId10"/>
          <w:headerReference w:type="default" r:id="rId11"/>
          <w:pgSz w:w="11906" w:h="16838" w:code="9"/>
          <w:pgMar w:top="1134" w:right="851" w:bottom="1134" w:left="1418" w:header="0" w:footer="967" w:gutter="0"/>
          <w:cols w:space="708"/>
          <w:titlePg/>
          <w:docGrid w:linePitch="360"/>
        </w:sectPr>
      </w:pPr>
    </w:p>
    <w:p w:rsidR="009300A0" w:rsidRPr="00227132" w:rsidRDefault="009300A0" w:rsidP="003B4330">
      <w:pPr>
        <w:ind w:right="30" w:firstLine="851"/>
        <w:jc w:val="right"/>
        <w:rPr>
          <w:rFonts w:ascii="PT Astra Serif" w:hAnsi="PT Astra Serif"/>
          <w:sz w:val="20"/>
          <w:szCs w:val="20"/>
        </w:rPr>
      </w:pPr>
      <w:r w:rsidRPr="00227132">
        <w:rPr>
          <w:rFonts w:ascii="PT Astra Serif" w:hAnsi="PT Astra Serif"/>
          <w:sz w:val="20"/>
          <w:szCs w:val="20"/>
        </w:rPr>
        <w:t>Приложение №</w:t>
      </w:r>
      <w:r>
        <w:rPr>
          <w:rFonts w:ascii="PT Astra Serif" w:hAnsi="PT Astra Serif"/>
          <w:sz w:val="20"/>
          <w:szCs w:val="20"/>
        </w:rPr>
        <w:t xml:space="preserve"> </w:t>
      </w:r>
      <w:r w:rsidRPr="00227132">
        <w:rPr>
          <w:rFonts w:ascii="PT Astra Serif" w:hAnsi="PT Astra Serif"/>
          <w:sz w:val="20"/>
          <w:szCs w:val="20"/>
        </w:rPr>
        <w:t>3</w:t>
      </w:r>
    </w:p>
    <w:p w:rsidR="009300A0" w:rsidRPr="00227132" w:rsidRDefault="009300A0" w:rsidP="003B4330">
      <w:pPr>
        <w:ind w:right="30" w:firstLine="851"/>
        <w:jc w:val="right"/>
        <w:rPr>
          <w:rFonts w:ascii="PT Astra Serif" w:hAnsi="PT Astra Serif"/>
          <w:sz w:val="20"/>
          <w:szCs w:val="20"/>
        </w:rPr>
      </w:pPr>
      <w:r w:rsidRPr="00227132">
        <w:rPr>
          <w:rFonts w:ascii="PT Astra Serif" w:hAnsi="PT Astra Serif"/>
          <w:sz w:val="20"/>
          <w:szCs w:val="20"/>
        </w:rPr>
        <w:t xml:space="preserve">к приказу министерства образования </w:t>
      </w:r>
    </w:p>
    <w:p w:rsidR="009300A0" w:rsidRPr="00227132" w:rsidRDefault="009300A0" w:rsidP="003B4330">
      <w:pPr>
        <w:ind w:right="30" w:firstLine="851"/>
        <w:jc w:val="right"/>
        <w:rPr>
          <w:rFonts w:ascii="PT Astra Serif" w:hAnsi="PT Astra Serif"/>
          <w:sz w:val="20"/>
          <w:szCs w:val="20"/>
        </w:rPr>
      </w:pPr>
      <w:r w:rsidRPr="00227132">
        <w:rPr>
          <w:rFonts w:ascii="PT Astra Serif" w:hAnsi="PT Astra Serif"/>
          <w:sz w:val="20"/>
          <w:szCs w:val="20"/>
        </w:rPr>
        <w:t>Тульской области</w:t>
      </w:r>
    </w:p>
    <w:p w:rsidR="009300A0" w:rsidRPr="00227132" w:rsidRDefault="009300A0" w:rsidP="003B4330">
      <w:pPr>
        <w:spacing w:line="216" w:lineRule="auto"/>
        <w:ind w:right="30" w:firstLine="851"/>
        <w:jc w:val="right"/>
        <w:rPr>
          <w:rFonts w:ascii="PT Astra Serif" w:hAnsi="PT Astra Serif"/>
          <w:sz w:val="20"/>
          <w:szCs w:val="20"/>
        </w:rPr>
      </w:pPr>
      <w:r w:rsidRPr="00227132">
        <w:rPr>
          <w:rFonts w:ascii="PT Astra Serif" w:hAnsi="PT Astra Serif"/>
          <w:sz w:val="20"/>
          <w:szCs w:val="20"/>
        </w:rPr>
        <w:t>от ____________ № _____</w:t>
      </w:r>
    </w:p>
    <w:p w:rsidR="009300A0" w:rsidRPr="00227132" w:rsidRDefault="009300A0" w:rsidP="003B4330">
      <w:pPr>
        <w:spacing w:line="216" w:lineRule="auto"/>
        <w:ind w:right="30" w:firstLine="851"/>
        <w:jc w:val="right"/>
        <w:rPr>
          <w:rFonts w:ascii="PT Astra Serif" w:hAnsi="PT Astra Serif"/>
          <w:sz w:val="20"/>
          <w:szCs w:val="20"/>
        </w:rPr>
      </w:pPr>
    </w:p>
    <w:p w:rsidR="009300A0" w:rsidRPr="00227132" w:rsidRDefault="009300A0" w:rsidP="003B4330">
      <w:pPr>
        <w:spacing w:line="216" w:lineRule="auto"/>
        <w:jc w:val="center"/>
        <w:rPr>
          <w:rFonts w:ascii="PT Astra Serif" w:hAnsi="PT Astra Serif"/>
          <w:b/>
          <w:sz w:val="28"/>
          <w:szCs w:val="28"/>
        </w:rPr>
      </w:pPr>
      <w:r w:rsidRPr="00227132">
        <w:rPr>
          <w:rFonts w:ascii="PT Astra Serif" w:hAnsi="PT Astra Serif"/>
          <w:b/>
          <w:sz w:val="28"/>
          <w:szCs w:val="28"/>
        </w:rPr>
        <w:t>Правила заполнения бланков итогового сочинения (изложения)</w:t>
      </w:r>
    </w:p>
    <w:p w:rsidR="009300A0" w:rsidRPr="00227132" w:rsidRDefault="009300A0" w:rsidP="003B4330">
      <w:pPr>
        <w:spacing w:line="216" w:lineRule="auto"/>
        <w:jc w:val="center"/>
        <w:rPr>
          <w:rFonts w:ascii="PT Astra Serif" w:hAnsi="PT Astra Serif"/>
          <w:b/>
          <w:sz w:val="28"/>
          <w:szCs w:val="28"/>
        </w:rPr>
      </w:pPr>
      <w:r w:rsidRPr="00227132">
        <w:rPr>
          <w:rFonts w:ascii="PT Astra Serif" w:hAnsi="PT Astra Serif"/>
          <w:b/>
          <w:sz w:val="28"/>
          <w:szCs w:val="28"/>
        </w:rPr>
        <w:t>в 2023-2024 учебном году</w:t>
      </w:r>
    </w:p>
    <w:p w:rsidR="009300A0" w:rsidRPr="005A1B54" w:rsidRDefault="009300A0" w:rsidP="003B4330">
      <w:pPr>
        <w:spacing w:line="216" w:lineRule="auto"/>
        <w:jc w:val="center"/>
        <w:rPr>
          <w:rFonts w:ascii="PT Astra Serif" w:hAnsi="PT Astra Serif"/>
          <w:b/>
          <w:sz w:val="28"/>
          <w:szCs w:val="28"/>
          <w:highlight w:val="yellow"/>
        </w:rPr>
      </w:pPr>
    </w:p>
    <w:p w:rsidR="009300A0" w:rsidRPr="0092747C" w:rsidRDefault="009300A0" w:rsidP="003B4330">
      <w:pPr>
        <w:widowControl w:val="0"/>
        <w:numPr>
          <w:ilvl w:val="0"/>
          <w:numId w:val="16"/>
        </w:numPr>
        <w:shd w:val="clear" w:color="auto" w:fill="FFFFFF"/>
        <w:tabs>
          <w:tab w:val="left" w:pos="1416"/>
        </w:tabs>
        <w:autoSpaceDE w:val="0"/>
        <w:autoSpaceDN w:val="0"/>
        <w:adjustRightInd w:val="0"/>
        <w:spacing w:line="341" w:lineRule="exact"/>
        <w:contextualSpacing/>
        <w:rPr>
          <w:rFonts w:ascii="PT Astra Serif" w:hAnsi="PT Astra Serif" w:cs="Arial"/>
          <w:sz w:val="20"/>
          <w:szCs w:val="20"/>
        </w:rPr>
      </w:pPr>
      <w:r w:rsidRPr="0092747C">
        <w:rPr>
          <w:rFonts w:ascii="PT Astra Serif" w:hAnsi="PT Astra Serif"/>
          <w:b/>
          <w:bCs/>
          <w:sz w:val="28"/>
          <w:szCs w:val="28"/>
        </w:rPr>
        <w:t>Общая часть</w:t>
      </w:r>
    </w:p>
    <w:p w:rsidR="009300A0" w:rsidRPr="0092747C" w:rsidRDefault="009300A0" w:rsidP="0092747C">
      <w:pPr>
        <w:widowControl w:val="0"/>
        <w:shd w:val="clear" w:color="auto" w:fill="FFFFFF"/>
        <w:tabs>
          <w:tab w:val="left" w:pos="1416"/>
        </w:tabs>
        <w:autoSpaceDE w:val="0"/>
        <w:autoSpaceDN w:val="0"/>
        <w:adjustRightInd w:val="0"/>
        <w:spacing w:line="341" w:lineRule="exact"/>
        <w:ind w:left="1211"/>
        <w:contextualSpacing/>
        <w:rPr>
          <w:rFonts w:ascii="PT Astra Serif" w:hAnsi="PT Astra Serif" w:cs="Arial"/>
          <w:sz w:val="20"/>
          <w:szCs w:val="20"/>
          <w:highlight w:val="yellow"/>
        </w:rPr>
      </w:pPr>
    </w:p>
    <w:p w:rsidR="009300A0" w:rsidRPr="0092747C" w:rsidRDefault="009300A0" w:rsidP="0092747C">
      <w:pPr>
        <w:ind w:firstLine="709"/>
        <w:jc w:val="both"/>
        <w:rPr>
          <w:rFonts w:ascii="PT Astra Serif" w:hAnsi="PT Astra Serif"/>
          <w:sz w:val="28"/>
          <w:szCs w:val="28"/>
        </w:rPr>
      </w:pPr>
      <w:r w:rsidRPr="0092747C">
        <w:rPr>
          <w:rFonts w:ascii="PT Astra Serif" w:hAnsi="PT Astra Serif"/>
          <w:sz w:val="28"/>
          <w:szCs w:val="28"/>
        </w:rPr>
        <w:t xml:space="preserve">Настоящие правила заполнения бланков итогового сочинения (изложения) предназначены для: </w:t>
      </w:r>
    </w:p>
    <w:p w:rsidR="009300A0" w:rsidRPr="0092747C" w:rsidRDefault="009300A0" w:rsidP="0092747C">
      <w:pPr>
        <w:ind w:firstLine="709"/>
        <w:jc w:val="both"/>
        <w:rPr>
          <w:rFonts w:ascii="PT Astra Serif" w:hAnsi="PT Astra Serif"/>
          <w:sz w:val="28"/>
          <w:szCs w:val="28"/>
        </w:rPr>
      </w:pPr>
      <w:r w:rsidRPr="0092747C">
        <w:rPr>
          <w:rFonts w:ascii="PT Astra Serif" w:hAnsi="PT Astra Serif"/>
          <w:sz w:val="28"/>
          <w:szCs w:val="28"/>
        </w:rPr>
        <w:t xml:space="preserve">участников итогового сочинения (изложения); </w:t>
      </w:r>
    </w:p>
    <w:p w:rsidR="009300A0" w:rsidRPr="0092747C" w:rsidRDefault="009300A0" w:rsidP="0092747C">
      <w:pPr>
        <w:ind w:firstLine="709"/>
        <w:jc w:val="both"/>
        <w:rPr>
          <w:rFonts w:ascii="PT Astra Serif" w:hAnsi="PT Astra Serif"/>
          <w:sz w:val="28"/>
          <w:szCs w:val="28"/>
        </w:rPr>
      </w:pPr>
      <w:r w:rsidRPr="0092747C">
        <w:rPr>
          <w:rFonts w:ascii="PT Astra Serif" w:hAnsi="PT Astra Serif"/>
          <w:sz w:val="28"/>
          <w:szCs w:val="28"/>
        </w:rPr>
        <w:t xml:space="preserve">членов комиссии по проведению итогового сочинения (изложения) в образовательных организациях и (или) членов комиссии по проведению итогового сочинения (изложения), определенной </w:t>
      </w:r>
      <w:r>
        <w:rPr>
          <w:rFonts w:ascii="PT Astra Serif" w:hAnsi="PT Astra Serif"/>
          <w:sz w:val="28"/>
          <w:szCs w:val="28"/>
        </w:rPr>
        <w:t>министерством</w:t>
      </w:r>
      <w:r w:rsidRPr="0092747C">
        <w:rPr>
          <w:rFonts w:ascii="PT Astra Serif" w:hAnsi="PT Astra Serif"/>
          <w:sz w:val="28"/>
          <w:szCs w:val="28"/>
        </w:rPr>
        <w:t xml:space="preserve"> (далее вместе – комиссия по проведению итогового сочинения (изложения); </w:t>
      </w:r>
    </w:p>
    <w:p w:rsidR="009300A0" w:rsidRPr="0092747C" w:rsidRDefault="009300A0" w:rsidP="0092747C">
      <w:pPr>
        <w:ind w:firstLine="709"/>
        <w:jc w:val="both"/>
        <w:rPr>
          <w:rFonts w:ascii="PT Astra Serif" w:hAnsi="PT Astra Serif"/>
          <w:sz w:val="28"/>
          <w:szCs w:val="28"/>
        </w:rPr>
      </w:pPr>
      <w:r w:rsidRPr="0092747C">
        <w:rPr>
          <w:rFonts w:ascii="PT Astra Serif" w:hAnsi="PT Astra Serif"/>
          <w:sz w:val="28"/>
          <w:szCs w:val="28"/>
        </w:rPr>
        <w:t xml:space="preserve">экспертов комиссии по проверке итогового сочинения (изложения) в образовательных организациях и (или) экспертов комиссии по проверке итогового сочинения (изложения), определенной </w:t>
      </w:r>
      <w:r>
        <w:rPr>
          <w:rFonts w:ascii="PT Astra Serif" w:hAnsi="PT Astra Serif"/>
          <w:sz w:val="28"/>
          <w:szCs w:val="28"/>
        </w:rPr>
        <w:t>министерством</w:t>
      </w:r>
      <w:r w:rsidRPr="0092747C">
        <w:rPr>
          <w:rFonts w:ascii="PT Astra Serif" w:hAnsi="PT Astra Serif"/>
          <w:sz w:val="28"/>
          <w:szCs w:val="28"/>
        </w:rPr>
        <w:t xml:space="preserve"> (далее вместе – комиссия по проверке итогового сочинения (изложения). </w:t>
      </w:r>
    </w:p>
    <w:p w:rsidR="009300A0" w:rsidRPr="0092747C" w:rsidRDefault="009300A0" w:rsidP="0092747C">
      <w:pPr>
        <w:ind w:firstLine="709"/>
        <w:jc w:val="both"/>
        <w:rPr>
          <w:rFonts w:ascii="PT Astra Serif" w:hAnsi="PT Astra Serif"/>
          <w:sz w:val="28"/>
          <w:szCs w:val="28"/>
        </w:rPr>
      </w:pPr>
      <w:r w:rsidRPr="0092747C">
        <w:rPr>
          <w:rFonts w:ascii="PT Astra Serif" w:hAnsi="PT Astra Serif"/>
          <w:sz w:val="28"/>
          <w:szCs w:val="28"/>
        </w:rPr>
        <w:t xml:space="preserve">Бланки итогового сочинения (изложения) состоят из черно-белых бланков регистрации, бланков записи, дополнительных бланков записи формата А4. </w:t>
      </w:r>
    </w:p>
    <w:p w:rsidR="009300A0" w:rsidRPr="0092747C" w:rsidRDefault="009300A0" w:rsidP="0092747C">
      <w:pPr>
        <w:ind w:firstLine="709"/>
        <w:jc w:val="both"/>
        <w:rPr>
          <w:rFonts w:ascii="PT Astra Serif" w:hAnsi="PT Astra Serif"/>
          <w:sz w:val="28"/>
          <w:szCs w:val="28"/>
        </w:rPr>
      </w:pPr>
      <w:r w:rsidRPr="0092747C">
        <w:rPr>
          <w:rFonts w:ascii="PT Astra Serif" w:hAnsi="PT Astra Serif"/>
          <w:sz w:val="28"/>
          <w:szCs w:val="28"/>
        </w:rPr>
        <w:t xml:space="preserve">Участники итогового сочинения (изложения) выполняют итоговое сочинение (изложение) на бланках записи и дополнительных бланках записи формата А4. </w:t>
      </w:r>
    </w:p>
    <w:p w:rsidR="009300A0" w:rsidRDefault="009300A0" w:rsidP="0092747C">
      <w:pPr>
        <w:ind w:firstLine="709"/>
        <w:jc w:val="both"/>
        <w:rPr>
          <w:rFonts w:ascii="PT Astra Serif" w:hAnsi="PT Astra Serif"/>
          <w:sz w:val="28"/>
          <w:szCs w:val="28"/>
        </w:rPr>
      </w:pPr>
      <w:r w:rsidRPr="0092747C">
        <w:rPr>
          <w:rFonts w:ascii="PT Astra Serif" w:hAnsi="PT Astra Serif"/>
          <w:sz w:val="28"/>
          <w:szCs w:val="28"/>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300A0" w:rsidRPr="0092747C" w:rsidRDefault="009300A0" w:rsidP="0092747C">
      <w:pPr>
        <w:ind w:firstLine="709"/>
        <w:jc w:val="both"/>
        <w:rPr>
          <w:rFonts w:ascii="PT Astra Serif" w:hAnsi="PT Astra Serif"/>
          <w:sz w:val="28"/>
          <w:szCs w:val="28"/>
        </w:rPr>
      </w:pPr>
    </w:p>
    <w:p w:rsidR="009300A0" w:rsidRPr="0092747C" w:rsidRDefault="009300A0" w:rsidP="0092747C">
      <w:pPr>
        <w:pStyle w:val="ListParagraph"/>
        <w:numPr>
          <w:ilvl w:val="0"/>
          <w:numId w:val="16"/>
        </w:numPr>
        <w:jc w:val="both"/>
        <w:rPr>
          <w:rFonts w:ascii="PT Astra Serif" w:hAnsi="PT Astra Serif"/>
          <w:b/>
          <w:sz w:val="28"/>
          <w:szCs w:val="28"/>
        </w:rPr>
      </w:pPr>
      <w:r w:rsidRPr="0092747C">
        <w:rPr>
          <w:rFonts w:ascii="PT Astra Serif" w:hAnsi="PT Astra Serif"/>
          <w:b/>
          <w:sz w:val="28"/>
          <w:szCs w:val="28"/>
        </w:rPr>
        <w:t xml:space="preserve">Основные правила заполнения бланков итогового сочинения (изложения) </w:t>
      </w:r>
    </w:p>
    <w:p w:rsidR="009300A0" w:rsidRPr="0092747C" w:rsidRDefault="009300A0" w:rsidP="0092747C">
      <w:pPr>
        <w:ind w:firstLine="709"/>
        <w:jc w:val="both"/>
        <w:rPr>
          <w:rFonts w:ascii="PT Astra Serif" w:hAnsi="PT Astra Serif"/>
          <w:sz w:val="28"/>
          <w:szCs w:val="28"/>
        </w:rPr>
      </w:pPr>
      <w:r w:rsidRPr="0092747C">
        <w:rPr>
          <w:rFonts w:ascii="PT Astra Serif" w:hAnsi="PT Astra Serif"/>
          <w:sz w:val="28"/>
          <w:szCs w:val="28"/>
        </w:rPr>
        <w:t xml:space="preserve">Все бланки сочинения (изложения) заполняются гелевыми или капиллярными ручками с чернилами черного цвета. </w:t>
      </w:r>
    </w:p>
    <w:p w:rsidR="009300A0" w:rsidRPr="0092747C" w:rsidRDefault="009300A0" w:rsidP="0092747C">
      <w:pPr>
        <w:ind w:firstLine="709"/>
        <w:jc w:val="both"/>
        <w:rPr>
          <w:rFonts w:ascii="PT Astra Serif" w:hAnsi="PT Astra Serif"/>
          <w:sz w:val="28"/>
          <w:szCs w:val="28"/>
        </w:rPr>
      </w:pPr>
      <w:r w:rsidRPr="0092747C">
        <w:rPr>
          <w:rFonts w:ascii="PT Astra Serif" w:hAnsi="PT Astra Serif"/>
          <w:sz w:val="28"/>
          <w:szCs w:val="28"/>
        </w:rPr>
        <w:t xml:space="preserve">Участник итогового сочинения (изложения) должен изображать каждую цифру и букву во всех заполняемых полях бланка регистрации и верхней части бланка записи (дополнительного бланка записи), тщательно копируя образец ее написания из строки с образцами написания символов, расположенной </w:t>
      </w:r>
      <w:r>
        <w:rPr>
          <w:rFonts w:ascii="PT Astra Serif" w:hAnsi="PT Astra Serif"/>
          <w:sz w:val="28"/>
          <w:szCs w:val="28"/>
        </w:rPr>
        <w:br/>
      </w:r>
      <w:r w:rsidRPr="0092747C">
        <w:rPr>
          <w:rFonts w:ascii="PT Astra Serif" w:hAnsi="PT Astra Serif"/>
          <w:sz w:val="28"/>
          <w:szCs w:val="28"/>
        </w:rPr>
        <w:t xml:space="preserve">в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 </w:t>
      </w:r>
    </w:p>
    <w:p w:rsidR="009300A0" w:rsidRPr="0092747C" w:rsidRDefault="009300A0" w:rsidP="0092747C">
      <w:pPr>
        <w:ind w:firstLine="709"/>
        <w:jc w:val="both"/>
        <w:rPr>
          <w:rFonts w:ascii="PT Astra Serif" w:hAnsi="PT Astra Serif"/>
          <w:sz w:val="28"/>
          <w:szCs w:val="28"/>
        </w:rPr>
      </w:pPr>
      <w:r w:rsidRPr="0092747C">
        <w:rPr>
          <w:rFonts w:ascii="PT Astra Serif" w:hAnsi="PT Astra Serif"/>
          <w:sz w:val="28"/>
          <w:szCs w:val="28"/>
        </w:rPr>
        <w:t xml:space="preserve">Каждое поле в бланках заполняется, начиная с первой позиции (в том числе и поля для занесения фамилии, имени и отчества участника итогового сочинения (изложения). </w:t>
      </w:r>
    </w:p>
    <w:p w:rsidR="009300A0" w:rsidRPr="0092747C" w:rsidRDefault="009300A0" w:rsidP="0092747C">
      <w:pPr>
        <w:ind w:firstLine="709"/>
        <w:jc w:val="both"/>
        <w:rPr>
          <w:rFonts w:ascii="PT Astra Serif" w:hAnsi="PT Astra Serif"/>
          <w:sz w:val="28"/>
          <w:szCs w:val="28"/>
        </w:rPr>
      </w:pPr>
      <w:r w:rsidRPr="0092747C">
        <w:rPr>
          <w:rFonts w:ascii="PT Astra Serif" w:hAnsi="PT Astra Serif"/>
          <w:sz w:val="28"/>
          <w:szCs w:val="28"/>
        </w:rPr>
        <w:t xml:space="preserve">Если участник итогового сочинения (изложения) не имеет информации для заполнения какого-то конкретного поля, он должен оставить это поле пустым (не делать прочерков). </w:t>
      </w:r>
    </w:p>
    <w:p w:rsidR="009300A0" w:rsidRPr="0092747C" w:rsidRDefault="009300A0" w:rsidP="0092747C">
      <w:pPr>
        <w:ind w:firstLine="709"/>
        <w:jc w:val="both"/>
        <w:rPr>
          <w:rFonts w:ascii="PT Astra Serif" w:hAnsi="PT Astra Serif"/>
          <w:sz w:val="28"/>
          <w:szCs w:val="28"/>
        </w:rPr>
      </w:pPr>
      <w:r w:rsidRPr="0092747C">
        <w:rPr>
          <w:rFonts w:ascii="PT Astra Serif" w:hAnsi="PT Astra Serif"/>
          <w:sz w:val="28"/>
          <w:szCs w:val="28"/>
        </w:rPr>
        <w:t xml:space="preserve">Категорически запрещается: </w:t>
      </w:r>
    </w:p>
    <w:p w:rsidR="009300A0" w:rsidRPr="0092747C" w:rsidRDefault="009300A0" w:rsidP="0092747C">
      <w:pPr>
        <w:ind w:firstLine="709"/>
        <w:jc w:val="both"/>
        <w:rPr>
          <w:rFonts w:ascii="PT Astra Serif" w:hAnsi="PT Astra Serif"/>
          <w:sz w:val="28"/>
          <w:szCs w:val="28"/>
        </w:rPr>
      </w:pPr>
      <w:r w:rsidRPr="0092747C">
        <w:rPr>
          <w:rFonts w:ascii="PT Astra Serif" w:hAnsi="PT Astra Serif"/>
          <w:sz w:val="28"/>
          <w:szCs w:val="28"/>
        </w:rPr>
        <w:t xml:space="preserve">делать в полях бланков, вне полей бланков какие-либо записи и (или) пометки, не относящиеся к содержанию полей бланков; </w:t>
      </w:r>
    </w:p>
    <w:p w:rsidR="009300A0" w:rsidRPr="0092747C" w:rsidRDefault="009300A0" w:rsidP="0092747C">
      <w:pPr>
        <w:ind w:firstLine="709"/>
        <w:jc w:val="both"/>
        <w:rPr>
          <w:rFonts w:ascii="PT Astra Serif" w:hAnsi="PT Astra Serif"/>
          <w:sz w:val="28"/>
          <w:szCs w:val="28"/>
        </w:rPr>
      </w:pPr>
      <w:r w:rsidRPr="0092747C">
        <w:rPr>
          <w:rFonts w:ascii="PT Astra Serif" w:hAnsi="PT Astra Serif"/>
          <w:sz w:val="28"/>
          <w:szCs w:val="28"/>
        </w:rPr>
        <w:t>использовать для заполнения бланков цветные ручки вместо гелевой или капиллярной ручки с чернилами черного цвета, карандаш (даже для черновых записей на бланках), средства для исправления внесенной в бланки информации (корректир</w:t>
      </w:r>
      <w:r>
        <w:rPr>
          <w:rFonts w:ascii="PT Astra Serif" w:hAnsi="PT Astra Serif"/>
          <w:sz w:val="28"/>
          <w:szCs w:val="28"/>
        </w:rPr>
        <w:t xml:space="preserve">ующую жидкость, ластик и др.). </w:t>
      </w:r>
    </w:p>
    <w:p w:rsidR="009300A0" w:rsidRPr="0092747C" w:rsidRDefault="009300A0" w:rsidP="0092747C">
      <w:pPr>
        <w:ind w:firstLine="709"/>
        <w:jc w:val="both"/>
        <w:rPr>
          <w:rFonts w:ascii="PT Astra Serif" w:hAnsi="PT Astra Serif"/>
          <w:sz w:val="28"/>
          <w:szCs w:val="28"/>
        </w:rPr>
      </w:pPr>
      <w:r>
        <w:rPr>
          <w:rFonts w:ascii="PT Astra Serif" w:hAnsi="PT Astra Serif"/>
          <w:sz w:val="28"/>
          <w:szCs w:val="28"/>
        </w:rPr>
        <w:t xml:space="preserve"> </w:t>
      </w:r>
    </w:p>
    <w:p w:rsidR="009300A0" w:rsidRPr="0092747C" w:rsidRDefault="009300A0" w:rsidP="0092747C">
      <w:pPr>
        <w:pStyle w:val="ListParagraph"/>
        <w:widowControl w:val="0"/>
        <w:numPr>
          <w:ilvl w:val="0"/>
          <w:numId w:val="16"/>
        </w:numPr>
        <w:shd w:val="clear" w:color="auto" w:fill="FFFFFF"/>
        <w:autoSpaceDE w:val="0"/>
        <w:autoSpaceDN w:val="0"/>
        <w:adjustRightInd w:val="0"/>
        <w:spacing w:line="341" w:lineRule="exact"/>
        <w:ind w:left="0" w:right="10" w:firstLine="709"/>
        <w:jc w:val="both"/>
        <w:rPr>
          <w:rFonts w:ascii="PT Astra Serif" w:hAnsi="PT Astra Serif"/>
          <w:b/>
          <w:bCs/>
          <w:sz w:val="28"/>
          <w:szCs w:val="28"/>
        </w:rPr>
      </w:pPr>
      <w:r w:rsidRPr="0092747C">
        <w:rPr>
          <w:rFonts w:ascii="PT Astra Serif" w:hAnsi="PT Astra Serif"/>
          <w:b/>
          <w:bCs/>
          <w:sz w:val="28"/>
          <w:szCs w:val="28"/>
        </w:rPr>
        <w:t>Заполнение бланка регистрации итогового сочинения (изложения)</w:t>
      </w:r>
    </w:p>
    <w:p w:rsidR="009300A0" w:rsidRPr="0092747C" w:rsidRDefault="009300A0" w:rsidP="0092747C">
      <w:pPr>
        <w:pStyle w:val="ListParagraph"/>
        <w:widowControl w:val="0"/>
        <w:shd w:val="clear" w:color="auto" w:fill="FFFFFF"/>
        <w:autoSpaceDE w:val="0"/>
        <w:autoSpaceDN w:val="0"/>
        <w:adjustRightInd w:val="0"/>
        <w:spacing w:line="341" w:lineRule="exact"/>
        <w:ind w:left="1211" w:right="10"/>
        <w:jc w:val="both"/>
        <w:rPr>
          <w:rFonts w:ascii="PT Astra Serif" w:hAnsi="PT Astra Serif" w:cs="Arial"/>
          <w:sz w:val="28"/>
          <w:szCs w:val="28"/>
        </w:rPr>
      </w:pPr>
    </w:p>
    <w:p w:rsidR="009300A0" w:rsidRPr="0092747C" w:rsidRDefault="009300A0" w:rsidP="0092747C">
      <w:pPr>
        <w:spacing w:after="160" w:line="259" w:lineRule="auto"/>
        <w:ind w:firstLine="709"/>
        <w:rPr>
          <w:rFonts w:ascii="PT Astra Serif" w:hAnsi="PT Astra Serif"/>
          <w:spacing w:val="-1"/>
          <w:sz w:val="28"/>
          <w:szCs w:val="28"/>
        </w:rPr>
      </w:pPr>
      <w:r w:rsidRPr="0092747C">
        <w:rPr>
          <w:rFonts w:ascii="PT Astra Serif" w:hAnsi="PT Astra Serif"/>
          <w:spacing w:val="-1"/>
          <w:sz w:val="28"/>
          <w:szCs w:val="28"/>
        </w:rPr>
        <w:t>Бланк регистрации (рис. 1) состоит из трех частей – верхней, средней и нижней.</w:t>
      </w:r>
    </w:p>
    <w:p w:rsidR="009300A0" w:rsidRPr="005A1B54" w:rsidRDefault="009300A0" w:rsidP="00706244">
      <w:pPr>
        <w:widowControl w:val="0"/>
        <w:shd w:val="clear" w:color="auto" w:fill="FFFFFF"/>
        <w:autoSpaceDE w:val="0"/>
        <w:autoSpaceDN w:val="0"/>
        <w:adjustRightInd w:val="0"/>
        <w:rPr>
          <w:rFonts w:ascii="PT Astra Serif" w:hAnsi="PT Astra Serif"/>
          <w:i/>
          <w:iCs/>
          <w:spacing w:val="-1"/>
          <w:sz w:val="22"/>
          <w:szCs w:val="22"/>
          <w:highlight w:val="yellow"/>
        </w:rPr>
      </w:pPr>
      <w:r w:rsidRPr="002F2D22">
        <w:rPr>
          <w:noProof/>
        </w:rPr>
        <w:pict>
          <v:shape id="Рисунок 3" o:spid="_x0000_i1027" type="#_x0000_t75" style="width:447.75pt;height:540pt;visibility:visible">
            <v:imagedata r:id="rId12" o:title=""/>
          </v:shape>
        </w:pict>
      </w:r>
    </w:p>
    <w:p w:rsidR="009300A0" w:rsidRPr="0092747C" w:rsidRDefault="009300A0" w:rsidP="00706244">
      <w:pPr>
        <w:widowControl w:val="0"/>
        <w:shd w:val="clear" w:color="auto" w:fill="FFFFFF"/>
        <w:autoSpaceDE w:val="0"/>
        <w:autoSpaceDN w:val="0"/>
        <w:adjustRightInd w:val="0"/>
        <w:jc w:val="center"/>
        <w:rPr>
          <w:rFonts w:ascii="PT Astra Serif" w:hAnsi="PT Astra Serif"/>
          <w:i/>
          <w:iCs/>
          <w:spacing w:val="-1"/>
          <w:sz w:val="22"/>
          <w:szCs w:val="22"/>
        </w:rPr>
      </w:pPr>
      <w:r w:rsidRPr="0092747C">
        <w:rPr>
          <w:rFonts w:ascii="PT Astra Serif" w:hAnsi="PT Astra Serif"/>
          <w:i/>
          <w:iCs/>
          <w:spacing w:val="-1"/>
          <w:sz w:val="22"/>
          <w:szCs w:val="22"/>
        </w:rPr>
        <w:t>Рис. 1. Бланк регистрации</w:t>
      </w:r>
    </w:p>
    <w:p w:rsidR="009300A0" w:rsidRPr="0092747C" w:rsidRDefault="009300A0" w:rsidP="00706244">
      <w:pPr>
        <w:widowControl w:val="0"/>
        <w:shd w:val="clear" w:color="auto" w:fill="FFFFFF"/>
        <w:autoSpaceDE w:val="0"/>
        <w:autoSpaceDN w:val="0"/>
        <w:adjustRightInd w:val="0"/>
        <w:jc w:val="center"/>
        <w:rPr>
          <w:rFonts w:ascii="PT Astra Serif" w:hAnsi="PT Astra Serif" w:cs="Arial"/>
          <w:sz w:val="20"/>
          <w:szCs w:val="20"/>
        </w:rPr>
      </w:pPr>
    </w:p>
    <w:p w:rsidR="009300A0" w:rsidRPr="0092747C" w:rsidRDefault="009300A0" w:rsidP="00706244">
      <w:pPr>
        <w:ind w:firstLine="709"/>
        <w:rPr>
          <w:rFonts w:ascii="PT Astra Serif" w:hAnsi="PT Astra Serif"/>
          <w:sz w:val="28"/>
          <w:szCs w:val="28"/>
        </w:rPr>
      </w:pPr>
      <w:r w:rsidRPr="0092747C">
        <w:rPr>
          <w:rFonts w:ascii="PT Astra Serif" w:hAnsi="PT Astra Serif"/>
          <w:sz w:val="28"/>
          <w:szCs w:val="28"/>
        </w:rPr>
        <w:t>В верхней части бланка регистрации (рис. 2) расположены:</w:t>
      </w:r>
    </w:p>
    <w:p w:rsidR="009300A0" w:rsidRPr="0092747C" w:rsidRDefault="009300A0" w:rsidP="00706244">
      <w:pPr>
        <w:rPr>
          <w:rFonts w:ascii="PT Astra Serif" w:hAnsi="PT Astra Serif"/>
          <w:sz w:val="28"/>
          <w:szCs w:val="28"/>
        </w:rPr>
      </w:pPr>
      <w:r w:rsidRPr="0092747C">
        <w:rPr>
          <w:rFonts w:ascii="PT Astra Serif" w:hAnsi="PT Astra Serif"/>
          <w:sz w:val="28"/>
          <w:szCs w:val="28"/>
        </w:rPr>
        <w:t xml:space="preserve">- вертикальный и горизонтальный штрих-коды; </w:t>
      </w:r>
    </w:p>
    <w:p w:rsidR="009300A0" w:rsidRPr="0092747C" w:rsidRDefault="009300A0" w:rsidP="00706244">
      <w:pPr>
        <w:rPr>
          <w:rFonts w:ascii="PT Astra Serif" w:hAnsi="PT Astra Serif"/>
          <w:sz w:val="28"/>
          <w:szCs w:val="28"/>
        </w:rPr>
      </w:pPr>
      <w:r w:rsidRPr="0092747C">
        <w:rPr>
          <w:rFonts w:ascii="PT Astra Serif" w:hAnsi="PT Astra Serif"/>
          <w:sz w:val="28"/>
          <w:szCs w:val="28"/>
        </w:rPr>
        <w:t xml:space="preserve">- поля для рукописного занесения информации; </w:t>
      </w:r>
    </w:p>
    <w:p w:rsidR="009300A0" w:rsidRPr="0092747C" w:rsidRDefault="009300A0" w:rsidP="00706244">
      <w:pPr>
        <w:spacing w:after="160" w:line="259" w:lineRule="auto"/>
      </w:pPr>
      <w:r w:rsidRPr="0092747C">
        <w:rPr>
          <w:rFonts w:ascii="PT Astra Serif" w:hAnsi="PT Astra Serif"/>
          <w:sz w:val="28"/>
          <w:szCs w:val="28"/>
        </w:rPr>
        <w:t>- строка с образцами написания символов.</w:t>
      </w:r>
    </w:p>
    <w:p w:rsidR="009300A0" w:rsidRPr="005A1B54" w:rsidRDefault="009300A0" w:rsidP="003B4330">
      <w:pPr>
        <w:spacing w:after="160" w:line="259" w:lineRule="auto"/>
        <w:rPr>
          <w:highlight w:val="yellow"/>
        </w:rPr>
      </w:pPr>
      <w:r w:rsidRPr="002F2D22">
        <w:rPr>
          <w:noProof/>
        </w:rPr>
        <w:pict>
          <v:shape id="Рисунок 4" o:spid="_x0000_i1028" type="#_x0000_t75" style="width:480.75pt;height:175.5pt;visibility:visible">
            <v:imagedata r:id="rId13" o:title=""/>
          </v:shape>
        </w:pict>
      </w:r>
    </w:p>
    <w:p w:rsidR="009300A0" w:rsidRPr="0092747C" w:rsidRDefault="009300A0" w:rsidP="00706244">
      <w:pPr>
        <w:jc w:val="center"/>
        <w:rPr>
          <w:rFonts w:ascii="PT Astra Serif" w:hAnsi="PT Astra Serif"/>
          <w:i/>
          <w:iCs/>
          <w:spacing w:val="-1"/>
          <w:sz w:val="22"/>
          <w:szCs w:val="22"/>
        </w:rPr>
      </w:pPr>
      <w:r w:rsidRPr="0092747C">
        <w:rPr>
          <w:rFonts w:ascii="PT Astra Serif" w:hAnsi="PT Astra Serif"/>
          <w:i/>
          <w:iCs/>
          <w:spacing w:val="-1"/>
          <w:sz w:val="22"/>
          <w:szCs w:val="22"/>
        </w:rPr>
        <w:t>Рис. 2. Верхняя часть бланка регистрации</w:t>
      </w:r>
    </w:p>
    <w:p w:rsidR="009300A0" w:rsidRPr="0092747C" w:rsidRDefault="009300A0" w:rsidP="00706244">
      <w:pPr>
        <w:jc w:val="center"/>
        <w:rPr>
          <w:rFonts w:ascii="PT Astra Serif" w:hAnsi="PT Astra Serif"/>
          <w:i/>
          <w:iCs/>
          <w:spacing w:val="-1"/>
          <w:sz w:val="22"/>
          <w:szCs w:val="22"/>
        </w:rPr>
      </w:pPr>
    </w:p>
    <w:p w:rsidR="009300A0" w:rsidRPr="0092747C" w:rsidRDefault="009300A0" w:rsidP="00706244">
      <w:pPr>
        <w:widowControl w:val="0"/>
        <w:shd w:val="clear" w:color="auto" w:fill="FFFFFF"/>
        <w:autoSpaceDE w:val="0"/>
        <w:autoSpaceDN w:val="0"/>
        <w:adjustRightInd w:val="0"/>
        <w:spacing w:before="341" w:line="341" w:lineRule="exact"/>
        <w:ind w:right="11" w:firstLine="710"/>
        <w:jc w:val="both"/>
        <w:rPr>
          <w:rFonts w:ascii="PT Astra Serif" w:hAnsi="PT Astra Serif" w:cs="Arial"/>
          <w:sz w:val="28"/>
          <w:szCs w:val="28"/>
        </w:rPr>
      </w:pPr>
      <w:r w:rsidRPr="0092747C">
        <w:rPr>
          <w:rFonts w:ascii="PT Astra Serif" w:hAnsi="PT Astra Serif"/>
          <w:sz w:val="28"/>
          <w:szCs w:val="28"/>
        </w:rPr>
        <w:t>По указанию члена комиссии образовательной организации по проведению итогового сочинения (изложения), осуществляющего инструктаж участников итогового сочинения (изложения), участником заполняются все поля верхней части бланка регистрации (табл. 1).</w:t>
      </w:r>
    </w:p>
    <w:p w:rsidR="009300A0" w:rsidRPr="0092747C" w:rsidRDefault="009300A0" w:rsidP="00706244">
      <w:pPr>
        <w:widowControl w:val="0"/>
        <w:shd w:val="clear" w:color="auto" w:fill="FFFFFF"/>
        <w:autoSpaceDE w:val="0"/>
        <w:autoSpaceDN w:val="0"/>
        <w:adjustRightInd w:val="0"/>
        <w:spacing w:line="341" w:lineRule="exact"/>
        <w:ind w:right="11" w:firstLine="710"/>
        <w:jc w:val="both"/>
        <w:rPr>
          <w:rFonts w:ascii="PT Astra Serif" w:hAnsi="PT Astra Serif"/>
          <w:spacing w:val="-1"/>
          <w:sz w:val="28"/>
          <w:szCs w:val="28"/>
        </w:rPr>
      </w:pPr>
      <w:r w:rsidRPr="0092747C">
        <w:rPr>
          <w:rFonts w:ascii="PT Astra Serif" w:hAnsi="PT Astra Serif"/>
          <w:b/>
          <w:bCs/>
          <w:sz w:val="28"/>
          <w:szCs w:val="28"/>
        </w:rPr>
        <w:t xml:space="preserve">Поле «Количество бланков записи» </w:t>
      </w:r>
      <w:r w:rsidRPr="0092747C">
        <w:rPr>
          <w:rFonts w:ascii="PT Astra Serif" w:hAnsi="PT Astra Serif"/>
          <w:sz w:val="28"/>
          <w:szCs w:val="28"/>
        </w:rPr>
        <w:t xml:space="preserve">заполняется членом комиссии образовательной организации по проведению итогового сочинения (изложения) по завершении итогового сочинения (изложения) в присутствии участника (в указанное поле вписывается то количество бланков записи, </w:t>
      </w:r>
      <w:r w:rsidRPr="0092747C">
        <w:rPr>
          <w:rFonts w:ascii="PT Astra Serif" w:hAnsi="PT Astra Serif"/>
          <w:spacing w:val="-6"/>
          <w:sz w:val="28"/>
          <w:szCs w:val="28"/>
        </w:rPr>
        <w:t xml:space="preserve">включая дополнительные бланки записи (в случае если такие выдавались по запросу </w:t>
      </w:r>
      <w:r w:rsidRPr="0092747C">
        <w:rPr>
          <w:rFonts w:ascii="PT Astra Serif" w:hAnsi="PT Astra Serif"/>
          <w:spacing w:val="-1"/>
          <w:sz w:val="28"/>
          <w:szCs w:val="28"/>
        </w:rPr>
        <w:t>участника), которое было выдано участнику</w:t>
      </w:r>
      <w:r w:rsidRPr="0092747C">
        <w:t xml:space="preserve"> </w:t>
      </w:r>
      <w:r w:rsidRPr="0092747C">
        <w:rPr>
          <w:rFonts w:ascii="PT Astra Serif" w:hAnsi="PT Astra Serif"/>
          <w:spacing w:val="-1"/>
          <w:sz w:val="28"/>
          <w:szCs w:val="28"/>
        </w:rPr>
        <w:t>итогового сочинения (изложения).).</w:t>
      </w:r>
    </w:p>
    <w:tbl>
      <w:tblPr>
        <w:tblW w:w="9923" w:type="dxa"/>
        <w:tblInd w:w="40" w:type="dxa"/>
        <w:tblLayout w:type="fixed"/>
        <w:tblCellMar>
          <w:left w:w="40" w:type="dxa"/>
          <w:right w:w="40" w:type="dxa"/>
        </w:tblCellMar>
        <w:tblLook w:val="0000"/>
      </w:tblPr>
      <w:tblGrid>
        <w:gridCol w:w="3605"/>
        <w:gridCol w:w="6318"/>
      </w:tblGrid>
      <w:tr w:rsidR="009300A0" w:rsidRPr="0092747C" w:rsidTr="00706244">
        <w:trPr>
          <w:trHeight w:hRule="exact" w:val="778"/>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9300A0" w:rsidRPr="0092747C" w:rsidRDefault="009300A0" w:rsidP="00706244">
            <w:pPr>
              <w:widowControl w:val="0"/>
              <w:shd w:val="clear" w:color="auto" w:fill="FFFFFF"/>
              <w:autoSpaceDE w:val="0"/>
              <w:autoSpaceDN w:val="0"/>
              <w:adjustRightInd w:val="0"/>
              <w:spacing w:line="322" w:lineRule="exact"/>
              <w:ind w:left="629" w:right="614"/>
              <w:rPr>
                <w:rFonts w:ascii="PT Astra Serif" w:hAnsi="PT Astra Serif" w:cs="Arial"/>
                <w:sz w:val="20"/>
                <w:szCs w:val="20"/>
              </w:rPr>
            </w:pPr>
            <w:r w:rsidRPr="0092747C">
              <w:rPr>
                <w:rFonts w:ascii="PT Astra Serif" w:hAnsi="PT Astra Serif"/>
                <w:b/>
                <w:bCs/>
              </w:rPr>
              <w:t>Поля, заполняемые участником</w:t>
            </w:r>
          </w:p>
        </w:tc>
        <w:tc>
          <w:tcPr>
            <w:tcW w:w="6318" w:type="dxa"/>
            <w:tcBorders>
              <w:top w:val="single" w:sz="6" w:space="0" w:color="auto"/>
              <w:left w:val="single" w:sz="6" w:space="0" w:color="auto"/>
              <w:bottom w:val="single" w:sz="6" w:space="0" w:color="auto"/>
              <w:right w:val="single" w:sz="6" w:space="0" w:color="auto"/>
            </w:tcBorders>
            <w:shd w:val="clear" w:color="auto" w:fill="FFFFFF"/>
          </w:tcPr>
          <w:p w:rsidR="009300A0" w:rsidRPr="0092747C" w:rsidRDefault="009300A0" w:rsidP="00706244">
            <w:pPr>
              <w:widowControl w:val="0"/>
              <w:shd w:val="clear" w:color="auto" w:fill="FFFFFF"/>
              <w:autoSpaceDE w:val="0"/>
              <w:autoSpaceDN w:val="0"/>
              <w:adjustRightInd w:val="0"/>
              <w:ind w:left="1637"/>
              <w:rPr>
                <w:rFonts w:ascii="PT Astra Serif" w:hAnsi="PT Astra Serif" w:cs="Arial"/>
                <w:sz w:val="20"/>
                <w:szCs w:val="20"/>
              </w:rPr>
            </w:pPr>
            <w:r w:rsidRPr="0092747C">
              <w:rPr>
                <w:rFonts w:ascii="PT Astra Serif" w:hAnsi="PT Astra Serif"/>
                <w:b/>
                <w:bCs/>
              </w:rPr>
              <w:t>Указания по заполнению</w:t>
            </w:r>
          </w:p>
        </w:tc>
      </w:tr>
      <w:tr w:rsidR="009300A0" w:rsidRPr="0092747C" w:rsidTr="00706244">
        <w:trPr>
          <w:trHeight w:hRule="exact" w:val="1085"/>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9300A0" w:rsidRPr="0092747C" w:rsidRDefault="009300A0" w:rsidP="00706244">
            <w:pPr>
              <w:widowControl w:val="0"/>
              <w:shd w:val="clear" w:color="auto" w:fill="FFFFFF"/>
              <w:autoSpaceDE w:val="0"/>
              <w:autoSpaceDN w:val="0"/>
              <w:adjustRightInd w:val="0"/>
              <w:rPr>
                <w:rFonts w:ascii="PT Astra Serif" w:hAnsi="PT Astra Serif" w:cs="Arial"/>
                <w:sz w:val="20"/>
                <w:szCs w:val="20"/>
              </w:rPr>
            </w:pPr>
            <w:r w:rsidRPr="0092747C">
              <w:rPr>
                <w:rFonts w:ascii="PT Astra Serif" w:hAnsi="PT Astra Serif"/>
              </w:rPr>
              <w:t>Код региона</w:t>
            </w:r>
          </w:p>
        </w:tc>
        <w:tc>
          <w:tcPr>
            <w:tcW w:w="6318" w:type="dxa"/>
            <w:tcBorders>
              <w:top w:val="single" w:sz="6" w:space="0" w:color="auto"/>
              <w:left w:val="single" w:sz="6" w:space="0" w:color="auto"/>
              <w:bottom w:val="single" w:sz="6" w:space="0" w:color="auto"/>
              <w:right w:val="single" w:sz="6" w:space="0" w:color="auto"/>
            </w:tcBorders>
            <w:shd w:val="clear" w:color="auto" w:fill="FFFFFF"/>
          </w:tcPr>
          <w:p w:rsidR="009300A0" w:rsidRPr="0092747C" w:rsidRDefault="009300A0" w:rsidP="00706244">
            <w:pPr>
              <w:widowControl w:val="0"/>
              <w:shd w:val="clear" w:color="auto" w:fill="FFFFFF"/>
              <w:autoSpaceDE w:val="0"/>
              <w:autoSpaceDN w:val="0"/>
              <w:adjustRightInd w:val="0"/>
              <w:spacing w:line="317" w:lineRule="exact"/>
              <w:ind w:right="504"/>
              <w:rPr>
                <w:rFonts w:ascii="PT Astra Serif" w:hAnsi="PT Astra Serif" w:cs="Arial"/>
                <w:sz w:val="20"/>
                <w:szCs w:val="20"/>
              </w:rPr>
            </w:pPr>
            <w:r w:rsidRPr="0092747C">
              <w:rPr>
                <w:rFonts w:ascii="PT Astra Serif" w:hAnsi="PT Astra Serif"/>
                <w:spacing w:val="-1"/>
              </w:rPr>
              <w:t xml:space="preserve">Код субъекта Российской Федерации в соответствии с </w:t>
            </w:r>
            <w:r w:rsidRPr="0092747C">
              <w:rPr>
                <w:rFonts w:ascii="PT Astra Serif" w:hAnsi="PT Astra Serif"/>
              </w:rPr>
              <w:t>кодировкой федерального справочника субъектов Российской Федерации</w:t>
            </w:r>
          </w:p>
        </w:tc>
      </w:tr>
      <w:tr w:rsidR="009300A0" w:rsidRPr="0092747C" w:rsidTr="00706244">
        <w:trPr>
          <w:trHeight w:hRule="exact" w:val="2357"/>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9300A0" w:rsidRPr="0092747C" w:rsidRDefault="009300A0" w:rsidP="00706244">
            <w:pPr>
              <w:widowControl w:val="0"/>
              <w:shd w:val="clear" w:color="auto" w:fill="FFFFFF"/>
              <w:autoSpaceDE w:val="0"/>
              <w:autoSpaceDN w:val="0"/>
              <w:adjustRightInd w:val="0"/>
              <w:spacing w:line="317" w:lineRule="exact"/>
              <w:ind w:right="1238"/>
              <w:rPr>
                <w:rFonts w:ascii="PT Astra Serif" w:hAnsi="PT Astra Serif" w:cs="Arial"/>
                <w:sz w:val="20"/>
                <w:szCs w:val="20"/>
              </w:rPr>
            </w:pPr>
            <w:r w:rsidRPr="0092747C">
              <w:rPr>
                <w:rFonts w:ascii="PT Astra Serif" w:hAnsi="PT Astra Serif"/>
              </w:rPr>
              <w:t>Код образовательной организации</w:t>
            </w:r>
          </w:p>
        </w:tc>
        <w:tc>
          <w:tcPr>
            <w:tcW w:w="6318" w:type="dxa"/>
            <w:tcBorders>
              <w:top w:val="single" w:sz="6" w:space="0" w:color="auto"/>
              <w:left w:val="single" w:sz="6" w:space="0" w:color="auto"/>
              <w:bottom w:val="single" w:sz="6" w:space="0" w:color="auto"/>
              <w:right w:val="single" w:sz="6" w:space="0" w:color="auto"/>
            </w:tcBorders>
            <w:shd w:val="clear" w:color="auto" w:fill="FFFFFF"/>
          </w:tcPr>
          <w:p w:rsidR="009300A0" w:rsidRPr="0092747C" w:rsidRDefault="009300A0" w:rsidP="00706244">
            <w:pPr>
              <w:widowControl w:val="0"/>
              <w:shd w:val="clear" w:color="auto" w:fill="FFFFFF"/>
              <w:autoSpaceDE w:val="0"/>
              <w:autoSpaceDN w:val="0"/>
              <w:adjustRightInd w:val="0"/>
              <w:spacing w:line="317" w:lineRule="exact"/>
              <w:ind w:right="269"/>
              <w:rPr>
                <w:rFonts w:ascii="PT Astra Serif" w:hAnsi="PT Astra Serif" w:cs="Arial"/>
                <w:sz w:val="20"/>
                <w:szCs w:val="20"/>
              </w:rPr>
            </w:pPr>
            <w:r w:rsidRPr="0092747C">
              <w:rPr>
                <w:rFonts w:ascii="PT Astra Serif" w:hAnsi="PT Astra Serif"/>
              </w:rPr>
              <w:t xml:space="preserve">Код образовательной организации, в которой обучается участник, в соответствии с кодировкой, принятой в Тульской области (участники итогового сочинения, участвующие в сочинении по желанию, </w:t>
            </w:r>
            <w:r w:rsidRPr="0092747C">
              <w:rPr>
                <w:rFonts w:ascii="PT Astra Serif" w:hAnsi="PT Astra Serif"/>
                <w:spacing w:val="-1"/>
              </w:rPr>
              <w:t xml:space="preserve">вписывают код образовательной организации, в которой </w:t>
            </w:r>
            <w:r w:rsidRPr="0092747C">
              <w:rPr>
                <w:rFonts w:ascii="PT Astra Serif" w:hAnsi="PT Astra Serif"/>
              </w:rPr>
              <w:t>такой участник получил уведомление на итоговое сочинение)</w:t>
            </w:r>
          </w:p>
        </w:tc>
      </w:tr>
      <w:tr w:rsidR="009300A0" w:rsidRPr="0092747C" w:rsidTr="00706244">
        <w:trPr>
          <w:trHeight w:hRule="exact" w:val="1099"/>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9300A0" w:rsidRPr="0092747C" w:rsidRDefault="009300A0" w:rsidP="00706244">
            <w:pPr>
              <w:widowControl w:val="0"/>
              <w:shd w:val="clear" w:color="auto" w:fill="FFFFFF"/>
              <w:autoSpaceDE w:val="0"/>
              <w:autoSpaceDN w:val="0"/>
              <w:adjustRightInd w:val="0"/>
              <w:rPr>
                <w:rFonts w:ascii="PT Astra Serif" w:hAnsi="PT Astra Serif" w:cs="Arial"/>
                <w:sz w:val="20"/>
                <w:szCs w:val="20"/>
              </w:rPr>
            </w:pPr>
            <w:r w:rsidRPr="0092747C">
              <w:rPr>
                <w:rFonts w:ascii="PT Astra Serif" w:hAnsi="PT Astra Serif"/>
              </w:rPr>
              <w:t>Класс: номер, буква</w:t>
            </w:r>
          </w:p>
        </w:tc>
        <w:tc>
          <w:tcPr>
            <w:tcW w:w="6318" w:type="dxa"/>
            <w:tcBorders>
              <w:top w:val="single" w:sz="6" w:space="0" w:color="auto"/>
              <w:left w:val="single" w:sz="6" w:space="0" w:color="auto"/>
              <w:bottom w:val="single" w:sz="6" w:space="0" w:color="auto"/>
              <w:right w:val="single" w:sz="6" w:space="0" w:color="auto"/>
            </w:tcBorders>
            <w:shd w:val="clear" w:color="auto" w:fill="FFFFFF"/>
          </w:tcPr>
          <w:p w:rsidR="009300A0" w:rsidRPr="0092747C" w:rsidRDefault="009300A0" w:rsidP="00706244">
            <w:pPr>
              <w:widowControl w:val="0"/>
              <w:shd w:val="clear" w:color="auto" w:fill="FFFFFF"/>
              <w:autoSpaceDE w:val="0"/>
              <w:autoSpaceDN w:val="0"/>
              <w:adjustRightInd w:val="0"/>
              <w:spacing w:line="317" w:lineRule="exact"/>
              <w:ind w:right="427"/>
              <w:rPr>
                <w:rFonts w:ascii="PT Astra Serif" w:hAnsi="PT Astra Serif"/>
                <w:spacing w:val="-1"/>
              </w:rPr>
            </w:pPr>
            <w:r w:rsidRPr="0092747C">
              <w:rPr>
                <w:rFonts w:ascii="PT Astra Serif" w:hAnsi="PT Astra Serif"/>
                <w:spacing w:val="-1"/>
              </w:rPr>
              <w:t xml:space="preserve">Информация о классе, в котором обучается выпускник </w:t>
            </w:r>
            <w:r w:rsidRPr="0092747C">
              <w:rPr>
                <w:rFonts w:ascii="PT Astra Serif" w:hAnsi="PT Astra Serif"/>
              </w:rPr>
              <w:t xml:space="preserve">(участники итогового сочинения, участвующие в </w:t>
            </w:r>
            <w:r w:rsidRPr="0092747C">
              <w:rPr>
                <w:rFonts w:ascii="PT Astra Serif" w:hAnsi="PT Astra Serif"/>
                <w:spacing w:val="-1"/>
              </w:rPr>
              <w:t>сочинении по желанию, указанные поля не заполняют)</w:t>
            </w:r>
          </w:p>
          <w:p w:rsidR="009300A0" w:rsidRPr="0092747C" w:rsidRDefault="009300A0" w:rsidP="00706244">
            <w:pPr>
              <w:widowControl w:val="0"/>
              <w:shd w:val="clear" w:color="auto" w:fill="FFFFFF"/>
              <w:autoSpaceDE w:val="0"/>
              <w:autoSpaceDN w:val="0"/>
              <w:adjustRightInd w:val="0"/>
              <w:spacing w:line="317" w:lineRule="exact"/>
              <w:ind w:right="427"/>
              <w:rPr>
                <w:rFonts w:ascii="PT Astra Serif" w:hAnsi="PT Astra Serif"/>
                <w:spacing w:val="-1"/>
              </w:rPr>
            </w:pPr>
          </w:p>
          <w:p w:rsidR="009300A0" w:rsidRPr="0092747C" w:rsidRDefault="009300A0" w:rsidP="00706244">
            <w:pPr>
              <w:widowControl w:val="0"/>
              <w:shd w:val="clear" w:color="auto" w:fill="FFFFFF"/>
              <w:autoSpaceDE w:val="0"/>
              <w:autoSpaceDN w:val="0"/>
              <w:adjustRightInd w:val="0"/>
              <w:spacing w:line="317" w:lineRule="exact"/>
              <w:ind w:right="427"/>
              <w:rPr>
                <w:rFonts w:ascii="PT Astra Serif" w:hAnsi="PT Astra Serif"/>
                <w:spacing w:val="-1"/>
              </w:rPr>
            </w:pPr>
          </w:p>
          <w:p w:rsidR="009300A0" w:rsidRPr="0092747C" w:rsidRDefault="009300A0" w:rsidP="00706244">
            <w:pPr>
              <w:widowControl w:val="0"/>
              <w:shd w:val="clear" w:color="auto" w:fill="FFFFFF"/>
              <w:autoSpaceDE w:val="0"/>
              <w:autoSpaceDN w:val="0"/>
              <w:adjustRightInd w:val="0"/>
              <w:spacing w:line="317" w:lineRule="exact"/>
              <w:ind w:right="427"/>
              <w:rPr>
                <w:rFonts w:ascii="PT Astra Serif" w:hAnsi="PT Astra Serif"/>
                <w:spacing w:val="-1"/>
              </w:rPr>
            </w:pPr>
          </w:p>
          <w:p w:rsidR="009300A0" w:rsidRPr="0092747C" w:rsidRDefault="009300A0" w:rsidP="00706244">
            <w:pPr>
              <w:widowControl w:val="0"/>
              <w:shd w:val="clear" w:color="auto" w:fill="FFFFFF"/>
              <w:autoSpaceDE w:val="0"/>
              <w:autoSpaceDN w:val="0"/>
              <w:adjustRightInd w:val="0"/>
              <w:spacing w:line="317" w:lineRule="exact"/>
              <w:ind w:right="427"/>
              <w:rPr>
                <w:rFonts w:ascii="PT Astra Serif" w:hAnsi="PT Astra Serif"/>
                <w:spacing w:val="-1"/>
              </w:rPr>
            </w:pPr>
          </w:p>
          <w:p w:rsidR="009300A0" w:rsidRPr="0092747C" w:rsidRDefault="009300A0" w:rsidP="00706244">
            <w:pPr>
              <w:widowControl w:val="0"/>
              <w:shd w:val="clear" w:color="auto" w:fill="FFFFFF"/>
              <w:autoSpaceDE w:val="0"/>
              <w:autoSpaceDN w:val="0"/>
              <w:adjustRightInd w:val="0"/>
              <w:spacing w:line="317" w:lineRule="exact"/>
              <w:ind w:right="427"/>
              <w:rPr>
                <w:rFonts w:ascii="PT Astra Serif" w:hAnsi="PT Astra Serif"/>
                <w:spacing w:val="-1"/>
              </w:rPr>
            </w:pPr>
          </w:p>
          <w:p w:rsidR="009300A0" w:rsidRPr="0092747C" w:rsidRDefault="009300A0" w:rsidP="00706244">
            <w:pPr>
              <w:widowControl w:val="0"/>
              <w:shd w:val="clear" w:color="auto" w:fill="FFFFFF"/>
              <w:autoSpaceDE w:val="0"/>
              <w:autoSpaceDN w:val="0"/>
              <w:adjustRightInd w:val="0"/>
              <w:spacing w:line="317" w:lineRule="exact"/>
              <w:ind w:right="427"/>
              <w:rPr>
                <w:rFonts w:ascii="PT Astra Serif" w:hAnsi="PT Astra Serif" w:cs="Arial"/>
                <w:sz w:val="20"/>
                <w:szCs w:val="20"/>
              </w:rPr>
            </w:pPr>
          </w:p>
        </w:tc>
      </w:tr>
      <w:tr w:rsidR="009300A0" w:rsidRPr="0092747C" w:rsidTr="00706244">
        <w:trPr>
          <w:trHeight w:hRule="exact" w:val="768"/>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9300A0" w:rsidRPr="0092747C" w:rsidRDefault="009300A0" w:rsidP="00706244">
            <w:pPr>
              <w:widowControl w:val="0"/>
              <w:shd w:val="clear" w:color="auto" w:fill="FFFFFF"/>
              <w:autoSpaceDE w:val="0"/>
              <w:autoSpaceDN w:val="0"/>
              <w:adjustRightInd w:val="0"/>
              <w:rPr>
                <w:rFonts w:ascii="PT Astra Serif" w:hAnsi="PT Astra Serif" w:cs="Arial"/>
                <w:sz w:val="20"/>
                <w:szCs w:val="20"/>
              </w:rPr>
            </w:pPr>
            <w:r w:rsidRPr="0092747C">
              <w:rPr>
                <w:rFonts w:ascii="PT Astra Serif" w:hAnsi="PT Astra Serif"/>
              </w:rPr>
              <w:t>Место проведения</w:t>
            </w:r>
          </w:p>
        </w:tc>
        <w:tc>
          <w:tcPr>
            <w:tcW w:w="6318" w:type="dxa"/>
            <w:tcBorders>
              <w:top w:val="single" w:sz="6" w:space="0" w:color="auto"/>
              <w:left w:val="single" w:sz="6" w:space="0" w:color="auto"/>
              <w:bottom w:val="single" w:sz="6" w:space="0" w:color="auto"/>
              <w:right w:val="single" w:sz="6" w:space="0" w:color="auto"/>
            </w:tcBorders>
            <w:shd w:val="clear" w:color="auto" w:fill="FFFFFF"/>
          </w:tcPr>
          <w:p w:rsidR="009300A0" w:rsidRPr="0092747C" w:rsidRDefault="009300A0" w:rsidP="00706244">
            <w:pPr>
              <w:widowControl w:val="0"/>
              <w:shd w:val="clear" w:color="auto" w:fill="FFFFFF"/>
              <w:autoSpaceDE w:val="0"/>
              <w:autoSpaceDN w:val="0"/>
              <w:adjustRightInd w:val="0"/>
              <w:spacing w:line="317" w:lineRule="exact"/>
              <w:ind w:right="437"/>
              <w:rPr>
                <w:rFonts w:ascii="PT Astra Serif" w:hAnsi="PT Astra Serif" w:cs="Arial"/>
                <w:sz w:val="20"/>
                <w:szCs w:val="20"/>
              </w:rPr>
            </w:pPr>
            <w:r w:rsidRPr="0092747C">
              <w:rPr>
                <w:rFonts w:ascii="PT Astra Serif" w:hAnsi="PT Astra Serif"/>
                <w:spacing w:val="-1"/>
              </w:rPr>
              <w:t xml:space="preserve">Код образовательной организации, в которой участник </w:t>
            </w:r>
            <w:r w:rsidRPr="0092747C">
              <w:rPr>
                <w:rFonts w:ascii="PT Astra Serif" w:hAnsi="PT Astra Serif"/>
              </w:rPr>
              <w:t>пишет итоговое сочинение (изложение)</w:t>
            </w:r>
          </w:p>
        </w:tc>
      </w:tr>
      <w:tr w:rsidR="009300A0" w:rsidRPr="0092747C" w:rsidTr="00706244">
        <w:trPr>
          <w:trHeight w:hRule="exact" w:val="773"/>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9300A0" w:rsidRPr="0092747C" w:rsidRDefault="009300A0" w:rsidP="00706244">
            <w:pPr>
              <w:widowControl w:val="0"/>
              <w:shd w:val="clear" w:color="auto" w:fill="FFFFFF"/>
              <w:autoSpaceDE w:val="0"/>
              <w:autoSpaceDN w:val="0"/>
              <w:adjustRightInd w:val="0"/>
              <w:rPr>
                <w:rFonts w:ascii="PT Astra Serif" w:hAnsi="PT Astra Serif" w:cs="Arial"/>
                <w:sz w:val="20"/>
                <w:szCs w:val="20"/>
              </w:rPr>
            </w:pPr>
            <w:r w:rsidRPr="0092747C">
              <w:rPr>
                <w:rFonts w:ascii="PT Astra Serif" w:hAnsi="PT Astra Serif"/>
              </w:rPr>
              <w:t>Номер кабинета</w:t>
            </w:r>
          </w:p>
        </w:tc>
        <w:tc>
          <w:tcPr>
            <w:tcW w:w="6318" w:type="dxa"/>
            <w:tcBorders>
              <w:top w:val="single" w:sz="6" w:space="0" w:color="auto"/>
              <w:left w:val="single" w:sz="6" w:space="0" w:color="auto"/>
              <w:bottom w:val="single" w:sz="6" w:space="0" w:color="auto"/>
              <w:right w:val="single" w:sz="6" w:space="0" w:color="auto"/>
            </w:tcBorders>
            <w:shd w:val="clear" w:color="auto" w:fill="FFFFFF"/>
          </w:tcPr>
          <w:p w:rsidR="009300A0" w:rsidRPr="0092747C" w:rsidRDefault="009300A0" w:rsidP="00706244">
            <w:pPr>
              <w:widowControl w:val="0"/>
              <w:shd w:val="clear" w:color="auto" w:fill="FFFFFF"/>
              <w:autoSpaceDE w:val="0"/>
              <w:autoSpaceDN w:val="0"/>
              <w:adjustRightInd w:val="0"/>
              <w:spacing w:line="317" w:lineRule="exact"/>
              <w:ind w:right="288"/>
              <w:rPr>
                <w:rFonts w:ascii="PT Astra Serif" w:hAnsi="PT Astra Serif" w:cs="Arial"/>
                <w:sz w:val="20"/>
                <w:szCs w:val="20"/>
              </w:rPr>
            </w:pPr>
            <w:r w:rsidRPr="0092747C">
              <w:rPr>
                <w:rFonts w:ascii="PT Astra Serif" w:hAnsi="PT Astra Serif"/>
                <w:spacing w:val="-1"/>
              </w:rPr>
              <w:t xml:space="preserve">Номер учебного кабинета, в котором проходит итоговое </w:t>
            </w:r>
            <w:r w:rsidRPr="0092747C">
              <w:rPr>
                <w:rFonts w:ascii="PT Astra Serif" w:hAnsi="PT Astra Serif"/>
              </w:rPr>
              <w:t>сочинение (изложение)</w:t>
            </w:r>
          </w:p>
        </w:tc>
      </w:tr>
      <w:tr w:rsidR="009300A0" w:rsidRPr="0092747C" w:rsidTr="00706244">
        <w:trPr>
          <w:trHeight w:hRule="exact" w:val="451"/>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9300A0" w:rsidRPr="0092747C" w:rsidRDefault="009300A0" w:rsidP="00706244">
            <w:pPr>
              <w:widowControl w:val="0"/>
              <w:shd w:val="clear" w:color="auto" w:fill="FFFFFF"/>
              <w:autoSpaceDE w:val="0"/>
              <w:autoSpaceDN w:val="0"/>
              <w:adjustRightInd w:val="0"/>
              <w:rPr>
                <w:rFonts w:ascii="PT Astra Serif" w:hAnsi="PT Astra Serif" w:cs="Arial"/>
                <w:sz w:val="20"/>
                <w:szCs w:val="20"/>
              </w:rPr>
            </w:pPr>
            <w:r w:rsidRPr="0092747C">
              <w:rPr>
                <w:rFonts w:ascii="PT Astra Serif" w:hAnsi="PT Astra Serif"/>
              </w:rPr>
              <w:t>Дата проведения</w:t>
            </w:r>
          </w:p>
        </w:tc>
        <w:tc>
          <w:tcPr>
            <w:tcW w:w="6318" w:type="dxa"/>
            <w:tcBorders>
              <w:top w:val="single" w:sz="6" w:space="0" w:color="auto"/>
              <w:left w:val="single" w:sz="6" w:space="0" w:color="auto"/>
              <w:bottom w:val="single" w:sz="6" w:space="0" w:color="auto"/>
              <w:right w:val="single" w:sz="6" w:space="0" w:color="auto"/>
            </w:tcBorders>
            <w:shd w:val="clear" w:color="auto" w:fill="FFFFFF"/>
          </w:tcPr>
          <w:p w:rsidR="009300A0" w:rsidRPr="0092747C" w:rsidRDefault="009300A0" w:rsidP="00706244">
            <w:pPr>
              <w:widowControl w:val="0"/>
              <w:shd w:val="clear" w:color="auto" w:fill="FFFFFF"/>
              <w:autoSpaceDE w:val="0"/>
              <w:autoSpaceDN w:val="0"/>
              <w:adjustRightInd w:val="0"/>
              <w:rPr>
                <w:rFonts w:ascii="PT Astra Serif" w:hAnsi="PT Astra Serif" w:cs="Arial"/>
                <w:sz w:val="20"/>
                <w:szCs w:val="20"/>
              </w:rPr>
            </w:pPr>
            <w:r w:rsidRPr="0092747C">
              <w:rPr>
                <w:rFonts w:ascii="PT Astra Serif" w:hAnsi="PT Astra Serif"/>
              </w:rPr>
              <w:t>Дата проведения сочинения (изложения)</w:t>
            </w:r>
          </w:p>
        </w:tc>
      </w:tr>
      <w:tr w:rsidR="009300A0" w:rsidRPr="0092747C" w:rsidTr="00706244">
        <w:trPr>
          <w:trHeight w:hRule="exact" w:val="451"/>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9300A0" w:rsidRPr="0092747C" w:rsidRDefault="009300A0" w:rsidP="00706244">
            <w:pPr>
              <w:widowControl w:val="0"/>
              <w:shd w:val="clear" w:color="auto" w:fill="FFFFFF"/>
              <w:autoSpaceDE w:val="0"/>
              <w:autoSpaceDN w:val="0"/>
              <w:adjustRightInd w:val="0"/>
              <w:rPr>
                <w:rFonts w:ascii="PT Astra Serif" w:hAnsi="PT Astra Serif" w:cs="Arial"/>
                <w:sz w:val="20"/>
                <w:szCs w:val="20"/>
              </w:rPr>
            </w:pPr>
            <w:r w:rsidRPr="0092747C">
              <w:rPr>
                <w:rFonts w:ascii="PT Astra Serif" w:hAnsi="PT Astra Serif"/>
              </w:rPr>
              <w:t>Код вида работы</w:t>
            </w:r>
          </w:p>
        </w:tc>
        <w:tc>
          <w:tcPr>
            <w:tcW w:w="6318" w:type="dxa"/>
            <w:tcBorders>
              <w:top w:val="single" w:sz="6" w:space="0" w:color="auto"/>
              <w:left w:val="single" w:sz="6" w:space="0" w:color="auto"/>
              <w:bottom w:val="single" w:sz="6" w:space="0" w:color="auto"/>
              <w:right w:val="single" w:sz="6" w:space="0" w:color="auto"/>
            </w:tcBorders>
            <w:shd w:val="clear" w:color="auto" w:fill="FFFFFF"/>
          </w:tcPr>
          <w:p w:rsidR="009300A0" w:rsidRPr="0092747C" w:rsidRDefault="009300A0" w:rsidP="00706244">
            <w:pPr>
              <w:widowControl w:val="0"/>
              <w:shd w:val="clear" w:color="auto" w:fill="FFFFFF"/>
              <w:autoSpaceDE w:val="0"/>
              <w:autoSpaceDN w:val="0"/>
              <w:adjustRightInd w:val="0"/>
              <w:rPr>
                <w:rFonts w:ascii="PT Astra Serif" w:hAnsi="PT Astra Serif" w:cs="Arial"/>
                <w:sz w:val="20"/>
                <w:szCs w:val="20"/>
              </w:rPr>
            </w:pPr>
            <w:r w:rsidRPr="0092747C">
              <w:rPr>
                <w:rFonts w:ascii="PT Astra Serif" w:hAnsi="PT Astra Serif"/>
              </w:rPr>
              <w:t>20 – сочинение, 21 – изложение</w:t>
            </w:r>
          </w:p>
        </w:tc>
      </w:tr>
      <w:tr w:rsidR="009300A0" w:rsidRPr="0092747C" w:rsidTr="00706244">
        <w:trPr>
          <w:trHeight w:hRule="exact" w:val="451"/>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9300A0" w:rsidRPr="0092747C" w:rsidRDefault="009300A0" w:rsidP="00706244">
            <w:pPr>
              <w:widowControl w:val="0"/>
              <w:shd w:val="clear" w:color="auto" w:fill="FFFFFF"/>
              <w:autoSpaceDE w:val="0"/>
              <w:autoSpaceDN w:val="0"/>
              <w:adjustRightInd w:val="0"/>
              <w:rPr>
                <w:rFonts w:ascii="PT Astra Serif" w:hAnsi="PT Astra Serif" w:cs="Arial"/>
                <w:sz w:val="20"/>
                <w:szCs w:val="20"/>
              </w:rPr>
            </w:pPr>
            <w:r w:rsidRPr="0092747C">
              <w:rPr>
                <w:rFonts w:ascii="PT Astra Serif" w:hAnsi="PT Astra Serif"/>
                <w:spacing w:val="-2"/>
              </w:rPr>
              <w:t>Наименование вида работы</w:t>
            </w:r>
          </w:p>
        </w:tc>
        <w:tc>
          <w:tcPr>
            <w:tcW w:w="6318" w:type="dxa"/>
            <w:tcBorders>
              <w:top w:val="single" w:sz="6" w:space="0" w:color="auto"/>
              <w:left w:val="single" w:sz="6" w:space="0" w:color="auto"/>
              <w:bottom w:val="single" w:sz="6" w:space="0" w:color="auto"/>
              <w:right w:val="single" w:sz="6" w:space="0" w:color="auto"/>
            </w:tcBorders>
            <w:shd w:val="clear" w:color="auto" w:fill="FFFFFF"/>
          </w:tcPr>
          <w:p w:rsidR="009300A0" w:rsidRPr="0092747C" w:rsidRDefault="009300A0" w:rsidP="00706244">
            <w:pPr>
              <w:widowControl w:val="0"/>
              <w:shd w:val="clear" w:color="auto" w:fill="FFFFFF"/>
              <w:autoSpaceDE w:val="0"/>
              <w:autoSpaceDN w:val="0"/>
              <w:adjustRightInd w:val="0"/>
              <w:rPr>
                <w:rFonts w:ascii="PT Astra Serif" w:hAnsi="PT Astra Serif" w:cs="Arial"/>
                <w:sz w:val="20"/>
                <w:szCs w:val="20"/>
              </w:rPr>
            </w:pPr>
            <w:r w:rsidRPr="0092747C">
              <w:rPr>
                <w:rFonts w:ascii="PT Astra Serif" w:hAnsi="PT Astra Serif"/>
                <w:spacing w:val="-1"/>
              </w:rPr>
              <w:t>Указывается вид работы (сочинение или изложение)</w:t>
            </w:r>
          </w:p>
        </w:tc>
      </w:tr>
      <w:tr w:rsidR="009300A0" w:rsidRPr="00706244" w:rsidTr="00706244">
        <w:trPr>
          <w:trHeight w:hRule="exact" w:val="466"/>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9300A0" w:rsidRPr="0092747C" w:rsidRDefault="009300A0" w:rsidP="00706244">
            <w:pPr>
              <w:widowControl w:val="0"/>
              <w:shd w:val="clear" w:color="auto" w:fill="FFFFFF"/>
              <w:autoSpaceDE w:val="0"/>
              <w:autoSpaceDN w:val="0"/>
              <w:adjustRightInd w:val="0"/>
              <w:rPr>
                <w:rFonts w:ascii="PT Astra Serif" w:hAnsi="PT Astra Serif" w:cs="Arial"/>
                <w:sz w:val="20"/>
                <w:szCs w:val="20"/>
              </w:rPr>
            </w:pPr>
            <w:r w:rsidRPr="0092747C">
              <w:rPr>
                <w:rFonts w:ascii="PT Astra Serif" w:hAnsi="PT Astra Serif"/>
              </w:rPr>
              <w:t>Номер темы</w:t>
            </w:r>
          </w:p>
        </w:tc>
        <w:tc>
          <w:tcPr>
            <w:tcW w:w="6318" w:type="dxa"/>
            <w:tcBorders>
              <w:top w:val="single" w:sz="6" w:space="0" w:color="auto"/>
              <w:left w:val="single" w:sz="6" w:space="0" w:color="auto"/>
              <w:bottom w:val="single" w:sz="6" w:space="0" w:color="auto"/>
              <w:right w:val="single" w:sz="6" w:space="0" w:color="auto"/>
            </w:tcBorders>
            <w:shd w:val="clear" w:color="auto" w:fill="FFFFFF"/>
          </w:tcPr>
          <w:p w:rsidR="009300A0" w:rsidRPr="0092747C" w:rsidRDefault="009300A0" w:rsidP="00706244">
            <w:pPr>
              <w:widowControl w:val="0"/>
              <w:shd w:val="clear" w:color="auto" w:fill="FFFFFF"/>
              <w:autoSpaceDE w:val="0"/>
              <w:autoSpaceDN w:val="0"/>
              <w:adjustRightInd w:val="0"/>
              <w:rPr>
                <w:rFonts w:ascii="PT Astra Serif" w:hAnsi="PT Astra Serif" w:cs="Arial"/>
                <w:sz w:val="20"/>
                <w:szCs w:val="20"/>
              </w:rPr>
            </w:pPr>
            <w:r w:rsidRPr="0092747C">
              <w:rPr>
                <w:rFonts w:ascii="PT Astra Serif" w:hAnsi="PT Astra Serif"/>
                <w:spacing w:val="-1"/>
              </w:rPr>
              <w:t>Указывается в соответствии с выбранной темой</w:t>
            </w:r>
          </w:p>
        </w:tc>
      </w:tr>
    </w:tbl>
    <w:p w:rsidR="009300A0" w:rsidRPr="0092747C" w:rsidRDefault="009300A0" w:rsidP="00706244">
      <w:pPr>
        <w:widowControl w:val="0"/>
        <w:shd w:val="clear" w:color="auto" w:fill="FFFFFF"/>
        <w:autoSpaceDE w:val="0"/>
        <w:autoSpaceDN w:val="0"/>
        <w:adjustRightInd w:val="0"/>
        <w:spacing w:before="341"/>
        <w:ind w:right="62"/>
        <w:jc w:val="center"/>
        <w:rPr>
          <w:rFonts w:ascii="PT Astra Serif" w:hAnsi="PT Astra Serif"/>
          <w:i/>
          <w:iCs/>
          <w:sz w:val="22"/>
          <w:szCs w:val="22"/>
        </w:rPr>
      </w:pPr>
      <w:r w:rsidRPr="0092747C">
        <w:rPr>
          <w:rFonts w:ascii="PT Astra Serif" w:hAnsi="PT Astra Serif"/>
          <w:i/>
          <w:iCs/>
          <w:sz w:val="22"/>
          <w:szCs w:val="22"/>
        </w:rPr>
        <w:t>Таблица 1. Указание по заполнению полей верхней части бланка регистрации</w:t>
      </w:r>
    </w:p>
    <w:p w:rsidR="009300A0" w:rsidRPr="0092747C" w:rsidRDefault="009300A0" w:rsidP="00706244">
      <w:pPr>
        <w:widowControl w:val="0"/>
        <w:shd w:val="clear" w:color="auto" w:fill="FFFFFF"/>
        <w:autoSpaceDE w:val="0"/>
        <w:autoSpaceDN w:val="0"/>
        <w:adjustRightInd w:val="0"/>
        <w:spacing w:before="341"/>
        <w:ind w:right="62"/>
        <w:jc w:val="center"/>
        <w:rPr>
          <w:rFonts w:ascii="PT Astra Serif" w:hAnsi="PT Astra Serif"/>
          <w:i/>
          <w:iCs/>
          <w:sz w:val="22"/>
          <w:szCs w:val="22"/>
        </w:rPr>
      </w:pPr>
    </w:p>
    <w:p w:rsidR="009300A0" w:rsidRPr="0092747C" w:rsidRDefault="009300A0" w:rsidP="0092747C">
      <w:pPr>
        <w:pStyle w:val="Default"/>
        <w:ind w:firstLine="567"/>
        <w:jc w:val="both"/>
        <w:rPr>
          <w:rFonts w:ascii="PT Astra Serif" w:hAnsi="PT Astra Serif"/>
          <w:sz w:val="28"/>
          <w:szCs w:val="28"/>
        </w:rPr>
      </w:pPr>
      <w:r w:rsidRPr="0092747C">
        <w:rPr>
          <w:rFonts w:ascii="PT Astra Serif" w:hAnsi="PT Astra Serif"/>
          <w:b/>
          <w:bCs/>
          <w:sz w:val="28"/>
          <w:szCs w:val="28"/>
        </w:rPr>
        <w:t xml:space="preserve">Поле «Код работы» заполняется автоматизировано (кроме дополнительных бланков записи). </w:t>
      </w:r>
    </w:p>
    <w:p w:rsidR="009300A0" w:rsidRPr="0092747C" w:rsidRDefault="009300A0" w:rsidP="0092747C">
      <w:pPr>
        <w:pStyle w:val="Default"/>
        <w:ind w:firstLine="567"/>
        <w:jc w:val="both"/>
        <w:rPr>
          <w:rFonts w:ascii="PT Astra Serif" w:hAnsi="PT Astra Serif"/>
          <w:sz w:val="28"/>
          <w:szCs w:val="28"/>
        </w:rPr>
      </w:pPr>
      <w:r w:rsidRPr="0092747C">
        <w:rPr>
          <w:rFonts w:ascii="PT Astra Serif" w:hAnsi="PT Astra Serif"/>
          <w:b/>
          <w:bCs/>
          <w:sz w:val="28"/>
          <w:szCs w:val="28"/>
        </w:rPr>
        <w:t xml:space="preserve">В средней части бланка регистрации </w:t>
      </w:r>
      <w:r w:rsidRPr="0092747C">
        <w:rPr>
          <w:rFonts w:ascii="PT Astra Serif" w:hAnsi="PT Astra Serif"/>
          <w:sz w:val="28"/>
          <w:szCs w:val="28"/>
        </w:rPr>
        <w:t xml:space="preserve">(рис. 3) расположены поля для записи сведений об участнике итогового сочинения (изложения). </w:t>
      </w:r>
    </w:p>
    <w:p w:rsidR="009300A0" w:rsidRDefault="009300A0" w:rsidP="00292159">
      <w:pPr>
        <w:pStyle w:val="Default"/>
        <w:rPr>
          <w:sz w:val="26"/>
          <w:szCs w:val="26"/>
        </w:rPr>
      </w:pPr>
    </w:p>
    <w:p w:rsidR="009300A0" w:rsidRPr="005A1B54" w:rsidRDefault="009300A0" w:rsidP="003B4330">
      <w:pPr>
        <w:spacing w:after="160" w:line="259" w:lineRule="auto"/>
        <w:rPr>
          <w:highlight w:val="yellow"/>
        </w:rPr>
      </w:pPr>
      <w:r w:rsidRPr="002F2D22">
        <w:rPr>
          <w:noProof/>
        </w:rPr>
        <w:pict>
          <v:shape id="Рисунок 6" o:spid="_x0000_i1029" type="#_x0000_t75" style="width:496.5pt;height:166.5pt;visibility:visible">
            <v:imagedata r:id="rId14" o:title=""/>
          </v:shape>
        </w:pict>
      </w:r>
    </w:p>
    <w:p w:rsidR="009300A0" w:rsidRPr="0092747C" w:rsidRDefault="009300A0" w:rsidP="00706244">
      <w:pPr>
        <w:spacing w:after="160" w:line="259" w:lineRule="auto"/>
        <w:jc w:val="center"/>
        <w:rPr>
          <w:rFonts w:ascii="PT Astra Serif" w:hAnsi="PT Astra Serif"/>
          <w:i/>
        </w:rPr>
      </w:pPr>
      <w:r w:rsidRPr="0092747C">
        <w:rPr>
          <w:rFonts w:ascii="PT Astra Serif" w:hAnsi="PT Astra Serif"/>
          <w:i/>
        </w:rPr>
        <w:t>Рис.3 Сведения об участнике</w:t>
      </w:r>
    </w:p>
    <w:p w:rsidR="009300A0" w:rsidRPr="0092747C" w:rsidRDefault="009300A0" w:rsidP="00706244">
      <w:pPr>
        <w:spacing w:after="160" w:line="259" w:lineRule="auto"/>
        <w:ind w:firstLine="708"/>
        <w:jc w:val="both"/>
        <w:rPr>
          <w:rFonts w:ascii="PT Astra Serif" w:hAnsi="PT Astra Serif"/>
          <w:sz w:val="28"/>
          <w:szCs w:val="28"/>
        </w:rPr>
      </w:pPr>
      <w:r w:rsidRPr="0092747C">
        <w:rPr>
          <w:rFonts w:ascii="PT Astra Serif" w:hAnsi="PT Astra Serif"/>
          <w:sz w:val="28"/>
          <w:szCs w:val="28"/>
        </w:rPr>
        <w:t>Поля средней части бланка регистрации заполняются участником самостоятельно (табл. 2).</w:t>
      </w:r>
    </w:p>
    <w:tbl>
      <w:tblPr>
        <w:tblW w:w="9923" w:type="dxa"/>
        <w:tblInd w:w="40" w:type="dxa"/>
        <w:tblLayout w:type="fixed"/>
        <w:tblCellMar>
          <w:left w:w="40" w:type="dxa"/>
          <w:right w:w="40" w:type="dxa"/>
        </w:tblCellMar>
        <w:tblLook w:val="0000"/>
      </w:tblPr>
      <w:tblGrid>
        <w:gridCol w:w="3370"/>
        <w:gridCol w:w="6553"/>
      </w:tblGrid>
      <w:tr w:rsidR="009300A0" w:rsidRPr="0092747C" w:rsidTr="00706244">
        <w:trPr>
          <w:trHeight w:hRule="exact" w:val="830"/>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300A0" w:rsidRPr="0092747C" w:rsidRDefault="009300A0" w:rsidP="00706244">
            <w:pPr>
              <w:widowControl w:val="0"/>
              <w:shd w:val="clear" w:color="auto" w:fill="FFFFFF"/>
              <w:autoSpaceDE w:val="0"/>
              <w:autoSpaceDN w:val="0"/>
              <w:adjustRightInd w:val="0"/>
              <w:spacing w:line="346" w:lineRule="exact"/>
              <w:ind w:left="62" w:right="48" w:firstLine="202"/>
              <w:rPr>
                <w:rFonts w:ascii="PT Astra Serif" w:hAnsi="PT Astra Serif" w:cs="Arial"/>
                <w:sz w:val="20"/>
                <w:szCs w:val="20"/>
              </w:rPr>
            </w:pPr>
            <w:r w:rsidRPr="0092747C">
              <w:rPr>
                <w:rFonts w:ascii="PT Astra Serif" w:hAnsi="PT Astra Serif"/>
                <w:b/>
                <w:bCs/>
                <w:sz w:val="26"/>
                <w:szCs w:val="26"/>
              </w:rPr>
              <w:t xml:space="preserve">Поля, самостоятельно </w:t>
            </w:r>
            <w:r w:rsidRPr="0092747C">
              <w:rPr>
                <w:rFonts w:ascii="PT Astra Serif" w:hAnsi="PT Astra Serif"/>
                <w:b/>
                <w:bCs/>
                <w:spacing w:val="-2"/>
                <w:sz w:val="26"/>
                <w:szCs w:val="26"/>
              </w:rPr>
              <w:t>заполняемые участником</w:t>
            </w:r>
          </w:p>
        </w:tc>
        <w:tc>
          <w:tcPr>
            <w:tcW w:w="6553" w:type="dxa"/>
            <w:tcBorders>
              <w:top w:val="single" w:sz="6" w:space="0" w:color="auto"/>
              <w:left w:val="single" w:sz="6" w:space="0" w:color="auto"/>
              <w:bottom w:val="single" w:sz="6" w:space="0" w:color="auto"/>
              <w:right w:val="single" w:sz="6" w:space="0" w:color="auto"/>
            </w:tcBorders>
            <w:shd w:val="clear" w:color="auto" w:fill="FFFFFF"/>
          </w:tcPr>
          <w:p w:rsidR="009300A0" w:rsidRPr="0092747C" w:rsidRDefault="009300A0" w:rsidP="00706244">
            <w:pPr>
              <w:widowControl w:val="0"/>
              <w:shd w:val="clear" w:color="auto" w:fill="FFFFFF"/>
              <w:autoSpaceDE w:val="0"/>
              <w:autoSpaceDN w:val="0"/>
              <w:adjustRightInd w:val="0"/>
              <w:ind w:left="1853"/>
              <w:rPr>
                <w:rFonts w:ascii="PT Astra Serif" w:hAnsi="PT Astra Serif" w:cs="Arial"/>
                <w:sz w:val="20"/>
                <w:szCs w:val="20"/>
              </w:rPr>
            </w:pPr>
            <w:r w:rsidRPr="0092747C">
              <w:rPr>
                <w:rFonts w:ascii="PT Astra Serif" w:hAnsi="PT Astra Serif"/>
                <w:b/>
                <w:bCs/>
                <w:sz w:val="26"/>
                <w:szCs w:val="26"/>
              </w:rPr>
              <w:t>Указания по заполнению</w:t>
            </w:r>
          </w:p>
        </w:tc>
      </w:tr>
      <w:tr w:rsidR="009300A0" w:rsidRPr="0092747C" w:rsidTr="00706244">
        <w:trPr>
          <w:trHeight w:hRule="exact" w:val="475"/>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300A0" w:rsidRPr="0092747C" w:rsidRDefault="009300A0" w:rsidP="00706244">
            <w:pPr>
              <w:widowControl w:val="0"/>
              <w:shd w:val="clear" w:color="auto" w:fill="FFFFFF"/>
              <w:autoSpaceDE w:val="0"/>
              <w:autoSpaceDN w:val="0"/>
              <w:adjustRightInd w:val="0"/>
              <w:rPr>
                <w:rFonts w:ascii="PT Astra Serif" w:hAnsi="PT Astra Serif" w:cs="Arial"/>
                <w:sz w:val="20"/>
                <w:szCs w:val="20"/>
              </w:rPr>
            </w:pPr>
            <w:r w:rsidRPr="0092747C">
              <w:rPr>
                <w:rFonts w:ascii="PT Astra Serif" w:hAnsi="PT Astra Serif"/>
                <w:sz w:val="26"/>
                <w:szCs w:val="26"/>
              </w:rPr>
              <w:t>Фамилия</w:t>
            </w:r>
          </w:p>
        </w:tc>
        <w:tc>
          <w:tcPr>
            <w:tcW w:w="6553" w:type="dxa"/>
            <w:vMerge w:val="restart"/>
            <w:tcBorders>
              <w:top w:val="single" w:sz="6" w:space="0" w:color="auto"/>
              <w:left w:val="single" w:sz="6" w:space="0" w:color="auto"/>
              <w:bottom w:val="nil"/>
              <w:right w:val="single" w:sz="6" w:space="0" w:color="auto"/>
            </w:tcBorders>
            <w:shd w:val="clear" w:color="auto" w:fill="FFFFFF"/>
          </w:tcPr>
          <w:p w:rsidR="009300A0" w:rsidRPr="0092747C" w:rsidRDefault="009300A0" w:rsidP="00706244">
            <w:pPr>
              <w:widowControl w:val="0"/>
              <w:shd w:val="clear" w:color="auto" w:fill="FFFFFF"/>
              <w:autoSpaceDE w:val="0"/>
              <w:autoSpaceDN w:val="0"/>
              <w:adjustRightInd w:val="0"/>
              <w:spacing w:line="346" w:lineRule="exact"/>
              <w:ind w:right="384"/>
              <w:rPr>
                <w:rFonts w:ascii="PT Astra Serif" w:hAnsi="PT Astra Serif" w:cs="Arial"/>
                <w:sz w:val="20"/>
                <w:szCs w:val="20"/>
              </w:rPr>
            </w:pPr>
            <w:r w:rsidRPr="0092747C">
              <w:rPr>
                <w:rFonts w:ascii="PT Astra Serif" w:hAnsi="PT Astra Serif"/>
                <w:sz w:val="26"/>
                <w:szCs w:val="26"/>
              </w:rPr>
              <w:t xml:space="preserve">Вносится информация из документа, удостоверяющего </w:t>
            </w:r>
            <w:r w:rsidRPr="0092747C">
              <w:rPr>
                <w:rFonts w:ascii="PT Astra Serif" w:hAnsi="PT Astra Serif"/>
                <w:spacing w:val="-1"/>
                <w:sz w:val="26"/>
                <w:szCs w:val="26"/>
              </w:rPr>
              <w:t xml:space="preserve">личность участника, в соответствии с законодательством </w:t>
            </w:r>
            <w:r w:rsidRPr="0092747C">
              <w:rPr>
                <w:rFonts w:ascii="PT Astra Serif" w:hAnsi="PT Astra Serif"/>
                <w:sz w:val="26"/>
                <w:szCs w:val="26"/>
              </w:rPr>
              <w:t>Российской Федерации</w:t>
            </w:r>
          </w:p>
        </w:tc>
      </w:tr>
      <w:tr w:rsidR="009300A0" w:rsidRPr="0092747C" w:rsidTr="00706244">
        <w:trPr>
          <w:trHeight w:hRule="exact" w:val="480"/>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300A0" w:rsidRPr="0092747C" w:rsidRDefault="009300A0" w:rsidP="00706244">
            <w:pPr>
              <w:widowControl w:val="0"/>
              <w:shd w:val="clear" w:color="auto" w:fill="FFFFFF"/>
              <w:autoSpaceDE w:val="0"/>
              <w:autoSpaceDN w:val="0"/>
              <w:adjustRightInd w:val="0"/>
              <w:rPr>
                <w:rFonts w:ascii="PT Astra Serif" w:hAnsi="PT Astra Serif" w:cs="Arial"/>
                <w:sz w:val="20"/>
                <w:szCs w:val="20"/>
              </w:rPr>
            </w:pPr>
            <w:r w:rsidRPr="0092747C">
              <w:rPr>
                <w:rFonts w:ascii="PT Astra Serif" w:hAnsi="PT Astra Serif"/>
                <w:sz w:val="26"/>
                <w:szCs w:val="26"/>
              </w:rPr>
              <w:t>Имя</w:t>
            </w:r>
          </w:p>
        </w:tc>
        <w:tc>
          <w:tcPr>
            <w:tcW w:w="6553" w:type="dxa"/>
            <w:vMerge w:val="restart"/>
            <w:tcBorders>
              <w:top w:val="nil"/>
              <w:left w:val="single" w:sz="6" w:space="0" w:color="auto"/>
              <w:bottom w:val="nil"/>
              <w:right w:val="single" w:sz="6" w:space="0" w:color="auto"/>
            </w:tcBorders>
            <w:shd w:val="clear" w:color="auto" w:fill="FFFFFF"/>
          </w:tcPr>
          <w:p w:rsidR="009300A0" w:rsidRPr="0092747C" w:rsidRDefault="009300A0" w:rsidP="00706244">
            <w:pPr>
              <w:widowControl w:val="0"/>
              <w:shd w:val="clear" w:color="auto" w:fill="FFFFFF"/>
              <w:autoSpaceDE w:val="0"/>
              <w:autoSpaceDN w:val="0"/>
              <w:adjustRightInd w:val="0"/>
              <w:rPr>
                <w:rFonts w:ascii="PT Astra Serif" w:hAnsi="PT Astra Serif" w:cs="Arial"/>
                <w:sz w:val="20"/>
                <w:szCs w:val="20"/>
              </w:rPr>
            </w:pPr>
          </w:p>
          <w:p w:rsidR="009300A0" w:rsidRPr="0092747C" w:rsidRDefault="009300A0" w:rsidP="00706244">
            <w:pPr>
              <w:widowControl w:val="0"/>
              <w:shd w:val="clear" w:color="auto" w:fill="FFFFFF"/>
              <w:autoSpaceDE w:val="0"/>
              <w:autoSpaceDN w:val="0"/>
              <w:adjustRightInd w:val="0"/>
              <w:rPr>
                <w:rFonts w:ascii="PT Astra Serif" w:hAnsi="PT Astra Serif" w:cs="Arial"/>
                <w:sz w:val="20"/>
                <w:szCs w:val="20"/>
              </w:rPr>
            </w:pPr>
          </w:p>
        </w:tc>
      </w:tr>
      <w:tr w:rsidR="009300A0" w:rsidRPr="0092747C" w:rsidTr="00706244">
        <w:trPr>
          <w:trHeight w:hRule="exact" w:val="490"/>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300A0" w:rsidRPr="0092747C" w:rsidRDefault="009300A0" w:rsidP="00706244">
            <w:pPr>
              <w:widowControl w:val="0"/>
              <w:shd w:val="clear" w:color="auto" w:fill="FFFFFF"/>
              <w:autoSpaceDE w:val="0"/>
              <w:autoSpaceDN w:val="0"/>
              <w:adjustRightInd w:val="0"/>
              <w:rPr>
                <w:rFonts w:ascii="PT Astra Serif" w:hAnsi="PT Astra Serif" w:cs="Arial"/>
                <w:sz w:val="20"/>
                <w:szCs w:val="20"/>
              </w:rPr>
            </w:pPr>
            <w:r w:rsidRPr="0092747C">
              <w:rPr>
                <w:rFonts w:ascii="PT Astra Serif" w:hAnsi="PT Astra Serif"/>
                <w:sz w:val="26"/>
                <w:szCs w:val="26"/>
              </w:rPr>
              <w:t>Отчество</w:t>
            </w:r>
          </w:p>
        </w:tc>
        <w:tc>
          <w:tcPr>
            <w:tcW w:w="6553" w:type="dxa"/>
            <w:tcBorders>
              <w:top w:val="nil"/>
              <w:left w:val="single" w:sz="6" w:space="0" w:color="auto"/>
              <w:bottom w:val="nil"/>
              <w:right w:val="single" w:sz="6" w:space="0" w:color="auto"/>
            </w:tcBorders>
            <w:shd w:val="clear" w:color="auto" w:fill="FFFFFF"/>
          </w:tcPr>
          <w:p w:rsidR="009300A0" w:rsidRPr="0092747C" w:rsidRDefault="009300A0" w:rsidP="00706244">
            <w:pPr>
              <w:widowControl w:val="0"/>
              <w:shd w:val="clear" w:color="auto" w:fill="FFFFFF"/>
              <w:autoSpaceDE w:val="0"/>
              <w:autoSpaceDN w:val="0"/>
              <w:adjustRightInd w:val="0"/>
              <w:rPr>
                <w:rFonts w:ascii="PT Astra Serif" w:hAnsi="PT Astra Serif" w:cs="Arial"/>
                <w:sz w:val="20"/>
                <w:szCs w:val="20"/>
              </w:rPr>
            </w:pPr>
          </w:p>
          <w:p w:rsidR="009300A0" w:rsidRPr="0092747C" w:rsidRDefault="009300A0" w:rsidP="00706244">
            <w:pPr>
              <w:widowControl w:val="0"/>
              <w:shd w:val="clear" w:color="auto" w:fill="FFFFFF"/>
              <w:autoSpaceDE w:val="0"/>
              <w:autoSpaceDN w:val="0"/>
              <w:adjustRightInd w:val="0"/>
              <w:rPr>
                <w:rFonts w:ascii="PT Astra Serif" w:hAnsi="PT Astra Serif" w:cs="Arial"/>
                <w:sz w:val="20"/>
                <w:szCs w:val="20"/>
              </w:rPr>
            </w:pPr>
          </w:p>
        </w:tc>
      </w:tr>
      <w:tr w:rsidR="009300A0" w:rsidRPr="0092747C" w:rsidTr="00706244">
        <w:trPr>
          <w:trHeight w:hRule="exact" w:val="490"/>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300A0" w:rsidRPr="0092747C" w:rsidRDefault="009300A0" w:rsidP="00031E82">
            <w:pPr>
              <w:widowControl w:val="0"/>
              <w:shd w:val="clear" w:color="auto" w:fill="FFFFFF"/>
              <w:autoSpaceDE w:val="0"/>
              <w:autoSpaceDN w:val="0"/>
              <w:adjustRightInd w:val="0"/>
              <w:rPr>
                <w:rFonts w:ascii="PT Astra Serif" w:hAnsi="PT Astra Serif" w:cs="Arial"/>
                <w:sz w:val="20"/>
                <w:szCs w:val="20"/>
              </w:rPr>
            </w:pPr>
            <w:r w:rsidRPr="0092747C">
              <w:rPr>
                <w:rFonts w:ascii="PT Astra Serif" w:hAnsi="PT Astra Serif"/>
                <w:sz w:val="26"/>
                <w:szCs w:val="26"/>
              </w:rPr>
              <w:t>Документ</w:t>
            </w:r>
          </w:p>
        </w:tc>
        <w:tc>
          <w:tcPr>
            <w:tcW w:w="6553" w:type="dxa"/>
            <w:tcBorders>
              <w:top w:val="nil"/>
              <w:left w:val="single" w:sz="6" w:space="0" w:color="auto"/>
              <w:bottom w:val="single" w:sz="6" w:space="0" w:color="auto"/>
              <w:right w:val="single" w:sz="6" w:space="0" w:color="auto"/>
            </w:tcBorders>
            <w:shd w:val="clear" w:color="auto" w:fill="FFFFFF"/>
          </w:tcPr>
          <w:p w:rsidR="009300A0" w:rsidRPr="0092747C" w:rsidRDefault="009300A0" w:rsidP="00031E82">
            <w:pPr>
              <w:widowControl w:val="0"/>
              <w:shd w:val="clear" w:color="auto" w:fill="FFFFFF"/>
              <w:autoSpaceDE w:val="0"/>
              <w:autoSpaceDN w:val="0"/>
              <w:adjustRightInd w:val="0"/>
              <w:ind w:left="1853"/>
              <w:rPr>
                <w:rFonts w:ascii="PT Astra Serif" w:hAnsi="PT Astra Serif"/>
                <w:b/>
                <w:bCs/>
                <w:sz w:val="26"/>
                <w:szCs w:val="26"/>
              </w:rPr>
            </w:pPr>
          </w:p>
        </w:tc>
      </w:tr>
      <w:tr w:rsidR="009300A0" w:rsidRPr="0092747C" w:rsidTr="00706244">
        <w:trPr>
          <w:trHeight w:hRule="exact" w:val="490"/>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300A0" w:rsidRPr="0092747C" w:rsidRDefault="009300A0" w:rsidP="00031E82">
            <w:pPr>
              <w:widowControl w:val="0"/>
              <w:shd w:val="clear" w:color="auto" w:fill="FFFFFF"/>
              <w:autoSpaceDE w:val="0"/>
              <w:autoSpaceDN w:val="0"/>
              <w:adjustRightInd w:val="0"/>
              <w:rPr>
                <w:rFonts w:ascii="PT Astra Serif" w:hAnsi="PT Astra Serif" w:cs="Arial"/>
                <w:sz w:val="20"/>
                <w:szCs w:val="20"/>
              </w:rPr>
            </w:pPr>
            <w:r w:rsidRPr="0092747C">
              <w:rPr>
                <w:rFonts w:ascii="PT Astra Serif" w:hAnsi="PT Astra Serif"/>
                <w:sz w:val="26"/>
                <w:szCs w:val="26"/>
              </w:rPr>
              <w:t>Серия</w:t>
            </w:r>
          </w:p>
        </w:tc>
        <w:tc>
          <w:tcPr>
            <w:tcW w:w="6553" w:type="dxa"/>
            <w:tcBorders>
              <w:top w:val="nil"/>
              <w:left w:val="single" w:sz="6" w:space="0" w:color="auto"/>
              <w:bottom w:val="single" w:sz="6" w:space="0" w:color="auto"/>
              <w:right w:val="single" w:sz="6" w:space="0" w:color="auto"/>
            </w:tcBorders>
            <w:shd w:val="clear" w:color="auto" w:fill="FFFFFF"/>
          </w:tcPr>
          <w:p w:rsidR="009300A0" w:rsidRPr="0092747C" w:rsidRDefault="009300A0" w:rsidP="00031E82">
            <w:pPr>
              <w:widowControl w:val="0"/>
              <w:shd w:val="clear" w:color="auto" w:fill="FFFFFF"/>
              <w:autoSpaceDE w:val="0"/>
              <w:autoSpaceDN w:val="0"/>
              <w:adjustRightInd w:val="0"/>
              <w:spacing w:line="346" w:lineRule="exact"/>
              <w:ind w:right="1056"/>
              <w:rPr>
                <w:rFonts w:ascii="PT Astra Serif" w:hAnsi="PT Astra Serif" w:cs="Arial"/>
                <w:sz w:val="20"/>
                <w:szCs w:val="20"/>
              </w:rPr>
            </w:pPr>
            <w:r w:rsidRPr="0092747C">
              <w:rPr>
                <w:rFonts w:ascii="PT Astra Serif" w:hAnsi="PT Astra Serif"/>
                <w:sz w:val="26"/>
                <w:szCs w:val="26"/>
              </w:rPr>
              <w:t xml:space="preserve">Буквенные и цифровые значения указать строго в </w:t>
            </w:r>
            <w:r w:rsidRPr="0092747C">
              <w:rPr>
                <w:rFonts w:ascii="PT Astra Serif" w:hAnsi="PT Astra Serif"/>
                <w:spacing w:val="-1"/>
                <w:sz w:val="26"/>
                <w:szCs w:val="26"/>
              </w:rPr>
              <w:t xml:space="preserve">соответствии с данными, указанными в документе, </w:t>
            </w:r>
            <w:r w:rsidRPr="0092747C">
              <w:rPr>
                <w:rFonts w:ascii="PT Astra Serif" w:hAnsi="PT Astra Serif"/>
                <w:sz w:val="26"/>
                <w:szCs w:val="26"/>
              </w:rPr>
              <w:t>удостоверяющем личность</w:t>
            </w:r>
          </w:p>
        </w:tc>
      </w:tr>
      <w:tr w:rsidR="009300A0" w:rsidRPr="0092747C" w:rsidTr="00706244">
        <w:trPr>
          <w:trHeight w:hRule="exact" w:val="490"/>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300A0" w:rsidRPr="0092747C" w:rsidRDefault="009300A0" w:rsidP="00031E82">
            <w:pPr>
              <w:widowControl w:val="0"/>
              <w:shd w:val="clear" w:color="auto" w:fill="FFFFFF"/>
              <w:autoSpaceDE w:val="0"/>
              <w:autoSpaceDN w:val="0"/>
              <w:adjustRightInd w:val="0"/>
              <w:rPr>
                <w:rFonts w:ascii="PT Astra Serif" w:hAnsi="PT Astra Serif" w:cs="Arial"/>
                <w:sz w:val="20"/>
                <w:szCs w:val="20"/>
              </w:rPr>
            </w:pPr>
            <w:r w:rsidRPr="0092747C">
              <w:rPr>
                <w:rFonts w:ascii="PT Astra Serif" w:hAnsi="PT Astra Serif"/>
                <w:sz w:val="26"/>
                <w:szCs w:val="26"/>
              </w:rPr>
              <w:t>Номер</w:t>
            </w:r>
          </w:p>
        </w:tc>
        <w:tc>
          <w:tcPr>
            <w:tcW w:w="6553" w:type="dxa"/>
            <w:tcBorders>
              <w:top w:val="nil"/>
              <w:left w:val="single" w:sz="6" w:space="0" w:color="auto"/>
              <w:bottom w:val="single" w:sz="6" w:space="0" w:color="auto"/>
              <w:right w:val="single" w:sz="6" w:space="0" w:color="auto"/>
            </w:tcBorders>
            <w:shd w:val="clear" w:color="auto" w:fill="FFFFFF"/>
          </w:tcPr>
          <w:p w:rsidR="009300A0" w:rsidRPr="0092747C" w:rsidRDefault="009300A0" w:rsidP="00031E82">
            <w:pPr>
              <w:widowControl w:val="0"/>
              <w:shd w:val="clear" w:color="auto" w:fill="FFFFFF"/>
              <w:autoSpaceDE w:val="0"/>
              <w:autoSpaceDN w:val="0"/>
              <w:adjustRightInd w:val="0"/>
              <w:spacing w:line="346" w:lineRule="exact"/>
              <w:ind w:right="1061"/>
              <w:rPr>
                <w:rFonts w:ascii="PT Astra Serif" w:hAnsi="PT Astra Serif" w:cs="Arial"/>
                <w:sz w:val="20"/>
                <w:szCs w:val="20"/>
              </w:rPr>
            </w:pPr>
            <w:r w:rsidRPr="0092747C">
              <w:rPr>
                <w:rFonts w:ascii="PT Astra Serif" w:hAnsi="PT Astra Serif"/>
                <w:sz w:val="26"/>
                <w:szCs w:val="26"/>
              </w:rPr>
              <w:t xml:space="preserve">Буквенные и цифровые значения указать строго в </w:t>
            </w:r>
            <w:r w:rsidRPr="0092747C">
              <w:rPr>
                <w:rFonts w:ascii="PT Astra Serif" w:hAnsi="PT Astra Serif"/>
                <w:spacing w:val="-1"/>
                <w:sz w:val="26"/>
                <w:szCs w:val="26"/>
              </w:rPr>
              <w:t xml:space="preserve">соответствии с данными, указанными в документе, </w:t>
            </w:r>
            <w:r w:rsidRPr="0092747C">
              <w:rPr>
                <w:rFonts w:ascii="PT Astra Serif" w:hAnsi="PT Astra Serif"/>
                <w:sz w:val="26"/>
                <w:szCs w:val="26"/>
              </w:rPr>
              <w:t>удостоверяющем личность</w:t>
            </w:r>
          </w:p>
        </w:tc>
      </w:tr>
    </w:tbl>
    <w:p w:rsidR="009300A0" w:rsidRPr="0092747C" w:rsidRDefault="009300A0" w:rsidP="00706244">
      <w:pPr>
        <w:widowControl w:val="0"/>
        <w:shd w:val="clear" w:color="auto" w:fill="FFFFFF"/>
        <w:autoSpaceDE w:val="0"/>
        <w:autoSpaceDN w:val="0"/>
        <w:adjustRightInd w:val="0"/>
        <w:spacing w:before="274"/>
        <w:ind w:right="58"/>
        <w:jc w:val="center"/>
        <w:rPr>
          <w:rFonts w:ascii="PT Astra Serif" w:hAnsi="PT Astra Serif"/>
          <w:i/>
          <w:iCs/>
          <w:spacing w:val="-1"/>
          <w:sz w:val="22"/>
          <w:szCs w:val="22"/>
        </w:rPr>
      </w:pPr>
      <w:r w:rsidRPr="0092747C">
        <w:rPr>
          <w:rFonts w:ascii="PT Astra Serif" w:hAnsi="PT Astra Serif"/>
          <w:i/>
          <w:iCs/>
          <w:spacing w:val="-1"/>
          <w:sz w:val="22"/>
          <w:szCs w:val="22"/>
        </w:rPr>
        <w:t>Таблица 2. Указания по заполнению полей «Сведения об участнике»</w:t>
      </w:r>
    </w:p>
    <w:p w:rsidR="009300A0" w:rsidRPr="00706244" w:rsidRDefault="009300A0" w:rsidP="00706244">
      <w:pPr>
        <w:widowControl w:val="0"/>
        <w:shd w:val="clear" w:color="auto" w:fill="FFFFFF"/>
        <w:autoSpaceDE w:val="0"/>
        <w:autoSpaceDN w:val="0"/>
        <w:adjustRightInd w:val="0"/>
        <w:spacing w:before="274"/>
        <w:ind w:right="58"/>
        <w:jc w:val="center"/>
        <w:rPr>
          <w:rFonts w:ascii="PT Astra Serif" w:hAnsi="PT Astra Serif" w:cs="Arial"/>
          <w:sz w:val="20"/>
          <w:szCs w:val="20"/>
          <w:highlight w:val="yellow"/>
        </w:rPr>
      </w:pPr>
    </w:p>
    <w:p w:rsidR="009300A0" w:rsidRPr="00830773" w:rsidRDefault="009300A0" w:rsidP="009B3734">
      <w:pPr>
        <w:spacing w:after="160" w:line="259" w:lineRule="auto"/>
        <w:ind w:firstLine="708"/>
        <w:jc w:val="both"/>
        <w:rPr>
          <w:rFonts w:ascii="PT Astra Serif" w:hAnsi="PT Astra Serif"/>
          <w:sz w:val="28"/>
          <w:szCs w:val="28"/>
        </w:rPr>
      </w:pPr>
      <w:r w:rsidRPr="00830773">
        <w:rPr>
          <w:rFonts w:ascii="PT Astra Serif" w:hAnsi="PT Astra Serif"/>
          <w:sz w:val="28"/>
          <w:szCs w:val="28"/>
        </w:rPr>
        <w:t>В средней части бланка регистрации также расположена краткая инструкция (рис. 4) по заполнению бланков и выполнению итогового сочинения (изложения), а также поле для подписи участника. Участнику итогового сочинения необходимо ознакомиться с этой инструкцией и поставить свою подпись в соответствующем поле.</w:t>
      </w:r>
    </w:p>
    <w:p w:rsidR="009300A0" w:rsidRPr="00830773" w:rsidRDefault="009300A0" w:rsidP="009B3734">
      <w:pPr>
        <w:spacing w:after="160" w:line="259" w:lineRule="auto"/>
        <w:ind w:firstLine="708"/>
        <w:jc w:val="both"/>
        <w:rPr>
          <w:rFonts w:ascii="PT Astra Serif" w:hAnsi="PT Astra Serif"/>
          <w:sz w:val="28"/>
          <w:szCs w:val="28"/>
        </w:rPr>
      </w:pPr>
      <w:r w:rsidRPr="008B3387">
        <w:rPr>
          <w:rFonts w:ascii="PT Astra Serif" w:hAnsi="PT Astra Serif"/>
          <w:noProof/>
          <w:sz w:val="28"/>
          <w:szCs w:val="28"/>
        </w:rPr>
        <w:pict>
          <v:shape id="Рисунок 8" o:spid="_x0000_i1030" type="#_x0000_t75" style="width:435pt;height:111pt;visibility:visible">
            <v:imagedata r:id="rId15" o:title=""/>
          </v:shape>
        </w:pict>
      </w:r>
    </w:p>
    <w:p w:rsidR="009300A0" w:rsidRPr="00830773" w:rsidRDefault="009300A0" w:rsidP="009B3734">
      <w:pPr>
        <w:spacing w:after="160" w:line="259" w:lineRule="auto"/>
        <w:ind w:firstLine="708"/>
        <w:jc w:val="both"/>
        <w:rPr>
          <w:rFonts w:ascii="PT Astra Serif" w:hAnsi="PT Astra Serif"/>
          <w:i/>
        </w:rPr>
      </w:pPr>
      <w:r w:rsidRPr="00830773">
        <w:rPr>
          <w:rFonts w:ascii="PT Astra Serif" w:hAnsi="PT Astra Serif"/>
          <w:i/>
        </w:rPr>
        <w:t>Рис. 4. Краткая инструкция по заполнению бланков</w:t>
      </w:r>
    </w:p>
    <w:p w:rsidR="009300A0" w:rsidRPr="00830773" w:rsidRDefault="009300A0" w:rsidP="00830773">
      <w:pPr>
        <w:pStyle w:val="ListParagraph"/>
        <w:widowControl w:val="0"/>
        <w:numPr>
          <w:ilvl w:val="0"/>
          <w:numId w:val="16"/>
        </w:numPr>
        <w:shd w:val="clear" w:color="auto" w:fill="FFFFFF"/>
        <w:autoSpaceDE w:val="0"/>
        <w:autoSpaceDN w:val="0"/>
        <w:adjustRightInd w:val="0"/>
        <w:spacing w:before="509" w:line="341" w:lineRule="exact"/>
        <w:rPr>
          <w:rFonts w:ascii="PT Astra Serif" w:hAnsi="PT Astra Serif"/>
          <w:b/>
          <w:bCs/>
          <w:sz w:val="28"/>
          <w:szCs w:val="28"/>
        </w:rPr>
      </w:pPr>
      <w:r w:rsidRPr="00830773">
        <w:rPr>
          <w:rFonts w:ascii="PT Astra Serif" w:hAnsi="PT Astra Serif"/>
          <w:b/>
          <w:bCs/>
          <w:sz w:val="28"/>
          <w:szCs w:val="28"/>
        </w:rPr>
        <w:t>Заполнение бланков записи</w:t>
      </w:r>
    </w:p>
    <w:p w:rsidR="009300A0" w:rsidRPr="00830773" w:rsidRDefault="009300A0" w:rsidP="00830773">
      <w:pPr>
        <w:pStyle w:val="ListParagraph"/>
        <w:widowControl w:val="0"/>
        <w:shd w:val="clear" w:color="auto" w:fill="FFFFFF"/>
        <w:autoSpaceDE w:val="0"/>
        <w:autoSpaceDN w:val="0"/>
        <w:adjustRightInd w:val="0"/>
        <w:spacing w:before="509" w:line="341" w:lineRule="exact"/>
        <w:ind w:left="1211"/>
        <w:rPr>
          <w:rFonts w:ascii="PT Astra Serif" w:hAnsi="PT Astra Serif"/>
          <w:b/>
          <w:bCs/>
          <w:sz w:val="28"/>
          <w:szCs w:val="28"/>
        </w:rPr>
      </w:pPr>
    </w:p>
    <w:p w:rsidR="009300A0" w:rsidRPr="005A1B54" w:rsidRDefault="009300A0" w:rsidP="009B3734">
      <w:pPr>
        <w:spacing w:after="160" w:line="259" w:lineRule="auto"/>
        <w:ind w:firstLine="708"/>
        <w:jc w:val="both"/>
        <w:rPr>
          <w:rFonts w:ascii="PT Astra Serif" w:hAnsi="PT Astra Serif"/>
          <w:i/>
          <w:highlight w:val="yellow"/>
        </w:rPr>
      </w:pPr>
      <w:r w:rsidRPr="008B3387">
        <w:rPr>
          <w:rFonts w:ascii="PT Astra Serif" w:hAnsi="PT Astra Serif"/>
          <w:i/>
          <w:noProof/>
        </w:rPr>
        <w:pict>
          <v:shape id="Рисунок 9" o:spid="_x0000_i1031" type="#_x0000_t75" style="width:431.25pt;height:489.75pt;visibility:visible">
            <v:imagedata r:id="rId16" o:title=""/>
          </v:shape>
        </w:pict>
      </w:r>
    </w:p>
    <w:p w:rsidR="009300A0" w:rsidRPr="00830773" w:rsidRDefault="009300A0" w:rsidP="00830773">
      <w:pPr>
        <w:widowControl w:val="0"/>
        <w:shd w:val="clear" w:color="auto" w:fill="FFFFFF"/>
        <w:autoSpaceDE w:val="0"/>
        <w:autoSpaceDN w:val="0"/>
        <w:adjustRightInd w:val="0"/>
        <w:jc w:val="center"/>
        <w:rPr>
          <w:rFonts w:ascii="PT Astra Serif" w:hAnsi="PT Astra Serif" w:cs="Arial"/>
          <w:sz w:val="20"/>
          <w:szCs w:val="20"/>
        </w:rPr>
      </w:pPr>
      <w:r w:rsidRPr="00830773">
        <w:rPr>
          <w:rFonts w:ascii="PT Astra Serif" w:hAnsi="PT Astra Serif"/>
          <w:i/>
          <w:iCs/>
          <w:spacing w:val="-1"/>
          <w:sz w:val="22"/>
          <w:szCs w:val="22"/>
        </w:rPr>
        <w:t>Рис. 5. Лицевая сторона двустороннего бланка записи</w:t>
      </w:r>
    </w:p>
    <w:p w:rsidR="009300A0" w:rsidRPr="005A1B54" w:rsidRDefault="009300A0" w:rsidP="00830773">
      <w:pPr>
        <w:spacing w:after="160" w:line="259" w:lineRule="auto"/>
        <w:ind w:firstLine="708"/>
        <w:rPr>
          <w:rFonts w:ascii="PT Astra Serif" w:hAnsi="PT Astra Serif"/>
          <w:i/>
          <w:highlight w:val="yellow"/>
        </w:rPr>
      </w:pPr>
    </w:p>
    <w:p w:rsidR="009300A0" w:rsidRPr="005A1B54" w:rsidRDefault="009300A0" w:rsidP="009B3734">
      <w:pPr>
        <w:spacing w:after="160" w:line="259" w:lineRule="auto"/>
        <w:ind w:firstLine="708"/>
        <w:jc w:val="both"/>
        <w:rPr>
          <w:rFonts w:ascii="PT Astra Serif" w:hAnsi="PT Astra Serif"/>
          <w:i/>
          <w:highlight w:val="yellow"/>
        </w:rPr>
      </w:pPr>
    </w:p>
    <w:p w:rsidR="009300A0" w:rsidRPr="005A1B54" w:rsidRDefault="009300A0" w:rsidP="009B3734">
      <w:pPr>
        <w:spacing w:after="160" w:line="259" w:lineRule="auto"/>
        <w:ind w:firstLine="708"/>
        <w:jc w:val="both"/>
        <w:rPr>
          <w:rFonts w:ascii="PT Astra Serif" w:hAnsi="PT Astra Serif"/>
          <w:i/>
          <w:noProof/>
          <w:highlight w:val="yellow"/>
        </w:rPr>
      </w:pPr>
      <w:r w:rsidRPr="008B3387">
        <w:rPr>
          <w:rFonts w:ascii="PT Astra Serif" w:hAnsi="PT Astra Serif"/>
          <w:i/>
          <w:noProof/>
        </w:rPr>
        <w:pict>
          <v:shape id="Рисунок 10" o:spid="_x0000_i1032" type="#_x0000_t75" style="width:411pt;height:619.5pt;visibility:visible">
            <v:imagedata r:id="rId17" o:title=""/>
          </v:shape>
        </w:pict>
      </w:r>
    </w:p>
    <w:p w:rsidR="009300A0" w:rsidRPr="00830773" w:rsidRDefault="009300A0" w:rsidP="005A1B54">
      <w:pPr>
        <w:spacing w:after="160" w:line="259" w:lineRule="auto"/>
        <w:ind w:firstLine="708"/>
        <w:jc w:val="center"/>
        <w:rPr>
          <w:rFonts w:ascii="PT Astra Serif" w:hAnsi="PT Astra Serif"/>
          <w:i/>
          <w:noProof/>
          <w:sz w:val="22"/>
          <w:szCs w:val="22"/>
        </w:rPr>
      </w:pPr>
      <w:r w:rsidRPr="00830773">
        <w:rPr>
          <w:rFonts w:ascii="PT Astra Serif" w:hAnsi="PT Astra Serif"/>
          <w:i/>
          <w:noProof/>
          <w:sz w:val="22"/>
          <w:szCs w:val="22"/>
        </w:rPr>
        <w:t>Рис. 6. Оборотная сторона двустороннего бланка записи</w:t>
      </w:r>
    </w:p>
    <w:p w:rsidR="009300A0" w:rsidRDefault="009300A0" w:rsidP="005A1B54">
      <w:pPr>
        <w:spacing w:after="160" w:line="259" w:lineRule="auto"/>
        <w:ind w:firstLine="708"/>
        <w:jc w:val="center"/>
        <w:rPr>
          <w:rFonts w:ascii="PT Astra Serif" w:hAnsi="PT Astra Serif"/>
          <w:i/>
          <w:noProof/>
          <w:highlight w:val="yellow"/>
        </w:rPr>
      </w:pPr>
    </w:p>
    <w:p w:rsidR="009300A0" w:rsidRPr="005A1B54" w:rsidRDefault="009300A0" w:rsidP="005A1B54">
      <w:pPr>
        <w:spacing w:after="160" w:line="259" w:lineRule="auto"/>
        <w:ind w:firstLine="708"/>
        <w:jc w:val="center"/>
        <w:rPr>
          <w:rFonts w:ascii="PT Astra Serif" w:hAnsi="PT Astra Serif"/>
          <w:i/>
          <w:noProof/>
          <w:highlight w:val="yellow"/>
        </w:rPr>
      </w:pPr>
      <w:r w:rsidRPr="008B3387">
        <w:rPr>
          <w:rFonts w:ascii="PT Astra Serif" w:hAnsi="PT Astra Serif"/>
          <w:i/>
          <w:noProof/>
        </w:rPr>
        <w:pict>
          <v:shape id="Рисунок 22" o:spid="_x0000_i1033" type="#_x0000_t75" style="width:389.25pt;height:9in;visibility:visible">
            <v:imagedata r:id="rId18" o:title=""/>
          </v:shape>
        </w:pict>
      </w:r>
    </w:p>
    <w:p w:rsidR="009300A0" w:rsidRDefault="009300A0" w:rsidP="00830773">
      <w:pPr>
        <w:pStyle w:val="Default"/>
        <w:ind w:firstLine="709"/>
        <w:jc w:val="both"/>
        <w:rPr>
          <w:rFonts w:ascii="PT Astra Serif" w:hAnsi="PT Astra Serif"/>
          <w:sz w:val="28"/>
          <w:szCs w:val="28"/>
        </w:rPr>
      </w:pPr>
      <w:r>
        <w:rPr>
          <w:i/>
          <w:iCs/>
          <w:sz w:val="22"/>
          <w:szCs w:val="22"/>
        </w:rPr>
        <w:t>Рис. 7. Лицевая сторона одностороннего бланка записи</w:t>
      </w:r>
    </w:p>
    <w:p w:rsidR="009300A0" w:rsidRDefault="009300A0" w:rsidP="00830773">
      <w:pPr>
        <w:pStyle w:val="Default"/>
        <w:ind w:firstLine="709"/>
        <w:jc w:val="both"/>
        <w:rPr>
          <w:rFonts w:ascii="PT Astra Serif" w:hAnsi="PT Astra Serif"/>
          <w:sz w:val="28"/>
          <w:szCs w:val="28"/>
        </w:rPr>
      </w:pPr>
    </w:p>
    <w:p w:rsidR="009300A0" w:rsidRPr="00292159" w:rsidRDefault="009300A0" w:rsidP="00830773">
      <w:pPr>
        <w:pStyle w:val="Default"/>
        <w:ind w:firstLine="709"/>
        <w:jc w:val="both"/>
        <w:rPr>
          <w:rFonts w:ascii="PT Astra Serif" w:hAnsi="PT Astra Serif"/>
          <w:sz w:val="28"/>
          <w:szCs w:val="28"/>
        </w:rPr>
      </w:pPr>
      <w:r w:rsidRPr="00292159">
        <w:rPr>
          <w:rFonts w:ascii="PT Astra Serif" w:hAnsi="PT Astra Serif"/>
          <w:sz w:val="28"/>
          <w:szCs w:val="28"/>
        </w:rPr>
        <w:t xml:space="preserve">Бланки записи, в том числе бланки записи, выданные дополнительно (дополнительные бланки записи), предназначены для написания итогового сочинения (изложения). </w:t>
      </w:r>
    </w:p>
    <w:p w:rsidR="009300A0" w:rsidRPr="00292159" w:rsidRDefault="009300A0" w:rsidP="00830773">
      <w:pPr>
        <w:pStyle w:val="Default"/>
        <w:ind w:firstLine="709"/>
        <w:jc w:val="both"/>
        <w:rPr>
          <w:rFonts w:ascii="PT Astra Serif" w:hAnsi="PT Astra Serif"/>
          <w:sz w:val="28"/>
          <w:szCs w:val="28"/>
        </w:rPr>
      </w:pPr>
      <w:r w:rsidRPr="00292159">
        <w:rPr>
          <w:rFonts w:ascii="PT Astra Serif" w:hAnsi="PT Astra Serif"/>
          <w:sz w:val="28"/>
          <w:szCs w:val="28"/>
        </w:rPr>
        <w:t xml:space="preserve">Возможны два варианта печати бланков записи: односторонний и двусторонний. </w:t>
      </w:r>
    </w:p>
    <w:p w:rsidR="009300A0" w:rsidRPr="00292159" w:rsidRDefault="009300A0" w:rsidP="00830773">
      <w:pPr>
        <w:pStyle w:val="Default"/>
        <w:ind w:firstLine="709"/>
        <w:jc w:val="both"/>
        <w:rPr>
          <w:rFonts w:ascii="PT Astra Serif" w:hAnsi="PT Astra Serif"/>
          <w:sz w:val="28"/>
          <w:szCs w:val="28"/>
        </w:rPr>
      </w:pPr>
      <w:r w:rsidRPr="00292159">
        <w:rPr>
          <w:rFonts w:ascii="PT Astra Serif" w:hAnsi="PT Astra Serif"/>
          <w:sz w:val="28"/>
          <w:szCs w:val="28"/>
        </w:rPr>
        <w:t xml:space="preserve">Комплект участника содержит один двусторонний бланк записи при двусторонней печати или два односторонних бланка записи при односторонней печати. Допускаются и четырехстраничные комплекты бланков. По умолчанию в программном обеспечении печатаются комплекты, содержащие два двухсторонних или четыре односторонних бланка. </w:t>
      </w:r>
    </w:p>
    <w:p w:rsidR="009300A0" w:rsidRPr="00292159" w:rsidRDefault="009300A0" w:rsidP="00830773">
      <w:pPr>
        <w:pStyle w:val="Default"/>
        <w:ind w:firstLine="709"/>
        <w:jc w:val="both"/>
        <w:rPr>
          <w:rFonts w:ascii="PT Astra Serif" w:hAnsi="PT Astra Serif"/>
          <w:sz w:val="28"/>
          <w:szCs w:val="28"/>
        </w:rPr>
      </w:pPr>
      <w:r w:rsidRPr="00292159">
        <w:rPr>
          <w:rFonts w:ascii="PT Astra Serif" w:hAnsi="PT Astra Serif"/>
          <w:sz w:val="28"/>
          <w:szCs w:val="28"/>
        </w:rPr>
        <w:t xml:space="preserve">В верхней части бланка записи (рис. 5) расположены: </w:t>
      </w:r>
    </w:p>
    <w:p w:rsidR="009300A0" w:rsidRPr="00292159" w:rsidRDefault="009300A0" w:rsidP="00830773">
      <w:pPr>
        <w:pStyle w:val="Default"/>
        <w:ind w:firstLine="709"/>
        <w:jc w:val="both"/>
        <w:rPr>
          <w:rFonts w:ascii="PT Astra Serif" w:hAnsi="PT Astra Serif"/>
          <w:sz w:val="28"/>
          <w:szCs w:val="28"/>
        </w:rPr>
      </w:pPr>
      <w:r w:rsidRPr="00292159">
        <w:rPr>
          <w:rFonts w:ascii="PT Astra Serif" w:hAnsi="PT Astra Serif"/>
          <w:sz w:val="28"/>
          <w:szCs w:val="28"/>
        </w:rPr>
        <w:t xml:space="preserve">вертикальный и горизонтальный штрих-коды; </w:t>
      </w:r>
    </w:p>
    <w:p w:rsidR="009300A0" w:rsidRPr="00292159" w:rsidRDefault="009300A0" w:rsidP="00830773">
      <w:pPr>
        <w:pStyle w:val="Default"/>
        <w:ind w:firstLine="709"/>
        <w:jc w:val="both"/>
        <w:rPr>
          <w:rFonts w:ascii="PT Astra Serif" w:hAnsi="PT Astra Serif"/>
          <w:sz w:val="28"/>
          <w:szCs w:val="28"/>
        </w:rPr>
      </w:pPr>
      <w:r w:rsidRPr="00292159">
        <w:rPr>
          <w:rFonts w:ascii="PT Astra Serif" w:hAnsi="PT Astra Serif"/>
          <w:sz w:val="28"/>
          <w:szCs w:val="28"/>
        </w:rPr>
        <w:t xml:space="preserve">поля для заполнения участником итогового сочинения (изложения); </w:t>
      </w:r>
    </w:p>
    <w:p w:rsidR="009300A0" w:rsidRPr="00292159" w:rsidRDefault="009300A0" w:rsidP="00830773">
      <w:pPr>
        <w:pStyle w:val="Default"/>
        <w:ind w:firstLine="709"/>
        <w:jc w:val="both"/>
        <w:rPr>
          <w:rFonts w:ascii="PT Astra Serif" w:hAnsi="PT Astra Serif"/>
          <w:sz w:val="28"/>
          <w:szCs w:val="28"/>
        </w:rPr>
      </w:pPr>
      <w:r w:rsidRPr="00292159">
        <w:rPr>
          <w:rFonts w:ascii="PT Astra Serif" w:hAnsi="PT Astra Serif"/>
          <w:sz w:val="28"/>
          <w:szCs w:val="28"/>
        </w:rPr>
        <w:t xml:space="preserve">поле «Лист №» заполняется членом комиссии по проведению итогового сочинения (изложения); </w:t>
      </w:r>
    </w:p>
    <w:p w:rsidR="009300A0" w:rsidRPr="00292159" w:rsidRDefault="009300A0" w:rsidP="00830773">
      <w:pPr>
        <w:pStyle w:val="Default"/>
        <w:ind w:firstLine="709"/>
        <w:jc w:val="both"/>
        <w:rPr>
          <w:rFonts w:ascii="PT Astra Serif" w:hAnsi="PT Astra Serif"/>
          <w:sz w:val="28"/>
          <w:szCs w:val="28"/>
        </w:rPr>
      </w:pPr>
      <w:r w:rsidRPr="00292159">
        <w:rPr>
          <w:rFonts w:ascii="PT Astra Serif" w:hAnsi="PT Astra Serif"/>
          <w:sz w:val="28"/>
          <w:szCs w:val="28"/>
        </w:rPr>
        <w:t xml:space="preserve">поле «Код работы» заполняется членом комиссии на дополнительных бланках записи (код работы должен совпадать с кодом работы на бланке регистрации). </w:t>
      </w:r>
    </w:p>
    <w:p w:rsidR="009300A0" w:rsidRPr="00292159" w:rsidRDefault="009300A0" w:rsidP="00830773">
      <w:pPr>
        <w:pStyle w:val="Default"/>
        <w:ind w:firstLine="709"/>
        <w:jc w:val="both"/>
        <w:rPr>
          <w:rFonts w:ascii="PT Astra Serif" w:hAnsi="PT Astra Serif"/>
          <w:sz w:val="28"/>
          <w:szCs w:val="28"/>
        </w:rPr>
      </w:pPr>
      <w:r w:rsidRPr="00292159">
        <w:rPr>
          <w:rFonts w:ascii="PT Astra Serif" w:hAnsi="PT Astra Serif"/>
          <w:sz w:val="28"/>
          <w:szCs w:val="28"/>
        </w:rPr>
        <w:t xml:space="preserve">Информация для заполнения полей о коде региона, коде вида работы и наименовании вида работы, а также номере темы должна быть продублирована с бланка регистрации. Поле «ФИО участника» заполняется прописью. В поле «ФИО участника» при нехватке места участник может внести только фамилию и инициалы. </w:t>
      </w:r>
    </w:p>
    <w:p w:rsidR="009300A0" w:rsidRPr="00292159" w:rsidRDefault="009300A0" w:rsidP="00830773">
      <w:pPr>
        <w:pStyle w:val="Default"/>
        <w:ind w:firstLine="709"/>
        <w:jc w:val="both"/>
        <w:rPr>
          <w:rFonts w:ascii="PT Astra Serif" w:hAnsi="PT Astra Serif"/>
          <w:sz w:val="28"/>
          <w:szCs w:val="28"/>
        </w:rPr>
      </w:pPr>
      <w:r w:rsidRPr="00292159">
        <w:rPr>
          <w:rFonts w:ascii="PT Astra Serif" w:hAnsi="PT Astra Serif"/>
          <w:sz w:val="28"/>
          <w:szCs w:val="28"/>
        </w:rPr>
        <w:t xml:space="preserve">В случае использования двустороннего бланка записи при недостатке места для оформления итогового сочинения (изложения) на лицевой стороне бланка записи участник итогового сочинения (изложения) может продолжить записи на оборотной стороне бланка (рис. 6), сделав внизу лицевой стороны запись «смотри на обороте». </w:t>
      </w:r>
    </w:p>
    <w:p w:rsidR="009300A0" w:rsidRPr="00292159" w:rsidRDefault="009300A0" w:rsidP="00830773">
      <w:pPr>
        <w:pStyle w:val="Default"/>
        <w:ind w:firstLine="709"/>
        <w:jc w:val="both"/>
        <w:rPr>
          <w:rFonts w:ascii="PT Astra Serif" w:hAnsi="PT Astra Serif"/>
          <w:sz w:val="28"/>
          <w:szCs w:val="28"/>
        </w:rPr>
      </w:pPr>
      <w:r w:rsidRPr="00292159">
        <w:rPr>
          <w:rFonts w:ascii="PT Astra Serif" w:hAnsi="PT Astra Serif"/>
          <w:sz w:val="28"/>
          <w:szCs w:val="28"/>
        </w:rPr>
        <w:t xml:space="preserve">Для удобства все страницы бланка записи пронумерованы и разлинованы пунктирными линиями. </w:t>
      </w:r>
    </w:p>
    <w:p w:rsidR="009300A0" w:rsidRPr="00292159" w:rsidRDefault="009300A0" w:rsidP="00830773">
      <w:pPr>
        <w:pStyle w:val="Default"/>
        <w:ind w:firstLine="709"/>
        <w:jc w:val="both"/>
        <w:rPr>
          <w:rFonts w:ascii="PT Astra Serif" w:hAnsi="PT Astra Serif"/>
          <w:sz w:val="28"/>
          <w:szCs w:val="28"/>
        </w:rPr>
      </w:pPr>
      <w:r w:rsidRPr="00292159">
        <w:rPr>
          <w:rFonts w:ascii="PT Astra Serif" w:hAnsi="PT Astra Serif"/>
          <w:sz w:val="28"/>
          <w:szCs w:val="28"/>
        </w:rPr>
        <w:t xml:space="preserve">При недостатке места для оформления итогового сочинения (изложения) на основном бланке записи участник итогового сочинения (изложения) может продолжить записи на дополнительном бланке записи, выдаваемом членом комиссии по проведению итогового сочинения (изложения) по запросу участника итогового сочинения (изложения), в случае, когда на основном бланке записи (включая его оборотные стороны – в случае двусторонней печати бланка) не осталось места. В случае использования одностороннего бланка записи (рис. 7) при недостатке места для оформления итогового сочинения (изложения) на лицевой стороне бланка записи участник итогового сочинения (изложения) может продолжить записи на следующем бланке записи из комплекта, а при его заполнении – на дополнительном бланке записи. </w:t>
      </w:r>
    </w:p>
    <w:p w:rsidR="009300A0" w:rsidRPr="00292159" w:rsidRDefault="009300A0" w:rsidP="00830773">
      <w:pPr>
        <w:widowControl w:val="0"/>
        <w:shd w:val="clear" w:color="auto" w:fill="FFFFFF"/>
        <w:autoSpaceDE w:val="0"/>
        <w:autoSpaceDN w:val="0"/>
        <w:adjustRightInd w:val="0"/>
        <w:spacing w:after="34" w:line="341" w:lineRule="exact"/>
        <w:ind w:right="-26" w:firstLine="709"/>
        <w:jc w:val="both"/>
        <w:rPr>
          <w:rFonts w:ascii="PT Astra Serif" w:hAnsi="PT Astra Serif" w:cs="Arial"/>
          <w:sz w:val="28"/>
          <w:szCs w:val="28"/>
          <w:highlight w:val="yellow"/>
        </w:rPr>
      </w:pPr>
      <w:r w:rsidRPr="00292159">
        <w:rPr>
          <w:rFonts w:ascii="PT Astra Serif" w:hAnsi="PT Astra Serif"/>
          <w:sz w:val="28"/>
          <w:szCs w:val="28"/>
        </w:rPr>
        <w:t>Дополнительный бланк записи выдается членом комиссии по проведению итогового сочинения (изложения) по запросу участника итогового сочинения (изложения) в случае нехватки места. Членам комиссии по проведению итогового сочинения (изложения) необходимо вписать код работы в дополнительный бланк записи (код работы должен совпадать с кодом работы на бланке регистрации и бланке записи).</w:t>
      </w:r>
    </w:p>
    <w:p w:rsidR="009300A0" w:rsidRDefault="009300A0" w:rsidP="00830773">
      <w:pPr>
        <w:widowControl w:val="0"/>
        <w:shd w:val="clear" w:color="auto" w:fill="FFFFFF"/>
        <w:autoSpaceDE w:val="0"/>
        <w:autoSpaceDN w:val="0"/>
        <w:adjustRightInd w:val="0"/>
        <w:spacing w:after="34" w:line="341" w:lineRule="exact"/>
        <w:ind w:right="614"/>
        <w:jc w:val="both"/>
        <w:rPr>
          <w:rFonts w:ascii="Arial" w:hAnsi="Arial" w:cs="Arial"/>
          <w:sz w:val="28"/>
          <w:szCs w:val="28"/>
          <w:highlight w:val="yellow"/>
        </w:rPr>
      </w:pPr>
      <w:r w:rsidRPr="008B3387">
        <w:rPr>
          <w:rFonts w:ascii="Arial" w:hAnsi="Arial" w:cs="Arial"/>
          <w:noProof/>
          <w:sz w:val="28"/>
          <w:szCs w:val="28"/>
        </w:rPr>
        <w:pict>
          <v:shape id="Рисунок 15" o:spid="_x0000_i1034" type="#_x0000_t75" style="width:506.25pt;height:597pt;visibility:visible">
            <v:imagedata r:id="rId19" o:title=""/>
          </v:shape>
        </w:pict>
      </w:r>
    </w:p>
    <w:p w:rsidR="009300A0" w:rsidRDefault="009300A0" w:rsidP="00830773">
      <w:pPr>
        <w:spacing w:after="160" w:line="259" w:lineRule="auto"/>
        <w:rPr>
          <w:rFonts w:ascii="Arial" w:hAnsi="Arial" w:cs="Arial"/>
          <w:sz w:val="28"/>
          <w:szCs w:val="28"/>
          <w:highlight w:val="yellow"/>
        </w:rPr>
      </w:pPr>
      <w:r>
        <w:rPr>
          <w:rFonts w:ascii="Arial" w:hAnsi="Arial" w:cs="Arial"/>
          <w:sz w:val="28"/>
          <w:szCs w:val="28"/>
          <w:highlight w:val="yellow"/>
        </w:rPr>
        <w:br w:type="page"/>
      </w:r>
    </w:p>
    <w:p w:rsidR="009300A0" w:rsidRPr="005A1B54" w:rsidRDefault="009300A0" w:rsidP="005A1B54">
      <w:pPr>
        <w:widowControl w:val="0"/>
        <w:shd w:val="clear" w:color="auto" w:fill="FFFFFF"/>
        <w:autoSpaceDE w:val="0"/>
        <w:autoSpaceDN w:val="0"/>
        <w:adjustRightInd w:val="0"/>
        <w:spacing w:line="374" w:lineRule="exact"/>
        <w:ind w:firstLine="710"/>
        <w:jc w:val="both"/>
        <w:rPr>
          <w:rFonts w:ascii="PT Astra Serif" w:hAnsi="PT Astra Serif"/>
          <w:b/>
          <w:bCs/>
          <w:sz w:val="28"/>
          <w:szCs w:val="28"/>
          <w:highlight w:val="yellow"/>
        </w:rPr>
      </w:pPr>
    </w:p>
    <w:p w:rsidR="009300A0" w:rsidRDefault="009300A0" w:rsidP="00A74D76">
      <w:pPr>
        <w:pStyle w:val="Default"/>
        <w:numPr>
          <w:ilvl w:val="0"/>
          <w:numId w:val="16"/>
        </w:numPr>
        <w:jc w:val="center"/>
        <w:rPr>
          <w:b/>
          <w:bCs/>
          <w:sz w:val="28"/>
          <w:szCs w:val="28"/>
        </w:rPr>
      </w:pPr>
      <w:r>
        <w:rPr>
          <w:b/>
          <w:bCs/>
          <w:sz w:val="28"/>
          <w:szCs w:val="28"/>
        </w:rPr>
        <w:t>Заполнение бланка регистрации при проверке итогового сочинения (изложения)</w:t>
      </w:r>
    </w:p>
    <w:p w:rsidR="009300A0" w:rsidRDefault="009300A0" w:rsidP="00A74D76">
      <w:pPr>
        <w:pStyle w:val="Default"/>
        <w:ind w:left="1211"/>
        <w:rPr>
          <w:sz w:val="28"/>
          <w:szCs w:val="28"/>
        </w:rPr>
      </w:pPr>
    </w:p>
    <w:p w:rsidR="009300A0" w:rsidRPr="00A74D76" w:rsidRDefault="009300A0" w:rsidP="00A74D76">
      <w:pPr>
        <w:pStyle w:val="Default"/>
        <w:ind w:firstLine="709"/>
        <w:jc w:val="both"/>
        <w:rPr>
          <w:rFonts w:ascii="PT Astra Serif" w:hAnsi="PT Astra Serif"/>
          <w:sz w:val="28"/>
          <w:szCs w:val="28"/>
        </w:rPr>
      </w:pPr>
      <w:r w:rsidRPr="00A74D76">
        <w:rPr>
          <w:rFonts w:ascii="PT Astra Serif" w:hAnsi="PT Astra Serif"/>
          <w:b/>
          <w:bCs/>
          <w:sz w:val="28"/>
          <w:szCs w:val="28"/>
        </w:rPr>
        <w:t xml:space="preserve">1. Правила заполнения экспертом (техническим специалистом) нижней части копии (оригинала) бланка регистрации </w:t>
      </w:r>
    </w:p>
    <w:p w:rsidR="009300A0" w:rsidRPr="00A74D76" w:rsidRDefault="009300A0" w:rsidP="00A74D76">
      <w:pPr>
        <w:pStyle w:val="Default"/>
        <w:ind w:firstLine="709"/>
        <w:jc w:val="both"/>
        <w:rPr>
          <w:rFonts w:ascii="PT Astra Serif" w:hAnsi="PT Astra Serif"/>
          <w:sz w:val="28"/>
          <w:szCs w:val="28"/>
        </w:rPr>
      </w:pPr>
      <w:r w:rsidRPr="00A74D76">
        <w:rPr>
          <w:rFonts w:ascii="PT Astra Serif" w:hAnsi="PT Astra Serif"/>
          <w:sz w:val="28"/>
          <w:szCs w:val="28"/>
        </w:rPr>
        <w:t xml:space="preserve">Нижняя часть бланка регистрации заполняется гелевой или капиллярной ручкой с чернилами черного цвета. </w:t>
      </w:r>
    </w:p>
    <w:p w:rsidR="009300A0" w:rsidRPr="00A74D76" w:rsidRDefault="009300A0" w:rsidP="00A74D76">
      <w:pPr>
        <w:pStyle w:val="Default"/>
        <w:ind w:firstLine="709"/>
        <w:jc w:val="both"/>
        <w:rPr>
          <w:rFonts w:ascii="PT Astra Serif" w:hAnsi="PT Astra Serif"/>
          <w:sz w:val="28"/>
          <w:szCs w:val="28"/>
        </w:rPr>
      </w:pPr>
      <w:r w:rsidRPr="00A74D76">
        <w:rPr>
          <w:rFonts w:ascii="PT Astra Serif" w:hAnsi="PT Astra Serif"/>
          <w:sz w:val="28"/>
          <w:szCs w:val="28"/>
        </w:rPr>
        <w:t xml:space="preserve">В бланке регистрации отмечаются «Х» клетки, соответствующие результатам оценивания работы. «Х» должен быть поставлен четко внутри квадрата. Небрежное написание символов может привести к тому, что при автоматизированной обработке символ может быть не распознан или распознан неправильно. </w:t>
      </w:r>
    </w:p>
    <w:p w:rsidR="009300A0" w:rsidRPr="00A74D76" w:rsidRDefault="009300A0" w:rsidP="00A74D76">
      <w:pPr>
        <w:pStyle w:val="Default"/>
        <w:ind w:firstLine="709"/>
        <w:jc w:val="both"/>
        <w:rPr>
          <w:rFonts w:ascii="PT Astra Serif" w:hAnsi="PT Astra Serif"/>
          <w:sz w:val="28"/>
          <w:szCs w:val="28"/>
        </w:rPr>
      </w:pPr>
      <w:r w:rsidRPr="00A74D76">
        <w:rPr>
          <w:rFonts w:ascii="PT Astra Serif" w:hAnsi="PT Astra Serif"/>
          <w:b/>
          <w:bCs/>
          <w:sz w:val="28"/>
          <w:szCs w:val="28"/>
        </w:rPr>
        <w:t xml:space="preserve">2. Заполнение поля «Требование к сочинению (изложению)» </w:t>
      </w:r>
    </w:p>
    <w:p w:rsidR="009300A0" w:rsidRPr="00A74D76" w:rsidRDefault="009300A0" w:rsidP="00A74D76">
      <w:pPr>
        <w:pStyle w:val="Default"/>
        <w:ind w:firstLine="709"/>
        <w:jc w:val="both"/>
        <w:rPr>
          <w:rFonts w:ascii="PT Astra Serif" w:hAnsi="PT Astra Serif"/>
          <w:sz w:val="28"/>
          <w:szCs w:val="28"/>
        </w:rPr>
      </w:pPr>
      <w:r w:rsidRPr="00A74D76">
        <w:rPr>
          <w:rFonts w:ascii="PT Astra Serif" w:hAnsi="PT Astra Serif"/>
          <w:sz w:val="28"/>
          <w:szCs w:val="28"/>
        </w:rPr>
        <w:t xml:space="preserve">Для каждого требования должно быть помечено только одно поле: либо «зачет», либо «незачет». </w:t>
      </w:r>
    </w:p>
    <w:p w:rsidR="009300A0" w:rsidRPr="00A74D76" w:rsidRDefault="009300A0" w:rsidP="00A74D76">
      <w:pPr>
        <w:pStyle w:val="Default"/>
        <w:ind w:firstLine="709"/>
        <w:jc w:val="both"/>
        <w:rPr>
          <w:rFonts w:ascii="PT Astra Serif" w:hAnsi="PT Astra Serif"/>
          <w:sz w:val="28"/>
          <w:szCs w:val="28"/>
        </w:rPr>
      </w:pPr>
      <w:r w:rsidRPr="00A74D76">
        <w:rPr>
          <w:rFonts w:ascii="PT Astra Serif" w:hAnsi="PT Astra Serif"/>
          <w:b/>
          <w:bCs/>
          <w:sz w:val="28"/>
          <w:szCs w:val="28"/>
        </w:rPr>
        <w:t xml:space="preserve">Требование № 1. «Объем итогового сочинения (изложения)» </w:t>
      </w:r>
    </w:p>
    <w:p w:rsidR="009300A0" w:rsidRPr="00A74D76" w:rsidRDefault="009300A0" w:rsidP="00A74D76">
      <w:pPr>
        <w:pStyle w:val="Default"/>
        <w:ind w:firstLine="709"/>
        <w:jc w:val="both"/>
        <w:rPr>
          <w:rFonts w:ascii="PT Astra Serif" w:hAnsi="PT Astra Serif"/>
          <w:sz w:val="28"/>
          <w:szCs w:val="28"/>
        </w:rPr>
      </w:pPr>
      <w:r w:rsidRPr="00A74D76">
        <w:rPr>
          <w:rFonts w:ascii="PT Astra Serif" w:hAnsi="PT Astra Serif"/>
          <w:sz w:val="28"/>
          <w:szCs w:val="28"/>
        </w:rPr>
        <w:t xml:space="preserve">Если в сочинении менее 250 слов, а в изложении менее 150 слов (в подсчет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требованию № 2 «Самостоятельность написания итогового сочинения (изложения)» и критериям оценивания). </w:t>
      </w:r>
    </w:p>
    <w:p w:rsidR="009300A0" w:rsidRPr="00A74D76" w:rsidRDefault="009300A0" w:rsidP="00A74D76">
      <w:pPr>
        <w:pStyle w:val="Default"/>
        <w:ind w:firstLine="709"/>
        <w:jc w:val="both"/>
        <w:rPr>
          <w:rFonts w:ascii="PT Astra Serif" w:hAnsi="PT Astra Serif"/>
          <w:sz w:val="28"/>
          <w:szCs w:val="28"/>
        </w:rPr>
      </w:pPr>
      <w:r w:rsidRPr="00A74D76">
        <w:rPr>
          <w:rFonts w:ascii="PT Astra Serif" w:hAnsi="PT Astra Serif"/>
          <w:sz w:val="28"/>
          <w:szCs w:val="28"/>
        </w:rPr>
        <w:t xml:space="preserve">В клетки по всем требованиям (№ 1 и № 2) и критериям оценивания выставляется «незачет». В поле «Результат проверки сочинения (изложения)» ставится «незачет» (см. рис. 8). </w:t>
      </w:r>
    </w:p>
    <w:p w:rsidR="009300A0" w:rsidRPr="00A74D76" w:rsidRDefault="009300A0" w:rsidP="00A74D76">
      <w:pPr>
        <w:pStyle w:val="Default"/>
        <w:ind w:firstLine="709"/>
        <w:jc w:val="both"/>
        <w:rPr>
          <w:rFonts w:ascii="PT Astra Serif" w:hAnsi="PT Astra Serif"/>
          <w:sz w:val="28"/>
          <w:szCs w:val="28"/>
        </w:rPr>
      </w:pPr>
      <w:r w:rsidRPr="00A74D76">
        <w:rPr>
          <w:rFonts w:ascii="PT Astra Serif" w:hAnsi="PT Astra Serif"/>
          <w:b/>
          <w:bCs/>
          <w:sz w:val="28"/>
          <w:szCs w:val="28"/>
        </w:rPr>
        <w:t xml:space="preserve">Требование № 2. «Самостоятельность написания итогового сочинения (изложения)» </w:t>
      </w:r>
    </w:p>
    <w:p w:rsidR="009300A0" w:rsidRPr="00A74D76" w:rsidRDefault="009300A0" w:rsidP="00A74D76">
      <w:pPr>
        <w:pStyle w:val="Default"/>
        <w:ind w:firstLine="709"/>
        <w:jc w:val="both"/>
        <w:rPr>
          <w:rFonts w:ascii="PT Astra Serif" w:hAnsi="PT Astra Serif"/>
          <w:sz w:val="28"/>
          <w:szCs w:val="28"/>
        </w:rPr>
      </w:pPr>
      <w:r w:rsidRPr="00A74D76">
        <w:rPr>
          <w:rFonts w:ascii="PT Astra Serif" w:hAnsi="PT Astra Serif"/>
          <w:sz w:val="28"/>
          <w:szCs w:val="28"/>
        </w:rPr>
        <w:t xml:space="preserve">Итоговое сочинение (изложение) выполняется самостоятельно. </w:t>
      </w:r>
    </w:p>
    <w:p w:rsidR="009300A0" w:rsidRPr="00A74D76" w:rsidRDefault="009300A0" w:rsidP="00A74D76">
      <w:pPr>
        <w:pStyle w:val="Default"/>
        <w:ind w:firstLine="709"/>
        <w:jc w:val="both"/>
        <w:rPr>
          <w:rFonts w:ascii="PT Astra Serif" w:hAnsi="PT Astra Serif"/>
          <w:sz w:val="28"/>
          <w:szCs w:val="28"/>
        </w:rPr>
      </w:pPr>
      <w:r w:rsidRPr="00A74D76">
        <w:rPr>
          <w:rFonts w:ascii="PT Astra Serif" w:hAnsi="PT Astra Serif"/>
          <w:sz w:val="28"/>
          <w:szCs w:val="28"/>
        </w:rPr>
        <w:t xml:space="preserve">Итоговое сочинение: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300A0" w:rsidRPr="00A74D76" w:rsidRDefault="009300A0" w:rsidP="00A74D76">
      <w:pPr>
        <w:pStyle w:val="Default"/>
        <w:ind w:firstLine="709"/>
        <w:jc w:val="both"/>
        <w:rPr>
          <w:rFonts w:ascii="PT Astra Serif" w:hAnsi="PT Astra Serif"/>
          <w:sz w:val="28"/>
          <w:szCs w:val="28"/>
        </w:rPr>
      </w:pPr>
      <w:r w:rsidRPr="00A74D76">
        <w:rPr>
          <w:rFonts w:ascii="PT Astra Serif" w:hAnsi="PT Astra Serif"/>
          <w:sz w:val="28"/>
          <w:szCs w:val="28"/>
        </w:rPr>
        <w:t xml:space="preserve">Итоговое изложение: не допускается списывание изложения из какого-либо источника (работа другого участника, исходный текст и др.). </w:t>
      </w:r>
    </w:p>
    <w:p w:rsidR="009300A0" w:rsidRPr="00A74D76" w:rsidRDefault="009300A0" w:rsidP="00A74D76">
      <w:pPr>
        <w:pStyle w:val="Default"/>
        <w:ind w:firstLine="709"/>
        <w:jc w:val="both"/>
        <w:rPr>
          <w:rFonts w:ascii="PT Astra Serif" w:hAnsi="PT Astra Serif"/>
          <w:sz w:val="28"/>
          <w:szCs w:val="28"/>
        </w:rPr>
      </w:pPr>
      <w:r w:rsidRPr="00A74D76">
        <w:rPr>
          <w:rFonts w:ascii="PT Astra Serif" w:hAnsi="PT Astra Serif"/>
          <w:sz w:val="28"/>
          <w:szCs w:val="28"/>
        </w:rPr>
        <w:t xml:space="preserve">Если итоговое 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 </w:t>
      </w:r>
    </w:p>
    <w:p w:rsidR="009300A0" w:rsidRPr="00A74D76" w:rsidRDefault="009300A0" w:rsidP="00A74D76">
      <w:pPr>
        <w:spacing w:after="160" w:line="259" w:lineRule="auto"/>
        <w:ind w:firstLine="709"/>
        <w:jc w:val="both"/>
        <w:rPr>
          <w:rFonts w:ascii="PT Astra Serif" w:hAnsi="PT Astra Serif"/>
          <w:sz w:val="28"/>
          <w:szCs w:val="28"/>
        </w:rPr>
      </w:pPr>
      <w:r w:rsidRPr="00A74D76">
        <w:rPr>
          <w:rFonts w:ascii="PT Astra Serif" w:hAnsi="PT Astra Serif"/>
          <w:sz w:val="28"/>
          <w:szCs w:val="28"/>
        </w:rPr>
        <w:t xml:space="preserve">Выставляется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 (см. рис. 9). </w:t>
      </w:r>
    </w:p>
    <w:p w:rsidR="009300A0" w:rsidRPr="005A1B54" w:rsidRDefault="009300A0" w:rsidP="00DD34BA">
      <w:pPr>
        <w:spacing w:after="160" w:line="259" w:lineRule="auto"/>
        <w:ind w:firstLine="708"/>
        <w:jc w:val="both"/>
        <w:rPr>
          <w:rFonts w:ascii="PT Astra Serif" w:hAnsi="PT Astra Serif"/>
          <w:i/>
          <w:noProof/>
          <w:highlight w:val="yellow"/>
        </w:rPr>
      </w:pPr>
      <w:r w:rsidRPr="008B3387">
        <w:rPr>
          <w:rFonts w:ascii="PT Astra Serif" w:hAnsi="PT Astra Serif"/>
          <w:i/>
          <w:noProof/>
        </w:rPr>
        <w:pict>
          <v:shape id="Рисунок 11" o:spid="_x0000_i1035" type="#_x0000_t75" style="width:495.75pt;height:259.5pt;visibility:visible">
            <v:imagedata r:id="rId20" o:title=""/>
          </v:shape>
        </w:pict>
      </w:r>
    </w:p>
    <w:p w:rsidR="009300A0" w:rsidRPr="00D64E6F" w:rsidRDefault="009300A0" w:rsidP="005A1B54">
      <w:pPr>
        <w:widowControl w:val="0"/>
        <w:shd w:val="clear" w:color="auto" w:fill="FFFFFF"/>
        <w:tabs>
          <w:tab w:val="left" w:pos="9923"/>
        </w:tabs>
        <w:autoSpaceDE w:val="0"/>
        <w:autoSpaceDN w:val="0"/>
        <w:adjustRightInd w:val="0"/>
        <w:ind w:right="287"/>
        <w:jc w:val="center"/>
        <w:rPr>
          <w:rFonts w:ascii="PT Astra Serif" w:hAnsi="PT Astra Serif" w:cs="Arial"/>
          <w:sz w:val="20"/>
          <w:szCs w:val="20"/>
        </w:rPr>
      </w:pPr>
      <w:r w:rsidRPr="00D64E6F">
        <w:rPr>
          <w:rFonts w:ascii="PT Astra Serif" w:hAnsi="PT Astra Serif"/>
          <w:i/>
          <w:iCs/>
          <w:spacing w:val="-1"/>
          <w:sz w:val="22"/>
          <w:szCs w:val="22"/>
        </w:rPr>
        <w:t>Рис. 8. Область для оценки работы</w:t>
      </w:r>
    </w:p>
    <w:p w:rsidR="009300A0" w:rsidRPr="00D64E6F" w:rsidRDefault="009300A0" w:rsidP="00DD34BA">
      <w:pPr>
        <w:spacing w:after="160" w:line="259" w:lineRule="auto"/>
        <w:rPr>
          <w:rFonts w:ascii="PT Astra Serif" w:hAnsi="PT Astra Serif"/>
          <w:i/>
        </w:rPr>
      </w:pPr>
    </w:p>
    <w:p w:rsidR="009300A0" w:rsidRPr="005A1B54" w:rsidRDefault="009300A0" w:rsidP="005A1B54">
      <w:pPr>
        <w:spacing w:after="160" w:line="259" w:lineRule="auto"/>
        <w:ind w:firstLine="708"/>
        <w:jc w:val="center"/>
        <w:rPr>
          <w:rFonts w:ascii="PT Astra Serif" w:hAnsi="PT Astra Serif"/>
          <w:i/>
          <w:highlight w:val="yellow"/>
        </w:rPr>
      </w:pPr>
      <w:r w:rsidRPr="008B3387">
        <w:rPr>
          <w:rFonts w:ascii="PT Astra Serif" w:hAnsi="PT Astra Serif"/>
          <w:i/>
          <w:noProof/>
        </w:rPr>
        <w:pict>
          <v:shape id="Рисунок 13" o:spid="_x0000_i1036" type="#_x0000_t75" style="width:495.75pt;height:264.75pt;visibility:visible">
            <v:imagedata r:id="rId21" o:title=""/>
          </v:shape>
        </w:pict>
      </w:r>
    </w:p>
    <w:p w:rsidR="009300A0" w:rsidRPr="00D64E6F" w:rsidRDefault="009300A0" w:rsidP="005A1B54">
      <w:pPr>
        <w:widowControl w:val="0"/>
        <w:shd w:val="clear" w:color="auto" w:fill="FFFFFF"/>
        <w:autoSpaceDE w:val="0"/>
        <w:autoSpaceDN w:val="0"/>
        <w:adjustRightInd w:val="0"/>
        <w:spacing w:before="384"/>
        <w:ind w:left="360"/>
        <w:jc w:val="center"/>
        <w:rPr>
          <w:rFonts w:ascii="PT Astra Serif" w:hAnsi="PT Astra Serif"/>
          <w:bCs/>
          <w:i/>
          <w:spacing w:val="-1"/>
          <w:sz w:val="22"/>
          <w:szCs w:val="22"/>
        </w:rPr>
      </w:pPr>
      <w:r w:rsidRPr="00D64E6F">
        <w:rPr>
          <w:rFonts w:ascii="PT Astra Serif" w:hAnsi="PT Astra Serif"/>
          <w:bCs/>
          <w:i/>
          <w:spacing w:val="-1"/>
          <w:sz w:val="22"/>
          <w:szCs w:val="22"/>
        </w:rPr>
        <w:t>Рис. 9. Область для оценки работы</w:t>
      </w:r>
    </w:p>
    <w:p w:rsidR="009300A0" w:rsidRPr="00DD34BA" w:rsidRDefault="009300A0" w:rsidP="00D64E6F">
      <w:pPr>
        <w:widowControl w:val="0"/>
        <w:shd w:val="clear" w:color="auto" w:fill="FFFFFF"/>
        <w:autoSpaceDE w:val="0"/>
        <w:autoSpaceDN w:val="0"/>
        <w:adjustRightInd w:val="0"/>
        <w:spacing w:before="384"/>
        <w:ind w:firstLine="709"/>
        <w:jc w:val="both"/>
        <w:rPr>
          <w:rFonts w:ascii="PT Astra Serif" w:hAnsi="PT Astra Serif"/>
          <w:bCs/>
          <w:spacing w:val="-1"/>
          <w:sz w:val="28"/>
          <w:szCs w:val="28"/>
        </w:rPr>
      </w:pPr>
      <w:r w:rsidRPr="00DD34BA">
        <w:rPr>
          <w:rFonts w:ascii="PT Astra Serif" w:hAnsi="PT Astra Serif"/>
          <w:bCs/>
          <w:spacing w:val="-1"/>
          <w:sz w:val="28"/>
          <w:szCs w:val="28"/>
        </w:rPr>
        <w:t xml:space="preserve">Если итоговое сочинение (изложение) соответствует требованию № 1 </w:t>
      </w:r>
      <w:r>
        <w:rPr>
          <w:rFonts w:ascii="PT Astra Serif" w:hAnsi="PT Astra Serif"/>
          <w:bCs/>
          <w:spacing w:val="-1"/>
          <w:sz w:val="28"/>
          <w:szCs w:val="28"/>
        </w:rPr>
        <w:br/>
      </w:r>
      <w:r w:rsidRPr="00DD34BA">
        <w:rPr>
          <w:rFonts w:ascii="PT Astra Serif" w:hAnsi="PT Astra Serif"/>
          <w:bCs/>
          <w:spacing w:val="-1"/>
          <w:sz w:val="28"/>
          <w:szCs w:val="28"/>
        </w:rPr>
        <w:t xml:space="preserve">и требованию № 2, то выставляется «зачет» за выполнение требования № 1 </w:t>
      </w:r>
      <w:r>
        <w:rPr>
          <w:rFonts w:ascii="PT Astra Serif" w:hAnsi="PT Astra Serif"/>
          <w:bCs/>
          <w:spacing w:val="-1"/>
          <w:sz w:val="28"/>
          <w:szCs w:val="28"/>
        </w:rPr>
        <w:br/>
      </w:r>
      <w:r w:rsidRPr="00DD34BA">
        <w:rPr>
          <w:rFonts w:ascii="PT Astra Serif" w:hAnsi="PT Astra Serif"/>
          <w:bCs/>
          <w:spacing w:val="-1"/>
          <w:sz w:val="28"/>
          <w:szCs w:val="28"/>
        </w:rPr>
        <w:t xml:space="preserve">и требования № 2. Указанные сочинения (изложения) далее оцениваются </w:t>
      </w:r>
      <w:r>
        <w:rPr>
          <w:rFonts w:ascii="PT Astra Serif" w:hAnsi="PT Astra Serif"/>
          <w:bCs/>
          <w:spacing w:val="-1"/>
          <w:sz w:val="28"/>
          <w:szCs w:val="28"/>
        </w:rPr>
        <w:br/>
      </w:r>
      <w:r w:rsidRPr="00DD34BA">
        <w:rPr>
          <w:rFonts w:ascii="PT Astra Serif" w:hAnsi="PT Astra Serif"/>
          <w:bCs/>
          <w:spacing w:val="-1"/>
          <w:sz w:val="28"/>
          <w:szCs w:val="28"/>
        </w:rPr>
        <w:t>по критериям</w:t>
      </w:r>
      <w:r>
        <w:rPr>
          <w:rFonts w:ascii="PT Astra Serif" w:hAnsi="PT Astra Serif"/>
          <w:bCs/>
          <w:spacing w:val="-1"/>
          <w:sz w:val="28"/>
          <w:szCs w:val="28"/>
        </w:rPr>
        <w:t>.</w:t>
      </w:r>
    </w:p>
    <w:p w:rsidR="009300A0" w:rsidRDefault="009300A0" w:rsidP="00D64E6F">
      <w:pPr>
        <w:widowControl w:val="0"/>
        <w:shd w:val="clear" w:color="auto" w:fill="FFFFFF"/>
        <w:autoSpaceDE w:val="0"/>
        <w:autoSpaceDN w:val="0"/>
        <w:adjustRightInd w:val="0"/>
        <w:spacing w:before="384"/>
        <w:ind w:firstLine="709"/>
        <w:rPr>
          <w:rFonts w:ascii="PT Astra Serif" w:hAnsi="PT Astra Serif"/>
          <w:b/>
          <w:bCs/>
          <w:spacing w:val="-1"/>
          <w:sz w:val="28"/>
          <w:szCs w:val="28"/>
          <w:highlight w:val="yellow"/>
        </w:rPr>
      </w:pPr>
    </w:p>
    <w:p w:rsidR="009300A0" w:rsidRDefault="009300A0" w:rsidP="00D64E6F">
      <w:pPr>
        <w:widowControl w:val="0"/>
        <w:shd w:val="clear" w:color="auto" w:fill="FFFFFF"/>
        <w:autoSpaceDE w:val="0"/>
        <w:autoSpaceDN w:val="0"/>
        <w:adjustRightInd w:val="0"/>
        <w:spacing w:before="384"/>
        <w:ind w:firstLine="709"/>
        <w:rPr>
          <w:rFonts w:ascii="PT Astra Serif" w:hAnsi="PT Astra Serif"/>
          <w:b/>
          <w:bCs/>
          <w:spacing w:val="-1"/>
          <w:sz w:val="28"/>
          <w:szCs w:val="28"/>
          <w:highlight w:val="yellow"/>
        </w:rPr>
      </w:pPr>
    </w:p>
    <w:p w:rsidR="009300A0" w:rsidRPr="00DD34BA" w:rsidRDefault="009300A0" w:rsidP="00D64E6F">
      <w:pPr>
        <w:widowControl w:val="0"/>
        <w:shd w:val="clear" w:color="auto" w:fill="FFFFFF"/>
        <w:autoSpaceDE w:val="0"/>
        <w:autoSpaceDN w:val="0"/>
        <w:adjustRightInd w:val="0"/>
        <w:spacing w:before="384"/>
        <w:ind w:firstLine="709"/>
        <w:rPr>
          <w:rFonts w:ascii="PT Astra Serif" w:hAnsi="PT Astra Serif" w:cs="Arial"/>
          <w:sz w:val="28"/>
          <w:szCs w:val="28"/>
        </w:rPr>
      </w:pPr>
      <w:r w:rsidRPr="00DD34BA">
        <w:rPr>
          <w:rFonts w:ascii="PT Astra Serif" w:hAnsi="PT Astra Serif"/>
          <w:b/>
          <w:bCs/>
          <w:spacing w:val="-1"/>
          <w:sz w:val="28"/>
          <w:szCs w:val="28"/>
        </w:rPr>
        <w:t>3. Заполнение поля «Результаты оценивания сочинения (изложения)»</w:t>
      </w:r>
    </w:p>
    <w:p w:rsidR="009300A0" w:rsidRPr="00DD34BA" w:rsidRDefault="009300A0" w:rsidP="00D64E6F">
      <w:pPr>
        <w:widowControl w:val="0"/>
        <w:shd w:val="clear" w:color="auto" w:fill="FFFFFF"/>
        <w:autoSpaceDE w:val="0"/>
        <w:autoSpaceDN w:val="0"/>
        <w:adjustRightInd w:val="0"/>
        <w:spacing w:before="254" w:line="341" w:lineRule="exact"/>
        <w:ind w:firstLine="709"/>
        <w:jc w:val="both"/>
        <w:rPr>
          <w:rFonts w:ascii="PT Astra Serif" w:hAnsi="PT Astra Serif" w:cs="Arial"/>
          <w:sz w:val="28"/>
          <w:szCs w:val="28"/>
        </w:rPr>
      </w:pPr>
      <w:r w:rsidRPr="00DD34BA">
        <w:rPr>
          <w:rFonts w:ascii="PT Astra Serif" w:hAnsi="PT Astra Serif"/>
          <w:sz w:val="28"/>
          <w:szCs w:val="28"/>
        </w:rPr>
        <w:t>Для каждого критерия должно быть помечено только одно поле: либо «зачет», либо «незачет» (за исключением заполнения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p>
    <w:p w:rsidR="009300A0" w:rsidRPr="00DD34BA" w:rsidRDefault="009300A0" w:rsidP="00D64E6F">
      <w:pPr>
        <w:widowControl w:val="0"/>
        <w:numPr>
          <w:ilvl w:val="0"/>
          <w:numId w:val="5"/>
        </w:numPr>
        <w:shd w:val="clear" w:color="auto" w:fill="FFFFFF"/>
        <w:tabs>
          <w:tab w:val="left" w:pos="1416"/>
        </w:tabs>
        <w:autoSpaceDE w:val="0"/>
        <w:autoSpaceDN w:val="0"/>
        <w:adjustRightInd w:val="0"/>
        <w:spacing w:line="341" w:lineRule="exact"/>
        <w:ind w:firstLine="709"/>
        <w:jc w:val="both"/>
        <w:rPr>
          <w:rFonts w:ascii="PT Astra Serif" w:hAnsi="PT Astra Serif"/>
          <w:spacing w:val="-2"/>
          <w:sz w:val="28"/>
          <w:szCs w:val="28"/>
        </w:rPr>
      </w:pPr>
      <w:r w:rsidRPr="00DD34BA">
        <w:rPr>
          <w:rFonts w:ascii="PT Astra Serif" w:hAnsi="PT Astra Serif"/>
          <w:sz w:val="28"/>
          <w:szCs w:val="28"/>
        </w:rPr>
        <w:t>Если за итоговое сочинение (изложение) по критерию № 1 выставлен «незачет», то итоговое сочинение (изложение) по критериям №№ 2–5 не проверяется. В клетки по всем критериям оценивания выставляется «незачет».</w:t>
      </w:r>
    </w:p>
    <w:p w:rsidR="009300A0" w:rsidRPr="00DD34BA" w:rsidRDefault="009300A0" w:rsidP="00D64E6F">
      <w:pPr>
        <w:widowControl w:val="0"/>
        <w:numPr>
          <w:ilvl w:val="0"/>
          <w:numId w:val="5"/>
        </w:numPr>
        <w:shd w:val="clear" w:color="auto" w:fill="FFFFFF"/>
        <w:tabs>
          <w:tab w:val="left" w:pos="1416"/>
        </w:tabs>
        <w:autoSpaceDE w:val="0"/>
        <w:autoSpaceDN w:val="0"/>
        <w:adjustRightInd w:val="0"/>
        <w:spacing w:line="341" w:lineRule="exact"/>
        <w:ind w:firstLine="709"/>
        <w:jc w:val="both"/>
        <w:rPr>
          <w:rFonts w:ascii="PT Astra Serif" w:hAnsi="PT Astra Serif"/>
          <w:spacing w:val="-2"/>
          <w:sz w:val="28"/>
          <w:szCs w:val="28"/>
        </w:rPr>
      </w:pPr>
      <w:r w:rsidRPr="00DD34BA">
        <w:rPr>
          <w:rFonts w:ascii="PT Astra Serif" w:hAnsi="PT Astra Serif"/>
          <w:sz w:val="28"/>
          <w:szCs w:val="28"/>
        </w:rPr>
        <w:t>Если за итоговое сочинение (изложение) по критерию № 1 выставлен «зачет», а по критерию № 2 выставлен «незачет», то итоговое сочинение по критериям №№ 3–5 не проверяется. В клетки по критериям оценивания №№ 3–5 выставляется «незачет».</w:t>
      </w:r>
    </w:p>
    <w:p w:rsidR="009300A0" w:rsidRPr="00DD34BA" w:rsidRDefault="009300A0" w:rsidP="00D64E6F">
      <w:pPr>
        <w:widowControl w:val="0"/>
        <w:numPr>
          <w:ilvl w:val="0"/>
          <w:numId w:val="5"/>
        </w:numPr>
        <w:shd w:val="clear" w:color="auto" w:fill="FFFFFF"/>
        <w:tabs>
          <w:tab w:val="left" w:pos="1416"/>
        </w:tabs>
        <w:autoSpaceDE w:val="0"/>
        <w:autoSpaceDN w:val="0"/>
        <w:adjustRightInd w:val="0"/>
        <w:spacing w:line="341" w:lineRule="exact"/>
        <w:ind w:firstLine="709"/>
        <w:jc w:val="both"/>
        <w:rPr>
          <w:rFonts w:ascii="PT Astra Serif" w:hAnsi="PT Astra Serif"/>
          <w:spacing w:val="-2"/>
          <w:sz w:val="28"/>
          <w:szCs w:val="28"/>
        </w:rPr>
      </w:pPr>
      <w:r w:rsidRPr="00DD34BA">
        <w:rPr>
          <w:rFonts w:ascii="PT Astra Serif" w:hAnsi="PT Astra Serif"/>
          <w:sz w:val="28"/>
          <w:szCs w:val="28"/>
        </w:rPr>
        <w:t>Во всех остальных случаях итоговое сочинение (изложение) проверяется по всем пяти критериям и оценивается по системе «зачет»/«незачет».</w:t>
      </w:r>
    </w:p>
    <w:p w:rsidR="009300A0" w:rsidRPr="005A1B54" w:rsidRDefault="009300A0" w:rsidP="005A1B54">
      <w:pPr>
        <w:spacing w:after="160" w:line="259" w:lineRule="auto"/>
        <w:ind w:firstLine="708"/>
        <w:jc w:val="center"/>
        <w:rPr>
          <w:rFonts w:ascii="PT Astra Serif" w:hAnsi="PT Astra Serif"/>
          <w:i/>
          <w:highlight w:val="yellow"/>
        </w:rPr>
      </w:pPr>
    </w:p>
    <w:p w:rsidR="009300A0" w:rsidRPr="005A1B54" w:rsidRDefault="009300A0" w:rsidP="005A1B54">
      <w:pPr>
        <w:widowControl w:val="0"/>
        <w:shd w:val="clear" w:color="auto" w:fill="FFFFFF"/>
        <w:autoSpaceDE w:val="0"/>
        <w:autoSpaceDN w:val="0"/>
        <w:adjustRightInd w:val="0"/>
        <w:spacing w:before="322"/>
        <w:ind w:left="142" w:firstLine="284"/>
        <w:rPr>
          <w:rFonts w:ascii="PT Astra Serif" w:hAnsi="PT Astra Serif"/>
          <w:i/>
          <w:iCs/>
          <w:sz w:val="22"/>
          <w:szCs w:val="22"/>
          <w:highlight w:val="yellow"/>
        </w:rPr>
      </w:pPr>
      <w:r w:rsidRPr="008B3387">
        <w:rPr>
          <w:rFonts w:ascii="PT Astra Serif" w:hAnsi="PT Astra Serif"/>
          <w:i/>
          <w:noProof/>
          <w:sz w:val="22"/>
          <w:szCs w:val="22"/>
        </w:rPr>
        <w:pict>
          <v:shape id="Рисунок 16" o:spid="_x0000_i1037" type="#_x0000_t75" style="width:507.75pt;height:268.5pt;visibility:visible">
            <v:imagedata r:id="rId22" o:title=""/>
          </v:shape>
        </w:pict>
      </w:r>
    </w:p>
    <w:p w:rsidR="009300A0" w:rsidRPr="00DD34BA" w:rsidRDefault="009300A0" w:rsidP="005A1B54">
      <w:pPr>
        <w:widowControl w:val="0"/>
        <w:shd w:val="clear" w:color="auto" w:fill="FFFFFF"/>
        <w:autoSpaceDE w:val="0"/>
        <w:autoSpaceDN w:val="0"/>
        <w:adjustRightInd w:val="0"/>
        <w:spacing w:before="322"/>
        <w:ind w:left="3720"/>
        <w:rPr>
          <w:rFonts w:ascii="PT Astra Serif" w:hAnsi="PT Astra Serif" w:cs="Arial"/>
          <w:sz w:val="20"/>
          <w:szCs w:val="20"/>
        </w:rPr>
      </w:pPr>
      <w:r w:rsidRPr="00DD34BA">
        <w:rPr>
          <w:rFonts w:ascii="PT Astra Serif" w:hAnsi="PT Astra Serif"/>
          <w:i/>
          <w:iCs/>
          <w:sz w:val="22"/>
          <w:szCs w:val="22"/>
        </w:rPr>
        <w:t>Рис. 10. Область для оценки работы</w:t>
      </w:r>
    </w:p>
    <w:p w:rsidR="009300A0" w:rsidRDefault="009300A0" w:rsidP="00D64E6F">
      <w:pPr>
        <w:widowControl w:val="0"/>
        <w:shd w:val="clear" w:color="auto" w:fill="FFFFFF"/>
        <w:autoSpaceDE w:val="0"/>
        <w:autoSpaceDN w:val="0"/>
        <w:adjustRightInd w:val="0"/>
        <w:spacing w:before="341" w:line="346" w:lineRule="exact"/>
        <w:ind w:firstLine="710"/>
        <w:rPr>
          <w:rFonts w:ascii="PT Astra Serif" w:hAnsi="PT Astra Serif"/>
          <w:sz w:val="28"/>
          <w:szCs w:val="28"/>
        </w:rPr>
      </w:pPr>
      <w:r w:rsidRPr="00DD34BA">
        <w:rPr>
          <w:rFonts w:ascii="PT Astra Serif" w:hAnsi="PT Astra Serif"/>
          <w:spacing w:val="-4"/>
          <w:sz w:val="28"/>
          <w:szCs w:val="28"/>
        </w:rPr>
        <w:t xml:space="preserve">После окончания заполнения бланка регистрации ответственное лицо ставит свою </w:t>
      </w:r>
      <w:r w:rsidRPr="00DD34BA">
        <w:rPr>
          <w:rFonts w:ascii="PT Astra Serif" w:hAnsi="PT Astra Serif"/>
          <w:sz w:val="28"/>
          <w:szCs w:val="28"/>
        </w:rPr>
        <w:t xml:space="preserve">подпись в специально отведенном </w:t>
      </w:r>
      <w:r>
        <w:rPr>
          <w:rFonts w:ascii="PT Astra Serif" w:hAnsi="PT Astra Serif"/>
          <w:sz w:val="28"/>
          <w:szCs w:val="28"/>
        </w:rPr>
        <w:t>для этого поле.</w:t>
      </w:r>
    </w:p>
    <w:p w:rsidR="009300A0" w:rsidRPr="00A504E7" w:rsidRDefault="009300A0" w:rsidP="00D64E6F">
      <w:pPr>
        <w:widowControl w:val="0"/>
        <w:shd w:val="clear" w:color="auto" w:fill="FFFFFF"/>
        <w:autoSpaceDE w:val="0"/>
        <w:autoSpaceDN w:val="0"/>
        <w:adjustRightInd w:val="0"/>
        <w:spacing w:before="341" w:line="346" w:lineRule="exact"/>
        <w:ind w:firstLine="710"/>
        <w:rPr>
          <w:rFonts w:ascii="PT Astra Serif" w:hAnsi="PT Astra Serif"/>
          <w:sz w:val="28"/>
          <w:szCs w:val="28"/>
        </w:rPr>
      </w:pPr>
    </w:p>
    <w:p w:rsidR="009300A0" w:rsidRPr="0092502D" w:rsidRDefault="009300A0" w:rsidP="00DD34BA">
      <w:pPr>
        <w:pStyle w:val="ListParagraph"/>
        <w:widowControl w:val="0"/>
        <w:numPr>
          <w:ilvl w:val="0"/>
          <w:numId w:val="18"/>
        </w:numPr>
        <w:shd w:val="clear" w:color="auto" w:fill="FFFFFF"/>
        <w:autoSpaceDE w:val="0"/>
        <w:autoSpaceDN w:val="0"/>
        <w:adjustRightInd w:val="0"/>
        <w:jc w:val="center"/>
        <w:rPr>
          <w:rFonts w:ascii="PT Astra Serif" w:hAnsi="PT Astra Serif"/>
          <w:b/>
          <w:bCs/>
          <w:spacing w:val="-6"/>
          <w:sz w:val="28"/>
          <w:szCs w:val="28"/>
        </w:rPr>
      </w:pPr>
      <w:r w:rsidRPr="0092502D">
        <w:rPr>
          <w:rFonts w:ascii="PT Astra Serif" w:hAnsi="PT Astra Serif"/>
          <w:b/>
          <w:bCs/>
          <w:spacing w:val="-11"/>
          <w:sz w:val="28"/>
          <w:szCs w:val="28"/>
        </w:rPr>
        <w:t xml:space="preserve">Заполнение поля «Результаты оценивания сочинения (изложения)» </w:t>
      </w:r>
      <w:r>
        <w:rPr>
          <w:rFonts w:ascii="PT Astra Serif" w:hAnsi="PT Astra Serif"/>
          <w:b/>
          <w:bCs/>
          <w:spacing w:val="-11"/>
          <w:sz w:val="28"/>
          <w:szCs w:val="28"/>
        </w:rPr>
        <w:br/>
      </w:r>
      <w:r w:rsidRPr="0092502D">
        <w:rPr>
          <w:rFonts w:ascii="PT Astra Serif" w:hAnsi="PT Astra Serif"/>
          <w:b/>
          <w:bCs/>
          <w:spacing w:val="-6"/>
          <w:sz w:val="28"/>
          <w:szCs w:val="28"/>
        </w:rPr>
        <w:t xml:space="preserve">в случае проверки итогового сочинения (изложения) участника, сдававшего </w:t>
      </w:r>
      <w:r w:rsidRPr="0092502D">
        <w:rPr>
          <w:rFonts w:ascii="PT Astra Serif" w:hAnsi="PT Astra Serif"/>
          <w:b/>
          <w:bCs/>
          <w:sz w:val="28"/>
          <w:szCs w:val="28"/>
        </w:rPr>
        <w:t>итоговое сочинение (изложение) в устной форме</w:t>
      </w:r>
    </w:p>
    <w:p w:rsidR="009300A0" w:rsidRPr="0092502D" w:rsidRDefault="009300A0" w:rsidP="00DD34BA">
      <w:pPr>
        <w:pStyle w:val="ListParagraph"/>
        <w:widowControl w:val="0"/>
        <w:shd w:val="clear" w:color="auto" w:fill="FFFFFF"/>
        <w:autoSpaceDE w:val="0"/>
        <w:autoSpaceDN w:val="0"/>
        <w:adjustRightInd w:val="0"/>
        <w:rPr>
          <w:rFonts w:ascii="PT Astra Serif" w:hAnsi="PT Astra Serif"/>
          <w:b/>
          <w:bCs/>
          <w:spacing w:val="-6"/>
          <w:sz w:val="28"/>
          <w:szCs w:val="28"/>
        </w:rPr>
      </w:pPr>
    </w:p>
    <w:p w:rsidR="009300A0" w:rsidRPr="00D64E6F" w:rsidRDefault="009300A0" w:rsidP="005A1B54">
      <w:pPr>
        <w:widowControl w:val="0"/>
        <w:shd w:val="clear" w:color="auto" w:fill="FFFFFF"/>
        <w:autoSpaceDE w:val="0"/>
        <w:autoSpaceDN w:val="0"/>
        <w:adjustRightInd w:val="0"/>
        <w:spacing w:line="341" w:lineRule="exact"/>
        <w:ind w:firstLine="710"/>
        <w:jc w:val="both"/>
        <w:rPr>
          <w:rFonts w:ascii="PT Astra Serif" w:hAnsi="PT Astra Serif" w:cs="Arial"/>
          <w:sz w:val="28"/>
          <w:szCs w:val="28"/>
        </w:rPr>
      </w:pPr>
      <w:r w:rsidRPr="00D64E6F">
        <w:rPr>
          <w:rFonts w:ascii="PT Astra Serif" w:hAnsi="PT Astra Serif"/>
          <w:sz w:val="28"/>
          <w:szCs w:val="28"/>
        </w:rPr>
        <w:t>Итоговое сочинение (изложение)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w:t>
      </w:r>
    </w:p>
    <w:p w:rsidR="009300A0" w:rsidRPr="00D64E6F" w:rsidRDefault="009300A0" w:rsidP="005A1B54">
      <w:pPr>
        <w:widowControl w:val="0"/>
        <w:shd w:val="clear" w:color="auto" w:fill="FFFFFF"/>
        <w:autoSpaceDE w:val="0"/>
        <w:autoSpaceDN w:val="0"/>
        <w:adjustRightInd w:val="0"/>
        <w:spacing w:line="341" w:lineRule="exact"/>
        <w:ind w:firstLine="710"/>
        <w:jc w:val="both"/>
        <w:rPr>
          <w:rFonts w:ascii="PT Astra Serif" w:hAnsi="PT Astra Serif" w:cs="Arial"/>
          <w:sz w:val="28"/>
          <w:szCs w:val="28"/>
        </w:rPr>
      </w:pPr>
      <w:r w:rsidRPr="00D64E6F">
        <w:rPr>
          <w:rFonts w:ascii="PT Astra Serif" w:hAnsi="PT Astra Serif"/>
          <w:sz w:val="28"/>
          <w:szCs w:val="28"/>
        </w:rPr>
        <w:t>К эксперту комиссии образовательной организации по проверке итогового сочинения (изложения) поступают копии бланков итогового сочинения (изложения) от участников итогового сочинения (изложения) с внесенной в бланк регистрации отметкой «Х» в поле «В устной форме», подтвержденной подписью члена комиссии по проведению итогового сочинения (изложения).</w:t>
      </w:r>
    </w:p>
    <w:p w:rsidR="009300A0" w:rsidRPr="00D64E6F" w:rsidRDefault="009300A0" w:rsidP="005A1B54">
      <w:pPr>
        <w:widowControl w:val="0"/>
        <w:shd w:val="clear" w:color="auto" w:fill="FFFFFF"/>
        <w:autoSpaceDE w:val="0"/>
        <w:autoSpaceDN w:val="0"/>
        <w:adjustRightInd w:val="0"/>
        <w:spacing w:line="341" w:lineRule="exact"/>
        <w:ind w:firstLine="710"/>
        <w:jc w:val="both"/>
        <w:rPr>
          <w:rFonts w:ascii="PT Astra Serif" w:hAnsi="PT Astra Serif" w:cs="Arial"/>
          <w:sz w:val="28"/>
          <w:szCs w:val="28"/>
        </w:rPr>
      </w:pPr>
      <w:r w:rsidRPr="00D64E6F">
        <w:rPr>
          <w:rFonts w:ascii="PT Astra Serif" w:hAnsi="PT Astra Serif"/>
          <w:sz w:val="28"/>
          <w:szCs w:val="28"/>
        </w:rPr>
        <w:t xml:space="preserve">В таком случае оценивание итогового сочинения (изложения) указанной категории </w:t>
      </w:r>
      <w:r w:rsidRPr="00D64E6F">
        <w:rPr>
          <w:rFonts w:ascii="PT Astra Serif" w:hAnsi="PT Astra Serif"/>
          <w:spacing w:val="-1"/>
          <w:sz w:val="28"/>
          <w:szCs w:val="28"/>
        </w:rPr>
        <w:t xml:space="preserve">участников проводится по двум установленным требованиям «Объем итогового сочинения </w:t>
      </w:r>
      <w:r w:rsidRPr="00D64E6F">
        <w:rPr>
          <w:rFonts w:ascii="PT Astra Serif" w:hAnsi="PT Astra Serif"/>
          <w:sz w:val="28"/>
          <w:szCs w:val="28"/>
        </w:rPr>
        <w:t>(изложения)»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 1 и № 2, а также дополнительно «зачет» по одному из критериев №№ 3–4. Итоговое сочинение (изложение) в устной форме по критерию № 5 не проверяется и отметки в соответствующее поле «Критерий 5» не вносятся (остаются пустыми) (см. рис. 11).</w:t>
      </w:r>
    </w:p>
    <w:p w:rsidR="009300A0" w:rsidRPr="00D64E6F" w:rsidRDefault="009300A0" w:rsidP="005A1B54">
      <w:pPr>
        <w:widowControl w:val="0"/>
        <w:shd w:val="clear" w:color="auto" w:fill="FFFFFF"/>
        <w:autoSpaceDE w:val="0"/>
        <w:autoSpaceDN w:val="0"/>
        <w:adjustRightInd w:val="0"/>
        <w:spacing w:line="341" w:lineRule="exact"/>
        <w:ind w:firstLine="710"/>
        <w:rPr>
          <w:rFonts w:ascii="PT Astra Serif" w:hAnsi="PT Astra Serif"/>
          <w:sz w:val="28"/>
          <w:szCs w:val="28"/>
        </w:rPr>
      </w:pPr>
      <w:r w:rsidRPr="00D64E6F">
        <w:rPr>
          <w:rFonts w:ascii="PT Astra Serif" w:hAnsi="PT Astra Serif"/>
          <w:spacing w:val="-4"/>
          <w:sz w:val="28"/>
          <w:szCs w:val="28"/>
        </w:rPr>
        <w:t xml:space="preserve">После окончания заполнения бланка регистрации ответственное лицо ставит свою </w:t>
      </w:r>
      <w:r w:rsidRPr="00D64E6F">
        <w:rPr>
          <w:rFonts w:ascii="PT Astra Serif" w:hAnsi="PT Astra Serif"/>
          <w:sz w:val="28"/>
          <w:szCs w:val="28"/>
        </w:rPr>
        <w:t>подпись в специально отведенном для этого поле.</w:t>
      </w:r>
    </w:p>
    <w:p w:rsidR="009300A0" w:rsidRPr="0092502D" w:rsidRDefault="009300A0" w:rsidP="005A1B54">
      <w:pPr>
        <w:spacing w:after="160" w:line="259" w:lineRule="auto"/>
        <w:ind w:firstLine="708"/>
        <w:rPr>
          <w:rFonts w:ascii="PT Astra Serif" w:hAnsi="PT Astra Serif"/>
          <w:i/>
        </w:rPr>
      </w:pPr>
      <w:r w:rsidRPr="008B3387">
        <w:rPr>
          <w:rFonts w:ascii="PT Astra Serif" w:hAnsi="PT Astra Serif"/>
          <w:i/>
          <w:noProof/>
        </w:rPr>
        <w:pict>
          <v:shape id="Рисунок 18" o:spid="_x0000_i1038" type="#_x0000_t75" style="width:429.75pt;height:251.25pt;visibility:visible">
            <v:imagedata r:id="rId23" o:title=""/>
          </v:shape>
        </w:pict>
      </w:r>
    </w:p>
    <w:p w:rsidR="009300A0" w:rsidRPr="0092502D" w:rsidRDefault="009300A0" w:rsidP="00D64E6F">
      <w:pPr>
        <w:widowControl w:val="0"/>
        <w:shd w:val="clear" w:color="auto" w:fill="FFFFFF"/>
        <w:autoSpaceDE w:val="0"/>
        <w:autoSpaceDN w:val="0"/>
        <w:adjustRightInd w:val="0"/>
        <w:ind w:right="287"/>
        <w:jc w:val="center"/>
        <w:rPr>
          <w:rFonts w:ascii="PT Astra Serif" w:hAnsi="PT Astra Serif"/>
          <w:i/>
          <w:iCs/>
          <w:spacing w:val="-1"/>
          <w:sz w:val="22"/>
          <w:szCs w:val="22"/>
        </w:rPr>
      </w:pPr>
      <w:r w:rsidRPr="0092502D">
        <w:rPr>
          <w:rFonts w:ascii="PT Astra Serif" w:hAnsi="PT Astra Serif"/>
          <w:i/>
          <w:iCs/>
          <w:spacing w:val="-1"/>
          <w:sz w:val="22"/>
          <w:szCs w:val="22"/>
        </w:rPr>
        <w:t>Рис. 11. Область для оценки работы сочинения (изложения) в устной форме</w:t>
      </w:r>
    </w:p>
    <w:p w:rsidR="009300A0" w:rsidRPr="005A1B54" w:rsidRDefault="009300A0" w:rsidP="005A1B54">
      <w:pPr>
        <w:widowControl w:val="0"/>
        <w:shd w:val="clear" w:color="auto" w:fill="FFFFFF"/>
        <w:autoSpaceDE w:val="0"/>
        <w:autoSpaceDN w:val="0"/>
        <w:adjustRightInd w:val="0"/>
        <w:ind w:right="287"/>
        <w:rPr>
          <w:rFonts w:ascii="PT Astra Serif" w:hAnsi="PT Astra Serif"/>
          <w:i/>
          <w:iCs/>
          <w:spacing w:val="-1"/>
          <w:sz w:val="22"/>
          <w:szCs w:val="22"/>
          <w:highlight w:val="yellow"/>
        </w:rPr>
      </w:pPr>
    </w:p>
    <w:p w:rsidR="009300A0" w:rsidRPr="0092502D" w:rsidRDefault="009300A0" w:rsidP="005A1B54">
      <w:pPr>
        <w:widowControl w:val="0"/>
        <w:shd w:val="clear" w:color="auto" w:fill="FFFFFF"/>
        <w:autoSpaceDE w:val="0"/>
        <w:autoSpaceDN w:val="0"/>
        <w:adjustRightInd w:val="0"/>
        <w:ind w:right="282" w:firstLine="709"/>
        <w:jc w:val="both"/>
        <w:rPr>
          <w:rFonts w:ascii="PT Astra Serif" w:hAnsi="PT Astra Serif" w:cs="Arial"/>
          <w:sz w:val="28"/>
          <w:szCs w:val="28"/>
        </w:rPr>
      </w:pPr>
      <w:r w:rsidRPr="0092502D">
        <w:rPr>
          <w:rFonts w:ascii="PT Astra Serif" w:hAnsi="PT Astra Serif"/>
          <w:b/>
          <w:bCs/>
          <w:sz w:val="28"/>
          <w:szCs w:val="28"/>
        </w:rPr>
        <w:t xml:space="preserve">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w:t>
      </w:r>
    </w:p>
    <w:p w:rsidR="009300A0" w:rsidRPr="0092502D" w:rsidRDefault="009300A0" w:rsidP="005A1B54">
      <w:pPr>
        <w:widowControl w:val="0"/>
        <w:shd w:val="clear" w:color="auto" w:fill="FFFFFF"/>
        <w:tabs>
          <w:tab w:val="left" w:pos="9639"/>
        </w:tabs>
        <w:autoSpaceDE w:val="0"/>
        <w:autoSpaceDN w:val="0"/>
        <w:adjustRightInd w:val="0"/>
        <w:spacing w:before="298" w:line="276" w:lineRule="auto"/>
        <w:ind w:firstLine="709"/>
        <w:jc w:val="both"/>
        <w:rPr>
          <w:rFonts w:ascii="PT Astra Serif" w:hAnsi="PT Astra Serif"/>
          <w:sz w:val="28"/>
          <w:szCs w:val="28"/>
        </w:rPr>
      </w:pPr>
      <w:r w:rsidRPr="0092502D">
        <w:rPr>
          <w:rFonts w:ascii="PT Astra Serif" w:hAnsi="PT Astra Serif"/>
          <w:sz w:val="28"/>
          <w:szCs w:val="28"/>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w:t>
      </w:r>
      <w:r>
        <w:rPr>
          <w:rFonts w:ascii="PT Astra Serif" w:hAnsi="PT Astra Serif"/>
          <w:sz w:val="28"/>
          <w:szCs w:val="28"/>
        </w:rPr>
        <w:br/>
      </w:r>
      <w:r w:rsidRPr="0092502D">
        <w:rPr>
          <w:rFonts w:ascii="PT Astra Serif" w:hAnsi="PT Astra Serif"/>
          <w:sz w:val="28"/>
          <w:szCs w:val="28"/>
        </w:rPr>
        <w:t xml:space="preserve">по уважительным причинам» (форма ИС-08), вносят соответствующую отметку </w:t>
      </w:r>
      <w:r>
        <w:rPr>
          <w:rFonts w:ascii="PT Astra Serif" w:hAnsi="PT Astra Serif"/>
          <w:sz w:val="28"/>
          <w:szCs w:val="28"/>
        </w:rPr>
        <w:br/>
      </w:r>
      <w:r w:rsidRPr="0092502D">
        <w:rPr>
          <w:rFonts w:ascii="PT Astra Serif" w:hAnsi="PT Astra Serif"/>
          <w:sz w:val="28"/>
          <w:szCs w:val="28"/>
        </w:rPr>
        <w:t xml:space="preserve">в форму ИС-05 «Ведомость </w:t>
      </w:r>
      <w:r w:rsidRPr="0092502D">
        <w:rPr>
          <w:rFonts w:ascii="PT Astra Serif" w:hAnsi="PT Astra Serif"/>
          <w:spacing w:val="-1"/>
          <w:sz w:val="28"/>
          <w:szCs w:val="28"/>
        </w:rPr>
        <w:t xml:space="preserve">проведения итогового сочинения (изложения) </w:t>
      </w:r>
      <w:r>
        <w:rPr>
          <w:rFonts w:ascii="PT Astra Serif" w:hAnsi="PT Astra Serif"/>
          <w:spacing w:val="-1"/>
          <w:sz w:val="28"/>
          <w:szCs w:val="28"/>
        </w:rPr>
        <w:br/>
      </w:r>
      <w:r w:rsidRPr="0092502D">
        <w:rPr>
          <w:rFonts w:ascii="PT Astra Serif" w:hAnsi="PT Astra Serif"/>
          <w:spacing w:val="-1"/>
          <w:sz w:val="28"/>
          <w:szCs w:val="28"/>
        </w:rPr>
        <w:t xml:space="preserve">в учебном кабинете ОО (месте проведения)» </w:t>
      </w:r>
      <w:r w:rsidRPr="0092502D">
        <w:rPr>
          <w:rFonts w:ascii="PT Astra Serif" w:hAnsi="PT Astra Serif"/>
          <w:sz w:val="28"/>
          <w:szCs w:val="28"/>
        </w:rPr>
        <w:t xml:space="preserve">(участник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w:t>
      </w:r>
      <w:r>
        <w:rPr>
          <w:rFonts w:ascii="PT Astra Serif" w:hAnsi="PT Astra Serif"/>
          <w:sz w:val="28"/>
          <w:szCs w:val="28"/>
        </w:rPr>
        <w:br/>
      </w:r>
      <w:r w:rsidRPr="0092502D">
        <w:rPr>
          <w:rFonts w:ascii="PT Astra Serif" w:hAnsi="PT Astra Serif"/>
          <w:sz w:val="28"/>
          <w:szCs w:val="28"/>
        </w:rPr>
        <w:t>в дополнительные сроки. Внесение отметки в поле «Не закончил» подтверждается подписью члена комиссии образовательной организации по проведению итогового сочинения (изложения) (см. рис. 12).</w:t>
      </w:r>
    </w:p>
    <w:p w:rsidR="009300A0" w:rsidRPr="005A1B54" w:rsidRDefault="009300A0" w:rsidP="0092502D">
      <w:pPr>
        <w:spacing w:after="160" w:line="259" w:lineRule="auto"/>
        <w:rPr>
          <w:rFonts w:ascii="PT Astra Serif" w:hAnsi="PT Astra Serif"/>
          <w:i/>
          <w:highlight w:val="yellow"/>
        </w:rPr>
      </w:pPr>
    </w:p>
    <w:p w:rsidR="009300A0" w:rsidRPr="005A1B54" w:rsidRDefault="009300A0" w:rsidP="005A1B54">
      <w:pPr>
        <w:spacing w:line="216" w:lineRule="auto"/>
        <w:rPr>
          <w:i/>
          <w:iCs/>
          <w:spacing w:val="-1"/>
          <w:sz w:val="22"/>
          <w:szCs w:val="22"/>
          <w:highlight w:val="yellow"/>
        </w:rPr>
      </w:pPr>
      <w:r w:rsidRPr="008B3387">
        <w:rPr>
          <w:rFonts w:ascii="PT Astra Serif" w:hAnsi="PT Astra Serif"/>
          <w:i/>
          <w:noProof/>
        </w:rPr>
        <w:pict>
          <v:shape id="Рисунок 19" o:spid="_x0000_i1039" type="#_x0000_t75" style="width:454.5pt;height:238.5pt;visibility:visible">
            <v:imagedata r:id="rId24" o:title=""/>
          </v:shape>
        </w:pict>
      </w:r>
      <w:r w:rsidRPr="005A1B54">
        <w:rPr>
          <w:i/>
          <w:iCs/>
          <w:spacing w:val="-1"/>
          <w:sz w:val="22"/>
          <w:szCs w:val="22"/>
          <w:highlight w:val="yellow"/>
        </w:rPr>
        <w:t xml:space="preserve"> </w:t>
      </w:r>
    </w:p>
    <w:p w:rsidR="009300A0" w:rsidRPr="00D64E6F" w:rsidRDefault="009300A0" w:rsidP="00D64E6F">
      <w:pPr>
        <w:spacing w:line="216" w:lineRule="auto"/>
        <w:jc w:val="center"/>
        <w:rPr>
          <w:i/>
          <w:iCs/>
          <w:spacing w:val="-1"/>
          <w:sz w:val="22"/>
          <w:szCs w:val="22"/>
        </w:rPr>
      </w:pPr>
      <w:r w:rsidRPr="00D64E6F">
        <w:rPr>
          <w:i/>
          <w:iCs/>
          <w:spacing w:val="-1"/>
          <w:sz w:val="22"/>
          <w:szCs w:val="22"/>
        </w:rPr>
        <w:t>Рис. 12. Заполнение полей нижней части бланка регистрации (завершение написания итогового сочинения (изложения) по уважительным причинам)</w:t>
      </w:r>
    </w:p>
    <w:p w:rsidR="009300A0" w:rsidRPr="00D64E6F" w:rsidRDefault="009300A0" w:rsidP="005A1B54">
      <w:pPr>
        <w:spacing w:line="216" w:lineRule="auto"/>
        <w:rPr>
          <w:i/>
          <w:iCs/>
          <w:spacing w:val="-1"/>
          <w:sz w:val="22"/>
          <w:szCs w:val="22"/>
        </w:rPr>
      </w:pPr>
    </w:p>
    <w:p w:rsidR="009300A0" w:rsidRDefault="009300A0" w:rsidP="00D64E6F">
      <w:pPr>
        <w:spacing w:line="216" w:lineRule="auto"/>
        <w:jc w:val="center"/>
        <w:rPr>
          <w:i/>
          <w:iCs/>
          <w:spacing w:val="-1"/>
          <w:sz w:val="22"/>
          <w:szCs w:val="22"/>
          <w:highlight w:val="yellow"/>
        </w:rPr>
      </w:pPr>
    </w:p>
    <w:p w:rsidR="009300A0" w:rsidRPr="005A1B54" w:rsidRDefault="009300A0" w:rsidP="005A1B54">
      <w:pPr>
        <w:spacing w:line="216" w:lineRule="auto"/>
        <w:rPr>
          <w:i/>
          <w:iCs/>
          <w:spacing w:val="-1"/>
          <w:sz w:val="22"/>
          <w:szCs w:val="22"/>
          <w:highlight w:val="yellow"/>
        </w:rPr>
      </w:pPr>
    </w:p>
    <w:p w:rsidR="009300A0" w:rsidRPr="00D64E6F" w:rsidRDefault="009300A0" w:rsidP="005A1B54">
      <w:pPr>
        <w:spacing w:line="216" w:lineRule="auto"/>
        <w:rPr>
          <w:rFonts w:ascii="PT Astra Serif" w:hAnsi="PT Astra Serif"/>
          <w:sz w:val="20"/>
          <w:szCs w:val="20"/>
        </w:rPr>
      </w:pPr>
    </w:p>
    <w:p w:rsidR="009300A0" w:rsidRPr="00D64E6F" w:rsidRDefault="009300A0" w:rsidP="005A1B54">
      <w:pPr>
        <w:jc w:val="center"/>
        <w:rPr>
          <w:rFonts w:ascii="PT Astra Serif" w:hAnsi="PT Astra Serif"/>
          <w:b/>
          <w:sz w:val="28"/>
          <w:szCs w:val="28"/>
        </w:rPr>
      </w:pPr>
      <w:r w:rsidRPr="00D64E6F">
        <w:rPr>
          <w:rFonts w:ascii="PT Astra Serif" w:hAnsi="PT Astra Serif"/>
          <w:b/>
          <w:sz w:val="28"/>
          <w:szCs w:val="28"/>
        </w:rPr>
        <w:t>8. Заполнение полей бланка регистрации в случае если участник</w:t>
      </w:r>
    </w:p>
    <w:p w:rsidR="009300A0" w:rsidRPr="00D64E6F" w:rsidRDefault="009300A0" w:rsidP="005A1B54">
      <w:pPr>
        <w:jc w:val="center"/>
        <w:rPr>
          <w:rFonts w:ascii="PT Astra Serif" w:hAnsi="PT Astra Serif"/>
          <w:b/>
          <w:sz w:val="28"/>
          <w:szCs w:val="28"/>
        </w:rPr>
      </w:pPr>
      <w:r w:rsidRPr="00D64E6F">
        <w:rPr>
          <w:rFonts w:ascii="PT Astra Serif" w:hAnsi="PT Astra Serif"/>
          <w:b/>
          <w:sz w:val="28"/>
          <w:szCs w:val="28"/>
        </w:rPr>
        <w:t>итогового сочинения (изложения) удален с итогового</w:t>
      </w:r>
    </w:p>
    <w:p w:rsidR="009300A0" w:rsidRPr="00D64E6F" w:rsidRDefault="009300A0" w:rsidP="005A1B54">
      <w:pPr>
        <w:jc w:val="center"/>
        <w:rPr>
          <w:rFonts w:ascii="PT Astra Serif" w:hAnsi="PT Astra Serif"/>
          <w:b/>
          <w:sz w:val="28"/>
          <w:szCs w:val="28"/>
        </w:rPr>
      </w:pPr>
      <w:r w:rsidRPr="00D64E6F">
        <w:rPr>
          <w:rFonts w:ascii="PT Astra Serif" w:hAnsi="PT Astra Serif"/>
          <w:b/>
          <w:sz w:val="28"/>
          <w:szCs w:val="28"/>
        </w:rPr>
        <w:t xml:space="preserve">сочинения (изложения) </w:t>
      </w:r>
    </w:p>
    <w:p w:rsidR="009300A0" w:rsidRPr="00D64E6F" w:rsidRDefault="009300A0" w:rsidP="005A1B54">
      <w:pPr>
        <w:jc w:val="center"/>
        <w:rPr>
          <w:rFonts w:ascii="PT Astra Serif" w:hAnsi="PT Astra Serif" w:cs="Arial"/>
          <w:b/>
          <w:sz w:val="28"/>
          <w:szCs w:val="28"/>
        </w:rPr>
      </w:pPr>
    </w:p>
    <w:p w:rsidR="009300A0" w:rsidRPr="00D64E6F" w:rsidRDefault="009300A0" w:rsidP="005A1B54">
      <w:pPr>
        <w:widowControl w:val="0"/>
        <w:shd w:val="clear" w:color="auto" w:fill="FFFFFF"/>
        <w:autoSpaceDE w:val="0"/>
        <w:autoSpaceDN w:val="0"/>
        <w:adjustRightInd w:val="0"/>
        <w:spacing w:line="276" w:lineRule="auto"/>
        <w:ind w:firstLine="710"/>
        <w:jc w:val="both"/>
        <w:rPr>
          <w:rFonts w:ascii="PT Astra Serif" w:hAnsi="PT Astra Serif" w:cs="Arial"/>
          <w:sz w:val="28"/>
          <w:szCs w:val="28"/>
        </w:rPr>
      </w:pPr>
      <w:r w:rsidRPr="00D64E6F">
        <w:rPr>
          <w:rFonts w:ascii="PT Astra Serif" w:hAnsi="PT Astra Serif"/>
          <w:sz w:val="28"/>
          <w:szCs w:val="28"/>
        </w:rPr>
        <w:t xml:space="preserve">В случае если участник итогового сочинения (изложения) нарушил установленные </w:t>
      </w:r>
      <w:r w:rsidRPr="00D64E6F">
        <w:rPr>
          <w:rFonts w:ascii="PT Astra Serif" w:hAnsi="PT Astra Serif"/>
          <w:spacing w:val="-1"/>
          <w:sz w:val="28"/>
          <w:szCs w:val="28"/>
        </w:rPr>
        <w:t>требования, изложенные в п. 27 Порядка проведения ГИА -11</w:t>
      </w:r>
      <w:r w:rsidRPr="00D64E6F">
        <w:rPr>
          <w:rFonts w:ascii="PT Astra Serif" w:hAnsi="PT Astra Serif"/>
          <w:sz w:val="28"/>
          <w:szCs w:val="28"/>
        </w:rPr>
        <w:t xml:space="preserve"> (</w:t>
      </w:r>
      <w:r>
        <w:rPr>
          <w:rFonts w:ascii="PT Astra Serif" w:hAnsi="PT Astra Serif"/>
          <w:sz w:val="28"/>
          <w:szCs w:val="28"/>
        </w:rPr>
        <w:t xml:space="preserve">приказ Минпросвещения России и Рособрнадзора </w:t>
      </w:r>
      <w:r w:rsidRPr="00D64E6F">
        <w:rPr>
          <w:rFonts w:ascii="PT Astra Serif" w:hAnsi="PT Astra Serif"/>
          <w:sz w:val="28"/>
          <w:szCs w:val="28"/>
        </w:rPr>
        <w:t xml:space="preserve">от 04.04.2023 г. №233/552), он удаляется с итогового сочинения (изложения). Член комиссии образовательной организации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w:t>
      </w:r>
      <w:r w:rsidRPr="00D64E6F">
        <w:rPr>
          <w:rFonts w:ascii="PT Astra Serif" w:hAnsi="PT Astra Serif"/>
          <w:spacing w:val="-1"/>
          <w:sz w:val="28"/>
          <w:szCs w:val="28"/>
        </w:rPr>
        <w:t>подписью члена комиссии</w:t>
      </w:r>
      <w:r w:rsidRPr="00D64E6F">
        <w:rPr>
          <w:rFonts w:ascii="PT Astra Serif" w:hAnsi="PT Astra Serif"/>
          <w:sz w:val="28"/>
          <w:szCs w:val="28"/>
        </w:rPr>
        <w:t xml:space="preserve"> образовательной организации</w:t>
      </w:r>
      <w:r w:rsidRPr="00D64E6F">
        <w:rPr>
          <w:rFonts w:ascii="PT Astra Serif" w:hAnsi="PT Astra Serif"/>
          <w:spacing w:val="-1"/>
          <w:sz w:val="28"/>
          <w:szCs w:val="28"/>
        </w:rPr>
        <w:t xml:space="preserve"> по проведению итогового сочинения (изложения) (см. рис.13).</w:t>
      </w:r>
    </w:p>
    <w:p w:rsidR="009300A0" w:rsidRPr="005A1B54" w:rsidRDefault="009300A0" w:rsidP="005A1B54">
      <w:pPr>
        <w:spacing w:after="160" w:line="259" w:lineRule="auto"/>
        <w:ind w:firstLine="708"/>
        <w:rPr>
          <w:rFonts w:ascii="PT Astra Serif" w:hAnsi="PT Astra Serif"/>
          <w:i/>
          <w:highlight w:val="yellow"/>
        </w:rPr>
      </w:pPr>
      <w:r w:rsidRPr="008B3387">
        <w:rPr>
          <w:rFonts w:ascii="PT Astra Serif" w:hAnsi="PT Astra Serif"/>
          <w:i/>
          <w:noProof/>
        </w:rPr>
        <w:pict>
          <v:shape id="Рисунок 20" o:spid="_x0000_i1040" type="#_x0000_t75" style="width:479.25pt;height:254.25pt;visibility:visible">
            <v:imagedata r:id="rId25" o:title=""/>
          </v:shape>
        </w:pict>
      </w:r>
    </w:p>
    <w:p w:rsidR="009300A0" w:rsidRPr="005A1B54" w:rsidRDefault="009300A0" w:rsidP="005A1B54">
      <w:pPr>
        <w:spacing w:line="216" w:lineRule="auto"/>
        <w:jc w:val="center"/>
        <w:rPr>
          <w:rFonts w:ascii="PT Astra Serif" w:hAnsi="PT Astra Serif"/>
          <w:sz w:val="20"/>
          <w:szCs w:val="20"/>
        </w:rPr>
      </w:pPr>
      <w:r w:rsidRPr="00D64E6F">
        <w:rPr>
          <w:i/>
          <w:iCs/>
          <w:spacing w:val="-1"/>
          <w:sz w:val="22"/>
          <w:szCs w:val="22"/>
        </w:rPr>
        <w:t>Рис. 13. Заполнение полей нижней части бланка регистрации (удаление с экзамена)</w:t>
      </w:r>
    </w:p>
    <w:p w:rsidR="009300A0" w:rsidRPr="009B3734" w:rsidRDefault="009300A0" w:rsidP="005A1B54">
      <w:pPr>
        <w:spacing w:after="160" w:line="259" w:lineRule="auto"/>
        <w:ind w:firstLine="708"/>
        <w:rPr>
          <w:rFonts w:ascii="PT Astra Serif" w:hAnsi="PT Astra Serif"/>
          <w:i/>
        </w:rPr>
      </w:pPr>
    </w:p>
    <w:sectPr w:rsidR="009300A0" w:rsidRPr="009B3734" w:rsidSect="0092747C">
      <w:pgSz w:w="11906" w:h="16838" w:code="9"/>
      <w:pgMar w:top="567" w:right="851" w:bottom="567" w:left="1418" w:header="0" w:footer="9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00A0" w:rsidRDefault="009300A0">
      <w:r>
        <w:separator/>
      </w:r>
    </w:p>
  </w:endnote>
  <w:endnote w:type="continuationSeparator" w:id="0">
    <w:p w:rsidR="009300A0" w:rsidRDefault="009300A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PT Astra Serif">
    <w:altName w:val="Times New Roman"/>
    <w:panose1 w:val="00000000000000000000"/>
    <w:charset w:val="CC"/>
    <w:family w:val="roman"/>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00A0" w:rsidRDefault="009300A0">
      <w:r>
        <w:separator/>
      </w:r>
    </w:p>
  </w:footnote>
  <w:footnote w:type="continuationSeparator" w:id="0">
    <w:p w:rsidR="009300A0" w:rsidRDefault="009300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0A0" w:rsidRDefault="009300A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9300A0" w:rsidRDefault="009300A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0A0" w:rsidRDefault="009300A0">
    <w:pPr>
      <w:pStyle w:val="Header"/>
      <w:framePr w:wrap="around" w:vAnchor="text" w:hAnchor="margin" w:xAlign="center" w:y="1"/>
      <w:rPr>
        <w:rStyle w:val="PageNumber"/>
      </w:rPr>
    </w:pPr>
  </w:p>
  <w:p w:rsidR="009300A0" w:rsidRDefault="009300A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7F7666D"/>
    <w:multiLevelType w:val="hybridMultilevel"/>
    <w:tmpl w:val="DC8C4EEA"/>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9820AA98"/>
    <w:multiLevelType w:val="hybridMultilevel"/>
    <w:tmpl w:val="A186A9F8"/>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6C9062D"/>
    <w:multiLevelType w:val="singleLevel"/>
    <w:tmpl w:val="178CAC2E"/>
    <w:lvl w:ilvl="0">
      <w:start w:val="2"/>
      <w:numFmt w:val="decimal"/>
      <w:lvlText w:val="%1."/>
      <w:legacy w:legacy="1" w:legacySpace="0" w:legacyIndent="360"/>
      <w:lvlJc w:val="left"/>
      <w:rPr>
        <w:rFonts w:ascii="Times New Roman" w:hAnsi="Times New Roman" w:cs="Times New Roman" w:hint="default"/>
      </w:rPr>
    </w:lvl>
  </w:abstractNum>
  <w:abstractNum w:abstractNumId="3">
    <w:nsid w:val="0AA17AD4"/>
    <w:multiLevelType w:val="singleLevel"/>
    <w:tmpl w:val="E5765E20"/>
    <w:lvl w:ilvl="0">
      <w:start w:val="1"/>
      <w:numFmt w:val="decimal"/>
      <w:lvlText w:val="%1."/>
      <w:legacy w:legacy="1" w:legacySpace="0" w:legacyIndent="260"/>
      <w:lvlJc w:val="left"/>
      <w:rPr>
        <w:rFonts w:ascii="Times New Roman" w:hAnsi="Times New Roman" w:cs="Times New Roman" w:hint="default"/>
      </w:rPr>
    </w:lvl>
  </w:abstractNum>
  <w:abstractNum w:abstractNumId="4">
    <w:nsid w:val="0E26028C"/>
    <w:multiLevelType w:val="hybridMultilevel"/>
    <w:tmpl w:val="A69E886E"/>
    <w:lvl w:ilvl="0" w:tplc="22D4AA58">
      <w:start w:val="1"/>
      <w:numFmt w:val="decimal"/>
      <w:lvlText w:val="%1."/>
      <w:lvlJc w:val="left"/>
      <w:pPr>
        <w:ind w:left="1211" w:hanging="360"/>
      </w:pPr>
      <w:rPr>
        <w:rFonts w:cs="Times New Roman" w:hint="default"/>
        <w:b/>
        <w:sz w:val="28"/>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5">
    <w:nsid w:val="0FF71730"/>
    <w:multiLevelType w:val="hybridMultilevel"/>
    <w:tmpl w:val="98B60EEA"/>
    <w:lvl w:ilvl="0" w:tplc="86ACF61E">
      <w:start w:val="1"/>
      <w:numFmt w:val="decimal"/>
      <w:lvlText w:val="%1."/>
      <w:lvlJc w:val="left"/>
      <w:pPr>
        <w:ind w:left="1864" w:hanging="1155"/>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
    <w:nsid w:val="1B234FE9"/>
    <w:multiLevelType w:val="singleLevel"/>
    <w:tmpl w:val="BC385804"/>
    <w:lvl w:ilvl="0">
      <w:start w:val="1"/>
      <w:numFmt w:val="decimal"/>
      <w:lvlText w:val="%1."/>
      <w:legacy w:legacy="1" w:legacySpace="0" w:legacyIndent="706"/>
      <w:lvlJc w:val="left"/>
      <w:rPr>
        <w:rFonts w:ascii="Times New Roman" w:hAnsi="Times New Roman" w:cs="Times New Roman" w:hint="default"/>
      </w:rPr>
    </w:lvl>
  </w:abstractNum>
  <w:abstractNum w:abstractNumId="7">
    <w:nsid w:val="2EB46AFE"/>
    <w:multiLevelType w:val="hybridMultilevel"/>
    <w:tmpl w:val="CB8EBA48"/>
    <w:lvl w:ilvl="0" w:tplc="BE1A9782">
      <w:start w:val="1"/>
      <w:numFmt w:val="decimal"/>
      <w:lvlText w:val="%1."/>
      <w:lvlJc w:val="left"/>
      <w:pPr>
        <w:ind w:left="1494" w:hanging="360"/>
      </w:pPr>
      <w:rPr>
        <w:rFonts w:cs="Times New Roman" w:hint="default"/>
      </w:rPr>
    </w:lvl>
    <w:lvl w:ilvl="1" w:tplc="04190019" w:tentative="1">
      <w:start w:val="1"/>
      <w:numFmt w:val="lowerLetter"/>
      <w:lvlText w:val="%2."/>
      <w:lvlJc w:val="left"/>
      <w:pPr>
        <w:ind w:left="2214" w:hanging="360"/>
      </w:pPr>
      <w:rPr>
        <w:rFonts w:cs="Times New Roman"/>
      </w:rPr>
    </w:lvl>
    <w:lvl w:ilvl="2" w:tplc="0419001B" w:tentative="1">
      <w:start w:val="1"/>
      <w:numFmt w:val="lowerRoman"/>
      <w:lvlText w:val="%3."/>
      <w:lvlJc w:val="right"/>
      <w:pPr>
        <w:ind w:left="2934" w:hanging="180"/>
      </w:pPr>
      <w:rPr>
        <w:rFonts w:cs="Times New Roman"/>
      </w:rPr>
    </w:lvl>
    <w:lvl w:ilvl="3" w:tplc="0419000F" w:tentative="1">
      <w:start w:val="1"/>
      <w:numFmt w:val="decimal"/>
      <w:lvlText w:val="%4."/>
      <w:lvlJc w:val="left"/>
      <w:pPr>
        <w:ind w:left="3654" w:hanging="360"/>
      </w:pPr>
      <w:rPr>
        <w:rFonts w:cs="Times New Roman"/>
      </w:rPr>
    </w:lvl>
    <w:lvl w:ilvl="4" w:tplc="04190019" w:tentative="1">
      <w:start w:val="1"/>
      <w:numFmt w:val="lowerLetter"/>
      <w:lvlText w:val="%5."/>
      <w:lvlJc w:val="left"/>
      <w:pPr>
        <w:ind w:left="4374" w:hanging="360"/>
      </w:pPr>
      <w:rPr>
        <w:rFonts w:cs="Times New Roman"/>
      </w:rPr>
    </w:lvl>
    <w:lvl w:ilvl="5" w:tplc="0419001B" w:tentative="1">
      <w:start w:val="1"/>
      <w:numFmt w:val="lowerRoman"/>
      <w:lvlText w:val="%6."/>
      <w:lvlJc w:val="right"/>
      <w:pPr>
        <w:ind w:left="5094" w:hanging="180"/>
      </w:pPr>
      <w:rPr>
        <w:rFonts w:cs="Times New Roman"/>
      </w:rPr>
    </w:lvl>
    <w:lvl w:ilvl="6" w:tplc="0419000F" w:tentative="1">
      <w:start w:val="1"/>
      <w:numFmt w:val="decimal"/>
      <w:lvlText w:val="%7."/>
      <w:lvlJc w:val="left"/>
      <w:pPr>
        <w:ind w:left="5814" w:hanging="360"/>
      </w:pPr>
      <w:rPr>
        <w:rFonts w:cs="Times New Roman"/>
      </w:rPr>
    </w:lvl>
    <w:lvl w:ilvl="7" w:tplc="04190019" w:tentative="1">
      <w:start w:val="1"/>
      <w:numFmt w:val="lowerLetter"/>
      <w:lvlText w:val="%8."/>
      <w:lvlJc w:val="left"/>
      <w:pPr>
        <w:ind w:left="6534" w:hanging="360"/>
      </w:pPr>
      <w:rPr>
        <w:rFonts w:cs="Times New Roman"/>
      </w:rPr>
    </w:lvl>
    <w:lvl w:ilvl="8" w:tplc="0419001B" w:tentative="1">
      <w:start w:val="1"/>
      <w:numFmt w:val="lowerRoman"/>
      <w:lvlText w:val="%9."/>
      <w:lvlJc w:val="right"/>
      <w:pPr>
        <w:ind w:left="7254" w:hanging="180"/>
      </w:pPr>
      <w:rPr>
        <w:rFonts w:cs="Times New Roman"/>
      </w:rPr>
    </w:lvl>
  </w:abstractNum>
  <w:abstractNum w:abstractNumId="8">
    <w:nsid w:val="3C704770"/>
    <w:multiLevelType w:val="singleLevel"/>
    <w:tmpl w:val="BC663D60"/>
    <w:lvl w:ilvl="0">
      <w:start w:val="1"/>
      <w:numFmt w:val="decimal"/>
      <w:lvlText w:val="%1."/>
      <w:legacy w:legacy="1" w:legacySpace="0" w:legacyIndent="259"/>
      <w:lvlJc w:val="left"/>
      <w:rPr>
        <w:rFonts w:ascii="Times New Roman" w:hAnsi="Times New Roman" w:cs="Times New Roman" w:hint="default"/>
      </w:rPr>
    </w:lvl>
  </w:abstractNum>
  <w:abstractNum w:abstractNumId="9">
    <w:nsid w:val="4277023F"/>
    <w:multiLevelType w:val="singleLevel"/>
    <w:tmpl w:val="CF1267F8"/>
    <w:lvl w:ilvl="0">
      <w:start w:val="1"/>
      <w:numFmt w:val="decimal"/>
      <w:lvlText w:val="1.4.%1."/>
      <w:legacy w:legacy="1" w:legacySpace="0" w:legacyIndent="701"/>
      <w:lvlJc w:val="left"/>
      <w:rPr>
        <w:rFonts w:ascii="Times New Roman" w:hAnsi="Times New Roman" w:cs="Times New Roman" w:hint="default"/>
      </w:rPr>
    </w:lvl>
  </w:abstractNum>
  <w:abstractNum w:abstractNumId="10">
    <w:nsid w:val="4A8A585C"/>
    <w:multiLevelType w:val="hybridMultilevel"/>
    <w:tmpl w:val="14602392"/>
    <w:lvl w:ilvl="0" w:tplc="0419000F">
      <w:start w:val="1"/>
      <w:numFmt w:val="decimal"/>
      <w:lvlText w:val="%1."/>
      <w:lvlJc w:val="left"/>
      <w:pPr>
        <w:ind w:left="749" w:hanging="360"/>
      </w:pPr>
      <w:rPr>
        <w:rFonts w:cs="Times New Roman"/>
      </w:rPr>
    </w:lvl>
    <w:lvl w:ilvl="1" w:tplc="04190019" w:tentative="1">
      <w:start w:val="1"/>
      <w:numFmt w:val="lowerLetter"/>
      <w:lvlText w:val="%2."/>
      <w:lvlJc w:val="left"/>
      <w:pPr>
        <w:ind w:left="1469" w:hanging="360"/>
      </w:pPr>
      <w:rPr>
        <w:rFonts w:cs="Times New Roman"/>
      </w:rPr>
    </w:lvl>
    <w:lvl w:ilvl="2" w:tplc="0419001B" w:tentative="1">
      <w:start w:val="1"/>
      <w:numFmt w:val="lowerRoman"/>
      <w:lvlText w:val="%3."/>
      <w:lvlJc w:val="right"/>
      <w:pPr>
        <w:ind w:left="2189" w:hanging="180"/>
      </w:pPr>
      <w:rPr>
        <w:rFonts w:cs="Times New Roman"/>
      </w:rPr>
    </w:lvl>
    <w:lvl w:ilvl="3" w:tplc="0419000F" w:tentative="1">
      <w:start w:val="1"/>
      <w:numFmt w:val="decimal"/>
      <w:lvlText w:val="%4."/>
      <w:lvlJc w:val="left"/>
      <w:pPr>
        <w:ind w:left="2909" w:hanging="360"/>
      </w:pPr>
      <w:rPr>
        <w:rFonts w:cs="Times New Roman"/>
      </w:rPr>
    </w:lvl>
    <w:lvl w:ilvl="4" w:tplc="04190019" w:tentative="1">
      <w:start w:val="1"/>
      <w:numFmt w:val="lowerLetter"/>
      <w:lvlText w:val="%5."/>
      <w:lvlJc w:val="left"/>
      <w:pPr>
        <w:ind w:left="3629" w:hanging="360"/>
      </w:pPr>
      <w:rPr>
        <w:rFonts w:cs="Times New Roman"/>
      </w:rPr>
    </w:lvl>
    <w:lvl w:ilvl="5" w:tplc="0419001B" w:tentative="1">
      <w:start w:val="1"/>
      <w:numFmt w:val="lowerRoman"/>
      <w:lvlText w:val="%6."/>
      <w:lvlJc w:val="right"/>
      <w:pPr>
        <w:ind w:left="4349" w:hanging="180"/>
      </w:pPr>
      <w:rPr>
        <w:rFonts w:cs="Times New Roman"/>
      </w:rPr>
    </w:lvl>
    <w:lvl w:ilvl="6" w:tplc="0419000F" w:tentative="1">
      <w:start w:val="1"/>
      <w:numFmt w:val="decimal"/>
      <w:lvlText w:val="%7."/>
      <w:lvlJc w:val="left"/>
      <w:pPr>
        <w:ind w:left="5069" w:hanging="360"/>
      </w:pPr>
      <w:rPr>
        <w:rFonts w:cs="Times New Roman"/>
      </w:rPr>
    </w:lvl>
    <w:lvl w:ilvl="7" w:tplc="04190019" w:tentative="1">
      <w:start w:val="1"/>
      <w:numFmt w:val="lowerLetter"/>
      <w:lvlText w:val="%8."/>
      <w:lvlJc w:val="left"/>
      <w:pPr>
        <w:ind w:left="5789" w:hanging="360"/>
      </w:pPr>
      <w:rPr>
        <w:rFonts w:cs="Times New Roman"/>
      </w:rPr>
    </w:lvl>
    <w:lvl w:ilvl="8" w:tplc="0419001B" w:tentative="1">
      <w:start w:val="1"/>
      <w:numFmt w:val="lowerRoman"/>
      <w:lvlText w:val="%9."/>
      <w:lvlJc w:val="right"/>
      <w:pPr>
        <w:ind w:left="6509" w:hanging="180"/>
      </w:pPr>
      <w:rPr>
        <w:rFonts w:cs="Times New Roman"/>
      </w:rPr>
    </w:lvl>
  </w:abstractNum>
  <w:abstractNum w:abstractNumId="11">
    <w:nsid w:val="535B1B9F"/>
    <w:multiLevelType w:val="hybridMultilevel"/>
    <w:tmpl w:val="A9BE48BC"/>
    <w:lvl w:ilvl="0" w:tplc="0419000F">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12">
    <w:nsid w:val="5CC36B56"/>
    <w:multiLevelType w:val="singleLevel"/>
    <w:tmpl w:val="18A0F9AC"/>
    <w:lvl w:ilvl="0">
      <w:start w:val="5"/>
      <w:numFmt w:val="decimal"/>
      <w:lvlText w:val="%1."/>
      <w:legacy w:legacy="1" w:legacySpace="0" w:legacyIndent="710"/>
      <w:lvlJc w:val="left"/>
      <w:rPr>
        <w:rFonts w:ascii="Times New Roman" w:hAnsi="Times New Roman" w:cs="Times New Roman" w:hint="default"/>
      </w:rPr>
    </w:lvl>
  </w:abstractNum>
  <w:abstractNum w:abstractNumId="13">
    <w:nsid w:val="5F3E268C"/>
    <w:multiLevelType w:val="hybridMultilevel"/>
    <w:tmpl w:val="59AA26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63382972"/>
    <w:multiLevelType w:val="hybridMultilevel"/>
    <w:tmpl w:val="83CC8E8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6A4356F0"/>
    <w:multiLevelType w:val="singleLevel"/>
    <w:tmpl w:val="F4700EE2"/>
    <w:lvl w:ilvl="0">
      <w:start w:val="2"/>
      <w:numFmt w:val="decimal"/>
      <w:lvlText w:val="%1."/>
      <w:legacy w:legacy="1" w:legacySpace="0" w:legacyIndent="269"/>
      <w:lvlJc w:val="left"/>
      <w:rPr>
        <w:rFonts w:ascii="Arial" w:hAnsi="Arial" w:cs="Arial" w:hint="default"/>
      </w:rPr>
    </w:lvl>
  </w:abstractNum>
  <w:abstractNum w:abstractNumId="16">
    <w:nsid w:val="6FC06699"/>
    <w:multiLevelType w:val="hybridMultilevel"/>
    <w:tmpl w:val="54466DD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7CFF0F94"/>
    <w:multiLevelType w:val="singleLevel"/>
    <w:tmpl w:val="C6BEE3CC"/>
    <w:lvl w:ilvl="0">
      <w:start w:val="1"/>
      <w:numFmt w:val="decimal"/>
      <w:lvlText w:val="%1."/>
      <w:legacy w:legacy="1" w:legacySpace="0" w:legacyIndent="706"/>
      <w:lvlJc w:val="left"/>
      <w:rPr>
        <w:rFonts w:ascii="Times New Roman" w:hAnsi="Times New Roman" w:cs="Times New Roman" w:hint="default"/>
      </w:rPr>
    </w:lvl>
  </w:abstractNum>
  <w:num w:numId="1">
    <w:abstractNumId w:val="10"/>
  </w:num>
  <w:num w:numId="2">
    <w:abstractNumId w:val="11"/>
  </w:num>
  <w:num w:numId="3">
    <w:abstractNumId w:val="2"/>
  </w:num>
  <w:num w:numId="4">
    <w:abstractNumId w:val="3"/>
  </w:num>
  <w:num w:numId="5">
    <w:abstractNumId w:val="6"/>
  </w:num>
  <w:num w:numId="6">
    <w:abstractNumId w:val="9"/>
  </w:num>
  <w:num w:numId="7">
    <w:abstractNumId w:val="9"/>
    <w:lvlOverride w:ilvl="0">
      <w:startOverride w:val="1"/>
    </w:lvlOverride>
  </w:num>
  <w:num w:numId="8">
    <w:abstractNumId w:val="17"/>
  </w:num>
  <w:num w:numId="9">
    <w:abstractNumId w:val="17"/>
    <w:lvlOverride w:ilvl="0">
      <w:startOverride w:val="1"/>
    </w:lvlOverride>
  </w:num>
  <w:num w:numId="10">
    <w:abstractNumId w:val="12"/>
  </w:num>
  <w:num w:numId="11">
    <w:abstractNumId w:val="12"/>
    <w:lvlOverride w:ilvl="0">
      <w:startOverride w:val="5"/>
    </w:lvlOverride>
  </w:num>
  <w:num w:numId="12">
    <w:abstractNumId w:val="15"/>
  </w:num>
  <w:num w:numId="13">
    <w:abstractNumId w:val="15"/>
    <w:lvlOverride w:ilvl="0">
      <w:startOverride w:val="2"/>
    </w:lvlOverride>
  </w:num>
  <w:num w:numId="14">
    <w:abstractNumId w:val="8"/>
  </w:num>
  <w:num w:numId="15">
    <w:abstractNumId w:val="7"/>
  </w:num>
  <w:num w:numId="16">
    <w:abstractNumId w:val="4"/>
  </w:num>
  <w:num w:numId="17">
    <w:abstractNumId w:val="14"/>
  </w:num>
  <w:num w:numId="18">
    <w:abstractNumId w:val="16"/>
  </w:num>
  <w:num w:numId="19">
    <w:abstractNumId w:val="1"/>
  </w:num>
  <w:num w:numId="20">
    <w:abstractNumId w:val="0"/>
  </w:num>
  <w:num w:numId="21">
    <w:abstractNumId w:val="13"/>
  </w:num>
  <w:num w:numId="2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attachedTemplate r:id="rId1"/>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16EA7"/>
    <w:rsid w:val="00007622"/>
    <w:rsid w:val="00031E82"/>
    <w:rsid w:val="000705AF"/>
    <w:rsid w:val="00092DB2"/>
    <w:rsid w:val="00094255"/>
    <w:rsid w:val="000A0983"/>
    <w:rsid w:val="000F37D7"/>
    <w:rsid w:val="00187868"/>
    <w:rsid w:val="002122E0"/>
    <w:rsid w:val="00227132"/>
    <w:rsid w:val="002576E2"/>
    <w:rsid w:val="00276E92"/>
    <w:rsid w:val="00280B8E"/>
    <w:rsid w:val="00292159"/>
    <w:rsid w:val="002F2D22"/>
    <w:rsid w:val="00332E53"/>
    <w:rsid w:val="00336404"/>
    <w:rsid w:val="003438C2"/>
    <w:rsid w:val="00360C6F"/>
    <w:rsid w:val="00373883"/>
    <w:rsid w:val="003B4330"/>
    <w:rsid w:val="003E3743"/>
    <w:rsid w:val="003F1DA8"/>
    <w:rsid w:val="004A05CB"/>
    <w:rsid w:val="004A3F89"/>
    <w:rsid w:val="004B0CF8"/>
    <w:rsid w:val="004E3050"/>
    <w:rsid w:val="004F5951"/>
    <w:rsid w:val="00530251"/>
    <w:rsid w:val="005437FA"/>
    <w:rsid w:val="00546980"/>
    <w:rsid w:val="005515E7"/>
    <w:rsid w:val="00587CB2"/>
    <w:rsid w:val="005A1B54"/>
    <w:rsid w:val="005B087C"/>
    <w:rsid w:val="00613F4C"/>
    <w:rsid w:val="0064195F"/>
    <w:rsid w:val="00641CD9"/>
    <w:rsid w:val="00647342"/>
    <w:rsid w:val="00657AD0"/>
    <w:rsid w:val="00662595"/>
    <w:rsid w:val="006B2115"/>
    <w:rsid w:val="006D4D7D"/>
    <w:rsid w:val="006D71FA"/>
    <w:rsid w:val="00701EA4"/>
    <w:rsid w:val="0070204E"/>
    <w:rsid w:val="00706244"/>
    <w:rsid w:val="0071094D"/>
    <w:rsid w:val="00716EA7"/>
    <w:rsid w:val="00716EF4"/>
    <w:rsid w:val="007669C8"/>
    <w:rsid w:val="00775D16"/>
    <w:rsid w:val="007871F4"/>
    <w:rsid w:val="0079086A"/>
    <w:rsid w:val="007919DE"/>
    <w:rsid w:val="007C2315"/>
    <w:rsid w:val="007E3703"/>
    <w:rsid w:val="007E4F4F"/>
    <w:rsid w:val="00830773"/>
    <w:rsid w:val="00850A9E"/>
    <w:rsid w:val="00870E8C"/>
    <w:rsid w:val="008A2AB8"/>
    <w:rsid w:val="008B0758"/>
    <w:rsid w:val="008B3387"/>
    <w:rsid w:val="008C2236"/>
    <w:rsid w:val="008C4E12"/>
    <w:rsid w:val="008E1B66"/>
    <w:rsid w:val="00913CB6"/>
    <w:rsid w:val="0092502D"/>
    <w:rsid w:val="0092747C"/>
    <w:rsid w:val="009300A0"/>
    <w:rsid w:val="00931730"/>
    <w:rsid w:val="009561F9"/>
    <w:rsid w:val="00980DFB"/>
    <w:rsid w:val="009921DA"/>
    <w:rsid w:val="009A42C6"/>
    <w:rsid w:val="009A73B5"/>
    <w:rsid w:val="009B2800"/>
    <w:rsid w:val="009B3734"/>
    <w:rsid w:val="009D3594"/>
    <w:rsid w:val="009F224F"/>
    <w:rsid w:val="00A15AAD"/>
    <w:rsid w:val="00A504E7"/>
    <w:rsid w:val="00A65E28"/>
    <w:rsid w:val="00A74D76"/>
    <w:rsid w:val="00AA6D78"/>
    <w:rsid w:val="00AF2447"/>
    <w:rsid w:val="00AF74FB"/>
    <w:rsid w:val="00B154B1"/>
    <w:rsid w:val="00B20753"/>
    <w:rsid w:val="00B67997"/>
    <w:rsid w:val="00B8567B"/>
    <w:rsid w:val="00B92FE7"/>
    <w:rsid w:val="00BB485F"/>
    <w:rsid w:val="00BB6F1B"/>
    <w:rsid w:val="00C06BC5"/>
    <w:rsid w:val="00C37179"/>
    <w:rsid w:val="00CD22D5"/>
    <w:rsid w:val="00D219B3"/>
    <w:rsid w:val="00D4159E"/>
    <w:rsid w:val="00D535DD"/>
    <w:rsid w:val="00D642BA"/>
    <w:rsid w:val="00D64E6F"/>
    <w:rsid w:val="00D76EAC"/>
    <w:rsid w:val="00D867EF"/>
    <w:rsid w:val="00DC2484"/>
    <w:rsid w:val="00DD34BA"/>
    <w:rsid w:val="00DD4AC6"/>
    <w:rsid w:val="00DD4BE0"/>
    <w:rsid w:val="00DE2059"/>
    <w:rsid w:val="00DE5E4F"/>
    <w:rsid w:val="00DF65F9"/>
    <w:rsid w:val="00E4178B"/>
    <w:rsid w:val="00EF59D8"/>
    <w:rsid w:val="00F22B8C"/>
    <w:rsid w:val="00FB5974"/>
    <w:rsid w:val="00FE1BD4"/>
    <w:rsid w:val="00FE445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7868"/>
    <w:rPr>
      <w:rFonts w:ascii="Times New Roman" w:eastAsia="Times New Roman" w:hAnsi="Times New Roman"/>
      <w:sz w:val="24"/>
      <w:szCs w:val="24"/>
    </w:rPr>
  </w:style>
  <w:style w:type="paragraph" w:styleId="Heading1">
    <w:name w:val="heading 1"/>
    <w:basedOn w:val="Normal"/>
    <w:next w:val="Normal"/>
    <w:link w:val="Heading1Char"/>
    <w:uiPriority w:val="99"/>
    <w:qFormat/>
    <w:rsid w:val="003B4330"/>
    <w:pPr>
      <w:keepNext/>
      <w:jc w:val="center"/>
      <w:outlineLvl w:val="0"/>
    </w:pPr>
    <w:rPr>
      <w:sz w:val="28"/>
    </w:rPr>
  </w:style>
  <w:style w:type="paragraph" w:styleId="Heading2">
    <w:name w:val="heading 2"/>
    <w:basedOn w:val="Normal"/>
    <w:next w:val="Normal"/>
    <w:link w:val="Heading2Char"/>
    <w:uiPriority w:val="99"/>
    <w:qFormat/>
    <w:rsid w:val="003B4330"/>
    <w:pPr>
      <w:keepNext/>
      <w:jc w:val="center"/>
      <w:outlineLvl w:val="1"/>
    </w:pPr>
    <w:rPr>
      <w:sz w:val="36"/>
    </w:rPr>
  </w:style>
  <w:style w:type="paragraph" w:styleId="Heading3">
    <w:name w:val="heading 3"/>
    <w:basedOn w:val="Normal"/>
    <w:next w:val="Normal"/>
    <w:link w:val="Heading3Char"/>
    <w:uiPriority w:val="99"/>
    <w:qFormat/>
    <w:rsid w:val="003B4330"/>
    <w:pPr>
      <w:keepNext/>
      <w:jc w:val="both"/>
      <w:outlineLvl w:val="2"/>
    </w:pPr>
    <w:rPr>
      <w:sz w:val="28"/>
    </w:rPr>
  </w:style>
  <w:style w:type="paragraph" w:styleId="Heading4">
    <w:name w:val="heading 4"/>
    <w:basedOn w:val="Normal"/>
    <w:next w:val="Normal"/>
    <w:link w:val="Heading4Char"/>
    <w:uiPriority w:val="99"/>
    <w:qFormat/>
    <w:rsid w:val="003B4330"/>
    <w:pPr>
      <w:keepNext/>
      <w:tabs>
        <w:tab w:val="left" w:pos="5760"/>
      </w:tabs>
      <w:jc w:val="both"/>
      <w:outlineLvl w:val="3"/>
    </w:pPr>
    <w:rPr>
      <w:sz w:val="32"/>
    </w:rPr>
  </w:style>
  <w:style w:type="paragraph" w:styleId="Heading5">
    <w:name w:val="heading 5"/>
    <w:basedOn w:val="Normal"/>
    <w:next w:val="Normal"/>
    <w:link w:val="Heading5Char"/>
    <w:uiPriority w:val="99"/>
    <w:qFormat/>
    <w:rsid w:val="003B4330"/>
    <w:pPr>
      <w:keepNext/>
      <w:outlineLvl w:val="4"/>
    </w:pPr>
    <w:rPr>
      <w:b/>
      <w:bCs/>
      <w:sz w:val="28"/>
    </w:rPr>
  </w:style>
  <w:style w:type="paragraph" w:styleId="Heading6">
    <w:name w:val="heading 6"/>
    <w:basedOn w:val="Normal"/>
    <w:next w:val="Normal"/>
    <w:link w:val="Heading6Char"/>
    <w:uiPriority w:val="99"/>
    <w:qFormat/>
    <w:rsid w:val="003B4330"/>
    <w:pPr>
      <w:keepNext/>
      <w:outlineLvl w:val="5"/>
    </w:pPr>
    <w:rPr>
      <w:sz w:val="28"/>
    </w:rPr>
  </w:style>
  <w:style w:type="paragraph" w:styleId="Heading7">
    <w:name w:val="heading 7"/>
    <w:basedOn w:val="Normal"/>
    <w:next w:val="Normal"/>
    <w:link w:val="Heading7Char"/>
    <w:uiPriority w:val="99"/>
    <w:qFormat/>
    <w:rsid w:val="003B4330"/>
    <w:pPr>
      <w:keepNext/>
      <w:outlineLvl w:val="6"/>
    </w:pPr>
    <w:rPr>
      <w:b/>
      <w:bCs/>
      <w:sz w:val="28"/>
    </w:rPr>
  </w:style>
  <w:style w:type="paragraph" w:styleId="Heading8">
    <w:name w:val="heading 8"/>
    <w:basedOn w:val="Normal"/>
    <w:next w:val="Normal"/>
    <w:link w:val="Heading8Char"/>
    <w:uiPriority w:val="99"/>
    <w:qFormat/>
    <w:rsid w:val="00187868"/>
    <w:pPr>
      <w:keepNext/>
      <w:outlineLvl w:val="7"/>
    </w:pPr>
    <w:rPr>
      <w:sz w:val="28"/>
    </w:rPr>
  </w:style>
  <w:style w:type="paragraph" w:styleId="Heading9">
    <w:name w:val="heading 9"/>
    <w:basedOn w:val="Normal"/>
    <w:next w:val="Normal"/>
    <w:link w:val="Heading9Char"/>
    <w:uiPriority w:val="99"/>
    <w:qFormat/>
    <w:rsid w:val="003B4330"/>
    <w:pPr>
      <w:keepNext/>
      <w:outlineLvl w:val="8"/>
    </w:pPr>
    <w:rPr>
      <w:b/>
      <w:sz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B4330"/>
    <w:rPr>
      <w:rFonts w:ascii="Times New Roman" w:hAnsi="Times New Roman" w:cs="Times New Roman"/>
      <w:sz w:val="24"/>
      <w:szCs w:val="24"/>
      <w:lang w:eastAsia="ru-RU"/>
    </w:rPr>
  </w:style>
  <w:style w:type="character" w:customStyle="1" w:styleId="Heading2Char">
    <w:name w:val="Heading 2 Char"/>
    <w:basedOn w:val="DefaultParagraphFont"/>
    <w:link w:val="Heading2"/>
    <w:uiPriority w:val="99"/>
    <w:locked/>
    <w:rsid w:val="003B4330"/>
    <w:rPr>
      <w:rFonts w:ascii="Times New Roman" w:hAnsi="Times New Roman" w:cs="Times New Roman"/>
      <w:sz w:val="24"/>
      <w:szCs w:val="24"/>
      <w:lang w:eastAsia="ru-RU"/>
    </w:rPr>
  </w:style>
  <w:style w:type="character" w:customStyle="1" w:styleId="Heading3Char">
    <w:name w:val="Heading 3 Char"/>
    <w:basedOn w:val="DefaultParagraphFont"/>
    <w:link w:val="Heading3"/>
    <w:uiPriority w:val="99"/>
    <w:locked/>
    <w:rsid w:val="003B4330"/>
    <w:rPr>
      <w:rFonts w:ascii="Times New Roman" w:hAnsi="Times New Roman" w:cs="Times New Roman"/>
      <w:sz w:val="24"/>
      <w:szCs w:val="24"/>
      <w:lang w:eastAsia="ru-RU"/>
    </w:rPr>
  </w:style>
  <w:style w:type="character" w:customStyle="1" w:styleId="Heading4Char">
    <w:name w:val="Heading 4 Char"/>
    <w:basedOn w:val="DefaultParagraphFont"/>
    <w:link w:val="Heading4"/>
    <w:uiPriority w:val="99"/>
    <w:locked/>
    <w:rsid w:val="003B4330"/>
    <w:rPr>
      <w:rFonts w:ascii="Times New Roman" w:hAnsi="Times New Roman" w:cs="Times New Roman"/>
      <w:sz w:val="24"/>
      <w:szCs w:val="24"/>
      <w:lang w:eastAsia="ru-RU"/>
    </w:rPr>
  </w:style>
  <w:style w:type="character" w:customStyle="1" w:styleId="Heading5Char">
    <w:name w:val="Heading 5 Char"/>
    <w:basedOn w:val="DefaultParagraphFont"/>
    <w:link w:val="Heading5"/>
    <w:uiPriority w:val="99"/>
    <w:locked/>
    <w:rsid w:val="003B4330"/>
    <w:rPr>
      <w:rFonts w:ascii="Times New Roman" w:hAnsi="Times New Roman" w:cs="Times New Roman"/>
      <w:b/>
      <w:bCs/>
      <w:sz w:val="24"/>
      <w:szCs w:val="24"/>
      <w:lang w:eastAsia="ru-RU"/>
    </w:rPr>
  </w:style>
  <w:style w:type="character" w:customStyle="1" w:styleId="Heading6Char">
    <w:name w:val="Heading 6 Char"/>
    <w:basedOn w:val="DefaultParagraphFont"/>
    <w:link w:val="Heading6"/>
    <w:uiPriority w:val="99"/>
    <w:locked/>
    <w:rsid w:val="003B4330"/>
    <w:rPr>
      <w:rFonts w:ascii="Times New Roman" w:hAnsi="Times New Roman" w:cs="Times New Roman"/>
      <w:sz w:val="24"/>
      <w:szCs w:val="24"/>
      <w:lang w:eastAsia="ru-RU"/>
    </w:rPr>
  </w:style>
  <w:style w:type="character" w:customStyle="1" w:styleId="Heading7Char">
    <w:name w:val="Heading 7 Char"/>
    <w:basedOn w:val="DefaultParagraphFont"/>
    <w:link w:val="Heading7"/>
    <w:uiPriority w:val="99"/>
    <w:locked/>
    <w:rsid w:val="003B4330"/>
    <w:rPr>
      <w:rFonts w:ascii="Times New Roman" w:hAnsi="Times New Roman" w:cs="Times New Roman"/>
      <w:b/>
      <w:bCs/>
      <w:sz w:val="24"/>
      <w:szCs w:val="24"/>
      <w:lang w:eastAsia="ru-RU"/>
    </w:rPr>
  </w:style>
  <w:style w:type="character" w:customStyle="1" w:styleId="Heading8Char">
    <w:name w:val="Heading 8 Char"/>
    <w:basedOn w:val="DefaultParagraphFont"/>
    <w:link w:val="Heading8"/>
    <w:uiPriority w:val="99"/>
    <w:locked/>
    <w:rsid w:val="00187868"/>
    <w:rPr>
      <w:rFonts w:ascii="Times New Roman" w:hAnsi="Times New Roman" w:cs="Times New Roman"/>
      <w:sz w:val="24"/>
      <w:szCs w:val="24"/>
      <w:lang w:eastAsia="ru-RU"/>
    </w:rPr>
  </w:style>
  <w:style w:type="character" w:customStyle="1" w:styleId="Heading9Char">
    <w:name w:val="Heading 9 Char"/>
    <w:basedOn w:val="DefaultParagraphFont"/>
    <w:link w:val="Heading9"/>
    <w:uiPriority w:val="99"/>
    <w:locked/>
    <w:rsid w:val="003B4330"/>
    <w:rPr>
      <w:rFonts w:ascii="Times New Roman" w:hAnsi="Times New Roman" w:cs="Times New Roman"/>
      <w:b/>
      <w:sz w:val="24"/>
      <w:szCs w:val="24"/>
      <w:lang w:eastAsia="ru-RU"/>
    </w:rPr>
  </w:style>
  <w:style w:type="paragraph" w:styleId="Header">
    <w:name w:val="header"/>
    <w:basedOn w:val="Normal"/>
    <w:link w:val="HeaderChar"/>
    <w:uiPriority w:val="99"/>
    <w:rsid w:val="00187868"/>
    <w:pPr>
      <w:tabs>
        <w:tab w:val="center" w:pos="4153"/>
        <w:tab w:val="right" w:pos="8306"/>
      </w:tabs>
    </w:pPr>
  </w:style>
  <w:style w:type="character" w:customStyle="1" w:styleId="HeaderChar">
    <w:name w:val="Header Char"/>
    <w:basedOn w:val="DefaultParagraphFont"/>
    <w:link w:val="Header"/>
    <w:uiPriority w:val="99"/>
    <w:locked/>
    <w:rsid w:val="00187868"/>
    <w:rPr>
      <w:rFonts w:ascii="Times New Roman" w:hAnsi="Times New Roman" w:cs="Times New Roman"/>
      <w:sz w:val="24"/>
      <w:szCs w:val="24"/>
      <w:lang w:eastAsia="ru-RU"/>
    </w:rPr>
  </w:style>
  <w:style w:type="character" w:styleId="PageNumber">
    <w:name w:val="page number"/>
    <w:basedOn w:val="DefaultParagraphFont"/>
    <w:uiPriority w:val="99"/>
    <w:rsid w:val="00187868"/>
    <w:rPr>
      <w:rFonts w:cs="Times New Roman"/>
    </w:rPr>
  </w:style>
  <w:style w:type="table" w:styleId="TableGrid">
    <w:name w:val="Table Grid"/>
    <w:basedOn w:val="TableNormal"/>
    <w:uiPriority w:val="99"/>
    <w:rsid w:val="00187868"/>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187868"/>
    <w:pPr>
      <w:ind w:left="720"/>
      <w:contextualSpacing/>
    </w:pPr>
  </w:style>
  <w:style w:type="paragraph" w:styleId="BodyText">
    <w:name w:val="Body Text"/>
    <w:basedOn w:val="Normal"/>
    <w:link w:val="BodyTextChar"/>
    <w:uiPriority w:val="99"/>
    <w:rsid w:val="003B4330"/>
    <w:pPr>
      <w:jc w:val="both"/>
    </w:pPr>
    <w:rPr>
      <w:sz w:val="28"/>
    </w:rPr>
  </w:style>
  <w:style w:type="character" w:customStyle="1" w:styleId="BodyTextChar">
    <w:name w:val="Body Text Char"/>
    <w:basedOn w:val="DefaultParagraphFont"/>
    <w:link w:val="BodyText"/>
    <w:uiPriority w:val="99"/>
    <w:locked/>
    <w:rsid w:val="003B4330"/>
    <w:rPr>
      <w:rFonts w:ascii="Times New Roman" w:hAnsi="Times New Roman" w:cs="Times New Roman"/>
      <w:sz w:val="24"/>
      <w:szCs w:val="24"/>
      <w:lang w:eastAsia="ru-RU"/>
    </w:rPr>
  </w:style>
  <w:style w:type="paragraph" w:styleId="BodyText2">
    <w:name w:val="Body Text 2"/>
    <w:basedOn w:val="Normal"/>
    <w:link w:val="BodyText2Char"/>
    <w:uiPriority w:val="99"/>
    <w:rsid w:val="003B4330"/>
    <w:pPr>
      <w:jc w:val="both"/>
    </w:pPr>
    <w:rPr>
      <w:sz w:val="32"/>
    </w:rPr>
  </w:style>
  <w:style w:type="character" w:customStyle="1" w:styleId="BodyText2Char">
    <w:name w:val="Body Text 2 Char"/>
    <w:basedOn w:val="DefaultParagraphFont"/>
    <w:link w:val="BodyText2"/>
    <w:uiPriority w:val="99"/>
    <w:locked/>
    <w:rsid w:val="003B4330"/>
    <w:rPr>
      <w:rFonts w:ascii="Times New Roman" w:hAnsi="Times New Roman" w:cs="Times New Roman"/>
      <w:sz w:val="24"/>
      <w:szCs w:val="24"/>
      <w:lang w:eastAsia="ru-RU"/>
    </w:rPr>
  </w:style>
  <w:style w:type="paragraph" w:styleId="BodyTextIndent">
    <w:name w:val="Body Text Indent"/>
    <w:basedOn w:val="Normal"/>
    <w:link w:val="BodyTextIndentChar"/>
    <w:uiPriority w:val="99"/>
    <w:rsid w:val="003B4330"/>
    <w:pPr>
      <w:ind w:left="510"/>
      <w:jc w:val="both"/>
    </w:pPr>
    <w:rPr>
      <w:sz w:val="32"/>
    </w:rPr>
  </w:style>
  <w:style w:type="character" w:customStyle="1" w:styleId="BodyTextIndentChar">
    <w:name w:val="Body Text Indent Char"/>
    <w:basedOn w:val="DefaultParagraphFont"/>
    <w:link w:val="BodyTextIndent"/>
    <w:uiPriority w:val="99"/>
    <w:locked/>
    <w:rsid w:val="003B4330"/>
    <w:rPr>
      <w:rFonts w:ascii="Times New Roman" w:hAnsi="Times New Roman" w:cs="Times New Roman"/>
      <w:sz w:val="24"/>
      <w:szCs w:val="24"/>
      <w:lang w:eastAsia="ru-RU"/>
    </w:rPr>
  </w:style>
  <w:style w:type="paragraph" w:styleId="BodyTextIndent2">
    <w:name w:val="Body Text Indent 2"/>
    <w:basedOn w:val="Normal"/>
    <w:link w:val="BodyTextIndent2Char"/>
    <w:uiPriority w:val="99"/>
    <w:rsid w:val="003B4330"/>
    <w:pPr>
      <w:ind w:left="510"/>
      <w:jc w:val="both"/>
    </w:pPr>
    <w:rPr>
      <w:sz w:val="28"/>
    </w:rPr>
  </w:style>
  <w:style w:type="character" w:customStyle="1" w:styleId="BodyTextIndent2Char">
    <w:name w:val="Body Text Indent 2 Char"/>
    <w:basedOn w:val="DefaultParagraphFont"/>
    <w:link w:val="BodyTextIndent2"/>
    <w:uiPriority w:val="99"/>
    <w:locked/>
    <w:rsid w:val="003B4330"/>
    <w:rPr>
      <w:rFonts w:ascii="Times New Roman" w:hAnsi="Times New Roman" w:cs="Times New Roman"/>
      <w:sz w:val="24"/>
      <w:szCs w:val="24"/>
      <w:lang w:eastAsia="ru-RU"/>
    </w:rPr>
  </w:style>
  <w:style w:type="paragraph" w:styleId="Footer">
    <w:name w:val="footer"/>
    <w:basedOn w:val="Normal"/>
    <w:link w:val="FooterChar"/>
    <w:uiPriority w:val="99"/>
    <w:rsid w:val="003B4330"/>
    <w:pPr>
      <w:tabs>
        <w:tab w:val="center" w:pos="4677"/>
        <w:tab w:val="right" w:pos="9355"/>
      </w:tabs>
    </w:pPr>
  </w:style>
  <w:style w:type="character" w:customStyle="1" w:styleId="FooterChar">
    <w:name w:val="Footer Char"/>
    <w:basedOn w:val="DefaultParagraphFont"/>
    <w:link w:val="Footer"/>
    <w:uiPriority w:val="99"/>
    <w:locked/>
    <w:rsid w:val="003B4330"/>
    <w:rPr>
      <w:rFonts w:ascii="Times New Roman" w:hAnsi="Times New Roman" w:cs="Times New Roman"/>
      <w:sz w:val="24"/>
      <w:szCs w:val="24"/>
      <w:lang w:eastAsia="ru-RU"/>
    </w:rPr>
  </w:style>
  <w:style w:type="table" w:customStyle="1" w:styleId="1">
    <w:name w:val="Сетка таблицы1"/>
    <w:uiPriority w:val="99"/>
    <w:rsid w:val="003B4330"/>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3B4330"/>
    <w:rPr>
      <w:rFonts w:ascii="Tahoma" w:hAnsi="Tahoma" w:cs="Tahoma"/>
      <w:sz w:val="16"/>
      <w:szCs w:val="16"/>
    </w:rPr>
  </w:style>
  <w:style w:type="character" w:customStyle="1" w:styleId="BalloonTextChar">
    <w:name w:val="Balloon Text Char"/>
    <w:basedOn w:val="DefaultParagraphFont"/>
    <w:link w:val="BalloonText"/>
    <w:uiPriority w:val="99"/>
    <w:locked/>
    <w:rsid w:val="003B4330"/>
    <w:rPr>
      <w:rFonts w:ascii="Tahoma" w:hAnsi="Tahoma" w:cs="Tahoma"/>
      <w:sz w:val="16"/>
      <w:szCs w:val="16"/>
      <w:lang w:eastAsia="ru-RU"/>
    </w:rPr>
  </w:style>
  <w:style w:type="character" w:styleId="CommentReference">
    <w:name w:val="annotation reference"/>
    <w:basedOn w:val="DefaultParagraphFont"/>
    <w:uiPriority w:val="99"/>
    <w:semiHidden/>
    <w:rsid w:val="003B4330"/>
    <w:rPr>
      <w:rFonts w:cs="Times New Roman"/>
      <w:sz w:val="16"/>
      <w:szCs w:val="16"/>
    </w:rPr>
  </w:style>
  <w:style w:type="paragraph" w:styleId="CommentText">
    <w:name w:val="annotation text"/>
    <w:basedOn w:val="Normal"/>
    <w:link w:val="CommentTextChar"/>
    <w:uiPriority w:val="99"/>
    <w:semiHidden/>
    <w:rsid w:val="003B4330"/>
    <w:rPr>
      <w:sz w:val="20"/>
      <w:szCs w:val="20"/>
    </w:rPr>
  </w:style>
  <w:style w:type="character" w:customStyle="1" w:styleId="CommentTextChar">
    <w:name w:val="Comment Text Char"/>
    <w:basedOn w:val="DefaultParagraphFont"/>
    <w:link w:val="CommentText"/>
    <w:uiPriority w:val="99"/>
    <w:semiHidden/>
    <w:locked/>
    <w:rsid w:val="003B4330"/>
    <w:rPr>
      <w:rFonts w:ascii="Times New Roman" w:hAnsi="Times New Roman" w:cs="Times New Roman"/>
      <w:sz w:val="20"/>
      <w:szCs w:val="20"/>
      <w:lang w:eastAsia="ru-RU"/>
    </w:rPr>
  </w:style>
  <w:style w:type="paragraph" w:styleId="CommentSubject">
    <w:name w:val="annotation subject"/>
    <w:basedOn w:val="CommentText"/>
    <w:next w:val="CommentText"/>
    <w:link w:val="CommentSubjectChar"/>
    <w:uiPriority w:val="99"/>
    <w:semiHidden/>
    <w:rsid w:val="003B4330"/>
    <w:rPr>
      <w:b/>
      <w:bCs/>
    </w:rPr>
  </w:style>
  <w:style w:type="character" w:customStyle="1" w:styleId="CommentSubjectChar">
    <w:name w:val="Comment Subject Char"/>
    <w:basedOn w:val="CommentTextChar"/>
    <w:link w:val="CommentSubject"/>
    <w:uiPriority w:val="99"/>
    <w:semiHidden/>
    <w:locked/>
    <w:rsid w:val="003B4330"/>
    <w:rPr>
      <w:b/>
      <w:bCs/>
    </w:rPr>
  </w:style>
  <w:style w:type="paragraph" w:styleId="Revision">
    <w:name w:val="Revision"/>
    <w:hidden/>
    <w:uiPriority w:val="99"/>
    <w:semiHidden/>
    <w:rsid w:val="003B4330"/>
    <w:rPr>
      <w:rFonts w:ascii="Times New Roman" w:eastAsia="Times New Roman" w:hAnsi="Times New Roman"/>
      <w:sz w:val="24"/>
      <w:szCs w:val="24"/>
    </w:rPr>
  </w:style>
  <w:style w:type="character" w:styleId="PlaceholderText">
    <w:name w:val="Placeholder Text"/>
    <w:basedOn w:val="DefaultParagraphFont"/>
    <w:uiPriority w:val="99"/>
    <w:semiHidden/>
    <w:rsid w:val="003B4330"/>
    <w:rPr>
      <w:rFonts w:cs="Times New Roman"/>
      <w:color w:val="808080"/>
    </w:rPr>
  </w:style>
  <w:style w:type="character" w:styleId="Hyperlink">
    <w:name w:val="Hyperlink"/>
    <w:basedOn w:val="DefaultParagraphFont"/>
    <w:uiPriority w:val="99"/>
    <w:rsid w:val="003B4330"/>
    <w:rPr>
      <w:rFonts w:cs="Times New Roman"/>
      <w:color w:val="0000FF"/>
      <w:u w:val="single"/>
    </w:rPr>
  </w:style>
  <w:style w:type="paragraph" w:styleId="PlainText">
    <w:name w:val="Plain Text"/>
    <w:basedOn w:val="Normal"/>
    <w:link w:val="PlainTextChar"/>
    <w:uiPriority w:val="99"/>
    <w:rsid w:val="003B4330"/>
    <w:rPr>
      <w:rFonts w:ascii="Courier New" w:hAnsi="Courier New"/>
      <w:sz w:val="20"/>
      <w:szCs w:val="20"/>
    </w:rPr>
  </w:style>
  <w:style w:type="character" w:customStyle="1" w:styleId="PlainTextChar">
    <w:name w:val="Plain Text Char"/>
    <w:basedOn w:val="DefaultParagraphFont"/>
    <w:link w:val="PlainText"/>
    <w:uiPriority w:val="99"/>
    <w:locked/>
    <w:rsid w:val="003B4330"/>
    <w:rPr>
      <w:rFonts w:ascii="Courier New" w:hAnsi="Courier New" w:cs="Times New Roman"/>
      <w:sz w:val="20"/>
      <w:szCs w:val="20"/>
      <w:lang w:eastAsia="ru-RU"/>
    </w:rPr>
  </w:style>
  <w:style w:type="paragraph" w:customStyle="1" w:styleId="Standard">
    <w:name w:val="Standard"/>
    <w:uiPriority w:val="99"/>
    <w:rsid w:val="003B4330"/>
    <w:pPr>
      <w:suppressAutoHyphens/>
      <w:autoSpaceDN w:val="0"/>
    </w:pPr>
    <w:rPr>
      <w:rFonts w:ascii="Times New Roman" w:hAnsi="Times New Roman" w:cs="Mangal"/>
      <w:kern w:val="3"/>
      <w:sz w:val="24"/>
      <w:szCs w:val="24"/>
      <w:lang w:eastAsia="zh-CN" w:bidi="hi-IN"/>
    </w:rPr>
  </w:style>
  <w:style w:type="paragraph" w:customStyle="1" w:styleId="a">
    <w:name w:val="Знак Знак Знак Знак Знак Знак Знак"/>
    <w:basedOn w:val="Normal"/>
    <w:uiPriority w:val="99"/>
    <w:rsid w:val="003B4330"/>
    <w:pPr>
      <w:spacing w:after="160" w:line="240" w:lineRule="exact"/>
    </w:pPr>
    <w:rPr>
      <w:rFonts w:ascii="Arial" w:hAnsi="Arial" w:cs="Arial"/>
      <w:sz w:val="20"/>
      <w:szCs w:val="20"/>
      <w:lang w:val="en-US" w:eastAsia="en-US"/>
    </w:rPr>
  </w:style>
  <w:style w:type="paragraph" w:customStyle="1" w:styleId="10">
    <w:name w:val="Знак Знак1 Знак"/>
    <w:basedOn w:val="Normal"/>
    <w:uiPriority w:val="99"/>
    <w:rsid w:val="003B4330"/>
    <w:pPr>
      <w:spacing w:after="160" w:line="240" w:lineRule="exact"/>
    </w:pPr>
    <w:rPr>
      <w:rFonts w:ascii="Verdana" w:hAnsi="Verdana" w:cs="Verdana"/>
      <w:sz w:val="20"/>
      <w:szCs w:val="20"/>
      <w:lang w:val="en-US" w:eastAsia="en-US"/>
    </w:rPr>
  </w:style>
  <w:style w:type="paragraph" w:customStyle="1" w:styleId="Iauiue">
    <w:name w:val="Iau?iue"/>
    <w:uiPriority w:val="99"/>
    <w:rsid w:val="003B4330"/>
    <w:pPr>
      <w:spacing w:before="120" w:after="120" w:line="360" w:lineRule="atLeast"/>
      <w:ind w:left="567" w:firstLine="720"/>
      <w:jc w:val="both"/>
    </w:pPr>
    <w:rPr>
      <w:rFonts w:ascii="Times New Roman" w:eastAsia="Times New Roman" w:hAnsi="Times New Roman"/>
      <w:sz w:val="28"/>
      <w:szCs w:val="20"/>
    </w:rPr>
  </w:style>
  <w:style w:type="table" w:customStyle="1" w:styleId="11">
    <w:name w:val="Сетка таблицы11"/>
    <w:uiPriority w:val="99"/>
    <w:rsid w:val="003B433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3B4330"/>
    <w:rPr>
      <w:rFonts w:ascii="Times New Roman" w:eastAsia="Times New Roman" w:hAnsi="Times New Roman"/>
      <w:sz w:val="24"/>
      <w:szCs w:val="24"/>
    </w:rPr>
  </w:style>
  <w:style w:type="character" w:customStyle="1" w:styleId="12">
    <w:name w:val="Просмотренная гиперссылка1"/>
    <w:basedOn w:val="DefaultParagraphFont"/>
    <w:uiPriority w:val="99"/>
    <w:semiHidden/>
    <w:rsid w:val="003B4330"/>
    <w:rPr>
      <w:rFonts w:cs="Times New Roman"/>
      <w:color w:val="800080"/>
      <w:u w:val="single"/>
    </w:rPr>
  </w:style>
  <w:style w:type="character" w:customStyle="1" w:styleId="2">
    <w:name w:val="Просмотренная гиперссылка2"/>
    <w:basedOn w:val="DefaultParagraphFont"/>
    <w:uiPriority w:val="99"/>
    <w:semiHidden/>
    <w:rsid w:val="003B4330"/>
    <w:rPr>
      <w:rFonts w:cs="Times New Roman"/>
      <w:color w:val="954F72"/>
      <w:u w:val="single"/>
    </w:rPr>
  </w:style>
  <w:style w:type="character" w:styleId="FollowedHyperlink">
    <w:name w:val="FollowedHyperlink"/>
    <w:basedOn w:val="DefaultParagraphFont"/>
    <w:uiPriority w:val="99"/>
    <w:semiHidden/>
    <w:rsid w:val="003B4330"/>
    <w:rPr>
      <w:rFonts w:cs="Times New Roman"/>
      <w:color w:val="954F72"/>
      <w:u w:val="single"/>
    </w:rPr>
  </w:style>
  <w:style w:type="table" w:customStyle="1" w:styleId="20">
    <w:name w:val="Сетка таблицы2"/>
    <w:uiPriority w:val="99"/>
    <w:rsid w:val="003B4330"/>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DF65F9"/>
    <w:pPr>
      <w:autoSpaceDE w:val="0"/>
      <w:autoSpaceDN w:val="0"/>
      <w:adjustRightInd w:val="0"/>
    </w:pPr>
    <w:rPr>
      <w:rFonts w:ascii="Times New Roman" w:hAnsi="Times New Roman"/>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fipi.ru/itogovoe-sochinenie"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K:\&#1043;&#1040;&#1059;%20&#1058;&#1054;%20&#1062;&#1048;&#1058;\&#1040;&#1057;&#1069;&#1044;%20&#1044;&#1077;&#1083;&#1086;_&#1044;&#1061;\&#1064;&#1072;&#1073;&#1083;&#1086;&#1085;&#1099;%20&#1073;&#1083;&#1072;&#1085;&#1082;&#1086;&#1074;\&#1087;&#1088;&#1080;&#1082;&#1072;&#1079;.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приказ.dotm</Template>
  <TotalTime>0</TotalTime>
  <Pages>103</Pages>
  <Words>29783</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Первезенцева Екатерина Вячеславовна</dc:creator>
  <cp:keywords/>
  <dc:description/>
  <cp:lastModifiedBy>Кирсанова Елена</cp:lastModifiedBy>
  <cp:revision>5</cp:revision>
  <cp:lastPrinted>2023-10-03T13:31:00Z</cp:lastPrinted>
  <dcterms:created xsi:type="dcterms:W3CDTF">2023-11-16T08:32:00Z</dcterms:created>
  <dcterms:modified xsi:type="dcterms:W3CDTF">2023-11-16T11:46:00Z</dcterms:modified>
</cp:coreProperties>
</file>