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513BC" w:rsidRDefault="00D513BC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513BC" w:rsidRPr="00DA1220" w:rsidRDefault="00D513BC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C9462A" w:rsidRPr="00DA1220" w:rsidRDefault="00C9462A" w:rsidP="00495BB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F67796" w:rsidRPr="00680BCF" w:rsidRDefault="00F67796" w:rsidP="00F67796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680BCF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="0028264D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680BCF">
        <w:rPr>
          <w:rFonts w:ascii="Times New Roman" w:hAnsi="Times New Roman"/>
          <w:b/>
          <w:sz w:val="26"/>
          <w:szCs w:val="26"/>
        </w:rPr>
        <w:t xml:space="preserve"> город Алексин от 19.08.2024 года № 1685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Pr="00680BCF">
        <w:rPr>
          <w:sz w:val="26"/>
          <w:szCs w:val="26"/>
        </w:rPr>
        <w:t xml:space="preserve"> </w:t>
      </w:r>
      <w:r w:rsidRPr="00680BCF">
        <w:rPr>
          <w:rFonts w:ascii="Times New Roman" w:hAnsi="Times New Roman"/>
          <w:b/>
          <w:sz w:val="26"/>
          <w:szCs w:val="26"/>
        </w:rPr>
        <w:t>на территории муниципального образования город Алексин»</w:t>
      </w:r>
    </w:p>
    <w:p w:rsidR="004F0055" w:rsidRPr="00DA1220" w:rsidRDefault="004F00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F0055" w:rsidRPr="00DA1220" w:rsidRDefault="00495B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>В соответствии со</w:t>
      </w:r>
      <w:r w:rsidR="00A72561" w:rsidRPr="00DA1220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DA1220">
          <w:rPr>
            <w:rFonts w:ascii="Times New Roman" w:hAnsi="Times New Roman"/>
            <w:sz w:val="26"/>
            <w:szCs w:val="26"/>
          </w:rPr>
          <w:t>статьей 78</w:t>
        </w:r>
      </w:hyperlink>
      <w:r w:rsidRPr="00DA1220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 законом от 6 октября 2003 года № 131-</w:t>
      </w:r>
      <w:r w:rsidR="00F67796">
        <w:rPr>
          <w:rFonts w:ascii="Times New Roman" w:hAnsi="Times New Roman"/>
          <w:sz w:val="26"/>
          <w:szCs w:val="26"/>
        </w:rPr>
        <w:t xml:space="preserve"> ФЗ </w:t>
      </w:r>
      <w:r w:rsidRPr="00DA1220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Тульской области от </w:t>
      </w:r>
      <w:r w:rsidR="009D0990">
        <w:rPr>
          <w:rFonts w:ascii="Times New Roman" w:hAnsi="Times New Roman"/>
          <w:sz w:val="26"/>
          <w:szCs w:val="26"/>
        </w:rPr>
        <w:t>06.08.2024</w:t>
      </w:r>
      <w:r w:rsidR="003775A6">
        <w:rPr>
          <w:rFonts w:ascii="Times New Roman" w:hAnsi="Times New Roman"/>
          <w:sz w:val="26"/>
          <w:szCs w:val="26"/>
        </w:rPr>
        <w:t xml:space="preserve"> года</w:t>
      </w:r>
      <w:r w:rsidRPr="00DA1220">
        <w:rPr>
          <w:rFonts w:ascii="Times New Roman" w:hAnsi="Times New Roman"/>
          <w:sz w:val="26"/>
          <w:szCs w:val="26"/>
        </w:rPr>
        <w:t xml:space="preserve"> № </w:t>
      </w:r>
      <w:r w:rsidR="009D0990">
        <w:rPr>
          <w:rFonts w:ascii="Times New Roman" w:hAnsi="Times New Roman"/>
          <w:sz w:val="26"/>
          <w:szCs w:val="26"/>
        </w:rPr>
        <w:t>400</w:t>
      </w:r>
      <w:r w:rsidRPr="00DA1220">
        <w:rPr>
          <w:rFonts w:ascii="Times New Roman" w:hAnsi="Times New Roman"/>
          <w:sz w:val="26"/>
          <w:szCs w:val="26"/>
        </w:rPr>
        <w:t xml:space="preserve"> «</w:t>
      </w:r>
      <w:r w:rsidR="009D0990">
        <w:rPr>
          <w:rFonts w:ascii="Times New Roman" w:hAnsi="Times New Roman"/>
          <w:sz w:val="26"/>
          <w:szCs w:val="26"/>
        </w:rPr>
        <w:t xml:space="preserve">Об утверждении Правил предоставления и методики распределения </w:t>
      </w:r>
      <w:r w:rsidR="00ED209D">
        <w:rPr>
          <w:rFonts w:ascii="Times New Roman" w:hAnsi="Times New Roman"/>
          <w:sz w:val="26"/>
          <w:szCs w:val="26"/>
        </w:rPr>
        <w:t>иных межбюджетных трансфертов из бюджета Тульской области бюджетам муниципальных районов (городских округов)  Тульской области на выполнение работ по ремонту общего имущества в многоквартирных домах</w:t>
      </w:r>
      <w:r w:rsidRPr="00DA1220">
        <w:rPr>
          <w:rFonts w:ascii="Times New Roman" w:hAnsi="Times New Roman"/>
          <w:sz w:val="26"/>
          <w:szCs w:val="26"/>
        </w:rPr>
        <w:t xml:space="preserve">», постановлением </w:t>
      </w:r>
      <w:r w:rsidR="00F1709A" w:rsidRPr="00DA1220">
        <w:rPr>
          <w:rFonts w:ascii="Times New Roman" w:hAnsi="Times New Roman"/>
          <w:sz w:val="26"/>
          <w:szCs w:val="26"/>
        </w:rPr>
        <w:t>администрации муниципального образования город Алексин</w:t>
      </w:r>
      <w:r w:rsidRPr="00DA1220">
        <w:rPr>
          <w:rFonts w:ascii="Times New Roman" w:hAnsi="Times New Roman"/>
          <w:sz w:val="26"/>
          <w:szCs w:val="26"/>
        </w:rPr>
        <w:t xml:space="preserve"> от </w:t>
      </w:r>
      <w:r w:rsidR="00F1709A" w:rsidRPr="00DA1220">
        <w:rPr>
          <w:rFonts w:ascii="Times New Roman" w:hAnsi="Times New Roman"/>
          <w:sz w:val="26"/>
          <w:szCs w:val="26"/>
        </w:rPr>
        <w:t xml:space="preserve">29.12.2023 № 2908 </w:t>
      </w:r>
      <w:r w:rsidRPr="00DA1220">
        <w:rPr>
          <w:rFonts w:ascii="Times New Roman" w:hAnsi="Times New Roman"/>
          <w:sz w:val="26"/>
          <w:szCs w:val="26"/>
        </w:rPr>
        <w:t xml:space="preserve"> «</w:t>
      </w:r>
      <w:r w:rsidR="00F1709A" w:rsidRPr="00DA1220">
        <w:rPr>
          <w:rFonts w:ascii="Times New Roman" w:hAnsi="Times New Roman"/>
          <w:sz w:val="26"/>
          <w:szCs w:val="26"/>
        </w:rPr>
        <w:t xml:space="preserve">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Алексин»», постановлением администрации муниципального образования город Алексин от 29.12.2023 № 2906 «Об утверждении муниципальной программы  «Обеспечение услугами ЖКХ  населения  </w:t>
      </w:r>
      <w:r w:rsidR="00F1709A" w:rsidRPr="00DA1220">
        <w:rPr>
          <w:rFonts w:ascii="Times New Roman" w:hAnsi="Times New Roman"/>
          <w:sz w:val="26"/>
          <w:szCs w:val="26"/>
        </w:rPr>
        <w:lastRenderedPageBreak/>
        <w:t>муниципального образования город Алексин»»</w:t>
      </w:r>
      <w:r w:rsidR="00F67796">
        <w:rPr>
          <w:rFonts w:ascii="Times New Roman" w:hAnsi="Times New Roman"/>
          <w:sz w:val="26"/>
          <w:szCs w:val="26"/>
        </w:rPr>
        <w:t>,</w:t>
      </w:r>
      <w:r w:rsidRPr="00DA1220">
        <w:rPr>
          <w:rFonts w:ascii="Times New Roman" w:hAnsi="Times New Roman"/>
          <w:sz w:val="26"/>
          <w:szCs w:val="26"/>
        </w:rPr>
        <w:t xml:space="preserve"> на основании  Устава муниципального образования </w:t>
      </w:r>
      <w:r w:rsidR="00A72561" w:rsidRPr="00DA1220">
        <w:rPr>
          <w:rFonts w:ascii="Times New Roman" w:hAnsi="Times New Roman"/>
          <w:sz w:val="26"/>
          <w:szCs w:val="26"/>
        </w:rPr>
        <w:t>город Алексин</w:t>
      </w:r>
      <w:r w:rsidRPr="00DA1220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F67796" w:rsidRDefault="00495BB2">
      <w:pPr>
        <w:pStyle w:val="a8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 xml:space="preserve">1. </w:t>
      </w:r>
      <w:r w:rsidR="00F67796">
        <w:rPr>
          <w:rFonts w:ascii="Times New Roman" w:hAnsi="Times New Roman"/>
          <w:sz w:val="26"/>
          <w:szCs w:val="26"/>
        </w:rPr>
        <w:t xml:space="preserve"> Внести в </w:t>
      </w:r>
      <w:r w:rsidR="00F67796" w:rsidRPr="00F67796">
        <w:rPr>
          <w:rFonts w:ascii="Times New Roman" w:hAnsi="Times New Roman"/>
          <w:sz w:val="26"/>
          <w:szCs w:val="26"/>
        </w:rPr>
        <w:t>Постановлени</w:t>
      </w:r>
      <w:r w:rsidR="00F67796">
        <w:rPr>
          <w:rFonts w:ascii="Times New Roman" w:hAnsi="Times New Roman"/>
          <w:sz w:val="26"/>
          <w:szCs w:val="26"/>
        </w:rPr>
        <w:t>е</w:t>
      </w:r>
      <w:r w:rsidR="00F67796" w:rsidRPr="00F67796">
        <w:rPr>
          <w:rFonts w:ascii="Times New Roman" w:hAnsi="Times New Roman"/>
          <w:sz w:val="26"/>
          <w:szCs w:val="26"/>
        </w:rPr>
        <w:t xml:space="preserve"> администрации МО город Алексин от 19.08.2024 года № 1685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="00F67796" w:rsidRPr="00F67796">
        <w:rPr>
          <w:sz w:val="26"/>
          <w:szCs w:val="26"/>
        </w:rPr>
        <w:t xml:space="preserve"> </w:t>
      </w:r>
      <w:r w:rsidR="00F67796" w:rsidRPr="00F67796">
        <w:rPr>
          <w:rFonts w:ascii="Times New Roman" w:hAnsi="Times New Roman"/>
          <w:sz w:val="26"/>
          <w:szCs w:val="26"/>
        </w:rPr>
        <w:t>на территории муниципального образования город Алексин»</w:t>
      </w:r>
      <w:r w:rsidR="00F67796">
        <w:rPr>
          <w:rFonts w:ascii="Times New Roman" w:hAnsi="Times New Roman"/>
          <w:b/>
          <w:sz w:val="26"/>
          <w:szCs w:val="26"/>
        </w:rPr>
        <w:t xml:space="preserve"> </w:t>
      </w:r>
      <w:r w:rsidR="00F67796" w:rsidRPr="00F67796">
        <w:rPr>
          <w:rFonts w:ascii="Times New Roman" w:hAnsi="Times New Roman"/>
          <w:sz w:val="26"/>
          <w:szCs w:val="26"/>
        </w:rPr>
        <w:t>следующие изменения:</w:t>
      </w:r>
    </w:p>
    <w:p w:rsidR="004F0055" w:rsidRPr="00DA1220" w:rsidRDefault="00F67796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F67796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Приложение к Постановлению изложить в новой редакции </w:t>
      </w:r>
      <w:r w:rsidR="00495BB2" w:rsidRPr="00DA1220">
        <w:rPr>
          <w:rFonts w:ascii="Times New Roman" w:hAnsi="Times New Roman"/>
          <w:sz w:val="26"/>
          <w:szCs w:val="26"/>
        </w:rPr>
        <w:t>(приложение).</w:t>
      </w:r>
    </w:p>
    <w:p w:rsidR="00C9462A" w:rsidRPr="00DA1220" w:rsidRDefault="00C9462A" w:rsidP="00C9462A">
      <w:pPr>
        <w:pStyle w:val="af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DA1220">
        <w:rPr>
          <w:rFonts w:ascii="Times New Roman" w:hAnsi="Times New Roman"/>
          <w:color w:val="000000"/>
          <w:sz w:val="26"/>
          <w:szCs w:val="26"/>
          <w:lang w:eastAsia="zh-CN"/>
        </w:rPr>
        <w:t>Управлению по организационной работе и информационному обеспечению</w:t>
      </w:r>
      <w:r w:rsidR="00050EBD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(Панина Ю.А.)</w:t>
      </w:r>
      <w:r w:rsidRPr="00DA1220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C9462A" w:rsidRPr="00DA1220" w:rsidRDefault="00C9462A" w:rsidP="00C9462A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DA1220">
        <w:rPr>
          <w:rFonts w:ascii="Times New Roman" w:hAnsi="Times New Roman"/>
          <w:color w:val="000000"/>
          <w:sz w:val="26"/>
          <w:szCs w:val="26"/>
          <w:lang w:eastAsia="zh-CN"/>
        </w:rPr>
        <w:t>3. Управлению делопроизводства</w:t>
      </w:r>
      <w:r w:rsidR="00050EBD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(</w:t>
      </w:r>
      <w:r w:rsidR="00F67796">
        <w:rPr>
          <w:rFonts w:ascii="Times New Roman" w:hAnsi="Times New Roman"/>
          <w:color w:val="000000"/>
          <w:sz w:val="26"/>
          <w:szCs w:val="26"/>
          <w:lang w:eastAsia="zh-CN"/>
        </w:rPr>
        <w:t>Ворогущина О.Е.</w:t>
      </w:r>
      <w:r w:rsidR="00050EBD">
        <w:rPr>
          <w:rFonts w:ascii="Times New Roman" w:hAnsi="Times New Roman"/>
          <w:color w:val="000000"/>
          <w:sz w:val="26"/>
          <w:szCs w:val="26"/>
          <w:lang w:eastAsia="zh-CN"/>
        </w:rPr>
        <w:t>)</w:t>
      </w:r>
      <w:r w:rsidRPr="00DA1220">
        <w:rPr>
          <w:rFonts w:ascii="Times New Roman" w:hAnsi="Times New Roman"/>
          <w:color w:val="000000"/>
          <w:sz w:val="26"/>
          <w:szCs w:val="26"/>
          <w:lang w:eastAsia="zh-CN"/>
        </w:rPr>
        <w:t>, комитету по культуре, молодежной политике и спорту</w:t>
      </w:r>
      <w:r w:rsidR="00050EBD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(Зайцева В.В.)</w:t>
      </w:r>
      <w:r w:rsidRPr="00DA1220">
        <w:rPr>
          <w:rFonts w:ascii="Times New Roman" w:hAnsi="Times New Roman"/>
          <w:color w:val="000000"/>
          <w:sz w:val="26"/>
          <w:szCs w:val="26"/>
          <w:lang w:eastAsia="zh-CN"/>
        </w:rPr>
        <w:t>, управлению по работе с сельскими территориями</w:t>
      </w:r>
      <w:r w:rsidR="00050EBD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(Селезнева А.М.)</w:t>
      </w:r>
      <w:r w:rsidRPr="00DA1220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9462A" w:rsidRPr="00DA1220" w:rsidRDefault="00C9462A" w:rsidP="00C9462A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DA1220">
        <w:rPr>
          <w:rFonts w:ascii="Times New Roman" w:hAnsi="Times New Roman"/>
          <w:color w:val="000000"/>
          <w:sz w:val="26"/>
          <w:szCs w:val="26"/>
          <w:lang w:eastAsia="zh-CN"/>
        </w:rPr>
        <w:t>4. Постановление вступает в силу со дня официального обнародования.</w:t>
      </w:r>
    </w:p>
    <w:p w:rsidR="00C9462A" w:rsidRPr="00DA1220" w:rsidRDefault="00C9462A" w:rsidP="00C9462A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C9462A" w:rsidRPr="00DA1220" w:rsidRDefault="00C9462A" w:rsidP="00C9462A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C9462A" w:rsidRPr="00DA1220" w:rsidRDefault="00C9462A" w:rsidP="00C9462A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C9462A" w:rsidRPr="00DA1220" w:rsidRDefault="00C9462A" w:rsidP="00C9462A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A1220">
        <w:rPr>
          <w:rFonts w:ascii="Times New Roman" w:hAnsi="Times New Roman"/>
          <w:b/>
          <w:color w:val="auto"/>
          <w:sz w:val="26"/>
          <w:szCs w:val="26"/>
        </w:rPr>
        <w:t>Глава администрации</w:t>
      </w:r>
    </w:p>
    <w:p w:rsidR="00C9462A" w:rsidRPr="00DA1220" w:rsidRDefault="00C9462A" w:rsidP="00C9462A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A1220">
        <w:rPr>
          <w:rFonts w:ascii="Times New Roman" w:hAnsi="Times New Roman"/>
          <w:b/>
          <w:color w:val="auto"/>
          <w:sz w:val="26"/>
          <w:szCs w:val="26"/>
        </w:rPr>
        <w:t>муниципального образования</w:t>
      </w:r>
    </w:p>
    <w:p w:rsidR="00C9462A" w:rsidRPr="00DA1220" w:rsidRDefault="00C9462A" w:rsidP="00C9462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DA1220">
        <w:rPr>
          <w:rFonts w:ascii="Times New Roman" w:hAnsi="Times New Roman"/>
          <w:b/>
          <w:color w:val="auto"/>
          <w:sz w:val="26"/>
          <w:szCs w:val="26"/>
        </w:rPr>
        <w:t>город Алексин                                                                                       П.Е.Федоров</w:t>
      </w:r>
    </w:p>
    <w:p w:rsidR="004F0055" w:rsidRPr="00DA1220" w:rsidRDefault="004F0055" w:rsidP="00C946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0055" w:rsidRPr="00DA1220" w:rsidRDefault="004F0055">
      <w:pPr>
        <w:ind w:firstLine="720"/>
        <w:rPr>
          <w:rFonts w:ascii="Times New Roman" w:hAnsi="Times New Roman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Pr="00DA1220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Pr="00DA1220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Pr="00DA1220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Pr="00DA1220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Pr="00DA1220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Pr="00DA1220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Pr="00DA1220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C9462A" w:rsidRDefault="00C9462A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DA1220" w:rsidRDefault="00DA1220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DA1220" w:rsidRDefault="00DA1220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DA1220" w:rsidRDefault="00DA1220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775A6" w:rsidRDefault="003775A6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Приложение</w:t>
      </w:r>
    </w:p>
    <w:p w:rsidR="00050EBD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</w:t>
      </w:r>
      <w:r w:rsidR="00050EBD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</w:p>
    <w:p w:rsidR="004F0055" w:rsidRPr="00DA1220" w:rsidRDefault="00050EB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муниципального образования город Алексин</w:t>
      </w:r>
    </w:p>
    <w:p w:rsidR="004F0055" w:rsidRPr="00DA1220" w:rsidRDefault="00495BB2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D513BC">
        <w:rPr>
          <w:rFonts w:ascii="Times New Roman" w:hAnsi="Times New Roman"/>
          <w:color w:val="000000" w:themeColor="text1"/>
          <w:sz w:val="26"/>
          <w:szCs w:val="26"/>
        </w:rPr>
        <w:t xml:space="preserve">_________2025 </w:t>
      </w:r>
      <w:r w:rsidR="00A75589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D513BC">
        <w:rPr>
          <w:rFonts w:ascii="Times New Roman" w:hAnsi="Times New Roman"/>
          <w:color w:val="000000" w:themeColor="text1"/>
          <w:sz w:val="26"/>
          <w:szCs w:val="26"/>
        </w:rPr>
        <w:t>______</w:t>
      </w:r>
    </w:p>
    <w:p w:rsidR="004F0055" w:rsidRPr="00DA1220" w:rsidRDefault="004F0055">
      <w:pPr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Порядок</w:t>
      </w:r>
    </w:p>
    <w:p w:rsidR="004F0055" w:rsidRPr="00DA1220" w:rsidRDefault="00495BB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 w:rsidRPr="00DA1220">
        <w:rPr>
          <w:rFonts w:ascii="Times New Roman" w:hAnsi="Times New Roman"/>
          <w:b/>
          <w:sz w:val="26"/>
          <w:szCs w:val="26"/>
        </w:rPr>
        <w:t>в целях финансового обеспечения затрат на выполнение работ по ремонту общего имущества в многоквартирных домах</w:t>
      </w:r>
      <w:r w:rsidR="00F1709A" w:rsidRPr="00DA1220">
        <w:rPr>
          <w:rFonts w:ascii="Times New Roman" w:hAnsi="Times New Roman"/>
          <w:b/>
          <w:sz w:val="26"/>
          <w:szCs w:val="26"/>
        </w:rPr>
        <w:t xml:space="preserve"> на территории муниципального образования город Алексин</w:t>
      </w:r>
    </w:p>
    <w:p w:rsidR="004F0055" w:rsidRPr="00DA1220" w:rsidRDefault="004F00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РАЗДЕЛ I</w:t>
      </w: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:rsidR="004F0055" w:rsidRPr="00DA1220" w:rsidRDefault="00495BB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P58"/>
      <w:bookmarkEnd w:id="0"/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1. Настоящий Порядок определяет условия предоставления из бюджета муниципального образования </w:t>
      </w:r>
      <w:r w:rsidR="00550920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</w:t>
      </w:r>
      <w:r w:rsidRPr="00DA1220">
        <w:rPr>
          <w:rFonts w:ascii="Times New Roman" w:hAnsi="Times New Roman"/>
          <w:sz w:val="26"/>
          <w:szCs w:val="26"/>
        </w:rPr>
        <w:t>в целях финансового обеспечения затрат на выполнение работ по ремонту общего имущества в многоквартирных домах</w:t>
      </w:r>
      <w:r w:rsidR="00550920" w:rsidRPr="00DA1220">
        <w:rPr>
          <w:rFonts w:ascii="Times New Roman" w:hAnsi="Times New Roman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DA1220">
        <w:rPr>
          <w:rFonts w:ascii="Times New Roman" w:hAnsi="Times New Roman"/>
          <w:sz w:val="26"/>
          <w:szCs w:val="26"/>
        </w:rPr>
        <w:t>далее соответственно - Порядок, субсидия, получатель субсидии)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, понесенных в соответствии с пунктом 2 настоящего Порядка.</w:t>
      </w:r>
    </w:p>
    <w:p w:rsidR="00C9462A" w:rsidRPr="00DA1220" w:rsidRDefault="00495BB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2. Субсидия предоставляется в целях финансового обеспечения затрат в рамках </w:t>
      </w:r>
      <w:hyperlink r:id="rId9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программ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C179EA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="00C9462A" w:rsidRPr="00DA122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9462A" w:rsidRPr="00DA1220" w:rsidRDefault="00C946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, утвержденной Постановлением администрации МО г. Алексин от 29.12.2023г № 2908;</w:t>
      </w:r>
    </w:p>
    <w:p w:rsidR="004F0055" w:rsidRPr="00DA1220" w:rsidRDefault="00C946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«</w:t>
      </w:r>
      <w:r w:rsidR="0076132A" w:rsidRPr="00DA1220">
        <w:rPr>
          <w:rFonts w:ascii="Times New Roman" w:hAnsi="Times New Roman"/>
          <w:color w:val="000000" w:themeColor="text1"/>
          <w:sz w:val="26"/>
          <w:szCs w:val="26"/>
        </w:rPr>
        <w:t>Обеспечение услугами ЖКХ населения 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», утвержденной Постановлением администрации МО г. Алексин от 29.12.2023г № 290</w:t>
      </w:r>
      <w:r w:rsidR="0076132A" w:rsidRPr="00DA1220">
        <w:rPr>
          <w:rFonts w:ascii="Times New Roman" w:hAnsi="Times New Roman"/>
          <w:color w:val="000000" w:themeColor="text1"/>
          <w:sz w:val="26"/>
          <w:szCs w:val="26"/>
        </w:rPr>
        <w:t>6;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5BB2" w:rsidRPr="00DA1220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домах:</w:t>
      </w:r>
    </w:p>
    <w:p w:rsidR="004F0055" w:rsidRPr="00DA1220" w:rsidRDefault="00495BB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>1) благоустройство придомовых территорий;</w:t>
      </w:r>
    </w:p>
    <w:p w:rsidR="004F0055" w:rsidRPr="00DA1220" w:rsidRDefault="00495BB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>2) ремонт дымовых вентиляционных каналов;</w:t>
      </w:r>
    </w:p>
    <w:p w:rsidR="004F0055" w:rsidRDefault="00D513B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ремонт лифтов;</w:t>
      </w:r>
    </w:p>
    <w:p w:rsidR="00D513BC" w:rsidRPr="00D513BC" w:rsidRDefault="00D513BC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4) ремонт заглубленных объектов подземного пространства, включенных в муниципальный реестр заглубленных объектов подземного пространства, соответствующих требованиям для укрытия населения, и иных объектов для временного размещения населения при возникновении угрозы их жизни и здоровью при условии выполнения ремонтных работ (ремонт внутренней системы электроснабжения, внутренних инженерных коммуникаций, ремонт продухов в подвальном помещении, ремонт входных дверей и входных групп).</w:t>
      </w:r>
    </w:p>
    <w:p w:rsidR="004F0055" w:rsidRPr="00DA1220" w:rsidRDefault="00495BB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3. Положения настоящего Порядка не применяются в отношении многоквартирных домов: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а) признанных в установленном порядке аварийными и подлежащими сносу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>или реконструкции;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б) расположенных на земельных участках, в отношении которых приняты решения об изъятии для государственных или муниципальных нужд.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4. Субсидия предоставляется </w:t>
      </w:r>
      <w:r w:rsidR="0076132A" w:rsidRPr="00DA1220">
        <w:rPr>
          <w:rFonts w:ascii="Times New Roman" w:hAnsi="Times New Roman"/>
          <w:color w:val="000000" w:themeColor="text1"/>
          <w:sz w:val="26"/>
          <w:szCs w:val="26"/>
        </w:rPr>
        <w:t>муниципальному образованию г.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в пределах лимитов бюджетных обязательств, доведенных в установленном порядке до </w:t>
      </w:r>
      <w:r w:rsidR="0076132A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администрации муниципального образования г.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как получателя средств местного бюджета в целях финансового обеспечения затрат по направлениям, предусмотренным пунктом </w:t>
      </w:r>
      <w:hyperlink r:id="rId10" w:anchor="P58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2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Порядка, носит целевой характер, и не может быть использована на другие цели.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Способ предоставления Субсидии - финансовое обеспечение затрат.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5. Субсидия предоставляется на проведение работ, указанных в п.2 настоящего Порядка</w:t>
      </w:r>
      <w:r w:rsidR="003340A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0055" w:rsidRPr="00DA1220" w:rsidRDefault="00495BB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4F0055" w:rsidRPr="00DA1220" w:rsidRDefault="004F005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РАЗДЕЛ II</w:t>
      </w: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ПОРЯДОК ПРОВЕДЕНИЯ ОТБОРА ПОЛУЧАТЕЛЕЙ СУБСИДИИ</w:t>
      </w:r>
    </w:p>
    <w:p w:rsidR="004F0055" w:rsidRPr="00DA1220" w:rsidRDefault="004F005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>7. Получатели субсидии на финансовое обеспечение затрат по проведению ремонтных работ</w:t>
      </w:r>
      <w:r w:rsidR="00A72561" w:rsidRPr="00DA1220">
        <w:rPr>
          <w:rFonts w:ascii="Times New Roman" w:hAnsi="Times New Roman"/>
          <w:sz w:val="26"/>
          <w:szCs w:val="26"/>
        </w:rPr>
        <w:t xml:space="preserve"> </w:t>
      </w:r>
      <w:r w:rsidRPr="00DA1220">
        <w:rPr>
          <w:rFonts w:ascii="Times New Roman" w:hAnsi="Times New Roman"/>
          <w:sz w:val="26"/>
          <w:szCs w:val="26"/>
        </w:rPr>
        <w:t>в многоквартирных домах определяются посредством запроса предложений (далее - отбор).</w:t>
      </w:r>
    </w:p>
    <w:p w:rsidR="004F0055" w:rsidRPr="00DA1220" w:rsidRDefault="00495BB2" w:rsidP="0083326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Организатором проведения отбора по определению получателя субсидии на финансовое обеспечение затрат по проведению ремонтных работ</w:t>
      </w:r>
      <w:r w:rsidR="00A72561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в многоквартирных домах является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управление </w:t>
      </w:r>
      <w:r w:rsidR="00D513BC">
        <w:rPr>
          <w:rFonts w:ascii="Times New Roman" w:hAnsi="Times New Roman"/>
          <w:color w:val="000000" w:themeColor="text1"/>
          <w:sz w:val="26"/>
          <w:szCs w:val="26"/>
        </w:rPr>
        <w:t xml:space="preserve">жилищно-коммунального хозяйства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72561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</w:t>
      </w:r>
      <w:r w:rsidR="00D513BC">
        <w:rPr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  <w:r w:rsidR="00A72561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513BC" w:rsidRPr="00D513BC" w:rsidRDefault="00495BB2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color w:val="000000" w:themeColor="text1"/>
          <w:sz w:val="26"/>
          <w:szCs w:val="26"/>
        </w:rPr>
        <w:t>8.</w:t>
      </w:r>
      <w:r w:rsidR="00D513BC" w:rsidRPr="00D513B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513BC" w:rsidRPr="00D513BC">
        <w:rPr>
          <w:rFonts w:ascii="Times New Roman" w:hAnsi="Times New Roman"/>
          <w:sz w:val="26"/>
          <w:szCs w:val="26"/>
        </w:rPr>
        <w:t>Организатор отбора обеспечивает публикацию на официальном сайте администрации муниципального образования город Алексин объявления о проведении отбора.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Дата размещения объявления на официальном сайте администрации города Тулы в информационно-телекоммуникационной сети "Интернет" должна быть не позднее 10 дней до даты начала подачи заявок.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Объявление должно содержать: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а) сроки проведения отбора, а также при необходимости информация о возможности проведения нескольких этапов отбора с указанием сроков и порядка их проведения;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б)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в) наименование, место нахождения, почтовый адрес, адрес электронной почты Организатора отбора;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г) результат (результаты) предоставления субсидии, а также характеристика (характеристики) результата (при ее установлении);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д) доменное имя и (или) указатели страниц государственной информационной системы в сети "Интернет";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 xml:space="preserve">е) требования к участникам отбора, определенные в соответствии </w:t>
      </w:r>
      <w:r w:rsidRPr="00D513BC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hyperlink w:anchor="P86" w:tooltip="10. Участники отбора на первое число месяца, предшествующего месяцу, в котором объявлен отбор, должны соответствовать следующим требованиям:">
        <w:r w:rsidRPr="00D513BC">
          <w:rPr>
            <w:rFonts w:ascii="Times New Roman" w:hAnsi="Times New Roman"/>
            <w:color w:val="000000" w:themeColor="text1"/>
            <w:sz w:val="26"/>
            <w:szCs w:val="26"/>
          </w:rPr>
          <w:t>пунктом 10</w:t>
        </w:r>
      </w:hyperlink>
      <w:r w:rsidRPr="00D513BC">
        <w:rPr>
          <w:rFonts w:ascii="Times New Roman" w:hAnsi="Times New Roman"/>
          <w:sz w:val="26"/>
          <w:szCs w:val="26"/>
        </w:rPr>
        <w:t xml:space="preserve"> настоящего Порядка, которым участник отбора должен соответствовать, и к </w:t>
      </w:r>
      <w:r w:rsidRPr="00D513BC">
        <w:rPr>
          <w:rFonts w:ascii="Times New Roman" w:hAnsi="Times New Roman"/>
          <w:sz w:val="26"/>
          <w:szCs w:val="26"/>
        </w:rPr>
        <w:lastRenderedPageBreak/>
        <w:t>перечню документов, представляемых участниками отбора для подтверждения соответствия указанным требованиям;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ж) категории и (или) критерии отбора;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з) порядок подачи участниками отбора заявок и требования, предъявляемые к форме и содержанию заявок;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и)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 xml:space="preserve">к) правила рассмотрения и оценки заявок в соответствии с </w:t>
      </w:r>
      <w:hyperlink w:anchor="P109" w:tooltip="12. Организатор отбора осуществляет регистрацию заявок в день их поступления в порядке их поступления.">
        <w:r w:rsidRPr="00D513BC">
          <w:rPr>
            <w:rFonts w:ascii="Times New Roman" w:hAnsi="Times New Roman"/>
            <w:color w:val="000000" w:themeColor="text1"/>
            <w:sz w:val="26"/>
            <w:szCs w:val="26"/>
          </w:rPr>
          <w:t>пунктами 12</w:t>
        </w:r>
      </w:hyperlink>
      <w:r w:rsidRPr="00D513BC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hyperlink w:anchor="P130" w:tooltip="17. Решение (протокол) комиссии о признании участника отбора победителем в течение 3 рабочих дней со дня его подписания направляется Организатору отбора.">
        <w:r w:rsidRPr="00D513BC">
          <w:rPr>
            <w:rFonts w:ascii="Times New Roman" w:hAnsi="Times New Roman"/>
            <w:color w:val="000000" w:themeColor="text1"/>
            <w:sz w:val="26"/>
            <w:szCs w:val="26"/>
          </w:rPr>
          <w:t>17</w:t>
        </w:r>
      </w:hyperlink>
      <w:r w:rsidRPr="00D513BC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л) порядок возврата заявок на доработку;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м) порядок отклонения заявок, а также информацию об основаниях их отклонения;</w:t>
      </w:r>
    </w:p>
    <w:p w:rsidR="00D513BC" w:rsidRPr="00D513BC" w:rsidRDefault="00D513BC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н) порядок оценки заявок, включающий критерии оценки, необходимая для предоставления участником отбора информация по каждому критерию оценки, сведения, документы и материалы, подтверждающие такую информацию, сроки оценки заявок;</w:t>
      </w:r>
    </w:p>
    <w:p w:rsidR="00D513BC" w:rsidRPr="00D513BC" w:rsidRDefault="003340AD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513BC" w:rsidRPr="00D513BC">
        <w:rPr>
          <w:rFonts w:ascii="Times New Roman" w:hAnsi="Times New Roman"/>
          <w:sz w:val="26"/>
          <w:szCs w:val="26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13BC" w:rsidRPr="00D513BC" w:rsidRDefault="003340AD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513BC" w:rsidRPr="00D513BC">
        <w:rPr>
          <w:rFonts w:ascii="Times New Roman" w:hAnsi="Times New Roman"/>
          <w:sz w:val="26"/>
          <w:szCs w:val="26"/>
        </w:rPr>
        <w:t>) срок, в течение которого победитель (победители) отбора должен подписать соглашение;</w:t>
      </w:r>
    </w:p>
    <w:p w:rsidR="00D513BC" w:rsidRPr="00D513BC" w:rsidRDefault="003340AD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D513BC" w:rsidRPr="00D513BC">
        <w:rPr>
          <w:rFonts w:ascii="Times New Roman" w:hAnsi="Times New Roman"/>
          <w:sz w:val="26"/>
          <w:szCs w:val="26"/>
        </w:rPr>
        <w:t>) условия признания победителя (победителей) отбора уклонившимся от заключения соглашения;</w:t>
      </w:r>
    </w:p>
    <w:p w:rsidR="00D513BC" w:rsidRPr="00D513BC" w:rsidRDefault="003340AD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D513BC" w:rsidRPr="00D513BC">
        <w:rPr>
          <w:rFonts w:ascii="Times New Roman" w:hAnsi="Times New Roman"/>
          <w:sz w:val="26"/>
          <w:szCs w:val="26"/>
        </w:rPr>
        <w:t>) сроки размещения протокола подведения итогов отбора (документа об итогах проведения отбора) на официальном сайте администрации города Тулы, которые не могут быть позднее 14-го календарного дня, следующего за днем определения победителя отбора.</w:t>
      </w:r>
    </w:p>
    <w:p w:rsidR="004F0055" w:rsidRPr="00D513BC" w:rsidRDefault="00495BB2" w:rsidP="00D513BC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Par0"/>
      <w:bookmarkEnd w:id="1"/>
      <w:r w:rsidRPr="00D513BC">
        <w:rPr>
          <w:rFonts w:ascii="Times New Roman" w:hAnsi="Times New Roman"/>
          <w:sz w:val="26"/>
          <w:szCs w:val="26"/>
        </w:rPr>
        <w:t>9. Для проведения отбора Организатором отбора формируется комиссия. Комиссия является коллегиальным органом, ее состав утверждается Организатором отбора. Комиссия выполняет следующие функции: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осуществляет рассмотрение заявок на участие в отборе;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принимает решение об определении победителя отбора.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93"/>
      <w:bookmarkEnd w:id="2"/>
      <w:r w:rsidRPr="00DA1220">
        <w:rPr>
          <w:rFonts w:ascii="Times New Roman" w:hAnsi="Times New Roman"/>
          <w:color w:val="000000" w:themeColor="text1"/>
          <w:sz w:val="26"/>
          <w:szCs w:val="26"/>
        </w:rPr>
        <w:t>10. Участники отбора на первое число месяца, предшествующего месяцу, в котором объявлен отбор, должны соответствовать следующим требованиям: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перечень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>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- получатель субсидии (участник отбора) не получает средства из бюджета муниципального образования </w:t>
      </w:r>
      <w:r w:rsidR="00A72561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DA1220">
        <w:rPr>
          <w:rFonts w:ascii="Times New Roman" w:hAnsi="Times New Roman"/>
          <w:sz w:val="26"/>
          <w:szCs w:val="26"/>
        </w:rPr>
        <w:t xml:space="preserve"> из которого планируется предоставление субсидии, на основании иных нормативных правовых актов субъекта Российской Федерации, муниципальных правовых актов на цели, указанные в настоящем Порядке;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Par88"/>
      <w:bookmarkEnd w:id="3"/>
      <w:r w:rsidRPr="00DA1220">
        <w:rPr>
          <w:rFonts w:ascii="Times New Roman" w:hAnsi="Times New Roman"/>
          <w:color w:val="000000" w:themeColor="text1"/>
          <w:sz w:val="26"/>
          <w:szCs w:val="26"/>
        </w:rPr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4" w:name="Par89"/>
      <w:bookmarkEnd w:id="4"/>
      <w:r w:rsidRPr="00DA1220">
        <w:rPr>
          <w:rFonts w:ascii="Times New Roman" w:hAnsi="Times New Roman"/>
          <w:color w:val="000000" w:themeColor="text1"/>
          <w:sz w:val="26"/>
          <w:szCs w:val="26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DA1220">
        <w:rPr>
          <w:rFonts w:ascii="Times New Roman" w:hAnsi="Times New Roman"/>
          <w:sz w:val="26"/>
          <w:szCs w:val="26"/>
        </w:rPr>
        <w:t>у получателя субсидии (участника отбора) отсутствуют просроченная задолженность по возврату в бюджет мун</w:t>
      </w:r>
      <w:r w:rsidR="00A72561" w:rsidRPr="00DA1220">
        <w:rPr>
          <w:rFonts w:ascii="Times New Roman" w:hAnsi="Times New Roman"/>
          <w:sz w:val="26"/>
          <w:szCs w:val="26"/>
        </w:rPr>
        <w:t>и</w:t>
      </w:r>
      <w:r w:rsidRPr="00DA1220">
        <w:rPr>
          <w:rFonts w:ascii="Times New Roman" w:hAnsi="Times New Roman"/>
          <w:sz w:val="26"/>
          <w:szCs w:val="26"/>
        </w:rPr>
        <w:t xml:space="preserve">ципального образования </w:t>
      </w:r>
      <w:r w:rsidR="00A72561" w:rsidRPr="00DA1220">
        <w:rPr>
          <w:rFonts w:ascii="Times New Roman" w:hAnsi="Times New Roman"/>
          <w:sz w:val="26"/>
          <w:szCs w:val="26"/>
        </w:rPr>
        <w:t>города Алексин</w:t>
      </w:r>
      <w:r w:rsidRPr="00DA1220">
        <w:rPr>
          <w:rFonts w:ascii="Times New Roman" w:hAnsi="Times New Roman"/>
          <w:sz w:val="26"/>
          <w:szCs w:val="26"/>
        </w:rPr>
        <w:t xml:space="preserve">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</w:t>
      </w:r>
      <w:bookmarkStart w:id="5" w:name="_GoBack"/>
      <w:r w:rsidRPr="00DA1220">
        <w:rPr>
          <w:rFonts w:ascii="Times New Roman" w:hAnsi="Times New Roman"/>
          <w:sz w:val="26"/>
          <w:szCs w:val="26"/>
        </w:rPr>
        <w:t>админист</w:t>
      </w:r>
      <w:bookmarkEnd w:id="5"/>
      <w:r w:rsidRPr="00DA1220">
        <w:rPr>
          <w:rFonts w:ascii="Times New Roman" w:hAnsi="Times New Roman"/>
          <w:sz w:val="26"/>
          <w:szCs w:val="26"/>
        </w:rPr>
        <w:t>рацией);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6" w:name="Par92"/>
      <w:bookmarkEnd w:id="6"/>
      <w:r w:rsidRPr="00DA1220">
        <w:rPr>
          <w:rFonts w:ascii="Times New Roman" w:hAnsi="Times New Roman"/>
          <w:color w:val="000000" w:themeColor="text1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</w:p>
    <w:p w:rsidR="004F0055" w:rsidRPr="00DA1220" w:rsidRDefault="00495BB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иные требования (при необходимости).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7" w:name="P101"/>
      <w:bookmarkEnd w:id="7"/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11. Для участия в отборе участники в срок, указанный в объявлении о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проведении отбора, направляют Организатору отбора заявку по форме согласно </w:t>
      </w:r>
      <w:hyperlink r:id="rId12" w:anchor="P217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приложению № 1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Порядку, с приложением следующих документов, оформленных на 1-е число месяца, предшествующего месяцу, в котором планируется проведение отбора:</w:t>
      </w:r>
    </w:p>
    <w:p w:rsidR="004F0055" w:rsidRPr="00DA1220" w:rsidRDefault="00495BB2" w:rsidP="0083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- локальный сметный расчет, прошедший проверку </w:t>
      </w:r>
      <w:r w:rsidR="00833264" w:rsidRPr="00DA1220">
        <w:rPr>
          <w:rFonts w:ascii="Times New Roman" w:hAnsi="Times New Roman"/>
          <w:sz w:val="26"/>
          <w:szCs w:val="26"/>
        </w:rPr>
        <w:t>на предмет достоверности определения сметной стоимости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, на выполнение ремонтных работ, указанных в пункте 2 настоящего Порядка;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технические данные многоквартирного дома для проведения оценки по критериям (технический паспорт на МКД или</w:t>
      </w:r>
      <w:r w:rsidR="004F08A5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акт весеннего/осеннего осмотра технического состояния МКД или иная техническая документация);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- заверенные копии документов, подтверждающих выбор и реализацию способа управления многоквартирным домом (протокол общего собрания собственников помещений в многоквартирном доме о выборе способа управления многоквартирным домом, договор управления (обслуживания) или распоряжение </w:t>
      </w:r>
      <w:r w:rsidR="00ED209D">
        <w:rPr>
          <w:rFonts w:ascii="Times New Roman" w:hAnsi="Times New Roman"/>
          <w:color w:val="000000" w:themeColor="text1"/>
          <w:sz w:val="26"/>
          <w:szCs w:val="26"/>
        </w:rPr>
        <w:t>администрации муниципального образования город Алексин</w:t>
      </w:r>
      <w:r w:rsidR="0076471B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об определении управляющей организации для управления многоквартирным домом);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</w:t>
      </w:r>
      <w:r w:rsidR="00420205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 город Алексин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субсидии на ремонтные работы в многоквартирном доме (</w:t>
      </w:r>
      <w:hyperlink r:id="rId13" w:anchor="P269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приложение №2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к Порядку);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копию устава юридического лица, заверенную подписью руководителя и печатью (при наличии);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документ, подтверждающий,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F0055" w:rsidRPr="00DA1220" w:rsidRDefault="00495BB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- документ, подтверждающий отсутствие у получателя субсидии просроченной задолженности по возврату в бюджет муниципального образования </w:t>
      </w:r>
      <w:r w:rsidR="00E86284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="0076471B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r w:rsidR="0076471B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F0055" w:rsidRPr="00DA1220" w:rsidRDefault="00495BB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>От имени юридических лиц заявку и иные документы в соответствии с настоящим Порядком вправе подавать лица, действующие в соответствии с учредительными документами без доверенности, либо представители в силу полномочий, основанных на доверенности.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Заявка подается в письменном виде с описью вложения в адрес Организатора отбора.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Заявки, поступившие позднее срока, установленного в объявлении о проведении отбора, не рассматриваются.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Ответственность за достоверность информации, содержащейся в заявке, несет участник отбора. Представленные на отбор заявки возврату не подлежат.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12. Организатор отбора осуществляет регистрацию заявок в день их поступления</w:t>
      </w:r>
      <w:r w:rsidR="003340AD">
        <w:rPr>
          <w:rFonts w:ascii="Times New Roman" w:hAnsi="Times New Roman"/>
          <w:color w:val="000000" w:themeColor="text1"/>
          <w:sz w:val="26"/>
          <w:szCs w:val="26"/>
        </w:rPr>
        <w:t xml:space="preserve"> в порядке очередности их поступления.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13. Решение о допуске заявки на участие в отборе принимается Организатором отбора в течение 5 рабочих дней со дня регистрации заявки, исходя из соответствия представленных участником отбора документов требованиям,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>определенным настоящим Порядком и соответствия участника отбора требованиям, установленным настоящим Порядком. Данное решение оформляется письменно и направляется участнику отбора в течение 5 рабочих дней со дня принятия такого решения.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14. Основаниями для отказа участнику отбора в допуске к отбору являются: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несоответствие представленных документов требованиям, определенным настоящим Порядком, или непредставление (представление их в неполном объеме);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несоответствие участника отбора требованиям, установленным настоящим Порядком;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установление факта недостоверности представленной участником отбора информации;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отсутствие бюджетных ассигнований, предусмотренных на текущий год на предоставление субсидии на проведение в многоквартирных домах ремонтных работ, указанных в пункте 2 настоящего Порядка;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подача участником отбора заявки  после даты и (или) времени, определенных для подачи заявок.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15. В случае выявления оснований для отказа, указанных в пункте 14, Организатор отбора в течени</w:t>
      </w:r>
      <w:r w:rsidR="00F6779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5 рабочих дней письменно уведомляет участника отбора об отклонении заявки, с указанием причины.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После устранения причин, послуживших основанием для отклонения заявки, участники отбора вправе вновь обратиться с заявкой, в соответствии с настоящим Порядком.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D821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16. Рассмотрение заявок участников отбора осуществляется комиссией в течение 5 рабочих дней со дня направления решения о допуске к участию в отборе.</w:t>
      </w:r>
    </w:p>
    <w:p w:rsidR="00D513BC" w:rsidRPr="00F67796" w:rsidRDefault="00D513BC" w:rsidP="00F6779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F67796">
        <w:rPr>
          <w:rFonts w:ascii="Times New Roman" w:hAnsi="Times New Roman"/>
          <w:sz w:val="26"/>
          <w:szCs w:val="26"/>
        </w:rPr>
        <w:t xml:space="preserve">При этом комиссия рассматривает заявки на предмет их соответствия требованиям </w:t>
      </w:r>
      <w:hyperlink w:anchor="P86" w:tooltip="10. Участники отбора на первое число месяца, предшествующего месяцу, в котором объявлен отбор, должны соответствовать следующим требованиям:">
        <w:r w:rsidRPr="00F67796">
          <w:rPr>
            <w:rFonts w:ascii="Times New Roman" w:hAnsi="Times New Roman"/>
            <w:color w:val="000000" w:themeColor="text1"/>
            <w:sz w:val="26"/>
            <w:szCs w:val="26"/>
          </w:rPr>
          <w:t>пункта 10</w:t>
        </w:r>
      </w:hyperlink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7796">
        <w:rPr>
          <w:rFonts w:ascii="Times New Roman" w:hAnsi="Times New Roman"/>
          <w:sz w:val="26"/>
          <w:szCs w:val="26"/>
        </w:rPr>
        <w:t>настоящего Порядка. По результатам рассмотрения заявок комиссией принимается решение о признании участников отбора победителями и участников отбора, которым отказано в предоставлении субсидии, с указание</w:t>
      </w:r>
      <w:r w:rsidR="00F67796">
        <w:rPr>
          <w:rFonts w:ascii="Times New Roman" w:hAnsi="Times New Roman"/>
          <w:sz w:val="26"/>
          <w:szCs w:val="26"/>
        </w:rPr>
        <w:t xml:space="preserve">м </w:t>
      </w:r>
      <w:r w:rsidRPr="00F67796">
        <w:rPr>
          <w:rFonts w:ascii="Times New Roman" w:hAnsi="Times New Roman"/>
          <w:sz w:val="26"/>
          <w:szCs w:val="26"/>
        </w:rPr>
        <w:t xml:space="preserve"> оснований для отказа.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17. Решение (протокол) комиссии о признании участника отбора победителем в течение 3 рабочих дней со дня его подписания направляется Организатору отбора.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На основании заявок, по которым принято решение о предоставлении субсидии, </w:t>
      </w:r>
      <w:r w:rsidR="00ED209D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формируется и утверждается муниципальный адресный перечень по проведению ремонтных работ в многоквартирных домах муниципального образования </w:t>
      </w:r>
      <w:r w:rsidR="00C179EA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(далее - муниципальный адресный перечень) с учетом размера средств, предусмотренных на эти цели в бюджете муниципального образования </w:t>
      </w:r>
      <w:r w:rsidR="0076471B" w:rsidRPr="00DA1220">
        <w:rPr>
          <w:rFonts w:ascii="Times New Roman" w:hAnsi="Times New Roman"/>
          <w:color w:val="000000" w:themeColor="text1"/>
          <w:sz w:val="26"/>
          <w:szCs w:val="26"/>
        </w:rPr>
        <w:t>города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0055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Решение (протокол) комиссии о признании участника отбора победителем опубликовывается Организатором отбора в течение 3 рабочих дней на официальном сайте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>муниципального образования город Алексин</w:t>
      </w:r>
      <w:r w:rsidR="00D513BC">
        <w:rPr>
          <w:rFonts w:ascii="Times New Roman" w:hAnsi="Times New Roman"/>
          <w:color w:val="000000" w:themeColor="text1"/>
          <w:sz w:val="26"/>
          <w:szCs w:val="26"/>
        </w:rPr>
        <w:t xml:space="preserve"> и содержит следующую информацию:</w:t>
      </w:r>
    </w:p>
    <w:p w:rsidR="00D513BC" w:rsidRPr="00F67796" w:rsidRDefault="00F67796" w:rsidP="00F6779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513BC" w:rsidRPr="00F67796">
        <w:rPr>
          <w:rFonts w:ascii="Times New Roman" w:hAnsi="Times New Roman"/>
          <w:sz w:val="26"/>
          <w:szCs w:val="26"/>
        </w:rPr>
        <w:t>дату, время и место проведения рассмотрения заявок;</w:t>
      </w:r>
    </w:p>
    <w:p w:rsidR="00D513BC" w:rsidRPr="00F67796" w:rsidRDefault="00F67796" w:rsidP="00F6779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513BC" w:rsidRPr="00F67796">
        <w:rPr>
          <w:rFonts w:ascii="Times New Roman" w:hAnsi="Times New Roman"/>
          <w:sz w:val="26"/>
          <w:szCs w:val="26"/>
        </w:rPr>
        <w:t>информацию об участниках отбора, заявки которых рассмотрены;</w:t>
      </w:r>
    </w:p>
    <w:p w:rsidR="00D513BC" w:rsidRPr="00F67796" w:rsidRDefault="00F67796" w:rsidP="00F6779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D513BC" w:rsidRPr="00F67796">
        <w:rPr>
          <w:rFonts w:ascii="Times New Roman" w:hAnsi="Times New Roman"/>
          <w:sz w:val="26"/>
          <w:szCs w:val="26"/>
        </w:rPr>
        <w:t>информацию об участниках отбора, с которыми заключаются соглашения, и размер предоставляемой им субсидии, а также информацию о заявителях, которым отказано в предоставлении субсидии, с указанием оснований для отказа.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18.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решения.</w:t>
      </w:r>
    </w:p>
    <w:p w:rsidR="00E86284" w:rsidRPr="00DA1220" w:rsidRDefault="00E8628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РАЗДЕЛ III</w:t>
      </w: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УСЛОВИЯ И ПОРЯДОК ПРЕДОСТАВЛЕНИЯ СУБСИДИИ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19. Субсидия предоставляется в пределах, доведенных до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муниципального образования город Алексин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лимитов бюджетных обязательств на предоставление субсидии на текущий финансовый год и плановый период.</w:t>
      </w:r>
    </w:p>
    <w:p w:rsidR="004F0055" w:rsidRPr="00DA1220" w:rsidRDefault="00495BB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20. </w:t>
      </w:r>
      <w:r w:rsidR="00655156">
        <w:rPr>
          <w:rFonts w:ascii="Times New Roman" w:hAnsi="Times New Roman"/>
          <w:color w:val="000000" w:themeColor="text1"/>
          <w:sz w:val="26"/>
          <w:szCs w:val="26"/>
        </w:rPr>
        <w:t>Размер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субсидии на выполнение работ</w:t>
      </w:r>
      <w:r w:rsidR="0065515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указанных в п</w:t>
      </w:r>
      <w:r w:rsidR="00F67796">
        <w:rPr>
          <w:rFonts w:ascii="Times New Roman" w:hAnsi="Times New Roman"/>
          <w:color w:val="000000" w:themeColor="text1"/>
          <w:sz w:val="26"/>
          <w:szCs w:val="26"/>
        </w:rPr>
        <w:t xml:space="preserve">ункте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2 настоящего Порядка</w:t>
      </w:r>
      <w:r w:rsidR="00655156">
        <w:rPr>
          <w:rFonts w:ascii="Times New Roman" w:hAnsi="Times New Roman"/>
          <w:color w:val="000000" w:themeColor="text1"/>
          <w:sz w:val="26"/>
          <w:szCs w:val="26"/>
        </w:rPr>
        <w:t>, определяется администрацией муниципального образования город Алексин</w:t>
      </w:r>
      <w:r w:rsidR="00D513BC">
        <w:rPr>
          <w:rFonts w:ascii="Times New Roman" w:hAnsi="Times New Roman"/>
          <w:color w:val="000000" w:themeColor="text1"/>
          <w:sz w:val="26"/>
          <w:szCs w:val="26"/>
        </w:rPr>
        <w:t xml:space="preserve"> на основании представленных сметных расчетов</w:t>
      </w:r>
      <w:r w:rsidR="0065515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21. Получатель субсидии,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4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статьями 268.1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15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269.2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Бюджетного кодекса Российской Федерации и на включение таких положений в соглашение.</w:t>
      </w:r>
    </w:p>
    <w:p w:rsidR="00BB069A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22. Предоставление субсидии осуществляется на основании Соглашения, заключенного между </w:t>
      </w:r>
      <w:r w:rsidR="00833264"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администрацией муниципального образования город Алексин </w:t>
      </w: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 и получателем субсидии, в отношении которого было принято решение о предоставлении субсидии, в соответствии </w:t>
      </w:r>
      <w:r w:rsidR="00BB069A" w:rsidRPr="00F67796">
        <w:rPr>
          <w:rFonts w:ascii="Times New Roman" w:hAnsi="Times New Roman"/>
          <w:color w:val="000000" w:themeColor="text1"/>
          <w:sz w:val="26"/>
          <w:szCs w:val="26"/>
        </w:rPr>
        <w:t>с типовой формой (приложение 3 настоящего Порядка предоставления субсидии).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На первое число месяца, в котором предполагается заключение соглашения, получатель субсидии должен соответствовать требованиям, предусмотренным </w:t>
      </w:r>
      <w:hyperlink r:id="rId16" w:anchor="P93" w:history="1">
        <w:r w:rsidRPr="00F67796">
          <w:rPr>
            <w:rFonts w:ascii="Times New Roman" w:hAnsi="Times New Roman"/>
            <w:color w:val="000000" w:themeColor="text1"/>
            <w:sz w:val="26"/>
            <w:szCs w:val="26"/>
          </w:rPr>
          <w:t>10</w:t>
        </w:r>
      </w:hyperlink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Порядка.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>Основаниями для отказа получателю субсидии в заключении Соглашения являются: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>а) несоответствие представленных получателем субсидии документов требованиям, установленным настоящим Порядком или непредставление (представление не в полном объеме) указанных документов;</w:t>
      </w:r>
    </w:p>
    <w:p w:rsidR="004F0055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>б) установление факта недостоверности представленной получателем субсидии информации.</w:t>
      </w:r>
    </w:p>
    <w:p w:rsidR="003340AD" w:rsidRPr="00F67796" w:rsidRDefault="003340A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40AD">
        <w:rPr>
          <w:rFonts w:ascii="Times New Roman" w:hAnsi="Times New Roman"/>
          <w:color w:val="000000" w:themeColor="text1"/>
          <w:sz w:val="26"/>
          <w:szCs w:val="26"/>
        </w:rPr>
        <w:t>в) исчерпание лимитов бюджетных обязательств.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23. В случае выявления несоответствий, указанных в пункте 22, </w:t>
      </w:r>
      <w:r w:rsidR="00833264" w:rsidRPr="00F67796">
        <w:rPr>
          <w:rFonts w:ascii="Times New Roman" w:hAnsi="Times New Roman"/>
          <w:color w:val="000000" w:themeColor="text1"/>
          <w:sz w:val="26"/>
          <w:szCs w:val="26"/>
        </w:rPr>
        <w:t>уполномоченный орган</w:t>
      </w: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 в течении 5 рабочих дней письменно уведомляет получателя субсидии об отказе в заключении Соглашения, с указанием причины.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Получатель субсидии после устранения причин, послуживших основанием </w:t>
      </w:r>
      <w:r w:rsidRPr="00F67796">
        <w:rPr>
          <w:rFonts w:ascii="Times New Roman" w:hAnsi="Times New Roman"/>
          <w:color w:val="000000" w:themeColor="text1"/>
          <w:sz w:val="26"/>
          <w:szCs w:val="26"/>
        </w:rPr>
        <w:lastRenderedPageBreak/>
        <w:t>для отказа в заключении соглашения о предоставлении субсидии, вправе вновь обратиться для заключения соглашения в соответствии с настоящим Порядком.</w:t>
      </w:r>
    </w:p>
    <w:p w:rsidR="004F0055" w:rsidRPr="00F67796" w:rsidRDefault="00495BB2" w:rsidP="00F6779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24. При </w:t>
      </w:r>
      <w:r w:rsidRPr="00F67796">
        <w:rPr>
          <w:rFonts w:ascii="Times New Roman" w:hAnsi="Times New Roman"/>
          <w:sz w:val="26"/>
          <w:szCs w:val="26"/>
        </w:rPr>
        <w:t>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4F0055" w:rsidRPr="00F67796" w:rsidRDefault="00F67796" w:rsidP="00F6779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95BB2" w:rsidRPr="00F67796">
        <w:rPr>
          <w:rFonts w:ascii="Times New Roman" w:hAnsi="Times New Roman"/>
          <w:sz w:val="26"/>
          <w:szCs w:val="26"/>
        </w:rPr>
        <w:t>ри реорганизации получателя субсидии</w:t>
      </w:r>
      <w:r w:rsidR="009C65D4" w:rsidRPr="00F67796">
        <w:rPr>
          <w:rFonts w:ascii="Times New Roman" w:hAnsi="Times New Roman"/>
          <w:sz w:val="26"/>
          <w:szCs w:val="26"/>
        </w:rPr>
        <w:t xml:space="preserve"> </w:t>
      </w:r>
      <w:r w:rsidR="00495BB2" w:rsidRPr="00F67796">
        <w:rPr>
          <w:rFonts w:ascii="Times New Roman" w:hAnsi="Times New Roman"/>
          <w:sz w:val="26"/>
          <w:szCs w:val="26"/>
        </w:rPr>
        <w:t>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25.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Администрация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 перечисление субсидии в течение 5 рабочих дней с момента проверки предоставленных документов получателем субсидии, установленных соглашением.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Субсидия перечисляется на расчетный счет, открытый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4F0055" w:rsidRPr="00DA1220" w:rsidRDefault="00495BB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Полный пакет документов, предусмотренный соглашением, предоставляется в </w:t>
      </w:r>
      <w:r w:rsidR="00833264" w:rsidRPr="00F67796">
        <w:rPr>
          <w:rFonts w:ascii="Times New Roman" w:hAnsi="Times New Roman"/>
          <w:color w:val="000000" w:themeColor="text1"/>
          <w:sz w:val="26"/>
          <w:szCs w:val="26"/>
        </w:rPr>
        <w:t>уполномоченный орган</w:t>
      </w:r>
      <w:r w:rsidRPr="00F67796">
        <w:rPr>
          <w:rFonts w:ascii="Times New Roman" w:hAnsi="Times New Roman"/>
          <w:color w:val="000000" w:themeColor="text1"/>
          <w:sz w:val="26"/>
          <w:szCs w:val="26"/>
        </w:rPr>
        <w:t xml:space="preserve"> не позднее </w:t>
      </w:r>
      <w:r w:rsidR="00F67796">
        <w:rPr>
          <w:rFonts w:ascii="Times New Roman" w:hAnsi="Times New Roman"/>
          <w:color w:val="000000" w:themeColor="text1"/>
          <w:sz w:val="26"/>
          <w:szCs w:val="26"/>
        </w:rPr>
        <w:t>01 октя</w:t>
      </w:r>
      <w:r w:rsidRPr="00F67796">
        <w:rPr>
          <w:rFonts w:ascii="Times New Roman" w:hAnsi="Times New Roman"/>
          <w:color w:val="000000" w:themeColor="text1"/>
          <w:sz w:val="26"/>
          <w:szCs w:val="26"/>
        </w:rPr>
        <w:t>бря года, в котором предоставляется субсидия.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26. Субсидия перечисляется в размере, не превышающем сумму денежных обязательств получателя субсидии, в пределах объема, установленного соглашением, и лимитов бюджетных обязательств, доведенных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Администрации муниципального образования город Алексин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на текущий финансовый год.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 случае наличия на момент обращения получателя субсидии лимитов бюджетных обязательств в объеме, меньшем заявляемой суммы субсидии,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Получателю субсидии - юридическому лицу, а также иным юридическим лицам, получающим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запрещено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4F0055" w:rsidRPr="00DA1220" w:rsidRDefault="00495BB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В случае уменьшения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</w:t>
      </w:r>
      <w:r w:rsidR="00BB069A" w:rsidRPr="00DA1220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н 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Соглашении, указываются новые условия Соглашения, которые оформляются дополнительным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соглашением, или условие о расторжении Соглашения при недостижении согласия по новым условиям.</w:t>
      </w:r>
    </w:p>
    <w:p w:rsidR="004F0055" w:rsidRPr="00DA1220" w:rsidRDefault="00495BB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27. Неиспользованный получателем субсидии по состоянию на 31 декабря текущего финансового года остаток субсидии, при отсутствии потребности в очередном финансовом году, подлежит возврату в бюджет муниципального образования </w:t>
      </w:r>
      <w:r w:rsidR="008A6003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в течение 5 рабочих дней очередного финансового года.</w:t>
      </w:r>
    </w:p>
    <w:p w:rsidR="004F0055" w:rsidRPr="00DA1220" w:rsidRDefault="00495BB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Неиспользованный получателем субсидии по состоянию на 31 декабря текущего финансового года остаток субсидии, при наличии потребности, может быть направлен в очередном финансовом году на направления, указанные в пункте 2 настоящего Порядка, в соответствии с решением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администрации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28. Если стоимость фактически выполненных работ снизилась по сравнению со стоимостью, указанной в проектно-сметной документации, то сумма субсидии пропорционально уменьшается.</w:t>
      </w:r>
    </w:p>
    <w:p w:rsidR="00F67796" w:rsidRPr="00DA1220" w:rsidRDefault="00495BB2" w:rsidP="00F6779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8" w:name="P175"/>
      <w:bookmarkEnd w:id="8"/>
      <w:r w:rsidRPr="00F67796">
        <w:rPr>
          <w:rFonts w:ascii="Times New Roman" w:hAnsi="Times New Roman"/>
          <w:color w:val="000000" w:themeColor="text1"/>
          <w:sz w:val="26"/>
          <w:szCs w:val="26"/>
        </w:rPr>
        <w:t>29. Результатами предоставления субсидии являются</w:t>
      </w:r>
      <w:r w:rsidR="00F67796">
        <w:rPr>
          <w:rFonts w:ascii="Times New Roman" w:hAnsi="Times New Roman"/>
          <w:color w:val="000000" w:themeColor="text1"/>
          <w:sz w:val="26"/>
          <w:szCs w:val="26"/>
        </w:rPr>
        <w:t xml:space="preserve"> количество многоквартирных домов, в которых выполнены </w:t>
      </w:r>
      <w:r w:rsidR="00F67796" w:rsidRPr="00DA1220">
        <w:rPr>
          <w:rFonts w:ascii="Times New Roman" w:hAnsi="Times New Roman"/>
          <w:sz w:val="26"/>
          <w:szCs w:val="26"/>
        </w:rPr>
        <w:t>работ</w:t>
      </w:r>
      <w:r w:rsidR="00F67796">
        <w:rPr>
          <w:rFonts w:ascii="Times New Roman" w:hAnsi="Times New Roman"/>
          <w:sz w:val="26"/>
          <w:szCs w:val="26"/>
        </w:rPr>
        <w:t>ы</w:t>
      </w:r>
      <w:r w:rsidR="00F67796" w:rsidRPr="00DA1220">
        <w:rPr>
          <w:rFonts w:ascii="Times New Roman" w:hAnsi="Times New Roman"/>
          <w:sz w:val="26"/>
          <w:szCs w:val="26"/>
        </w:rPr>
        <w:t xml:space="preserve"> по ремонту общего имущества в многоквартирных домах:</w:t>
      </w:r>
    </w:p>
    <w:p w:rsidR="00F67796" w:rsidRPr="00DA1220" w:rsidRDefault="00F67796" w:rsidP="00F6779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>1) благоустройство придомовых территорий;</w:t>
      </w:r>
    </w:p>
    <w:p w:rsidR="00F67796" w:rsidRPr="00DA1220" w:rsidRDefault="00F67796" w:rsidP="00F6779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>2) ремонт дымовых вентиляционных каналов;</w:t>
      </w:r>
    </w:p>
    <w:p w:rsidR="00F67796" w:rsidRDefault="00F67796" w:rsidP="00F6779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ремонт лифтов;</w:t>
      </w:r>
    </w:p>
    <w:p w:rsidR="00F67796" w:rsidRPr="00D513BC" w:rsidRDefault="00F67796" w:rsidP="00F6779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13BC">
        <w:rPr>
          <w:rFonts w:ascii="Times New Roman" w:hAnsi="Times New Roman"/>
          <w:sz w:val="26"/>
          <w:szCs w:val="26"/>
        </w:rPr>
        <w:t>4) ремонт заглубленных объектов подземного пространства, включенных в муниципальный реестр заглубленных объектов подземного пространства, соответствующих требованиям для укрытия населения, и иных объектов для временного размещения населения при возникновении угрозы их жизни и здоровью при условии выполнения ремонтных работ (ремонт внутренней системы электроснабжения, внутренних инженерных коммуникаций, ремонт продухов в подвальном помещении, ремонт входных дверей и входных групп).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>Для оценки эффективности и результативности использования субсидии применяются следующие показатели: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>- количество отремонтированных объектов (</w:t>
      </w:r>
      <w:r w:rsidR="00F67796" w:rsidRPr="00F67796">
        <w:rPr>
          <w:rFonts w:ascii="Times New Roman" w:hAnsi="Times New Roman"/>
          <w:color w:val="000000" w:themeColor="text1"/>
          <w:sz w:val="26"/>
          <w:szCs w:val="26"/>
        </w:rPr>
        <w:t>многоквартирных домов</w:t>
      </w:r>
      <w:r w:rsidRPr="00F67796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4F0055" w:rsidRPr="00F67796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>- доля отремонтированных объектов от необходимого к ремонту, измерение которого осуществляется в процентном отношении.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67796">
        <w:rPr>
          <w:rFonts w:ascii="Times New Roman" w:hAnsi="Times New Roman"/>
          <w:color w:val="000000" w:themeColor="text1"/>
          <w:sz w:val="26"/>
          <w:szCs w:val="26"/>
        </w:rPr>
        <w:t>Значение результатов предоставления субсидии и показателей результативности устанавливается в соглашении о предоставлении субсидии.</w:t>
      </w:r>
    </w:p>
    <w:p w:rsidR="003340AD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Получатель субсидии берет на себя обязательство по достижению, указанных в Соглашении значений показателей результата предоставления субсидии</w:t>
      </w:r>
      <w:r w:rsidR="003340A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40AD">
        <w:rPr>
          <w:rFonts w:ascii="Times New Roman" w:hAnsi="Times New Roman"/>
          <w:color w:val="000000" w:themeColor="text1"/>
          <w:sz w:val="26"/>
          <w:szCs w:val="26"/>
        </w:rPr>
        <w:t>в установленный срок.</w:t>
      </w:r>
    </w:p>
    <w:p w:rsidR="004F0055" w:rsidRDefault="00D513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>аботы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 ремонту </w:t>
      </w:r>
      <w:r w:rsidRPr="00D513BC">
        <w:rPr>
          <w:rFonts w:ascii="Times New Roman" w:hAnsi="Times New Roman"/>
          <w:sz w:val="26"/>
          <w:szCs w:val="26"/>
        </w:rPr>
        <w:t>заглубленных объектов подземного пространства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в многоквартирных домах должны быть завершены не позднее </w:t>
      </w:r>
      <w:r>
        <w:rPr>
          <w:rFonts w:ascii="Times New Roman" w:hAnsi="Times New Roman"/>
          <w:color w:val="000000" w:themeColor="text1"/>
          <w:sz w:val="26"/>
          <w:szCs w:val="26"/>
        </w:rPr>
        <w:t>01 июня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года, в котором предоставляется субсидия.</w:t>
      </w:r>
    </w:p>
    <w:p w:rsidR="00D513BC" w:rsidRDefault="00D513BC" w:rsidP="00D513B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аботы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</w:t>
      </w:r>
      <w:r w:rsidR="00F67796">
        <w:rPr>
          <w:rFonts w:ascii="Times New Roman" w:hAnsi="Times New Roman"/>
          <w:color w:val="000000" w:themeColor="text1"/>
          <w:sz w:val="26"/>
          <w:szCs w:val="26"/>
        </w:rPr>
        <w:t xml:space="preserve"> благоустройству придомовых территорий, по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ремонту </w:t>
      </w:r>
      <w:r>
        <w:rPr>
          <w:rFonts w:ascii="Times New Roman" w:hAnsi="Times New Roman"/>
          <w:sz w:val="26"/>
          <w:szCs w:val="26"/>
        </w:rPr>
        <w:t>дымовых вентиляционных каналов и лифтов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в многоквартирных домах должны быть завершены не позднее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01 </w:t>
      </w:r>
      <w:r w:rsidR="00F67796">
        <w:rPr>
          <w:rFonts w:ascii="Times New Roman" w:hAnsi="Times New Roman"/>
          <w:color w:val="000000" w:themeColor="text1"/>
          <w:sz w:val="26"/>
          <w:szCs w:val="26"/>
        </w:rPr>
        <w:t>сен</w:t>
      </w:r>
      <w:r>
        <w:rPr>
          <w:rFonts w:ascii="Times New Roman" w:hAnsi="Times New Roman"/>
          <w:color w:val="000000" w:themeColor="text1"/>
          <w:sz w:val="26"/>
          <w:szCs w:val="26"/>
        </w:rPr>
        <w:t>тября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года, в котором предоставляется субсидия.</w:t>
      </w:r>
    </w:p>
    <w:p w:rsidR="004F0055" w:rsidRPr="00DA1220" w:rsidRDefault="004F005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РАЗДЕЛ IV</w:t>
      </w: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ОТЧЕТНОСТИ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30.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Администрация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устанавливает в Соглашении порядок и сроки представления получателем субсидии отчетности о достижении значений результатов предоставления субсидии, об осуществлении расходов, источником финансового обеспечения которых является субсидия, по формам, определенным типовой формой Соглашения, установленной </w:t>
      </w:r>
      <w:r w:rsidR="00C55F79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0055" w:rsidRPr="00DA1220" w:rsidRDefault="00C55F7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муниципального образования город Алексин 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>имеет право устанавливать в Соглашении сроки и формы представления получателем субсидии дополнительной отчетности (при необходимости), но не реже одного раза в квартал.</w:t>
      </w:r>
    </w:p>
    <w:p w:rsidR="004F0055" w:rsidRPr="00DA1220" w:rsidRDefault="004F005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РАЗДЕЛ V</w:t>
      </w: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ОБ ОСУЩЕСТВЛЕНИИ КОНТРОЛЯ (МОНИТОРИНГА)</w:t>
      </w:r>
    </w:p>
    <w:p w:rsidR="004F0055" w:rsidRPr="00DA1220" w:rsidRDefault="00495BB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ЗА СОБЛЮДЕНИЕМ УСЛОВИЙ И ПОРЯДКА ПРЕДОСТАВЛЕНИЯ СУБСИДИИ И ОТВЕТСТВЕННОСТИ ЗА ИХ НАРУШЕНИЕ</w:t>
      </w:r>
    </w:p>
    <w:p w:rsidR="004F0055" w:rsidRPr="00DA1220" w:rsidRDefault="004F005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31. Проверка соблюдения получателем субсидии условий и порядка предоставления субсидии, в том числе в части достижения значений результата и показателей, необходимых для достижения результата предоставления субсидии, указанных в </w:t>
      </w:r>
      <w:hyperlink r:id="rId17" w:anchor="P175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пункте 30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Порядка, осуществляется </w:t>
      </w:r>
      <w:r w:rsidR="00833264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, а также органами муниципального финансового контроля в соответствии со </w:t>
      </w:r>
      <w:hyperlink r:id="rId18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статьями 268.1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19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269.2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Бюджетного кодекса Российской Федерации.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32. </w:t>
      </w:r>
      <w:r w:rsidR="003856E6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Администрация муниципального образования город Алексин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в течение 5 рабочих дней со дня установления факта нарушения получателем субсидии условий, порядка предоставления субсидии, а также в случае недостижения получателем субсидии значений результата и показателей, необходимых для достижения результата предоставления субсидии, указанных в пункте 30 настоящего Порядка, направляет получателю субсидии письменное требование о возврате субсидии.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33. В случае нарушения получателем субсидии условий и порядка предоставления субсидии, выявленных в том числе по фактам проверок, проведенных </w:t>
      </w:r>
      <w:r w:rsidR="003856E6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Алексин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и (или) органами муниципального финансового контроля, а также в случае недостижения получателем субсидии значений результата и показателей, необходимых для достижения результата предоставления субсидии, указанных в </w:t>
      </w:r>
      <w:hyperlink r:id="rId20" w:anchor="P175" w:history="1">
        <w:r w:rsidRPr="00DA1220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30 настоящего Порядка, соответствующие средства подлежат возврату получателем субсидии в доход бюджета муниципального образования </w:t>
      </w:r>
      <w:r w:rsidR="008A6003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34. Получатель субсидии обязан в течение 30 рабочих дней со дня получения письменного требования </w:t>
      </w:r>
      <w:r w:rsidR="003856E6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Алексин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о возврате субсидии возвратить ее в доход бюджета муниципального образования </w:t>
      </w:r>
      <w:r w:rsidR="00703828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35. Если субсидия не возвращена в установленный срок, она взыскивается </w:t>
      </w:r>
      <w:r w:rsidR="003856E6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в доход бюджета муниципального образования </w:t>
      </w:r>
      <w:r w:rsidR="00703828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в порядке, установленном действующим законодательством.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36. Мониторинг достижения результата предоставления субсидии исходя из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установленным Министерством финансов Российской Федерации, осуществляется </w:t>
      </w:r>
      <w:r w:rsidR="003856E6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администрацией муниципального образования 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37. Ответственность за достоверность представляемых в </w:t>
      </w:r>
      <w:r w:rsidR="003856E6" w:rsidRPr="00DA1220">
        <w:rPr>
          <w:rFonts w:ascii="Times New Roman" w:hAnsi="Times New Roman"/>
          <w:color w:val="000000" w:themeColor="text1"/>
          <w:sz w:val="26"/>
          <w:szCs w:val="26"/>
        </w:rPr>
        <w:t>администрацию муниципального образования город Алексин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сведений и документов при проведении муниципального финансового контроля возлагается на получателя субсидии.</w:t>
      </w:r>
    </w:p>
    <w:p w:rsidR="004F0055" w:rsidRPr="00DA1220" w:rsidRDefault="00495BB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38. Ответственность за нарушение Соглашения, включая порядок возврата сумм, использованных получателем субсидии, в случае установления по итогам проверок, проведенных органом муниципального финансового контроля, факта нарушения условий, установленных при предоставлении субсидии, а также недостижения значений результата предоставления субсидии несет получатель субсидии.</w:t>
      </w:r>
    </w:p>
    <w:p w:rsidR="004F0055" w:rsidRPr="00DA1220" w:rsidRDefault="004F005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67796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DA1220">
        <w:rPr>
          <w:rFonts w:ascii="Times New Roman" w:hAnsi="Times New Roman"/>
          <w:sz w:val="26"/>
          <w:szCs w:val="26"/>
        </w:rPr>
        <w:br w:type="column"/>
      </w:r>
      <w:r w:rsidR="00F67796" w:rsidRPr="00F67796">
        <w:rPr>
          <w:rFonts w:ascii="Times New Roman" w:hAnsi="Times New Roman"/>
          <w:color w:val="000000" w:themeColor="text1"/>
          <w:szCs w:val="22"/>
        </w:rPr>
        <w:lastRenderedPageBreak/>
        <w:t>Приложение №1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>к Порядку</w:t>
      </w:r>
      <w:r w:rsidR="00F67796" w:rsidRPr="00F67796">
        <w:rPr>
          <w:rFonts w:ascii="Times New Roman" w:hAnsi="Times New Roman"/>
          <w:color w:val="000000" w:themeColor="text1"/>
          <w:szCs w:val="22"/>
        </w:rPr>
        <w:t xml:space="preserve"> </w:t>
      </w:r>
      <w:r w:rsidRPr="00F67796">
        <w:rPr>
          <w:rFonts w:ascii="Times New Roman" w:hAnsi="Times New Roman"/>
          <w:color w:val="000000" w:themeColor="text1"/>
          <w:szCs w:val="22"/>
        </w:rPr>
        <w:t xml:space="preserve">предоставления  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>субсидии товариществам собственников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 жилья, товариществам собственников недвижимости, 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жилищным кооперативам и иным 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специализированным потребительским кооперативам, 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а также управляющим организациям 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в целях финансового обеспечения затрат 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szCs w:val="22"/>
        </w:rPr>
        <w:t>на выполнение работ по ремонту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szCs w:val="22"/>
        </w:rPr>
        <w:t>общего имущества в многоквартирных домах</w:t>
      </w:r>
    </w:p>
    <w:p w:rsidR="004F0055" w:rsidRPr="00DA1220" w:rsidRDefault="004F005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Заявка</w:t>
      </w:r>
    </w:p>
    <w:p w:rsidR="004F0055" w:rsidRPr="00DA1220" w:rsidRDefault="004F005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на предоставление из бюджета муниципального образования </w:t>
      </w:r>
      <w:r w:rsidR="00703828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город Алексин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субсидии</w:t>
      </w:r>
      <w:r w:rsidR="00703828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целях финансового обеспечения затрат по проведению ремонтных работ в многоквартирном доме</w:t>
      </w:r>
    </w:p>
    <w:p w:rsidR="004F0055" w:rsidRPr="00DA1220" w:rsidRDefault="004F005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Прошу предоставить Субсидию в сумме ________ рублей (___________ рублей) в целях финансового обеспечения затрат _____________________________________________________________________</w:t>
      </w:r>
    </w:p>
    <w:p w:rsidR="004F0055" w:rsidRPr="00DA1220" w:rsidRDefault="00495BB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4F0055" w:rsidRPr="00DA1220" w:rsidRDefault="00495BB2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i/>
          <w:color w:val="000000" w:themeColor="text1"/>
          <w:sz w:val="26"/>
          <w:szCs w:val="26"/>
        </w:rPr>
        <w:t>(заполняется в соответствии с пунктом 2 настоящего Порядка)</w:t>
      </w:r>
    </w:p>
    <w:p w:rsidR="004F0055" w:rsidRPr="00DA1220" w:rsidRDefault="004F0055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7"/>
        <w:gridCol w:w="3115"/>
        <w:gridCol w:w="2769"/>
        <w:gridCol w:w="2674"/>
      </w:tblGrid>
      <w:tr w:rsidR="004F0055" w:rsidRPr="00DA1220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Виды работ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Размер субсидии</w:t>
            </w:r>
          </w:p>
        </w:tc>
      </w:tr>
      <w:tr w:rsidR="004F0055" w:rsidRPr="00DA1220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Реквизиты расчетного счета, открытого Получателем субсидии в учреждениях Центрального Банка Российской Федерации или кредитных организациях: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</w:t>
      </w:r>
    </w:p>
    <w:p w:rsidR="004F0055" w:rsidRPr="00DA1220" w:rsidRDefault="00495B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Гарантирую целевое и своевременное использование выделенных средств.</w:t>
      </w:r>
    </w:p>
    <w:p w:rsidR="004F0055" w:rsidRPr="00DA1220" w:rsidRDefault="00495BB2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Приложение: на ____ л., в том числе:</w:t>
      </w:r>
    </w:p>
    <w:p w:rsidR="004F0055" w:rsidRPr="00DA1220" w:rsidRDefault="00495BB2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1.</w:t>
      </w:r>
    </w:p>
    <w:p w:rsidR="004F0055" w:rsidRPr="00DA1220" w:rsidRDefault="00495BB2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2.</w:t>
      </w:r>
    </w:p>
    <w:p w:rsidR="004F0055" w:rsidRPr="00DA1220" w:rsidRDefault="00495BB2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3.</w:t>
      </w:r>
    </w:p>
    <w:p w:rsidR="004F0055" w:rsidRPr="00DA1220" w:rsidRDefault="00495BB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Руководитель              _____________    ___________________________</w:t>
      </w:r>
    </w:p>
    <w:p w:rsidR="004F0055" w:rsidRPr="00DA1220" w:rsidRDefault="00495BB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                                   (подпись)              (расшифровка подписи)</w:t>
      </w:r>
    </w:p>
    <w:p w:rsidR="004F0055" w:rsidRPr="00DA1220" w:rsidRDefault="00495BB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М.П.</w:t>
      </w:r>
    </w:p>
    <w:p w:rsidR="004F0055" w:rsidRPr="00DA1220" w:rsidRDefault="00495BB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  <w:highlight w:val="white"/>
        </w:rPr>
        <w:t>«____» ___________ 20___ года</w:t>
      </w:r>
    </w:p>
    <w:p w:rsidR="004F0055" w:rsidRPr="00DA1220" w:rsidRDefault="004F005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</w:p>
    <w:p w:rsidR="004F0055" w:rsidRPr="00DA1220" w:rsidRDefault="00495BB2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______________________________________</w:t>
      </w:r>
    </w:p>
    <w:p w:rsidR="00F67796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br w:type="column"/>
      </w:r>
      <w:r w:rsidRPr="00F67796">
        <w:rPr>
          <w:rFonts w:ascii="Times New Roman" w:hAnsi="Times New Roman"/>
          <w:color w:val="000000" w:themeColor="text1"/>
          <w:szCs w:val="22"/>
        </w:rPr>
        <w:lastRenderedPageBreak/>
        <w:t>Приложение №2</w:t>
      </w:r>
    </w:p>
    <w:p w:rsidR="00F67796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 к Порядку</w:t>
      </w:r>
      <w:r w:rsidR="00F67796" w:rsidRPr="00F67796">
        <w:rPr>
          <w:rFonts w:ascii="Times New Roman" w:hAnsi="Times New Roman"/>
          <w:color w:val="000000" w:themeColor="text1"/>
          <w:szCs w:val="22"/>
        </w:rPr>
        <w:t xml:space="preserve"> </w:t>
      </w:r>
      <w:r w:rsidRPr="00F67796">
        <w:rPr>
          <w:rFonts w:ascii="Times New Roman" w:hAnsi="Times New Roman"/>
          <w:color w:val="000000" w:themeColor="text1"/>
          <w:szCs w:val="22"/>
        </w:rPr>
        <w:t xml:space="preserve">предоставления 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>субсидии товариществам собственников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 жилья, товариществам собственников недвижимости, 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жилищным кооперативам и иным 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специализированным потребительским кооперативам, 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а также управляющим организациям 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>в целях финансового обеспечения затрат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szCs w:val="22"/>
        </w:rPr>
        <w:t>на выполнение работ по ремонту</w:t>
      </w:r>
    </w:p>
    <w:p w:rsidR="004F0055" w:rsidRPr="00F67796" w:rsidRDefault="00495BB2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szCs w:val="22"/>
        </w:rPr>
        <w:t>общего имущества в многоквартирных домах</w:t>
      </w:r>
    </w:p>
    <w:p w:rsidR="004F0055" w:rsidRPr="00DA1220" w:rsidRDefault="004F005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ПРОТОКОЛ №</w:t>
      </w:r>
    </w:p>
    <w:p w:rsidR="004F0055" w:rsidRPr="00DA1220" w:rsidRDefault="004F005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ind w:left="180" w:hanging="18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внеочередного общего собрания собственников помещений  о проведении  ремонтных работ в многоквартирном доме и подаче заявки на выделение из бюджета муниципального образования </w:t>
      </w:r>
      <w:r w:rsidR="00703828" w:rsidRPr="00DA1220">
        <w:rPr>
          <w:rFonts w:ascii="Times New Roman" w:hAnsi="Times New Roman"/>
          <w:color w:val="000000" w:themeColor="text1"/>
          <w:sz w:val="26"/>
          <w:szCs w:val="26"/>
        </w:rPr>
        <w:t>город Алексин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субсидии в целях финансового обеспечения затрат </w:t>
      </w:r>
      <w:r w:rsidRPr="00DA1220">
        <w:rPr>
          <w:rFonts w:ascii="Times New Roman" w:hAnsi="Times New Roman"/>
          <w:sz w:val="26"/>
          <w:szCs w:val="26"/>
        </w:rPr>
        <w:t>на выполнение работ по ремонту</w:t>
      </w:r>
    </w:p>
    <w:p w:rsidR="004F0055" w:rsidRPr="00DA1220" w:rsidRDefault="00495BB2">
      <w:pPr>
        <w:spacing w:after="0" w:line="240" w:lineRule="auto"/>
        <w:ind w:left="180" w:hanging="18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sz w:val="26"/>
          <w:szCs w:val="26"/>
        </w:rPr>
        <w:t>общего имущества в многоквартирных домах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№ _________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по ул._________________________________________ н.п. 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н.п.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«___ »________20___г.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Место проведения: _______________________________________________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Время проведения: _______________________________________________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95"/>
        <w:gridCol w:w="2790"/>
        <w:gridCol w:w="2790"/>
      </w:tblGrid>
      <w:tr w:rsidR="004F0055" w:rsidRPr="00DA1220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Площадь жилых и нежилых помещений</w:t>
            </w:r>
          </w:p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многоквартирного дома, м</w:t>
            </w: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F0055" w:rsidRPr="00DA1220" w:rsidRDefault="00495B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Кол-во м </w:t>
            </w: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участвующих в голосовании</w:t>
            </w:r>
          </w:p>
          <w:p w:rsidR="004F0055" w:rsidRPr="00DA1220" w:rsidRDefault="004F005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F0055" w:rsidRPr="00DA1220" w:rsidRDefault="004F00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 </w:t>
            </w: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% </w:t>
            </w:r>
            <w:r w:rsidRPr="00DA122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  <w:t>*</w:t>
            </w:r>
          </w:p>
        </w:tc>
      </w:tr>
      <w:tr w:rsidR="004F0055" w:rsidRPr="00DA1220">
        <w:trPr>
          <w:trHeight w:val="22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F0055" w:rsidRPr="00DA1220" w:rsidRDefault="004F00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F0055" w:rsidRPr="00DA1220" w:rsidRDefault="004F00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F0055" w:rsidRPr="00DA1220" w:rsidRDefault="004F00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</w:tbl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Общая площадь многоквартирного дома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-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Общая площадь жилых помещений, в т.ч.:          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находящихся в муниципальной собственности             -</w:t>
      </w:r>
    </w:p>
    <w:p w:rsidR="004F0055" w:rsidRPr="00DA1220" w:rsidRDefault="00495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принадлежащих гражданам на праве собственности    -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Общая площадь нежилых помещений, в т.ч.: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находящихся в муниципальной собственности              -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- принадлежащих прочим собственникам                         -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От имени квартир, находящихся в муниципальной собственности, голосует ________________________________________________(Ф.И.О.), на основании доверенности № __________, выданной ______________ (копия прилагается).</w:t>
      </w:r>
    </w:p>
    <w:p w:rsidR="004F0055" w:rsidRPr="00DA1220" w:rsidRDefault="00495BB2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(дата выдачи)</w:t>
      </w:r>
    </w:p>
    <w:p w:rsidR="004F0055" w:rsidRPr="00DA1220" w:rsidRDefault="00495BB2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4F0055" w:rsidRPr="00DA1220" w:rsidRDefault="00495BB2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ст. 45 Жилищного кодекса РФ кворум имеется в размере __________%. </w:t>
      </w:r>
    </w:p>
    <w:p w:rsidR="004F0055" w:rsidRPr="00DA1220" w:rsidRDefault="004F0055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Общее собрание правомочно принимать решения по повестке дня.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>Общее собрание собственников помещений многоквартирного дома проводится в форме очного голосования</w:t>
      </w:r>
      <w:r w:rsidRPr="00DA1220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* Определение кворума общего собрания собственников помещений при принятии решений по вопросам повестки проводимого собрания, определяется исходя из размера, принадлежащего собственнику жилого помещения 1 м</w:t>
      </w:r>
      <w:r w:rsidRPr="00DA1220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2 </w:t>
      </w:r>
      <w:r w:rsidR="00F67796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F677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1 голос.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Общее собрание собственников помещений в многоквартирном доме созвано по инициативе___________________________________________________________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квартира №_____, общая площадь квартиры _____, как одного из собственников помещений многоквартирного дома.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Повестка дня:</w:t>
      </w:r>
    </w:p>
    <w:p w:rsidR="004F0055" w:rsidRPr="00DA1220" w:rsidRDefault="00495BB2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1. Избрание председателя собрания, членов счетной комиссии и наделение председателя и секретаря собрания правом подписания, протокола внеочередного общего собрания по вопросу проведения ремонтных работ в доме; наделение председателя собрания правом подписи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дефектных актов КС-2 и акта о приемке в эксплуатацию законченных работ.</w:t>
      </w:r>
    </w:p>
    <w:p w:rsidR="004F0055" w:rsidRPr="00DA1220" w:rsidRDefault="00495B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2. Принятие решения о проведении ремонтных работ в многоквартирном доме.</w:t>
      </w:r>
    </w:p>
    <w:p w:rsidR="004F0055" w:rsidRPr="00DA1220" w:rsidRDefault="00495B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 3. Принятие решения по вопросу подачи заявки на выделение субсидии в целях финансового обеспечения затрат </w:t>
      </w:r>
      <w:r w:rsidRPr="00DA1220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домах.</w:t>
      </w:r>
    </w:p>
    <w:p w:rsidR="004F0055" w:rsidRPr="00DA1220" w:rsidRDefault="00495BB2">
      <w:pPr>
        <w:spacing w:after="0" w:line="240" w:lineRule="auto"/>
        <w:ind w:right="-16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4. Утверждение перечня и объемов работ по ремонту в многоквартирном доме № ______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по ул. ________________________________________________ </w:t>
      </w:r>
    </w:p>
    <w:p w:rsidR="004F0055" w:rsidRPr="00DA1220" w:rsidRDefault="00495BB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5. О делегировании от лица собственников помещений многоквартирного дома функций заказчика и (или) подрядчика работ по проведению ремонта дома.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Решения по повестке дня: </w:t>
      </w:r>
    </w:p>
    <w:p w:rsidR="004F0055" w:rsidRPr="00DA1220" w:rsidRDefault="00495BB2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1. По первому вопросу слушали __________________________, который предложил: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выбрать председателем собрания___________________________  (Ф.И.О. № кв.);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секретарем собрания______________________________________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(ФИО, № кв</w:t>
      </w:r>
      <w:r w:rsidR="00FB34C4" w:rsidRPr="00DA122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членами счетной комиссии ___________________________(Ф.И.О. № кв.),                                            ______________________________________________________  (Ф.И.О. № кв.),</w:t>
      </w:r>
    </w:p>
    <w:p w:rsidR="004F0055" w:rsidRPr="00DA1220" w:rsidRDefault="00495BB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и наделить председателя</w:t>
      </w:r>
      <w:r w:rsidR="0018598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собрания правом подписания, протокола общего внеочередного собрания по вопросу проведения ремонта дома, дефектных актов, актов КС-2 и акта о приемке в эксплуатацию законченных работ.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ПРОТИВ  -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ВОЗДЕРЖАЛСЯ  -                          (_____%)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РЕШИЛИ: Выбрать председателем собрания ___________________________ и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>(Ф.И.О., № кв.)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членами счетной комиссии ___________________________ (Ф.И.О. № кв.),                                                      _______________________________________________________ (Ф.И.О. № кв.),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и наделить председателя собрания правом подписания дефектных актов, протокола общего внеочередного собрания по вопросу проведения ремонтных работ в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lastRenderedPageBreak/>
        <w:t>многоквартирном доме, актов КС-2 и акта о приемке в эксплуатацию законченных работ.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2. По второму вопросу слушали __________________________________, который(ая) предложил принять решение о проведении ремонтных работ _______________________________________________(указать виды работ)в многоквартирном доме 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ПРОТИВ  -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ВОЗДЕРЖАЛСЯ  -                           (_____%)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РЕШИЛИ: провести ремонтные работы_________________ в многоквартирном доме.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  3.По третьему вопросу слушали _______________, который(ая) предложил принять решение по вопросу подачи заявки на выделение субсидии в целях финансового обеспечения затрат </w:t>
      </w:r>
      <w:r w:rsidRPr="00DA1220">
        <w:rPr>
          <w:rFonts w:ascii="Times New Roman" w:hAnsi="Times New Roman"/>
          <w:sz w:val="26"/>
          <w:szCs w:val="26"/>
        </w:rPr>
        <w:t>на выполнение работ по ремонту общего имущества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___________________ (указать виды работ) в многоквартирном доме.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ПРОТИВ  -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ВОЗДЕРЖАЛСЯ  -                           (_____%)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:rsidR="004F0055" w:rsidRPr="00DA1220" w:rsidRDefault="00FB34C4">
      <w:pPr>
        <w:spacing w:after="0" w:line="240" w:lineRule="auto"/>
        <w:ind w:left="180" w:hanging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 РЕШИЛИ: Подать заявку 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на выделение субсидии в целях финансового обеспечения затрат </w:t>
      </w:r>
      <w:r w:rsidR="00495BB2" w:rsidRPr="00DA1220">
        <w:rPr>
          <w:rFonts w:ascii="Times New Roman" w:hAnsi="Times New Roman"/>
          <w:sz w:val="26"/>
          <w:szCs w:val="26"/>
        </w:rPr>
        <w:t>на выполнение работ по ремонту общего имущества</w:t>
      </w:r>
      <w:r w:rsidRPr="00DA1220">
        <w:rPr>
          <w:rFonts w:ascii="Times New Roman" w:hAnsi="Times New Roman"/>
          <w:sz w:val="26"/>
          <w:szCs w:val="26"/>
        </w:rPr>
        <w:t xml:space="preserve"> </w:t>
      </w:r>
      <w:r w:rsidR="00495BB2" w:rsidRPr="00DA1220">
        <w:rPr>
          <w:rFonts w:ascii="Times New Roman" w:hAnsi="Times New Roman"/>
          <w:color w:val="000000" w:themeColor="text1"/>
          <w:sz w:val="26"/>
          <w:szCs w:val="26"/>
        </w:rPr>
        <w:t>_____________________________________(указать виды работ) в  многоквартирном доме.</w:t>
      </w:r>
    </w:p>
    <w:p w:rsidR="004F0055" w:rsidRPr="00DA1220" w:rsidRDefault="004F0055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4. По четвертому вопросу слушали _________________________________, который(ая)  доложил (а) о перечне и объемах работ  по ремонту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__________________________________________________(указать виды работ)  стоимостью_____________</w:t>
      </w:r>
      <w:r w:rsidR="00FB34C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тыс. руб. в многоквартирном доме ______________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ПРОТИВ  -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ВОЗДЕРЖАЛСЯ  - 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:rsidR="004F0055" w:rsidRPr="00DA1220" w:rsidRDefault="00495BB2">
      <w:pPr>
        <w:spacing w:after="0" w:line="240" w:lineRule="auto"/>
        <w:ind w:right="18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РЕШИЛИ: Утвердить перечень и объем работ по ремонту _____________________________________________________(указать виды работ)  в многоквартирном доме _______________________________________</w:t>
      </w:r>
    </w:p>
    <w:p w:rsidR="004F0055" w:rsidRPr="00DA1220" w:rsidRDefault="004F0055">
      <w:pPr>
        <w:spacing w:after="0" w:line="240" w:lineRule="auto"/>
        <w:ind w:right="18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5.  По седьмому вопросу слушали ___________________, который(ая) доложил о</w:t>
      </w:r>
      <w:r w:rsidR="00FB34C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>представлении ___________________</w:t>
      </w:r>
      <w:r w:rsidR="00FB34C4"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полномочий выступать от лица собственников помещений многоквартирного дома в качестве заказчика по проведению ремонтных работ в многоквартирном доме. 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Голосовали: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ЗА -         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ПРОТИВ  -        </w:t>
      </w:r>
      <w:r w:rsidRPr="00DA1220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(____%)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ВОЗДЕРЖАЛСЯ  -                         (_____%)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Решение принято / не принято.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РЕШИЛИ: Делегировать ________________________________ от лица собственников помещений многоквартирного дома функции заказчика по проведению ремонтных  работ в многоквартирном доме.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Протокол общего собрания собственников помещений многоквартирного дома № ________ по ул.____________________________________   н.п., составлен в 2-х (двух) экземплярах.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Председатель собрания: ___________________________________________</w:t>
      </w:r>
    </w:p>
    <w:p w:rsidR="004F0055" w:rsidRPr="00DA1220" w:rsidRDefault="00495BB2">
      <w:pPr>
        <w:tabs>
          <w:tab w:val="left" w:pos="891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Секретарь собрания_______________________________________________</w:t>
      </w:r>
    </w:p>
    <w:p w:rsidR="004F0055" w:rsidRPr="00DA1220" w:rsidRDefault="00495BB2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К протоколу прилагаются: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- уведомление о проведении общего собрания собственников помещений в многоквартирном доме;  </w:t>
      </w:r>
    </w:p>
    <w:p w:rsidR="004F0055" w:rsidRPr="00DA1220" w:rsidRDefault="00495B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 xml:space="preserve">  - Реестр (Бюллетень) голосования на общем собрании собственников помещений в многоквартирном доме.</w:t>
      </w: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br w:type="column"/>
      </w:r>
      <w:r w:rsidRPr="00F67796">
        <w:rPr>
          <w:rFonts w:ascii="Times New Roman" w:hAnsi="Times New Roman"/>
          <w:color w:val="000000" w:themeColor="text1"/>
          <w:sz w:val="24"/>
          <w:szCs w:val="24"/>
        </w:rPr>
        <w:t>Приложение  к протоколу</w:t>
      </w:r>
    </w:p>
    <w:p w:rsidR="004F0055" w:rsidRPr="00F67796" w:rsidRDefault="00495BB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7796">
        <w:rPr>
          <w:rFonts w:ascii="Times New Roman" w:hAnsi="Times New Roman"/>
          <w:color w:val="000000" w:themeColor="text1"/>
          <w:sz w:val="24"/>
          <w:szCs w:val="24"/>
        </w:rPr>
        <w:t>от________________ № _____</w:t>
      </w:r>
    </w:p>
    <w:p w:rsidR="004F0055" w:rsidRPr="00DA1220" w:rsidRDefault="004F005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95B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Реестр</w:t>
      </w:r>
    </w:p>
    <w:p w:rsidR="004F0055" w:rsidRPr="00DA1220" w:rsidRDefault="00495BB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t>подписей собственников МКД №_____ по ул. ________________________________</w:t>
      </w:r>
    </w:p>
    <w:p w:rsidR="004F0055" w:rsidRPr="00DA1220" w:rsidRDefault="004F005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bottomFromText="160" w:vertAnchor="text" w:horzAnchor="margin" w:tblpXSpec="center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1"/>
        <w:gridCol w:w="2409"/>
        <w:gridCol w:w="1842"/>
        <w:gridCol w:w="1417"/>
        <w:gridCol w:w="705"/>
        <w:gridCol w:w="1138"/>
        <w:gridCol w:w="1276"/>
      </w:tblGrid>
      <w:tr w:rsidR="004F0055" w:rsidRPr="00DA1220">
        <w:trPr>
          <w:trHeight w:val="9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кв.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Ф.И.О. собственника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Документ, удостоверяющий </w:t>
            </w:r>
          </w:p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право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Площадь квартиры, находящаяся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Результат голосования </w:t>
            </w:r>
          </w:p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(подписи)</w:t>
            </w:r>
          </w:p>
        </w:tc>
      </w:tr>
      <w:tr w:rsidR="004F0055" w:rsidRPr="00DA1220">
        <w:trPr>
          <w:trHeight w:val="7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95B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12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Воздержался</w:t>
            </w: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F0055" w:rsidRPr="00DA12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55" w:rsidRPr="00DA1220" w:rsidRDefault="004F00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4F0055" w:rsidRPr="00DA1220" w:rsidRDefault="004F005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DA1220" w:rsidRDefault="004F0055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F0055" w:rsidRPr="00F67796" w:rsidRDefault="00495BB2" w:rsidP="00F67796">
      <w:pPr>
        <w:widowControl w:val="0"/>
        <w:spacing w:after="0" w:line="240" w:lineRule="auto"/>
        <w:ind w:firstLine="720"/>
        <w:jc w:val="right"/>
        <w:outlineLvl w:val="1"/>
        <w:rPr>
          <w:rFonts w:ascii="Times New Roman" w:hAnsi="Times New Roman"/>
          <w:color w:val="000000" w:themeColor="text1"/>
          <w:szCs w:val="22"/>
        </w:rPr>
      </w:pPr>
      <w:r w:rsidRPr="00DA1220">
        <w:rPr>
          <w:rFonts w:ascii="Times New Roman" w:hAnsi="Times New Roman"/>
          <w:color w:val="000000" w:themeColor="text1"/>
          <w:sz w:val="26"/>
          <w:szCs w:val="26"/>
        </w:rPr>
        <w:br w:type="column"/>
      </w:r>
      <w:bookmarkStart w:id="9" w:name="P529"/>
      <w:bookmarkEnd w:id="9"/>
      <w:r w:rsidRPr="00F67796">
        <w:rPr>
          <w:rFonts w:ascii="Times New Roman" w:hAnsi="Times New Roman"/>
          <w:color w:val="000000" w:themeColor="text1"/>
          <w:szCs w:val="22"/>
        </w:rPr>
        <w:t>Приложение № 3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к Порядку предоставления 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>субсидии товариществам собственников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 жилья, товариществам собственников недвижимости, 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>жилищным кооперативам и иным специализированным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>потребительским кооперативам, а также управляющим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color w:val="000000" w:themeColor="text1"/>
          <w:szCs w:val="22"/>
        </w:rPr>
        <w:t xml:space="preserve">организациям в целях финансового обеспечения затрат 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szCs w:val="22"/>
        </w:rPr>
        <w:t>на выполнение работ по ремонту</w:t>
      </w:r>
    </w:p>
    <w:p w:rsidR="004F0055" w:rsidRPr="00F67796" w:rsidRDefault="00495BB2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F67796">
        <w:rPr>
          <w:rFonts w:ascii="Times New Roman" w:hAnsi="Times New Roman"/>
          <w:szCs w:val="22"/>
        </w:rPr>
        <w:t>общего имущества в многоквартирных домах</w:t>
      </w:r>
    </w:p>
    <w:p w:rsidR="00F67796" w:rsidRDefault="00F6779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340AD" w:rsidRDefault="003340A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340AD" w:rsidRDefault="003340A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340AD" w:rsidRPr="00DA1220" w:rsidRDefault="003340A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67796" w:rsidRPr="00A60B01" w:rsidRDefault="00F67796" w:rsidP="00F67796">
      <w:pPr>
        <w:spacing w:after="0" w:line="240" w:lineRule="auto"/>
        <w:ind w:right="-259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60B01">
        <w:rPr>
          <w:rFonts w:ascii="Times New Roman" w:hAnsi="Times New Roman"/>
          <w:color w:val="auto"/>
          <w:sz w:val="28"/>
          <w:szCs w:val="28"/>
        </w:rPr>
        <w:t>Соглашение</w:t>
      </w:r>
    </w:p>
    <w:p w:rsidR="00F67796" w:rsidRPr="00A60B01" w:rsidRDefault="00F67796" w:rsidP="00F67796">
      <w:pPr>
        <w:spacing w:after="0" w:line="240" w:lineRule="auto"/>
        <w:ind w:right="-259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60B01">
        <w:rPr>
          <w:rFonts w:ascii="Times New Roman" w:hAnsi="Times New Roman"/>
          <w:color w:val="auto"/>
          <w:sz w:val="28"/>
          <w:szCs w:val="28"/>
        </w:rPr>
        <w:t>о предоставлении субсидии товариществам собственников жилья, товариществам 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город Алексин</w:t>
      </w:r>
    </w:p>
    <w:p w:rsidR="00F67796" w:rsidRPr="00A60B01" w:rsidRDefault="00F67796" w:rsidP="00F67796">
      <w:pPr>
        <w:spacing w:after="0" w:line="240" w:lineRule="auto"/>
        <w:ind w:right="-259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right="-25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г. Алексин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________________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645243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___ г.</w:t>
      </w:r>
    </w:p>
    <w:p w:rsidR="00F67796" w:rsidRPr="00645243" w:rsidRDefault="00F67796" w:rsidP="00F67796">
      <w:pPr>
        <w:spacing w:after="0" w:line="23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3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right="-259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Администрация муниципального образования город Алексин, именуемая в дальнейшем Администрация, в лице главы администрации муниципального образования город Алексин Федорова Павла Евгеньевича, действующего на основании Устава, утвержденного решением Собрания депутатов муниципального образования город Алексин от 27.10. 2014г. №3(3).2, с одной стороны, и </w:t>
      </w:r>
      <w:r>
        <w:rPr>
          <w:rFonts w:ascii="Times New Roman" w:hAnsi="Times New Roman"/>
          <w:color w:val="auto"/>
          <w:sz w:val="28"/>
          <w:szCs w:val="28"/>
        </w:rPr>
        <w:t>_________________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именуемое в дальнейшем "Получатель", в лице </w:t>
      </w:r>
      <w:r>
        <w:rPr>
          <w:rFonts w:ascii="Times New Roman" w:hAnsi="Times New Roman"/>
          <w:color w:val="auto"/>
          <w:sz w:val="28"/>
          <w:szCs w:val="28"/>
        </w:rPr>
        <w:t>______________________</w:t>
      </w:r>
      <w:r w:rsidRPr="00645243">
        <w:rPr>
          <w:rFonts w:ascii="Times New Roman" w:hAnsi="Times New Roman"/>
          <w:color w:val="auto"/>
          <w:sz w:val="28"/>
          <w:szCs w:val="28"/>
        </w:rPr>
        <w:t>, действующего на основании  Устава, с другой стороны, далее именуемые «Стороны», в соответствии с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DA1220">
        <w:rPr>
          <w:rFonts w:ascii="Times New Roman" w:hAnsi="Times New Roman"/>
          <w:sz w:val="26"/>
          <w:szCs w:val="26"/>
        </w:rPr>
        <w:t xml:space="preserve"> </w:t>
      </w:r>
      <w:hyperlink r:id="rId21" w:history="1">
        <w:r w:rsidRPr="00C83CBE">
          <w:rPr>
            <w:rFonts w:ascii="Times New Roman" w:hAnsi="Times New Roman"/>
            <w:sz w:val="26"/>
            <w:szCs w:val="26"/>
          </w:rPr>
          <w:t>статьей 78</w:t>
        </w:r>
      </w:hyperlink>
      <w:r w:rsidRPr="00C83CBE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Федерации,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постановлением администрации муниципального образования город Алексин от 19.08.2024г.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22225">
        <w:rPr>
          <w:rFonts w:ascii="Times New Roman" w:hAnsi="Times New Roman"/>
          <w:color w:val="auto"/>
          <w:sz w:val="28"/>
          <w:szCs w:val="28"/>
        </w:rPr>
        <w:t>№ 1686 "Об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город Алексин"</w:t>
      </w:r>
      <w:r w:rsidRPr="00645243">
        <w:rPr>
          <w:rFonts w:ascii="Times New Roman" w:hAnsi="Times New Roman"/>
          <w:color w:val="auto"/>
          <w:sz w:val="28"/>
          <w:szCs w:val="28"/>
        </w:rPr>
        <w:t>, далее -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Порядок предоставления субсидий, постановлением администрации муниципального образования город Алексин  от 29.12.2023г. №2906 "Об утверждении муниципальной программы "Обеспечение услугами ЖКХ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населения муниципального образования город Алексин"" заключили настоящее Соглашение (далее Соглашение) о нижеследующем.</w:t>
      </w:r>
    </w:p>
    <w:p w:rsidR="00F67796" w:rsidRDefault="00F67796" w:rsidP="00F67796">
      <w:pPr>
        <w:spacing w:after="0" w:line="240" w:lineRule="auto"/>
        <w:ind w:right="-259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40AD" w:rsidRPr="00645243" w:rsidRDefault="003340AD" w:rsidP="00F67796">
      <w:pPr>
        <w:spacing w:after="0" w:line="240" w:lineRule="auto"/>
        <w:ind w:right="-259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right="-259"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645243">
        <w:rPr>
          <w:rFonts w:ascii="Times New Roman" w:hAnsi="Times New Roman"/>
          <w:color w:val="auto"/>
          <w:sz w:val="28"/>
          <w:szCs w:val="28"/>
        </w:rPr>
        <w:t>.Предмет Соглашения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right="-259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1.1. Предметом настоящего Соглашения является предоставление Получателю из бюджета муниципального образования город Алексин в </w:t>
      </w:r>
      <w:r>
        <w:rPr>
          <w:rFonts w:ascii="Times New Roman" w:hAnsi="Times New Roman"/>
          <w:color w:val="auto"/>
          <w:sz w:val="28"/>
          <w:szCs w:val="28"/>
        </w:rPr>
        <w:t>__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году субсидии в целях финансового обеспечения затрат</w:t>
      </w:r>
      <w:r w:rsidRPr="0064524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на выполнение работ по ремонту общего имущества в многоквартирных домах на территории муниципального образования город Алексин (далее - Субсидия)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в рамках муниципальной программы "Обеспечение услугами ЖКХ  населения муниципального образования город Алексин"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C83CBE">
        <w:rPr>
          <w:rFonts w:ascii="Times New Roman" w:hAnsi="Times New Roman"/>
          <w:color w:val="auto"/>
          <w:sz w:val="28"/>
          <w:szCs w:val="28"/>
        </w:rPr>
        <w:t xml:space="preserve">согласно Приложению №4 к настоящему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C83CBE">
        <w:rPr>
          <w:rFonts w:ascii="Times New Roman" w:hAnsi="Times New Roman"/>
          <w:color w:val="auto"/>
          <w:sz w:val="28"/>
          <w:szCs w:val="28"/>
        </w:rPr>
        <w:t>оглашению.</w:t>
      </w:r>
    </w:p>
    <w:p w:rsidR="00F67796" w:rsidRDefault="00F67796" w:rsidP="00F67796">
      <w:pPr>
        <w:spacing w:after="0" w:line="240" w:lineRule="auto"/>
        <w:ind w:firstLine="80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firstLine="80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645243">
        <w:rPr>
          <w:rFonts w:ascii="Times New Roman" w:hAnsi="Times New Roman"/>
          <w:color w:val="auto"/>
          <w:sz w:val="28"/>
          <w:szCs w:val="28"/>
        </w:rPr>
        <w:t>.Финансовое обеспечение предоставления субсидии</w:t>
      </w:r>
    </w:p>
    <w:p w:rsidR="00F67796" w:rsidRPr="00645243" w:rsidRDefault="00F67796" w:rsidP="00F67796">
      <w:pPr>
        <w:spacing w:after="0" w:line="240" w:lineRule="auto"/>
        <w:ind w:firstLine="80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2.1. Субсидия, предоставляется на цели, указанные в разделе  1 настоящего Соглашения, в размере </w:t>
      </w:r>
      <w:r>
        <w:rPr>
          <w:rFonts w:ascii="Times New Roman" w:hAnsi="Times New Roman"/>
          <w:color w:val="auto"/>
          <w:sz w:val="28"/>
          <w:szCs w:val="28"/>
        </w:rPr>
        <w:t xml:space="preserve">________ </w:t>
      </w:r>
      <w:r w:rsidRPr="00645243">
        <w:rPr>
          <w:rFonts w:ascii="Times New Roman" w:hAnsi="Times New Roman"/>
          <w:color w:val="auto"/>
          <w:sz w:val="28"/>
          <w:szCs w:val="28"/>
        </w:rPr>
        <w:t>руб.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(</w:t>
      </w:r>
      <w:r w:rsidRPr="00E8763C">
        <w:rPr>
          <w:rFonts w:ascii="Times New Roman" w:hAnsi="Times New Roman"/>
          <w:i/>
          <w:color w:val="auto"/>
          <w:sz w:val="28"/>
          <w:szCs w:val="28"/>
        </w:rPr>
        <w:t>прописью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) рублей </w:t>
      </w:r>
      <w:r>
        <w:rPr>
          <w:rFonts w:ascii="Times New Roman" w:hAnsi="Times New Roman"/>
          <w:color w:val="auto"/>
          <w:sz w:val="28"/>
          <w:szCs w:val="28"/>
        </w:rPr>
        <w:t>___копеек</w:t>
      </w:r>
      <w:r w:rsidRPr="00645243">
        <w:rPr>
          <w:rFonts w:ascii="Times New Roman" w:hAnsi="Times New Roman"/>
          <w:color w:val="auto"/>
          <w:sz w:val="28"/>
          <w:szCs w:val="28"/>
        </w:rPr>
        <w:t>.</w:t>
      </w:r>
    </w:p>
    <w:p w:rsidR="00F67796" w:rsidRPr="00645243" w:rsidRDefault="00F67796" w:rsidP="00F67796">
      <w:pPr>
        <w:spacing w:after="0" w:line="240" w:lineRule="auto"/>
        <w:ind w:right="-259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 Субсидия предоставляется в пределах лимитов бюджетных обязательств, доведенных в установленном порядке до администрации муниципального образования город Алексин, как получателя средств бюджета в соответствии со сводной бюджетной росписью </w:t>
      </w:r>
      <w:r w:rsidRPr="00E52EE7">
        <w:rPr>
          <w:rFonts w:ascii="Times New Roman" w:hAnsi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>_______</w:t>
      </w:r>
      <w:r w:rsidRPr="00E52EE7">
        <w:rPr>
          <w:rFonts w:ascii="Times New Roman" w:hAnsi="Times New Roman"/>
          <w:color w:val="auto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color w:val="auto"/>
          <w:sz w:val="28"/>
          <w:szCs w:val="28"/>
        </w:rPr>
        <w:t>________</w:t>
      </w:r>
      <w:r w:rsidRPr="00E52EE7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Pr="00645243">
        <w:rPr>
          <w:rFonts w:ascii="Times New Roman" w:hAnsi="Times New Roman"/>
          <w:color w:val="auto"/>
          <w:sz w:val="28"/>
          <w:szCs w:val="28"/>
        </w:rPr>
        <w:t>, по кодам классификации расходов бюджета муниципального образования город Алексин (далее коды БК), в следующем порядке: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_______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году </w:t>
      </w:r>
      <w:r>
        <w:rPr>
          <w:rFonts w:ascii="Times New Roman" w:hAnsi="Times New Roman"/>
          <w:color w:val="auto"/>
          <w:sz w:val="28"/>
          <w:szCs w:val="28"/>
        </w:rPr>
        <w:t>______</w:t>
      </w:r>
      <w:r w:rsidRPr="00645243">
        <w:rPr>
          <w:rFonts w:ascii="Times New Roman" w:hAnsi="Times New Roman"/>
          <w:color w:val="auto"/>
          <w:sz w:val="28"/>
          <w:szCs w:val="28"/>
        </w:rPr>
        <w:t>руб. (</w:t>
      </w:r>
      <w:r w:rsidRPr="00E8763C">
        <w:rPr>
          <w:rFonts w:ascii="Times New Roman" w:hAnsi="Times New Roman"/>
          <w:i/>
          <w:color w:val="auto"/>
          <w:sz w:val="28"/>
          <w:szCs w:val="28"/>
        </w:rPr>
        <w:t>прописью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) рублей </w:t>
      </w:r>
      <w:r>
        <w:rPr>
          <w:rFonts w:ascii="Times New Roman" w:hAnsi="Times New Roman"/>
          <w:color w:val="auto"/>
          <w:sz w:val="28"/>
          <w:szCs w:val="28"/>
        </w:rPr>
        <w:t>__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копе</w:t>
      </w:r>
      <w:r>
        <w:rPr>
          <w:rFonts w:ascii="Times New Roman" w:hAnsi="Times New Roman"/>
          <w:color w:val="auto"/>
          <w:sz w:val="28"/>
          <w:szCs w:val="28"/>
        </w:rPr>
        <w:t>ек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по коду БК 851 0501 044018046</w:t>
      </w:r>
      <w:r w:rsidR="003340AD">
        <w:rPr>
          <w:rFonts w:ascii="Times New Roman" w:hAnsi="Times New Roman"/>
          <w:color w:val="auto"/>
          <w:sz w:val="28"/>
          <w:szCs w:val="28"/>
        </w:rPr>
        <w:t>0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813 </w:t>
      </w:r>
    </w:p>
    <w:p w:rsidR="00F67796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3340AD" w:rsidRDefault="003340AD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645243">
        <w:rPr>
          <w:rFonts w:ascii="Times New Roman" w:hAnsi="Times New Roman"/>
          <w:color w:val="auto"/>
          <w:sz w:val="28"/>
          <w:szCs w:val="28"/>
        </w:rPr>
        <w:t>.Условия предоставления субсидии</w:t>
      </w:r>
    </w:p>
    <w:p w:rsidR="00F67796" w:rsidRPr="00645243" w:rsidRDefault="00F67796" w:rsidP="00F67796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          3.1.Субсидия предоставляется в соответствии с Порядком предоставления субсидии: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3.1.1.на финансовое обеспечение затрат, источником финансового обеспечения которых является Субсидия; 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3.1.2.в целях достижения значения показател</w:t>
      </w:r>
      <w:r>
        <w:rPr>
          <w:rFonts w:ascii="Times New Roman" w:hAnsi="Times New Roman"/>
          <w:color w:val="auto"/>
          <w:sz w:val="28"/>
          <w:szCs w:val="28"/>
        </w:rPr>
        <w:t>ей</w:t>
      </w:r>
      <w:r w:rsidRPr="00645243">
        <w:rPr>
          <w:rFonts w:ascii="Times New Roman" w:hAnsi="Times New Roman"/>
          <w:color w:val="auto"/>
          <w:sz w:val="28"/>
          <w:szCs w:val="28"/>
        </w:rPr>
        <w:t>, согласно приложению №1 к настоящему Соглашению.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3.2.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и порядка предоставления Субсидии.</w:t>
      </w:r>
    </w:p>
    <w:p w:rsidR="00F67796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Выражение согласия Получателя Субсидии на осуществление указанных проверок осуществляется путем подписания настоящего Соглашения.</w:t>
      </w:r>
    </w:p>
    <w:p w:rsidR="003340AD" w:rsidRDefault="003340AD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40AD" w:rsidRPr="00645243" w:rsidRDefault="003340AD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IV</w:t>
      </w:r>
      <w:r w:rsidRPr="00645243">
        <w:rPr>
          <w:rFonts w:ascii="Times New Roman" w:hAnsi="Times New Roman"/>
          <w:color w:val="auto"/>
          <w:sz w:val="28"/>
          <w:szCs w:val="28"/>
        </w:rPr>
        <w:t>.Порядок перечисления субсидии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right="14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4.1. Субсидия перечисляется на расчетный счет, открытый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 в течение 5 рабочих дней с момента проверки предоставленных документов Получателем Субсидии:</w:t>
      </w:r>
    </w:p>
    <w:p w:rsidR="00F67796" w:rsidRPr="00645243" w:rsidRDefault="00F67796" w:rsidP="00F67796">
      <w:pPr>
        <w:spacing w:after="0" w:line="240" w:lineRule="auto"/>
        <w:ind w:right="14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акта выполненных работ (при наличии форма КС-2), </w:t>
      </w:r>
      <w:r w:rsidRPr="00571383">
        <w:rPr>
          <w:rFonts w:ascii="Times New Roman" w:hAnsi="Times New Roman"/>
          <w:color w:val="auto"/>
          <w:sz w:val="28"/>
          <w:szCs w:val="28"/>
        </w:rPr>
        <w:t>согласованным с уполномоченным представителем собственников помещений МКД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, проверенным Управлением </w:t>
      </w:r>
      <w:r>
        <w:rPr>
          <w:rFonts w:ascii="Times New Roman" w:hAnsi="Times New Roman"/>
          <w:color w:val="auto"/>
          <w:sz w:val="28"/>
          <w:szCs w:val="28"/>
        </w:rPr>
        <w:t>жилищно-коммунального хозяйства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и МКУ "УКС</w:t>
      </w:r>
      <w:r>
        <w:rPr>
          <w:rFonts w:ascii="Times New Roman" w:hAnsi="Times New Roman"/>
          <w:color w:val="auto"/>
          <w:sz w:val="28"/>
          <w:szCs w:val="28"/>
        </w:rPr>
        <w:t xml:space="preserve"> г. Алексин</w:t>
      </w:r>
      <w:r w:rsidRPr="00645243">
        <w:rPr>
          <w:rFonts w:ascii="Times New Roman" w:hAnsi="Times New Roman"/>
          <w:color w:val="auto"/>
          <w:sz w:val="28"/>
          <w:szCs w:val="28"/>
        </w:rPr>
        <w:t>";</w:t>
      </w:r>
    </w:p>
    <w:p w:rsidR="00F67796" w:rsidRPr="00645243" w:rsidRDefault="00F67796" w:rsidP="00F67796">
      <w:pPr>
        <w:spacing w:after="0" w:line="240" w:lineRule="auto"/>
        <w:ind w:right="14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-справки о стоимости выполненных работ по форме КС-3(при наличии);</w:t>
      </w:r>
    </w:p>
    <w:p w:rsidR="00F67796" w:rsidRPr="00645243" w:rsidRDefault="00F67796" w:rsidP="00F67796">
      <w:pPr>
        <w:spacing w:after="0" w:line="240" w:lineRule="auto"/>
        <w:ind w:right="14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-счета, счет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645243">
        <w:rPr>
          <w:rFonts w:ascii="Times New Roman" w:hAnsi="Times New Roman"/>
          <w:color w:val="auto"/>
          <w:sz w:val="28"/>
          <w:szCs w:val="28"/>
        </w:rPr>
        <w:t>-фактуры (при наличии);</w:t>
      </w:r>
    </w:p>
    <w:p w:rsidR="00F67796" w:rsidRDefault="00F67796" w:rsidP="00F67796">
      <w:pPr>
        <w:spacing w:after="0" w:line="240" w:lineRule="auto"/>
        <w:ind w:right="14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-копии договора подряда на выполнение ремонтных работ (при наличии)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340AD" w:rsidRPr="00645243" w:rsidRDefault="003340AD" w:rsidP="00F67796">
      <w:pPr>
        <w:spacing w:after="0" w:line="240" w:lineRule="auto"/>
        <w:ind w:right="14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Default="00F67796" w:rsidP="00F67796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645243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Права и обязанности Сторон</w:t>
      </w:r>
    </w:p>
    <w:p w:rsidR="00F67796" w:rsidRPr="00645243" w:rsidRDefault="00F67796" w:rsidP="00F67796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left="800" w:hanging="91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5.1. Администрация обязуется: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Порядком предоставления субсидии и п.3 настоящего Соглашения.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5.1.2. Осуществлять проверку представляемых Получателем документов, указанных в п.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4.1. настоящего Соглашения.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5.1.3.Обеспечить перечисление субсидии на счет Получателя в соответствии с п.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4.1. настоящего Соглашения.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5.1.4.Устанавливать значение показателей,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необходимых для достижения результатов предоставления Субсидии, согласно Приложению №1 к настоящему Соглашению.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5.1.5.Оуществлять оценку достижения Получателем значений результатов предоставления Субсидии, установленных в соответствии с п.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5.1.4. настоящего Соглашения, на основании Отчета о достижении значени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результатов предоставления Субсидии, согласно Приложению №2 к настоящему Соглашению.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5.1.6. Осуществлять контроль за соблюдением Получателем условий и порядка предоставления Субсидии на основании Отчета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о расходах Получателя, согласно Приложению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№3 к настоящему Соглашению.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 w:rsidRPr="00645243">
        <w:rPr>
          <w:sz w:val="28"/>
          <w:szCs w:val="28"/>
        </w:rPr>
        <w:t>5.1.7. В случае установления Администрацией</w:t>
      </w:r>
      <w:r>
        <w:rPr>
          <w:sz w:val="28"/>
          <w:szCs w:val="28"/>
        </w:rPr>
        <w:t xml:space="preserve"> </w:t>
      </w:r>
      <w:r w:rsidRPr="00645243">
        <w:rPr>
          <w:sz w:val="28"/>
          <w:szCs w:val="28"/>
        </w:rPr>
        <w:t>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</w:t>
      </w:r>
      <w:r>
        <w:rPr>
          <w:sz w:val="28"/>
          <w:szCs w:val="28"/>
        </w:rPr>
        <w:t xml:space="preserve"> </w:t>
      </w:r>
      <w:r w:rsidRPr="00645243">
        <w:rPr>
          <w:sz w:val="28"/>
          <w:szCs w:val="28"/>
        </w:rPr>
        <w:t xml:space="preserve"> недостижения значений результатов предоставления Субсидии, направлять Получателю требование об обеспечении возврата Субсидии в доход бюджета муниципального образования город Алексин в размере и сроки, определенные в указанном требовании.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 w:rsidRPr="00645243">
        <w:rPr>
          <w:sz w:val="28"/>
          <w:szCs w:val="28"/>
        </w:rPr>
        <w:t>5.1.8</w:t>
      </w:r>
      <w:r>
        <w:rPr>
          <w:sz w:val="28"/>
          <w:szCs w:val="28"/>
        </w:rPr>
        <w:t xml:space="preserve">. </w:t>
      </w:r>
      <w:r w:rsidRPr="00645243">
        <w:rPr>
          <w:sz w:val="28"/>
          <w:szCs w:val="28"/>
        </w:rPr>
        <w:t>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 w:rsidRPr="00645243">
        <w:rPr>
          <w:sz w:val="28"/>
          <w:szCs w:val="28"/>
        </w:rPr>
        <w:t>5.1.9. Рассматривать предложения, документы и иную информацию, направленную Получателем в течение трех рабочих дней со дня их получения, и уведомлять Получателя о принятом решении.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 w:rsidRPr="00645243">
        <w:rPr>
          <w:sz w:val="28"/>
          <w:szCs w:val="28"/>
        </w:rPr>
        <w:t>5.1.10. Направлять Получателю разъяснения по вопросам, связанным с исполнением настоящего Соглашения, в течение пяти рабочих дней со дня получения обращения Получателя</w:t>
      </w:r>
      <w:r>
        <w:rPr>
          <w:sz w:val="28"/>
          <w:szCs w:val="28"/>
        </w:rPr>
        <w:t>.</w:t>
      </w:r>
    </w:p>
    <w:p w:rsidR="00F67796" w:rsidRPr="00645243" w:rsidRDefault="00F67796" w:rsidP="00F67796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645243">
        <w:rPr>
          <w:sz w:val="28"/>
          <w:szCs w:val="28"/>
        </w:rPr>
        <w:t xml:space="preserve">5.1.11. Обеспечивать   согласование   с   Получателем  субсидии новых  условий настоящего Соглашения 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P174" w:history="1">
        <w:r w:rsidRPr="00645243">
          <w:rPr>
            <w:sz w:val="28"/>
            <w:szCs w:val="28"/>
          </w:rPr>
          <w:t>пунктом  2.1</w:t>
        </w:r>
      </w:hyperlink>
      <w:r w:rsidRPr="00645243">
        <w:rPr>
          <w:sz w:val="28"/>
          <w:szCs w:val="28"/>
        </w:rPr>
        <w:t xml:space="preserve">  настоящего  Соглашения,  в  том  числе размера и (или) сроков предоставления Субсидии в течение 5 рабочих дней со дня такого уменьшения</w:t>
      </w:r>
      <w:r>
        <w:rPr>
          <w:sz w:val="28"/>
          <w:szCs w:val="28"/>
        </w:rPr>
        <w:t>.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45243">
        <w:rPr>
          <w:sz w:val="28"/>
          <w:szCs w:val="28"/>
        </w:rPr>
        <w:t>Администрация вправе: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 w:rsidRPr="00645243">
        <w:rPr>
          <w:sz w:val="28"/>
          <w:szCs w:val="28"/>
        </w:rPr>
        <w:t xml:space="preserve">   5.2.1.Принимать решение об изменении условий настоящего Соглашения в соответствии с </w:t>
      </w:r>
      <w:r w:rsidRPr="00736BF9">
        <w:rPr>
          <w:sz w:val="28"/>
          <w:szCs w:val="28"/>
        </w:rPr>
        <w:t>пунктом 7.3 настоящего Соглашения, в том числе на основании информации и предложений, направленных Получателем в соответствии с пунктом 5.4.1 настоящего</w:t>
      </w:r>
      <w:r w:rsidRPr="00645243">
        <w:rPr>
          <w:sz w:val="28"/>
          <w:szCs w:val="28"/>
        </w:rPr>
        <w:t xml:space="preserve"> Соглашения, включая изменение размера Субсидии.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 w:rsidRPr="00645243">
        <w:rPr>
          <w:sz w:val="28"/>
          <w:szCs w:val="28"/>
        </w:rPr>
        <w:t xml:space="preserve"> 5.2.2. Принимать в соответствии с бюджетным законодательством Российской Федерации:</w:t>
      </w:r>
    </w:p>
    <w:p w:rsidR="00F67796" w:rsidRPr="00645243" w:rsidRDefault="00F67796" w:rsidP="00F67796">
      <w:pPr>
        <w:pStyle w:val="ConsPlusNormal"/>
        <w:ind w:firstLine="709"/>
        <w:jc w:val="both"/>
        <w:rPr>
          <w:sz w:val="28"/>
          <w:szCs w:val="28"/>
        </w:rPr>
      </w:pPr>
      <w:r w:rsidRPr="00645243">
        <w:rPr>
          <w:sz w:val="28"/>
          <w:szCs w:val="28"/>
        </w:rPr>
        <w:t xml:space="preserve"> 5.2.2.1.</w:t>
      </w:r>
      <w:r>
        <w:rPr>
          <w:sz w:val="28"/>
          <w:szCs w:val="28"/>
        </w:rPr>
        <w:t>Р</w:t>
      </w:r>
      <w:r w:rsidRPr="00645243">
        <w:rPr>
          <w:sz w:val="28"/>
          <w:szCs w:val="28"/>
        </w:rPr>
        <w:t>ешение об использовании остатка Субсидии, не использованного на начало очередного финансового года на цели, указанные в разделе 1 настоящего Соглашения, не позднее пятого рабочего дня со дня получения от Получателя документов, подтверждающих наличие и объем неиспользованных обязательств, источником финансового обеспечения которых является указанный остаток;</w:t>
      </w:r>
    </w:p>
    <w:p w:rsidR="00F67796" w:rsidRPr="00645243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 w:rsidRPr="00645243">
        <w:rPr>
          <w:sz w:val="28"/>
          <w:szCs w:val="28"/>
        </w:rPr>
        <w:t>5.2.2.2.</w:t>
      </w:r>
      <w:r>
        <w:rPr>
          <w:sz w:val="28"/>
          <w:szCs w:val="28"/>
        </w:rPr>
        <w:t>Р</w:t>
      </w:r>
      <w:r w:rsidRPr="00645243">
        <w:rPr>
          <w:sz w:val="28"/>
          <w:szCs w:val="28"/>
        </w:rPr>
        <w:t>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Субсидии, на цели, указанные в разделе I настоящего Соглашения,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образования.</w:t>
      </w:r>
    </w:p>
    <w:p w:rsidR="00F67796" w:rsidRPr="00645243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 w:rsidRPr="00645243">
        <w:rPr>
          <w:sz w:val="28"/>
          <w:szCs w:val="28"/>
        </w:rPr>
        <w:t xml:space="preserve">5.2.3.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в том числе указания в документах, представленных Получателем в соответствии с настоящим Соглашением, недостоверных сведений, до устранения нарушений. 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5.3. Получатель обязуется: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.3.1. Представлять в Администрацию документы в соответствии с пунк</w:t>
      </w:r>
      <w:r>
        <w:rPr>
          <w:sz w:val="28"/>
          <w:szCs w:val="28"/>
        </w:rPr>
        <w:t>том</w:t>
      </w:r>
      <w:r w:rsidRPr="00B33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4.1. </w:t>
      </w:r>
      <w:r w:rsidRPr="00B334A1">
        <w:rPr>
          <w:sz w:val="28"/>
          <w:szCs w:val="28"/>
        </w:rPr>
        <w:t xml:space="preserve"> настоящего Соглашения.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.3.2. Представлять в Администрацию в срок </w:t>
      </w:r>
      <w:r w:rsidRPr="00C40AFC">
        <w:rPr>
          <w:sz w:val="28"/>
          <w:szCs w:val="28"/>
        </w:rPr>
        <w:t>до 5 рабочего дня следующего за отчетным кварталом</w:t>
      </w:r>
      <w:r w:rsidRPr="00B334A1">
        <w:rPr>
          <w:sz w:val="28"/>
          <w:szCs w:val="28"/>
        </w:rPr>
        <w:t xml:space="preserve"> документы, установленные пунктами </w:t>
      </w: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.2.2.1 и (или) </w:t>
      </w: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.2.2.2 настоящего Соглашения.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.3.3. Обеспечить достижение значений результатов предоставления Субсидий и соблюдение сроков их достижения.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.3.4. Представлять в Администрацию: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5.3.4.1. О</w:t>
      </w:r>
      <w:r w:rsidRPr="00B334A1">
        <w:rPr>
          <w:sz w:val="28"/>
          <w:szCs w:val="28"/>
        </w:rPr>
        <w:t>тчет о расходах Получателя, источником финансового обеспечения которых является Субсидия, не позднее 10 рабочего дня, следующего за отчетным кварталом;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.3.4.2.</w:t>
      </w:r>
      <w:r>
        <w:rPr>
          <w:sz w:val="28"/>
          <w:szCs w:val="28"/>
        </w:rPr>
        <w:t xml:space="preserve"> О</w:t>
      </w:r>
      <w:r w:rsidRPr="00B334A1">
        <w:rPr>
          <w:sz w:val="28"/>
          <w:szCs w:val="28"/>
        </w:rPr>
        <w:t>тчет о достижении значений результатов предоставления Субсидии в соответствии с пунктом</w:t>
      </w:r>
      <w:r>
        <w:rPr>
          <w:sz w:val="28"/>
          <w:szCs w:val="28"/>
        </w:rPr>
        <w:t xml:space="preserve"> 5</w:t>
      </w:r>
      <w:r w:rsidRPr="00B334A1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 настоящего Соглашения не позднее 10 рабочего дня, следующего за отчетным кварталом.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.3.5. Направлять по запросу Администрации документы и информацию, необходимые для осуществления контроля за соблюдением порядка и условий предоставления Субсидии в соответствии с пунктом </w:t>
      </w:r>
      <w:r>
        <w:rPr>
          <w:sz w:val="28"/>
          <w:szCs w:val="28"/>
        </w:rPr>
        <w:t>5.1.8</w:t>
      </w:r>
      <w:r w:rsidRPr="00B334A1">
        <w:rPr>
          <w:sz w:val="28"/>
          <w:szCs w:val="28"/>
        </w:rPr>
        <w:t xml:space="preserve"> настоящего Соглашения, в течение </w:t>
      </w:r>
      <w:r w:rsidRPr="001126F0">
        <w:rPr>
          <w:sz w:val="28"/>
          <w:szCs w:val="28"/>
        </w:rPr>
        <w:t>пяти рабочих дней</w:t>
      </w:r>
      <w:r w:rsidRPr="00B334A1">
        <w:rPr>
          <w:sz w:val="28"/>
          <w:szCs w:val="28"/>
        </w:rPr>
        <w:t xml:space="preserve"> со дня получения указанного запроса.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.3.6. В случае получения от Администрации требования в соответствии </w:t>
      </w:r>
      <w:r w:rsidRPr="00E33DF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5.1.7 </w:t>
      </w:r>
      <w:r w:rsidRPr="00E33DF5">
        <w:rPr>
          <w:sz w:val="28"/>
          <w:szCs w:val="28"/>
        </w:rPr>
        <w:t xml:space="preserve"> настоящего</w:t>
      </w:r>
      <w:r w:rsidRPr="00B334A1">
        <w:rPr>
          <w:sz w:val="28"/>
          <w:szCs w:val="28"/>
        </w:rPr>
        <w:t xml:space="preserve"> Соглашения: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5.3.6.1. У</w:t>
      </w:r>
      <w:r w:rsidRPr="00B334A1">
        <w:rPr>
          <w:sz w:val="28"/>
          <w:szCs w:val="28"/>
        </w:rPr>
        <w:t>стран</w:t>
      </w:r>
      <w:r>
        <w:rPr>
          <w:sz w:val="28"/>
          <w:szCs w:val="28"/>
        </w:rPr>
        <w:t>и</w:t>
      </w:r>
      <w:r w:rsidRPr="00B334A1">
        <w:rPr>
          <w:sz w:val="28"/>
          <w:szCs w:val="28"/>
        </w:rPr>
        <w:t>ть факты нарушения порядка и условий предоставления Субсидии в сроки, определенные в указанном требовании;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.3.6.2.</w:t>
      </w:r>
      <w:r>
        <w:rPr>
          <w:sz w:val="28"/>
          <w:szCs w:val="28"/>
        </w:rPr>
        <w:t xml:space="preserve"> В</w:t>
      </w:r>
      <w:r w:rsidRPr="00B334A1">
        <w:rPr>
          <w:sz w:val="28"/>
          <w:szCs w:val="28"/>
        </w:rPr>
        <w:t>озвра</w:t>
      </w:r>
      <w:r>
        <w:rPr>
          <w:sz w:val="28"/>
          <w:szCs w:val="28"/>
        </w:rPr>
        <w:t>тить</w:t>
      </w:r>
      <w:r w:rsidRPr="00B334A1">
        <w:rPr>
          <w:sz w:val="28"/>
          <w:szCs w:val="28"/>
        </w:rPr>
        <w:t xml:space="preserve"> в бюджет муниципального образования</w:t>
      </w:r>
      <w:r>
        <w:rPr>
          <w:sz w:val="28"/>
          <w:szCs w:val="28"/>
        </w:rPr>
        <w:t xml:space="preserve"> город Алексин</w:t>
      </w:r>
      <w:r w:rsidRPr="00B334A1">
        <w:rPr>
          <w:sz w:val="28"/>
          <w:szCs w:val="28"/>
        </w:rPr>
        <w:t xml:space="preserve"> Субсидию в размере и сроки, определенные в указанном требовании.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5.3.7. Возвратить</w:t>
      </w:r>
      <w:r w:rsidRPr="00B334A1">
        <w:rPr>
          <w:sz w:val="28"/>
          <w:szCs w:val="28"/>
        </w:rPr>
        <w:t xml:space="preserve"> в бюджет муниципального образования</w:t>
      </w:r>
      <w:r>
        <w:rPr>
          <w:sz w:val="28"/>
          <w:szCs w:val="28"/>
        </w:rPr>
        <w:t xml:space="preserve"> город Алексин</w:t>
      </w:r>
      <w:r w:rsidRPr="00B334A1">
        <w:rPr>
          <w:sz w:val="28"/>
          <w:szCs w:val="28"/>
        </w:rPr>
        <w:t>:</w:t>
      </w:r>
    </w:p>
    <w:p w:rsidR="00F67796" w:rsidRPr="00A60B0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 w:rsidRPr="00A60B01">
        <w:rPr>
          <w:sz w:val="28"/>
          <w:szCs w:val="28"/>
        </w:rPr>
        <w:t>5.3.7.1.</w:t>
      </w:r>
      <w:r w:rsidR="003340AD">
        <w:rPr>
          <w:sz w:val="28"/>
          <w:szCs w:val="28"/>
        </w:rPr>
        <w:t xml:space="preserve"> н</w:t>
      </w:r>
      <w:r w:rsidRPr="00A60B01">
        <w:rPr>
          <w:sz w:val="28"/>
          <w:szCs w:val="28"/>
        </w:rPr>
        <w:t>еиспользованный остаток Субсидии в случае отсутствия решения, принимаемого Администрацией в соответствии с пунктом 5.2.2.1 настоящего Соглашения, в срок до 15</w:t>
      </w:r>
      <w:r>
        <w:rPr>
          <w:sz w:val="28"/>
          <w:szCs w:val="28"/>
        </w:rPr>
        <w:t xml:space="preserve"> января года, следующего за годом, в котором предоставляется Субсидия</w:t>
      </w:r>
      <w:r w:rsidRPr="00A60B01">
        <w:rPr>
          <w:sz w:val="28"/>
          <w:szCs w:val="28"/>
        </w:rPr>
        <w:t>;</w:t>
      </w:r>
    </w:p>
    <w:p w:rsidR="00F67796" w:rsidRPr="00A60B0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 w:rsidRPr="00A60B01">
        <w:rPr>
          <w:sz w:val="28"/>
          <w:szCs w:val="28"/>
        </w:rPr>
        <w:t>5.3.7.2. средства от возврата дебиторской задолженности в случае отсутствия решения, принимаемого Администрацией в соответствии с пунктом 5.2.2.2 настоящего Соглашения, в срок до 15</w:t>
      </w:r>
      <w:r>
        <w:rPr>
          <w:sz w:val="28"/>
          <w:szCs w:val="28"/>
        </w:rPr>
        <w:t xml:space="preserve"> января года, следующего за годом, в котором предоставляется Субсидия</w:t>
      </w:r>
      <w:r w:rsidRPr="00A60B01">
        <w:rPr>
          <w:sz w:val="28"/>
          <w:szCs w:val="28"/>
        </w:rPr>
        <w:t>;</w:t>
      </w:r>
    </w:p>
    <w:p w:rsidR="00F67796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 w:rsidRPr="00A60B01">
        <w:rPr>
          <w:sz w:val="28"/>
          <w:szCs w:val="28"/>
        </w:rPr>
        <w:t>5.3.8.</w:t>
      </w:r>
      <w:r w:rsidR="003340AD">
        <w:rPr>
          <w:sz w:val="28"/>
          <w:szCs w:val="28"/>
        </w:rPr>
        <w:t xml:space="preserve"> </w:t>
      </w:r>
      <w:r w:rsidRPr="00A60B01">
        <w:rPr>
          <w:sz w:val="28"/>
          <w:szCs w:val="28"/>
        </w:rPr>
        <w:t>Обеспечивать</w:t>
      </w:r>
      <w:r w:rsidRPr="00B334A1">
        <w:rPr>
          <w:sz w:val="28"/>
          <w:szCs w:val="28"/>
        </w:rPr>
        <w:t xml:space="preserve"> полноту и достоверность сведений, представляемых в Администрацию в соответствии с настоящим Соглашением.</w:t>
      </w:r>
    </w:p>
    <w:p w:rsidR="003340AD" w:rsidRPr="00645243" w:rsidRDefault="003340AD" w:rsidP="003340A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60B01">
        <w:rPr>
          <w:rFonts w:ascii="Times New Roman" w:hAnsi="Times New Roman"/>
          <w:color w:val="auto"/>
          <w:sz w:val="28"/>
          <w:szCs w:val="28"/>
        </w:rPr>
        <w:t>5.</w:t>
      </w:r>
      <w:r>
        <w:rPr>
          <w:rFonts w:ascii="Times New Roman" w:hAnsi="Times New Roman"/>
          <w:color w:val="auto"/>
          <w:sz w:val="28"/>
          <w:szCs w:val="28"/>
        </w:rPr>
        <w:t>3.9</w:t>
      </w:r>
      <w:r w:rsidRPr="00A60B0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Ремонтные работы в многоквартирных домах должны быть завершены </w:t>
      </w:r>
      <w:r w:rsidRPr="006436E4">
        <w:rPr>
          <w:rFonts w:ascii="Times New Roman" w:hAnsi="Times New Roman"/>
          <w:color w:val="auto"/>
          <w:sz w:val="28"/>
          <w:szCs w:val="28"/>
        </w:rPr>
        <w:t xml:space="preserve">не позднее </w:t>
      </w:r>
      <w:r w:rsidRPr="00DF0327">
        <w:rPr>
          <w:rFonts w:ascii="Times New Roman" w:hAnsi="Times New Roman"/>
          <w:color w:val="auto"/>
          <w:sz w:val="28"/>
          <w:szCs w:val="28"/>
          <w:u w:val="single"/>
        </w:rPr>
        <w:t>(число, месяц)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36E4">
        <w:rPr>
          <w:rFonts w:ascii="Times New Roman" w:hAnsi="Times New Roman"/>
          <w:color w:val="auto"/>
          <w:sz w:val="28"/>
          <w:szCs w:val="28"/>
        </w:rPr>
        <w:t>года, в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котором предоставляется субсидия.</w:t>
      </w:r>
    </w:p>
    <w:p w:rsidR="003340AD" w:rsidRPr="00645243" w:rsidRDefault="003340AD" w:rsidP="003340A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60B01">
        <w:rPr>
          <w:rFonts w:ascii="Times New Roman" w:hAnsi="Times New Roman"/>
          <w:color w:val="auto"/>
          <w:sz w:val="28"/>
          <w:szCs w:val="28"/>
        </w:rPr>
        <w:t>5.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A60B01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10</w:t>
      </w:r>
      <w:r w:rsidRPr="00A60B01">
        <w:rPr>
          <w:rFonts w:ascii="Times New Roman" w:hAnsi="Times New Roman"/>
          <w:color w:val="auto"/>
          <w:sz w:val="28"/>
          <w:szCs w:val="28"/>
        </w:rPr>
        <w:t>.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В соответствии с Порядком предоставления субсидии обеспечить исполнение  требований главного распорядителя средств местного бюджета, указанных в пункте 5.1.5 настоящего Соглашения.</w:t>
      </w:r>
    </w:p>
    <w:p w:rsidR="003340AD" w:rsidRPr="00645243" w:rsidRDefault="003340AD" w:rsidP="003340A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.3</w:t>
      </w:r>
      <w:r w:rsidRPr="00645243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11. 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Получатель не производит приобретение, за счет полученных из  бюджета муниципального образования город Алексин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.4. Получатель вправе: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.4.1. Направлять в Администрацию предложения о внесении изменений в настоящее Соглашение в соответствии с пунктом </w:t>
      </w:r>
      <w:r w:rsidRPr="00120EBA">
        <w:rPr>
          <w:sz w:val="28"/>
          <w:szCs w:val="28"/>
        </w:rPr>
        <w:t>7.3</w:t>
      </w:r>
      <w:r w:rsidRPr="00B334A1">
        <w:rPr>
          <w:sz w:val="28"/>
          <w:szCs w:val="28"/>
        </w:rP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.4.2. Обращаться в Администрацию в целях получения разъяснений в связи с исполнением настоящего Соглашения.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>
        <w:rPr>
          <w:sz w:val="28"/>
          <w:szCs w:val="28"/>
        </w:rPr>
        <w:t>1</w:t>
      </w:r>
      <w:r w:rsidRPr="00B334A1">
        <w:rPr>
          <w:sz w:val="28"/>
          <w:szCs w:val="28"/>
        </w:rPr>
        <w:t xml:space="preserve"> настоящего Соглашения, в случае принятия Администрацией соответствующего решения в соответствии с пунктом </w:t>
      </w: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.2.2.1 настоящего Соглашения.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 xml:space="preserve">.4.4.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разделе </w:t>
      </w:r>
      <w:r>
        <w:rPr>
          <w:sz w:val="28"/>
          <w:szCs w:val="28"/>
        </w:rPr>
        <w:t>1</w:t>
      </w:r>
      <w:r w:rsidRPr="00B334A1">
        <w:rPr>
          <w:sz w:val="28"/>
          <w:szCs w:val="28"/>
        </w:rPr>
        <w:t xml:space="preserve"> настоящего Соглашения, в случае принятия Администрацией решения в соответствии с пунктом </w:t>
      </w: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.2.2.2 настоящего Соглашения.</w:t>
      </w:r>
    </w:p>
    <w:p w:rsidR="00F67796" w:rsidRDefault="00F67796" w:rsidP="003340A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5.</w:t>
      </w:r>
      <w:r w:rsidR="003340AD">
        <w:rPr>
          <w:rFonts w:ascii="Times New Roman" w:hAnsi="Times New Roman"/>
          <w:color w:val="auto"/>
          <w:sz w:val="28"/>
          <w:szCs w:val="28"/>
        </w:rPr>
        <w:t>4.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645243">
        <w:rPr>
          <w:rFonts w:ascii="Times New Roman" w:hAnsi="Times New Roman"/>
          <w:color w:val="auto"/>
          <w:sz w:val="28"/>
          <w:szCs w:val="28"/>
        </w:rPr>
        <w:t>. 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3340AD" w:rsidRDefault="003340AD" w:rsidP="003340A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40AD" w:rsidRPr="00645243" w:rsidRDefault="003340AD" w:rsidP="003340AD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Default="00F67796" w:rsidP="00F6779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VI</w:t>
      </w:r>
      <w:r w:rsidRPr="00645243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Ответственность Сторон</w:t>
      </w:r>
    </w:p>
    <w:p w:rsidR="00F67796" w:rsidRPr="00645243" w:rsidRDefault="00F67796" w:rsidP="00F67796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</w:t>
      </w:r>
      <w:r>
        <w:rPr>
          <w:rFonts w:ascii="Times New Roman" w:hAnsi="Times New Roman"/>
          <w:color w:val="auto"/>
          <w:sz w:val="28"/>
          <w:szCs w:val="28"/>
        </w:rPr>
        <w:t>ательством Российской Федерации и настоящим Соглашением.</w:t>
      </w:r>
    </w:p>
    <w:p w:rsidR="00F67796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6.2. Ответственность за достоверность представляемых администрации муниципального образования город Алексин сведений и документов при проведении муниципального финансового контроля возлагается на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олучателя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645243">
        <w:rPr>
          <w:rFonts w:ascii="Times New Roman" w:hAnsi="Times New Roman"/>
          <w:color w:val="auto"/>
          <w:sz w:val="28"/>
          <w:szCs w:val="28"/>
        </w:rPr>
        <w:t>убсидии.</w:t>
      </w:r>
    </w:p>
    <w:p w:rsidR="003340AD" w:rsidRPr="00645243" w:rsidRDefault="003340AD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Default="00F67796" w:rsidP="00F6779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VII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45243">
        <w:rPr>
          <w:rFonts w:ascii="Times New Roman" w:hAnsi="Times New Roman"/>
          <w:color w:val="auto"/>
          <w:sz w:val="28"/>
          <w:szCs w:val="28"/>
        </w:rPr>
        <w:t>Заключительные положения</w:t>
      </w:r>
    </w:p>
    <w:p w:rsidR="00F67796" w:rsidRPr="00645243" w:rsidRDefault="00F67796" w:rsidP="00F6779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7.1. Разногласия, возникающие между Сторонами в связи с исполнением настоящего Соглашения, урегулируют</w:t>
      </w:r>
      <w:r>
        <w:rPr>
          <w:rFonts w:ascii="Times New Roman" w:hAnsi="Times New Roman"/>
          <w:color w:val="auto"/>
          <w:sz w:val="28"/>
          <w:szCs w:val="28"/>
        </w:rPr>
        <w:t>ся путем проведения переговоров с оформлением соответствующих  протоколов или иных документов.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При недостижении согласия споры между Сторонами решаются в судебном порядке.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>7.2. Соглашение вступает в силу после его заключения Сторонами и действует до</w:t>
      </w:r>
      <w:r>
        <w:rPr>
          <w:rFonts w:ascii="Times New Roman" w:hAnsi="Times New Roman"/>
          <w:color w:val="auto"/>
          <w:sz w:val="28"/>
          <w:szCs w:val="28"/>
        </w:rPr>
        <w:t xml:space="preserve"> полного 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исполнен</w:t>
      </w:r>
      <w:r>
        <w:rPr>
          <w:rFonts w:ascii="Times New Roman" w:hAnsi="Times New Roman"/>
          <w:color w:val="auto"/>
          <w:sz w:val="28"/>
          <w:szCs w:val="28"/>
        </w:rPr>
        <w:t>ия Сторонами своих обязательств по настоящему Соглашению.</w:t>
      </w:r>
    </w:p>
    <w:p w:rsidR="00F67796" w:rsidRPr="00645243" w:rsidRDefault="00F67796" w:rsidP="00F67796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45243">
        <w:rPr>
          <w:rFonts w:ascii="Times New Roman" w:hAnsi="Times New Roman"/>
          <w:color w:val="auto"/>
          <w:sz w:val="28"/>
          <w:szCs w:val="28"/>
        </w:rPr>
        <w:t xml:space="preserve">  7.3. Изменение настоящего Соглашения</w:t>
      </w:r>
      <w:r>
        <w:rPr>
          <w:rFonts w:ascii="Times New Roman" w:hAnsi="Times New Roman"/>
          <w:color w:val="auto"/>
          <w:sz w:val="28"/>
          <w:szCs w:val="28"/>
        </w:rPr>
        <w:t>, в том числе в соответствии с положениями п.5.4.1.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осуществляется по </w:t>
      </w:r>
      <w:r>
        <w:rPr>
          <w:rFonts w:ascii="Times New Roman" w:hAnsi="Times New Roman"/>
          <w:color w:val="auto"/>
          <w:sz w:val="28"/>
          <w:szCs w:val="28"/>
        </w:rPr>
        <w:t>соглашению</w:t>
      </w:r>
      <w:r w:rsidRPr="00645243">
        <w:rPr>
          <w:rFonts w:ascii="Times New Roman" w:hAnsi="Times New Roman"/>
          <w:color w:val="auto"/>
          <w:sz w:val="28"/>
          <w:szCs w:val="28"/>
        </w:rPr>
        <w:t xml:space="preserve">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B334A1">
        <w:rPr>
          <w:sz w:val="28"/>
          <w:szCs w:val="28"/>
        </w:rPr>
        <w:t>Изменение настоящего Соглашения в одностороннем порядке возможно в случаях: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4A1">
        <w:rPr>
          <w:sz w:val="28"/>
          <w:szCs w:val="28"/>
        </w:rPr>
        <w:t>.</w:t>
      </w:r>
      <w:r>
        <w:rPr>
          <w:sz w:val="28"/>
          <w:szCs w:val="28"/>
        </w:rPr>
        <w:t>4.1.В</w:t>
      </w:r>
      <w:r w:rsidRPr="00B334A1">
        <w:rPr>
          <w:sz w:val="28"/>
          <w:szCs w:val="28"/>
        </w:rPr>
        <w:t>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F67796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4A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334A1">
        <w:rPr>
          <w:sz w:val="28"/>
          <w:szCs w:val="28"/>
        </w:rPr>
        <w:t>.2.</w:t>
      </w:r>
      <w:r>
        <w:rPr>
          <w:sz w:val="28"/>
          <w:szCs w:val="28"/>
        </w:rPr>
        <w:t>И</w:t>
      </w:r>
      <w:r w:rsidRPr="00B334A1">
        <w:rPr>
          <w:sz w:val="28"/>
          <w:szCs w:val="28"/>
        </w:rPr>
        <w:t>зменения реквизитов Администрации.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4A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334A1">
        <w:rPr>
          <w:sz w:val="28"/>
          <w:szCs w:val="28"/>
        </w:rPr>
        <w:t>.Расторжение настоящего Соглашения осуществляется по соглашению Сторон или в одностороннем порядке в случаях: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4A1">
        <w:rPr>
          <w:sz w:val="28"/>
          <w:szCs w:val="28"/>
        </w:rPr>
        <w:t>.5.1.</w:t>
      </w:r>
      <w:r>
        <w:rPr>
          <w:sz w:val="28"/>
          <w:szCs w:val="28"/>
        </w:rPr>
        <w:t>Р</w:t>
      </w:r>
      <w:r w:rsidRPr="00B334A1">
        <w:rPr>
          <w:sz w:val="28"/>
          <w:szCs w:val="28"/>
        </w:rPr>
        <w:t>еорганизации, ликвидации или прекращения деятельности Получателя;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7.5.2.Н</w:t>
      </w:r>
      <w:r w:rsidRPr="00B334A1">
        <w:rPr>
          <w:sz w:val="28"/>
          <w:szCs w:val="28"/>
        </w:rPr>
        <w:t>арушения Получателем порядка и условий предоставления Субсидий, установленных настоящим Соглашением;</w:t>
      </w:r>
    </w:p>
    <w:p w:rsidR="00F67796" w:rsidRPr="00B334A1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4A1">
        <w:rPr>
          <w:sz w:val="28"/>
          <w:szCs w:val="28"/>
        </w:rPr>
        <w:t>.5.3.</w:t>
      </w:r>
      <w:r>
        <w:rPr>
          <w:sz w:val="28"/>
          <w:szCs w:val="28"/>
        </w:rPr>
        <w:t>Н</w:t>
      </w:r>
      <w:r w:rsidRPr="00B334A1">
        <w:rPr>
          <w:sz w:val="28"/>
          <w:szCs w:val="28"/>
        </w:rPr>
        <w:t>едостижения Получателем установленных настоящим Соглашением значений результатов предоставления Субсидии.</w:t>
      </w:r>
    </w:p>
    <w:p w:rsidR="00F67796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34A1">
        <w:rPr>
          <w:sz w:val="28"/>
          <w:szCs w:val="28"/>
        </w:rPr>
        <w:t>.6. Расторжение настоящего Соглашения Получателем в одностороннем порядке не допускается.</w:t>
      </w:r>
    </w:p>
    <w:p w:rsidR="00F67796" w:rsidRPr="002D106A" w:rsidRDefault="00F67796" w:rsidP="00F67796">
      <w:pPr>
        <w:pStyle w:val="ConsPlusNormal"/>
        <w:ind w:firstLine="540"/>
        <w:jc w:val="both"/>
        <w:rPr>
          <w:sz w:val="28"/>
          <w:szCs w:val="28"/>
        </w:rPr>
      </w:pPr>
      <w:r w:rsidRPr="00645243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645243">
        <w:rPr>
          <w:sz w:val="28"/>
          <w:szCs w:val="28"/>
        </w:rPr>
        <w:t>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F67796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7796" w:rsidRDefault="00F67796" w:rsidP="00F67796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45243">
        <w:rPr>
          <w:rFonts w:ascii="Times New Roman" w:hAnsi="Times New Roman"/>
          <w:color w:val="auto"/>
          <w:sz w:val="28"/>
          <w:szCs w:val="28"/>
        </w:rPr>
        <w:t>Юридические адреса и платежные реквизиты Сторон</w:t>
      </w:r>
    </w:p>
    <w:p w:rsidR="00F67796" w:rsidRDefault="00F67796" w:rsidP="00F67796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  <w:sectPr w:rsidR="00F67796" w:rsidSect="0014200F">
          <w:headerReference w:type="default" r:id="rId22"/>
          <w:pgSz w:w="11905" w:h="16838"/>
          <w:pgMar w:top="1134" w:right="850" w:bottom="1134" w:left="1701" w:header="709" w:footer="0" w:gutter="0"/>
          <w:cols w:space="720"/>
          <w:docGrid w:linePitch="299"/>
        </w:sectPr>
      </w:pPr>
    </w:p>
    <w:p w:rsidR="00F67796" w:rsidRDefault="00F67796" w:rsidP="00F67796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8973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47"/>
        <w:gridCol w:w="4426"/>
      </w:tblGrid>
      <w:tr w:rsidR="00F67796" w:rsidRPr="00645243" w:rsidTr="003340AD">
        <w:trPr>
          <w:trHeight w:val="581"/>
        </w:trPr>
        <w:tc>
          <w:tcPr>
            <w:tcW w:w="4547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ind w:firstLine="7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5243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муниципального образования город Алексин</w:t>
            </w:r>
          </w:p>
        </w:tc>
        <w:tc>
          <w:tcPr>
            <w:tcW w:w="4426" w:type="dxa"/>
            <w:vAlign w:val="bottom"/>
          </w:tcPr>
          <w:p w:rsidR="00F67796" w:rsidRDefault="00F67796" w:rsidP="00896E0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67796" w:rsidRDefault="00F67796" w:rsidP="00896E0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67796" w:rsidRPr="00DB5D5C" w:rsidRDefault="00F67796" w:rsidP="00896E0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УК (ТСЖ, ЖК)</w:t>
            </w:r>
          </w:p>
        </w:tc>
      </w:tr>
      <w:tr w:rsidR="00F67796" w:rsidRPr="00645243" w:rsidTr="003340AD">
        <w:trPr>
          <w:trHeight w:val="254"/>
        </w:trPr>
        <w:tc>
          <w:tcPr>
            <w:tcW w:w="4547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vAlign w:val="bottom"/>
          </w:tcPr>
          <w:p w:rsidR="00F67796" w:rsidRDefault="00F67796" w:rsidP="00896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796" w:rsidRDefault="00F67796" w:rsidP="00896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7796" w:rsidRPr="00645243" w:rsidRDefault="00F67796" w:rsidP="003340AD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F67796" w:rsidRPr="00645243" w:rsidRDefault="00F67796" w:rsidP="00F67796">
      <w:pPr>
        <w:tabs>
          <w:tab w:val="left" w:pos="444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3340A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5243">
        <w:rPr>
          <w:rFonts w:ascii="Times New Roman" w:hAnsi="Times New Roman"/>
          <w:color w:val="auto"/>
          <w:sz w:val="28"/>
          <w:szCs w:val="28"/>
        </w:rPr>
        <w:t>Подписи Сторон</w:t>
      </w:r>
    </w:p>
    <w:p w:rsidR="00F67796" w:rsidRPr="00645243" w:rsidRDefault="00F67796" w:rsidP="00F677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20"/>
        <w:gridCol w:w="4780"/>
      </w:tblGrid>
      <w:tr w:rsidR="00F67796" w:rsidRPr="00645243" w:rsidTr="00896E0B">
        <w:trPr>
          <w:trHeight w:val="324"/>
        </w:trPr>
        <w:tc>
          <w:tcPr>
            <w:tcW w:w="4820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ind w:left="120" w:firstLine="12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4524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Администрация муниципального </w:t>
            </w:r>
          </w:p>
        </w:tc>
        <w:tc>
          <w:tcPr>
            <w:tcW w:w="4780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ind w:left="800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УК (ТСЖ, ЖК)</w:t>
            </w:r>
          </w:p>
        </w:tc>
      </w:tr>
      <w:tr w:rsidR="00F67796" w:rsidRPr="00645243" w:rsidTr="00896E0B">
        <w:trPr>
          <w:trHeight w:val="325"/>
        </w:trPr>
        <w:tc>
          <w:tcPr>
            <w:tcW w:w="4820" w:type="dxa"/>
            <w:vAlign w:val="bottom"/>
          </w:tcPr>
          <w:p w:rsidR="00F67796" w:rsidRPr="000567ED" w:rsidRDefault="00F67796" w:rsidP="00896E0B">
            <w:pPr>
              <w:spacing w:after="0" w:line="240" w:lineRule="auto"/>
              <w:ind w:left="120" w:firstLine="1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524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образования город Алексин</w:t>
            </w:r>
          </w:p>
          <w:p w:rsidR="00F67796" w:rsidRDefault="00F67796" w:rsidP="00896E0B">
            <w:pPr>
              <w:spacing w:after="0" w:line="240" w:lineRule="auto"/>
              <w:ind w:left="120" w:firstLine="1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67796" w:rsidRPr="000567ED" w:rsidRDefault="00F67796" w:rsidP="00896E0B">
            <w:pPr>
              <w:spacing w:after="0" w:line="240" w:lineRule="auto"/>
              <w:ind w:left="120" w:firstLine="1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780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67796" w:rsidRPr="00645243" w:rsidTr="00896E0B">
        <w:trPr>
          <w:trHeight w:val="446"/>
        </w:trPr>
        <w:tc>
          <w:tcPr>
            <w:tcW w:w="4820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ind w:right="220" w:firstLine="1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5243">
              <w:rPr>
                <w:rFonts w:ascii="Times New Roman" w:hAnsi="Times New Roman"/>
                <w:color w:val="auto"/>
                <w:sz w:val="28"/>
                <w:szCs w:val="28"/>
              </w:rPr>
              <w:t>______________/</w:t>
            </w:r>
            <w:r w:rsidRPr="0064524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4780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ind w:right="227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_____________</w:t>
            </w:r>
            <w:r w:rsidRPr="00645243">
              <w:rPr>
                <w:rFonts w:ascii="Times New Roman" w:hAnsi="Times New Roman"/>
                <w:color w:val="auto"/>
                <w:sz w:val="28"/>
                <w:szCs w:val="28"/>
              </w:rPr>
              <w:t>_/</w:t>
            </w:r>
          </w:p>
        </w:tc>
      </w:tr>
      <w:tr w:rsidR="00F67796" w:rsidRPr="00645243" w:rsidTr="00896E0B">
        <w:trPr>
          <w:trHeight w:val="230"/>
        </w:trPr>
        <w:tc>
          <w:tcPr>
            <w:tcW w:w="4820" w:type="dxa"/>
            <w:vAlign w:val="bottom"/>
          </w:tcPr>
          <w:p w:rsidR="00F67796" w:rsidRPr="000567ED" w:rsidRDefault="00F67796" w:rsidP="00896E0B">
            <w:pPr>
              <w:spacing w:after="0" w:line="240" w:lineRule="auto"/>
              <w:ind w:left="580" w:firstLine="12"/>
              <w:rPr>
                <w:rFonts w:ascii="Times New Roman" w:hAnsi="Times New Roman"/>
                <w:color w:val="auto"/>
                <w:szCs w:val="22"/>
              </w:rPr>
            </w:pPr>
            <w:r w:rsidRPr="000567ED">
              <w:rPr>
                <w:rFonts w:ascii="Times New Roman" w:hAnsi="Times New Roman"/>
                <w:color w:val="auto"/>
                <w:szCs w:val="22"/>
              </w:rPr>
              <w:t>(подпись)   (расшифровка)</w:t>
            </w:r>
          </w:p>
        </w:tc>
        <w:tc>
          <w:tcPr>
            <w:tcW w:w="4780" w:type="dxa"/>
            <w:vAlign w:val="bottom"/>
          </w:tcPr>
          <w:p w:rsidR="00F67796" w:rsidRPr="000567ED" w:rsidRDefault="00F67796" w:rsidP="00896E0B">
            <w:pPr>
              <w:spacing w:after="0" w:line="240" w:lineRule="auto"/>
              <w:ind w:left="567" w:firstLine="415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567ED">
              <w:rPr>
                <w:rFonts w:ascii="Times New Roman" w:hAnsi="Times New Roman"/>
                <w:color w:val="auto"/>
                <w:szCs w:val="22"/>
              </w:rPr>
              <w:t xml:space="preserve">(подпись) </w:t>
            </w:r>
            <w:r w:rsidRPr="000567ED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 </w:t>
            </w:r>
            <w:r w:rsidRPr="000567ED">
              <w:rPr>
                <w:rFonts w:ascii="Times New Roman" w:hAnsi="Times New Roman"/>
                <w:color w:val="auto"/>
                <w:szCs w:val="22"/>
              </w:rPr>
              <w:t xml:space="preserve">   </w:t>
            </w:r>
            <w:r w:rsidRPr="000567ED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</w:t>
            </w:r>
            <w:r w:rsidRPr="000567ED">
              <w:rPr>
                <w:rFonts w:ascii="Times New Roman" w:hAnsi="Times New Roman"/>
                <w:color w:val="auto"/>
                <w:szCs w:val="22"/>
              </w:rPr>
              <w:t>(расшифровка)</w:t>
            </w:r>
          </w:p>
        </w:tc>
      </w:tr>
      <w:tr w:rsidR="00F67796" w:rsidRPr="00645243" w:rsidTr="00896E0B">
        <w:trPr>
          <w:trHeight w:val="239"/>
        </w:trPr>
        <w:tc>
          <w:tcPr>
            <w:tcW w:w="4820" w:type="dxa"/>
            <w:vAlign w:val="bottom"/>
          </w:tcPr>
          <w:p w:rsidR="00F67796" w:rsidRPr="00645243" w:rsidRDefault="00F67796" w:rsidP="00896E0B">
            <w:pPr>
              <w:spacing w:after="0" w:line="24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4524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м.п.</w:t>
            </w:r>
          </w:p>
        </w:tc>
        <w:tc>
          <w:tcPr>
            <w:tcW w:w="4780" w:type="dxa"/>
            <w:vAlign w:val="bottom"/>
          </w:tcPr>
          <w:p w:rsidR="00F67796" w:rsidRDefault="00F67796" w:rsidP="00896E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4524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м.п.</w:t>
            </w:r>
          </w:p>
          <w:p w:rsidR="00F67796" w:rsidRDefault="00F67796" w:rsidP="00896E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67796" w:rsidRPr="00953B28" w:rsidRDefault="00F67796" w:rsidP="00896E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F67796" w:rsidRPr="003340AD" w:rsidRDefault="00F67796" w:rsidP="00F67796">
      <w:pPr>
        <w:spacing w:line="240" w:lineRule="auto"/>
        <w:jc w:val="both"/>
        <w:sectPr w:rsidR="00F67796" w:rsidRPr="003340AD" w:rsidSect="0014200F">
          <w:type w:val="continuous"/>
          <w:pgSz w:w="11905" w:h="16838"/>
          <w:pgMar w:top="1134" w:right="850" w:bottom="1134" w:left="1701" w:header="709" w:footer="0" w:gutter="0"/>
          <w:cols w:space="720"/>
          <w:docGrid w:linePitch="299"/>
        </w:sectPr>
      </w:pPr>
    </w:p>
    <w:p w:rsidR="00F67796" w:rsidRPr="00345715" w:rsidRDefault="00F67796" w:rsidP="00F67796">
      <w:pPr>
        <w:pStyle w:val="ConsPlusNormal"/>
        <w:jc w:val="right"/>
        <w:rPr>
          <w:sz w:val="16"/>
          <w:szCs w:val="16"/>
        </w:rPr>
      </w:pPr>
      <w:r w:rsidRPr="00345715">
        <w:rPr>
          <w:sz w:val="16"/>
          <w:szCs w:val="16"/>
        </w:rPr>
        <w:t xml:space="preserve">Приложение №1 </w:t>
      </w:r>
    </w:p>
    <w:p w:rsidR="00F67796" w:rsidRPr="00345715" w:rsidRDefault="00F67796" w:rsidP="00F67796">
      <w:pPr>
        <w:pStyle w:val="ConsPlusNormal"/>
        <w:jc w:val="right"/>
        <w:rPr>
          <w:sz w:val="16"/>
          <w:szCs w:val="16"/>
        </w:rPr>
      </w:pPr>
      <w:r w:rsidRPr="00345715">
        <w:rPr>
          <w:sz w:val="16"/>
          <w:szCs w:val="16"/>
        </w:rPr>
        <w:t>к Соглашению от ________ № ____</w:t>
      </w:r>
    </w:p>
    <w:p w:rsidR="00F67796" w:rsidRPr="00601CA5" w:rsidRDefault="00F67796" w:rsidP="00F67796">
      <w:pPr>
        <w:pStyle w:val="ConsPlusNormal"/>
        <w:jc w:val="both"/>
        <w:rPr>
          <w:szCs w:val="24"/>
        </w:rPr>
      </w:pPr>
    </w:p>
    <w:tbl>
      <w:tblPr>
        <w:tblW w:w="15088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9979"/>
        <w:gridCol w:w="1559"/>
      </w:tblGrid>
      <w:tr w:rsidR="00F67796" w:rsidRPr="00345715" w:rsidTr="00896E0B">
        <w:tc>
          <w:tcPr>
            <w:tcW w:w="15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bookmarkStart w:id="10" w:name="P2305"/>
            <w:bookmarkEnd w:id="10"/>
            <w:r w:rsidRPr="00345715">
              <w:rPr>
                <w:b/>
                <w:sz w:val="16"/>
                <w:szCs w:val="16"/>
              </w:rPr>
              <w:t xml:space="preserve">Значения результатов предоставления Субсидии </w:t>
            </w:r>
          </w:p>
        </w:tc>
      </w:tr>
      <w:tr w:rsidR="00F67796" w:rsidRPr="00345715" w:rsidTr="00896E0B">
        <w:tblPrEx>
          <w:tblBorders>
            <w:right w:val="single" w:sz="4" w:space="0" w:color="auto"/>
          </w:tblBorders>
        </w:tblPrEx>
        <w:tc>
          <w:tcPr>
            <w:tcW w:w="13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КОДЫ</w:t>
            </w:r>
          </w:p>
        </w:tc>
      </w:tr>
      <w:tr w:rsidR="00F67796" w:rsidRPr="00345715" w:rsidTr="00896E0B">
        <w:tblPrEx>
          <w:tblBorders>
            <w:right w:val="single" w:sz="4" w:space="0" w:color="auto"/>
          </w:tblBorders>
        </w:tblPrEx>
        <w:tc>
          <w:tcPr>
            <w:tcW w:w="135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345715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5715">
              <w:rPr>
                <w:sz w:val="16"/>
                <w:szCs w:val="16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67796" w:rsidRPr="00345715" w:rsidTr="00896E0B">
        <w:tblPrEx>
          <w:tblBorders>
            <w:right w:val="single" w:sz="4" w:space="0" w:color="auto"/>
          </w:tblBorders>
        </w:tblPrEx>
        <w:trPr>
          <w:trHeight w:val="79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Наименование главного распорядителя средств бюджета муниципального образования город Алексин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Администрация муниципального образования город Алексин</w:t>
            </w:r>
            <w:r>
              <w:rPr>
                <w:sz w:val="16"/>
                <w:szCs w:val="16"/>
              </w:rPr>
              <w:t xml:space="preserve">        </w:t>
            </w:r>
            <w:r w:rsidRPr="005C5137">
              <w:rPr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5C5137">
              <w:rPr>
                <w:sz w:val="16"/>
                <w:szCs w:val="16"/>
              </w:rPr>
              <w:t xml:space="preserve">  по </w:t>
            </w:r>
            <w:r w:rsidRPr="00345715">
              <w:rPr>
                <w:sz w:val="16"/>
                <w:szCs w:val="16"/>
              </w:rPr>
              <w:t>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67796" w:rsidRPr="00345715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 xml:space="preserve">Наименование структурного элемента муниципальной программы (регионального проекта) </w:t>
            </w:r>
            <w:hyperlink w:anchor="P2478" w:history="1">
              <w:r w:rsidRPr="00345715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Комплекс процессных мероприятий "Обеспечение качественным жильем населения муниципального образования"</w:t>
            </w:r>
            <w:r>
              <w:rPr>
                <w:sz w:val="16"/>
                <w:szCs w:val="16"/>
              </w:rPr>
              <w:t xml:space="preserve">                                     по </w:t>
            </w:r>
            <w:r w:rsidRPr="00345715">
              <w:rPr>
                <w:sz w:val="16"/>
                <w:szCs w:val="16"/>
              </w:rPr>
              <w:t xml:space="preserve">БК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F67796" w:rsidRPr="00345715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796" w:rsidRPr="00345715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345715" w:rsidTr="00896E0B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 xml:space="preserve">(первичный - "0", уточненный - "1", "2", "3", "...") </w:t>
            </w:r>
            <w:hyperlink w:anchor="P2479" w:history="1">
              <w:r w:rsidRPr="00345715">
                <w:rPr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67796" w:rsidRPr="00345715" w:rsidRDefault="00F67796" w:rsidP="00F67796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1701"/>
        <w:gridCol w:w="850"/>
        <w:gridCol w:w="992"/>
        <w:gridCol w:w="3402"/>
        <w:gridCol w:w="1418"/>
      </w:tblGrid>
      <w:tr w:rsidR="00F67796" w:rsidRPr="00345715" w:rsidTr="00896E0B">
        <w:tc>
          <w:tcPr>
            <w:tcW w:w="6725" w:type="dxa"/>
            <w:vMerge w:val="restart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Код строки</w:t>
            </w:r>
          </w:p>
        </w:tc>
        <w:tc>
          <w:tcPr>
            <w:tcW w:w="3402" w:type="dxa"/>
            <w:vMerge w:val="restart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1418" w:type="dxa"/>
            <w:vMerge w:val="restart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Плановый срок достижения (мм.гггг)</w:t>
            </w:r>
          </w:p>
        </w:tc>
      </w:tr>
      <w:tr w:rsidR="00F67796" w:rsidRPr="00345715" w:rsidTr="00896E0B">
        <w:tc>
          <w:tcPr>
            <w:tcW w:w="6725" w:type="dxa"/>
            <w:vMerge/>
          </w:tcPr>
          <w:p w:rsidR="00F67796" w:rsidRPr="00345715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 xml:space="preserve">код по </w:t>
            </w:r>
            <w:hyperlink r:id="rId23" w:history="1">
              <w:r w:rsidRPr="00345715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F67796" w:rsidRPr="00345715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67796" w:rsidRPr="00345715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67796" w:rsidRPr="00345715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796" w:rsidRPr="00345715" w:rsidTr="00896E0B">
        <w:tc>
          <w:tcPr>
            <w:tcW w:w="6725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6</w:t>
            </w:r>
          </w:p>
        </w:tc>
      </w:tr>
      <w:tr w:rsidR="00F67796" w:rsidRPr="00345715" w:rsidTr="00896E0B">
        <w:tc>
          <w:tcPr>
            <w:tcW w:w="6725" w:type="dxa"/>
          </w:tcPr>
          <w:p w:rsidR="00F67796" w:rsidRPr="00345715" w:rsidRDefault="00F67796" w:rsidP="00F67796">
            <w:pPr>
              <w:pStyle w:val="ConsPlusNormal"/>
              <w:rPr>
                <w:sz w:val="16"/>
                <w:szCs w:val="16"/>
              </w:rPr>
            </w:pPr>
            <w:r w:rsidRPr="00F67796">
              <w:rPr>
                <w:sz w:val="16"/>
                <w:szCs w:val="16"/>
              </w:rPr>
              <w:t>Количество отремонтированных объектов</w:t>
            </w:r>
            <w:r>
              <w:rPr>
                <w:sz w:val="16"/>
                <w:szCs w:val="16"/>
              </w:rPr>
              <w:t xml:space="preserve"> (многоквартирных домов)</w:t>
            </w:r>
          </w:p>
        </w:tc>
        <w:tc>
          <w:tcPr>
            <w:tcW w:w="1701" w:type="dxa"/>
            <w:vAlign w:val="center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Единица</w:t>
            </w:r>
          </w:p>
        </w:tc>
        <w:tc>
          <w:tcPr>
            <w:tcW w:w="850" w:type="dxa"/>
            <w:vAlign w:val="center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  <w:vAlign w:val="center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01</w:t>
            </w:r>
          </w:p>
        </w:tc>
        <w:tc>
          <w:tcPr>
            <w:tcW w:w="3402" w:type="dxa"/>
            <w:vAlign w:val="center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F67796" w:rsidRPr="00A95D40" w:rsidRDefault="00F67796" w:rsidP="00F67796">
      <w:pPr>
        <w:pStyle w:val="ConsPlusNormal"/>
        <w:ind w:firstLine="540"/>
        <w:jc w:val="both"/>
      </w:pPr>
    </w:p>
    <w:p w:rsidR="00F67796" w:rsidRPr="00A95D40" w:rsidRDefault="00F67796" w:rsidP="00F67796">
      <w:pPr>
        <w:pStyle w:val="ConsPlusNormal"/>
        <w:jc w:val="both"/>
      </w:pPr>
      <w:bookmarkStart w:id="11" w:name="P2770"/>
      <w:bookmarkEnd w:id="11"/>
    </w:p>
    <w:p w:rsidR="00F67796" w:rsidRPr="00657788" w:rsidRDefault="00F67796" w:rsidP="00F67796">
      <w:pPr>
        <w:pStyle w:val="ConsPlusNormal"/>
        <w:jc w:val="both"/>
        <w:rPr>
          <w:sz w:val="20"/>
          <w:szCs w:val="20"/>
        </w:rPr>
      </w:pPr>
      <w:r w:rsidRPr="00657788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</w:t>
      </w:r>
      <w:r w:rsidRPr="00657788">
        <w:rPr>
          <w:sz w:val="20"/>
          <w:szCs w:val="20"/>
        </w:rPr>
        <w:t xml:space="preserve"> Администрация муниципального</w:t>
      </w:r>
    </w:p>
    <w:p w:rsidR="00F67796" w:rsidRPr="00657788" w:rsidRDefault="00F67796" w:rsidP="00F67796">
      <w:pPr>
        <w:pStyle w:val="ConsPlusNormal"/>
        <w:jc w:val="both"/>
        <w:rPr>
          <w:sz w:val="20"/>
          <w:szCs w:val="20"/>
        </w:rPr>
      </w:pPr>
      <w:r w:rsidRPr="0065778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</w:t>
      </w:r>
      <w:r w:rsidRPr="00657788">
        <w:rPr>
          <w:sz w:val="20"/>
          <w:szCs w:val="20"/>
        </w:rPr>
        <w:t xml:space="preserve">образования город Алексин                               </w:t>
      </w:r>
      <w:r>
        <w:rPr>
          <w:sz w:val="20"/>
          <w:szCs w:val="20"/>
        </w:rPr>
        <w:t xml:space="preserve">    </w:t>
      </w:r>
      <w:r w:rsidRPr="00657788">
        <w:rPr>
          <w:sz w:val="20"/>
          <w:szCs w:val="20"/>
        </w:rPr>
        <w:t xml:space="preserve">  </w:t>
      </w:r>
      <w:r w:rsidRPr="0068485A">
        <w:rPr>
          <w:sz w:val="16"/>
          <w:szCs w:val="16"/>
        </w:rPr>
        <w:t>Подписи сторон</w:t>
      </w:r>
      <w:r w:rsidRPr="00657788">
        <w:rPr>
          <w:sz w:val="20"/>
          <w:szCs w:val="20"/>
        </w:rPr>
        <w:t xml:space="preserve">:                                            </w:t>
      </w:r>
    </w:p>
    <w:p w:rsidR="00F67796" w:rsidRDefault="00F67796" w:rsidP="00F67796">
      <w:pPr>
        <w:pStyle w:val="ConsPlusNormal"/>
        <w:jc w:val="both"/>
      </w:pPr>
      <w:r w:rsidRPr="00657788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</w:t>
      </w:r>
      <w:r w:rsidRPr="00657788">
        <w:rPr>
          <w:sz w:val="20"/>
          <w:szCs w:val="20"/>
        </w:rPr>
        <w:t xml:space="preserve"> ______________________________                                                                                             _____________________</w:t>
      </w:r>
    </w:p>
    <w:p w:rsidR="00F67796" w:rsidRPr="00657788" w:rsidRDefault="00F67796" w:rsidP="00F67796">
      <w:pPr>
        <w:pStyle w:val="ConsPlusNormal"/>
        <w:jc w:val="both"/>
        <w:rPr>
          <w:sz w:val="16"/>
          <w:szCs w:val="16"/>
        </w:rPr>
      </w:pPr>
      <w:r w:rsidRPr="0065778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</w:t>
      </w:r>
      <w:r w:rsidRPr="0065778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Pr="00657788">
        <w:rPr>
          <w:sz w:val="16"/>
          <w:szCs w:val="16"/>
        </w:rPr>
        <w:t xml:space="preserve"> (наименование главного распорядителя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(Наименование получателя)</w:t>
      </w:r>
    </w:p>
    <w:p w:rsidR="00F67796" w:rsidRPr="00657788" w:rsidRDefault="00F67796" w:rsidP="00F67796">
      <w:pPr>
        <w:pStyle w:val="ConsPlusNormal"/>
        <w:jc w:val="both"/>
        <w:rPr>
          <w:sz w:val="16"/>
          <w:szCs w:val="16"/>
        </w:rPr>
      </w:pPr>
      <w:r w:rsidRPr="00657788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</w:t>
      </w:r>
      <w:r w:rsidRPr="00657788">
        <w:rPr>
          <w:sz w:val="16"/>
          <w:szCs w:val="16"/>
        </w:rPr>
        <w:t xml:space="preserve"> средств местного бюджета)</w:t>
      </w:r>
    </w:p>
    <w:p w:rsidR="00F67796" w:rsidRPr="00657788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</w:pPr>
    </w:p>
    <w:p w:rsidR="00F67796" w:rsidRDefault="00F67796" w:rsidP="00F67796">
      <w:pPr>
        <w:pStyle w:val="ConsPlusNormal"/>
        <w:jc w:val="both"/>
      </w:pPr>
    </w:p>
    <w:p w:rsidR="00F67796" w:rsidRDefault="00F67796" w:rsidP="00F67796">
      <w:pPr>
        <w:pStyle w:val="ConsPlusNormal"/>
        <w:jc w:val="both"/>
      </w:pPr>
    </w:p>
    <w:p w:rsidR="00F67796" w:rsidRPr="00CD29B1" w:rsidRDefault="00F67796" w:rsidP="00F67796">
      <w:pPr>
        <w:pStyle w:val="ConsPlusNormal"/>
        <w:jc w:val="right"/>
        <w:outlineLvl w:val="1"/>
        <w:rPr>
          <w:sz w:val="16"/>
          <w:szCs w:val="16"/>
        </w:rPr>
      </w:pPr>
      <w:r w:rsidRPr="00CD29B1">
        <w:rPr>
          <w:sz w:val="16"/>
          <w:szCs w:val="16"/>
        </w:rPr>
        <w:t>Приложение №2</w:t>
      </w:r>
    </w:p>
    <w:p w:rsidR="00F67796" w:rsidRPr="00CD29B1" w:rsidRDefault="00F67796" w:rsidP="00F67796">
      <w:pPr>
        <w:pStyle w:val="ConsPlus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Pr="00CD29B1">
        <w:rPr>
          <w:sz w:val="16"/>
          <w:szCs w:val="16"/>
        </w:rPr>
        <w:t xml:space="preserve"> Соглашению от ________ № ____</w:t>
      </w:r>
    </w:p>
    <w:p w:rsidR="00F67796" w:rsidRDefault="00F67796" w:rsidP="00F67796">
      <w:pPr>
        <w:pStyle w:val="ConsPlusNormal"/>
        <w:jc w:val="right"/>
        <w:outlineLvl w:val="1"/>
        <w:rPr>
          <w:sz w:val="16"/>
          <w:szCs w:val="16"/>
        </w:rPr>
      </w:pPr>
    </w:p>
    <w:tbl>
      <w:tblPr>
        <w:tblpPr w:leftFromText="180" w:rightFromText="180" w:vertAnchor="text" w:horzAnchor="margin" w:tblpY="-42"/>
        <w:tblW w:w="1522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10120"/>
        <w:gridCol w:w="1557"/>
      </w:tblGrid>
      <w:tr w:rsidR="00F67796" w:rsidRPr="00345715" w:rsidTr="00896E0B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72204A" w:rsidRDefault="00F67796" w:rsidP="00896E0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2204A">
              <w:rPr>
                <w:b/>
                <w:sz w:val="16"/>
                <w:szCs w:val="16"/>
              </w:rPr>
              <w:t>Отчет о достижении значений</w:t>
            </w:r>
            <w:r w:rsidRPr="0072204A">
              <w:rPr>
                <w:rFonts w:ascii="PT Astra Serif" w:hAnsi="PT Astra Serif"/>
                <w:b/>
                <w:sz w:val="16"/>
                <w:szCs w:val="16"/>
              </w:rPr>
              <w:t xml:space="preserve"> результатов предоставления Субсидии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67796" w:rsidRPr="00345715" w:rsidTr="00896E0B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bookmarkStart w:id="12" w:name="P3534"/>
            <w:bookmarkEnd w:id="12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КОДЫ</w:t>
            </w:r>
          </w:p>
        </w:tc>
      </w:tr>
      <w:tr w:rsidR="00F67796" w:rsidRPr="00345715" w:rsidTr="00896E0B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jc w:val="right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345715" w:rsidTr="00896E0B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5715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ind w:left="-33" w:right="-148"/>
              <w:rPr>
                <w:sz w:val="16"/>
                <w:szCs w:val="16"/>
              </w:rPr>
            </w:pPr>
          </w:p>
        </w:tc>
      </w:tr>
      <w:tr w:rsidR="00F67796" w:rsidRPr="00345715" w:rsidTr="00896E0B">
        <w:trPr>
          <w:trHeight w:val="632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Наименование главного распорядителя средств бюджета муниципального образования город Алексин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E1761D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Администрация муниципального образования город Алексин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345715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345715" w:rsidTr="00896E0B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 xml:space="preserve">Наименование структурного элемента муниципальной программы (регионального проекта) </w:t>
            </w:r>
            <w:hyperlink w:anchor="P2478" w:history="1">
              <w:r w:rsidRPr="00345715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Комплекс процессных мероприятий "Обеспечение качественным жильем населения муниципального образования"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345715">
              <w:rPr>
                <w:sz w:val="16"/>
                <w:szCs w:val="16"/>
              </w:rPr>
              <w:t xml:space="preserve">по БК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F67796" w:rsidRPr="00345715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796" w:rsidRPr="00345715" w:rsidTr="00896E0B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345715" w:rsidTr="00896E0B">
        <w:tblPrEx>
          <w:tblBorders>
            <w:right w:val="nil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 xml:space="preserve">(первичный - "0", уточненный - "1", "2", "3", "...") </w:t>
            </w:r>
            <w:hyperlink w:anchor="P2479" w:history="1">
              <w:r w:rsidRPr="00345715">
                <w:rPr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67796" w:rsidRPr="001D5D89" w:rsidRDefault="00F67796" w:rsidP="00F67796">
      <w:pPr>
        <w:pStyle w:val="ConsPlusNormal"/>
        <w:jc w:val="both"/>
        <w:rPr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83"/>
        <w:gridCol w:w="993"/>
        <w:gridCol w:w="65"/>
        <w:gridCol w:w="365"/>
        <w:gridCol w:w="1241"/>
        <w:gridCol w:w="27"/>
        <w:gridCol w:w="391"/>
        <w:gridCol w:w="91"/>
        <w:gridCol w:w="418"/>
        <w:gridCol w:w="93"/>
        <w:gridCol w:w="848"/>
        <w:gridCol w:w="502"/>
        <w:gridCol w:w="514"/>
        <w:gridCol w:w="548"/>
        <w:gridCol w:w="1275"/>
        <w:gridCol w:w="1418"/>
        <w:gridCol w:w="1276"/>
        <w:gridCol w:w="1275"/>
      </w:tblGrid>
      <w:tr w:rsidR="00F67796" w:rsidRPr="00CD29B1" w:rsidTr="00896E0B">
        <w:tc>
          <w:tcPr>
            <w:tcW w:w="6722" w:type="dxa"/>
            <w:gridSpan w:val="7"/>
            <w:vMerge w:val="restart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 xml:space="preserve">Наименование показателя </w:t>
            </w:r>
            <w:hyperlink w:anchor="P3666" w:history="1">
              <w:r w:rsidRPr="00CD29B1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841" w:type="dxa"/>
            <w:gridSpan w:val="5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564" w:type="dxa"/>
            <w:gridSpan w:val="3"/>
            <w:vMerge w:val="restart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Код строки</w:t>
            </w:r>
          </w:p>
        </w:tc>
        <w:tc>
          <w:tcPr>
            <w:tcW w:w="1275" w:type="dxa"/>
            <w:vMerge w:val="restart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 xml:space="preserve">Плановое значение показателя </w:t>
            </w:r>
            <w:hyperlink w:anchor="P3667" w:history="1">
              <w:r w:rsidRPr="00CD29B1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8" w:type="dxa"/>
            <w:vMerge w:val="restart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vMerge w:val="restart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Процент выполнения плана</w:t>
            </w:r>
          </w:p>
        </w:tc>
        <w:tc>
          <w:tcPr>
            <w:tcW w:w="1275" w:type="dxa"/>
            <w:vMerge w:val="restart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 xml:space="preserve">Причина </w:t>
            </w:r>
          </w:p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отклонения</w:t>
            </w:r>
          </w:p>
        </w:tc>
      </w:tr>
      <w:tr w:rsidR="00F67796" w:rsidRPr="00CD29B1" w:rsidTr="00896E0B">
        <w:trPr>
          <w:trHeight w:val="545"/>
        </w:trPr>
        <w:tc>
          <w:tcPr>
            <w:tcW w:w="6722" w:type="dxa"/>
            <w:gridSpan w:val="7"/>
            <w:vMerge/>
          </w:tcPr>
          <w:p w:rsidR="00F67796" w:rsidRPr="00CD29B1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наимено</w:t>
            </w:r>
          </w:p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вание</w:t>
            </w:r>
          </w:p>
        </w:tc>
        <w:tc>
          <w:tcPr>
            <w:tcW w:w="848" w:type="dxa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 xml:space="preserve">код по </w:t>
            </w:r>
            <w:hyperlink r:id="rId24" w:history="1">
              <w:r w:rsidRPr="00CD29B1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564" w:type="dxa"/>
            <w:gridSpan w:val="3"/>
            <w:vMerge/>
          </w:tcPr>
          <w:p w:rsidR="00F67796" w:rsidRPr="00CD29B1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67796" w:rsidRPr="00CD29B1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67796" w:rsidRPr="00CD29B1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67796" w:rsidRPr="00CD29B1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67796" w:rsidRPr="00CD29B1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796" w:rsidRPr="00CD29B1" w:rsidTr="00896E0B">
        <w:tc>
          <w:tcPr>
            <w:tcW w:w="6722" w:type="dxa"/>
            <w:gridSpan w:val="7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3" w:name="P3592"/>
            <w:bookmarkEnd w:id="13"/>
            <w:r w:rsidRPr="00CD29B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4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2</w:t>
            </w:r>
          </w:p>
        </w:tc>
        <w:tc>
          <w:tcPr>
            <w:tcW w:w="848" w:type="dxa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3</w:t>
            </w:r>
          </w:p>
        </w:tc>
        <w:tc>
          <w:tcPr>
            <w:tcW w:w="1564" w:type="dxa"/>
            <w:gridSpan w:val="3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4" w:name="P3596"/>
            <w:bookmarkEnd w:id="14"/>
            <w:r w:rsidRPr="00CD29B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8</w:t>
            </w:r>
          </w:p>
        </w:tc>
      </w:tr>
      <w:tr w:rsidR="00F67796" w:rsidRPr="00CD29B1" w:rsidTr="00896E0B">
        <w:tc>
          <w:tcPr>
            <w:tcW w:w="6722" w:type="dxa"/>
            <w:gridSpan w:val="7"/>
          </w:tcPr>
          <w:p w:rsidR="00F67796" w:rsidRPr="00CD29B1" w:rsidRDefault="00F67796" w:rsidP="00896E0B">
            <w:pPr>
              <w:pStyle w:val="ConsPlusNormal"/>
              <w:ind w:right="-62"/>
              <w:rPr>
                <w:sz w:val="16"/>
                <w:szCs w:val="16"/>
              </w:rPr>
            </w:pPr>
            <w:r w:rsidRPr="00F67796">
              <w:rPr>
                <w:sz w:val="16"/>
                <w:szCs w:val="16"/>
              </w:rPr>
              <w:t>Количество отремонтированных объектов</w:t>
            </w:r>
            <w:r>
              <w:rPr>
                <w:sz w:val="16"/>
                <w:szCs w:val="16"/>
              </w:rPr>
              <w:t xml:space="preserve"> (многоквартирных домов)</w:t>
            </w:r>
          </w:p>
        </w:tc>
        <w:tc>
          <w:tcPr>
            <w:tcW w:w="993" w:type="dxa"/>
            <w:gridSpan w:val="4"/>
            <w:vAlign w:val="center"/>
          </w:tcPr>
          <w:p w:rsidR="00F67796" w:rsidRPr="00CD29B1" w:rsidRDefault="00F67796" w:rsidP="00896E0B">
            <w:pPr>
              <w:pStyle w:val="ConsPlusNormal"/>
              <w:ind w:left="-62" w:right="-121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Единица</w:t>
            </w:r>
          </w:p>
        </w:tc>
        <w:tc>
          <w:tcPr>
            <w:tcW w:w="848" w:type="dxa"/>
            <w:vAlign w:val="center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642</w:t>
            </w:r>
          </w:p>
        </w:tc>
        <w:tc>
          <w:tcPr>
            <w:tcW w:w="1564" w:type="dxa"/>
            <w:gridSpan w:val="3"/>
            <w:vAlign w:val="center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vAlign w:val="center"/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CD29B1" w:rsidTr="0089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92" w:type="dxa"/>
          <w:trHeight w:val="371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 xml:space="preserve">Руководитель (уполномоченное лицо)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CD29B1" w:rsidTr="0089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306" w:type="dxa"/>
          <w:trHeight w:val="213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(должность)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(подпись)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(расшифровка подписи)</w:t>
            </w:r>
          </w:p>
        </w:tc>
      </w:tr>
      <w:tr w:rsidR="00F67796" w:rsidRPr="00F8325E" w:rsidTr="0089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92" w:type="dxa"/>
          <w:trHeight w:val="110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Исполнитель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CD29B1" w:rsidTr="0089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92" w:type="dxa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(телефон)</w:t>
            </w:r>
          </w:p>
        </w:tc>
      </w:tr>
      <w:tr w:rsidR="00F67796" w:rsidRPr="00CD29B1" w:rsidTr="0089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92" w:type="dxa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CD29B1">
              <w:rPr>
                <w:sz w:val="16"/>
                <w:szCs w:val="16"/>
              </w:rPr>
              <w:t>"__" _________ 20__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CD29B1" w:rsidTr="00896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92" w:type="dxa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96" w:rsidRPr="00CD29B1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67796" w:rsidRPr="001B1095" w:rsidRDefault="00F67796" w:rsidP="00F67796">
      <w:pPr>
        <w:pStyle w:val="ConsPlusNormal"/>
        <w:jc w:val="right"/>
        <w:rPr>
          <w:sz w:val="16"/>
          <w:szCs w:val="16"/>
        </w:rPr>
      </w:pPr>
      <w:r w:rsidRPr="001B1095">
        <w:rPr>
          <w:sz w:val="16"/>
          <w:szCs w:val="16"/>
        </w:rPr>
        <w:t>Приложение № 3_</w:t>
      </w:r>
    </w:p>
    <w:p w:rsidR="00F67796" w:rsidRPr="001B1095" w:rsidRDefault="00F67796" w:rsidP="00F67796">
      <w:pPr>
        <w:pStyle w:val="ConsPlusNormal"/>
        <w:jc w:val="right"/>
        <w:rPr>
          <w:sz w:val="16"/>
          <w:szCs w:val="16"/>
        </w:rPr>
      </w:pPr>
      <w:r w:rsidRPr="001B1095">
        <w:rPr>
          <w:sz w:val="16"/>
          <w:szCs w:val="16"/>
        </w:rPr>
        <w:t>к Соглашению от ________ № ____</w:t>
      </w:r>
    </w:p>
    <w:p w:rsidR="00F67796" w:rsidRPr="001D5D89" w:rsidRDefault="00F67796" w:rsidP="00F67796">
      <w:pPr>
        <w:pStyle w:val="ConsPlusNormal"/>
        <w:jc w:val="both"/>
        <w:rPr>
          <w:szCs w:val="24"/>
        </w:rPr>
      </w:pPr>
    </w:p>
    <w:tbl>
      <w:tblPr>
        <w:tblW w:w="15371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7286"/>
        <w:gridCol w:w="1701"/>
      </w:tblGrid>
      <w:tr w:rsidR="00F67796" w:rsidRPr="0059200C" w:rsidTr="00896E0B">
        <w:tc>
          <w:tcPr>
            <w:tcW w:w="15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796" w:rsidRPr="007705FB" w:rsidRDefault="00F67796" w:rsidP="00896E0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bookmarkStart w:id="15" w:name="P3687"/>
            <w:bookmarkEnd w:id="15"/>
            <w:r w:rsidRPr="007705FB">
              <w:rPr>
                <w:b/>
                <w:sz w:val="16"/>
                <w:szCs w:val="16"/>
              </w:rPr>
              <w:t>Отчет</w:t>
            </w:r>
          </w:p>
          <w:p w:rsidR="00F67796" w:rsidRPr="007705FB" w:rsidRDefault="00F67796" w:rsidP="00896E0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705FB">
              <w:rPr>
                <w:b/>
                <w:sz w:val="16"/>
                <w:szCs w:val="16"/>
              </w:rPr>
              <w:t xml:space="preserve">о расходах, источником финансового обеспечения которых является Субсидия </w:t>
            </w:r>
          </w:p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на "__" ____________ 20__ г. </w:t>
            </w: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КОДЫ</w:t>
            </w: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right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200C">
              <w:rPr>
                <w:sz w:val="16"/>
                <w:szCs w:val="16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Наименование главного распорядителя средств бюджета муниципального образования </w:t>
            </w:r>
            <w:r>
              <w:rPr>
                <w:sz w:val="16"/>
                <w:szCs w:val="16"/>
              </w:rPr>
              <w:t>город Алексин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E1761D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345715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Администрация муниципального образования город Алексин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345715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Наименование структурного элемента муниципальной программы (регионального проекта) </w:t>
            </w:r>
            <w:hyperlink w:anchor="P4194" w:history="1">
              <w:r w:rsidRPr="0059200C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796" w:rsidRPr="00E1761D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E1761D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345715">
              <w:rPr>
                <w:sz w:val="16"/>
                <w:szCs w:val="16"/>
              </w:rPr>
              <w:t>Комплекс процессных мероприятий "Обеспечение качественным жильем населения муниципального образования"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59200C">
              <w:rPr>
                <w:sz w:val="16"/>
                <w:szCs w:val="16"/>
              </w:rPr>
              <w:t xml:space="preserve">по БК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F67796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7796" w:rsidRPr="0059200C" w:rsidRDefault="005243CA" w:rsidP="00896E0B">
            <w:pPr>
              <w:pStyle w:val="ConsPlusNormal"/>
              <w:jc w:val="right"/>
              <w:rPr>
                <w:sz w:val="16"/>
                <w:szCs w:val="16"/>
              </w:rPr>
            </w:pPr>
            <w:hyperlink w:anchor="P4196" w:history="1">
              <w:r w:rsidR="00F67796" w:rsidRPr="0059200C">
                <w:rPr>
                  <w:sz w:val="16"/>
                  <w:szCs w:val="16"/>
                </w:rPr>
                <w:t xml:space="preserve">Номер соглашения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right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Дата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Периодичность: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right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Default="00F67796" w:rsidP="00F67796">
      <w:pPr>
        <w:pStyle w:val="ConsPlusNormal"/>
        <w:jc w:val="both"/>
        <w:rPr>
          <w:sz w:val="16"/>
          <w:szCs w:val="16"/>
        </w:rPr>
        <w:sectPr w:rsidR="00F67796" w:rsidSect="0014200F">
          <w:pgSz w:w="16838" w:h="11905" w:orient="landscape"/>
          <w:pgMar w:top="1701" w:right="1134" w:bottom="709" w:left="1134" w:header="709" w:footer="0" w:gutter="0"/>
          <w:cols w:space="720"/>
          <w:docGrid w:linePitch="299"/>
        </w:sect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71"/>
      </w:tblGrid>
      <w:tr w:rsidR="00F67796" w:rsidRPr="0059200C" w:rsidTr="00896E0B">
        <w:trPr>
          <w:trHeight w:val="187"/>
        </w:trPr>
        <w:tc>
          <w:tcPr>
            <w:tcW w:w="15371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Раздел 1. Сведения о выплатах, осуществляемых за счет средств Субсидии</w:t>
            </w:r>
          </w:p>
        </w:tc>
      </w:tr>
    </w:tbl>
    <w:p w:rsidR="00F67796" w:rsidRPr="0059200C" w:rsidRDefault="00F67796" w:rsidP="00F67796">
      <w:pPr>
        <w:pStyle w:val="ConsPlusNormal"/>
        <w:jc w:val="both"/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0"/>
        <w:gridCol w:w="338"/>
        <w:gridCol w:w="1624"/>
        <w:gridCol w:w="365"/>
        <w:gridCol w:w="651"/>
        <w:gridCol w:w="838"/>
        <w:gridCol w:w="10"/>
        <w:gridCol w:w="251"/>
        <w:gridCol w:w="418"/>
        <w:gridCol w:w="44"/>
        <w:gridCol w:w="994"/>
        <w:gridCol w:w="914"/>
        <w:gridCol w:w="220"/>
        <w:gridCol w:w="1407"/>
        <w:gridCol w:w="8"/>
        <w:gridCol w:w="714"/>
        <w:gridCol w:w="1559"/>
        <w:gridCol w:w="7"/>
        <w:gridCol w:w="1134"/>
        <w:gridCol w:w="1275"/>
      </w:tblGrid>
      <w:tr w:rsidR="00F67796" w:rsidRPr="0059200C" w:rsidTr="00896E0B">
        <w:tc>
          <w:tcPr>
            <w:tcW w:w="5578" w:type="dxa"/>
            <w:gridSpan w:val="5"/>
            <w:vMerge w:val="restart"/>
            <w:tcBorders>
              <w:lef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38" w:type="dxa"/>
            <w:vMerge w:val="restart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Код строки </w:t>
            </w:r>
            <w:hyperlink w:anchor="P4197" w:history="1">
              <w:r w:rsidRPr="0059200C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23" w:type="dxa"/>
            <w:gridSpan w:val="4"/>
            <w:vMerge w:val="restart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Код направления расходо</w:t>
            </w:r>
          </w:p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вания Субси</w:t>
            </w:r>
          </w:p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дии </w:t>
            </w:r>
            <w:hyperlink w:anchor="P4198" w:history="1">
              <w:r w:rsidRPr="0059200C">
                <w:rPr>
                  <w:sz w:val="16"/>
                  <w:szCs w:val="16"/>
                </w:rPr>
                <w:t>&lt;7&gt;</w:t>
              </w:r>
            </w:hyperlink>
          </w:p>
        </w:tc>
        <w:tc>
          <w:tcPr>
            <w:tcW w:w="8232" w:type="dxa"/>
            <w:gridSpan w:val="10"/>
            <w:tcBorders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Сумма</w:t>
            </w:r>
          </w:p>
        </w:tc>
      </w:tr>
      <w:tr w:rsidR="00F67796" w:rsidRPr="0059200C" w:rsidTr="00896E0B">
        <w:tc>
          <w:tcPr>
            <w:tcW w:w="5578" w:type="dxa"/>
            <w:gridSpan w:val="5"/>
            <w:vMerge/>
            <w:tcBorders>
              <w:left w:val="single" w:sz="4" w:space="0" w:color="auto"/>
            </w:tcBorders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gridSpan w:val="3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объем выплат</w:t>
            </w:r>
          </w:p>
        </w:tc>
        <w:tc>
          <w:tcPr>
            <w:tcW w:w="2129" w:type="dxa"/>
            <w:gridSpan w:val="3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3975" w:type="dxa"/>
            <w:gridSpan w:val="4"/>
            <w:tcBorders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причина отклонения</w:t>
            </w:r>
          </w:p>
        </w:tc>
      </w:tr>
      <w:tr w:rsidR="00F67796" w:rsidRPr="0059200C" w:rsidTr="00896E0B">
        <w:tc>
          <w:tcPr>
            <w:tcW w:w="5578" w:type="dxa"/>
            <w:gridSpan w:val="5"/>
            <w:vMerge/>
            <w:tcBorders>
              <w:left w:val="single" w:sz="4" w:space="0" w:color="auto"/>
            </w:tcBorders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по плану </w:t>
            </w:r>
            <w:hyperlink w:anchor="P4199" w:history="1">
              <w:r w:rsidRPr="0059200C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фактически</w:t>
            </w: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абсолютных величинах (</w:t>
            </w:r>
            <w:hyperlink w:anchor="P3770" w:history="1">
              <w:r w:rsidRPr="0059200C">
                <w:rPr>
                  <w:sz w:val="16"/>
                  <w:szCs w:val="16"/>
                </w:rPr>
                <w:t>гр. 4</w:t>
              </w:r>
            </w:hyperlink>
            <w:r w:rsidRPr="0059200C">
              <w:rPr>
                <w:sz w:val="16"/>
                <w:szCs w:val="16"/>
              </w:rPr>
              <w:t xml:space="preserve"> - </w:t>
            </w:r>
            <w:hyperlink w:anchor="P3771" w:history="1">
              <w:r w:rsidRPr="0059200C">
                <w:rPr>
                  <w:sz w:val="16"/>
                  <w:szCs w:val="16"/>
                </w:rPr>
                <w:t>гр. 5</w:t>
              </w:r>
            </w:hyperlink>
            <w:r w:rsidRPr="0059200C">
              <w:rPr>
                <w:sz w:val="16"/>
                <w:szCs w:val="16"/>
              </w:rPr>
              <w:t>)</w:t>
            </w: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процентах (</w:t>
            </w:r>
            <w:hyperlink w:anchor="P3771" w:history="1">
              <w:r w:rsidRPr="0059200C">
                <w:rPr>
                  <w:sz w:val="16"/>
                  <w:szCs w:val="16"/>
                </w:rPr>
                <w:t>гр. 5</w:t>
              </w:r>
            </w:hyperlink>
            <w:r w:rsidRPr="0059200C">
              <w:rPr>
                <w:sz w:val="16"/>
                <w:szCs w:val="16"/>
              </w:rPr>
              <w:t xml:space="preserve"> / </w:t>
            </w:r>
            <w:hyperlink w:anchor="P3770" w:history="1">
              <w:r w:rsidRPr="0059200C">
                <w:rPr>
                  <w:sz w:val="16"/>
                  <w:szCs w:val="16"/>
                </w:rPr>
                <w:t>гр. 4</w:t>
              </w:r>
            </w:hyperlink>
            <w:r w:rsidRPr="0059200C">
              <w:rPr>
                <w:sz w:val="16"/>
                <w:szCs w:val="16"/>
              </w:rPr>
              <w:t>) x 100%)</w:t>
            </w: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код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наименование</w:t>
            </w:r>
          </w:p>
        </w:tc>
      </w:tr>
      <w:tr w:rsidR="00F67796" w:rsidRPr="0059200C" w:rsidTr="00896E0B">
        <w:tc>
          <w:tcPr>
            <w:tcW w:w="5578" w:type="dxa"/>
            <w:gridSpan w:val="5"/>
            <w:tcBorders>
              <w:lef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4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6" w:name="P3769"/>
            <w:bookmarkEnd w:id="16"/>
            <w:r w:rsidRPr="0059200C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7" w:name="P3770"/>
            <w:bookmarkEnd w:id="17"/>
            <w:r w:rsidRPr="0059200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8" w:name="P3771"/>
            <w:bookmarkEnd w:id="18"/>
            <w:r w:rsidRPr="0059200C">
              <w:rPr>
                <w:sz w:val="16"/>
                <w:szCs w:val="16"/>
              </w:rPr>
              <w:t>5</w:t>
            </w: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6</w:t>
            </w: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8</w:t>
            </w:r>
          </w:p>
        </w:tc>
        <w:tc>
          <w:tcPr>
            <w:tcW w:w="2416" w:type="dxa"/>
            <w:gridSpan w:val="3"/>
            <w:tcBorders>
              <w:right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9</w:t>
            </w: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single" w:sz="4" w:space="0" w:color="auto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Остаток Субсидии на начало года, всего: </w:t>
            </w:r>
            <w:hyperlink w:anchor="P4200" w:history="1">
              <w:r w:rsidRPr="0059200C">
                <w:rPr>
                  <w:sz w:val="16"/>
                  <w:szCs w:val="16"/>
                </w:rPr>
                <w:t>&lt;9&gt;</w:t>
              </w:r>
            </w:hyperlink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9" w:name="P3777"/>
            <w:bookmarkEnd w:id="19"/>
            <w:r w:rsidRPr="0059200C">
              <w:rPr>
                <w:sz w:val="16"/>
                <w:szCs w:val="16"/>
              </w:rPr>
              <w:t>0100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single" w:sz="4" w:space="0" w:color="auto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том числе:</w:t>
            </w:r>
          </w:p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потребность в котором подтверждена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0110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подлежащий возврату в бюджет муниципального образования 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0" w:name="P3796"/>
            <w:bookmarkEnd w:id="20"/>
            <w:r w:rsidRPr="0059200C">
              <w:rPr>
                <w:sz w:val="16"/>
                <w:szCs w:val="16"/>
              </w:rPr>
              <w:t>0120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center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Поступило средств, всего: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0200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том числе:</w:t>
            </w:r>
          </w:p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из бюджета муниципального образования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0210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0220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Выплаты по расходам, всего: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1" w:name="P3870"/>
            <w:bookmarkEnd w:id="21"/>
            <w:r w:rsidRPr="0059200C">
              <w:rPr>
                <w:sz w:val="16"/>
                <w:szCs w:val="16"/>
              </w:rPr>
              <w:t>0300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Возвращено в бюджет муниципального образования , всего: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0400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том числе:</w:t>
            </w:r>
          </w:p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израсходованных не по целевому назначению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0410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результате применения штрафных санкций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0420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0430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0440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Остаток Субсидии на конец отчетного периода, всего: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2" w:name="P4154"/>
            <w:bookmarkEnd w:id="22"/>
            <w:r w:rsidRPr="0059200C">
              <w:rPr>
                <w:sz w:val="16"/>
                <w:szCs w:val="16"/>
              </w:rPr>
              <w:t>0500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том числе:</w:t>
            </w:r>
          </w:p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838" w:type="dxa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0510</w:t>
            </w:r>
          </w:p>
        </w:tc>
        <w:tc>
          <w:tcPr>
            <w:tcW w:w="723" w:type="dxa"/>
            <w:gridSpan w:val="4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left w:val="nil"/>
              <w:bottom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ind w:left="284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подлежит возврату в бюджет муниципального образования</w:t>
            </w:r>
          </w:p>
        </w:tc>
        <w:tc>
          <w:tcPr>
            <w:tcW w:w="838" w:type="dxa"/>
            <w:tcBorders>
              <w:bottom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3" w:name="P4173"/>
            <w:bookmarkEnd w:id="23"/>
            <w:r w:rsidRPr="0059200C">
              <w:rPr>
                <w:sz w:val="16"/>
                <w:szCs w:val="16"/>
              </w:rPr>
              <w:t>0520</w:t>
            </w:r>
          </w:p>
        </w:tc>
        <w:tc>
          <w:tcPr>
            <w:tcW w:w="723" w:type="dxa"/>
            <w:gridSpan w:val="4"/>
            <w:tcBorders>
              <w:bottom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x</w:t>
            </w:r>
          </w:p>
        </w:tc>
        <w:tc>
          <w:tcPr>
            <w:tcW w:w="994" w:type="dxa"/>
            <w:tcBorders>
              <w:bottom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bottom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bottom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right w:val="single" w:sz="4" w:space="0" w:color="auto"/>
          </w:tblBorders>
        </w:tblPrEx>
        <w:tc>
          <w:tcPr>
            <w:tcW w:w="5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96" w:rsidRPr="005C5137" w:rsidRDefault="00F67796" w:rsidP="00896E0B">
            <w:pPr>
              <w:pStyle w:val="ConsPlusNormal"/>
              <w:ind w:left="284"/>
              <w:rPr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78" w:type="dxa"/>
            <w:gridSpan w:val="5"/>
            <w:vMerge w:val="restart"/>
            <w:tcBorders>
              <w:top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4" w:name="P4192"/>
            <w:bookmarkEnd w:id="24"/>
            <w:r w:rsidRPr="0059200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Код строки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Код направления расходования Субсидии </w:t>
            </w:r>
            <w:hyperlink w:anchor="P4198" w:history="1">
              <w:r w:rsidRPr="0059200C">
                <w:rPr>
                  <w:sz w:val="16"/>
                  <w:szCs w:val="16"/>
                </w:rPr>
                <w:t>&lt;7&gt;</w:t>
              </w:r>
            </w:hyperlink>
          </w:p>
        </w:tc>
        <w:tc>
          <w:tcPr>
            <w:tcW w:w="8232" w:type="dxa"/>
            <w:gridSpan w:val="10"/>
            <w:tcBorders>
              <w:top w:val="single" w:sz="4" w:space="0" w:color="auto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Сумма</w:t>
            </w:r>
          </w:p>
        </w:tc>
      </w:tr>
      <w:tr w:rsidR="00F67796" w:rsidRPr="0059200C" w:rsidTr="00896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78" w:type="dxa"/>
            <w:gridSpan w:val="5"/>
            <w:vMerge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vMerge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232" w:type="dxa"/>
            <w:gridSpan w:val="10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78" w:type="dxa"/>
            <w:gridSpan w:val="5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5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объем принятых обязательств</w:t>
            </w:r>
          </w:p>
        </w:tc>
        <w:tc>
          <w:tcPr>
            <w:tcW w:w="2280" w:type="dxa"/>
            <w:gridSpan w:val="3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2409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причина отклонения</w:t>
            </w:r>
          </w:p>
        </w:tc>
      </w:tr>
      <w:tr w:rsidR="00F67796" w:rsidRPr="0059200C" w:rsidTr="00896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78" w:type="dxa"/>
            <w:gridSpan w:val="5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по плану </w:t>
            </w:r>
            <w:hyperlink w:anchor="P4199" w:history="1">
              <w:r w:rsidRPr="0059200C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2549" w:type="dxa"/>
            <w:gridSpan w:val="4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фактически</w:t>
            </w:r>
          </w:p>
        </w:tc>
        <w:tc>
          <w:tcPr>
            <w:tcW w:w="714" w:type="dxa"/>
            <w:vMerge w:val="restart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абсолютных величинах (</w:t>
            </w:r>
            <w:hyperlink w:anchor="P4228" w:history="1">
              <w:r w:rsidRPr="0059200C">
                <w:rPr>
                  <w:sz w:val="16"/>
                  <w:szCs w:val="16"/>
                </w:rPr>
                <w:t>гр. 4</w:t>
              </w:r>
            </w:hyperlink>
            <w:r w:rsidRPr="0059200C">
              <w:rPr>
                <w:sz w:val="16"/>
                <w:szCs w:val="16"/>
              </w:rPr>
              <w:t xml:space="preserve"> - </w:t>
            </w:r>
            <w:hyperlink w:anchor="P4229" w:history="1">
              <w:r w:rsidRPr="0059200C">
                <w:rPr>
                  <w:sz w:val="16"/>
                  <w:szCs w:val="16"/>
                </w:rPr>
                <w:t>гр. 5</w:t>
              </w:r>
            </w:hyperlink>
            <w:r w:rsidRPr="0059200C">
              <w:rPr>
                <w:sz w:val="16"/>
                <w:szCs w:val="16"/>
              </w:rPr>
              <w:t>)</w:t>
            </w:r>
          </w:p>
        </w:tc>
        <w:tc>
          <w:tcPr>
            <w:tcW w:w="1566" w:type="dxa"/>
            <w:gridSpan w:val="2"/>
            <w:vMerge w:val="restart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в процентах (</w:t>
            </w:r>
            <w:hyperlink w:anchor="P4229" w:history="1">
              <w:r w:rsidRPr="0059200C">
                <w:rPr>
                  <w:sz w:val="16"/>
                  <w:szCs w:val="16"/>
                </w:rPr>
                <w:t>гр. 5</w:t>
              </w:r>
            </w:hyperlink>
            <w:r w:rsidRPr="0059200C">
              <w:rPr>
                <w:sz w:val="16"/>
                <w:szCs w:val="16"/>
              </w:rPr>
              <w:t xml:space="preserve"> / </w:t>
            </w:r>
            <w:hyperlink w:anchor="P4228" w:history="1">
              <w:r w:rsidRPr="0059200C">
                <w:rPr>
                  <w:sz w:val="16"/>
                  <w:szCs w:val="16"/>
                </w:rPr>
                <w:t>гр. 4</w:t>
              </w:r>
            </w:hyperlink>
            <w:r w:rsidRPr="0059200C">
              <w:rPr>
                <w:sz w:val="16"/>
                <w:szCs w:val="16"/>
              </w:rPr>
              <w:t>) x 100%)</w:t>
            </w:r>
          </w:p>
        </w:tc>
        <w:tc>
          <w:tcPr>
            <w:tcW w:w="1134" w:type="dxa"/>
            <w:vMerge w:val="restart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 w:val="restart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наименование</w:t>
            </w:r>
          </w:p>
        </w:tc>
      </w:tr>
      <w:tr w:rsidR="00F67796" w:rsidRPr="0059200C" w:rsidTr="00896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78" w:type="dxa"/>
            <w:gridSpan w:val="5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всего </w:t>
            </w:r>
            <w:hyperlink w:anchor="P4419" w:history="1">
              <w:r w:rsidRPr="0059200C">
                <w:rPr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1415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из них подлежащих исполнению в текущем финансовом году </w:t>
            </w:r>
            <w:hyperlink w:anchor="P4420" w:history="1">
              <w:r w:rsidRPr="0059200C">
                <w:rPr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714" w:type="dxa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67796" w:rsidRPr="0059200C" w:rsidRDefault="00F67796" w:rsidP="00896E0B">
            <w:pPr>
              <w:spacing w:after="1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78" w:type="dxa"/>
            <w:gridSpan w:val="5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1</w:t>
            </w:r>
          </w:p>
        </w:tc>
        <w:tc>
          <w:tcPr>
            <w:tcW w:w="848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5</w:t>
            </w:r>
          </w:p>
        </w:tc>
        <w:tc>
          <w:tcPr>
            <w:tcW w:w="713" w:type="dxa"/>
            <w:gridSpan w:val="3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5" w:name="P4228"/>
            <w:bookmarkEnd w:id="25"/>
            <w:r w:rsidRPr="0059200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6" w:name="P4229"/>
            <w:bookmarkEnd w:id="26"/>
            <w:r w:rsidRPr="0059200C">
              <w:rPr>
                <w:sz w:val="16"/>
                <w:szCs w:val="16"/>
              </w:rPr>
              <w:t>5</w:t>
            </w:r>
          </w:p>
        </w:tc>
        <w:tc>
          <w:tcPr>
            <w:tcW w:w="1415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7</w:t>
            </w:r>
          </w:p>
        </w:tc>
        <w:tc>
          <w:tcPr>
            <w:tcW w:w="1566" w:type="dxa"/>
            <w:gridSpan w:val="2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10</w:t>
            </w:r>
          </w:p>
        </w:tc>
      </w:tr>
      <w:tr w:rsidR="00F67796" w:rsidRPr="0059200C" w:rsidTr="00896E0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78" w:type="dxa"/>
            <w:gridSpan w:val="5"/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Объем обязательств, принятых в целях достижения результата предоставления Субсидии, всего: </w:t>
            </w:r>
          </w:p>
        </w:tc>
        <w:tc>
          <w:tcPr>
            <w:tcW w:w="848" w:type="dxa"/>
            <w:gridSpan w:val="2"/>
            <w:vAlign w:val="bottom"/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0600</w:t>
            </w:r>
          </w:p>
        </w:tc>
        <w:tc>
          <w:tcPr>
            <w:tcW w:w="713" w:type="dxa"/>
            <w:gridSpan w:val="3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2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24" w:type="dxa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 xml:space="preserve">Руководитель (уполномоченное лицо) </w:t>
            </w:r>
            <w:r>
              <w:rPr>
                <w:sz w:val="16"/>
                <w:szCs w:val="16"/>
                <w:lang w:val="en-US"/>
              </w:rPr>
              <w:t>п</w:t>
            </w:r>
            <w:r w:rsidRPr="0059200C">
              <w:rPr>
                <w:sz w:val="16"/>
                <w:szCs w:val="16"/>
              </w:rPr>
              <w:t>олучателя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24" w:type="dxa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(расшифровка подписи)</w:t>
            </w:r>
          </w:p>
        </w:tc>
      </w:tr>
      <w:tr w:rsidR="00F67796" w:rsidRPr="0059200C" w:rsidTr="00896E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24" w:type="dxa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Исполнитель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59200C" w:rsidTr="00896E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24" w:type="dxa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(телефон)</w:t>
            </w:r>
          </w:p>
        </w:tc>
      </w:tr>
      <w:tr w:rsidR="00F67796" w:rsidRPr="0059200C" w:rsidTr="00896E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324" w:type="dxa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59200C">
              <w:rPr>
                <w:sz w:val="16"/>
                <w:szCs w:val="16"/>
              </w:rPr>
              <w:t>"__" _________ 20__ г.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96" w:rsidRPr="0059200C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F67796" w:rsidRPr="0059200C" w:rsidRDefault="00F67796" w:rsidP="00F67796">
      <w:pPr>
        <w:pStyle w:val="ConsPlusNormal"/>
        <w:jc w:val="both"/>
        <w:rPr>
          <w:sz w:val="16"/>
          <w:szCs w:val="16"/>
        </w:rPr>
      </w:pPr>
    </w:p>
    <w:p w:rsidR="00F67796" w:rsidRPr="0059200C" w:rsidRDefault="00F67796" w:rsidP="00F67796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F67796" w:rsidRDefault="00F67796" w:rsidP="00F6779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F67796" w:rsidRDefault="00F67796" w:rsidP="00F6779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F67796" w:rsidRPr="00A60B01" w:rsidRDefault="00F67796" w:rsidP="00F67796">
      <w:pPr>
        <w:pageBreakBefore/>
        <w:contextualSpacing/>
        <w:jc w:val="right"/>
        <w:rPr>
          <w:rFonts w:ascii="Times New Roman" w:hAnsi="Times New Roman"/>
          <w:sz w:val="16"/>
          <w:szCs w:val="16"/>
        </w:rPr>
      </w:pPr>
      <w:r w:rsidRPr="00A60B01">
        <w:rPr>
          <w:rFonts w:ascii="Times New Roman" w:hAnsi="Times New Roman"/>
          <w:sz w:val="16"/>
          <w:szCs w:val="16"/>
        </w:rPr>
        <w:t>Приложение № 4 к соглашению</w:t>
      </w:r>
    </w:p>
    <w:p w:rsidR="00F67796" w:rsidRPr="00C83CBE" w:rsidRDefault="00F67796" w:rsidP="00F67796">
      <w:pPr>
        <w:ind w:left="4963"/>
        <w:contextualSpacing/>
        <w:jc w:val="right"/>
        <w:rPr>
          <w:rFonts w:ascii="Times New Roman" w:hAnsi="Times New Roman"/>
          <w:u w:val="single"/>
        </w:rPr>
      </w:pPr>
      <w:r w:rsidRPr="00A60B01">
        <w:rPr>
          <w:rFonts w:ascii="Times New Roman" w:hAnsi="Times New Roman"/>
          <w:sz w:val="16"/>
          <w:szCs w:val="16"/>
        </w:rPr>
        <w:t xml:space="preserve">      от ____________   №_________</w:t>
      </w:r>
      <w:r w:rsidRPr="00A60B01">
        <w:rPr>
          <w:rFonts w:ascii="Times New Roman" w:hAnsi="Times New Roman"/>
          <w:sz w:val="16"/>
          <w:szCs w:val="16"/>
          <w:u w:val="single"/>
        </w:rPr>
        <w:t xml:space="preserve">  </w:t>
      </w:r>
      <w:r w:rsidRPr="00C83CBE">
        <w:rPr>
          <w:rFonts w:ascii="Times New Roman" w:hAnsi="Times New Roman"/>
          <w:u w:val="single"/>
        </w:rPr>
        <w:t xml:space="preserve">             </w:t>
      </w:r>
    </w:p>
    <w:p w:rsidR="00F67796" w:rsidRPr="00C83CBE" w:rsidRDefault="00F67796" w:rsidP="00F67796"/>
    <w:p w:rsidR="00F67796" w:rsidRPr="00A60B01" w:rsidRDefault="00F67796" w:rsidP="00F6779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60B01">
        <w:rPr>
          <w:rFonts w:ascii="Times New Roman" w:hAnsi="Times New Roman"/>
          <w:sz w:val="24"/>
          <w:szCs w:val="24"/>
        </w:rPr>
        <w:t xml:space="preserve">Адресный перечень многоквартирных домов, в которых планируется проведение работ по ремонту общего имущества в многоквартирных домах на территории муниципального образования город  Алексин </w:t>
      </w:r>
      <w:r w:rsidR="003340AD">
        <w:rPr>
          <w:rFonts w:ascii="Times New Roman" w:hAnsi="Times New Roman"/>
          <w:sz w:val="24"/>
          <w:szCs w:val="24"/>
        </w:rPr>
        <w:t>в</w:t>
      </w:r>
      <w:r w:rsidRPr="00A60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A60B01">
        <w:rPr>
          <w:rFonts w:ascii="Times New Roman" w:hAnsi="Times New Roman"/>
          <w:sz w:val="24"/>
          <w:szCs w:val="24"/>
        </w:rPr>
        <w:t>год</w:t>
      </w:r>
      <w:r w:rsidR="003340AD">
        <w:rPr>
          <w:rFonts w:ascii="Times New Roman" w:hAnsi="Times New Roman"/>
          <w:sz w:val="24"/>
          <w:szCs w:val="24"/>
        </w:rPr>
        <w:t>у.</w:t>
      </w:r>
    </w:p>
    <w:p w:rsidR="00F67796" w:rsidRPr="00A60B01" w:rsidRDefault="00F67796" w:rsidP="00F67796">
      <w:pPr>
        <w:rPr>
          <w:rFonts w:ascii="Times New Roman" w:hAnsi="Times New Roman"/>
          <w:sz w:val="24"/>
          <w:szCs w:val="24"/>
        </w:rPr>
      </w:pPr>
    </w:p>
    <w:p w:rsidR="00F67796" w:rsidRDefault="00F67796" w:rsidP="00F6779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208"/>
        <w:tblW w:w="14590" w:type="dxa"/>
        <w:tblLayout w:type="fixed"/>
        <w:tblLook w:val="04A0"/>
      </w:tblPr>
      <w:tblGrid>
        <w:gridCol w:w="568"/>
        <w:gridCol w:w="4523"/>
        <w:gridCol w:w="9499"/>
      </w:tblGrid>
      <w:tr w:rsidR="003340AD" w:rsidRPr="00A60B01" w:rsidTr="003340AD">
        <w:trPr>
          <w:trHeight w:val="767"/>
        </w:trPr>
        <w:tc>
          <w:tcPr>
            <w:tcW w:w="5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40AD" w:rsidRPr="00A60B01" w:rsidRDefault="003340AD" w:rsidP="003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0B01">
              <w:rPr>
                <w:rFonts w:ascii="Times New Roman" w:hAnsi="Times New Roman"/>
                <w:sz w:val="24"/>
                <w:szCs w:val="24"/>
              </w:rPr>
              <w:t>дрес объекта</w:t>
            </w:r>
          </w:p>
        </w:tc>
        <w:tc>
          <w:tcPr>
            <w:tcW w:w="94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0AD" w:rsidRPr="00A60B01" w:rsidRDefault="003340AD" w:rsidP="003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B01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</w:tr>
      <w:tr w:rsidR="003340AD" w:rsidRPr="00A60B01" w:rsidTr="003340AD">
        <w:trPr>
          <w:trHeight w:val="251"/>
        </w:trPr>
        <w:tc>
          <w:tcPr>
            <w:tcW w:w="5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40AD" w:rsidRPr="00A60B01" w:rsidRDefault="003340AD" w:rsidP="003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40AD" w:rsidRPr="00A60B01" w:rsidRDefault="003340AD" w:rsidP="003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0AD" w:rsidRPr="00A60B01" w:rsidTr="003340AD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AD" w:rsidRPr="00A60B01" w:rsidRDefault="003340AD" w:rsidP="003340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0AD" w:rsidRPr="00A60B01" w:rsidRDefault="003340AD" w:rsidP="003340AD">
            <w:pPr>
              <w:rPr>
                <w:rFonts w:ascii="Times New Roman" w:hAnsi="Times New Roman"/>
                <w:sz w:val="24"/>
                <w:szCs w:val="24"/>
              </w:rPr>
            </w:pPr>
            <w:r w:rsidRPr="00A60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AD" w:rsidRPr="00A60B01" w:rsidRDefault="003340AD" w:rsidP="003340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0AD" w:rsidRPr="00A60B01" w:rsidRDefault="003340AD" w:rsidP="00334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AD" w:rsidRPr="00A60B01" w:rsidRDefault="003340AD" w:rsidP="003340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40AD" w:rsidRPr="00A60B01" w:rsidRDefault="003340AD" w:rsidP="0033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0AD" w:rsidRDefault="003340AD" w:rsidP="00F67796">
      <w:pPr>
        <w:rPr>
          <w:rFonts w:ascii="Times New Roman" w:hAnsi="Times New Roman"/>
          <w:sz w:val="24"/>
          <w:szCs w:val="24"/>
        </w:rPr>
      </w:pPr>
    </w:p>
    <w:p w:rsidR="003340AD" w:rsidRPr="00A60B01" w:rsidRDefault="003340AD" w:rsidP="00F67796">
      <w:pPr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88"/>
        <w:gridCol w:w="271"/>
        <w:gridCol w:w="951"/>
        <w:gridCol w:w="639"/>
        <w:gridCol w:w="860"/>
        <w:gridCol w:w="1188"/>
        <w:gridCol w:w="400"/>
        <w:gridCol w:w="88"/>
        <w:gridCol w:w="400"/>
        <w:gridCol w:w="1381"/>
        <w:gridCol w:w="5322"/>
      </w:tblGrid>
      <w:tr w:rsidR="00F67796" w:rsidRPr="00C83CBE" w:rsidTr="00896E0B">
        <w:trPr>
          <w:trHeight w:val="403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 xml:space="preserve">Руководитель (уполномоченное лицо)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C83CBE" w:rsidTr="00896E0B">
        <w:trPr>
          <w:gridAfter w:val="1"/>
          <w:wAfter w:w="5322" w:type="dxa"/>
          <w:trHeight w:val="231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ind w:right="-417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>(должность)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>(расшифровка подписи)</w:t>
            </w:r>
          </w:p>
        </w:tc>
      </w:tr>
      <w:tr w:rsidR="00F67796" w:rsidRPr="00C83CBE" w:rsidTr="00896E0B">
        <w:trPr>
          <w:trHeight w:val="119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>Исполнитель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7796" w:rsidRPr="004747B3" w:rsidTr="00896E0B">
        <w:trPr>
          <w:trHeight w:val="200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>(должность)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jc w:val="center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67796" w:rsidRPr="00C83CBE" w:rsidRDefault="00F67796" w:rsidP="00896E0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96" w:rsidRPr="004747B3" w:rsidRDefault="00F67796" w:rsidP="00896E0B">
            <w:pPr>
              <w:pStyle w:val="ConsPlusNormal"/>
              <w:rPr>
                <w:sz w:val="16"/>
                <w:szCs w:val="16"/>
              </w:rPr>
            </w:pPr>
            <w:r w:rsidRPr="00C83CBE">
              <w:rPr>
                <w:sz w:val="16"/>
                <w:szCs w:val="16"/>
              </w:rPr>
              <w:t>(телефон)</w:t>
            </w:r>
          </w:p>
        </w:tc>
      </w:tr>
    </w:tbl>
    <w:p w:rsidR="00F67796" w:rsidRPr="004747B3" w:rsidRDefault="00F67796" w:rsidP="00F6779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4F0055" w:rsidRPr="00DA1220" w:rsidRDefault="004F005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4F0055" w:rsidRPr="00DA1220" w:rsidSect="00F67796">
      <w:pgSz w:w="16838" w:h="11905" w:orient="landscape" w:code="9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43" w:rsidRDefault="00F21643" w:rsidP="00D74F8D">
      <w:pPr>
        <w:pStyle w:val="ConsPlusNormal"/>
      </w:pPr>
      <w:r>
        <w:separator/>
      </w:r>
    </w:p>
  </w:endnote>
  <w:endnote w:type="continuationSeparator" w:id="1">
    <w:p w:rsidR="00F21643" w:rsidRDefault="00F21643" w:rsidP="00D74F8D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43" w:rsidRDefault="00F21643" w:rsidP="00D74F8D">
      <w:pPr>
        <w:pStyle w:val="ConsPlusNormal"/>
      </w:pPr>
      <w:r>
        <w:separator/>
      </w:r>
    </w:p>
  </w:footnote>
  <w:footnote w:type="continuationSeparator" w:id="1">
    <w:p w:rsidR="00F21643" w:rsidRDefault="00F21643" w:rsidP="00D74F8D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FAC" w:rsidRDefault="006B2B41" w:rsidP="0014200F">
    <w:pPr>
      <w:pStyle w:val="ac"/>
    </w:pPr>
  </w:p>
  <w:p w:rsidR="00F14FAC" w:rsidRPr="008B507C" w:rsidRDefault="006B2B41" w:rsidP="0014200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">
    <w:nsid w:val="00001238"/>
    <w:multiLevelType w:val="hybridMultilevel"/>
    <w:tmpl w:val="080042FA"/>
    <w:lvl w:ilvl="0" w:tplc="07303F34">
      <w:start w:val="1"/>
      <w:numFmt w:val="decimal"/>
      <w:lvlText w:val="%1."/>
      <w:lvlJc w:val="left"/>
      <w:rPr>
        <w:rFonts w:cs="Times New Roman"/>
      </w:rPr>
    </w:lvl>
    <w:lvl w:ilvl="1" w:tplc="3476F7CE">
      <w:numFmt w:val="decimal"/>
      <w:lvlText w:val=""/>
      <w:lvlJc w:val="left"/>
      <w:rPr>
        <w:rFonts w:cs="Times New Roman"/>
      </w:rPr>
    </w:lvl>
    <w:lvl w:ilvl="2" w:tplc="3DD44E38">
      <w:numFmt w:val="decimal"/>
      <w:lvlText w:val=""/>
      <w:lvlJc w:val="left"/>
      <w:rPr>
        <w:rFonts w:cs="Times New Roman"/>
      </w:rPr>
    </w:lvl>
    <w:lvl w:ilvl="3" w:tplc="4BC8A11C">
      <w:numFmt w:val="decimal"/>
      <w:lvlText w:val=""/>
      <w:lvlJc w:val="left"/>
      <w:rPr>
        <w:rFonts w:cs="Times New Roman"/>
      </w:rPr>
    </w:lvl>
    <w:lvl w:ilvl="4" w:tplc="2FCCEC04">
      <w:numFmt w:val="decimal"/>
      <w:lvlText w:val=""/>
      <w:lvlJc w:val="left"/>
      <w:rPr>
        <w:rFonts w:cs="Times New Roman"/>
      </w:rPr>
    </w:lvl>
    <w:lvl w:ilvl="5" w:tplc="18BEA616">
      <w:numFmt w:val="decimal"/>
      <w:lvlText w:val=""/>
      <w:lvlJc w:val="left"/>
      <w:rPr>
        <w:rFonts w:cs="Times New Roman"/>
      </w:rPr>
    </w:lvl>
    <w:lvl w:ilvl="6" w:tplc="4D80839C">
      <w:numFmt w:val="decimal"/>
      <w:lvlText w:val=""/>
      <w:lvlJc w:val="left"/>
      <w:rPr>
        <w:rFonts w:cs="Times New Roman"/>
      </w:rPr>
    </w:lvl>
    <w:lvl w:ilvl="7" w:tplc="8A4AAD76">
      <w:numFmt w:val="decimal"/>
      <w:lvlText w:val=""/>
      <w:lvlJc w:val="left"/>
      <w:rPr>
        <w:rFonts w:cs="Times New Roman"/>
      </w:rPr>
    </w:lvl>
    <w:lvl w:ilvl="8" w:tplc="FEDA904A">
      <w:numFmt w:val="decimal"/>
      <w:lvlText w:val=""/>
      <w:lvlJc w:val="left"/>
      <w:rPr>
        <w:rFonts w:cs="Times New Roman"/>
      </w:rPr>
    </w:lvl>
  </w:abstractNum>
  <w:abstractNum w:abstractNumId="2">
    <w:nsid w:val="00001E1F"/>
    <w:multiLevelType w:val="hybridMultilevel"/>
    <w:tmpl w:val="8E70DA7A"/>
    <w:lvl w:ilvl="0" w:tplc="0302A38E">
      <w:start w:val="3"/>
      <w:numFmt w:val="decimal"/>
      <w:lvlText w:val="%1."/>
      <w:lvlJc w:val="left"/>
      <w:rPr>
        <w:rFonts w:cs="Times New Roman"/>
      </w:rPr>
    </w:lvl>
    <w:lvl w:ilvl="1" w:tplc="EFF2B99C">
      <w:numFmt w:val="decimal"/>
      <w:lvlText w:val=""/>
      <w:lvlJc w:val="left"/>
      <w:rPr>
        <w:rFonts w:cs="Times New Roman"/>
      </w:rPr>
    </w:lvl>
    <w:lvl w:ilvl="2" w:tplc="252A36D6">
      <w:numFmt w:val="decimal"/>
      <w:lvlText w:val=""/>
      <w:lvlJc w:val="left"/>
      <w:rPr>
        <w:rFonts w:cs="Times New Roman"/>
      </w:rPr>
    </w:lvl>
    <w:lvl w:ilvl="3" w:tplc="1E282400">
      <w:numFmt w:val="decimal"/>
      <w:lvlText w:val=""/>
      <w:lvlJc w:val="left"/>
      <w:rPr>
        <w:rFonts w:cs="Times New Roman"/>
      </w:rPr>
    </w:lvl>
    <w:lvl w:ilvl="4" w:tplc="7E1A22BA">
      <w:numFmt w:val="decimal"/>
      <w:lvlText w:val=""/>
      <w:lvlJc w:val="left"/>
      <w:rPr>
        <w:rFonts w:cs="Times New Roman"/>
      </w:rPr>
    </w:lvl>
    <w:lvl w:ilvl="5" w:tplc="B66036F8">
      <w:numFmt w:val="decimal"/>
      <w:lvlText w:val=""/>
      <w:lvlJc w:val="left"/>
      <w:rPr>
        <w:rFonts w:cs="Times New Roman"/>
      </w:rPr>
    </w:lvl>
    <w:lvl w:ilvl="6" w:tplc="0F8839CE">
      <w:numFmt w:val="decimal"/>
      <w:lvlText w:val=""/>
      <w:lvlJc w:val="left"/>
      <w:rPr>
        <w:rFonts w:cs="Times New Roman"/>
      </w:rPr>
    </w:lvl>
    <w:lvl w:ilvl="7" w:tplc="1BA869AA">
      <w:numFmt w:val="decimal"/>
      <w:lvlText w:val=""/>
      <w:lvlJc w:val="left"/>
      <w:rPr>
        <w:rFonts w:cs="Times New Roman"/>
      </w:rPr>
    </w:lvl>
    <w:lvl w:ilvl="8" w:tplc="0AC22FAC">
      <w:numFmt w:val="decimal"/>
      <w:lvlText w:val=""/>
      <w:lvlJc w:val="left"/>
      <w:rPr>
        <w:rFonts w:cs="Times New Roman"/>
      </w:rPr>
    </w:lvl>
  </w:abstractNum>
  <w:abstractNum w:abstractNumId="3">
    <w:nsid w:val="00003B25"/>
    <w:multiLevelType w:val="hybridMultilevel"/>
    <w:tmpl w:val="0EE6CF20"/>
    <w:lvl w:ilvl="0" w:tplc="773E1A04">
      <w:start w:val="2"/>
      <w:numFmt w:val="decimal"/>
      <w:lvlText w:val="%1."/>
      <w:lvlJc w:val="left"/>
      <w:rPr>
        <w:rFonts w:cs="Times New Roman"/>
      </w:rPr>
    </w:lvl>
    <w:lvl w:ilvl="1" w:tplc="5D9483B4">
      <w:numFmt w:val="decimal"/>
      <w:lvlText w:val=""/>
      <w:lvlJc w:val="left"/>
      <w:rPr>
        <w:rFonts w:cs="Times New Roman"/>
      </w:rPr>
    </w:lvl>
    <w:lvl w:ilvl="2" w:tplc="277AC5AA">
      <w:numFmt w:val="decimal"/>
      <w:lvlText w:val=""/>
      <w:lvlJc w:val="left"/>
      <w:rPr>
        <w:rFonts w:cs="Times New Roman"/>
      </w:rPr>
    </w:lvl>
    <w:lvl w:ilvl="3" w:tplc="8B662B42">
      <w:numFmt w:val="decimal"/>
      <w:lvlText w:val=""/>
      <w:lvlJc w:val="left"/>
      <w:rPr>
        <w:rFonts w:cs="Times New Roman"/>
      </w:rPr>
    </w:lvl>
    <w:lvl w:ilvl="4" w:tplc="0F88270C">
      <w:numFmt w:val="decimal"/>
      <w:lvlText w:val=""/>
      <w:lvlJc w:val="left"/>
      <w:rPr>
        <w:rFonts w:cs="Times New Roman"/>
      </w:rPr>
    </w:lvl>
    <w:lvl w:ilvl="5" w:tplc="825A4E04">
      <w:numFmt w:val="decimal"/>
      <w:lvlText w:val=""/>
      <w:lvlJc w:val="left"/>
      <w:rPr>
        <w:rFonts w:cs="Times New Roman"/>
      </w:rPr>
    </w:lvl>
    <w:lvl w:ilvl="6" w:tplc="4CBC3D5C">
      <w:numFmt w:val="decimal"/>
      <w:lvlText w:val=""/>
      <w:lvlJc w:val="left"/>
      <w:rPr>
        <w:rFonts w:cs="Times New Roman"/>
      </w:rPr>
    </w:lvl>
    <w:lvl w:ilvl="7" w:tplc="6832A354">
      <w:numFmt w:val="decimal"/>
      <w:lvlText w:val=""/>
      <w:lvlJc w:val="left"/>
      <w:rPr>
        <w:rFonts w:cs="Times New Roman"/>
      </w:rPr>
    </w:lvl>
    <w:lvl w:ilvl="8" w:tplc="59B6FD4A">
      <w:numFmt w:val="decimal"/>
      <w:lvlText w:val=""/>
      <w:lvlJc w:val="left"/>
      <w:rPr>
        <w:rFonts w:cs="Times New Roman"/>
      </w:rPr>
    </w:lvl>
  </w:abstractNum>
  <w:abstractNum w:abstractNumId="4">
    <w:nsid w:val="00004E45"/>
    <w:multiLevelType w:val="hybridMultilevel"/>
    <w:tmpl w:val="6FC08C94"/>
    <w:lvl w:ilvl="0" w:tplc="911EA0FC">
      <w:start w:val="9"/>
      <w:numFmt w:val="decimal"/>
      <w:lvlText w:val="%1."/>
      <w:lvlJc w:val="left"/>
      <w:rPr>
        <w:rFonts w:cs="Times New Roman"/>
      </w:rPr>
    </w:lvl>
    <w:lvl w:ilvl="1" w:tplc="6DA0F920">
      <w:numFmt w:val="decimal"/>
      <w:lvlText w:val=""/>
      <w:lvlJc w:val="left"/>
      <w:rPr>
        <w:rFonts w:cs="Times New Roman"/>
      </w:rPr>
    </w:lvl>
    <w:lvl w:ilvl="2" w:tplc="01B6DBD2">
      <w:numFmt w:val="decimal"/>
      <w:lvlText w:val=""/>
      <w:lvlJc w:val="left"/>
      <w:rPr>
        <w:rFonts w:cs="Times New Roman"/>
      </w:rPr>
    </w:lvl>
    <w:lvl w:ilvl="3" w:tplc="CB26ED48">
      <w:numFmt w:val="decimal"/>
      <w:lvlText w:val=""/>
      <w:lvlJc w:val="left"/>
      <w:rPr>
        <w:rFonts w:cs="Times New Roman"/>
      </w:rPr>
    </w:lvl>
    <w:lvl w:ilvl="4" w:tplc="A0A213FE">
      <w:numFmt w:val="decimal"/>
      <w:lvlText w:val=""/>
      <w:lvlJc w:val="left"/>
      <w:rPr>
        <w:rFonts w:cs="Times New Roman"/>
      </w:rPr>
    </w:lvl>
    <w:lvl w:ilvl="5" w:tplc="41909AAA">
      <w:numFmt w:val="decimal"/>
      <w:lvlText w:val=""/>
      <w:lvlJc w:val="left"/>
      <w:rPr>
        <w:rFonts w:cs="Times New Roman"/>
      </w:rPr>
    </w:lvl>
    <w:lvl w:ilvl="6" w:tplc="D0E20612">
      <w:numFmt w:val="decimal"/>
      <w:lvlText w:val=""/>
      <w:lvlJc w:val="left"/>
      <w:rPr>
        <w:rFonts w:cs="Times New Roman"/>
      </w:rPr>
    </w:lvl>
    <w:lvl w:ilvl="7" w:tplc="3E90AA46">
      <w:numFmt w:val="decimal"/>
      <w:lvlText w:val=""/>
      <w:lvlJc w:val="left"/>
      <w:rPr>
        <w:rFonts w:cs="Times New Roman"/>
      </w:rPr>
    </w:lvl>
    <w:lvl w:ilvl="8" w:tplc="DF6A9BEC">
      <w:numFmt w:val="decimal"/>
      <w:lvlText w:val=""/>
      <w:lvlJc w:val="left"/>
      <w:rPr>
        <w:rFonts w:cs="Times New Roman"/>
      </w:rPr>
    </w:lvl>
  </w:abstractNum>
  <w:abstractNum w:abstractNumId="5">
    <w:nsid w:val="00006BFC"/>
    <w:multiLevelType w:val="hybridMultilevel"/>
    <w:tmpl w:val="8BE44DBE"/>
    <w:lvl w:ilvl="0" w:tplc="031A3A4E">
      <w:start w:val="6"/>
      <w:numFmt w:val="decimal"/>
      <w:lvlText w:val="%1."/>
      <w:lvlJc w:val="left"/>
      <w:rPr>
        <w:rFonts w:cs="Times New Roman"/>
      </w:rPr>
    </w:lvl>
    <w:lvl w:ilvl="1" w:tplc="1CB6E266">
      <w:numFmt w:val="decimal"/>
      <w:lvlText w:val=""/>
      <w:lvlJc w:val="left"/>
      <w:rPr>
        <w:rFonts w:cs="Times New Roman"/>
      </w:rPr>
    </w:lvl>
    <w:lvl w:ilvl="2" w:tplc="1046A0F4">
      <w:numFmt w:val="decimal"/>
      <w:lvlText w:val=""/>
      <w:lvlJc w:val="left"/>
      <w:rPr>
        <w:rFonts w:cs="Times New Roman"/>
      </w:rPr>
    </w:lvl>
    <w:lvl w:ilvl="3" w:tplc="5AD618C0">
      <w:numFmt w:val="decimal"/>
      <w:lvlText w:val=""/>
      <w:lvlJc w:val="left"/>
      <w:rPr>
        <w:rFonts w:cs="Times New Roman"/>
      </w:rPr>
    </w:lvl>
    <w:lvl w:ilvl="4" w:tplc="ED8CBF22">
      <w:numFmt w:val="decimal"/>
      <w:lvlText w:val=""/>
      <w:lvlJc w:val="left"/>
      <w:rPr>
        <w:rFonts w:cs="Times New Roman"/>
      </w:rPr>
    </w:lvl>
    <w:lvl w:ilvl="5" w:tplc="1B0E587A">
      <w:numFmt w:val="decimal"/>
      <w:lvlText w:val=""/>
      <w:lvlJc w:val="left"/>
      <w:rPr>
        <w:rFonts w:cs="Times New Roman"/>
      </w:rPr>
    </w:lvl>
    <w:lvl w:ilvl="6" w:tplc="9E885860">
      <w:numFmt w:val="decimal"/>
      <w:lvlText w:val=""/>
      <w:lvlJc w:val="left"/>
      <w:rPr>
        <w:rFonts w:cs="Times New Roman"/>
      </w:rPr>
    </w:lvl>
    <w:lvl w:ilvl="7" w:tplc="BBD6A7C6">
      <w:numFmt w:val="decimal"/>
      <w:lvlText w:val=""/>
      <w:lvlJc w:val="left"/>
      <w:rPr>
        <w:rFonts w:cs="Times New Roman"/>
      </w:rPr>
    </w:lvl>
    <w:lvl w:ilvl="8" w:tplc="EDD8377A">
      <w:numFmt w:val="decimal"/>
      <w:lvlText w:val=""/>
      <w:lvlJc w:val="left"/>
      <w:rPr>
        <w:rFonts w:cs="Times New Roman"/>
      </w:rPr>
    </w:lvl>
  </w:abstractNum>
  <w:abstractNum w:abstractNumId="6">
    <w:nsid w:val="00006E5D"/>
    <w:multiLevelType w:val="hybridMultilevel"/>
    <w:tmpl w:val="2F901C02"/>
    <w:lvl w:ilvl="0" w:tplc="D1CC2A54">
      <w:start w:val="4"/>
      <w:numFmt w:val="decimal"/>
      <w:lvlText w:val="%1."/>
      <w:lvlJc w:val="left"/>
      <w:rPr>
        <w:rFonts w:cs="Times New Roman"/>
      </w:rPr>
    </w:lvl>
    <w:lvl w:ilvl="1" w:tplc="5570193E">
      <w:numFmt w:val="decimal"/>
      <w:lvlText w:val=""/>
      <w:lvlJc w:val="left"/>
      <w:rPr>
        <w:rFonts w:cs="Times New Roman"/>
      </w:rPr>
    </w:lvl>
    <w:lvl w:ilvl="2" w:tplc="B610F666">
      <w:numFmt w:val="decimal"/>
      <w:lvlText w:val=""/>
      <w:lvlJc w:val="left"/>
      <w:rPr>
        <w:rFonts w:cs="Times New Roman"/>
      </w:rPr>
    </w:lvl>
    <w:lvl w:ilvl="3" w:tplc="706A29FE">
      <w:numFmt w:val="decimal"/>
      <w:lvlText w:val=""/>
      <w:lvlJc w:val="left"/>
      <w:rPr>
        <w:rFonts w:cs="Times New Roman"/>
      </w:rPr>
    </w:lvl>
    <w:lvl w:ilvl="4" w:tplc="6F660F9A">
      <w:numFmt w:val="decimal"/>
      <w:lvlText w:val=""/>
      <w:lvlJc w:val="left"/>
      <w:rPr>
        <w:rFonts w:cs="Times New Roman"/>
      </w:rPr>
    </w:lvl>
    <w:lvl w:ilvl="5" w:tplc="FF5AAF68">
      <w:numFmt w:val="decimal"/>
      <w:lvlText w:val=""/>
      <w:lvlJc w:val="left"/>
      <w:rPr>
        <w:rFonts w:cs="Times New Roman"/>
      </w:rPr>
    </w:lvl>
    <w:lvl w:ilvl="6" w:tplc="9490DA4C">
      <w:numFmt w:val="decimal"/>
      <w:lvlText w:val=""/>
      <w:lvlJc w:val="left"/>
      <w:rPr>
        <w:rFonts w:cs="Times New Roman"/>
      </w:rPr>
    </w:lvl>
    <w:lvl w:ilvl="7" w:tplc="59045B86">
      <w:numFmt w:val="decimal"/>
      <w:lvlText w:val=""/>
      <w:lvlJc w:val="left"/>
      <w:rPr>
        <w:rFonts w:cs="Times New Roman"/>
      </w:rPr>
    </w:lvl>
    <w:lvl w:ilvl="8" w:tplc="BD747C20">
      <w:numFmt w:val="decimal"/>
      <w:lvlText w:val=""/>
      <w:lvlJc w:val="left"/>
      <w:rPr>
        <w:rFonts w:cs="Times New Roman"/>
      </w:rPr>
    </w:lvl>
  </w:abstractNum>
  <w:abstractNum w:abstractNumId="7">
    <w:nsid w:val="00007F96"/>
    <w:multiLevelType w:val="hybridMultilevel"/>
    <w:tmpl w:val="B128F1FE"/>
    <w:lvl w:ilvl="0" w:tplc="39C25756">
      <w:start w:val="7"/>
      <w:numFmt w:val="decimal"/>
      <w:lvlText w:val="%1."/>
      <w:lvlJc w:val="left"/>
      <w:rPr>
        <w:rFonts w:cs="Times New Roman"/>
      </w:rPr>
    </w:lvl>
    <w:lvl w:ilvl="1" w:tplc="E8268ED2">
      <w:numFmt w:val="decimal"/>
      <w:lvlText w:val=""/>
      <w:lvlJc w:val="left"/>
      <w:rPr>
        <w:rFonts w:cs="Times New Roman"/>
      </w:rPr>
    </w:lvl>
    <w:lvl w:ilvl="2" w:tplc="800E015A">
      <w:numFmt w:val="decimal"/>
      <w:lvlText w:val=""/>
      <w:lvlJc w:val="left"/>
      <w:rPr>
        <w:rFonts w:cs="Times New Roman"/>
      </w:rPr>
    </w:lvl>
    <w:lvl w:ilvl="3" w:tplc="14428616">
      <w:numFmt w:val="decimal"/>
      <w:lvlText w:val=""/>
      <w:lvlJc w:val="left"/>
      <w:rPr>
        <w:rFonts w:cs="Times New Roman"/>
      </w:rPr>
    </w:lvl>
    <w:lvl w:ilvl="4" w:tplc="76A28AD0">
      <w:numFmt w:val="decimal"/>
      <w:lvlText w:val=""/>
      <w:lvlJc w:val="left"/>
      <w:rPr>
        <w:rFonts w:cs="Times New Roman"/>
      </w:rPr>
    </w:lvl>
    <w:lvl w:ilvl="5" w:tplc="EA3CA7AC">
      <w:numFmt w:val="decimal"/>
      <w:lvlText w:val=""/>
      <w:lvlJc w:val="left"/>
      <w:rPr>
        <w:rFonts w:cs="Times New Roman"/>
      </w:rPr>
    </w:lvl>
    <w:lvl w:ilvl="6" w:tplc="047C50A8">
      <w:numFmt w:val="decimal"/>
      <w:lvlText w:val=""/>
      <w:lvlJc w:val="left"/>
      <w:rPr>
        <w:rFonts w:cs="Times New Roman"/>
      </w:rPr>
    </w:lvl>
    <w:lvl w:ilvl="7" w:tplc="B8D67D00">
      <w:numFmt w:val="decimal"/>
      <w:lvlText w:val=""/>
      <w:lvlJc w:val="left"/>
      <w:rPr>
        <w:rFonts w:cs="Times New Roman"/>
      </w:rPr>
    </w:lvl>
    <w:lvl w:ilvl="8" w:tplc="C784B72C">
      <w:numFmt w:val="decimal"/>
      <w:lvlText w:val=""/>
      <w:lvlJc w:val="left"/>
      <w:rPr>
        <w:rFonts w:cs="Times New Roman"/>
      </w:rPr>
    </w:lvl>
  </w:abstractNum>
  <w:abstractNum w:abstractNumId="8">
    <w:nsid w:val="00007FF5"/>
    <w:multiLevelType w:val="hybridMultilevel"/>
    <w:tmpl w:val="CA7ECA40"/>
    <w:lvl w:ilvl="0" w:tplc="92903B4E">
      <w:start w:val="8"/>
      <w:numFmt w:val="decimal"/>
      <w:lvlText w:val="%1."/>
      <w:lvlJc w:val="left"/>
      <w:rPr>
        <w:rFonts w:cs="Times New Roman"/>
      </w:rPr>
    </w:lvl>
    <w:lvl w:ilvl="1" w:tplc="7C764766">
      <w:numFmt w:val="decimal"/>
      <w:lvlText w:val=""/>
      <w:lvlJc w:val="left"/>
      <w:rPr>
        <w:rFonts w:cs="Times New Roman"/>
      </w:rPr>
    </w:lvl>
    <w:lvl w:ilvl="2" w:tplc="7F9E6466">
      <w:numFmt w:val="decimal"/>
      <w:lvlText w:val=""/>
      <w:lvlJc w:val="left"/>
      <w:rPr>
        <w:rFonts w:cs="Times New Roman"/>
      </w:rPr>
    </w:lvl>
    <w:lvl w:ilvl="3" w:tplc="043A5CCE">
      <w:numFmt w:val="decimal"/>
      <w:lvlText w:val=""/>
      <w:lvlJc w:val="left"/>
      <w:rPr>
        <w:rFonts w:cs="Times New Roman"/>
      </w:rPr>
    </w:lvl>
    <w:lvl w:ilvl="4" w:tplc="A5565BBC">
      <w:numFmt w:val="decimal"/>
      <w:lvlText w:val=""/>
      <w:lvlJc w:val="left"/>
      <w:rPr>
        <w:rFonts w:cs="Times New Roman"/>
      </w:rPr>
    </w:lvl>
    <w:lvl w:ilvl="5" w:tplc="C498B382">
      <w:numFmt w:val="decimal"/>
      <w:lvlText w:val=""/>
      <w:lvlJc w:val="left"/>
      <w:rPr>
        <w:rFonts w:cs="Times New Roman"/>
      </w:rPr>
    </w:lvl>
    <w:lvl w:ilvl="6" w:tplc="09A6A22C">
      <w:numFmt w:val="decimal"/>
      <w:lvlText w:val=""/>
      <w:lvlJc w:val="left"/>
      <w:rPr>
        <w:rFonts w:cs="Times New Roman"/>
      </w:rPr>
    </w:lvl>
    <w:lvl w:ilvl="7" w:tplc="1262BECC">
      <w:numFmt w:val="decimal"/>
      <w:lvlText w:val=""/>
      <w:lvlJc w:val="left"/>
      <w:rPr>
        <w:rFonts w:cs="Times New Roman"/>
      </w:rPr>
    </w:lvl>
    <w:lvl w:ilvl="8" w:tplc="166C9430">
      <w:numFmt w:val="decimal"/>
      <w:lvlText w:val=""/>
      <w:lvlJc w:val="left"/>
      <w:rPr>
        <w:rFonts w:cs="Times New Roman"/>
      </w:rPr>
    </w:lvl>
  </w:abstractNum>
  <w:abstractNum w:abstractNumId="9">
    <w:nsid w:val="38B06B26"/>
    <w:multiLevelType w:val="hybridMultilevel"/>
    <w:tmpl w:val="4C9454FC"/>
    <w:lvl w:ilvl="0" w:tplc="0B5AE7BA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5114AE"/>
    <w:multiLevelType w:val="multilevel"/>
    <w:tmpl w:val="219EF5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055"/>
    <w:rsid w:val="00050EBD"/>
    <w:rsid w:val="00050FB9"/>
    <w:rsid w:val="0005295D"/>
    <w:rsid w:val="00185984"/>
    <w:rsid w:val="00186627"/>
    <w:rsid w:val="00197293"/>
    <w:rsid w:val="001D1417"/>
    <w:rsid w:val="00253265"/>
    <w:rsid w:val="00271040"/>
    <w:rsid w:val="0028264D"/>
    <w:rsid w:val="00304F79"/>
    <w:rsid w:val="003340AD"/>
    <w:rsid w:val="00360F23"/>
    <w:rsid w:val="003775A6"/>
    <w:rsid w:val="003856E6"/>
    <w:rsid w:val="00420205"/>
    <w:rsid w:val="00492E04"/>
    <w:rsid w:val="00495BB2"/>
    <w:rsid w:val="004A0EDB"/>
    <w:rsid w:val="004F0055"/>
    <w:rsid w:val="004F08A5"/>
    <w:rsid w:val="004F2413"/>
    <w:rsid w:val="005243CA"/>
    <w:rsid w:val="00550920"/>
    <w:rsid w:val="005569F9"/>
    <w:rsid w:val="00633F3D"/>
    <w:rsid w:val="006549C9"/>
    <w:rsid w:val="00655156"/>
    <w:rsid w:val="006B2B41"/>
    <w:rsid w:val="00703828"/>
    <w:rsid w:val="0076132A"/>
    <w:rsid w:val="007635DA"/>
    <w:rsid w:val="0076471B"/>
    <w:rsid w:val="00767FAF"/>
    <w:rsid w:val="00833264"/>
    <w:rsid w:val="008357F1"/>
    <w:rsid w:val="00856760"/>
    <w:rsid w:val="008A6003"/>
    <w:rsid w:val="008B0141"/>
    <w:rsid w:val="008E6D30"/>
    <w:rsid w:val="009C31D6"/>
    <w:rsid w:val="009C65D4"/>
    <w:rsid w:val="009D0990"/>
    <w:rsid w:val="00A72561"/>
    <w:rsid w:val="00A75589"/>
    <w:rsid w:val="00AC008F"/>
    <w:rsid w:val="00B823E9"/>
    <w:rsid w:val="00BB069A"/>
    <w:rsid w:val="00C179EA"/>
    <w:rsid w:val="00C2255F"/>
    <w:rsid w:val="00C52239"/>
    <w:rsid w:val="00C55F79"/>
    <w:rsid w:val="00C65A5E"/>
    <w:rsid w:val="00C70960"/>
    <w:rsid w:val="00C9462A"/>
    <w:rsid w:val="00CE31F7"/>
    <w:rsid w:val="00CF3714"/>
    <w:rsid w:val="00D03DBB"/>
    <w:rsid w:val="00D16F4C"/>
    <w:rsid w:val="00D513BC"/>
    <w:rsid w:val="00D6181F"/>
    <w:rsid w:val="00D74F8D"/>
    <w:rsid w:val="00DA1220"/>
    <w:rsid w:val="00DA3D0B"/>
    <w:rsid w:val="00E86284"/>
    <w:rsid w:val="00ED209D"/>
    <w:rsid w:val="00F1709A"/>
    <w:rsid w:val="00F21643"/>
    <w:rsid w:val="00F67796"/>
    <w:rsid w:val="00F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0055"/>
  </w:style>
  <w:style w:type="paragraph" w:styleId="10">
    <w:name w:val="heading 1"/>
    <w:next w:val="a"/>
    <w:link w:val="11"/>
    <w:uiPriority w:val="9"/>
    <w:qFormat/>
    <w:rsid w:val="004F005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F005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F005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005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005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0055"/>
  </w:style>
  <w:style w:type="paragraph" w:styleId="21">
    <w:name w:val="toc 2"/>
    <w:next w:val="a"/>
    <w:link w:val="22"/>
    <w:uiPriority w:val="39"/>
    <w:rsid w:val="004F005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4F005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F005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4F0055"/>
    <w:rPr>
      <w:rFonts w:ascii="XO Thames" w:hAnsi="XO Thames"/>
      <w:sz w:val="28"/>
    </w:rPr>
  </w:style>
  <w:style w:type="paragraph" w:styleId="a3">
    <w:name w:val="annotation text"/>
    <w:basedOn w:val="a"/>
    <w:link w:val="a4"/>
    <w:rsid w:val="004F0055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4F0055"/>
    <w:rPr>
      <w:sz w:val="20"/>
    </w:rPr>
  </w:style>
  <w:style w:type="paragraph" w:styleId="6">
    <w:name w:val="toc 6"/>
    <w:next w:val="a"/>
    <w:link w:val="60"/>
    <w:uiPriority w:val="39"/>
    <w:rsid w:val="004F005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4F005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005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4F0055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5"/>
    <w:rsid w:val="004F0055"/>
    <w:rPr>
      <w:vertAlign w:val="superscript"/>
    </w:rPr>
  </w:style>
  <w:style w:type="character" w:styleId="a5">
    <w:name w:val="footnote reference"/>
    <w:basedOn w:val="a0"/>
    <w:link w:val="12"/>
    <w:rsid w:val="004F0055"/>
    <w:rPr>
      <w:vertAlign w:val="superscript"/>
    </w:rPr>
  </w:style>
  <w:style w:type="paragraph" w:customStyle="1" w:styleId="Endnote">
    <w:name w:val="Endnote"/>
    <w:link w:val="Endnote0"/>
    <w:rsid w:val="004F005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F0055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sid w:val="004F0055"/>
    <w:rPr>
      <w:rFonts w:ascii="XO Thames" w:hAnsi="XO Thames"/>
      <w:b/>
      <w:sz w:val="26"/>
    </w:rPr>
  </w:style>
  <w:style w:type="paragraph" w:styleId="a6">
    <w:name w:val="footer"/>
    <w:basedOn w:val="a"/>
    <w:link w:val="a7"/>
    <w:uiPriority w:val="99"/>
    <w:rsid w:val="004F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4F0055"/>
  </w:style>
  <w:style w:type="paragraph" w:styleId="a8">
    <w:name w:val="No Spacing"/>
    <w:link w:val="a9"/>
    <w:qFormat/>
    <w:rsid w:val="004F0055"/>
    <w:pPr>
      <w:spacing w:after="0" w:line="240" w:lineRule="auto"/>
    </w:pPr>
  </w:style>
  <w:style w:type="character" w:customStyle="1" w:styleId="a9">
    <w:name w:val="Без интервала Знак"/>
    <w:link w:val="a8"/>
    <w:rsid w:val="004F0055"/>
  </w:style>
  <w:style w:type="paragraph" w:customStyle="1" w:styleId="13">
    <w:name w:val="Основной шрифт абзаца1"/>
    <w:link w:val="aa"/>
    <w:rsid w:val="004F0055"/>
  </w:style>
  <w:style w:type="paragraph" w:styleId="aa">
    <w:name w:val="Balloon Text"/>
    <w:basedOn w:val="a"/>
    <w:link w:val="ab"/>
    <w:rsid w:val="004F0055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4F0055"/>
    <w:rPr>
      <w:rFonts w:ascii="Segoe UI" w:hAnsi="Segoe UI"/>
      <w:sz w:val="18"/>
    </w:rPr>
  </w:style>
  <w:style w:type="paragraph" w:styleId="ac">
    <w:name w:val="header"/>
    <w:basedOn w:val="a"/>
    <w:link w:val="ad"/>
    <w:rsid w:val="004F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sid w:val="004F0055"/>
  </w:style>
  <w:style w:type="paragraph" w:styleId="31">
    <w:name w:val="toc 3"/>
    <w:next w:val="a"/>
    <w:link w:val="32"/>
    <w:uiPriority w:val="39"/>
    <w:rsid w:val="004F005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4F0055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sid w:val="004F0055"/>
    <w:rPr>
      <w:rFonts w:ascii="XO Thames" w:hAnsi="XO Thames"/>
      <w:b/>
      <w:sz w:val="22"/>
    </w:rPr>
  </w:style>
  <w:style w:type="paragraph" w:customStyle="1" w:styleId="14">
    <w:name w:val="Знак примечания1"/>
    <w:link w:val="ae"/>
    <w:rsid w:val="004F0055"/>
    <w:rPr>
      <w:sz w:val="16"/>
    </w:rPr>
  </w:style>
  <w:style w:type="character" w:styleId="ae">
    <w:name w:val="annotation reference"/>
    <w:link w:val="14"/>
    <w:rsid w:val="004F0055"/>
    <w:rPr>
      <w:sz w:val="16"/>
    </w:rPr>
  </w:style>
  <w:style w:type="character" w:customStyle="1" w:styleId="11">
    <w:name w:val="Заголовок 1 Знак"/>
    <w:link w:val="10"/>
    <w:uiPriority w:val="9"/>
    <w:rsid w:val="004F0055"/>
    <w:rPr>
      <w:rFonts w:ascii="XO Thames" w:hAnsi="XO Thames"/>
      <w:b/>
      <w:sz w:val="32"/>
    </w:rPr>
  </w:style>
  <w:style w:type="paragraph" w:customStyle="1" w:styleId="15">
    <w:name w:val="Гиперссылка1"/>
    <w:link w:val="af"/>
    <w:rsid w:val="004F0055"/>
    <w:rPr>
      <w:color w:val="0000FF"/>
      <w:u w:val="single"/>
    </w:rPr>
  </w:style>
  <w:style w:type="character" w:styleId="af">
    <w:name w:val="Hyperlink"/>
    <w:link w:val="15"/>
    <w:rsid w:val="004F005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F0055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4F0055"/>
    <w:rPr>
      <w:sz w:val="20"/>
    </w:rPr>
  </w:style>
  <w:style w:type="paragraph" w:styleId="16">
    <w:name w:val="toc 1"/>
    <w:next w:val="a"/>
    <w:link w:val="17"/>
    <w:uiPriority w:val="39"/>
    <w:rsid w:val="004F005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uiPriority w:val="39"/>
    <w:rsid w:val="004F005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F005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F005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F005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4F005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F005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4F005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F005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4F0055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4F0055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sid w:val="004F0055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4F005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uiPriority w:val="10"/>
    <w:rsid w:val="004F005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4F005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sid w:val="004F0055"/>
    <w:rPr>
      <w:rFonts w:ascii="XO Thames" w:hAnsi="XO Thames"/>
      <w:b/>
      <w:sz w:val="28"/>
    </w:rPr>
  </w:style>
  <w:style w:type="table" w:styleId="af4">
    <w:name w:val="Table Grid"/>
    <w:basedOn w:val="a1"/>
    <w:rsid w:val="004F00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C9462A"/>
    <w:pPr>
      <w:spacing w:after="200" w:line="276" w:lineRule="auto"/>
      <w:ind w:left="720"/>
      <w:contextualSpacing/>
    </w:pPr>
    <w:rPr>
      <w:rFonts w:ascii="Calibri" w:hAnsi="Calibri"/>
      <w:color w:val="auto"/>
      <w:szCs w:val="22"/>
    </w:rPr>
  </w:style>
  <w:style w:type="paragraph" w:customStyle="1" w:styleId="ConsPlusNormal">
    <w:name w:val="ConsPlusNormal"/>
    <w:rsid w:val="00D513B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styleId="af6">
    <w:name w:val="Normal (Web)"/>
    <w:basedOn w:val="a"/>
    <w:uiPriority w:val="99"/>
    <w:semiHidden/>
    <w:unhideWhenUsed/>
    <w:rsid w:val="00F6779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7">
    <w:name w:val="Body Text"/>
    <w:basedOn w:val="a"/>
    <w:link w:val="af8"/>
    <w:rsid w:val="00F67796"/>
    <w:pPr>
      <w:suppressAutoHyphens/>
      <w:spacing w:after="0" w:line="240" w:lineRule="auto"/>
      <w:ind w:firstLine="567"/>
      <w:jc w:val="both"/>
    </w:pPr>
    <w:rPr>
      <w:rFonts w:ascii="Times New Roman" w:hAnsi="Times New Roman"/>
      <w:color w:val="auto"/>
      <w:kern w:val="2"/>
      <w:sz w:val="24"/>
      <w:lang w:eastAsia="zh-CN"/>
    </w:rPr>
  </w:style>
  <w:style w:type="character" w:customStyle="1" w:styleId="af8">
    <w:name w:val="Основной текст Знак"/>
    <w:basedOn w:val="a0"/>
    <w:link w:val="af7"/>
    <w:rsid w:val="00F67796"/>
    <w:rPr>
      <w:rFonts w:ascii="Times New Roman" w:hAnsi="Times New Roman"/>
      <w:color w:val="auto"/>
      <w:kern w:val="2"/>
      <w:sz w:val="24"/>
      <w:lang w:eastAsia="zh-CN"/>
    </w:rPr>
  </w:style>
  <w:style w:type="character" w:styleId="af9">
    <w:name w:val="Strong"/>
    <w:basedOn w:val="a0"/>
    <w:qFormat/>
    <w:rsid w:val="00F67796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28E443AC910F0F7E2CE014683A85D5F95F5A2F64A4474541B2F0A1945752297F84E76E919C8FAZ0z3G" TargetMode="External"/><Relationship Id="rId13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18" Type="http://schemas.openxmlformats.org/officeDocument/2006/relationships/hyperlink" Target="https://login.consultant.ru/link/?req=doc&amp;base=RZB&amp;n=465808&amp;dst=370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528E443AC910F0F7E2CE014683A85D5F95F5A2F64A4474541B2F0A1945752297F84E76E919C8FAZ0z3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17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20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ate=06.02.2024&amp;dst=100010&amp;field=134" TargetMode="External"/><Relationship Id="rId24" Type="http://schemas.openxmlformats.org/officeDocument/2006/relationships/hyperlink" Target="consultantplus://offline/ref=0741BC1D3706DEDAACB8963BC4F85DCC2B1B7E06C80B7F6EAD5FF916D52C45B58882907D77E568A98D5876DC0DGB3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7.online-sps.ru/cgi/online.cgi?req=doc&amp;base=LAW&amp;n=434861&amp;date=11.01.2024&amp;dst=3722&amp;field=134" TargetMode="External"/><Relationship Id="rId23" Type="http://schemas.openxmlformats.org/officeDocument/2006/relationships/hyperlink" Target="consultantplus://offline/ref=0741BC1D3706DEDAACB8963BC4F85DCC2B1B7E06C80B7F6EAD5FF916D52C45B58882907D77E568A98D5876DC0DGB34L" TargetMode="External"/><Relationship Id="rId10" Type="http://schemas.openxmlformats.org/officeDocument/2006/relationships/hyperlink" Target="file:///C:/Users/mareevaoi/AppData/Local/Microsoft/Windows/&#1040;&#1088;&#1090;&#1077;&#1084;/Desktop/&#1080;&#1079;&#1084;&#1077;&#1085;&#1077;&#1085;&#1080;&#1077;%20&#1087;&#1086;&#1089;&#1090;&#1072;&#1085;&#1086;&#1074;&#1083;&#1077;&#1085;&#1080;&#1081;/&#1055;&#1086;&#1089;&#1090;&#1072;&#1085;&#1086;&#1074;&#1083;&#1077;&#1085;&#1080;&#1077;%201105%20-%20&#1080;&#1079;&#1084;&#1077;&#1085;&#1077;&#1085;&#1085;&#1086;&#1077;.docx" TargetMode="External"/><Relationship Id="rId19" Type="http://schemas.openxmlformats.org/officeDocument/2006/relationships/hyperlink" Target="https://login.consultant.ru/link/?req=doc&amp;base=RZB&amp;n=465808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31048&amp;dst=100010" TargetMode="External"/><Relationship Id="rId14" Type="http://schemas.openxmlformats.org/officeDocument/2006/relationships/hyperlink" Target="https://docs7.online-sps.ru/cgi/online.cgi?req=doc&amp;base=LAW&amp;n=434861&amp;date=11.01.2024&amp;dst=3704&amp;field=134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69FE-59DF-480A-BC5A-D02253A6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10280</Words>
  <Characters>58598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Васильевич Глотов</dc:creator>
  <cp:lastModifiedBy>ДолговаОЮ</cp:lastModifiedBy>
  <cp:revision>8</cp:revision>
  <cp:lastPrinted>2025-02-25T12:01:00Z</cp:lastPrinted>
  <dcterms:created xsi:type="dcterms:W3CDTF">2025-02-25T07:45:00Z</dcterms:created>
  <dcterms:modified xsi:type="dcterms:W3CDTF">2025-02-25T14:53:00Z</dcterms:modified>
</cp:coreProperties>
</file>