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086A7D">
        <w:rPr>
          <w:rFonts w:ascii="Times New Roman" w:hAnsi="Times New Roman" w:cs="Times New Roman"/>
          <w:b/>
          <w:sz w:val="24"/>
          <w:szCs w:val="24"/>
        </w:rPr>
        <w:t>26.04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0C7F98">
        <w:rPr>
          <w:rFonts w:ascii="Times New Roman" w:hAnsi="Times New Roman" w:cs="Times New Roman"/>
          <w:b/>
          <w:sz w:val="24"/>
          <w:szCs w:val="24"/>
        </w:rPr>
        <w:t>4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0C7F98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6833">
        <w:rPr>
          <w:rFonts w:ascii="Times New Roman" w:hAnsi="Times New Roman" w:cs="Times New Roman"/>
          <w:b/>
          <w:sz w:val="24"/>
          <w:szCs w:val="24"/>
        </w:rPr>
        <w:t xml:space="preserve">лот №4, </w:t>
      </w:r>
      <w:r w:rsidRPr="0026186F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E06833">
        <w:rPr>
          <w:rFonts w:ascii="Times New Roman" w:hAnsi="Times New Roman" w:cs="Times New Roman"/>
          <w:b/>
          <w:sz w:val="24"/>
          <w:szCs w:val="24"/>
        </w:rPr>
        <w:t>ы</w:t>
      </w:r>
      <w:r w:rsidRPr="0026186F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F70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98">
        <w:rPr>
          <w:rFonts w:ascii="Times New Roman" w:hAnsi="Times New Roman" w:cs="Times New Roman"/>
          <w:b/>
          <w:sz w:val="24"/>
          <w:szCs w:val="24"/>
        </w:rPr>
        <w:t>ул. Арматурная (около д.№20а)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F98" w:rsidRDefault="000C7F98" w:rsidP="000C7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F98" w:rsidRPr="0026186F" w:rsidRDefault="0088266F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0C7F98" w:rsidRPr="00641033" w:rsidRDefault="0026186F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033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086A7D" w:rsidRPr="00641033">
        <w:rPr>
          <w:rFonts w:ascii="Times New Roman" w:hAnsi="Times New Roman" w:cs="Times New Roman"/>
          <w:sz w:val="24"/>
          <w:szCs w:val="24"/>
        </w:rPr>
        <w:t>03</w:t>
      </w:r>
      <w:r w:rsidR="006D1F37" w:rsidRPr="00641033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641033">
        <w:rPr>
          <w:rFonts w:ascii="Times New Roman" w:hAnsi="Times New Roman" w:cs="Times New Roman"/>
          <w:sz w:val="24"/>
          <w:szCs w:val="24"/>
        </w:rPr>
        <w:t xml:space="preserve"> </w:t>
      </w:r>
      <w:r w:rsidR="008F0613" w:rsidRPr="00641033">
        <w:rPr>
          <w:rFonts w:ascii="Times New Roman" w:hAnsi="Times New Roman" w:cs="Times New Roman"/>
          <w:sz w:val="24"/>
          <w:szCs w:val="24"/>
        </w:rPr>
        <w:t>мая</w:t>
      </w:r>
      <w:r w:rsidR="00BE4078" w:rsidRPr="00641033">
        <w:rPr>
          <w:rFonts w:ascii="Times New Roman" w:hAnsi="Times New Roman" w:cs="Times New Roman"/>
          <w:sz w:val="24"/>
          <w:szCs w:val="24"/>
        </w:rPr>
        <w:t xml:space="preserve">  202</w:t>
      </w:r>
      <w:r w:rsidR="00086A7D" w:rsidRPr="00641033">
        <w:rPr>
          <w:rFonts w:ascii="Times New Roman" w:hAnsi="Times New Roman" w:cs="Times New Roman"/>
          <w:sz w:val="24"/>
          <w:szCs w:val="24"/>
        </w:rPr>
        <w:t>4</w:t>
      </w:r>
      <w:r w:rsidRPr="00641033">
        <w:rPr>
          <w:rFonts w:ascii="Times New Roman" w:hAnsi="Times New Roman" w:cs="Times New Roman"/>
          <w:sz w:val="24"/>
          <w:szCs w:val="24"/>
        </w:rPr>
        <w:t xml:space="preserve"> года время 1</w:t>
      </w:r>
      <w:r w:rsidR="006D1F37" w:rsidRPr="00641033">
        <w:rPr>
          <w:rFonts w:ascii="Times New Roman" w:hAnsi="Times New Roman" w:cs="Times New Roman"/>
          <w:sz w:val="24"/>
          <w:szCs w:val="24"/>
        </w:rPr>
        <w:t>1</w:t>
      </w:r>
      <w:r w:rsidRPr="00641033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0C7F98" w:rsidRPr="000C7F98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0C7F98" w:rsidRPr="000C7F98">
        <w:rPr>
          <w:rFonts w:ascii="Times New Roman" w:hAnsi="Times New Roman" w:cs="Times New Roman"/>
          <w:sz w:val="24"/>
          <w:szCs w:val="24"/>
        </w:rPr>
        <w:t>ул. Арматурная (около д.№20а).</w:t>
      </w:r>
    </w:p>
    <w:p w:rsidR="0026186F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641033" w:rsidRPr="0026186F" w:rsidRDefault="00641033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98" w:rsidRPr="00FE35EC" w:rsidRDefault="0026186F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</w:t>
      </w:r>
      <w:r w:rsidR="000C7F98" w:rsidRPr="000C7F98">
        <w:rPr>
          <w:rFonts w:ascii="Times New Roman" w:hAnsi="Times New Roman" w:cs="Times New Roman"/>
          <w:sz w:val="24"/>
          <w:szCs w:val="24"/>
        </w:rPr>
        <w:t xml:space="preserve"> ул. Арматурная (около д.№20а).</w:t>
      </w:r>
    </w:p>
    <w:p w:rsidR="000C7F98" w:rsidRPr="0026186F" w:rsidRDefault="00301AEB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C1443E">
        <w:rPr>
          <w:rFonts w:ascii="Times New Roman" w:hAnsi="Times New Roman" w:cs="Times New Roman"/>
          <w:sz w:val="24"/>
          <w:szCs w:val="24"/>
        </w:rPr>
        <w:t>8 910,00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Default="006C7A69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sz w:val="24"/>
          <w:szCs w:val="24"/>
        </w:rPr>
        <w:t>Сообщение о проведение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FE35EC" w:rsidRPr="00641033">
        <w:rPr>
          <w:rFonts w:ascii="Times New Roman" w:hAnsi="Times New Roman" w:cs="Times New Roman"/>
          <w:sz w:val="24"/>
          <w:szCs w:val="24"/>
        </w:rPr>
        <w:t xml:space="preserve">от </w:t>
      </w:r>
      <w:r w:rsidR="008F0613" w:rsidRPr="00641033">
        <w:rPr>
          <w:rFonts w:ascii="Times New Roman" w:hAnsi="Times New Roman" w:cs="Times New Roman"/>
          <w:sz w:val="24"/>
          <w:szCs w:val="24"/>
        </w:rPr>
        <w:t>1</w:t>
      </w:r>
      <w:r w:rsidR="00FE35EC" w:rsidRPr="00641033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086A7D" w:rsidRPr="00641033">
        <w:rPr>
          <w:rFonts w:ascii="Times New Roman" w:hAnsi="Times New Roman" w:cs="Times New Roman"/>
          <w:sz w:val="24"/>
          <w:szCs w:val="24"/>
        </w:rPr>
        <w:t>4</w:t>
      </w:r>
      <w:r w:rsidR="00FE35E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0C7F98" w:rsidRPr="0026186F" w:rsidRDefault="000C7F98" w:rsidP="000C7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E06833" w:rsidRDefault="00FE35EC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E06833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641033" w:rsidRPr="00E06833">
        <w:rPr>
          <w:rFonts w:ascii="Times New Roman" w:hAnsi="Times New Roman" w:cs="Times New Roman"/>
          <w:sz w:val="24"/>
          <w:szCs w:val="24"/>
        </w:rPr>
        <w:t>.</w:t>
      </w:r>
    </w:p>
    <w:p w:rsidR="00641033" w:rsidRDefault="00641033" w:rsidP="000C7F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41033" w:rsidRPr="0088266F" w:rsidRDefault="00641033" w:rsidP="000C7F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F0613" w:rsidRDefault="008F0613" w:rsidP="000C7F98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E0683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E0683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E0683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E0683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E0683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E0683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E0683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E0683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E0683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E0683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E0683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0C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B0A0C"/>
    <w:rsid w:val="000B446A"/>
    <w:rsid w:val="000C7F98"/>
    <w:rsid w:val="000D1F7A"/>
    <w:rsid w:val="000E0EB7"/>
    <w:rsid w:val="00102D3C"/>
    <w:rsid w:val="00134A7F"/>
    <w:rsid w:val="00140A66"/>
    <w:rsid w:val="0014636E"/>
    <w:rsid w:val="001659D0"/>
    <w:rsid w:val="00165B3F"/>
    <w:rsid w:val="001D71E1"/>
    <w:rsid w:val="00224695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14D66"/>
    <w:rsid w:val="00641033"/>
    <w:rsid w:val="0068590D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4078"/>
    <w:rsid w:val="00BE56BF"/>
    <w:rsid w:val="00BF64E6"/>
    <w:rsid w:val="00C11A93"/>
    <w:rsid w:val="00C1443E"/>
    <w:rsid w:val="00C41BCE"/>
    <w:rsid w:val="00C51418"/>
    <w:rsid w:val="00C80B88"/>
    <w:rsid w:val="00CF318D"/>
    <w:rsid w:val="00D0514C"/>
    <w:rsid w:val="00D54E52"/>
    <w:rsid w:val="00D63FBF"/>
    <w:rsid w:val="00D7200F"/>
    <w:rsid w:val="00D83BD7"/>
    <w:rsid w:val="00D913FE"/>
    <w:rsid w:val="00D919F8"/>
    <w:rsid w:val="00D97804"/>
    <w:rsid w:val="00DC00AE"/>
    <w:rsid w:val="00DE6850"/>
    <w:rsid w:val="00DF04ED"/>
    <w:rsid w:val="00DF4348"/>
    <w:rsid w:val="00DF65E9"/>
    <w:rsid w:val="00E06833"/>
    <w:rsid w:val="00E37DAC"/>
    <w:rsid w:val="00E42859"/>
    <w:rsid w:val="00E65B45"/>
    <w:rsid w:val="00E845BB"/>
    <w:rsid w:val="00EC5C3D"/>
    <w:rsid w:val="00ED1FC3"/>
    <w:rsid w:val="00F02EBC"/>
    <w:rsid w:val="00F13DEE"/>
    <w:rsid w:val="00F70AA2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11</cp:revision>
  <cp:lastPrinted>2023-04-27T12:41:00Z</cp:lastPrinted>
  <dcterms:created xsi:type="dcterms:W3CDTF">2023-05-12T07:09:00Z</dcterms:created>
  <dcterms:modified xsi:type="dcterms:W3CDTF">2024-04-24T12:32:00Z</dcterms:modified>
</cp:coreProperties>
</file>