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646" w:rsidRDefault="00A43F72">
      <w:pPr>
        <w:spacing w:line="200" w:lineRule="exact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435008" behindDoc="1" locked="0" layoutInCell="0" allowOverlap="1">
            <wp:simplePos x="0" y="0"/>
            <wp:positionH relativeFrom="page">
              <wp:posOffset>3215005</wp:posOffset>
            </wp:positionH>
            <wp:positionV relativeFrom="page">
              <wp:posOffset>720090</wp:posOffset>
            </wp:positionV>
            <wp:extent cx="1670050" cy="20675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436032" behindDoc="1" locked="0" layoutInCell="0" allowOverlap="1">
            <wp:simplePos x="0" y="0"/>
            <wp:positionH relativeFrom="page">
              <wp:posOffset>3215005</wp:posOffset>
            </wp:positionH>
            <wp:positionV relativeFrom="page">
              <wp:posOffset>720090</wp:posOffset>
            </wp:positionV>
            <wp:extent cx="1670050" cy="20675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326" w:lineRule="exact"/>
        <w:rPr>
          <w:sz w:val="24"/>
          <w:szCs w:val="24"/>
        </w:rPr>
      </w:pPr>
    </w:p>
    <w:p w:rsidR="00DF5646" w:rsidRDefault="00A43F72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Муниципальное образование город Алексин</w:t>
      </w:r>
    </w:p>
    <w:p w:rsidR="00DF5646" w:rsidRDefault="00DF5646">
      <w:pPr>
        <w:spacing w:line="7" w:lineRule="exact"/>
        <w:rPr>
          <w:sz w:val="24"/>
          <w:szCs w:val="24"/>
        </w:rPr>
      </w:pPr>
    </w:p>
    <w:p w:rsidR="00DF5646" w:rsidRDefault="00A43F72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Тульская область</w:t>
      </w:r>
    </w:p>
    <w:p w:rsidR="00DF5646" w:rsidRDefault="00A43F7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37056" behindDoc="1" locked="0" layoutInCell="0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28575</wp:posOffset>
                </wp:positionV>
                <wp:extent cx="6119495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194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B6C0D9" id="Shape 3" o:spid="_x0000_s1026" style="position:absolute;z-index:-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75pt,2.25pt" to="493.6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340" w:lineRule="exact"/>
        <w:rPr>
          <w:sz w:val="24"/>
          <w:szCs w:val="24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Утверждена</w:t>
      </w: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Постановлением Администрации</w:t>
      </w: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муниципального образования</w:t>
      </w: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город Алексин Тульской области</w:t>
      </w:r>
    </w:p>
    <w:p w:rsidR="00DF5646" w:rsidRDefault="00A43F72">
      <w:pPr>
        <w:ind w:left="5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«____» _________ 20__г. №________</w:t>
      </w: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361" w:lineRule="exact"/>
        <w:rPr>
          <w:sz w:val="24"/>
          <w:szCs w:val="24"/>
        </w:rPr>
      </w:pPr>
    </w:p>
    <w:p w:rsidR="00DF5646" w:rsidRDefault="00A43F72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СХЕМА ТЕПЛОСНАБЖЕНИЯ</w:t>
      </w:r>
    </w:p>
    <w:p w:rsidR="00DF5646" w:rsidRDefault="00DF5646">
      <w:pPr>
        <w:spacing w:line="6" w:lineRule="exact"/>
        <w:rPr>
          <w:sz w:val="24"/>
          <w:szCs w:val="24"/>
        </w:rPr>
      </w:pPr>
    </w:p>
    <w:p w:rsidR="00DF5646" w:rsidRDefault="00A43F72">
      <w:pPr>
        <w:spacing w:line="250" w:lineRule="auto"/>
        <w:ind w:left="1980" w:righ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МУНИЦИПАЛЬНОГО ОБРАЗОВАНИЯ ГОРОД АЛЕКСИН ТУЛЬСКОЙ ОБЛАСТИ НА ПЕРИОД С 2020 ПО 2034 ГОДА (АКТУАЛИЗАЦИЯ НА 2021 Г.)</w:t>
      </w: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307" w:lineRule="exact"/>
        <w:rPr>
          <w:sz w:val="24"/>
          <w:szCs w:val="24"/>
        </w:rPr>
      </w:pPr>
    </w:p>
    <w:p w:rsidR="00DF5646" w:rsidRDefault="00A43F72">
      <w:pPr>
        <w:ind w:left="2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ТОМ 1. УТВЕРЖДАЕМАЯ ЧАСТЬ</w:t>
      </w: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46" w:lineRule="exact"/>
        <w:rPr>
          <w:sz w:val="24"/>
          <w:szCs w:val="24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Разработчик: ООО «Центр теплоэнергосбережений».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Юр. адрес: 107078, г. Москва, ул. Новая Басманная, д. 19/1, офис 521</w:t>
      </w:r>
    </w:p>
    <w:p w:rsidR="00DF5646" w:rsidRDefault="00A43F7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438080" behindDoc="1" locked="0" layoutInCell="0" allowOverlap="1">
            <wp:simplePos x="0" y="0"/>
            <wp:positionH relativeFrom="column">
              <wp:posOffset>161290</wp:posOffset>
            </wp:positionH>
            <wp:positionV relativeFrom="paragraph">
              <wp:posOffset>12065</wp:posOffset>
            </wp:positionV>
            <wp:extent cx="5943600" cy="1386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00" w:lineRule="exact"/>
        <w:rPr>
          <w:sz w:val="24"/>
          <w:szCs w:val="24"/>
        </w:rPr>
      </w:pPr>
    </w:p>
    <w:p w:rsidR="00DF5646" w:rsidRDefault="00DF5646">
      <w:pPr>
        <w:spacing w:line="210" w:lineRule="exact"/>
        <w:rPr>
          <w:sz w:val="24"/>
          <w:szCs w:val="24"/>
        </w:rPr>
      </w:pPr>
    </w:p>
    <w:p w:rsidR="00DF5646" w:rsidRDefault="00A43F72">
      <w:pPr>
        <w:ind w:left="46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подпись, печать</w:t>
      </w:r>
    </w:p>
    <w:p w:rsidR="00DF5646" w:rsidRDefault="00A43F72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г. Москва,</w:t>
      </w:r>
    </w:p>
    <w:p w:rsidR="00DF5646" w:rsidRDefault="00A43F72">
      <w:pPr>
        <w:ind w:right="-5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2020 г.</w:t>
      </w:r>
    </w:p>
    <w:p w:rsidR="00DF5646" w:rsidRDefault="00DF5646">
      <w:pPr>
        <w:sectPr w:rsidR="00DF5646">
          <w:pgSz w:w="11900" w:h="16840"/>
          <w:pgMar w:top="1440" w:right="1124" w:bottom="866" w:left="1440" w:header="0" w:footer="0" w:gutter="0"/>
          <w:cols w:space="720" w:equalWidth="0">
            <w:col w:w="9340"/>
          </w:cols>
        </w:sectPr>
      </w:pPr>
    </w:p>
    <w:p w:rsidR="00DF5646" w:rsidRDefault="00A43F72">
      <w:pPr>
        <w:ind w:left="424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Оглавление</w:t>
      </w:r>
    </w:p>
    <w:p w:rsidR="00DF5646" w:rsidRDefault="00DF5646">
      <w:pPr>
        <w:spacing w:line="158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480"/>
        </w:tabs>
        <w:ind w:left="260"/>
        <w:rPr>
          <w:sz w:val="20"/>
          <w:szCs w:val="20"/>
        </w:rPr>
      </w:pPr>
      <w:r>
        <w:rPr>
          <w:rFonts w:eastAsia="Times New Roman"/>
        </w:rPr>
        <w:t>ОПРЕДЕЛЕНИЯ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7</w:t>
      </w:r>
    </w:p>
    <w:p w:rsidR="00DF5646" w:rsidRDefault="00A43F72">
      <w:pPr>
        <w:tabs>
          <w:tab w:val="left" w:leader="dot" w:pos="9480"/>
        </w:tabs>
        <w:ind w:left="260"/>
        <w:rPr>
          <w:sz w:val="20"/>
          <w:szCs w:val="20"/>
        </w:rPr>
      </w:pPr>
      <w:r>
        <w:rPr>
          <w:rFonts w:eastAsia="Times New Roman"/>
        </w:rPr>
        <w:t>ОБОЗНАЧЕНИЯ И СОКРАЩЕНИЯ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9</w:t>
      </w: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Введение</w:t>
      </w:r>
      <w:r>
        <w:rPr>
          <w:sz w:val="20"/>
          <w:szCs w:val="20"/>
        </w:rPr>
        <w:tab/>
      </w:r>
      <w:r>
        <w:rPr>
          <w:rFonts w:eastAsia="Times New Roman"/>
        </w:rPr>
        <w:t>10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1 Показатели существующего и перспективного спроса на тепловую энергию (мощность) и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теплоноситель в установленных границах территории поселения, городского округа, города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1.1 Площадь строительных фондов и приросты площади строительных фондов по расчетным</w:t>
      </w:r>
    </w:p>
    <w:p w:rsidR="00DF5646" w:rsidRDefault="00A43F72">
      <w:pPr>
        <w:tabs>
          <w:tab w:val="left" w:pos="1780"/>
          <w:tab w:val="left" w:pos="3760"/>
          <w:tab w:val="left" w:pos="4800"/>
          <w:tab w:val="left" w:pos="5180"/>
          <w:tab w:val="left" w:pos="6640"/>
          <w:tab w:val="left" w:pos="7760"/>
          <w:tab w:val="left" w:pos="9380"/>
        </w:tabs>
        <w:ind w:left="520"/>
        <w:rPr>
          <w:sz w:val="20"/>
          <w:szCs w:val="20"/>
        </w:rPr>
      </w:pPr>
      <w:r>
        <w:rPr>
          <w:rFonts w:eastAsia="Times New Roman"/>
        </w:rPr>
        <w:t>элементам</w:t>
      </w:r>
      <w:r>
        <w:rPr>
          <w:rFonts w:eastAsia="Times New Roman"/>
        </w:rPr>
        <w:tab/>
        <w:t>территориального</w:t>
      </w:r>
      <w:r>
        <w:rPr>
          <w:rFonts w:eastAsia="Times New Roman"/>
        </w:rPr>
        <w:tab/>
        <w:t>деления</w:t>
      </w:r>
      <w:r>
        <w:rPr>
          <w:rFonts w:eastAsia="Times New Roman"/>
        </w:rPr>
        <w:tab/>
        <w:t>с</w:t>
      </w:r>
      <w:r>
        <w:rPr>
          <w:rFonts w:eastAsia="Times New Roman"/>
        </w:rPr>
        <w:tab/>
        <w:t>разделением</w:t>
      </w:r>
      <w:r>
        <w:rPr>
          <w:rFonts w:eastAsia="Times New Roman"/>
        </w:rPr>
        <w:tab/>
        <w:t>объектов</w:t>
      </w:r>
      <w:r>
        <w:rPr>
          <w:rFonts w:eastAsia="Times New Roman"/>
        </w:rPr>
        <w:tab/>
        <w:t>строительства</w:t>
      </w:r>
      <w:r>
        <w:rPr>
          <w:rFonts w:eastAsia="Times New Roman"/>
        </w:rPr>
        <w:tab/>
        <w:t>на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многоквартирные дома,  жилые дома,  общественные здания и производственные здания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промышленных предприятий по этапам - на каждый год первого 5-летнего периода и на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последующие 5-летние периоды (далее - этапы)</w:t>
      </w:r>
      <w:r>
        <w:rPr>
          <w:sz w:val="20"/>
          <w:szCs w:val="20"/>
        </w:rPr>
        <w:tab/>
      </w:r>
      <w:r>
        <w:rPr>
          <w:rFonts w:eastAsia="Times New Roman"/>
        </w:rPr>
        <w:t>19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1.2 Существующие и перспективные объемы потребления тепловой энергии (мощности) 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теплоносителя с разделением по видам теплопотребления в каждом расчетном элементе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территориального деления на каждом этапе</w:t>
      </w:r>
      <w:r>
        <w:rPr>
          <w:sz w:val="20"/>
          <w:szCs w:val="20"/>
        </w:rPr>
        <w:tab/>
      </w:r>
      <w:r>
        <w:rPr>
          <w:rFonts w:eastAsia="Times New Roman"/>
        </w:rPr>
        <w:t>21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1.3 Существующие и перспективные объемы потребления тепловой энергии (мощности) и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теплоносителя объектами, расположенными в производственных зонах, на каждом этапе</w:t>
      </w:r>
      <w:r>
        <w:rPr>
          <w:sz w:val="20"/>
          <w:szCs w:val="20"/>
        </w:rPr>
        <w:tab/>
      </w:r>
      <w:r>
        <w:rPr>
          <w:rFonts w:eastAsia="Times New Roman"/>
        </w:rPr>
        <w:t>27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1.4 Существующие и перспективные величины средневзвешенной плотности тепловой нагрузки</w:t>
      </w:r>
    </w:p>
    <w:p w:rsidR="00DF5646" w:rsidRDefault="00A43F72">
      <w:pPr>
        <w:numPr>
          <w:ilvl w:val="0"/>
          <w:numId w:val="1"/>
        </w:numPr>
        <w:tabs>
          <w:tab w:val="left" w:pos="726"/>
        </w:tabs>
        <w:ind w:left="520" w:firstLine="3"/>
        <w:jc w:val="both"/>
        <w:rPr>
          <w:rFonts w:eastAsia="Times New Roman"/>
        </w:rPr>
      </w:pPr>
      <w:r>
        <w:rPr>
          <w:rFonts w:eastAsia="Times New Roman"/>
        </w:rPr>
        <w:t>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</w:rPr>
        <w:t>27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2 Существующие и перспективные балансы тепловой мощности источников тепловой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энергии и тепловой нагрузки потребителей</w:t>
      </w:r>
      <w:r>
        <w:rPr>
          <w:sz w:val="20"/>
          <w:szCs w:val="20"/>
        </w:rPr>
        <w:tab/>
      </w:r>
      <w:r>
        <w:rPr>
          <w:rFonts w:eastAsia="Times New Roman"/>
        </w:rPr>
        <w:t>28</w:t>
      </w:r>
    </w:p>
    <w:p w:rsidR="00DF5646" w:rsidRDefault="00DF5646">
      <w:pPr>
        <w:spacing w:line="98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2.1 Существующие и перспективные зоны действия систем теплоснабжения и источников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</w:t>
      </w:r>
      <w:r>
        <w:rPr>
          <w:sz w:val="20"/>
          <w:szCs w:val="20"/>
        </w:rPr>
        <w:tab/>
      </w:r>
      <w:r>
        <w:rPr>
          <w:rFonts w:eastAsia="Times New Roman"/>
        </w:rPr>
        <w:t>28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2.2 Существующие и перспективные зоны действия индивидуальных источников тепловой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энергии</w:t>
      </w:r>
      <w:r>
        <w:rPr>
          <w:sz w:val="20"/>
          <w:szCs w:val="20"/>
        </w:rPr>
        <w:tab/>
      </w:r>
      <w:r>
        <w:rPr>
          <w:rFonts w:eastAsia="Times New Roman"/>
        </w:rPr>
        <w:t>30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2.3 Существующие и перспективные балансы тепловой мощности и тепловой нагрузки в зонах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действия источников тепловой энергии, в том числе работающих на единую тепловую сеть, на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каждом этапе по поселению, городскому округу в целом 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2.4 Перспективные балансы тепловой мощности источников тепловой энергии и тепловой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нагрузки потребителей в случае, если зона действия источника тепловой энергии расположена в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границах двух или более поселений, городских округов либо в границах городского окрга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(поселения) и города федерального значения или городских округов (поселений) и города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федерального значения, с указанием величины тепловой нагрузки для потребителей каждого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поселения, городского округа, города федерального значения и по каждому источнику отдельно</w:t>
      </w: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</w:rPr>
        <w:t>35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2.5 Существующие и перспективные значения установленной тепловой мощности основного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оборудования источника (источников) тепловой энергии по поселению, городскому округу в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целом 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35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2.6 Существующие и перспективные технические ограничения на использование установленной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тепловой мощности и значения располагаемой мощности основного оборудования источников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по поселению, городскому округу в целом 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36</w:t>
      </w:r>
    </w:p>
    <w:p w:rsidR="00DF5646" w:rsidRDefault="00A43F72">
      <w:pPr>
        <w:tabs>
          <w:tab w:val="left" w:pos="980"/>
        </w:tabs>
        <w:ind w:left="520"/>
        <w:rPr>
          <w:sz w:val="20"/>
          <w:szCs w:val="20"/>
        </w:rPr>
      </w:pPr>
      <w:r>
        <w:rPr>
          <w:rFonts w:eastAsia="Times New Roman"/>
        </w:rPr>
        <w:t>2.7</w:t>
      </w:r>
      <w:r>
        <w:rPr>
          <w:sz w:val="20"/>
          <w:szCs w:val="20"/>
        </w:rPr>
        <w:tab/>
      </w:r>
      <w:r>
        <w:rPr>
          <w:rFonts w:eastAsia="Times New Roman"/>
        </w:rPr>
        <w:t>Существующие  и  перспективные  затраты  тепловой  мощности  на  собственные  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хозяйственные нужды источников тепловой энергии по поселению, городскому округу в целом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37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2.8 Существующие и перспективные значения тепловой мощности нетто источников тепловой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энергии по поселению, городскому округу в целом 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37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2.9 Существующие и перспективные потери тепловой энергии при ее передаче по тепловым</w:t>
      </w:r>
    </w:p>
    <w:p w:rsidR="00DF5646" w:rsidRDefault="00A43F72">
      <w:pPr>
        <w:tabs>
          <w:tab w:val="left" w:pos="1300"/>
          <w:tab w:val="left" w:pos="2320"/>
          <w:tab w:val="left" w:pos="3180"/>
          <w:tab w:val="left" w:pos="4260"/>
          <w:tab w:val="left" w:pos="5240"/>
          <w:tab w:val="left" w:pos="5560"/>
          <w:tab w:val="left" w:pos="6660"/>
          <w:tab w:val="left" w:pos="7380"/>
          <w:tab w:val="left" w:pos="9100"/>
        </w:tabs>
        <w:ind w:left="520"/>
        <w:rPr>
          <w:sz w:val="20"/>
          <w:szCs w:val="20"/>
        </w:rPr>
      </w:pPr>
      <w:r>
        <w:rPr>
          <w:rFonts w:eastAsia="Times New Roman"/>
        </w:rPr>
        <w:t>сетям,</w:t>
      </w:r>
      <w:r>
        <w:rPr>
          <w:rFonts w:eastAsia="Times New Roman"/>
        </w:rPr>
        <w:tab/>
        <w:t>включая</w:t>
      </w:r>
      <w:r>
        <w:rPr>
          <w:rFonts w:eastAsia="Times New Roman"/>
        </w:rPr>
        <w:tab/>
        <w:t>потери</w:t>
      </w:r>
      <w:r>
        <w:rPr>
          <w:rFonts w:eastAsia="Times New Roman"/>
        </w:rPr>
        <w:tab/>
        <w:t>тепловой</w:t>
      </w:r>
      <w:r>
        <w:rPr>
          <w:rFonts w:eastAsia="Times New Roman"/>
        </w:rPr>
        <w:tab/>
        <w:t>энергии</w:t>
      </w:r>
      <w:r>
        <w:rPr>
          <w:rFonts w:eastAsia="Times New Roman"/>
        </w:rPr>
        <w:tab/>
        <w:t>в</w:t>
      </w:r>
      <w:r>
        <w:rPr>
          <w:rFonts w:eastAsia="Times New Roman"/>
        </w:rPr>
        <w:tab/>
        <w:t>тепловых</w:t>
      </w:r>
      <w:r>
        <w:rPr>
          <w:rFonts w:eastAsia="Times New Roman"/>
        </w:rPr>
        <w:tab/>
        <w:t>сетях</w:t>
      </w:r>
      <w:r>
        <w:rPr>
          <w:rFonts w:eastAsia="Times New Roman"/>
        </w:rPr>
        <w:tab/>
        <w:t>теплопередачей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через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теплоизоляционные конструкции теплопроводов и потери теплоносителя, с указанием затрат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теплоносителя на компенсацию этих потерь по поселению, городскому округу в целом и по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38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2.10 Затраты существующей и перспективной тепловой мощности на хозяйственные нужды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тепловых сетей по поселению, городскому округу в целом 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39</w:t>
      </w:r>
    </w:p>
    <w:p w:rsidR="00DF5646" w:rsidRDefault="00DF5646">
      <w:pPr>
        <w:sectPr w:rsidR="00DF5646">
          <w:pgSz w:w="11900" w:h="16840"/>
          <w:pgMar w:top="1108" w:right="844" w:bottom="74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lastRenderedPageBreak/>
        <w:t>2.11 Значения существующей и перспективной резервной тепловой мощности источников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теплоснабжения, в том числе источников тепловой энергии, принадлежащих потребителям, 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источников тепловой энергии теплоснабжающих организаций, с выделением аварийного резерва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и резерва по договорам на поддержание резервной тепловой мощности</w:t>
      </w:r>
      <w:r>
        <w:rPr>
          <w:sz w:val="20"/>
          <w:szCs w:val="20"/>
        </w:rPr>
        <w:tab/>
      </w:r>
      <w:r>
        <w:rPr>
          <w:rFonts w:eastAsia="Times New Roman"/>
        </w:rPr>
        <w:t>39</w:t>
      </w:r>
    </w:p>
    <w:p w:rsidR="00DF5646" w:rsidRDefault="00A43F72">
      <w:pPr>
        <w:tabs>
          <w:tab w:val="left" w:pos="1160"/>
          <w:tab w:val="left" w:pos="2280"/>
          <w:tab w:val="left" w:pos="3980"/>
          <w:tab w:val="left" w:pos="4360"/>
          <w:tab w:val="left" w:pos="6040"/>
          <w:tab w:val="left" w:pos="7160"/>
          <w:tab w:val="left" w:pos="8260"/>
        </w:tabs>
        <w:ind w:left="520"/>
        <w:rPr>
          <w:sz w:val="20"/>
          <w:szCs w:val="20"/>
        </w:rPr>
      </w:pPr>
      <w:r>
        <w:rPr>
          <w:rFonts w:eastAsia="Times New Roman"/>
        </w:rPr>
        <w:t>2.12</w:t>
      </w:r>
      <w:r>
        <w:rPr>
          <w:sz w:val="20"/>
          <w:szCs w:val="20"/>
        </w:rPr>
        <w:tab/>
      </w:r>
      <w:r>
        <w:rPr>
          <w:rFonts w:eastAsia="Times New Roman"/>
        </w:rPr>
        <w:t>Значения</w:t>
      </w:r>
      <w:r>
        <w:rPr>
          <w:rFonts w:eastAsia="Times New Roman"/>
        </w:rPr>
        <w:tab/>
        <w:t>существующей</w:t>
      </w:r>
      <w:r>
        <w:rPr>
          <w:rFonts w:eastAsia="Times New Roman"/>
        </w:rPr>
        <w:tab/>
        <w:t>и</w:t>
      </w:r>
      <w:r>
        <w:rPr>
          <w:rFonts w:eastAsia="Times New Roman"/>
        </w:rPr>
        <w:tab/>
        <w:t>перспективной</w:t>
      </w:r>
      <w:r>
        <w:rPr>
          <w:rFonts w:eastAsia="Times New Roman"/>
        </w:rPr>
        <w:tab/>
        <w:t>тепловой</w:t>
      </w:r>
      <w:r>
        <w:rPr>
          <w:rFonts w:eastAsia="Times New Roman"/>
        </w:rPr>
        <w:tab/>
        <w:t>нагрузки</w:t>
      </w:r>
      <w:r>
        <w:rPr>
          <w:rFonts w:eastAsia="Times New Roman"/>
        </w:rPr>
        <w:tab/>
        <w:t>потребителей,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устанавливаемые с учетом расчетной тепловой нагрузки</w:t>
      </w:r>
      <w:r>
        <w:rPr>
          <w:sz w:val="20"/>
          <w:szCs w:val="20"/>
        </w:rPr>
        <w:tab/>
      </w:r>
      <w:r>
        <w:rPr>
          <w:rFonts w:eastAsia="Times New Roman"/>
        </w:rPr>
        <w:t>40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2.13 Радиус эффективного теплоснабжения источников тепловой энергии в целом и по каждой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41</w:t>
      </w:r>
    </w:p>
    <w:p w:rsidR="00DF5646" w:rsidRDefault="00DF5646">
      <w:pPr>
        <w:spacing w:line="100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Раздел 3 Существующие и перспективные балансы теплоносителя</w:t>
      </w:r>
      <w:r>
        <w:rPr>
          <w:sz w:val="20"/>
          <w:szCs w:val="20"/>
        </w:rPr>
        <w:tab/>
      </w:r>
      <w:r>
        <w:rPr>
          <w:rFonts w:eastAsia="Times New Roman"/>
        </w:rPr>
        <w:t>43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3.1  Существующие и перспективные балансы производительности водоподготовительных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установок и максимального потребления теплоносителя теплопотребляющими установками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потребителей по поселению, городскому округу в целом и по каждой 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44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3.2  Существующие и перспективные балансы производительности водоподготовительных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установок источников тепловой энергии для компенсации потерь теплоносителя в аварийных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режимах работы систем теплоснабжения по поселению, городскому округу в целом и по каждой</w:t>
      </w:r>
    </w:p>
    <w:p w:rsidR="00DF5646" w:rsidRDefault="00DF5646">
      <w:pPr>
        <w:spacing w:line="13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системе отдельно</w:t>
      </w:r>
      <w:r>
        <w:rPr>
          <w:sz w:val="20"/>
          <w:szCs w:val="20"/>
        </w:rPr>
        <w:tab/>
      </w:r>
      <w:r>
        <w:rPr>
          <w:rFonts w:eastAsia="Times New Roman"/>
        </w:rPr>
        <w:t>49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4  Основные положения мастер-плана развития систем теплоснабжения поселения,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городского округа, города 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</w:rPr>
        <w:t>50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4.1  Описание сценариев развития теплоснабжения поселения,  городского округа,  города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</w:rPr>
        <w:t>50</w:t>
      </w:r>
    </w:p>
    <w:p w:rsidR="00DF5646" w:rsidRDefault="00A43F72">
      <w:pPr>
        <w:tabs>
          <w:tab w:val="left" w:pos="960"/>
        </w:tabs>
        <w:ind w:left="520"/>
        <w:rPr>
          <w:sz w:val="20"/>
          <w:szCs w:val="20"/>
        </w:rPr>
      </w:pPr>
      <w:r>
        <w:rPr>
          <w:rFonts w:eastAsia="Times New Roman"/>
        </w:rPr>
        <w:t>4.2</w:t>
      </w:r>
      <w:r>
        <w:rPr>
          <w:sz w:val="20"/>
          <w:szCs w:val="20"/>
        </w:rPr>
        <w:tab/>
      </w:r>
      <w:r>
        <w:rPr>
          <w:rFonts w:eastAsia="Times New Roman"/>
        </w:rPr>
        <w:t>Обоснование  выбора  приоритетного  сценария  развития  теплоснабжения  поселения,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городского округа, города 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</w:rPr>
        <w:t>50</w:t>
      </w:r>
    </w:p>
    <w:p w:rsidR="00DF5646" w:rsidRDefault="00DF5646">
      <w:pPr>
        <w:spacing w:line="100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5  Предложения по строительству,  реконструкции и техническому перевооружению</w:t>
      </w: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источников тепловой энергии</w:t>
      </w:r>
      <w:r>
        <w:rPr>
          <w:sz w:val="20"/>
          <w:szCs w:val="20"/>
        </w:rPr>
        <w:tab/>
      </w:r>
      <w:r>
        <w:rPr>
          <w:rFonts w:eastAsia="Times New Roman"/>
        </w:rPr>
        <w:t>54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tabs>
          <w:tab w:val="left" w:pos="1000"/>
          <w:tab w:val="left" w:pos="2520"/>
          <w:tab w:val="left" w:pos="2980"/>
          <w:tab w:val="left" w:pos="4540"/>
          <w:tab w:val="left" w:pos="5860"/>
          <w:tab w:val="left" w:pos="6940"/>
          <w:tab w:val="left" w:pos="7980"/>
        </w:tabs>
        <w:ind w:left="520"/>
        <w:rPr>
          <w:sz w:val="20"/>
          <w:szCs w:val="20"/>
        </w:rPr>
      </w:pPr>
      <w:r>
        <w:rPr>
          <w:rFonts w:eastAsia="Times New Roman"/>
        </w:rPr>
        <w:t>5.1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</w:t>
      </w:r>
      <w:r>
        <w:rPr>
          <w:rFonts w:eastAsia="Times New Roman"/>
        </w:rPr>
        <w:tab/>
        <w:t>по</w:t>
      </w:r>
      <w:r>
        <w:rPr>
          <w:rFonts w:eastAsia="Times New Roman"/>
        </w:rPr>
        <w:tab/>
        <w:t>строительству</w:t>
      </w:r>
      <w:r>
        <w:rPr>
          <w:rFonts w:eastAsia="Times New Roman"/>
        </w:rPr>
        <w:tab/>
        <w:t>источников</w:t>
      </w:r>
      <w:r>
        <w:rPr>
          <w:rFonts w:eastAsia="Times New Roman"/>
        </w:rPr>
        <w:tab/>
        <w:t>тепловой</w:t>
      </w:r>
      <w:r>
        <w:rPr>
          <w:rFonts w:eastAsia="Times New Roman"/>
        </w:rPr>
        <w:tab/>
        <w:t>энергии,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обеспечивающих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перспективную тепловую нагрузку на осваиваемых территориях поселения, городского округа,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для которых отсутствует возможность или целесообразность передачи тепловой энергии от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существующих или реконструируемых источников тепловой энергии. Обоснование отсутствия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возможности передачи тепловой энергии от существующих или реконструируемых источников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основывается на расчетах радиуса эффективного 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54</w:t>
      </w:r>
    </w:p>
    <w:p w:rsidR="00DF5646" w:rsidRDefault="00A43F72">
      <w:pPr>
        <w:tabs>
          <w:tab w:val="left" w:pos="1000"/>
          <w:tab w:val="left" w:pos="2500"/>
          <w:tab w:val="left" w:pos="2940"/>
          <w:tab w:val="left" w:pos="4580"/>
          <w:tab w:val="left" w:pos="5880"/>
          <w:tab w:val="left" w:pos="6960"/>
          <w:tab w:val="left" w:pos="7980"/>
        </w:tabs>
        <w:ind w:left="520"/>
        <w:rPr>
          <w:sz w:val="20"/>
          <w:szCs w:val="20"/>
        </w:rPr>
      </w:pPr>
      <w:r>
        <w:rPr>
          <w:rFonts w:eastAsia="Times New Roman"/>
        </w:rPr>
        <w:t>5.2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</w:t>
      </w:r>
      <w:r>
        <w:rPr>
          <w:rFonts w:eastAsia="Times New Roman"/>
        </w:rPr>
        <w:tab/>
        <w:t>по</w:t>
      </w:r>
      <w:r>
        <w:rPr>
          <w:rFonts w:eastAsia="Times New Roman"/>
        </w:rPr>
        <w:tab/>
        <w:t>реконструкции</w:t>
      </w:r>
      <w:r>
        <w:rPr>
          <w:rFonts w:eastAsia="Times New Roman"/>
        </w:rPr>
        <w:tab/>
        <w:t>источников</w:t>
      </w:r>
      <w:r>
        <w:rPr>
          <w:rFonts w:eastAsia="Times New Roman"/>
        </w:rPr>
        <w:tab/>
        <w:t>тепловой</w:t>
      </w:r>
      <w:r>
        <w:rPr>
          <w:rFonts w:eastAsia="Times New Roman"/>
        </w:rPr>
        <w:tab/>
        <w:t>энергии,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обеспечивающих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перспективную тепловую нагрузку в существующих и расширяемых зонах действия источников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</w:t>
      </w:r>
      <w:r>
        <w:rPr>
          <w:sz w:val="20"/>
          <w:szCs w:val="20"/>
        </w:rPr>
        <w:tab/>
      </w:r>
      <w:r>
        <w:rPr>
          <w:rFonts w:eastAsia="Times New Roman"/>
        </w:rPr>
        <w:t>58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5.3 Предложения по техническому перевооружению источников тепловой энергии с целью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повышения эффективности работы систем 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60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5.4 Графики совместной работы источников тепловой энергии, функционирующих в ре-жиме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комбинированной выработки электрической и тепловой энергии и котельных, меры по выводу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из эксплуатации, консервации и демонтажу избыточных источников тепловой энергии, а также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источников тепловой энергии, выработавших нормативный срок службы,  в случае,  если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продление срока службы технически невозможно или экономически нецелесообразно</w:t>
      </w:r>
      <w:r>
        <w:rPr>
          <w:sz w:val="20"/>
          <w:szCs w:val="20"/>
        </w:rPr>
        <w:tab/>
      </w:r>
      <w:r>
        <w:rPr>
          <w:rFonts w:eastAsia="Times New Roman"/>
        </w:rPr>
        <w:t>60</w:t>
      </w:r>
    </w:p>
    <w:p w:rsidR="00DF5646" w:rsidRDefault="00A43F72">
      <w:pPr>
        <w:tabs>
          <w:tab w:val="left" w:pos="960"/>
        </w:tabs>
        <w:ind w:left="520"/>
        <w:rPr>
          <w:sz w:val="20"/>
          <w:szCs w:val="20"/>
        </w:rPr>
      </w:pPr>
      <w:r>
        <w:rPr>
          <w:rFonts w:eastAsia="Times New Roman"/>
        </w:rPr>
        <w:t>5.5</w:t>
      </w:r>
      <w:r>
        <w:rPr>
          <w:sz w:val="20"/>
          <w:szCs w:val="20"/>
        </w:rPr>
        <w:tab/>
      </w:r>
      <w:r>
        <w:rPr>
          <w:rFonts w:eastAsia="Times New Roman"/>
        </w:rPr>
        <w:t>Меры  по  переоборудованию  котельных  в  источники  комбинированной  выработки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электрической и тепловой энергии для каждого этапа</w:t>
      </w:r>
      <w:r>
        <w:rPr>
          <w:sz w:val="20"/>
          <w:szCs w:val="20"/>
        </w:rPr>
        <w:tab/>
      </w:r>
      <w:r>
        <w:rPr>
          <w:rFonts w:eastAsia="Times New Roman"/>
        </w:rPr>
        <w:t>60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5.6 Меры по переводу котельных, размещенных в существующих и расширяемых зонах действия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источников комбинированной выработки тепловой и электрической энергии, в пиковый режим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работы для каждого этапа, в том числе график перевода</w:t>
      </w:r>
      <w:r>
        <w:rPr>
          <w:sz w:val="20"/>
          <w:szCs w:val="20"/>
        </w:rPr>
        <w:tab/>
      </w:r>
      <w:r>
        <w:rPr>
          <w:rFonts w:eastAsia="Times New Roman"/>
        </w:rPr>
        <w:t>60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5.7 Решения о загрузке источников тепловой энергии, распределении (перераспределении)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тепловой  нагрузки  потребителей  тепловой  энергии  в  каждой  зоне  действия  системы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теплоснабжения между источниками тепловой энергии, поставляющими тепловую энергию в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данной системе теплоснабжения, на каждом этапе</w:t>
      </w:r>
      <w:r>
        <w:rPr>
          <w:sz w:val="20"/>
          <w:szCs w:val="20"/>
        </w:rPr>
        <w:tab/>
      </w:r>
      <w:r>
        <w:rPr>
          <w:rFonts w:eastAsia="Times New Roman"/>
        </w:rPr>
        <w:t>60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5.8 Оптимальный температурный график отпуска тепловой энергии для каждого источника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или группы источников в системе теплоснабжения, работающей на общую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тепловую сеть, устанавливаемый для каждого этапа, и оценку затрат при необходимости его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изменения</w:t>
      </w:r>
      <w:r>
        <w:rPr>
          <w:sz w:val="20"/>
          <w:szCs w:val="20"/>
        </w:rPr>
        <w:tab/>
      </w:r>
      <w:r>
        <w:rPr>
          <w:rFonts w:eastAsia="Times New Roman"/>
        </w:rPr>
        <w:t>62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13" w:lineRule="exact"/>
        <w:rPr>
          <w:sz w:val="20"/>
          <w:szCs w:val="20"/>
        </w:rPr>
      </w:pPr>
    </w:p>
    <w:p w:rsidR="00DF5646" w:rsidRDefault="00A43F72">
      <w:pPr>
        <w:ind w:left="9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</w:t>
      </w:r>
    </w:p>
    <w:p w:rsidR="00DF5646" w:rsidRDefault="00DF5646">
      <w:pPr>
        <w:sectPr w:rsidR="00DF5646">
          <w:pgSz w:w="11900" w:h="16840"/>
          <w:pgMar w:top="1117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lastRenderedPageBreak/>
        <w:t>5.9 Предложения по перспективной установленной тепловой мощности каждого источника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с учетом аварийного и перспективного резерва тепловой мощности с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предложениями по утверждению срока ввода в эксплуатацию новых мощностей</w:t>
      </w:r>
      <w:r>
        <w:rPr>
          <w:sz w:val="20"/>
          <w:szCs w:val="20"/>
        </w:rPr>
        <w:tab/>
      </w:r>
      <w:r>
        <w:rPr>
          <w:rFonts w:eastAsia="Times New Roman"/>
        </w:rPr>
        <w:t>64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5.10  Анализ целесообразности ввода новых и реконструкции существующих источников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с использованием возобновляемых источников энергии, а также местных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видов топлива</w:t>
      </w:r>
      <w:r>
        <w:rPr>
          <w:sz w:val="20"/>
          <w:szCs w:val="20"/>
        </w:rPr>
        <w:tab/>
      </w:r>
      <w:r>
        <w:rPr>
          <w:rFonts w:eastAsia="Times New Roman"/>
        </w:rPr>
        <w:t>65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5.11 Потребляемые источником тепловой энергии виды топлива, включая местные виды топлива,</w:t>
      </w:r>
    </w:p>
    <w:p w:rsidR="00DF5646" w:rsidRDefault="00DF5646">
      <w:pPr>
        <w:spacing w:line="13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а также используемые возобновляемые источники энергии</w:t>
      </w:r>
      <w:r>
        <w:rPr>
          <w:sz w:val="20"/>
          <w:szCs w:val="20"/>
        </w:rPr>
        <w:tab/>
      </w:r>
      <w:r>
        <w:rPr>
          <w:rFonts w:eastAsia="Times New Roman"/>
        </w:rPr>
        <w:t>65</w:t>
      </w:r>
    </w:p>
    <w:p w:rsidR="00DF5646" w:rsidRDefault="00DF5646">
      <w:pPr>
        <w:spacing w:line="100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Раздел 6 Предложения по строительству и реконструкции тепловых сетей</w:t>
      </w:r>
      <w:r>
        <w:rPr>
          <w:sz w:val="20"/>
          <w:szCs w:val="20"/>
        </w:rPr>
        <w:tab/>
      </w:r>
      <w:r>
        <w:rPr>
          <w:rFonts w:eastAsia="Times New Roman"/>
        </w:rPr>
        <w:t>67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tabs>
          <w:tab w:val="left" w:pos="4320"/>
        </w:tabs>
        <w:ind w:left="520"/>
        <w:rPr>
          <w:sz w:val="20"/>
          <w:szCs w:val="20"/>
        </w:rPr>
      </w:pPr>
      <w:r>
        <w:rPr>
          <w:rFonts w:eastAsia="Times New Roman"/>
        </w:rPr>
        <w:t>6.1  Предложения по строительству</w:t>
      </w:r>
      <w:r>
        <w:rPr>
          <w:sz w:val="20"/>
          <w:szCs w:val="20"/>
        </w:rPr>
        <w:tab/>
      </w:r>
      <w:r>
        <w:rPr>
          <w:rFonts w:eastAsia="Times New Roman"/>
        </w:rPr>
        <w:t>и реконструкции тепловых сетей,  обеспечивающих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перераспределение тепловой нагрузки из зон с дефицитом располагаемой тепловой мощности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источников тепловой энергии в зоны с резервом располагаемой тепловой мощности источников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(использование существующих резервов)</w:t>
      </w:r>
      <w:r>
        <w:rPr>
          <w:sz w:val="20"/>
          <w:szCs w:val="20"/>
        </w:rPr>
        <w:tab/>
      </w:r>
      <w:r>
        <w:rPr>
          <w:rFonts w:eastAsia="Times New Roman"/>
        </w:rPr>
        <w:t>67</w:t>
      </w:r>
    </w:p>
    <w:p w:rsidR="00DF5646" w:rsidRDefault="00A43F72">
      <w:pPr>
        <w:tabs>
          <w:tab w:val="left" w:pos="940"/>
        </w:tabs>
        <w:ind w:left="520"/>
        <w:rPr>
          <w:sz w:val="20"/>
          <w:szCs w:val="20"/>
        </w:rPr>
      </w:pPr>
      <w:r>
        <w:rPr>
          <w:rFonts w:eastAsia="Times New Roman"/>
        </w:rPr>
        <w:t>6.2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 по строительству  и реконструкции  тепловых  сетей  для  обеспечения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перспективных приростов тепловой нагрузки в осваиваемых районах поселения, городского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округа под жилищную, комплексную или производственную застройку</w:t>
      </w:r>
      <w:r>
        <w:rPr>
          <w:sz w:val="20"/>
          <w:szCs w:val="20"/>
        </w:rPr>
        <w:tab/>
      </w:r>
      <w:r>
        <w:rPr>
          <w:rFonts w:eastAsia="Times New Roman"/>
        </w:rPr>
        <w:t>67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6.3 Предложения по строительству и реконструкции тепловых сетей в целях обеспечения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условий,  при  наличии  которых  существует  возможность  поставок  тепловой  энергии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потребителям от различных источников тепловой энергии при сохранении надежности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71</w:t>
      </w:r>
    </w:p>
    <w:p w:rsidR="00DF5646" w:rsidRDefault="00A43F72">
      <w:pPr>
        <w:tabs>
          <w:tab w:val="left" w:pos="960"/>
        </w:tabs>
        <w:ind w:left="520"/>
        <w:rPr>
          <w:sz w:val="20"/>
          <w:szCs w:val="20"/>
        </w:rPr>
      </w:pPr>
      <w:r>
        <w:rPr>
          <w:rFonts w:eastAsia="Times New Roman"/>
        </w:rPr>
        <w:t>6.4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 по  строительству  и  реконструкции  тепловых  сетей  для  повышения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эффективности функционирования системы теплоснабжения, в том числе за счет перевода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котельных в пиковый режим работы или ликвидации котельных</w:t>
      </w:r>
      <w:r>
        <w:rPr>
          <w:sz w:val="20"/>
          <w:szCs w:val="20"/>
        </w:rPr>
        <w:tab/>
      </w:r>
      <w:r>
        <w:rPr>
          <w:rFonts w:eastAsia="Times New Roman"/>
        </w:rPr>
        <w:t>71</w:t>
      </w:r>
    </w:p>
    <w:p w:rsidR="00DF5646" w:rsidRDefault="00A43F72">
      <w:pPr>
        <w:tabs>
          <w:tab w:val="left" w:pos="940"/>
        </w:tabs>
        <w:ind w:left="520"/>
        <w:rPr>
          <w:sz w:val="20"/>
          <w:szCs w:val="20"/>
        </w:rPr>
      </w:pPr>
      <w:r>
        <w:rPr>
          <w:rFonts w:eastAsia="Times New Roman"/>
        </w:rPr>
        <w:t>6.5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 по строительству  и реконструкции  тепловых  сетей  для  обеспечения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нормативной надежности и безопасности теплоснабжения, определяемых в соответствии с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методическими указаниями по расчету уровня надежности и качества поставляемых товаров,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оказываемых услуг для организаций, осуществляющих деятельность по производству и (или)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передаче тепловой энергии, утверждаемыми уполномоченным Правительством Российской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Федерации федеральным органом исполнительной власти</w:t>
      </w:r>
      <w:r>
        <w:rPr>
          <w:sz w:val="20"/>
          <w:szCs w:val="20"/>
        </w:rPr>
        <w:tab/>
      </w:r>
      <w:r>
        <w:rPr>
          <w:rFonts w:eastAsia="Times New Roman"/>
        </w:rPr>
        <w:t>73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6.6 Предложения по реконструкции тепловых сетей в целях обеспечения гидравлических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режимов,  обеспечивающих качество горячей воды в открытых системах теплоснабжения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(горячего водоснабжения)</w:t>
      </w:r>
      <w:r>
        <w:rPr>
          <w:sz w:val="20"/>
          <w:szCs w:val="20"/>
        </w:rPr>
        <w:tab/>
      </w:r>
      <w:r>
        <w:rPr>
          <w:rFonts w:eastAsia="Times New Roman"/>
        </w:rPr>
        <w:t>73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7 Предложения по переводу открытых систем теплоснабжения (горячего водоснабжения) в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закрытые системы горячего водоснабжения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76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7.1 Предложения по переводу существующих открытых систем теплоснабжения (горячего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водоснабжения) в закрытые системы горячего водоснабжения, для осуществления которого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необходимо строительство индивидуальных и (или) центральных тепловых пунктов при наличии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у потребителей внутридомовых систем горячего водоснабжения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76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7.2 Предложения по переводу существующих открытых систем теплоснабжения (горячего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водоснабжения) в закрытые системы горячего водоснабжения, для осуществления которого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отсутствует необходимость строительства индивидуальных и (или) центральных тепловых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пунктов по причине отсутствия у потребителей внутридомовых систем горячего водоснабжения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</w:rPr>
        <w:t>81</w:t>
      </w:r>
    </w:p>
    <w:p w:rsidR="00DF5646" w:rsidRDefault="00DF5646">
      <w:pPr>
        <w:spacing w:line="100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Раздел 8 Перспективные топливные балансы</w:t>
      </w:r>
      <w:r>
        <w:rPr>
          <w:sz w:val="20"/>
          <w:szCs w:val="20"/>
        </w:rPr>
        <w:tab/>
      </w:r>
      <w:r>
        <w:rPr>
          <w:rFonts w:eastAsia="Times New Roman"/>
        </w:rPr>
        <w:t>82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8.1 Перспективные топливные балансы для каждого источника тепловой энергии по видам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основного, резервного и аварийного топлива на каждом этапе</w:t>
      </w:r>
      <w:r>
        <w:rPr>
          <w:sz w:val="20"/>
          <w:szCs w:val="20"/>
        </w:rPr>
        <w:tab/>
      </w:r>
      <w:r>
        <w:rPr>
          <w:rFonts w:eastAsia="Times New Roman"/>
        </w:rPr>
        <w:t>82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8.2 Перспективные топливные балансы для нецентрализованных систем 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87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8.3 Потребляемые источником тепловой энергии виды топлива, включая местные виды топлива,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а также используемые возобновляемые источники энергии</w:t>
      </w:r>
      <w:r>
        <w:rPr>
          <w:sz w:val="20"/>
          <w:szCs w:val="20"/>
        </w:rPr>
        <w:tab/>
      </w:r>
      <w:r>
        <w:rPr>
          <w:rFonts w:eastAsia="Times New Roman"/>
        </w:rPr>
        <w:t>88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8.4 Виды топлива (в случае, если топливом является уголь, - вид ископаемого угля в соответствии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2"/>
        </w:numPr>
        <w:tabs>
          <w:tab w:val="left" w:pos="719"/>
        </w:tabs>
        <w:spacing w:line="251" w:lineRule="auto"/>
        <w:ind w:left="520" w:firstLine="3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88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9" w:lineRule="exact"/>
        <w:rPr>
          <w:sz w:val="20"/>
          <w:szCs w:val="20"/>
        </w:rPr>
      </w:pPr>
    </w:p>
    <w:p w:rsidR="00DF5646" w:rsidRDefault="00A43F72">
      <w:pPr>
        <w:ind w:left="9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</w:t>
      </w:r>
    </w:p>
    <w:p w:rsidR="00DF5646" w:rsidRDefault="00DF5646">
      <w:pPr>
        <w:sectPr w:rsidR="00DF5646">
          <w:pgSz w:w="11900" w:h="16840"/>
          <w:pgMar w:top="1117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8.5 Преобладающий в поселении, городском округе вид топлива, определяемый по совокупности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всех систем теплоснабжения, находящихся в соответствующем поселении, городском округе.91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8.6 Приоритетное направление развития топливного баланса поселения, городского округа</w:t>
      </w:r>
      <w:r>
        <w:rPr>
          <w:rFonts w:eastAsia="Times New Roman"/>
        </w:rPr>
        <w:tab/>
        <w:t>91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9 Инвестиции в строительство, реконструкцию, техническое перевооружение и (или)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260"/>
        <w:rPr>
          <w:sz w:val="20"/>
          <w:szCs w:val="20"/>
        </w:rPr>
      </w:pPr>
      <w:r>
        <w:rPr>
          <w:rFonts w:eastAsia="Times New Roman"/>
        </w:rPr>
        <w:t>модернизацию</w:t>
      </w:r>
      <w:r>
        <w:rPr>
          <w:sz w:val="20"/>
          <w:szCs w:val="20"/>
        </w:rPr>
        <w:tab/>
      </w:r>
      <w:r>
        <w:rPr>
          <w:rFonts w:eastAsia="Times New Roman"/>
        </w:rPr>
        <w:t>92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9.1 Предложения по величине необходимых инвестиций в строительство, реконструкцию и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техническое перевооружение источников тепловой энергии на каждом этапе</w:t>
      </w:r>
      <w:r>
        <w:rPr>
          <w:sz w:val="20"/>
          <w:szCs w:val="20"/>
        </w:rPr>
        <w:tab/>
      </w:r>
      <w:r>
        <w:rPr>
          <w:rFonts w:eastAsia="Times New Roman"/>
        </w:rPr>
        <w:t>92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9.2 Предложения по величине необходимых инвестиций в строительство, реконструкцию 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техническое перевооружение тепловых сетей, насосных станций и тепловых пунктов на каждом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этапе</w:t>
      </w:r>
      <w:r>
        <w:rPr>
          <w:sz w:val="20"/>
          <w:szCs w:val="20"/>
        </w:rPr>
        <w:tab/>
      </w:r>
      <w:r>
        <w:rPr>
          <w:rFonts w:eastAsia="Times New Roman"/>
        </w:rPr>
        <w:t>92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9.3 Предложения по величине инвестиций в строительство, реконструкцию и техническое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перевооружение в связи с изменениями температурного графика и гидравлического режима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работы системы теплоснабжения</w:t>
      </w:r>
      <w:r>
        <w:rPr>
          <w:sz w:val="20"/>
          <w:szCs w:val="20"/>
        </w:rPr>
        <w:tab/>
      </w:r>
      <w:r>
        <w:rPr>
          <w:rFonts w:eastAsia="Times New Roman"/>
        </w:rPr>
        <w:t>92</w:t>
      </w:r>
    </w:p>
    <w:p w:rsidR="00DF5646" w:rsidRDefault="00DF5646">
      <w:pPr>
        <w:spacing w:line="101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10 Решение о присвоении статуса единой теплоснабжающей организации (организациям)97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10.1 Решение о присвоении статуса единой теплоснабжающей организации (организациям)</w:t>
      </w:r>
      <w:r>
        <w:rPr>
          <w:rFonts w:eastAsia="Times New Roman"/>
        </w:rPr>
        <w:tab/>
        <w:t>97</w:t>
      </w:r>
    </w:p>
    <w:p w:rsidR="00DF5646" w:rsidRDefault="00A43F72">
      <w:pPr>
        <w:tabs>
          <w:tab w:val="left" w:leader="dot" w:pos="9360"/>
        </w:tabs>
        <w:ind w:left="520"/>
        <w:rPr>
          <w:sz w:val="20"/>
          <w:szCs w:val="20"/>
        </w:rPr>
      </w:pPr>
      <w:r>
        <w:rPr>
          <w:rFonts w:eastAsia="Times New Roman"/>
        </w:rPr>
        <w:t>10.2 Реестр зон деятельности единой теплоснабжающей организации (организаций)</w:t>
      </w:r>
      <w:r>
        <w:rPr>
          <w:sz w:val="20"/>
          <w:szCs w:val="20"/>
        </w:rPr>
        <w:tab/>
      </w:r>
      <w:r>
        <w:rPr>
          <w:rFonts w:eastAsia="Times New Roman"/>
        </w:rPr>
        <w:t>99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10.3  Основания,  в том числе критерии,  в соответствии с которыми теплоснабжающей</w:t>
      </w: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организации присвоен статус единой теплоснабжающей 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100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10.4 Информация о поданных теплоснабжающими организациями заявках на присвоение статуса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единой теплоснабжающей 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102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10.5 Реестр систем теплоснабжения, содержащий перечень теплоснабжающих организаций,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действующих в каждой системе теплоснабжения,  расположенных в границах поселения,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городского округа, города 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103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11 Решения о распределении тепловой нагрузки между источниками тепловой энергии..105</w:t>
      </w:r>
    </w:p>
    <w:p w:rsidR="00DF5646" w:rsidRDefault="00A43F72">
      <w:pPr>
        <w:tabs>
          <w:tab w:val="left" w:leader="dot" w:pos="9260"/>
        </w:tabs>
        <w:ind w:left="260"/>
        <w:rPr>
          <w:sz w:val="20"/>
          <w:szCs w:val="20"/>
        </w:rPr>
      </w:pPr>
      <w:r>
        <w:rPr>
          <w:rFonts w:eastAsia="Times New Roman"/>
        </w:rPr>
        <w:t>Раздел 12 Решения по бесхозяйным тепловым сетям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106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Раздел 13 Синхронизация схемы теплоснабжения со схемой газоснабжения и газификации субъекта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Российской Федерации и (или) поселения, схемой и программой развития электроэнергетики, а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также  со  схемой  водоснабжения  и  водоотведения  поселения,  городского  округа,  города</w:t>
      </w:r>
    </w:p>
    <w:p w:rsidR="00DF5646" w:rsidRDefault="00A43F72">
      <w:pPr>
        <w:tabs>
          <w:tab w:val="left" w:leader="dot" w:pos="9260"/>
        </w:tabs>
        <w:ind w:left="260"/>
        <w:rPr>
          <w:sz w:val="20"/>
          <w:szCs w:val="20"/>
        </w:rPr>
      </w:pPr>
      <w:r>
        <w:rPr>
          <w:rFonts w:eastAsia="Times New Roman"/>
        </w:rPr>
        <w:t>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111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13.1 Описание решений (на основе утвержденной региональной (межрегиональной) программы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газификации жилищно-коммунального хозяйства,  промышленных и иных организаций)  о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развитии соответствующей системы газоснабжения в части обеспечения топливом источников</w:t>
      </w: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111</w:t>
      </w: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13.2 Описание проблем организации газоснабжения источников тепловой энергии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111</w:t>
      </w:r>
    </w:p>
    <w:p w:rsidR="00DF5646" w:rsidRDefault="00A43F72">
      <w:pPr>
        <w:tabs>
          <w:tab w:val="left" w:pos="1220"/>
          <w:tab w:val="left" w:pos="2820"/>
          <w:tab w:val="left" w:pos="3380"/>
          <w:tab w:val="left" w:pos="5140"/>
          <w:tab w:val="left" w:pos="6800"/>
          <w:tab w:val="left" w:pos="8300"/>
        </w:tabs>
        <w:ind w:left="520"/>
        <w:rPr>
          <w:sz w:val="20"/>
          <w:szCs w:val="20"/>
        </w:rPr>
      </w:pPr>
      <w:r>
        <w:rPr>
          <w:rFonts w:eastAsia="Times New Roman"/>
        </w:rPr>
        <w:t>13.3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</w:t>
      </w:r>
      <w:r>
        <w:rPr>
          <w:rFonts w:eastAsia="Times New Roman"/>
        </w:rPr>
        <w:tab/>
        <w:t>по</w:t>
      </w:r>
      <w:r>
        <w:rPr>
          <w:rFonts w:eastAsia="Times New Roman"/>
        </w:rPr>
        <w:tab/>
        <w:t>корректировке,</w:t>
      </w:r>
      <w:r>
        <w:rPr>
          <w:rFonts w:eastAsia="Times New Roman"/>
        </w:rPr>
        <w:tab/>
        <w:t>утвержденной</w:t>
      </w:r>
      <w:r>
        <w:rPr>
          <w:sz w:val="20"/>
          <w:szCs w:val="20"/>
        </w:rPr>
        <w:tab/>
      </w:r>
      <w:r>
        <w:rPr>
          <w:rFonts w:eastAsia="Times New Roman"/>
        </w:rPr>
        <w:t>(разработке)</w:t>
      </w:r>
      <w:r>
        <w:rPr>
          <w:sz w:val="20"/>
          <w:szCs w:val="20"/>
        </w:rPr>
        <w:tab/>
      </w:r>
      <w:r>
        <w:rPr>
          <w:rFonts w:eastAsia="Times New Roman"/>
        </w:rPr>
        <w:t>региональной</w:t>
      </w:r>
    </w:p>
    <w:p w:rsidR="00DF5646" w:rsidRDefault="00A43F72">
      <w:pPr>
        <w:tabs>
          <w:tab w:val="left" w:pos="2740"/>
          <w:tab w:val="left" w:pos="4200"/>
          <w:tab w:val="left" w:pos="5800"/>
          <w:tab w:val="left" w:pos="8620"/>
        </w:tabs>
        <w:ind w:left="520"/>
        <w:rPr>
          <w:sz w:val="20"/>
          <w:szCs w:val="20"/>
        </w:rPr>
      </w:pPr>
      <w:r>
        <w:rPr>
          <w:rFonts w:eastAsia="Times New Roman"/>
        </w:rPr>
        <w:t>(межрегиональной)</w:t>
      </w:r>
      <w:r>
        <w:rPr>
          <w:sz w:val="20"/>
          <w:szCs w:val="20"/>
        </w:rPr>
        <w:tab/>
      </w:r>
      <w:r>
        <w:rPr>
          <w:rFonts w:eastAsia="Times New Roman"/>
        </w:rPr>
        <w:t>программы</w:t>
      </w:r>
      <w:r>
        <w:rPr>
          <w:rFonts w:eastAsia="Times New Roman"/>
        </w:rPr>
        <w:tab/>
        <w:t>газификации</w:t>
      </w:r>
      <w:r>
        <w:rPr>
          <w:rFonts w:eastAsia="Times New Roman"/>
        </w:rPr>
        <w:tab/>
        <w:t>жилищно-коммунального</w:t>
      </w:r>
      <w:r>
        <w:rPr>
          <w:rFonts w:eastAsia="Times New Roman"/>
        </w:rPr>
        <w:tab/>
        <w:t>хозяйства,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промышленных и иных организаций для обеспечения согласованности такой программы с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указанными в схеме теплоснабжения решениями о развитии источников тепловой энергии и</w:t>
      </w: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систем теплоснабжения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111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13.4  Описание решений (вырабатываемых с учетом положений утвержденной схемы 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программы развития Единой энергетической системы России) о строительстве, реконструкции,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техническом перевооружении и (или) модернизации, выводе из эксплуатации источников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тепловой энергии и генерирующих объектов, включая входящее в их состав оборудование,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функционирующих в режиме комбинированной выработки электрической и тепловой энергии, в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части перспективных балансов тепловой мощности в схемах теплоснабжения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111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13.5 Предложения по строительству генерирующих объектов, функционирующих в режиме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комбинированной  выработки  электрической  и  тепловой  энергии,  указанных  в  схеме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теплоснабжения, для их учета при разработке схемы и программы перспективного развития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электроэнергетики субъекта Российской Федерации, схемы и программы развития Единой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энергетической системы России, содержащие в том числе описание участия указанных объектов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в перспективных балансах тепловой мощности и энергии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112</w:t>
      </w:r>
    </w:p>
    <w:p w:rsidR="00DF5646" w:rsidRDefault="00A43F72">
      <w:pPr>
        <w:tabs>
          <w:tab w:val="left" w:pos="1080"/>
        </w:tabs>
        <w:ind w:left="520"/>
        <w:rPr>
          <w:sz w:val="20"/>
          <w:szCs w:val="20"/>
        </w:rPr>
      </w:pPr>
      <w:r>
        <w:rPr>
          <w:rFonts w:eastAsia="Times New Roman"/>
        </w:rPr>
        <w:t>13.6</w:t>
      </w:r>
      <w:r>
        <w:rPr>
          <w:sz w:val="20"/>
          <w:szCs w:val="20"/>
        </w:rPr>
        <w:tab/>
      </w:r>
      <w:r>
        <w:rPr>
          <w:rFonts w:eastAsia="Times New Roman"/>
        </w:rPr>
        <w:t>Описание  решений  (вырабатываемых  с  учетом  положений  утвержденной  схемы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водоснабжения поселения, городского округа, города федерального значения, утвержденной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единой схемы водоснабжения и водоотведения Республики Крым) о развитии соответствующей</w:t>
      </w: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системы водоснабжения в части, относящейся к системам теплоснабжения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112</w:t>
      </w:r>
    </w:p>
    <w:p w:rsidR="00DF5646" w:rsidRDefault="00DF5646">
      <w:pPr>
        <w:spacing w:line="306" w:lineRule="exact"/>
        <w:rPr>
          <w:sz w:val="20"/>
          <w:szCs w:val="20"/>
        </w:rPr>
      </w:pPr>
    </w:p>
    <w:p w:rsidR="00DF5646" w:rsidRDefault="00A43F72">
      <w:pPr>
        <w:ind w:left="9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</w:t>
      </w:r>
    </w:p>
    <w:p w:rsidR="00DF5646" w:rsidRDefault="00DF5646">
      <w:pPr>
        <w:sectPr w:rsidR="00DF5646">
          <w:pgSz w:w="11900" w:h="16840"/>
          <w:pgMar w:top="1117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tabs>
          <w:tab w:val="left" w:pos="1060"/>
        </w:tabs>
        <w:ind w:left="520"/>
        <w:rPr>
          <w:sz w:val="20"/>
          <w:szCs w:val="20"/>
        </w:rPr>
      </w:pPr>
      <w:r>
        <w:rPr>
          <w:rFonts w:eastAsia="Times New Roman"/>
        </w:rPr>
        <w:lastRenderedPageBreak/>
        <w:t>13.7</w:t>
      </w:r>
      <w:r>
        <w:rPr>
          <w:sz w:val="20"/>
          <w:szCs w:val="20"/>
        </w:rPr>
        <w:tab/>
      </w:r>
      <w:r>
        <w:rPr>
          <w:rFonts w:eastAsia="Times New Roman"/>
        </w:rPr>
        <w:t>Предложения  по  корректировке,  утвержденной  (разработке)  схемы  водоснабжения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поселения, городского округа, города федерального значения, единой схемы водоснабжения и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водоотведения Республики Крым для обеспечения согласованности такой схемы и указанных в</w:t>
      </w:r>
    </w:p>
    <w:p w:rsidR="00DF5646" w:rsidRDefault="00A43F72">
      <w:pPr>
        <w:ind w:left="520"/>
        <w:rPr>
          <w:sz w:val="20"/>
          <w:szCs w:val="20"/>
        </w:rPr>
      </w:pPr>
      <w:r>
        <w:rPr>
          <w:rFonts w:eastAsia="Times New Roman"/>
        </w:rPr>
        <w:t>схеме  теплоснабжения  решений  о  развитии  источников  тепловой  энергии  и  систем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tabs>
          <w:tab w:val="left" w:leader="dot" w:pos="9260"/>
        </w:tabs>
        <w:ind w:left="520"/>
        <w:rPr>
          <w:sz w:val="20"/>
          <w:szCs w:val="20"/>
        </w:rPr>
      </w:pPr>
      <w:r>
        <w:rPr>
          <w:rFonts w:eastAsia="Times New Roman"/>
        </w:rPr>
        <w:t>теплоснабжения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112</w:t>
      </w:r>
    </w:p>
    <w:p w:rsidR="00DF5646" w:rsidRDefault="00DF5646">
      <w:pPr>
        <w:spacing w:line="99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</w:rPr>
        <w:t>Раздел 14 Индикаторы развития систем теплоснабжения поселения, городского округа, города</w:t>
      </w:r>
    </w:p>
    <w:p w:rsidR="00DF5646" w:rsidRDefault="00A43F72">
      <w:pPr>
        <w:tabs>
          <w:tab w:val="left" w:leader="dot" w:pos="9260"/>
        </w:tabs>
        <w:ind w:left="260"/>
        <w:rPr>
          <w:sz w:val="20"/>
          <w:szCs w:val="20"/>
        </w:rPr>
      </w:pPr>
      <w:r>
        <w:rPr>
          <w:rFonts w:eastAsia="Times New Roman"/>
        </w:rPr>
        <w:t>федерального значения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113</w:t>
      </w:r>
    </w:p>
    <w:p w:rsidR="00DF5646" w:rsidRDefault="00A43F72">
      <w:pPr>
        <w:tabs>
          <w:tab w:val="left" w:leader="dot" w:pos="9260"/>
        </w:tabs>
        <w:ind w:left="260"/>
        <w:rPr>
          <w:sz w:val="20"/>
          <w:szCs w:val="20"/>
        </w:rPr>
      </w:pPr>
      <w:r>
        <w:rPr>
          <w:rFonts w:eastAsia="Times New Roman"/>
        </w:rPr>
        <w:t>Раздел 15 Ценовые (тарифные) последствия</w:t>
      </w:r>
      <w:r>
        <w:rPr>
          <w:sz w:val="20"/>
          <w:szCs w:val="20"/>
        </w:rPr>
        <w:tab/>
      </w:r>
      <w:r>
        <w:rPr>
          <w:rFonts w:eastAsia="Times New Roman"/>
          <w:sz w:val="21"/>
          <w:szCs w:val="21"/>
        </w:rPr>
        <w:t>119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6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</w:t>
      </w:r>
    </w:p>
    <w:p w:rsidR="00DF5646" w:rsidRDefault="00DF5646">
      <w:pPr>
        <w:sectPr w:rsidR="00DF5646">
          <w:pgSz w:w="11900" w:h="16840"/>
          <w:pgMar w:top="1117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ОПРЕДЕЛЕНИЯ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3"/>
        </w:numPr>
        <w:tabs>
          <w:tab w:val="left" w:pos="1214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настоящем техническом отчете применены следующие термины с соответ-ствующими определениями:</w:t>
      </w:r>
    </w:p>
    <w:p w:rsidR="00DF5646" w:rsidRDefault="00DF5646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480"/>
        <w:gridCol w:w="6100"/>
        <w:gridCol w:w="30"/>
      </w:tblGrid>
      <w:tr w:rsidR="00DF5646">
        <w:trPr>
          <w:trHeight w:val="22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Термин</w:t>
            </w:r>
          </w:p>
        </w:tc>
        <w:tc>
          <w:tcPr>
            <w:tcW w:w="6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территория поселения, городского округа, города федерального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зона действия системы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 или ее часть, границы которой устанавливаются по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теплоснабжения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наиболее удаленным точкам подключения потребителей к тепло-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вым сетям, входящим в систему теплоснабжения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территория поселения, городского округа, города федерального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зона действия источника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 или ее часть, границы которой устанавливаются закры-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 энергии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тыми секционирующими задвижками тепловой сети системы теп-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лоснабжения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 номинальных тепловых мощностей всего принятого по ак-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установленная мощность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там ввода в эксплуатацию оборудования, предназначенного для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 тепловой энер-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отпуска тепловой энергии потребителям и для обеспечения соб-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гии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ственных и хозяйственных нужд теплоснабжающей организации в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отношении данного источника тепловой энергии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величина, равная установленной мощности источника тепловой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энергии за вычетом объемов мощности, не реализуемых по техни-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располагаемая мощность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ческим причинам, в том числе по причине снижения тепловой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 тепловой энер-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мощности оборудования в результате эксплуатации на продлен-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гии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техническом ресурсе (снижение параметров пара перед турби-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ной, отсутствие рециркуляции в пиковых водогрейных котлоагре-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гатах и др.)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величина, равная располагаемой мощности источника тепловой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мощность источника теп-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энергии за вычетом тепловой нагрузки на собственные и хозяй-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ловой энергии нетто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ственные нужды теплоснабжающей организации в отношении ис-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точника тепловой энергии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объекты, входящие в состав тепловой сети и обеспечивающие пе-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теплосетевые объекты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редачу тепловой энергии от источника тепловой энергии до теп-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лопотребляющих установок потребителей тепловой энергии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элемент территориаль-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территория поселения, городского округа, города федерального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 или ее часть, установленная по границам администра-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 деления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тивно-территориальных единиц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территория поселения, городского округа, города федерального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расчетный элемент тер-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значения или ее часть, принятая для целей разработки схемы теп-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риториального деления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лоснабжения в неизменяемых границах на весь срок действия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схемы теплоснабжения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топливные ресурсы, использование которых потенциально воз-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можно в районах (территориях) их образования, производства, до-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бычи (торф и продукты его переработки, попутный газ, отходы де-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местные виды топлива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ревообработки, отходы сельскохозяйственной деятельности, от-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ходы производства и потребления, в том числе твердые комму-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нальные отходы, и иные виды топливных ресурсов), экономиче-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ская эффективность потребления которых ограничена районами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(территориями) их происхождения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нагрузка, определяемая на основе данных о фактическом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расчетная тепловая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отпуске тепловой энергии за полный отопительный период, пред-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шествующий началу разработки схемы теплоснабжения, приве-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нагрузка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денная в соответствии с методическими указаниями по разработке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схем теплоснабжения к расчетной температуре наружного воздуха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базовый период актуали-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год, предшествующий году, в котором подлежит утверждению ак-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туализированная схема теплоснабжения поселения, городского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зации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округа, города федерального значения (2018г.)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энергетические характе-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показатели, характеризующие энергетическую эффективность пе-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ристики тепловых сетей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редачи тепловой энергии по тепловым сетям, включая потери теп-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9" w:lineRule="exact"/>
        <w:rPr>
          <w:sz w:val="20"/>
          <w:szCs w:val="20"/>
        </w:rPr>
      </w:pPr>
    </w:p>
    <w:p w:rsidR="00DF5646" w:rsidRDefault="00A43F72">
      <w:pPr>
        <w:ind w:left="9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480"/>
        <w:gridCol w:w="6100"/>
        <w:gridCol w:w="30"/>
      </w:tblGrid>
      <w:tr w:rsidR="00DF5646">
        <w:trPr>
          <w:trHeight w:val="22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lastRenderedPageBreak/>
              <w:t>№</w:t>
            </w:r>
          </w:p>
        </w:tc>
        <w:tc>
          <w:tcPr>
            <w:tcW w:w="2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Термин</w:t>
            </w:r>
          </w:p>
        </w:tc>
        <w:tc>
          <w:tcPr>
            <w:tcW w:w="6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Определение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ловой энергии, расход электроэнергии на передачу тепловой энер-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гии, расход теплоносителя на передачу тепловой энергии, потери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теплоносителя, температуру теплоносителя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документ, содержащий взаимосвязанные показатели количествен-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 соответствия необходимых для функционирования системы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теплоснабжения поставок топлива различных видов и их потреб-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топливный баланс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ления источниками тепловой энергии в системе теплоснабжения,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устанавливающий распределение топлива различных видов между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источниками тепловой энергии в системе теплоснабжения и позво-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ляющий определить эффективность использования топлива при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комбинированной выработке электрической и тепловой энергии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электронная модель си-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стемы теплоснабжения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документ в электронной форме, в котором представлена информа-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поселения, городского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ция о характеристиках систем теплоснабжения поселения, город-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округа, города федераль-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ского округа, города федерального значения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 значения</w:t>
            </w: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материальная характери-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сумма произведений значений наружных диаметров трубопрово-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стика тепловой сети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дов отдельных участков тепловой сети и длины этих участков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удельная материальная</w:t>
            </w: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отношение материальной характеристики тепловой сети к тепло-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характеристика тепловой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вой нагрузке потребителей, присоединенных к этой тепловой сети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</w:t>
            </w:r>
          </w:p>
        </w:tc>
        <w:tc>
          <w:tcPr>
            <w:tcW w:w="6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10" w:lineRule="exact"/>
        <w:rPr>
          <w:sz w:val="20"/>
          <w:szCs w:val="20"/>
        </w:rPr>
      </w:pPr>
    </w:p>
    <w:p w:rsidR="00DF5646" w:rsidRDefault="00A43F72">
      <w:pPr>
        <w:ind w:left="94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ОБОЗНАЧЕНИЯ И СОКРАЩЕНИЯ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"/>
        </w:numPr>
        <w:tabs>
          <w:tab w:val="left" w:pos="1200"/>
        </w:tabs>
        <w:ind w:left="1200" w:hanging="22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настоящем отчете применены следующие обозначения и сокращения:</w:t>
      </w:r>
    </w:p>
    <w:p w:rsidR="00DF5646" w:rsidRDefault="00DF5646">
      <w:pPr>
        <w:spacing w:line="257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ГВС – горячее водоснабжение;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ЦО – централизованная система отопления;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spacing w:line="238" w:lineRule="auto"/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МТС – магистральная тепловая сеть;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НТД – нормативно-техническая документация;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СЦТ – система централизованного теплоснабжения;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spacing w:line="238" w:lineRule="auto"/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ТЭР – топливно-энергетический ресурс;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ЭХ – энергетическая характеристика;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ПСВ – потери сетевой воды;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ОЗП – отопительный зимний период;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spacing w:line="238" w:lineRule="auto"/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ТС – тепловая сеть;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САРЗ – система автоматического регулирования и защиты;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ЦТП – центральный тепловой пункт;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spacing w:line="238" w:lineRule="auto"/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ПСВ – потери сетевой воды;</w:t>
      </w:r>
    </w:p>
    <w:p w:rsidR="00DF5646" w:rsidRDefault="00A43F72">
      <w:pPr>
        <w:numPr>
          <w:ilvl w:val="1"/>
          <w:numId w:val="4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ТП – тепловые потери;</w:t>
      </w:r>
    </w:p>
    <w:p w:rsidR="00DF5646" w:rsidRDefault="00A43F72">
      <w:pPr>
        <w:numPr>
          <w:ilvl w:val="1"/>
          <w:numId w:val="4"/>
        </w:numPr>
        <w:tabs>
          <w:tab w:val="left" w:pos="1555"/>
        </w:tabs>
        <w:spacing w:line="256" w:lineRule="auto"/>
        <w:ind w:left="1700" w:hanging="36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ПТЭ - Правила технической эксплуатации электрических станций и се-тей.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2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Введение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Общие положения разработки схемы теплоснабжения</w:t>
      </w: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Работа «Актуализация схемы теплоснабжения города Алексин Тульской об-ласти на период с 2020 по 2034 года (актуализация на 2021г.)» (далее – Схема теп-лоснабжения) – документ, выполненный Обществом с ограниченной ответственно-стью «Центр теплоэнерго-сбережений» по муниципальному контракту с Админи-страцией муниципального образования город Алексин и содержащий материалы по обоснованию эффективного и безопасного функционирования системы теплоснаб-жения, ее развития и повышения энергетической эффективности.</w:t>
      </w:r>
    </w:p>
    <w:p w:rsidR="00DF5646" w:rsidRDefault="00DF5646">
      <w:pPr>
        <w:spacing w:line="9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Комплексное проектирование схемы теплоснабжения городов и поселений представляет собой задачу, от правильного решения которой, во многом зависят мас-штабы необходимых капитальных вложений в модернизацию и реконструкцию всей системы теплоснабжения.</w:t>
      </w: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Прогноз спроса на тепловую энергию основан на прогнозировании развития города, в первую очередь его градостроительной деятельности, определенной гене-ральным планом.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Схема теплоснабжения является основным предпроектным документом по развитию теплового хозяйства города. Она разрабатывается на основе анализа фак-тических тепловых нагрузок потребителей с учетом перспективного развития на срок не менее 15 лет, структуры топливного баланса региона, оценки состояния су-ществующих источников тепла и тепловых сетей, возможности их дальнейшего ис-пользования, рассмотрения вопросов надежности, экономичности с соблюдением следующих принципов:</w:t>
      </w:r>
    </w:p>
    <w:p w:rsidR="00DF5646" w:rsidRDefault="00DF5646">
      <w:pPr>
        <w:spacing w:line="9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обеспечение безопасности и надежности теплоснабжения потребителей в со-ответствии с требованиями технических регламентов;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"/>
        </w:numPr>
        <w:tabs>
          <w:tab w:val="left" w:pos="1118"/>
        </w:tabs>
        <w:spacing w:line="249" w:lineRule="auto"/>
        <w:ind w:left="260" w:firstLine="711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</w:r>
    </w:p>
    <w:p w:rsidR="00DF5646" w:rsidRDefault="00DF5646">
      <w:pPr>
        <w:spacing w:line="1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0"/>
          <w:numId w:val="5"/>
        </w:numPr>
        <w:tabs>
          <w:tab w:val="left" w:pos="1190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приоритетного использования комбинированной выработки тепловой и электрической энергии для организации теплоснабжения с учетом эко-номической обоснованности;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"/>
        </w:numPr>
        <w:tabs>
          <w:tab w:val="left" w:pos="1119"/>
        </w:tabs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соблюдение баланса экономических интересов теплоснабжающих организа-ций и интересов потребителей;</w:t>
      </w:r>
    </w:p>
    <w:p w:rsidR="00DF5646" w:rsidRDefault="00A43F72">
      <w:pPr>
        <w:numPr>
          <w:ilvl w:val="0"/>
          <w:numId w:val="5"/>
        </w:numPr>
        <w:tabs>
          <w:tab w:val="left" w:pos="1110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минимизация затрат на теплоснабжение в расчете на единицу тепловой энер-гии для потребителя в долгосрочной перспективе;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"/>
        </w:numPr>
        <w:tabs>
          <w:tab w:val="left" w:pos="1147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"/>
        </w:numPr>
        <w:tabs>
          <w:tab w:val="left" w:pos="1153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согласование схем теплоснабжения с иными программами развития сетей инженерно-технического обеспечения, а также с программами газификации поселе-ний, городских округов.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Обоснование решений, при разработке схемы теплоснабжения, осуществля-ется на основе технико-экономического обоснования вариантов развития системы теплоснабжения в целом, и ее отдельных частей, путем оценки их сравнительной эффективности.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выполнении настоящей работы использованы следующие материалы:</w:t>
      </w:r>
    </w:p>
    <w:p w:rsidR="00DF5646" w:rsidRDefault="00A43F72">
      <w:pPr>
        <w:numPr>
          <w:ilvl w:val="0"/>
          <w:numId w:val="5"/>
        </w:numPr>
        <w:tabs>
          <w:tab w:val="left" w:pos="1130"/>
        </w:tabs>
        <w:spacing w:line="272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проектная и исполнительная документация по источникам тепла, тепловым сетям, насосным станция, тепловым пунктам;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2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- эксплуатационная документация (расчетные температурные графики, гид-равлические режимы, данные по присоединенным тепловым нагрузкам и их видам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6"/>
        </w:numPr>
        <w:tabs>
          <w:tab w:val="left" w:pos="460"/>
        </w:tabs>
        <w:ind w:left="460" w:hanging="19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т.п.);</w:t>
      </w:r>
    </w:p>
    <w:p w:rsidR="00DF5646" w:rsidRDefault="00A43F72">
      <w:pPr>
        <w:numPr>
          <w:ilvl w:val="1"/>
          <w:numId w:val="6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материалы проведения периодических испытаний тепловых сетей;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6"/>
        </w:numPr>
        <w:tabs>
          <w:tab w:val="left" w:pos="1139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конструктивные данные по видам прокладки и типам применяемых тепло-изоляционных конструкций, сроки эксплуатации тепловых сетей;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6"/>
        </w:numPr>
        <w:tabs>
          <w:tab w:val="left" w:pos="1135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данные технологического и коммерческого учета потребления топлива, от-пуска и потребления тепловой энергии, теплоносителя, электроэнергии, измерений по приборам контроля режимов отпуска тепла, топлива;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6"/>
        </w:numPr>
        <w:tabs>
          <w:tab w:val="left" w:pos="1179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(ТЭР)) и на пользование тепловой энер-гией, водой, данные потребления ТЭР на собственные нужды, потери);</w:t>
      </w:r>
    </w:p>
    <w:p w:rsidR="00DF5646" w:rsidRDefault="00A43F72">
      <w:pPr>
        <w:numPr>
          <w:ilvl w:val="1"/>
          <w:numId w:val="6"/>
        </w:numPr>
        <w:tabs>
          <w:tab w:val="left" w:pos="1153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статистическая отчетность о выработке и отпуске тепловой энергии и ис-пользовании ТЭР в натуральном и стоимостном выражении.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71" w:lineRule="auto"/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качестве расчетного срока Схемы теплоснабжения города Алексин принят период с 2020 г. по 2034 г., с базовым периодом 2019 г.</w:t>
      </w:r>
    </w:p>
    <w:p w:rsidR="00DF5646" w:rsidRDefault="00DF5646">
      <w:pPr>
        <w:spacing w:line="219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Нормативная правовая база</w:t>
      </w:r>
    </w:p>
    <w:p w:rsidR="00DF5646" w:rsidRDefault="00DF5646">
      <w:pPr>
        <w:spacing w:line="302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Основанием для актуализации схемы теплоснабжения города Алексин на пе-риод до 2034 года является: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7"/>
        </w:numPr>
        <w:tabs>
          <w:tab w:val="left" w:pos="1118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Федеральный закон от 27.07.2010 № 190-ФЗ «О теплоснабжении» (статья 23 Организация развития систем теплоснабжения поселений, городских округов);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7"/>
        </w:numPr>
        <w:tabs>
          <w:tab w:val="left" w:pos="1148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Постановление Правительства Российской Федерации от 22.02.2012 №154 «О требованиях к схемам теплоснабжения, порядку их разработки и утверждения»;</w:t>
      </w:r>
    </w:p>
    <w:p w:rsidR="00DF5646" w:rsidRDefault="00A43F72">
      <w:pPr>
        <w:numPr>
          <w:ilvl w:val="1"/>
          <w:numId w:val="7"/>
        </w:numPr>
        <w:tabs>
          <w:tab w:val="left" w:pos="1148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Постановление Правительства Российской Федерации от 08.08.2012 №808 "Об организации теплоснабжения в Российской Федерации и о внесении изменений</w:t>
      </w:r>
    </w:p>
    <w:p w:rsidR="00DF5646" w:rsidRDefault="00DF5646">
      <w:pPr>
        <w:spacing w:line="1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0"/>
          <w:numId w:val="7"/>
        </w:numPr>
        <w:tabs>
          <w:tab w:val="left" w:pos="440"/>
        </w:tabs>
        <w:ind w:left="440" w:hanging="1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некоторые акты Правительства Российской Федерации";</w:t>
      </w:r>
    </w:p>
    <w:p w:rsidR="00DF5646" w:rsidRDefault="00A43F72">
      <w:pPr>
        <w:numPr>
          <w:ilvl w:val="1"/>
          <w:numId w:val="7"/>
        </w:numPr>
        <w:tabs>
          <w:tab w:val="left" w:pos="1152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Приказ Министерства энергетики Российской Федерации и Министерства регионального развития Российской Федерации от 29.12.2012 №565/667 «Об утвер-ждении методических рекомендаций по разработке схем теплоснабжения»;</w:t>
      </w:r>
    </w:p>
    <w:p w:rsidR="00DF5646" w:rsidRDefault="00A43F72">
      <w:pPr>
        <w:numPr>
          <w:ilvl w:val="1"/>
          <w:numId w:val="7"/>
        </w:numPr>
        <w:tabs>
          <w:tab w:val="left" w:pos="1130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Федеральный закон от 23.11.2009 № 261-ФЗ «Об энергосбережении и о по-вышении энергетической эффективности, и о внесении изменений в отдельные за-конодательные акты Российской Федерации»;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7"/>
        </w:numPr>
        <w:tabs>
          <w:tab w:val="left" w:pos="1136"/>
        </w:tabs>
        <w:spacing w:line="248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Постановление Правительства Российской Федерации от 16.05.2014 № 452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дея-тельности в сфере теплоснабжения, указанных плановых значений».</w:t>
      </w:r>
    </w:p>
    <w:p w:rsidR="00DF5646" w:rsidRDefault="00DF5646">
      <w:pPr>
        <w:spacing w:line="246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Техническая база</w:t>
      </w:r>
    </w:p>
    <w:p w:rsidR="00DF5646" w:rsidRDefault="00DF5646">
      <w:pPr>
        <w:spacing w:line="302" w:lineRule="exact"/>
        <w:rPr>
          <w:sz w:val="20"/>
          <w:szCs w:val="20"/>
        </w:rPr>
      </w:pPr>
    </w:p>
    <w:p w:rsidR="00DF5646" w:rsidRDefault="00A43F72">
      <w:pPr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Технической базой для разработки схемы теплоснабжения города Алексин яв-ляются: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8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Генеральный план развития города Алексин;</w:t>
      </w:r>
    </w:p>
    <w:p w:rsidR="00DF5646" w:rsidRDefault="00A43F72">
      <w:pPr>
        <w:numPr>
          <w:ilvl w:val="0"/>
          <w:numId w:val="8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Проектная и исполнительная документация по источникам тепла, тепловым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сетям;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73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- Эксплуатационная документация (расчетные температурные графики, гид-равлические режимы, данные по присоединенным тепловым нагрузкам, их видам и т.п.);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Материалы проведения периодических испытаний тепловых сетей по опре-делению тепловых потерь и гидравлических характеристик;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Конструктивные данные по видам прокладки и типам применяемых тепло-изоляционных конструкций, сроки эксплуатации тепловых сетей;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Данные технологического и коммерческого учета потребления топлива, от-пуска и потребления тепловой энергии, электроэнергии и воды;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9"/>
        </w:numPr>
        <w:tabs>
          <w:tab w:val="left" w:pos="1172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(ТЭР), данные потребления на соб-ственные нужды, потерям ТЭР и т.д.);</w:t>
      </w:r>
    </w:p>
    <w:p w:rsidR="00DF5646" w:rsidRDefault="00A43F72">
      <w:pPr>
        <w:numPr>
          <w:ilvl w:val="0"/>
          <w:numId w:val="9"/>
        </w:numPr>
        <w:tabs>
          <w:tab w:val="left" w:pos="1165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DF5646" w:rsidRDefault="00DF5646">
      <w:pPr>
        <w:spacing w:line="221" w:lineRule="exact"/>
        <w:rPr>
          <w:sz w:val="20"/>
          <w:szCs w:val="20"/>
        </w:rPr>
      </w:pPr>
    </w:p>
    <w:p w:rsidR="00DF5646" w:rsidRDefault="00A43F72">
      <w:pPr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разработке схемы теплоснабжения дополнительно использовались нор-мативные документы: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СП 124.13330.2012. Тепловые сети. Актуализированная редакция СНиП 41-02-2003;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10"/>
        </w:numPr>
        <w:tabs>
          <w:tab w:val="left" w:pos="1214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 89.13330.2016. Котельные установки. Актуализированная редакция СНиП II-35-76;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10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 131.13330.2012. Строительная климатология. Актуализированная редак-</w:t>
      </w:r>
    </w:p>
    <w:p w:rsidR="00DF5646" w:rsidRDefault="00A43F72">
      <w:pPr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ция СНиП 23-01-99*;</w:t>
      </w:r>
    </w:p>
    <w:p w:rsidR="00DF5646" w:rsidRDefault="00A43F72">
      <w:pPr>
        <w:numPr>
          <w:ilvl w:val="1"/>
          <w:numId w:val="10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СНиП 23-02-2003 «Тепловая защита зданий»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10"/>
        </w:numPr>
        <w:tabs>
          <w:tab w:val="left" w:pos="1158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 41-105-2002 «Проектирование и строительство тепловых сетей беска-нальной про-кладки из стальных труб с индустриальной тепловой изоляцией из пе-нополиуретана в полиэтиленовой оболочке»;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10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 41-101-95 «Проектирование тепловых пунктов»;</w:t>
      </w:r>
    </w:p>
    <w:p w:rsidR="00DF5646" w:rsidRDefault="00A43F72">
      <w:pPr>
        <w:numPr>
          <w:ilvl w:val="1"/>
          <w:numId w:val="10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СП 41-110-2005 «Проектирование тепловых сетей»;</w:t>
      </w:r>
    </w:p>
    <w:p w:rsidR="00DF5646" w:rsidRDefault="00A43F72">
      <w:pPr>
        <w:numPr>
          <w:ilvl w:val="1"/>
          <w:numId w:val="10"/>
        </w:numPr>
        <w:tabs>
          <w:tab w:val="left" w:pos="1140"/>
        </w:tabs>
        <w:ind w:left="1140" w:hanging="1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ГОСТ 30494-96 «Здания жилые и общественные. Параметры микроклимата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0"/>
        </w:numPr>
        <w:tabs>
          <w:tab w:val="left" w:pos="440"/>
        </w:tabs>
        <w:ind w:left="440" w:hanging="1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помещениях»;</w:t>
      </w:r>
    </w:p>
    <w:p w:rsidR="00DF5646" w:rsidRDefault="00A43F72">
      <w:pPr>
        <w:numPr>
          <w:ilvl w:val="1"/>
          <w:numId w:val="10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ГОСТ 27.002-89 «Надежность в технике»;</w:t>
      </w:r>
    </w:p>
    <w:p w:rsidR="00DF5646" w:rsidRDefault="00A43F72">
      <w:pPr>
        <w:numPr>
          <w:ilvl w:val="1"/>
          <w:numId w:val="10"/>
        </w:numPr>
        <w:tabs>
          <w:tab w:val="left" w:pos="1140"/>
        </w:tabs>
        <w:ind w:left="1140" w:hanging="1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ГОСТ 30494-96 «Здания жилые и общественные. Параметры микроклимата</w:t>
      </w:r>
    </w:p>
    <w:p w:rsidR="00DF5646" w:rsidRDefault="00A43F72">
      <w:pPr>
        <w:numPr>
          <w:ilvl w:val="0"/>
          <w:numId w:val="10"/>
        </w:numPr>
        <w:tabs>
          <w:tab w:val="left" w:pos="440"/>
        </w:tabs>
        <w:ind w:left="440" w:hanging="1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помещениях»;</w:t>
      </w:r>
    </w:p>
    <w:p w:rsidR="00DF5646" w:rsidRDefault="00A43F72">
      <w:pPr>
        <w:numPr>
          <w:ilvl w:val="1"/>
          <w:numId w:val="10"/>
        </w:numPr>
        <w:tabs>
          <w:tab w:val="left" w:pos="1135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ГОСТ 30732-2006 «Трубы и фасонные изделия стальные с тепловой изоля-цией из пенополиуретана с защитной оболочкой.</w:t>
      </w:r>
    </w:p>
    <w:p w:rsidR="00DF5646" w:rsidRDefault="00DF5646">
      <w:pPr>
        <w:spacing w:line="219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Общие сведения о городе Алексин</w:t>
      </w:r>
    </w:p>
    <w:p w:rsidR="00DF5646" w:rsidRDefault="00DF5646">
      <w:pPr>
        <w:spacing w:line="302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Муниципальное образование город Алексин находится в северо-западной ча-сти Тульской области. Занимает площадь 994,45 кв. км. На территории муниципаль-ного образования (по состоянию на 01.01.2020 г.) проживают 66,678 тыс. человек, из них 88% - в городе.</w:t>
      </w:r>
    </w:p>
    <w:p w:rsidR="00DF5646" w:rsidRDefault="00DF5646">
      <w:pPr>
        <w:spacing w:line="4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Алексин — административный центр муниципального образования располо-жен в холмистой местности на берегах реки Оки. Кратчайшее расстояние до г. Москвы 90 км, до Тулы 48 км (на юго-восток), до Калуги 51км (на запад). Алексин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2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12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делится рекой Окой на две части, связанные между собой мостом — старую — За-речье и новую — Соцгород.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Микрорайоны г. Алексин:</w:t>
      </w:r>
    </w:p>
    <w:p w:rsidR="00DF5646" w:rsidRDefault="00A43F72">
      <w:pPr>
        <w:numPr>
          <w:ilvl w:val="1"/>
          <w:numId w:val="11"/>
        </w:numPr>
        <w:tabs>
          <w:tab w:val="left" w:pos="1180"/>
        </w:tabs>
        <w:ind w:left="1180" w:hanging="144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Соцгород — центральный;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2-й (Солнечный или Шахтерский);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4-й Сельхозтехника;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1-й «Бор»;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Горушки;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Старый Алексин (Заречье);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Петровка;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ИТР;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Высокое;</w:t>
      </w:r>
    </w:p>
    <w:p w:rsidR="00DF5646" w:rsidRDefault="00A43F72">
      <w:pPr>
        <w:numPr>
          <w:ilvl w:val="0"/>
          <w:numId w:val="1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Мышега.</w:t>
      </w: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Географическая широта: 54°31', географическая долгота: 37°5', высота над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уровнем моря, метров: 160, время московское.</w:t>
      </w: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Прогноз численности населения города Алексин на период до 2034 г., состав-ленный в соответствии с письмом Администрации города Алексин №596 от 06.03.2020 приведен в таблице 1.</w:t>
      </w:r>
    </w:p>
    <w:p w:rsidR="00DF5646" w:rsidRDefault="00DF5646">
      <w:pPr>
        <w:spacing w:line="182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 – Прогноз численности населения города Алексин на период до 2034 г.</w:t>
      </w:r>
    </w:p>
    <w:p w:rsidR="00DF5646" w:rsidRDefault="00DF5646">
      <w:pPr>
        <w:spacing w:line="214" w:lineRule="exact"/>
        <w:rPr>
          <w:sz w:val="20"/>
          <w:szCs w:val="20"/>
        </w:r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1340"/>
        <w:gridCol w:w="1340"/>
        <w:gridCol w:w="1320"/>
        <w:gridCol w:w="1680"/>
        <w:gridCol w:w="1000"/>
        <w:gridCol w:w="940"/>
      </w:tblGrid>
      <w:tr w:rsidR="00DF5646">
        <w:trPr>
          <w:trHeight w:val="240"/>
        </w:trPr>
        <w:tc>
          <w:tcPr>
            <w:tcW w:w="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gridSpan w:val="3"/>
            <w:vAlign w:val="bottom"/>
          </w:tcPr>
          <w:p w:rsidR="00DF5646" w:rsidRDefault="00A43F7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Численность населения по годам, человек</w:t>
            </w:r>
          </w:p>
        </w:tc>
        <w:tc>
          <w:tcPr>
            <w:tcW w:w="10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2"/>
        </w:trPr>
        <w:tc>
          <w:tcPr>
            <w:tcW w:w="940" w:type="dxa"/>
            <w:vAlign w:val="bottom"/>
          </w:tcPr>
          <w:p w:rsidR="00DF5646" w:rsidRDefault="00A43F72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68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2025г.</w:t>
            </w:r>
          </w:p>
        </w:tc>
        <w:tc>
          <w:tcPr>
            <w:tcW w:w="100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2026г.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2027г.</w:t>
            </w:r>
          </w:p>
        </w:tc>
      </w:tr>
      <w:tr w:rsidR="00DF5646">
        <w:trPr>
          <w:trHeight w:val="238"/>
        </w:trPr>
        <w:tc>
          <w:tcPr>
            <w:tcW w:w="940" w:type="dxa"/>
            <w:vAlign w:val="bottom"/>
          </w:tcPr>
          <w:p w:rsidR="00DF5646" w:rsidRDefault="00A43F72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66108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65568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65068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68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00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</w:tr>
      <w:tr w:rsidR="00DF5646">
        <w:trPr>
          <w:trHeight w:val="242"/>
        </w:trPr>
        <w:tc>
          <w:tcPr>
            <w:tcW w:w="940" w:type="dxa"/>
            <w:vAlign w:val="bottom"/>
          </w:tcPr>
          <w:p w:rsidR="00DF5646" w:rsidRDefault="00A43F72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2028г.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2029г.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2030г.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2031г.</w:t>
            </w:r>
          </w:p>
        </w:tc>
        <w:tc>
          <w:tcPr>
            <w:tcW w:w="168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2032г.</w:t>
            </w:r>
          </w:p>
        </w:tc>
        <w:tc>
          <w:tcPr>
            <w:tcW w:w="100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2033г.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2034г.</w:t>
            </w:r>
          </w:p>
        </w:tc>
      </w:tr>
      <w:tr w:rsidR="00DF5646">
        <w:trPr>
          <w:trHeight w:val="260"/>
        </w:trPr>
        <w:tc>
          <w:tcPr>
            <w:tcW w:w="940" w:type="dxa"/>
            <w:vAlign w:val="bottom"/>
          </w:tcPr>
          <w:p w:rsidR="00DF5646" w:rsidRDefault="00A43F72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68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1000" w:type="dxa"/>
            <w:vAlign w:val="bottom"/>
          </w:tcPr>
          <w:p w:rsidR="00DF5646" w:rsidRDefault="00A43F72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64598</w:t>
            </w: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39104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-767715</wp:posOffset>
                </wp:positionV>
                <wp:extent cx="593979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ADD19CA" id="Shape 5" o:spid="_x0000_s1026" style="position:absolute;z-index:-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60.45pt" to="480.75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0128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-615315</wp:posOffset>
                </wp:positionV>
                <wp:extent cx="5939790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4BBC58" id="Shape 6" o:spid="_x0000_s1026" style="position:absolute;z-index:-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48.45pt" to="480.75pt,-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1152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-462915</wp:posOffset>
                </wp:positionV>
                <wp:extent cx="5939790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F1A2F6F" id="Shape 7" o:spid="_x0000_s1026" style="position:absolute;z-index:-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36.45pt" to="480.75pt,-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2176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-310515</wp:posOffset>
                </wp:positionV>
                <wp:extent cx="5939790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27E07E" id="Shape 8" o:spid="_x0000_s1026" style="position:absolute;z-index:-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24.45pt" to="480.75pt,-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3200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-158115</wp:posOffset>
                </wp:positionV>
                <wp:extent cx="593979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2E702F" id="Shape 9" o:spid="_x0000_s1026" style="position:absolute;z-index:-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12.45pt" to="480.75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4224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-770890</wp:posOffset>
                </wp:positionV>
                <wp:extent cx="0" cy="76898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689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57D1E5" id="Shape 10" o:spid="_x0000_s1026" style="position:absolute;z-index:-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-60.7pt" to="13.3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5248" behindDoc="1" locked="0" layoutInCell="0" allowOverlap="1">
                <wp:simplePos x="0" y="0"/>
                <wp:positionH relativeFrom="column">
                  <wp:posOffset>1017270</wp:posOffset>
                </wp:positionH>
                <wp:positionV relativeFrom="paragraph">
                  <wp:posOffset>-618490</wp:posOffset>
                </wp:positionV>
                <wp:extent cx="0" cy="61658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6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A0A246" id="Shape 11" o:spid="_x0000_s1026" style="position:absolute;z-index:-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1pt,-48.7pt" to="80.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6272" behindDoc="1" locked="0" layoutInCell="0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-618490</wp:posOffset>
                </wp:positionV>
                <wp:extent cx="0" cy="616585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6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715551" id="Shape 12" o:spid="_x0000_s1026" style="position:absolute;z-index:-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8pt,-48.7pt" to="146.8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7296" behindDoc="1" locked="0" layoutInCell="0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-618490</wp:posOffset>
                </wp:positionV>
                <wp:extent cx="0" cy="61658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6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4F6E77E" id="Shape 13" o:spid="_x0000_s1026" style="position:absolute;z-index:-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pt,-48.7pt" to="213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8320" behindDoc="1" locked="0" layoutInCell="0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-618490</wp:posOffset>
                </wp:positionV>
                <wp:extent cx="0" cy="61658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6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1B0001" id="Shape 14" o:spid="_x0000_s1026" style="position:absolute;z-index:-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25pt,-48.7pt" to="280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49344" behindDoc="1" locked="0" layoutInCell="0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-618490</wp:posOffset>
                </wp:positionV>
                <wp:extent cx="0" cy="61658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6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80EFF3" id="Shape 15" o:spid="_x0000_s1026" style="position:absolute;z-index:-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9pt,-48.7pt" to="346.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0368" behindDoc="1" locked="0" layoutInCell="0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-618490</wp:posOffset>
                </wp:positionV>
                <wp:extent cx="0" cy="61658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6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F853AE" id="Shape 16" o:spid="_x0000_s1026" style="position:absolute;z-index:-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6pt,-48.7pt" to="413.6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1392" behindDoc="1" locked="0" layoutInCell="0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-770890</wp:posOffset>
                </wp:positionV>
                <wp:extent cx="0" cy="76898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689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C48E5C" id="Shape 17" o:spid="_x0000_s1026" style="position:absolute;z-index:-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5pt,-60.7pt" to="480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52416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-5080</wp:posOffset>
                </wp:positionV>
                <wp:extent cx="5939790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298E807" id="Shape 18" o:spid="_x0000_s1026" style="position:absolute;z-index:-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.4pt" to="480.7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DF5646" w:rsidRDefault="00DF5646">
      <w:pPr>
        <w:spacing w:line="255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Территория города занимает: 43 тыс. км.</w:t>
      </w:r>
    </w:p>
    <w:p w:rsidR="00DF5646" w:rsidRDefault="00A43F72">
      <w:pPr>
        <w:numPr>
          <w:ilvl w:val="0"/>
          <w:numId w:val="12"/>
        </w:numPr>
        <w:tabs>
          <w:tab w:val="left" w:pos="1194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муниципального образования город Алексин входят сельские округа: Авангардский, Борисовский, Пластовский, Поповский, Сеневский, Шелепинский, Александровский, Ботнинский, Спас-Конинский, Суходольский, Мичуринский, Со-лопенский, Буныревский.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Авангардский, Борисовский, Пластовский, Поповский и Сеневский сельские округа расположены в юго-западной части Алексинского района. На северо-востоке граничит с территорией деревни Большое Шелепино Алексинского района, на юго-западе – с территорией Ленинского района, с южной стороны - Дубенского района, на востоке – с Калужской областью.</w:t>
      </w:r>
    </w:p>
    <w:p w:rsidR="00DF5646" w:rsidRDefault="00A43F72">
      <w:pPr>
        <w:numPr>
          <w:ilvl w:val="0"/>
          <w:numId w:val="12"/>
        </w:numPr>
        <w:tabs>
          <w:tab w:val="left" w:pos="1266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Авангардского сельского округа входят 11 населенных пунктов: Авангард, Фомищево, Болото, Горушки, Душкино, Киевцы, с. Колюпаново, Су-кромна, Широносово, Щукино, Лукерьино.</w:t>
      </w:r>
    </w:p>
    <w:p w:rsidR="00DF5646" w:rsidRDefault="00A43F72">
      <w:pPr>
        <w:numPr>
          <w:ilvl w:val="0"/>
          <w:numId w:val="12"/>
        </w:numPr>
        <w:tabs>
          <w:tab w:val="left" w:pos="1198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Сеневского сельского округа входят 10 населенных пунктов: Сенево, Сычево, Игнатовка, Нелюбинка, Соколово, Коровино, Картавцево, Шутилово, Бо-гатьково, Голубцы.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2"/>
        </w:numPr>
        <w:tabs>
          <w:tab w:val="left" w:pos="1237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Поповского сельского округа входят 14 населенных пунктов: Бер-ники, Деево, Демшинка, Глебово, Желудевка, Замарино, Изволь, Лазаревка, Малы-шево, Никольские Выселки, Плоское, Поповка, Першино, Скороварово.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2"/>
        </w:numPr>
        <w:tabs>
          <w:tab w:val="left" w:pos="1208"/>
        </w:tabs>
        <w:spacing w:line="272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Пластовский сельский округ входят 6 населенных пунктов: Пластово, Афа-насьево, Хованское, Мазалки, Коробки, Синютино.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59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13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numPr>
          <w:ilvl w:val="1"/>
          <w:numId w:val="13"/>
        </w:numPr>
        <w:tabs>
          <w:tab w:val="left" w:pos="1240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lastRenderedPageBreak/>
        <w:t>Борисовский сельский округ входят 12 населенных пунктов: Богучарово, Ломинцево, Вишневая, д. Колюпаново, Зеленый Дуб, Лужки, Петрушино, Занинка, Перешибово, Борисово, Большое Панское, Малое Панское).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Солопенский сельский округ Тульской области входит в состав муниципаль-ного образования город Алексин Тульской области. Солопенский сельский округ расположен на северо-западе Тульской области, в 15 км от районного центра и же-лезнодорожной станции г. Алексин, от областного центра г. Тула удален на 65 км. граничит сельский округ с Калужской областью. Общая площадь Солопенского сельского округа составляет 47 тыс. кв. км.</w:t>
      </w:r>
    </w:p>
    <w:p w:rsidR="00DF5646" w:rsidRDefault="00A43F72">
      <w:pPr>
        <w:numPr>
          <w:ilvl w:val="1"/>
          <w:numId w:val="13"/>
        </w:numPr>
        <w:tabs>
          <w:tab w:val="left" w:pos="1242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Солопенского сельского округа входят 15 населенных пунктов: с. Солопенки, д. Андреевка, д. Шемякино, д. Обухово, д. Морозово, д. Шопино, д. Мя-кинино, д. Малое Савватеево, д. Большое Савватеево, д. Жуково, д. Кузнецы, д. Но-винки, д. Тихоновка, д. Курагино, п. Колосово.</w:t>
      </w:r>
    </w:p>
    <w:p w:rsidR="00DF5646" w:rsidRDefault="00A43F72">
      <w:pPr>
        <w:spacing w:line="24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Мичуринский сельский округ входит в состав муниципального образования город Алексин и расположено в северо-западной части Тульской области на границе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3"/>
        </w:numPr>
        <w:tabs>
          <w:tab w:val="left" w:pos="440"/>
        </w:tabs>
        <w:ind w:left="440" w:hanging="1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Калужской областью.</w:t>
      </w:r>
    </w:p>
    <w:p w:rsidR="00DF5646" w:rsidRDefault="00A43F72">
      <w:pPr>
        <w:numPr>
          <w:ilvl w:val="1"/>
          <w:numId w:val="13"/>
        </w:numPr>
        <w:tabs>
          <w:tab w:val="left" w:pos="1214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Мичуринского сельского округа входит 13 населенных пунктов: ад-министративный центр - посёлок Мичурина, село Пушкино, деревни Зайцево, Ду-лево, Красное, Среднево, Слободка, Лозовая, Кирзино, Ковша, Павлово, Сахаровка, Самойлово.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Шелепинский, Александровский, Спас-Конинский, Суходольский сельские округа входят в состав муниципального образования город Алексин Тульской обла-сти.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Данные сельские округа города Алексин расположены в северо-восточной ча-сти Алексинского района. Общая площадь Шелепинского, Александровского, Спас-Конинского, Суходольского сельских округов составляет 2 904 тыс. кв. км.</w:t>
      </w:r>
    </w:p>
    <w:p w:rsidR="00DF5646" w:rsidRDefault="00A43F72">
      <w:pPr>
        <w:numPr>
          <w:ilvl w:val="1"/>
          <w:numId w:val="13"/>
        </w:numPr>
        <w:tabs>
          <w:tab w:val="left" w:pos="121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Шелепенского сельского округа входят 11 населенных пункта: д. Б. Шелепино, д. Свиридово, д. Маньшино, д. М. Шелепино, д. Марьинка, д. Сурнево, д. Клешня, д. Бухторма, д. Ладерево, д. Кудашевка, д. Епишково.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13"/>
        </w:numPr>
        <w:tabs>
          <w:tab w:val="left" w:pos="1216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Александровского сельского округа входят 10 населенных пунктов: д. Александровка, д. Петрушино, д. ст. Клейменово, д. Н. Клейменово, д. Пресне-цово, д. Павловка, д. Новоселки, д. Любиково, д. Кострово, д. Заречье.</w:t>
      </w:r>
    </w:p>
    <w:p w:rsidR="00DF5646" w:rsidRDefault="00A43F72">
      <w:pPr>
        <w:numPr>
          <w:ilvl w:val="1"/>
          <w:numId w:val="13"/>
        </w:numPr>
        <w:tabs>
          <w:tab w:val="left" w:pos="121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Суходольского сельского округа входят 14 населенных пунктов: ст. Суходол, с. Гурово, пос. Приволье, д. В. Суходол, д. Ср. Суходол, д. Н. Суходол, д. Никулино, д. Б. Пруды, д. В. Яшевка, д. Н. Яшевка, д. Тесницкое, д. Слободка, д. Стригино, д. Лукино.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13"/>
        </w:numPr>
        <w:tabs>
          <w:tab w:val="left" w:pos="1199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состав Спас-Конинского сельского округа входят 15 населенных пунктов: с. Спас – Конино, д. Белолипки, д. Березовка, д. Б. Бизюкино, д. М. Бизюкино, д. Да-ниловка, д. Есипово, д. Каргашино, д. Ларино, д. Нарышкино, д. Пронино, ст. Рюри-ково, д. Ступино, д. Торчково, Н. Выселки.</w:t>
      </w: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Через Алексин и Алексинский район проходит ж/д магистраль Вязьма – Тула</w:t>
      </w:r>
    </w:p>
    <w:p w:rsidR="00DF5646" w:rsidRDefault="00A43F72">
      <w:pPr>
        <w:spacing w:line="248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– Сызрань. Железные дороги связывают алексинскую территорию с Тулой и Калу-гой; автомагистрали – с Тулой, Калугой, Москвой; водный транспорт – с Серпухо-вым и Калугой. Действуют ежедневные междугородные автобусные маршруты, со-единяющие Алексин с Тулой и Москвой. Пригородные поезда осуществляют сооб-щение с Калугой, Узловой, Тулой. В навигационный период (май-сентябрь) выпол-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1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14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няются пассажирские перевозки на теплоходе по маршруту Калуга – Алексин – Ка-луга. Транспортная инфраструктура Алексинского района развивается и совершен-ствуется.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Промышленный сектор экономики в настоящее время состоит из 157 пред-приятий и 76 индивидуальных предпринимателей. Развитие промышленного произ-водства города в рассматриваемый генеральным планом период (до 2034г.) проис-ходит преимущественно за счет выведения на проектные мощности строящихся предприятий, а также за счет расширения существующих.</w:t>
      </w: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Перечень промышленных предприятий города Алексин представлен в таб-лице 2.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 – Перечень промышленных предприятий города Алексин</w:t>
      </w:r>
    </w:p>
    <w:p w:rsidR="00DF5646" w:rsidRDefault="00DF5646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540"/>
        <w:gridCol w:w="80"/>
        <w:gridCol w:w="1780"/>
        <w:gridCol w:w="120"/>
        <w:gridCol w:w="3180"/>
        <w:gridCol w:w="30"/>
      </w:tblGrid>
      <w:tr w:rsidR="00DF5646">
        <w:trPr>
          <w:trHeight w:val="48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Фактический ад-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Вид деятельности/виды выпус-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рес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каемой продукции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Производство машин и оборудо-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ОАО «Алексинский завод тяжелой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вания/запорная арматура для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промышленной арматуры»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Некрасова, д.60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нефтегазопроводов, шаровые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6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80" w:type="dxa"/>
            <w:vAlign w:val="bottom"/>
          </w:tcPr>
          <w:p w:rsidR="00DF5646" w:rsidRDefault="00DF5646"/>
        </w:tc>
        <w:tc>
          <w:tcPr>
            <w:tcW w:w="1780" w:type="dxa"/>
            <w:vAlign w:val="bottom"/>
          </w:tcPr>
          <w:p w:rsidR="00DF5646" w:rsidRDefault="00DF564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краны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6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59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ФГУП «Алексинский опытный меха-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Ме-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Производство готовых металличе-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ских изделий/нестандартное обо-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нический завод»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таллистов, 10</w:t>
            </w: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рудование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7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Ло-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мяса и мясопродук-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ОАО «Алексинский мясокомбинат»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тов/колбасные изделия, мясные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моносова,8</w:t>
            </w: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полуфабрикаты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ООО «Раник»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Переработка и консервирование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рыбо- и морепродуктов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ОАО «Алексинский городской молоч-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Бо-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Производство молочных продук-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ный завод»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лотова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тов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Производство хлеба и мучных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«Алексинский хлебокомбинат»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Ку-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кондитерских изделий недлитель-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тузова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ного хранения/хлебобулочные из-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делия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«Альтернатива»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сухих хлебобулоч-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«Алкон»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ных изделий и мучных кондитер-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ских изделий длительного хране-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«Диамар»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мучные кондитерские изделия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«Дусляр»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«Черока»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Се-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кондитерских изде-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рафимовича, д. 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лий длительного срока хранения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ЗАО «Баксан»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«Крокус»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ЗАО «Эрцог»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ЗАО «Арча»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ЗАО «Промбаза»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Метал-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минеральных вод 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листов, 10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других безалкогольных напитков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36"/>
        </w:trPr>
        <w:tc>
          <w:tcPr>
            <w:tcW w:w="6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3440" behindDoc="1" locked="0" layoutInCell="0" allowOverlap="1">
            <wp:simplePos x="0" y="0"/>
            <wp:positionH relativeFrom="column">
              <wp:posOffset>4068445</wp:posOffset>
            </wp:positionH>
            <wp:positionV relativeFrom="paragraph">
              <wp:posOffset>-4763135</wp:posOffset>
            </wp:positionV>
            <wp:extent cx="2043430" cy="26987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4464" behindDoc="1" locked="0" layoutInCell="0" allowOverlap="1">
            <wp:simplePos x="0" y="0"/>
            <wp:positionH relativeFrom="column">
              <wp:posOffset>4137025</wp:posOffset>
            </wp:positionH>
            <wp:positionV relativeFrom="paragraph">
              <wp:posOffset>-1773555</wp:posOffset>
            </wp:positionV>
            <wp:extent cx="1908810" cy="1714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5488" behindDoc="1" locked="0" layoutInCell="0" allowOverlap="1">
            <wp:simplePos x="0" y="0"/>
            <wp:positionH relativeFrom="column">
              <wp:posOffset>4068445</wp:posOffset>
            </wp:positionH>
            <wp:positionV relativeFrom="paragraph">
              <wp:posOffset>-1457325</wp:posOffset>
            </wp:positionV>
            <wp:extent cx="2043430" cy="927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1900" w:h="16840"/>
          <w:pgMar w:top="1113" w:right="844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540"/>
        <w:gridCol w:w="80"/>
        <w:gridCol w:w="1780"/>
        <w:gridCol w:w="120"/>
        <w:gridCol w:w="3180"/>
        <w:gridCol w:w="30"/>
      </w:tblGrid>
      <w:tr w:rsidR="00DF5646">
        <w:trPr>
          <w:trHeight w:val="48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lastRenderedPageBreak/>
              <w:t>№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Фактический ад-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Вид деятельности/виды выпус-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рес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каемой продукции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производственно-коммерческая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компания «Циклон»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«Волшебный колодец»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Алексинский район,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 Верхний Суходол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Производство одежды из тек-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ООО «Чайка»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стильных материалов и аксессуа-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6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80" w:type="dxa"/>
            <w:vAlign w:val="bottom"/>
          </w:tcPr>
          <w:p w:rsidR="00DF5646" w:rsidRDefault="00DF5646"/>
        </w:tc>
        <w:tc>
          <w:tcPr>
            <w:tcW w:w="1780" w:type="dxa"/>
            <w:vAlign w:val="bottom"/>
          </w:tcPr>
          <w:p w:rsidR="00DF5646" w:rsidRDefault="00DF5646"/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ров одежды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«Аленушка»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«Рикко С.П.А.»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«Алексинская швейная фаб-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рика»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«Фиорелла»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Обработка древесины и производ-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«Крон»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ство изделий из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дерева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«Ефремов»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«Алексинская бумажно-картон-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пл. По-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Производство бумаги и кар-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ная фабрика»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беды, 19-а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тона/картон, ящики из картона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ГУ Тульской области «Редакция га-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Издательская и полиграфическая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зеты «Алексинские вести»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деятельность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ОАО «Алексинская типография»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ЗАО «Алекон»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ФКП «Алексинский химический ком-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пл.По-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Химическое производство/лаки,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краски, клеи, растворители,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бинат»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беды,21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эмали, коллоксилины и т.д.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Со-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Производство резиновых и пласт-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«Технолит»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массовых изделий/ фигурное 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ветская,12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тье из искусственного мрамора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«Алексинское стекло»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стекла и изделий из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стекла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Алексинский кирпичный завод -фи-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кирпича, черепицы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33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 прочих строительных изделий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лиал ОАО «Туластройматериалы»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из обожженной глины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ООО «Модуль»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НПФ «Технолог»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Лу-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говая,5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«Стройтехсервис XXI»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Пио-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изделий из бетона,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нерская,39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гипса и цемента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«Железобетон»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ОАО «480 КЖИ»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 Пар-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ковая,5,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/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/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«Евротранс-регион» (УКЖИ-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 Пар-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изделий из бетона,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39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гипса и цемента/конструкции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480)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ковая,5</w:t>
            </w: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крупнопанельного домостроения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изделий из бетона,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«Завод растворов и бетона»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гипса и цемента/раствор, шпат-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левка, краски, лаки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«Завод керамзитовых изделий»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Бо-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Производство изделий из бетона,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лотова, 18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гипса и цемента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4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«НовоПласт»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ул.Боло-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това,1-а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798"/>
        </w:trPr>
        <w:tc>
          <w:tcPr>
            <w:tcW w:w="6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6512" behindDoc="1" locked="0" layoutInCell="0" allowOverlap="1">
            <wp:simplePos x="0" y="0"/>
            <wp:positionH relativeFrom="column">
              <wp:posOffset>4068445</wp:posOffset>
            </wp:positionH>
            <wp:positionV relativeFrom="paragraph">
              <wp:posOffset>-8994775</wp:posOffset>
            </wp:positionV>
            <wp:extent cx="2043430" cy="81775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817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1900" w:h="16840"/>
          <w:pgMar w:top="1114" w:right="844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3540"/>
        <w:gridCol w:w="80"/>
        <w:gridCol w:w="1780"/>
        <w:gridCol w:w="120"/>
        <w:gridCol w:w="3180"/>
        <w:gridCol w:w="30"/>
      </w:tblGrid>
      <w:tr w:rsidR="00DF5646">
        <w:trPr>
          <w:trHeight w:val="48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lastRenderedPageBreak/>
              <w:t>№</w:t>
            </w:r>
          </w:p>
        </w:tc>
        <w:tc>
          <w:tcPr>
            <w:tcW w:w="3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Фактический ад-</w:t>
            </w:r>
          </w:p>
        </w:tc>
        <w:tc>
          <w:tcPr>
            <w:tcW w:w="3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Вид деятельности/виды выпус-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рес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каемой продукции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Производство минеральных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тепло- и звукоизоляционных ма-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териалов и изделий/стеновой 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кровельный профилированный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лист, пенополистирол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43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«Алексинский завод цветных ме-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 Алексин, ул. Пио-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Производство изделий из алюми-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таллов»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нерская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1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44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ОАО «Алексинстрой конструкция»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Алексин-4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  <w:highlight w:val="white"/>
              </w:rPr>
              <w:t>Гофрированные металлические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592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ул.Боло-</w:t>
            </w: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Противопожарные двери, меж-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«Рубин»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этажные муфты, пожарные быто-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това,18,</w:t>
            </w: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вые краны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76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«Евростройматериалы»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Филиал ФГУП «Московская железная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 Жу-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Производство готовых металличе-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дорога» МПС РФ -Рельсосварочный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ковского,54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ских изделий/рельсы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поезд №3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48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«Техстром ПЛ»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ОАО «Нерудный»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«ПГС-Дар»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Алексии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ТОО «Техника для строительных ма-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териалов «Техстром»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«Корус»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53</w:t>
            </w:r>
          </w:p>
        </w:tc>
        <w:tc>
          <w:tcPr>
            <w:tcW w:w="3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«Электротехническая компания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white"/>
              </w:rPr>
              <w:t>Производство электрических ма-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ЭИП»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шин и электрооборудования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9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54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«Паладинка»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г. Алексин</w:t>
            </w: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Производство мебели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3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«Алексининвест»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ул. Ок-</w:t>
            </w:r>
          </w:p>
        </w:tc>
        <w:tc>
          <w:tcPr>
            <w:tcW w:w="3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тябрьская, 1</w:t>
            </w:r>
          </w:p>
        </w:tc>
        <w:tc>
          <w:tcPr>
            <w:tcW w:w="3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57536" behindDoc="1" locked="0" layoutInCell="0" allowOverlap="1">
            <wp:simplePos x="0" y="0"/>
            <wp:positionH relativeFrom="column">
              <wp:posOffset>4068445</wp:posOffset>
            </wp:positionH>
            <wp:positionV relativeFrom="paragraph">
              <wp:posOffset>-4129405</wp:posOffset>
            </wp:positionV>
            <wp:extent cx="2043430" cy="317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8560" behindDoc="1" locked="0" layoutInCell="0" allowOverlap="1">
            <wp:simplePos x="0" y="0"/>
            <wp:positionH relativeFrom="column">
              <wp:posOffset>4137025</wp:posOffset>
            </wp:positionH>
            <wp:positionV relativeFrom="paragraph">
              <wp:posOffset>-3521075</wp:posOffset>
            </wp:positionV>
            <wp:extent cx="1908810" cy="1714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9584" behindDoc="1" locked="0" layoutInCell="0" allowOverlap="1">
            <wp:simplePos x="0" y="0"/>
            <wp:positionH relativeFrom="column">
              <wp:posOffset>4068445</wp:posOffset>
            </wp:positionH>
            <wp:positionV relativeFrom="paragraph">
              <wp:posOffset>-2113915</wp:posOffset>
            </wp:positionV>
            <wp:extent cx="2043430" cy="2120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56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Климатические условия</w:t>
      </w:r>
    </w:p>
    <w:p w:rsidR="00DF5646" w:rsidRDefault="00DF5646">
      <w:pPr>
        <w:spacing w:line="302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Территория Алексинского района представляет собой всхолмленное плато, пересеченное густой речной и овражной сетью.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Главная водная артерия – Ока, самая многоводная река Тульской области. Имеется множество маленьких , но живописных рек: Крушма, Свинка, Вашана и дру-гие. Есть ручьи, озера, пруды. Широко известны приокские родники – прибрежные источники слабоминерализованных пресных вод. С древнейших времен вода этих источников считалась «живой», исцеляющей разные недуги.</w:t>
      </w:r>
    </w:p>
    <w:p w:rsidR="00DF5646" w:rsidRDefault="00A43F72">
      <w:pPr>
        <w:spacing w:line="24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Алексинские недра содержат бурый уголь, мраморовидный известняк, галит, гипс, огнеупорную глину, строительные и кварцевые пески, гравий. Не менее ценны, чем водные и минеральные ресурсы, лесные богатства алексинского края. Широко-лиственные и сосновые леса занимают четвертую часть территории района. По пра-вому берегу Оки раскинулся вековой сосновый бор. Животный мир богат и разно-образен: в районе обитают около 50 видов млекопитающих, 200 видов птиц, 30 видов рыб. Есть охотничьи угодья (пл. 54,5 тыс. га), два заказника: «Бобровый» (на реке Крушме, пл. 3 тыс. га) и «Сотинский» (пл. 11,1 тыс га).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2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17</w:t>
      </w:r>
    </w:p>
    <w:p w:rsidR="00DF5646" w:rsidRDefault="00DF5646">
      <w:pPr>
        <w:sectPr w:rsidR="00DF5646">
          <w:pgSz w:w="11900" w:h="16840"/>
          <w:pgMar w:top="1114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4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lastRenderedPageBreak/>
        <w:t>Климат умеренно-континентальный, характеризуется хорошо выраженными сезонами года: умеренно теплым летом и умеренно холодной зимой. Средняя тем-пература июля – (+18-20°С), января - (-9-10°С). Теплый период (с положительной среднесуточной температурой) длится 220—225 дней. Самая низкая температура наблюдалась в январе 1940 года (Колосово) −48,5°С, самая высокая в июле +37°С. Первые заморозки наблюдаются в конце сентября, последние — в первых числах мая. Безморозный период в среднем равен 140 дней. Снежный покров с середины ноября — по середину апреля, в среднем 140 дней. Наибольшая высота в феврале-марте, 36 см. Глубина промерзания почвы, до 1,5 м. С ноября по февраль преобла-дают ветры с юга и юга-востока. С апреля по сентябрь режим ветров неустойчивый,</w:t>
      </w:r>
    </w:p>
    <w:p w:rsidR="00DF5646" w:rsidRDefault="00DF5646">
      <w:pPr>
        <w:spacing w:line="7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14"/>
        </w:numPr>
        <w:tabs>
          <w:tab w:val="left" w:pos="453"/>
        </w:tabs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незначительным преобладанием южных и западных направлений. Среднегодовая скорость ветра 2,9 м/с. Атмосферные осадки распределяются в течение года равно-мерно. Годовая сумма осадков составляет около 600 мм. Среднегодовая относитель-ная влажность воздуха около 78 %.</w:t>
      </w:r>
    </w:p>
    <w:p w:rsidR="00DF5646" w:rsidRDefault="00A43F72">
      <w:pPr>
        <w:numPr>
          <w:ilvl w:val="1"/>
          <w:numId w:val="14"/>
        </w:numPr>
        <w:tabs>
          <w:tab w:val="left" w:pos="1209"/>
        </w:tabs>
        <w:spacing w:line="250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СП 131.13330.2012. Строительная климатология и климати-ческим районированием территории страны, г. Алексин относится ко 2-му климати-ческому району, подрайону IIB. Климатические характеристики для этого района представлены в таблице 3.</w:t>
      </w:r>
    </w:p>
    <w:p w:rsidR="00DF5646" w:rsidRDefault="00DF5646">
      <w:pPr>
        <w:spacing w:line="188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 – Климатические параметры в городе Алексин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0"/>
        <w:gridCol w:w="1580"/>
        <w:gridCol w:w="1400"/>
        <w:gridCol w:w="1200"/>
        <w:gridCol w:w="30"/>
      </w:tblGrid>
      <w:tr w:rsidR="00DF5646">
        <w:trPr>
          <w:trHeight w:val="225"/>
        </w:trPr>
        <w:tc>
          <w:tcPr>
            <w:tcW w:w="51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Условное обо-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Единица из-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Значение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значение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мерения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Продолжительность отопительного периода.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n</w:t>
            </w:r>
            <w:r>
              <w:rPr>
                <w:rFonts w:eastAsia="Times New Roman"/>
                <w:w w:val="99"/>
                <w:sz w:val="12"/>
                <w:szCs w:val="12"/>
              </w:rPr>
              <w:t>o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сутки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Средняя за отопительный период температура наруж-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t</w:t>
            </w:r>
            <w:r>
              <w:rPr>
                <w:rFonts w:eastAsia="Times New Roman"/>
                <w:w w:val="97"/>
                <w:sz w:val="12"/>
                <w:szCs w:val="12"/>
              </w:rPr>
              <w:t>o</w:t>
            </w:r>
            <w:r>
              <w:rPr>
                <w:rFonts w:eastAsia="Times New Roman"/>
                <w:w w:val="97"/>
                <w:sz w:val="20"/>
                <w:szCs w:val="20"/>
              </w:rPr>
              <w:t xml:space="preserve">. </w:t>
            </w:r>
            <w:r>
              <w:rPr>
                <w:rFonts w:eastAsia="Times New Roman"/>
                <w:w w:val="97"/>
                <w:sz w:val="12"/>
                <w:szCs w:val="12"/>
              </w:rPr>
              <w:t>ср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°С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ного воздуха.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Расчетная температура наружного воздуха для проекти-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t</w:t>
            </w:r>
            <w:r>
              <w:rPr>
                <w:rFonts w:eastAsia="Times New Roman"/>
                <w:sz w:val="12"/>
                <w:szCs w:val="12"/>
              </w:rPr>
              <w:t>po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°С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-27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рования системы отопления.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Средняя скорость ветра за отопительный период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W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м/с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80" w:lineRule="exact"/>
        <w:rPr>
          <w:sz w:val="20"/>
          <w:szCs w:val="20"/>
        </w:rPr>
      </w:pPr>
    </w:p>
    <w:p w:rsidR="00DF5646" w:rsidRDefault="00A43F72">
      <w:pPr>
        <w:spacing w:line="263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Средняя месячная и годовая температуры воздуха, согласно СП 131.13330.2012 Строительная климатология, актуализированная редакция СНиП 23-01-99* утвержденные Приказом Министерства регионального развития Российской Федерации (Минрегион России) от 30.06.2012 №275 представлены в таблице 4.</w:t>
      </w:r>
    </w:p>
    <w:p w:rsidR="00DF5646" w:rsidRDefault="00DF5646">
      <w:pPr>
        <w:spacing w:line="173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 – Средние значения температур по месяцам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0608" behindDoc="1" locked="0" layoutInCell="0" allowOverlap="1">
            <wp:simplePos x="0" y="0"/>
            <wp:positionH relativeFrom="column">
              <wp:posOffset>3126740</wp:posOffset>
            </wp:positionH>
            <wp:positionV relativeFrom="paragraph">
              <wp:posOffset>128905</wp:posOffset>
            </wp:positionV>
            <wp:extent cx="2985770" cy="2165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174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0"/>
        <w:gridCol w:w="4340"/>
      </w:tblGrid>
      <w:tr w:rsidR="00DF5646">
        <w:trPr>
          <w:trHeight w:val="242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Месяц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Средняя температура наружного воздуха, °C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Январь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-9,9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Февраль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-9,5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Март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-4,1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Апрель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Май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12,9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Июнь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16,7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Июль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18,6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Август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17,2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Сентябрь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11,6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Октябрь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Ноябрь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-1,1</w:t>
            </w:r>
          </w:p>
        </w:tc>
      </w:tr>
      <w:tr w:rsidR="00DF5646">
        <w:trPr>
          <w:trHeight w:val="220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Декабрь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-6,7</w:t>
            </w:r>
          </w:p>
        </w:tc>
      </w:tr>
      <w:tr w:rsidR="00DF5646">
        <w:trPr>
          <w:trHeight w:val="227"/>
        </w:trPr>
        <w:tc>
          <w:tcPr>
            <w:tcW w:w="4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</w:t>
            </w:r>
          </w:p>
        </w:tc>
        <w:tc>
          <w:tcPr>
            <w:tcW w:w="4340" w:type="dxa"/>
            <w:vAlign w:val="bottom"/>
          </w:tcPr>
          <w:p w:rsidR="00DF5646" w:rsidRDefault="00A43F72">
            <w:pPr>
              <w:spacing w:line="228" w:lineRule="exact"/>
              <w:ind w:lef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4,7</w:t>
            </w: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5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18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58" w:lineRule="auto"/>
        <w:ind w:left="1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Раздел 1 Показатели существующего и перспективного спроса на тепло-вую энергию (мощность) и теплоноситель в установленных границах террито-рии поселения, городского округа, города федерального значения</w:t>
      </w:r>
    </w:p>
    <w:p w:rsidR="00DF5646" w:rsidRDefault="00DF5646">
      <w:pPr>
        <w:spacing w:line="176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1.1 Площадь строительных фондов и приросты площади строительных фон-дов по расчетным элементам территориального деления с разделением объектов строительства на многоквартирные дома, жилые дома, общественные здания и про-изводственные здания промышленных предприятий по этапам - на каждый год пер-вого 5-летнего периода и на последующие 5-летние периоды (далее - этапы)</w:t>
      </w:r>
    </w:p>
    <w:p w:rsidR="00DF5646" w:rsidRDefault="00DF5646">
      <w:pPr>
        <w:spacing w:line="190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При строительстве новых жилых районов учитывается сложившаяся за-стройка капитального жилого фонда с ликвидацией ветхого жилья. Малоэтажная за-стройка формируется на базе сложившегося индивидуального жилья, заброшенных территорий садоводческих товариществ и прочих свободных и неиспользованных территорий. Структура жилых образований, заложенная в генплане, развивает и объ-единяет достаточно разобщенные в настоящее время населенные пункты между со-бой. Генеральный план города Алексин показан на рисунке 1.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1632" behindDoc="1" locked="0" layoutInCell="0" allowOverlap="1">
            <wp:simplePos x="0" y="0"/>
            <wp:positionH relativeFrom="column">
              <wp:posOffset>477520</wp:posOffset>
            </wp:positionH>
            <wp:positionV relativeFrom="paragraph">
              <wp:posOffset>169545</wp:posOffset>
            </wp:positionV>
            <wp:extent cx="5316220" cy="55524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555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8" w:lineRule="exact"/>
        <w:rPr>
          <w:sz w:val="20"/>
          <w:szCs w:val="20"/>
        </w:rPr>
      </w:pPr>
    </w:p>
    <w:p w:rsidR="00DF5646" w:rsidRDefault="00A43F72">
      <w:pPr>
        <w:ind w:left="1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1 – Чертеж Генерального плана города Алексин</w:t>
      </w:r>
    </w:p>
    <w:p w:rsidR="00DF5646" w:rsidRDefault="00DF5646">
      <w:pPr>
        <w:spacing w:line="301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19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Данные по перспективе строительства для целей схемы теплоснабжения, на территории города Алексин представлены комитетом архитектуры и градострои-тельства администрации города Алексин.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Поадресный перечень объектов перспективного строительства на территории города Алексин на период до 2034г. представлен в таблице 5.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Прогноз ввода площадей строительных фондов по этапам в городе Алексин на каждом этапе с разделением объектов строительства на многоквартирные дома, жилые дома, общественные здания и производственные здания промышленных предприятий представлен в таблице 6.</w:t>
      </w:r>
    </w:p>
    <w:p w:rsidR="00DF5646" w:rsidRDefault="00DF5646">
      <w:pPr>
        <w:spacing w:line="187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 – Перечень объектов перспективного строительства на территории го-рода Алексин</w:t>
      </w:r>
    </w:p>
    <w:p w:rsidR="00DF5646" w:rsidRDefault="00DF5646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3100"/>
        <w:gridCol w:w="1960"/>
        <w:gridCol w:w="1980"/>
        <w:gridCol w:w="960"/>
        <w:gridCol w:w="860"/>
        <w:gridCol w:w="30"/>
      </w:tblGrid>
      <w:tr w:rsidR="00DF5646">
        <w:trPr>
          <w:trHeight w:val="226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Адрес нового строительства</w:t>
            </w:r>
          </w:p>
        </w:tc>
        <w:tc>
          <w:tcPr>
            <w:tcW w:w="1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Сфера застройки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Планировочный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Площадь,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Этаж-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квартал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5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b/>
                <w:bCs/>
                <w:w w:val="96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4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к 2022 году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дом, ул.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«Бор»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Радбужская</w:t>
            </w: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71:24:020102:246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дом,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мкр «Бор»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ул.50 лет ВЛКСМ</w:t>
            </w: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71:24:020103:13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Административное здание, ул.50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«Бор»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лет Октября (магазин товаров по-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административная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71:24:020103:2228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вседневного спроса)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180-ти квартирный жилой дом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«Гремицы»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ул. Машиностроителей</w:t>
            </w: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71:24:010102:192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«Соцгород»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Детский сад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административная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71:24:030207:14 и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примыкающий уча-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сток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Физкультурно-оздоровительный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административная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«Бор»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комплекс</w:t>
            </w: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71:24:020103:45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4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к 2034 году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дом, ул.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«Петровское»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Дружбы</w:t>
            </w: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ИЖС + административное здание,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жилая + админи-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Мышега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пере-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Новогородищенская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стративная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менная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«Гремицы»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45,0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3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 торговли</w:t>
            </w:r>
          </w:p>
        </w:tc>
        <w:tc>
          <w:tcPr>
            <w:tcW w:w="1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административная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3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пере-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менная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Школа (Кудашевское поле)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административная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88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 (Ку-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жилая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пере-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6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6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дашевское поле)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6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менная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 торговли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административная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«Шахтерский»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7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6 – Прогноз ввода площадей строительных фондов по этапам в городе Алексин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80"/>
        <w:gridCol w:w="940"/>
        <w:gridCol w:w="820"/>
        <w:gridCol w:w="160"/>
        <w:gridCol w:w="940"/>
        <w:gridCol w:w="960"/>
        <w:gridCol w:w="960"/>
        <w:gridCol w:w="940"/>
        <w:gridCol w:w="960"/>
        <w:gridCol w:w="940"/>
        <w:gridCol w:w="30"/>
      </w:tblGrid>
      <w:tr w:rsidR="00DF5646">
        <w:trPr>
          <w:trHeight w:val="225"/>
        </w:trPr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F5646" w:rsidRDefault="00A43F72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Показатель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2024-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2029-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Итого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1560" w:type="dxa"/>
            <w:vMerge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 гг.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 гг.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86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Жилые площади, тыс. 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площадей,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18,9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111,0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129,9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Объекты</w:t>
            </w:r>
          </w:p>
        </w:tc>
        <w:tc>
          <w:tcPr>
            <w:tcW w:w="98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0"/>
                <w:sz w:val="20"/>
                <w:szCs w:val="20"/>
              </w:rPr>
              <w:t>социального</w:t>
            </w:r>
          </w:p>
        </w:tc>
        <w:tc>
          <w:tcPr>
            <w:tcW w:w="4760" w:type="dxa"/>
            <w:gridSpan w:val="5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, культурного и бытового назначения, тыс. 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площадей,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840" w:type="dxa"/>
            <w:gridSpan w:val="5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Промышленные площади, тыс. 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площадей,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4,2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23,1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118,5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141,6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350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20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Обобщенные данные базового уровня тепловых нагрузок по городу Алексин представлены в таблице 7.</w:t>
      </w:r>
    </w:p>
    <w:p w:rsidR="00DF5646" w:rsidRDefault="00DF5646">
      <w:pPr>
        <w:spacing w:line="159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Таблица 7 – Сводные данные базового уровня тепловых нагрузок в городе Алексин</w:t>
      </w:r>
    </w:p>
    <w:p w:rsidR="00DF5646" w:rsidRDefault="00DF5646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3760"/>
        <w:gridCol w:w="1520"/>
        <w:gridCol w:w="1900"/>
        <w:gridCol w:w="1600"/>
        <w:gridCol w:w="20"/>
      </w:tblGrid>
      <w:tr w:rsidR="00DF5646">
        <w:trPr>
          <w:trHeight w:val="22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7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Расчетная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Расчетная сред-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Суммарная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7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</w:t>
            </w:r>
          </w:p>
        </w:tc>
        <w:tc>
          <w:tcPr>
            <w:tcW w:w="15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нагрузка на</w:t>
            </w:r>
          </w:p>
        </w:tc>
        <w:tc>
          <w:tcPr>
            <w:tcW w:w="19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няя нагрузка на</w:t>
            </w:r>
          </w:p>
        </w:tc>
        <w:tc>
          <w:tcPr>
            <w:tcW w:w="1600" w:type="dxa"/>
            <w:vMerge w:val="restart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нагрузка,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7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энергии</w:t>
            </w:r>
          </w:p>
        </w:tc>
        <w:tc>
          <w:tcPr>
            <w:tcW w:w="15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отопление,</w:t>
            </w:r>
          </w:p>
        </w:tc>
        <w:tc>
          <w:tcPr>
            <w:tcW w:w="19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ГВС, Гкал/ч</w:t>
            </w:r>
          </w:p>
        </w:tc>
        <w:tc>
          <w:tcPr>
            <w:tcW w:w="1600" w:type="dxa"/>
            <w:vMerge w:val="restart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Гкал/ч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7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9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Алексинская ТЭЦ, в том числе: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92,95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18,47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111,41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76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 мкр "Мышега"(в т.ч.</w:t>
            </w:r>
          </w:p>
        </w:tc>
        <w:tc>
          <w:tcPr>
            <w:tcW w:w="15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9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</w:t>
            </w:r>
          </w:p>
        </w:tc>
        <w:tc>
          <w:tcPr>
            <w:tcW w:w="37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"Горушки", мкр "Гремицы", нагрузки</w:t>
            </w:r>
          </w:p>
        </w:tc>
        <w:tc>
          <w:tcPr>
            <w:tcW w:w="15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33,030</w:t>
            </w:r>
          </w:p>
        </w:tc>
        <w:tc>
          <w:tcPr>
            <w:tcW w:w="19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3,470</w:t>
            </w:r>
          </w:p>
        </w:tc>
        <w:tc>
          <w:tcPr>
            <w:tcW w:w="160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36,500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ЗАО «Тяжпромарматура)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 мкр "Высокое"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6,400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0,850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7,250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 мкр "Монтажное"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8,710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3,720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12,420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 мкр "ИТР"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1,110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1,310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1.5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направление мкр "Соцгород"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32,700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6,670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39,370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1.6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Петровское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3,560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1.7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ФКП "АХК"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11,000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11,000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25,150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3,230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16,840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2,390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5,130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1,000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76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по ул. Советская, д. 7 "а" стр.</w:t>
            </w:r>
          </w:p>
        </w:tc>
        <w:tc>
          <w:tcPr>
            <w:tcW w:w="15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2,050</w:t>
            </w:r>
          </w:p>
        </w:tc>
        <w:tc>
          <w:tcPr>
            <w:tcW w:w="1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0,000</w:t>
            </w:r>
          </w:p>
        </w:tc>
        <w:tc>
          <w:tcPr>
            <w:tcW w:w="1600" w:type="dxa"/>
            <w:vMerge w:val="restart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7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 (МКР "Старый город")</w:t>
            </w:r>
          </w:p>
        </w:tc>
        <w:tc>
          <w:tcPr>
            <w:tcW w:w="152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7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"Петровское"*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76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по ул. Новогородищенская,</w:t>
            </w:r>
          </w:p>
        </w:tc>
        <w:tc>
          <w:tcPr>
            <w:tcW w:w="15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0,390</w:t>
            </w:r>
          </w:p>
        </w:tc>
        <w:tc>
          <w:tcPr>
            <w:tcW w:w="1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0,000</w:t>
            </w:r>
          </w:p>
        </w:tc>
        <w:tc>
          <w:tcPr>
            <w:tcW w:w="1600" w:type="dxa"/>
            <w:vMerge w:val="restart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7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 15 "б".</w:t>
            </w:r>
          </w:p>
        </w:tc>
        <w:tc>
          <w:tcPr>
            <w:tcW w:w="152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7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по ул. Заполярье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0,300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0,030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Макаренко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1,005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0,032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0,567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0,243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5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vAlign w:val="bottom"/>
          </w:tcPr>
          <w:p w:rsidR="00DF5646" w:rsidRDefault="00A43F72">
            <w:pPr>
              <w:spacing w:line="21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городу Алексин</w:t>
            </w:r>
          </w:p>
        </w:tc>
        <w:tc>
          <w:tcPr>
            <w:tcW w:w="1520" w:type="dxa"/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158,662</w:t>
            </w:r>
          </w:p>
        </w:tc>
        <w:tc>
          <w:tcPr>
            <w:tcW w:w="1900" w:type="dxa"/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25,395</w:t>
            </w:r>
          </w:p>
        </w:tc>
        <w:tc>
          <w:tcPr>
            <w:tcW w:w="1600" w:type="dxa"/>
            <w:vAlign w:val="bottom"/>
          </w:tcPr>
          <w:p w:rsidR="00DF5646" w:rsidRDefault="00A43F72">
            <w:pPr>
              <w:spacing w:line="213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184,047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2656" behindDoc="1" locked="0" layoutInCell="0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-3913505</wp:posOffset>
                </wp:positionV>
                <wp:extent cx="0" cy="3923665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92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4708582" id="Shape 28" o:spid="_x0000_s1026" style="position:absolute;z-index:-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-308.15pt" to="225.3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3680" behindDoc="1" locked="0" layoutInCell="0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-3913505</wp:posOffset>
                </wp:positionV>
                <wp:extent cx="0" cy="3923665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92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2E8275" id="Shape 29" o:spid="_x0000_s1026" style="position:absolute;z-index:-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35pt,-308.15pt" to="310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4704" behindDoc="1" locked="0" layoutInCell="0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-3913505</wp:posOffset>
                </wp:positionV>
                <wp:extent cx="0" cy="3923665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92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FFAB6D" id="Shape 30" o:spid="_x0000_s1026" style="position:absolute;z-index:-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45pt,-308.15pt" to="395.4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5728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7620</wp:posOffset>
                </wp:positionV>
                <wp:extent cx="5939790" cy="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9623F03" id="Shape 31" o:spid="_x0000_s1026" style="position:absolute;z-index:-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.6pt" to="480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6752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-3913505</wp:posOffset>
                </wp:positionV>
                <wp:extent cx="0" cy="407606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76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E09E14" id="Shape 32" o:spid="_x0000_s1026" style="position:absolute;z-index:-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-308.15pt" to="13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7776" behindDoc="1" locked="0" layoutInCell="0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-3913505</wp:posOffset>
                </wp:positionV>
                <wp:extent cx="0" cy="4076065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0760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4C7AB6" id="Shape 33" o:spid="_x0000_s1026" style="position:absolute;z-index:-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5pt,-308.15pt" to="480.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F5646" w:rsidRDefault="00A43F72">
      <w:pPr>
        <w:ind w:left="4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* - нагрузка горячего водоснабжения потребителей мкр. Петровское обеспечивается от Алексинской ТЭЦ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68800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13970</wp:posOffset>
                </wp:positionV>
                <wp:extent cx="593979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C0A094" id="Shape 34" o:spid="_x0000_s1026" style="position:absolute;z-index:-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1.1pt" to="480.7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F5646" w:rsidRDefault="00DF5646">
      <w:pPr>
        <w:spacing w:line="285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15"/>
        </w:numPr>
        <w:tabs>
          <w:tab w:val="left" w:pos="1221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таблицах 8 – 11 представлены прогнозные значения приростов объема по-требления тепловой энергии по видам теплопотребления в зоне действия каждого из существующих и предлагаемых для строительства источников тепловой энергии на каждом расчетном этапе схемы. Прогнозные значения составлены на основании ин-формации, изложенной в Разделе 2 пункте 2.2 настоящего документа, согласно ин-формации, полученной от комитета архитектуры и градостроительства администра-ции города Алексин, по приростам на каждом этапе расчетного срока Схемы тепло-снабжения площади строительных фондов.</w:t>
      </w:r>
    </w:p>
    <w:p w:rsidR="00DF5646" w:rsidRDefault="00DF5646">
      <w:pPr>
        <w:spacing w:line="9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Приросты объемов потребления тепловой энергии (мощности) и теплоноси-теля в зонах действия индивидуального теплоснабжения на расчетный срок схемы теплоснабжения представлены в таблице 12.</w:t>
      </w:r>
    </w:p>
    <w:p w:rsidR="00DF5646" w:rsidRDefault="00A43F72">
      <w:pPr>
        <w:spacing w:line="245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Теплоснабжение вновь строящихся индивидуальных и малоэтажных жилых зданий предусматривается путем установки индивидуальных газовых котлов. Осно-ванием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теп-лоснабжения и низкая плотность тепловой нагрузки в этих зонах, что приводит к существенному увеличению затрат и снижению эффективности централизованного теплоснабжения.</w:t>
      </w:r>
    </w:p>
    <w:p w:rsidR="00DF5646" w:rsidRDefault="00DF5646">
      <w:pPr>
        <w:spacing w:line="229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21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Здесь, начиная с таблицы 90 и далее по тексту обосновывающих материалов настоящей схемы теплоснабжения города Алексин необходимо учитывать, что Ко-тельная «Петровское» (начиная с 2023 г.) и Котельной ГВС по ул. Монтажная в мкр. « Соцгород» установленной мощностью 10 МВт (планируется ООО «АТЭК» к вводу в эксплуатацию в 2020 г.) будут использоваться:</w:t>
      </w: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а) в режиме ЦТП с греющим контуром от Алексинской ТЭЦ;</w:t>
      </w: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б) в режиме резервного источника тепловой энергии в случае аварийной ситу-ации на Алексинской ТЭЦ.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26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Режимы использования Котельной ГВС по ул. Монтажная в мкр. «Соцгород» совместно с Алексинской ТЭЦ утверждены Протоколом совещания по вопросу раз-вития системы теплоснабжения левобережной части г. Алексин под председатель-ством Первого заместителя Губернатора Тульской области – Председателя Прави-тельства Тульской области Шерина В.В. от 07.08.2019.</w:t>
      </w:r>
    </w:p>
    <w:p w:rsidR="00DF5646" w:rsidRDefault="00A43F72">
      <w:pPr>
        <w:numPr>
          <w:ilvl w:val="0"/>
          <w:numId w:val="16"/>
        </w:numPr>
        <w:tabs>
          <w:tab w:val="left" w:pos="1201"/>
        </w:tabs>
        <w:spacing w:line="245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учетом вышеизложенного в настоящей схеме теплоснабжения города Алек-син использовано совместное отражение как источников тепловой энергии Алексин-ской ТЭЦ, так и Котельной МКР «Петровское» и теплового пункта на территории Котельной ГВС по ул. Монтажная в мкр. «Соцгород». При этом технические пока-затели работы Котельной МКР «Петровское» и Котельной ГВС по ул. Монтажная в мкр. «Соцгород» как источников тепловой энергии показаны при условии использо-вания по режиму б), а Алексинской ТЭЦ - при режиме а).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400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22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8 – Прогнозные значения приростов объема потребления тепловой энергии на нужды отопления, в зоне действия каждого из суще-ствующих и предлагаемых для строительства источников тепловой энергии на каждом расчетном этапе схемы, Гкал/год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982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76200</wp:posOffset>
            </wp:positionV>
            <wp:extent cx="3331845" cy="46475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46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6840" w:h="11904" w:orient="landscape"/>
          <w:pgMar w:top="1111" w:right="560" w:bottom="1440" w:left="560" w:header="0" w:footer="0" w:gutter="0"/>
          <w:cols w:space="720" w:equalWidth="0">
            <w:col w:w="15720"/>
          </w:cols>
        </w:sectPr>
      </w:pPr>
    </w:p>
    <w:p w:rsidR="00DF5646" w:rsidRDefault="00DF5646">
      <w:pPr>
        <w:spacing w:line="132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Зона действия источника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ПАО «Квадра-«Центральная гене-рация»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5" w:lineRule="auto"/>
        <w:ind w:left="1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МКР №1 Зона действия источника тепловой энер-гии - котельная МКР №2 Зона действия источника тепловой энер-гии - котельная МКР №4 Зона действия источника тепловой энер-гии - котельная МКР "Петровское", АТЭЦ</w:t>
      </w:r>
    </w:p>
    <w:p w:rsidR="00DF5646" w:rsidRDefault="00DF5646">
      <w:pPr>
        <w:spacing w:line="231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Советская, д. 7 "а" стр. 1 (МКР "Старый город")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Новогородищен-ская, д. 15 "б".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5" w:lineRule="auto"/>
        <w:ind w:left="1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Заполярье Зона действия источника тепловой энер-гии – котельная ул. Макаренко Зона действия источника тепловой энер-гии - котельная АМТ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180" w:hanging="51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– котельная ГВС по ул. Монтажная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17"/>
        </w:numPr>
        <w:tabs>
          <w:tab w:val="left" w:pos="916"/>
        </w:tabs>
        <w:spacing w:line="258" w:lineRule="auto"/>
        <w:ind w:left="360" w:right="240" w:firstLine="418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>мкр. "Соцгород", АТЭЦ Зона действия перспективной БМК</w:t>
      </w:r>
    </w:p>
    <w:p w:rsidR="00DF5646" w:rsidRDefault="00A43F72">
      <w:pPr>
        <w:ind w:left="1220"/>
        <w:rPr>
          <w:rFonts w:eastAsia="Times New Roman"/>
          <w:sz w:val="19"/>
          <w:szCs w:val="19"/>
        </w:rPr>
      </w:pPr>
      <w:r>
        <w:rPr>
          <w:rFonts w:eastAsia="Times New Roman"/>
          <w:sz w:val="20"/>
          <w:szCs w:val="20"/>
        </w:rPr>
        <w:t>«Алексин Бор»</w:t>
      </w:r>
    </w:p>
    <w:p w:rsidR="00DF5646" w:rsidRDefault="00DF5646">
      <w:pPr>
        <w:spacing w:line="12" w:lineRule="exact"/>
        <w:rPr>
          <w:rFonts w:eastAsia="Times New Roman"/>
          <w:sz w:val="19"/>
          <w:szCs w:val="19"/>
        </w:rPr>
      </w:pPr>
    </w:p>
    <w:p w:rsidR="00DF5646" w:rsidRDefault="00A43F72">
      <w:pPr>
        <w:ind w:left="1600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20"/>
          <w:szCs w:val="20"/>
        </w:rPr>
        <w:t>Итого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F5646" w:rsidRDefault="00DF5646">
      <w:pPr>
        <w:spacing w:line="92" w:lineRule="exact"/>
        <w:rPr>
          <w:sz w:val="20"/>
          <w:szCs w:val="20"/>
        </w:rPr>
      </w:pPr>
    </w:p>
    <w:p w:rsidR="00DF5646" w:rsidRDefault="00DF564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500"/>
        <w:gridCol w:w="1480"/>
        <w:gridCol w:w="1500"/>
        <w:gridCol w:w="1500"/>
        <w:gridCol w:w="1500"/>
        <w:gridCol w:w="1500"/>
        <w:gridCol w:w="1480"/>
        <w:gridCol w:w="30"/>
      </w:tblGrid>
      <w:tr w:rsidR="00DF5646">
        <w:trPr>
          <w:trHeight w:val="249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 гг.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ИТОГО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1478,2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4498,9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5977,1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642,7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642,7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5003,9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5003,9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367,3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367,3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7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1478,2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4131,6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5609,9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2120,9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9502,8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11623,7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type w:val="continuous"/>
          <w:pgSz w:w="16840" w:h="11904" w:orient="landscape"/>
          <w:pgMar w:top="1111" w:right="560" w:bottom="1440" w:left="560" w:header="0" w:footer="0" w:gutter="0"/>
          <w:cols w:num="2" w:space="720" w:equalWidth="0">
            <w:col w:w="3620" w:space="580"/>
            <w:col w:w="11520"/>
          </w:cols>
        </w:sectPr>
      </w:pPr>
    </w:p>
    <w:p w:rsidR="00DF5646" w:rsidRDefault="00A43F72">
      <w:pPr>
        <w:spacing w:line="258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9 – Прогнозные значения приростов объема потребления тепловой энергии (мощности) на нужды горячее водоснабжения , в зоне действия каждого из существующих и предлагаемых для строительства источников тепловой энергии на каждом расчетном этапе схемы, Гкал/год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0848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89535</wp:posOffset>
            </wp:positionV>
            <wp:extent cx="3383280" cy="464756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6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DF5646">
      <w:pPr>
        <w:spacing w:line="152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Зона действия источника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ПАО «Квадра-«Центральная генера-ция»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5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МКР №1 Зона действия источника тепловой энер-гии - котельная МКР №2 Зона действия источника тепловой энер-гии - котельная МКР №4 Зона действия источника тепловой энер-гии - котельная МКР "Петровское", АТЭЦ</w:t>
      </w:r>
    </w:p>
    <w:p w:rsidR="00DF5646" w:rsidRDefault="00DF5646">
      <w:pPr>
        <w:spacing w:line="231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40" w:right="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Советская, д. 7 "а" стр. 1 (МКР "Старый город")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Новогородищен-ская, д. 15 "б".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5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Заполярье Зона действия источника тепловой энер-гии – котельная ул. Макаренко Зона действия источника тепловой энер-гии - котельная АМТ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– котельная ГВС по ул. Монтажная в мкр. "Соцгород", АТЭЦ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перспективной БМК</w:t>
      </w: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«Алексин Бор»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Итого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F5646" w:rsidRDefault="00DF5646">
      <w:pPr>
        <w:spacing w:line="112" w:lineRule="exact"/>
        <w:rPr>
          <w:sz w:val="20"/>
          <w:szCs w:val="20"/>
        </w:rPr>
      </w:pPr>
    </w:p>
    <w:p w:rsidR="00DF5646" w:rsidRDefault="00DF564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480"/>
        <w:gridCol w:w="1480"/>
        <w:gridCol w:w="1500"/>
        <w:gridCol w:w="1480"/>
        <w:gridCol w:w="1480"/>
        <w:gridCol w:w="1480"/>
        <w:gridCol w:w="1480"/>
        <w:gridCol w:w="30"/>
      </w:tblGrid>
      <w:tr w:rsidR="00DF5646">
        <w:trPr>
          <w:trHeight w:val="249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575,7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1752,1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2327,8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250,3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250,3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1948,8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1948,8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7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575,7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1609,1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2184,8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826,0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3700,9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4526,9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ectPr w:rsidR="00DF5646">
          <w:type w:val="continuous"/>
          <w:pgSz w:w="16840" w:h="11904" w:orient="landscape"/>
          <w:pgMar w:top="1111" w:right="560" w:bottom="37" w:left="560" w:header="0" w:footer="0" w:gutter="0"/>
          <w:cols w:num="2" w:space="720" w:equalWidth="0">
            <w:col w:w="3720" w:space="560"/>
            <w:col w:w="11440"/>
          </w:cols>
        </w:sect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2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24</w:t>
      </w:r>
    </w:p>
    <w:p w:rsidR="00DF5646" w:rsidRDefault="00DF5646">
      <w:pPr>
        <w:sectPr w:rsidR="00DF5646">
          <w:type w:val="continuous"/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8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10 – Прогнозные значения суммарного прироста объема потребления тепловой энергии (мощности) на нужды отопления и горячее водоснабжения, в зоне действия каждого из существующих и предлагаемых для строительства источников тепловой энергии на каждом расчет-ном этапе схемы, Гкал/год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187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89535</wp:posOffset>
            </wp:positionV>
            <wp:extent cx="3383280" cy="464756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64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DF5646">
      <w:pPr>
        <w:spacing w:line="152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Зона действия источника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ПАО «Квадра-«Центральная генера-ция»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5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МКР №1 Зона действия источника тепловой энер-гии - котельная МКР №2 Зона действия источника тепловой энер-гии - котельная МКР №4 Зона действия источника тепловой энер-гии - котельная МКР "Петровское", АТЭЦ</w:t>
      </w:r>
    </w:p>
    <w:p w:rsidR="00DF5646" w:rsidRDefault="00DF5646">
      <w:pPr>
        <w:spacing w:line="231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40" w:right="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Советская, д. 7 "а" стр. 1 (МКР "Старый город")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Новогородищен-ская, д. 15 "б".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5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- котельная по ул. Заполярье Зона действия источника тепловой энер-гии – котельная ул. Макаренко Зона действия источника тепловой энер-гии - котельная АМТ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источника тепловой энер-гии – котельная ГВС по ул. Монтажная в мкр. "Соцгород", АТЭЦ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Зона действия перспективной БМК</w:t>
      </w: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«Алексин Бор»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ind w:lef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Итого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F5646" w:rsidRDefault="00DF5646">
      <w:pPr>
        <w:spacing w:line="112" w:lineRule="exact"/>
        <w:rPr>
          <w:sz w:val="20"/>
          <w:szCs w:val="20"/>
        </w:rPr>
      </w:pPr>
    </w:p>
    <w:p w:rsidR="00DF5646" w:rsidRDefault="00DF564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480"/>
        <w:gridCol w:w="1480"/>
        <w:gridCol w:w="1500"/>
        <w:gridCol w:w="1480"/>
        <w:gridCol w:w="1480"/>
        <w:gridCol w:w="1480"/>
        <w:gridCol w:w="1480"/>
        <w:gridCol w:w="30"/>
      </w:tblGrid>
      <w:tr w:rsidR="00DF5646">
        <w:trPr>
          <w:trHeight w:val="249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2053,9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6251,0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8304,9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893,0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893,0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6952,6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6952,6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510,3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510,3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7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2053,9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5740,7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7794,7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48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2946,9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13203,6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16150,6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ectPr w:rsidR="00DF5646">
          <w:type w:val="continuous"/>
          <w:pgSz w:w="16840" w:h="11904" w:orient="landscape"/>
          <w:pgMar w:top="1111" w:right="560" w:bottom="37" w:left="560" w:header="0" w:footer="0" w:gutter="0"/>
          <w:cols w:num="2" w:space="720" w:equalWidth="0">
            <w:col w:w="3720" w:space="560"/>
            <w:col w:w="11440"/>
          </w:cols>
        </w:sect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2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25</w:t>
      </w:r>
    </w:p>
    <w:p w:rsidR="00DF5646" w:rsidRDefault="00DF5646">
      <w:pPr>
        <w:sectPr w:rsidR="00DF5646">
          <w:type w:val="continuous"/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11 – Сводные прогнозные значения суммарного прироста объемов потребления тепловой энергии (мощности) на отопление и горячее водоснабжение на каждом расчетном этапе Схемы, Гкал/год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2896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76200</wp:posOffset>
            </wp:positionV>
            <wp:extent cx="3387725" cy="166306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DF5646">
      <w:pPr>
        <w:spacing w:line="132" w:lineRule="exact"/>
        <w:rPr>
          <w:sz w:val="20"/>
          <w:szCs w:val="20"/>
        </w:rPr>
      </w:pPr>
    </w:p>
    <w:p w:rsidR="00DF5646" w:rsidRDefault="00A43F72">
      <w:pPr>
        <w:ind w:lef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Наименование прироста</w:t>
      </w:r>
    </w:p>
    <w:p w:rsidR="00DF5646" w:rsidRDefault="00DF5646">
      <w:pPr>
        <w:spacing w:line="12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14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Прогнозные значения приростов объемов потребления тепловой энергии на отопле-ние, Гкал/год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57" w:lineRule="auto"/>
        <w:ind w:left="180" w:right="20" w:hanging="30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Прогнозные значения приростов объемов потребления тепловой энергии (мощно-сти) на горячее водоснабжение, Гкал/год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67" w:lineRule="auto"/>
        <w:ind w:lef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Прогнозные значения суммарного при-роста объемов потребления тепловой энергии (мощности) на отопление и го-рячее водоснабжение, Гкал/год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F5646" w:rsidRDefault="00DF5646">
      <w:pPr>
        <w:spacing w:line="92" w:lineRule="exact"/>
        <w:rPr>
          <w:sz w:val="20"/>
          <w:szCs w:val="20"/>
        </w:rPr>
      </w:pPr>
    </w:p>
    <w:p w:rsidR="00DF5646" w:rsidRDefault="00DF5646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480"/>
        <w:gridCol w:w="1480"/>
        <w:gridCol w:w="1500"/>
        <w:gridCol w:w="1480"/>
        <w:gridCol w:w="1480"/>
        <w:gridCol w:w="1480"/>
        <w:gridCol w:w="1480"/>
      </w:tblGrid>
      <w:tr w:rsidR="00DF5646">
        <w:trPr>
          <w:trHeight w:val="249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</w:t>
            </w: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2120,9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9502,8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11623,7</w:t>
            </w: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</w:tr>
      <w:tr w:rsidR="00DF5646">
        <w:trPr>
          <w:trHeight w:val="464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826,0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3700,9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4526,9</w:t>
            </w:r>
          </w:p>
        </w:tc>
      </w:tr>
      <w:tr w:rsidR="00DF5646">
        <w:trPr>
          <w:trHeight w:val="216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</w:tr>
      <w:tr w:rsidR="00DF5646">
        <w:trPr>
          <w:trHeight w:val="581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2946,9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13203,6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16150,6</w:t>
            </w:r>
          </w:p>
        </w:tc>
      </w:tr>
      <w:tr w:rsidR="00DF5646">
        <w:trPr>
          <w:trHeight w:val="329"/>
        </w:trPr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</w:tr>
    </w:tbl>
    <w:p w:rsidR="00DF5646" w:rsidRDefault="00DF5646">
      <w:pPr>
        <w:spacing w:line="229" w:lineRule="exact"/>
        <w:rPr>
          <w:sz w:val="20"/>
          <w:szCs w:val="20"/>
        </w:rPr>
      </w:pPr>
    </w:p>
    <w:p w:rsidR="00DF5646" w:rsidRDefault="00DF5646">
      <w:pPr>
        <w:sectPr w:rsidR="00DF5646">
          <w:type w:val="continuous"/>
          <w:pgSz w:w="16840" w:h="11904" w:orient="landscape"/>
          <w:pgMar w:top="1111" w:right="560" w:bottom="37" w:left="560" w:header="0" w:footer="0" w:gutter="0"/>
          <w:cols w:num="2" w:space="720" w:equalWidth="0">
            <w:col w:w="3720" w:space="560"/>
            <w:col w:w="11440"/>
          </w:cols>
        </w:sectPr>
      </w:pPr>
    </w:p>
    <w:p w:rsidR="00DF5646" w:rsidRDefault="00DF5646">
      <w:pPr>
        <w:spacing w:line="288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12 – Сводные прогнозные значения суммарного прироста объемов потребления тепловой энергии (мощности) на отопление и горячее водоснабжение в зоне действия индивидуального теплоснабжения на каждом расчетном этапе Схемы, Гкал/год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3920" behindDoc="1" locked="0" layoutInCell="0" allowOverlap="1">
            <wp:simplePos x="0" y="0"/>
            <wp:positionH relativeFrom="column">
              <wp:posOffset>2386330</wp:posOffset>
            </wp:positionH>
            <wp:positionV relativeFrom="paragraph">
              <wp:posOffset>75565</wp:posOffset>
            </wp:positionV>
            <wp:extent cx="967105" cy="3175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0"/>
        <w:gridCol w:w="1500"/>
        <w:gridCol w:w="1500"/>
        <w:gridCol w:w="1480"/>
        <w:gridCol w:w="1500"/>
        <w:gridCol w:w="1480"/>
        <w:gridCol w:w="1500"/>
        <w:gridCol w:w="1480"/>
        <w:gridCol w:w="1500"/>
        <w:gridCol w:w="30"/>
      </w:tblGrid>
      <w:tr w:rsidR="00DF5646">
        <w:trPr>
          <w:trHeight w:val="248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прироста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 гг.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 гг.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ИТОГО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Прогнозные значения приростов объе-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мов потребления тепловой энергии на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1377,2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1377,2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3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отопление, Гкал/год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Прогнозные значения приростов объе-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мов потребления тепловой энергии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536,4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536,4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3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(мощности) на горячее водоснабжение,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3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3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Гкал/год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Прогнозные значения суммарного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прироста объемов потребления тепло-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0,0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1913,6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1913,6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3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вой энергии (мощности) на отопление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1"/>
        </w:trPr>
        <w:tc>
          <w:tcPr>
            <w:tcW w:w="3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9"/>
        </w:trPr>
        <w:tc>
          <w:tcPr>
            <w:tcW w:w="3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 горячее водоснабжение, Гкал/год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74944" behindDoc="1" locked="0" layoutInCell="0" allowOverlap="1">
            <wp:simplePos x="0" y="0"/>
            <wp:positionH relativeFrom="column">
              <wp:posOffset>2386330</wp:posOffset>
            </wp:positionH>
            <wp:positionV relativeFrom="paragraph">
              <wp:posOffset>-1644015</wp:posOffset>
            </wp:positionV>
            <wp:extent cx="967105" cy="317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5968" behindDoc="1" locked="0" layoutInCell="0" allowOverlap="1">
            <wp:simplePos x="0" y="0"/>
            <wp:positionH relativeFrom="column">
              <wp:posOffset>2386330</wp:posOffset>
            </wp:positionH>
            <wp:positionV relativeFrom="paragraph">
              <wp:posOffset>-1200150</wp:posOffset>
            </wp:positionV>
            <wp:extent cx="967105" cy="317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6992" behindDoc="1" locked="0" layoutInCell="0" allowOverlap="1">
            <wp:simplePos x="0" y="0"/>
            <wp:positionH relativeFrom="column">
              <wp:posOffset>2386330</wp:posOffset>
            </wp:positionH>
            <wp:positionV relativeFrom="paragraph">
              <wp:posOffset>-609600</wp:posOffset>
            </wp:positionV>
            <wp:extent cx="967105" cy="317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8016" behindDoc="1" locked="0" layoutInCell="0" allowOverlap="1">
            <wp:simplePos x="0" y="0"/>
            <wp:positionH relativeFrom="column">
              <wp:posOffset>2386330</wp:posOffset>
            </wp:positionH>
            <wp:positionV relativeFrom="paragraph">
              <wp:posOffset>-18415</wp:posOffset>
            </wp:positionV>
            <wp:extent cx="967105" cy="317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17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26</w:t>
      </w:r>
    </w:p>
    <w:p w:rsidR="00DF5646" w:rsidRDefault="00DF5646">
      <w:pPr>
        <w:sectPr w:rsidR="00DF5646">
          <w:type w:val="continuous"/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зо-нах, на каждом этапе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4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Согласно прогнозам приростов объёмов потребления тепловой энергии (мощ-ности), и приростов объёмов потребления тепловой энергии (мощности) производ-ственными объектами в зоне действия каждого из существующих или предлагаемых для строительства источников тепловой энергии изменений в потреблении тепловой энергии объектами, расположенными в производственных зонах, не предвидится в течении расчетного срока схемы теплоснабжения.</w:t>
      </w:r>
    </w:p>
    <w:p w:rsidR="00DF5646" w:rsidRDefault="00DF5646">
      <w:pPr>
        <w:spacing w:line="195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величины средневзвешенной плотности теп-ловой нагрузки в каждом расчетном элементе территориального деления и в зоне действия каждого источника тепловой энергии в городе Алексин представлены в таблице 13.</w:t>
      </w:r>
    </w:p>
    <w:p w:rsidR="00DF5646" w:rsidRDefault="00DF5646">
      <w:pPr>
        <w:spacing w:line="187" w:lineRule="exact"/>
        <w:rPr>
          <w:sz w:val="20"/>
          <w:szCs w:val="20"/>
        </w:rPr>
      </w:pPr>
    </w:p>
    <w:p w:rsidR="00DF5646" w:rsidRDefault="00A43F72">
      <w:pPr>
        <w:spacing w:line="258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13 – Существующие и перспективные величины средневзвешенной плот-ности тепловой нагрузки в каждом расчетном элементе территориального деления и в зоне действия каждого источника тепловой энергии в городе Алексин</w:t>
      </w:r>
    </w:p>
    <w:p w:rsidR="00DF5646" w:rsidRDefault="00DF5646">
      <w:pPr>
        <w:spacing w:line="13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3620"/>
        <w:gridCol w:w="1740"/>
        <w:gridCol w:w="800"/>
        <w:gridCol w:w="2500"/>
        <w:gridCol w:w="30"/>
      </w:tblGrid>
      <w:tr w:rsidR="00DF5646">
        <w:trPr>
          <w:trHeight w:val="22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Средневзвешенная плотность тепловой нагрузки,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5" w:lineRule="exact"/>
              <w:ind w:right="1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Гкал/ч/км</w:t>
            </w:r>
            <w:r>
              <w:rPr>
                <w:rFonts w:eastAsia="Times New Roman"/>
                <w:b/>
                <w:bCs/>
                <w:w w:val="98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Базовый период (2019 г.)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Конец расчетного срока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0"/>
                <w:szCs w:val="20"/>
              </w:rPr>
              <w:t>(2034 г .)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34,74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49,62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 1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26,32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34,53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 2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24,41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26,79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 4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32,27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32,27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Петровское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18,21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19,01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Советская, д. 7а стр. 1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6,32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6,32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Новогородищенская, д.</w:t>
            </w:r>
          </w:p>
        </w:tc>
        <w:tc>
          <w:tcPr>
            <w:tcW w:w="1740" w:type="dxa"/>
            <w:vMerge w:val="restart"/>
            <w:vAlign w:val="bottom"/>
          </w:tcPr>
          <w:p w:rsidR="00DF5646" w:rsidRDefault="00A43F72">
            <w:pPr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18,74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18,74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15б</w:t>
            </w:r>
          </w:p>
        </w:tc>
        <w:tc>
          <w:tcPr>
            <w:tcW w:w="17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Заполярье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10,77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10,77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Макаренко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9,55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9,55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 Монтажная в</w:t>
            </w:r>
          </w:p>
        </w:tc>
        <w:tc>
          <w:tcPr>
            <w:tcW w:w="1740" w:type="dxa"/>
            <w:vMerge w:val="restart"/>
            <w:vAlign w:val="bottom"/>
          </w:tcPr>
          <w:p w:rsidR="00DF5646" w:rsidRDefault="00A43F72">
            <w:pPr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5,51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"Соцгород"</w:t>
            </w:r>
          </w:p>
        </w:tc>
        <w:tc>
          <w:tcPr>
            <w:tcW w:w="17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lef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8,76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13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Раздел 2 Существующие и перспективные балансы тепловой мощности источников тепловой энергии и тепловой нагрузки потребителей</w:t>
      </w:r>
    </w:p>
    <w:p w:rsidR="00DF5646" w:rsidRDefault="00DF5646">
      <w:pPr>
        <w:spacing w:line="154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составлении перспективных балансов тепловой мощности источников тепловой энергии и тепловой нагрузки потребителей в городе Алексин были учтены следующие мероприятия: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18"/>
        </w:numPr>
        <w:tabs>
          <w:tab w:val="left" w:pos="115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строительство и ввод в эксплуатацию в 2020 году Котельной ГВС по ул. Монтажная мкр. «Соцгород» мощностью 10 МВт для обеспечения нагрузкой гвс по-требителей мкр. Соцгород и мкр. Горушки в режиме ЦТП с греющим контуром от Алексинской ТЭЦ;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8"/>
        </w:numPr>
        <w:tabs>
          <w:tab w:val="left" w:pos="1110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строительство на территории Алексинской ТЭЦ пароводогрейной котельной мощностью 134,2 Гкал/ч к 2023г. с закрытием старой части станции (выполнение работ в период 2020-2022 гг.);</w:t>
      </w:r>
    </w:p>
    <w:p w:rsidR="00DF5646" w:rsidRDefault="00A43F72">
      <w:pPr>
        <w:numPr>
          <w:ilvl w:val="0"/>
          <w:numId w:val="18"/>
        </w:numPr>
        <w:tabs>
          <w:tab w:val="left" w:pos="1140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строительство обратного трубопровода сетевой воды от Алексинской ТЭЦ до котельной мкр. Петровское и перевод котельной к 2023 г. в пиковый режим ра-боты по отношению к Алексинской ТЭЦ;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18"/>
        </w:numPr>
        <w:tabs>
          <w:tab w:val="left" w:pos="1105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строительство в 2020 году блочно-модульной котельной мощностью 0,6 МВт (0,52 Гкал/ч) для отопления и ГВС ж/д по ул. Алексин Бор.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 Существующие и перспективные зоны действия систем теплоснабжения и источников тепловой энергии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Систему централизованного теплоснабжения города Алексин в 2019 г. состав-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ляли: потребители системы теплоснабжения от источника Алексинская ТЭЦ, экс-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плуатируемой ПАО «Квадра» - «Центральная генерация», восьми котельных, экс-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плуатируемых ООО «АТЭК» и котельной ГПОУ ТО «АТМ».</w:t>
      </w:r>
    </w:p>
    <w:p w:rsidR="00DF5646" w:rsidRDefault="00A43F72">
      <w:pPr>
        <w:spacing w:line="26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На рисунке, приведенном ниже, представлены существующие и перспектив-ные зоны действия источников, тепловой энергии действующих на территории го-рода Алексин. Как видно из рисунка самая большая зона действия, это зона действия источника – ПАО «Квадра-Генерирующая компания» (ПАО «Квадра»), которая снабжает тепловой энергией практически всю левобережную часть города Алексин.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70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28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79040" behindDoc="1" locked="0" layoutInCell="0" allowOverlap="1">
            <wp:simplePos x="0" y="0"/>
            <wp:positionH relativeFrom="page">
              <wp:posOffset>1158240</wp:posOffset>
            </wp:positionH>
            <wp:positionV relativeFrom="page">
              <wp:posOffset>716280</wp:posOffset>
            </wp:positionV>
            <wp:extent cx="5784850" cy="41878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418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6" w:lineRule="exact"/>
        <w:rPr>
          <w:sz w:val="20"/>
          <w:szCs w:val="20"/>
        </w:rPr>
      </w:pPr>
    </w:p>
    <w:p w:rsidR="00DF5646" w:rsidRDefault="00A43F72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2 – Зоны действия источников теплоснабжения город Алексин на 2019 г.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006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142240</wp:posOffset>
            </wp:positionV>
            <wp:extent cx="5933440" cy="40284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02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80" w:lineRule="exact"/>
        <w:rPr>
          <w:sz w:val="20"/>
          <w:szCs w:val="20"/>
        </w:rPr>
      </w:pPr>
    </w:p>
    <w:p w:rsidR="00DF5646" w:rsidRDefault="00A43F72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3 – Зоны действия источников теплоснабжения город Алексин на 2034 г.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49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29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2.2 Существующие и перспективные зоны действия индивидуальных источ-ников тепловой энергии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Все источники децентрализованного теплоснабжения (соцкультбыт) распола-гаются на территориях сельских территорий поселений города Алексин.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Зона действия индивидуальных источников теплоснабжения представлена практически во всех районах города и всех сельских поселениях.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Индивидуальное теплоснабжение, в основном это развивающийся жилой сек-тор города с частной малоэтажной застройкой.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1088" behindDoc="1" locked="0" layoutInCell="0" allowOverlap="1">
            <wp:simplePos x="0" y="0"/>
            <wp:positionH relativeFrom="column">
              <wp:posOffset>161290</wp:posOffset>
            </wp:positionH>
            <wp:positionV relativeFrom="paragraph">
              <wp:posOffset>151130</wp:posOffset>
            </wp:positionV>
            <wp:extent cx="5949950" cy="42913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2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89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1980" w:right="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4 – Зоны действия индивидуальных источников теплоснабжения города Алексин</w:t>
      </w:r>
    </w:p>
    <w:p w:rsidR="00DF5646" w:rsidRDefault="00DF5646">
      <w:pPr>
        <w:spacing w:line="120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Приросты объемов потребления тепловой энергии (мощности) и теплоноси-теля в зонах действия индивидуального теплоснабжения на расчетный срок схемы теплоснабжения планируются в мкр. Мышега (п. 8 в таблице 5).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2.3 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 по поселению, городскому округу в це-лом и по каждой системе отдельно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Балансы тепловой мощности и перспективной тепловой нагрузки в зонах дей-ствия источников тепловой энергии города Алексин определены с учетом существу-ющей мощности нетто котельных, потерь в теплосетях и приростов тепловой нагрузки, подключаемых потребителей по периодам ввода объектов.</w:t>
      </w:r>
    </w:p>
    <w:p w:rsidR="00DF5646" w:rsidRDefault="00DF5646">
      <w:pPr>
        <w:spacing w:line="332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30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lastRenderedPageBreak/>
        <w:t>План размещения застройки города Алексин на расчетный срок с разбивкой по годам в разрезе элементов территориального деления и источников тепловой энергии МО город Алексин представлен в таблице 5.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Приросты тепловой энергии наблюдаются на следующих существующих и предлагаемых к строительству источниках тепловой энергии города Алексин: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19"/>
        </w:numPr>
        <w:tabs>
          <w:tab w:val="left" w:pos="1140"/>
        </w:tabs>
        <w:ind w:left="1140" w:hanging="16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ГВС по ул. Монтажная в мкр. «Соцгород» (ввод в эксплуатацию</w:t>
      </w:r>
    </w:p>
    <w:p w:rsidR="00DF5646" w:rsidRDefault="00A43F72">
      <w:pPr>
        <w:numPr>
          <w:ilvl w:val="0"/>
          <w:numId w:val="19"/>
        </w:numPr>
        <w:tabs>
          <w:tab w:val="left" w:pos="440"/>
        </w:tabs>
        <w:ind w:left="440" w:hanging="1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2020 году).</w:t>
      </w:r>
    </w:p>
    <w:p w:rsidR="00DF5646" w:rsidRDefault="00A43F72">
      <w:pPr>
        <w:numPr>
          <w:ilvl w:val="1"/>
          <w:numId w:val="1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МКР №1;</w:t>
      </w:r>
    </w:p>
    <w:p w:rsidR="00DF5646" w:rsidRDefault="00A43F72">
      <w:pPr>
        <w:numPr>
          <w:ilvl w:val="1"/>
          <w:numId w:val="1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МКР №2;</w:t>
      </w:r>
    </w:p>
    <w:p w:rsidR="00DF5646" w:rsidRDefault="00A43F72">
      <w:pPr>
        <w:numPr>
          <w:ilvl w:val="1"/>
          <w:numId w:val="1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МКР «Петровское»;</w:t>
      </w: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Балансы тепловой мощности и перспективной тепловой нагрузки в каждой зоне действия источников тепловой энергии города Алексин представлены в таб-лице 14.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Согласно данным, представленным в таблице, дефицит тепловой энергии на источниках города Алексин не наблюдается . Все источники полностью обеспечи-вают свои зоны действия тепловой энергией.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84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31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Таблица 14 – Балансы тепловой мощности и перспективной тепловой нагрузки в зонах действия источников тепловой энергии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1760"/>
        <w:gridCol w:w="1360"/>
        <w:gridCol w:w="1340"/>
        <w:gridCol w:w="340"/>
        <w:gridCol w:w="1020"/>
        <w:gridCol w:w="1340"/>
        <w:gridCol w:w="1380"/>
        <w:gridCol w:w="1340"/>
        <w:gridCol w:w="1340"/>
        <w:gridCol w:w="30"/>
      </w:tblGrid>
      <w:tr w:rsidR="00DF5646">
        <w:trPr>
          <w:trHeight w:val="226"/>
        </w:trPr>
        <w:tc>
          <w:tcPr>
            <w:tcW w:w="45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 (базовый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45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период)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Алексинская ТЭЦ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221,2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221,2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205,00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205,00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205,00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195,2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195,2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195,2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Гкал/ч**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13,37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14,14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14,14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16,78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16,78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16,78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111,41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118,93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118,93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136,43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Резерв/дефицит, Гкал/ч*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80,2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80,5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80,5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79,7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81,2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71,4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МКР №1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50,00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50,00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50,00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1,72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28,38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28,38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11,02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11,02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11,02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10,67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10,67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10,67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МКР №2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34,90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34,90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1,54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21,82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7,64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7,64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7,64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4,87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МКР №4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</w:t>
            </w: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МКР «Петровское»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35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32</w:t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0"/>
        <w:gridCol w:w="2200"/>
        <w:gridCol w:w="1240"/>
        <w:gridCol w:w="1360"/>
        <w:gridCol w:w="1240"/>
        <w:gridCol w:w="1460"/>
        <w:gridCol w:w="1360"/>
        <w:gridCol w:w="1340"/>
        <w:gridCol w:w="1360"/>
        <w:gridCol w:w="20"/>
      </w:tblGrid>
      <w:tr w:rsidR="00DF5646">
        <w:trPr>
          <w:trHeight w:val="226"/>
        </w:trPr>
        <w:tc>
          <w:tcPr>
            <w:tcW w:w="416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Период</w:t>
            </w:r>
          </w:p>
        </w:tc>
        <w:tc>
          <w:tcPr>
            <w:tcW w:w="220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 (базовый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41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vMerge w:val="restart"/>
            <w:vAlign w:val="bottom"/>
          </w:tcPr>
          <w:p w:rsidR="00DF5646" w:rsidRDefault="00A43F7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период)</w:t>
            </w:r>
          </w:p>
        </w:tc>
        <w:tc>
          <w:tcPr>
            <w:tcW w:w="12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4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1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1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4160" w:type="dxa"/>
            <w:vMerge w:val="restart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2200" w:type="dxa"/>
            <w:vMerge w:val="restart"/>
            <w:vAlign w:val="bottom"/>
          </w:tcPr>
          <w:p w:rsidR="00DF5646" w:rsidRDefault="00A43F7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1,50</w:t>
            </w:r>
          </w:p>
        </w:tc>
        <w:tc>
          <w:tcPr>
            <w:tcW w:w="12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1,50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1,50</w:t>
            </w:r>
          </w:p>
        </w:tc>
        <w:tc>
          <w:tcPr>
            <w:tcW w:w="12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1,50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spacing w:line="20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0"/>
                <w:szCs w:val="20"/>
              </w:rPr>
              <w:t>функционирует</w:t>
            </w:r>
          </w:p>
        </w:tc>
        <w:tc>
          <w:tcPr>
            <w:tcW w:w="4060" w:type="dxa"/>
            <w:gridSpan w:val="3"/>
            <w:vAlign w:val="bottom"/>
          </w:tcPr>
          <w:p w:rsidR="00DF5646" w:rsidRDefault="00A43F72">
            <w:pPr>
              <w:spacing w:line="20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пиковом режиме, резерв/дефицит учиты-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41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520" w:type="dxa"/>
            <w:gridSpan w:val="4"/>
            <w:vMerge w:val="restart"/>
            <w:vAlign w:val="bottom"/>
          </w:tcPr>
          <w:p w:rsidR="00DF5646" w:rsidRDefault="00A43F72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вается при расчете резерва Алексинской ТЭЦ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41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520" w:type="dxa"/>
            <w:gridSpan w:val="4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-898525</wp:posOffset>
                </wp:positionV>
                <wp:extent cx="0" cy="90678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DD7B5C" id="Shape 47" o:spid="_x0000_s1026" style="position:absolute;z-index:-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-70.75pt" to="223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-898525</wp:posOffset>
                </wp:positionV>
                <wp:extent cx="0" cy="90678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301A6C" id="Shape 48" o:spid="_x0000_s1026" style="position:absolute;z-index:-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-70.75pt" to="312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-898525</wp:posOffset>
                </wp:positionV>
                <wp:extent cx="0" cy="90678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A76CBF" id="Shape 49" o:spid="_x0000_s1026" style="position:absolute;z-index:-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-70.75pt" to="380.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-898525</wp:posOffset>
                </wp:positionV>
                <wp:extent cx="0" cy="90678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E8E9BA" id="Shape 50" o:spid="_x0000_s1026" style="position:absolute;z-index:-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-70.75pt" to="447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-898525</wp:posOffset>
                </wp:positionV>
                <wp:extent cx="0" cy="90678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6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EB769C" id="Shape 51" o:spid="_x0000_s1026" style="position:absolute;z-index:-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-70.75pt" to="515.1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5080</wp:posOffset>
                </wp:positionV>
                <wp:extent cx="9972040" cy="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F16C8D" id="Shape 52" o:spid="_x0000_s1026" style="position:absolute;z-index:-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4pt" to="785.5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OLuQEAAIEDAAAOAAAAZHJzL2Uyb0RvYy54bWysU01vEzEQvSPxHyzfyW5DSZt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157480</wp:posOffset>
                </wp:positionV>
                <wp:extent cx="9972040" cy="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BACC2FD" id="Shape 53" o:spid="_x0000_s1026" style="position:absolute;z-index:-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2.4pt" to="785.5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309880</wp:posOffset>
                </wp:positionV>
                <wp:extent cx="9972040" cy="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CCB427" id="Shape 54" o:spid="_x0000_s1026" style="position:absolute;z-index:-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4.4pt" to="785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462280</wp:posOffset>
                </wp:positionV>
                <wp:extent cx="9972040" cy="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6A7F6E" id="Shape 55" o:spid="_x0000_s1026" style="position:absolute;z-index:-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6.4pt" to="785.5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614680</wp:posOffset>
                </wp:positionV>
                <wp:extent cx="9972040" cy="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34CE025" id="Shape 56" o:spid="_x0000_s1026" style="position:absolute;z-index:-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8.4pt" to="785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767080</wp:posOffset>
                </wp:positionV>
                <wp:extent cx="997204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ECDB5B9" id="Shape 57" o:spid="_x0000_s1026" style="position:absolute;z-index:-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60.4pt" to="785.5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919480</wp:posOffset>
                </wp:positionV>
                <wp:extent cx="997204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E951A0" id="Shape 58" o:spid="_x0000_s1026" style="position:absolute;z-index:-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72.4pt" to="785.5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uOuQEAAIEDAAAOAAAAZHJzL2Uyb0RvYy54bWysU01vEzEQvSPxHyzfyW5DSZt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1071880</wp:posOffset>
                </wp:positionV>
                <wp:extent cx="9972040" cy="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DE51D9" id="Shape 59" o:spid="_x0000_s1026" style="position:absolute;z-index:-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84.4pt" to="785.5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ZUOuQEAAIEDAAAOAAAAZHJzL2Uyb0RvYy54bWysU01vEzEQvSPxHyzfyW5DSZt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CA52FE" id="Shape 60" o:spid="_x0000_s1026" style="position:absolute;z-index:-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12.15pt" to="223.4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E99B06" id="Shape 61" o:spid="_x0000_s1026" style="position:absolute;z-index:-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12.15pt" to="312.6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C583BFD" id="Shape 62" o:spid="_x0000_s1026" style="position:absolute;z-index:-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12.15pt" to="380.1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1134FC" id="Shape 63" o:spid="_x0000_s1026" style="position:absolute;z-index:-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12.15pt" to="447.6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409A1F" id="Shape 64" o:spid="_x0000_s1026" style="position:absolute;z-index:-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12.15pt" to="515.1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D93FF6" id="Shape 65" o:spid="_x0000_s1026" style="position:absolute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12.15pt" to="582.6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3DDB72" id="Shape 66" o:spid="_x0000_s1026" style="position:absolute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12.15pt" to="650.1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154305</wp:posOffset>
                </wp:positionV>
                <wp:extent cx="0" cy="1073150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840F02" id="Shape 67" o:spid="_x0000_s1026" style="position:absolute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12.15pt" to="717.6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1224280</wp:posOffset>
                </wp:positionV>
                <wp:extent cx="9972040" cy="0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6881339" id="Shape 68" o:spid="_x0000_s1026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96.4pt" to="785.55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1376680</wp:posOffset>
                </wp:positionV>
                <wp:extent cx="9972040" cy="0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F73A18A" id="Shape 69" o:spid="_x0000_s1026" style="position:absolute;z-index:-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08.4pt" to="785.5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1529080</wp:posOffset>
                </wp:positionV>
                <wp:extent cx="9972040" cy="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9BC4A6" id="Shape 70" o:spid="_x0000_s1026" style="position:absolute;z-index:-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20.4pt" to="785.55pt,1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1681480</wp:posOffset>
                </wp:positionV>
                <wp:extent cx="9972040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BCA9C4" id="Shape 71" o:spid="_x0000_s1026" style="position:absolute;z-index:-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32.4pt" to="785.55pt,1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1833880</wp:posOffset>
                </wp:positionV>
                <wp:extent cx="9972040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DB3C43" id="Shape 72" o:spid="_x0000_s1026" style="position:absolute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4.4pt" to="785.5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1986280</wp:posOffset>
                </wp:positionV>
                <wp:extent cx="9972040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669592" id="Shape 73" o:spid="_x0000_s1026" style="position:absolute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56.4pt" to="785.55pt,1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2138680</wp:posOffset>
                </wp:positionV>
                <wp:extent cx="997204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AEDA73" id="Shape 74" o:spid="_x0000_s1026" style="position:absolute;z-index:-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68.4pt" to="785.5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2291080</wp:posOffset>
                </wp:positionV>
                <wp:extent cx="9972040" cy="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F5D76C" id="Shape 75" o:spid="_x0000_s1026" style="position:absolute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80.4pt" to="785.5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E4E5AFA" id="Shape 76" o:spid="_x0000_s1026" style="position:absolute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108.15pt" to="223.4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E20C9D" id="Shape 77" o:spid="_x0000_s1026" style="position:absolute;z-index:-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108.15pt" to="312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B0AAD7" id="Shape 78" o:spid="_x0000_s1026" style="position:absolute;z-index:-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108.15pt" to="380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B307B3" id="Shape 79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108.15pt" to="447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C74E7F7" id="Shape 80" o:spid="_x0000_s1026" style="position:absolute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108.15pt" to="515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7F4478" id="Shape 81" o:spid="_x0000_s1026" style="position:absolute;z-index:-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108.15pt" to="582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889ACF" id="Shape 82" o:spid="_x0000_s1026" style="position:absolute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108.15pt" to="650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FBD7BA" id="Shape 83" o:spid="_x0000_s1026" style="position:absolute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108.15pt" to="717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2443480</wp:posOffset>
                </wp:positionV>
                <wp:extent cx="9972040" cy="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32D2C3" id="Shape 84" o:spid="_x0000_s1026" style="position:absolute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92.4pt" to="785.5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2595880</wp:posOffset>
                </wp:positionV>
                <wp:extent cx="9972040" cy="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AF971E" id="Shape 85" o:spid="_x0000_s1026" style="position:absolute;z-index:-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04.4pt" to="785.55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2748280</wp:posOffset>
                </wp:positionV>
                <wp:extent cx="9972040" cy="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643BAE" id="Shape 86" o:spid="_x0000_s1026" style="position:absolute;z-index:-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16.4pt" to="785.5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g5uQEAAIEDAAAOAAAAZHJzL2Uyb0RvYy54bWysU01vEzEQvSPxHyzfyW5DSZt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2900680</wp:posOffset>
                </wp:positionV>
                <wp:extent cx="9972040" cy="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4D9DF8" id="Shape 87" o:spid="_x0000_s1026" style="position:absolute;z-index:-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28.4pt" to="785.55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3053080</wp:posOffset>
                </wp:positionV>
                <wp:extent cx="9972040" cy="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BAA389" id="Shape 88" o:spid="_x0000_s1026" style="position:absolute;z-index:-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40.4pt" to="785.5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EpTuQEAAIEDAAAOAAAAZHJzL2Uyb0RvYy54bWysU01vEzEQvSPxHyzfyW5DSZt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3205480</wp:posOffset>
                </wp:positionV>
                <wp:extent cx="9972040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D6BEBD" id="Shape 89" o:spid="_x0000_s1026" style="position:absolute;z-index:-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52.4pt" to="785.55pt,2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3357880</wp:posOffset>
                </wp:positionV>
                <wp:extent cx="9972040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538F38C" id="Shape 90" o:spid="_x0000_s1026" style="position:absolute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64.4pt" to="785.55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3510280</wp:posOffset>
                </wp:positionV>
                <wp:extent cx="9972040" cy="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44F5F3" id="Shape 91" o:spid="_x0000_s1026" style="position:absolute;z-index:-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76.4pt" to="785.55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758446" id="Shape 92" o:spid="_x0000_s1026" style="position:absolute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204.15pt" to="223.4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861448" id="Shape 93" o:spid="_x0000_s1026" style="position:absolute;z-index:-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204.15pt" to="312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912BF3" id="Shape 94" o:spid="_x0000_s1026" style="position:absolute;z-index:-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204.15pt" to="380.1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9883FD" id="Shape 95" o:spid="_x0000_s1026" style="position:absolute;z-index:-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204.15pt" to="447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D55E2F" id="Shape 96" o:spid="_x0000_s1026" style="position:absolute;z-index:-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204.15pt" to="515.1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A855B1" id="Shape 97" o:spid="_x0000_s1026" style="position:absolute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204.15pt" to="582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1FC238" id="Shape 98" o:spid="_x0000_s1026" style="position:absolute;z-index:-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204.15pt" to="650.1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15133F1" id="Shape 99" o:spid="_x0000_s1026" style="position:absolute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204.15pt" to="717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3662680</wp:posOffset>
                </wp:positionV>
                <wp:extent cx="9972040" cy="0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BE2166" id="Shape 100" o:spid="_x0000_s1026" style="position:absolute;z-index:-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88.4pt" to="785.5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3815080</wp:posOffset>
                </wp:positionV>
                <wp:extent cx="9972040" cy="0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E91A95" id="Shape 101" o:spid="_x0000_s1026" style="position:absolute;z-index:-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00.4pt" to="785.55pt,3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3967480</wp:posOffset>
                </wp:positionV>
                <wp:extent cx="9972040" cy="0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052D5CA" id="Shape 102" o:spid="_x0000_s1026" style="position:absolute;z-index:-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12.4pt" to="785.55pt,3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4119880</wp:posOffset>
                </wp:positionV>
                <wp:extent cx="9972040" cy="0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FF7693" id="Shape 103" o:spid="_x0000_s1026" style="position:absolute;z-index:-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24.4pt" to="785.55pt,3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4272280</wp:posOffset>
                </wp:positionV>
                <wp:extent cx="9972040" cy="0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BBF2B7" id="Shape 104" o:spid="_x0000_s1026" style="position:absolute;z-index:-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36.4pt" to="785.55pt,3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4424680</wp:posOffset>
                </wp:positionV>
                <wp:extent cx="9972040" cy="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082EE78" id="Shape 105" o:spid="_x0000_s1026" style="position:absolute;z-index:-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48.4pt" to="785.55pt,3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4577080</wp:posOffset>
                </wp:positionV>
                <wp:extent cx="9972040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07C5085" id="Shape 106" o:spid="_x0000_s1026" style="position:absolute;z-index:-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60.4pt" to="785.55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4729480</wp:posOffset>
                </wp:positionV>
                <wp:extent cx="9972040" cy="0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DAE5011" id="Shape 107" o:spid="_x0000_s1026" style="position:absolute;z-index:-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72.4pt" to="785.55pt,3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B20D701" id="Shape 108" o:spid="_x0000_s1026" style="position:absolute;z-index:-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300.15pt" to="223.4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80DF7B" id="Shape 109" o:spid="_x0000_s1026" style="position:absolute;z-index:-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300.15pt" to="312.6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393125C" id="Shape 110" o:spid="_x0000_s1026" style="position:absolute;z-index:-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300.15pt" to="380.1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2195A5" id="Shape 111" o:spid="_x0000_s1026" style="position:absolute;z-index:-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300.15pt" to="447.6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6FF45E" id="Shape 112" o:spid="_x0000_s1026" style="position:absolute;z-index:-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300.15pt" to="515.1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FruwEAAIMDAAAOAAAAZHJzL2Uyb0RvYy54bWysU8mOEzEQvSPxD5bvpLszkBm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676C1C" id="Shape 113" o:spid="_x0000_s1026" style="position:absolute;z-index:-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300.15pt" to="582.6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663395" id="Shape 114" o:spid="_x0000_s1026" style="position:absolute;z-index:-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300.15pt" to="650.1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3811905</wp:posOffset>
                </wp:positionV>
                <wp:extent cx="0" cy="1073150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7B47EF" id="Shape 115" o:spid="_x0000_s1026" style="position:absolute;z-index:-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300.15pt" to="717.6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4881880</wp:posOffset>
                </wp:positionV>
                <wp:extent cx="9972040" cy="0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8C57A1" id="Shape 116" o:spid="_x0000_s1026" style="position:absolute;z-index:-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84.4pt" to="785.55pt,3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5034280</wp:posOffset>
                </wp:positionV>
                <wp:extent cx="9972040" cy="0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4CB0395" id="Shape 117" o:spid="_x0000_s1026" style="position:absolute;z-index:-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96.4pt" to="785.55pt,3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5186680</wp:posOffset>
                </wp:positionV>
                <wp:extent cx="9972040" cy="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0349E8" id="Shape 118" o:spid="_x0000_s1026" style="position:absolute;z-index:-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08.4pt" to="785.55pt,4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-898525</wp:posOffset>
                </wp:positionV>
                <wp:extent cx="0" cy="624078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40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F0BA92" id="Shape 119" o:spid="_x0000_s1026" style="position:absolute;z-index:-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70.75pt" to=".6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A324FF" id="Shape 120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396.15pt" to="223.4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ZqugEAAIIDAAAOAAAAZHJzL2Uyb0RvYy54bWysU8mOEzEQvSPxD5bvpLszTBi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0B72C4" id="Shape 121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396.15pt" to="312.6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fJugEAAIIDAAAOAAAAZHJzL2Uyb0RvYy54bWysU8mOEzEQvSPxD5bvpLszTBi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E05F26" id="Shape 122" o:spid="_x0000_s1026" style="position:absolute;z-index:-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396.15pt" to="380.1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T3ugEAAIIDAAAOAAAAZHJzL2Uyb0RvYy54bWysU8mOEzEQvSPxD5bvpLszTBi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A81F08" id="Shape 123" o:spid="_x0000_s1026" style="position:absolute;z-index:-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396.15pt" to="447.6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VUugEAAIIDAAAOAAAAZHJzL2Uyb0RvYy54bWysU8mOEzEQvSPxD5bvpLszTBi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4FD457" id="Shape 124" o:spid="_x0000_s1026" style="position:absolute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396.15pt" to="515.1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22ugEAAIIDAAAOAAAAZHJzL2Uyb0RvYy54bWysU8mOEzEQvSPxD5bvpLszQxi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94187FA" id="Shape 125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396.15pt" to="582.6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E2A9FA0" id="Shape 126" o:spid="_x0000_s1026" style="position:absolute;z-index:-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396.15pt" to="650.1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5031105</wp:posOffset>
                </wp:positionV>
                <wp:extent cx="0" cy="31115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1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EFEF92" id="Shape 127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396.15pt" to="717.6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5339080</wp:posOffset>
                </wp:positionV>
                <wp:extent cx="9972040" cy="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0AD2FFF" id="Shape 128" o:spid="_x0000_s1026" style="position:absolute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20.4pt" to="785.55pt,4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column">
                  <wp:posOffset>9973945</wp:posOffset>
                </wp:positionH>
                <wp:positionV relativeFrom="paragraph">
                  <wp:posOffset>-898525</wp:posOffset>
                </wp:positionV>
                <wp:extent cx="0" cy="624078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407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03D84E" id="Shape 129" o:spid="_x0000_s1026" style="position:absolute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5.35pt,-70.75pt" to="785.35pt,4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180"/>
        <w:gridCol w:w="1740"/>
        <w:gridCol w:w="1360"/>
        <w:gridCol w:w="1340"/>
        <w:gridCol w:w="1360"/>
        <w:gridCol w:w="1340"/>
        <w:gridCol w:w="1360"/>
        <w:gridCol w:w="840"/>
      </w:tblGrid>
      <w:tr w:rsidR="00DF5646">
        <w:trPr>
          <w:trHeight w:val="238"/>
        </w:trPr>
        <w:tc>
          <w:tcPr>
            <w:tcW w:w="44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ул. Советская, д. 7а стр. 1</w:t>
            </w: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</w:tr>
      <w:tr w:rsidR="00DF5646">
        <w:trPr>
          <w:trHeight w:val="239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</w:tr>
      <w:tr w:rsidR="00DF5646">
        <w:trPr>
          <w:trHeight w:val="242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180" w:type="dxa"/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7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</w:tr>
    </w:tbl>
    <w:p w:rsidR="00DF5646" w:rsidRDefault="00DF5646">
      <w:pPr>
        <w:spacing w:line="1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080"/>
        <w:gridCol w:w="1840"/>
        <w:gridCol w:w="1360"/>
        <w:gridCol w:w="1340"/>
        <w:gridCol w:w="1360"/>
        <w:gridCol w:w="1340"/>
        <w:gridCol w:w="1360"/>
        <w:gridCol w:w="840"/>
      </w:tblGrid>
      <w:tr w:rsidR="00DF5646">
        <w:trPr>
          <w:trHeight w:val="238"/>
        </w:trPr>
        <w:tc>
          <w:tcPr>
            <w:tcW w:w="44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540" w:type="dxa"/>
            <w:gridSpan w:val="3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ул. Новогородищенская, д.15б</w:t>
            </w: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</w:tr>
      <w:tr w:rsidR="00DF5646">
        <w:trPr>
          <w:trHeight w:val="242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8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</w:tr>
    </w:tbl>
    <w:p w:rsidR="00DF5646" w:rsidRDefault="00DF5646">
      <w:pPr>
        <w:spacing w:line="1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440"/>
        <w:gridCol w:w="1480"/>
        <w:gridCol w:w="1620"/>
        <w:gridCol w:w="1080"/>
        <w:gridCol w:w="1360"/>
        <w:gridCol w:w="1340"/>
        <w:gridCol w:w="1360"/>
        <w:gridCol w:w="840"/>
      </w:tblGrid>
      <w:tr w:rsidR="00DF5646">
        <w:trPr>
          <w:trHeight w:val="238"/>
        </w:trPr>
        <w:tc>
          <w:tcPr>
            <w:tcW w:w="44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vAlign w:val="bottom"/>
          </w:tcPr>
          <w:p w:rsidR="00DF5646" w:rsidRDefault="00A43F7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ул. Заполярье</w:t>
            </w: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</w:tr>
      <w:tr w:rsidR="00DF5646">
        <w:trPr>
          <w:trHeight w:val="242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4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620" w:type="dxa"/>
            <w:vAlign w:val="bottom"/>
          </w:tcPr>
          <w:p w:rsidR="00DF5646" w:rsidRDefault="00A43F72">
            <w:pPr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0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</w:tr>
    </w:tbl>
    <w:p w:rsidR="00DF5646" w:rsidRDefault="00DF5646">
      <w:pPr>
        <w:spacing w:line="1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420"/>
        <w:gridCol w:w="1500"/>
        <w:gridCol w:w="1640"/>
        <w:gridCol w:w="1060"/>
        <w:gridCol w:w="1360"/>
        <w:gridCol w:w="1340"/>
        <w:gridCol w:w="1360"/>
        <w:gridCol w:w="840"/>
      </w:tblGrid>
      <w:tr w:rsidR="00DF5646">
        <w:trPr>
          <w:trHeight w:val="238"/>
        </w:trPr>
        <w:tc>
          <w:tcPr>
            <w:tcW w:w="44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40" w:type="dxa"/>
            <w:gridSpan w:val="2"/>
            <w:vAlign w:val="bottom"/>
          </w:tcPr>
          <w:p w:rsidR="00DF5646" w:rsidRDefault="00A43F7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ул. Макаренко</w:t>
            </w: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</w:tr>
      <w:tr w:rsidR="00DF5646">
        <w:trPr>
          <w:trHeight w:val="240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</w:tr>
      <w:tr w:rsidR="00DF5646">
        <w:trPr>
          <w:trHeight w:val="242"/>
        </w:trPr>
        <w:tc>
          <w:tcPr>
            <w:tcW w:w="4400" w:type="dxa"/>
            <w:vAlign w:val="bottom"/>
          </w:tcPr>
          <w:p w:rsidR="00DF5646" w:rsidRDefault="00A43F72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1640" w:type="dxa"/>
            <w:vAlign w:val="bottom"/>
          </w:tcPr>
          <w:p w:rsidR="00DF5646" w:rsidRDefault="00A43F72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10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</w:tr>
    </w:tbl>
    <w:p w:rsidR="00DF5646" w:rsidRDefault="00DF5646">
      <w:pPr>
        <w:spacing w:line="1" w:lineRule="exact"/>
        <w:rPr>
          <w:sz w:val="20"/>
          <w:szCs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1720"/>
        <w:gridCol w:w="960"/>
        <w:gridCol w:w="1920"/>
        <w:gridCol w:w="1280"/>
        <w:gridCol w:w="1360"/>
        <w:gridCol w:w="1340"/>
        <w:gridCol w:w="1360"/>
        <w:gridCol w:w="840"/>
      </w:tblGrid>
      <w:tr w:rsidR="00DF5646">
        <w:trPr>
          <w:trHeight w:val="238"/>
        </w:trPr>
        <w:tc>
          <w:tcPr>
            <w:tcW w:w="36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920" w:type="dxa"/>
            <w:vAlign w:val="bottom"/>
          </w:tcPr>
          <w:p w:rsidR="00DF5646" w:rsidRDefault="00A43F72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2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0"/>
        </w:trPr>
        <w:tc>
          <w:tcPr>
            <w:tcW w:w="3600" w:type="dxa"/>
            <w:vAlign w:val="bottom"/>
          </w:tcPr>
          <w:p w:rsidR="00DF5646" w:rsidRDefault="00A43F7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20" w:type="dxa"/>
            <w:vAlign w:val="bottom"/>
          </w:tcPr>
          <w:p w:rsidR="00DF5646" w:rsidRDefault="00A43F72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96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9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2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</w:tr>
      <w:tr w:rsidR="00DF5646">
        <w:trPr>
          <w:trHeight w:val="260"/>
        </w:trPr>
        <w:tc>
          <w:tcPr>
            <w:tcW w:w="3600" w:type="dxa"/>
            <w:vAlign w:val="bottom"/>
          </w:tcPr>
          <w:p w:rsidR="00DF5646" w:rsidRDefault="00A43F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20" w:type="dxa"/>
            <w:vAlign w:val="bottom"/>
          </w:tcPr>
          <w:p w:rsidR="00DF5646" w:rsidRDefault="00A43F72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96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920" w:type="dxa"/>
            <w:vAlign w:val="bottom"/>
          </w:tcPr>
          <w:p w:rsidR="00DF5646" w:rsidRDefault="00A43F72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28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84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</w:tr>
    </w:tbl>
    <w:p w:rsidR="00DF5646" w:rsidRDefault="00DF5646">
      <w:pPr>
        <w:spacing w:line="37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33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0"/>
        <w:gridCol w:w="1960"/>
        <w:gridCol w:w="1240"/>
        <w:gridCol w:w="1360"/>
        <w:gridCol w:w="1340"/>
        <w:gridCol w:w="1360"/>
        <w:gridCol w:w="1280"/>
        <w:gridCol w:w="1420"/>
        <w:gridCol w:w="1360"/>
        <w:gridCol w:w="20"/>
      </w:tblGrid>
      <w:tr w:rsidR="00DF5646">
        <w:trPr>
          <w:trHeight w:val="226"/>
        </w:trPr>
        <w:tc>
          <w:tcPr>
            <w:tcW w:w="440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>Период</w:t>
            </w: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 (базовый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</w:t>
            </w: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44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период)</w:t>
            </w:r>
          </w:p>
        </w:tc>
        <w:tc>
          <w:tcPr>
            <w:tcW w:w="12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5"/>
        </w:trPr>
        <w:tc>
          <w:tcPr>
            <w:tcW w:w="440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96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4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8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47D2D5" id="Shape 130" o:spid="_x0000_s1026" style="position:absolute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-83.25pt" to="223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298748" id="Shape 131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-83.25pt" to="312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F30CD1" id="Shape 132" o:spid="_x0000_s1026" style="position:absolute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-83.25pt" to="380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AB5486" id="Shape 133" o:spid="_x0000_s1026" style="position:absolute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-83.25pt" to="447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DB092B1" id="Shape 134" o:spid="_x0000_s1026" style="position:absolute;z-index:-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-83.25pt" to="515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2D1EB1" id="Shape 135" o:spid="_x0000_s1026" style="position:absolute;z-index:-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-83.25pt" to="582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6B3A11B" id="Shape 136" o:spid="_x0000_s1026" style="position:absolute;z-index:-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-83.25pt" to="650.1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-1057275</wp:posOffset>
                </wp:positionV>
                <wp:extent cx="0" cy="1066165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661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4AD443" id="Shape 137" o:spid="_x0000_s1026" style="position:absolute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-83.25pt" to="717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5715</wp:posOffset>
                </wp:positionV>
                <wp:extent cx="9972040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8C60409" id="Shape 138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45pt" to="785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158115</wp:posOffset>
                </wp:positionV>
                <wp:extent cx="9972040" cy="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544276C" id="Shape 139" o:spid="_x0000_s1026" style="position:absolute;z-index:-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2.45pt" to="785.5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310515</wp:posOffset>
                </wp:positionV>
                <wp:extent cx="2835910" cy="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5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9C905FC" id="Shape 140" o:spid="_x0000_s1026" style="position:absolute;z-index:-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4.45pt" to="223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310515</wp:posOffset>
                </wp:positionV>
                <wp:extent cx="6009005" cy="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9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329363" id="Shape 141" o:spid="_x0000_s1026" style="position:absolute;z-index:-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24.45pt" to="785.5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462915</wp:posOffset>
                </wp:positionV>
                <wp:extent cx="2835910" cy="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5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A04C9D" id="Shape 142" o:spid="_x0000_s1026" style="position:absolute;z-index:-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6.45pt" to="223.6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462915</wp:posOffset>
                </wp:positionV>
                <wp:extent cx="6009005" cy="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9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211160" id="Shape 143" o:spid="_x0000_s1026" style="position:absolute;z-index:-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36.45pt" to="785.5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614680</wp:posOffset>
                </wp:positionV>
                <wp:extent cx="2835910" cy="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5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9DD2F2" id="Shape 144" o:spid="_x0000_s1026" style="position:absolute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8.4pt" to="223.6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614680</wp:posOffset>
                </wp:positionV>
                <wp:extent cx="6009005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9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29FD593" id="Shape 145" o:spid="_x0000_s1026" style="position:absolute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48.4pt" to="785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767080</wp:posOffset>
                </wp:positionV>
                <wp:extent cx="2835910" cy="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5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AC1134A" id="Shape 146" o:spid="_x0000_s1026" style="position:absolute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60.4pt" to="223.6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767080</wp:posOffset>
                </wp:positionV>
                <wp:extent cx="6009005" cy="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9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89FA8A" id="Shape 147" o:spid="_x0000_s1026" style="position:absolute;z-index:-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60.4pt" to="785.5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919480</wp:posOffset>
                </wp:positionV>
                <wp:extent cx="2835910" cy="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5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967F581" id="Shape 148" o:spid="_x0000_s1026" style="position:absolute;z-index:-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72.4pt" to="223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919480</wp:posOffset>
                </wp:positionV>
                <wp:extent cx="6009005" cy="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9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88554A" id="Shape 149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72.4pt" to="785.5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154940</wp:posOffset>
                </wp:positionV>
                <wp:extent cx="0" cy="920115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B95DA89" id="Shape 150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12.2pt" to="380.1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154940</wp:posOffset>
                </wp:positionV>
                <wp:extent cx="0" cy="920115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83B09F" id="Shape 151" o:spid="_x0000_s1026" style="position:absolute;z-index:-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12.2pt" to="447.6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154940</wp:posOffset>
                </wp:positionV>
                <wp:extent cx="0" cy="920115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8530D66" id="Shape 152" o:spid="_x0000_s1026" style="position:absolute;z-index:-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12.2pt" to="515.1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154940</wp:posOffset>
                </wp:positionV>
                <wp:extent cx="0" cy="920115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463DF1" id="Shape 153" o:spid="_x0000_s1026" style="position:absolute;z-index:-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12.2pt" to="582.6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154940</wp:posOffset>
                </wp:positionV>
                <wp:extent cx="0" cy="920115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582A451" id="Shape 154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12.2pt" to="650.1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154940</wp:posOffset>
                </wp:positionV>
                <wp:extent cx="0" cy="920115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201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7A725E" id="Shape 155" o:spid="_x0000_s1026" style="position:absolute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12.2pt" to="717.6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YBugEAAIIDAAAOAAAAZHJzL2Uyb0RvYy54bWysU8tuUzEQ3SPxD5b35N6UNrR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1071880</wp:posOffset>
                </wp:positionV>
                <wp:extent cx="2835910" cy="0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359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197F74" id="Shape 156" o:spid="_x0000_s1026" style="position:absolute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84.4pt" to="223.6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1071880</wp:posOffset>
                </wp:positionV>
                <wp:extent cx="6009005" cy="0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09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8E554F" id="Shape 157" o:spid="_x0000_s1026" style="position:absolute;z-index:-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4pt,84.4pt" to="785.5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AF4BA0" id="Shape 158" o:spid="_x0000_s1026" style="position:absolute;z-index:-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108.15pt" to="223.4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DB22D86" id="Shape 159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108.15pt" to="312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383789A" id="Shape 160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108.15pt" to="380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AA7CA1" id="Shape 161" o:spid="_x0000_s1026" style="position:absolute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108.15pt" to="447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8C396E" id="Shape 162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108.15pt" to="515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69BD2FE" id="Shape 163" o:spid="_x0000_s1026" style="position:absolute;z-index:-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108.15pt" to="582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B93F27" id="Shape 164" o:spid="_x0000_s1026" style="position:absolute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108.15pt" to="650.1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1373505</wp:posOffset>
                </wp:positionV>
                <wp:extent cx="0" cy="107315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B49E5F" id="Shape 165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108.15pt" to="717.65pt,1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2443480</wp:posOffset>
                </wp:positionV>
                <wp:extent cx="9972040" cy="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C7EA34A" id="Shape 166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92.4pt" to="785.5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2595880</wp:posOffset>
                </wp:positionV>
                <wp:extent cx="9972040" cy="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B88252" id="Shape 167" o:spid="_x0000_s1026" style="position:absolute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04.4pt" to="785.55pt,2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2748280</wp:posOffset>
                </wp:positionV>
                <wp:extent cx="9972040" cy="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B38B830" id="Shape 168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16.4pt" to="785.5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2900680</wp:posOffset>
                </wp:positionV>
                <wp:extent cx="9972040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68220E" id="Shape 169" o:spid="_x0000_s1026" style="position:absolute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28.4pt" to="785.55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3053080</wp:posOffset>
                </wp:positionV>
                <wp:extent cx="9972040" cy="0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927A4F" id="Shape 170" o:spid="_x0000_s1026" style="position:absolute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40.4pt" to="785.55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3205480</wp:posOffset>
                </wp:positionV>
                <wp:extent cx="9972040" cy="0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F6382A" id="Shape 171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52.4pt" to="785.55pt,2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3357880</wp:posOffset>
                </wp:positionV>
                <wp:extent cx="9972040" cy="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E08424" id="Shape 172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64.4pt" to="785.55pt,2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3510280</wp:posOffset>
                </wp:positionV>
                <wp:extent cx="9972040" cy="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934346E" id="Shape 173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76.4pt" to="785.55pt,2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-1057275</wp:posOffset>
                </wp:positionV>
                <wp:extent cx="0" cy="472313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231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7C4525" id="Shape 174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83.25pt" to=".6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39A4544" id="Shape 175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204.15pt" to="223.4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E0D449" id="Shape 176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204.15pt" to="312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3C5819A" id="Shape 177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15pt,204.15pt" to="380.1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612A029" id="Shape 178" o:spid="_x0000_s1026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65pt,204.15pt" to="447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DFB998B" id="Shape 179" o:spid="_x0000_s1026" style="position:absolute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5.15pt,204.15pt" to="515.1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7399655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BA8ECB" id="Shape 180" o:spid="_x0000_s1026" style="position:absolute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65pt,204.15pt" to="582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IEuwEAAIMDAAAOAAAAZHJzL2Uyb0RvYy54bWysU8tuUzEQ3SPxD5b35N60JQ1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column">
                  <wp:posOffset>8256905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724EC2D" id="Shape 181" o:spid="_x0000_s1026" style="position:absolute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0.15pt,204.15pt" to="650.1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column">
                  <wp:posOffset>9114155</wp:posOffset>
                </wp:positionH>
                <wp:positionV relativeFrom="paragraph">
                  <wp:posOffset>2592705</wp:posOffset>
                </wp:positionV>
                <wp:extent cx="0" cy="1073150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3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36D196" id="Shape 182" o:spid="_x0000_s1026" style="position:absolute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65pt,204.15pt" to="717.6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3662680</wp:posOffset>
                </wp:positionV>
                <wp:extent cx="9972040" cy="0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EEFAA6E" id="Shape 183" o:spid="_x0000_s1026" style="position:absolute;z-index:-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88.4pt" to="785.55pt,2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9973945</wp:posOffset>
                </wp:positionH>
                <wp:positionV relativeFrom="paragraph">
                  <wp:posOffset>-1057275</wp:posOffset>
                </wp:positionV>
                <wp:extent cx="0" cy="472313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7231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4B93843" id="Shape 184" o:spid="_x0000_s1026" style="position:absolute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5.35pt,-83.25pt" to="785.35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1940"/>
        <w:gridCol w:w="1260"/>
        <w:gridCol w:w="1360"/>
        <w:gridCol w:w="1580"/>
        <w:gridCol w:w="1120"/>
        <w:gridCol w:w="1340"/>
        <w:gridCol w:w="1320"/>
        <w:gridCol w:w="1100"/>
        <w:gridCol w:w="20"/>
      </w:tblGrid>
      <w:tr w:rsidR="00DF5646">
        <w:trPr>
          <w:trHeight w:val="238"/>
        </w:trPr>
        <w:tc>
          <w:tcPr>
            <w:tcW w:w="4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140" w:type="dxa"/>
            <w:gridSpan w:val="4"/>
            <w:vAlign w:val="bottom"/>
          </w:tcPr>
          <w:p w:rsidR="00DF5646" w:rsidRDefault="00A43F72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Котельная ГВС по ул. Монтажная в мкр. «Соцгород»</w:t>
            </w: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0"/>
        </w:trPr>
        <w:tc>
          <w:tcPr>
            <w:tcW w:w="4120" w:type="dxa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100" w:type="dxa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0"/>
        </w:trPr>
        <w:tc>
          <w:tcPr>
            <w:tcW w:w="4120" w:type="dxa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100" w:type="dxa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0"/>
        </w:trPr>
        <w:tc>
          <w:tcPr>
            <w:tcW w:w="4120" w:type="dxa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9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в эксплуата-</w:t>
            </w:r>
          </w:p>
        </w:tc>
        <w:tc>
          <w:tcPr>
            <w:tcW w:w="12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100" w:type="dxa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4120" w:type="dxa"/>
            <w:vMerge w:val="restart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9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580" w:type="dxa"/>
            <w:vMerge w:val="restart"/>
            <w:vAlign w:val="bottom"/>
          </w:tcPr>
          <w:p w:rsidR="00DF5646" w:rsidRDefault="00A43F72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120" w:type="dxa"/>
            <w:vMerge w:val="restart"/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40" w:type="dxa"/>
            <w:vMerge w:val="restart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320" w:type="dxa"/>
            <w:vMerge w:val="restart"/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8,60</w:t>
            </w:r>
          </w:p>
        </w:tc>
        <w:tc>
          <w:tcPr>
            <w:tcW w:w="1100" w:type="dxa"/>
            <w:vMerge w:val="restart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5"/>
        </w:trPr>
        <w:tc>
          <w:tcPr>
            <w:tcW w:w="412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цию в 2020 году</w:t>
            </w:r>
          </w:p>
        </w:tc>
        <w:tc>
          <w:tcPr>
            <w:tcW w:w="126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4120" w:type="dxa"/>
            <w:vMerge w:val="restart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9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1580" w:type="dxa"/>
            <w:vMerge w:val="restart"/>
            <w:vAlign w:val="bottom"/>
          </w:tcPr>
          <w:p w:rsidR="00DF5646" w:rsidRDefault="00A43F72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1120" w:type="dxa"/>
            <w:vMerge w:val="restart"/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1340" w:type="dxa"/>
            <w:vMerge w:val="restart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1320" w:type="dxa"/>
            <w:vMerge w:val="restart"/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1100" w:type="dxa"/>
            <w:vMerge w:val="restart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412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0"/>
        </w:trPr>
        <w:tc>
          <w:tcPr>
            <w:tcW w:w="4120" w:type="dxa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7,52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6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1100" w:type="dxa"/>
            <w:vAlign w:val="bottom"/>
          </w:tcPr>
          <w:p w:rsidR="00DF5646" w:rsidRDefault="00A43F72">
            <w:pPr>
              <w:ind w:lef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10,55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2"/>
        </w:trPr>
        <w:tc>
          <w:tcPr>
            <w:tcW w:w="4120" w:type="dxa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9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080" w:type="dxa"/>
            <w:gridSpan w:val="7"/>
            <w:vAlign w:val="bottom"/>
          </w:tcPr>
          <w:p w:rsidR="00DF5646" w:rsidRDefault="00A43F72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функционирует в пиковом режиме, резерв/дефицит учитывается при расчете резерва Алексинской ТЭЦ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-1063625</wp:posOffset>
                </wp:positionV>
                <wp:extent cx="0" cy="107188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1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183584C" id="Shape 185" o:spid="_x0000_s1026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5pt,-83.75pt" to="223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3970655</wp:posOffset>
                </wp:positionH>
                <wp:positionV relativeFrom="paragraph">
                  <wp:posOffset>-1063625</wp:posOffset>
                </wp:positionV>
                <wp:extent cx="0" cy="1071880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1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F48C03D" id="Shape 186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65pt,-83.75pt" to="312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0"/>
        <w:gridCol w:w="1760"/>
        <w:gridCol w:w="1360"/>
        <w:gridCol w:w="1540"/>
        <w:gridCol w:w="1160"/>
        <w:gridCol w:w="1360"/>
        <w:gridCol w:w="1340"/>
        <w:gridCol w:w="1360"/>
        <w:gridCol w:w="1360"/>
        <w:gridCol w:w="20"/>
      </w:tblGrid>
      <w:tr w:rsidR="00DF5646">
        <w:trPr>
          <w:trHeight w:val="224"/>
        </w:trPr>
        <w:tc>
          <w:tcPr>
            <w:tcW w:w="4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БМК "Алексин Бор"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7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7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7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в эксплуата-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9"/>
        </w:trPr>
        <w:tc>
          <w:tcPr>
            <w:tcW w:w="4480" w:type="dxa"/>
            <w:vMerge w:val="restart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760" w:type="dxa"/>
            <w:vMerge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54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1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4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44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цию в 2020 году</w:t>
            </w: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4480" w:type="dxa"/>
            <w:vMerge w:val="restart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760" w:type="dxa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1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44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4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7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6"/>
        </w:trPr>
        <w:tc>
          <w:tcPr>
            <w:tcW w:w="4480" w:type="dxa"/>
            <w:vAlign w:val="bottom"/>
          </w:tcPr>
          <w:p w:rsidR="00DF5646" w:rsidRDefault="00A43F72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7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540" w:type="dxa"/>
            <w:vAlign w:val="bottom"/>
          </w:tcPr>
          <w:p w:rsidR="00DF5646" w:rsidRDefault="00A43F72">
            <w:pPr>
              <w:spacing w:line="216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160" w:type="dxa"/>
            <w:vAlign w:val="bottom"/>
          </w:tcPr>
          <w:p w:rsidR="00DF5646" w:rsidRDefault="00A43F72">
            <w:pPr>
              <w:spacing w:line="21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spacing w:line="21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6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spacing w:line="216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1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0"/>
        <w:gridCol w:w="1500"/>
        <w:gridCol w:w="1460"/>
        <w:gridCol w:w="1580"/>
        <w:gridCol w:w="1120"/>
        <w:gridCol w:w="1360"/>
        <w:gridCol w:w="1340"/>
        <w:gridCol w:w="1360"/>
        <w:gridCol w:w="940"/>
      </w:tblGrid>
      <w:tr w:rsidR="00DF5646">
        <w:trPr>
          <w:trHeight w:val="238"/>
        </w:trPr>
        <w:tc>
          <w:tcPr>
            <w:tcW w:w="4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DF5646" w:rsidRDefault="00A43F7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городу Алексин</w:t>
            </w: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</w:tr>
      <w:tr w:rsidR="00DF5646">
        <w:trPr>
          <w:trHeight w:val="240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364,02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373,14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373,14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373,14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373,14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363,34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363,34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363,34</w:t>
            </w:r>
          </w:p>
        </w:tc>
      </w:tr>
      <w:tr w:rsidR="00DF5646">
        <w:trPr>
          <w:trHeight w:val="240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337,08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346,2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346,2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346,2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346,2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336,4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336,4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336,4</w:t>
            </w:r>
          </w:p>
        </w:tc>
      </w:tr>
      <w:tr w:rsidR="00DF5646">
        <w:trPr>
          <w:trHeight w:val="240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</w:tr>
      <w:tr w:rsidR="00DF5646">
        <w:trPr>
          <w:trHeight w:val="240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308,5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317,62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317,62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317,62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317,62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307,82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307,82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307,82</w:t>
            </w:r>
          </w:p>
        </w:tc>
      </w:tr>
      <w:tr w:rsidR="00DF5646">
        <w:trPr>
          <w:trHeight w:val="240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19,9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20,67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20,67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20,77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20,77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20,77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20,77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21,21</w:t>
            </w:r>
          </w:p>
        </w:tc>
      </w:tr>
      <w:tr w:rsidR="00DF5646">
        <w:trPr>
          <w:trHeight w:val="240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184,05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192,09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192,09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193,19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193,19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193,19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193,19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198,23</w:t>
            </w:r>
          </w:p>
        </w:tc>
      </w:tr>
      <w:tr w:rsidR="00DF5646">
        <w:trPr>
          <w:trHeight w:val="239"/>
        </w:trPr>
        <w:tc>
          <w:tcPr>
            <w:tcW w:w="4360" w:type="dxa"/>
            <w:vAlign w:val="bottom"/>
          </w:tcPr>
          <w:p w:rsidR="00DF5646" w:rsidRDefault="00A43F72">
            <w:pPr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Резерв/дефицит, Гкал/ч</w:t>
            </w:r>
          </w:p>
        </w:tc>
        <w:tc>
          <w:tcPr>
            <w:tcW w:w="1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104,55</w:t>
            </w:r>
          </w:p>
        </w:tc>
        <w:tc>
          <w:tcPr>
            <w:tcW w:w="1460" w:type="dxa"/>
            <w:vAlign w:val="bottom"/>
          </w:tcPr>
          <w:p w:rsidR="00DF5646" w:rsidRDefault="00A43F72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104,86</w:t>
            </w:r>
          </w:p>
        </w:tc>
        <w:tc>
          <w:tcPr>
            <w:tcW w:w="158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104,86</w:t>
            </w:r>
          </w:p>
        </w:tc>
        <w:tc>
          <w:tcPr>
            <w:tcW w:w="1120" w:type="dxa"/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103,66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103,66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93,86</w:t>
            </w:r>
          </w:p>
        </w:tc>
        <w:tc>
          <w:tcPr>
            <w:tcW w:w="13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93,86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88,38</w:t>
            </w:r>
          </w:p>
        </w:tc>
      </w:tr>
    </w:tbl>
    <w:p w:rsidR="00DF5646" w:rsidRDefault="00A43F72">
      <w:pPr>
        <w:numPr>
          <w:ilvl w:val="0"/>
          <w:numId w:val="20"/>
        </w:numPr>
        <w:tabs>
          <w:tab w:val="left" w:pos="859"/>
        </w:tabs>
        <w:ind w:firstLine="71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резерв тепловой мощности «нетто» в зоне теплоснабжения Алексинской ТЭЦ рассчитан с учетом тепловых мощностей котельной ГВС по ул. Монтажная в мкр. «Соцгород» (с 2020 года) и котельной МКР «Петровское» (с 2023 года)</w:t>
      </w:r>
    </w:p>
    <w:p w:rsidR="00DF5646" w:rsidRDefault="00A43F72">
      <w:pPr>
        <w:numPr>
          <w:ilvl w:val="0"/>
          <w:numId w:val="21"/>
        </w:numPr>
        <w:tabs>
          <w:tab w:val="left" w:pos="960"/>
        </w:tabs>
        <w:ind w:left="960" w:hanging="243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указаны потерь тепловой энергии при транспортировке теплоносителя по тепловым сетям ООО «АТЭК»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7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34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2.4 Перспективные балансы тепловой мощности источников тепловой энер-гии и тепловой нагрузки потребителей в случае, если зона действия источника теп-ловой энергии расположена в границах двух или более поселений, городских окру-гов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 и по каждому источнику отдельно</w:t>
      </w:r>
    </w:p>
    <w:p w:rsidR="00DF5646" w:rsidRDefault="00DF5646">
      <w:pPr>
        <w:spacing w:line="186" w:lineRule="exact"/>
        <w:rPr>
          <w:sz w:val="20"/>
          <w:szCs w:val="20"/>
        </w:rPr>
      </w:pPr>
    </w:p>
    <w:p w:rsidR="00DF5646" w:rsidRDefault="00A43F72">
      <w:pPr>
        <w:spacing w:line="24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22"/>
        </w:numPr>
        <w:tabs>
          <w:tab w:val="left" w:pos="460"/>
        </w:tabs>
        <w:spacing w:line="24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границах городского округа (поселения) и города федерального значения или го-родских округов (поселений) и города федерального значения, с указанием вели-чины тепловой нагрузки для потребителей каждого поселения, городского округа, города федерального значения и по каждому источнику отдельно – не рассматрива-лись. Все источники тепловой энергии города Алексин расположены в границах ад-министративно-территориального деления муниципального образования город Алексин.</w:t>
      </w:r>
    </w:p>
    <w:p w:rsidR="00DF5646" w:rsidRDefault="00DF5646">
      <w:pPr>
        <w:spacing w:line="196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2.5 Существующие и перспективные значения установленной тепловой мощ-ности основного оборудования источника (источников) тепловой энергии по посе-лению, городскому округу в целом и по каждой системе отдельно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значения установленной тепловой мощно-сти источников тепловой энергии города Алексин на каждом этапе представлены в таблице 15.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15 – Существующие и перспективные значения установленной тепловой мощности источников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76200</wp:posOffset>
            </wp:positionV>
            <wp:extent cx="4594225" cy="37465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10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60"/>
        <w:gridCol w:w="860"/>
        <w:gridCol w:w="860"/>
        <w:gridCol w:w="880"/>
        <w:gridCol w:w="860"/>
        <w:gridCol w:w="860"/>
        <w:gridCol w:w="880"/>
        <w:gridCol w:w="860"/>
        <w:gridCol w:w="30"/>
      </w:tblGrid>
      <w:tr w:rsidR="00DF5646">
        <w:trPr>
          <w:trHeight w:val="250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221,2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городищенская, д.15б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4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13" w:right="844" w:bottom="985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60"/>
        <w:gridCol w:w="860"/>
        <w:gridCol w:w="860"/>
        <w:gridCol w:w="880"/>
        <w:gridCol w:w="860"/>
        <w:gridCol w:w="860"/>
        <w:gridCol w:w="880"/>
        <w:gridCol w:w="860"/>
        <w:gridCol w:w="30"/>
      </w:tblGrid>
      <w:tr w:rsidR="00DF5646">
        <w:trPr>
          <w:trHeight w:val="250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2426335</wp:posOffset>
            </wp:positionH>
            <wp:positionV relativeFrom="page">
              <wp:posOffset>707390</wp:posOffset>
            </wp:positionV>
            <wp:extent cx="4594225" cy="37465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318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2.6 Существующие и перспективные технические ограничения на использо-вание установленной тепловой мощности и значения располагаемой мощности ос-новного оборудования источников тепловой энергии по поселению, городскому округу в целом и по каждой системе отдельно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44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предоставленным данным организациями, занятыми в сфере теплоснабже-ния в городе Алексин (ООО «АТЭК», ПАО «Квадра», ГПОУ ТО «АТМ») на момент актуализации схемы теплоснабжения, согласно режимным картам, имеются ограни-чения установленной мощности основного оборудования на ряде котельных. Дан-ные ограничения не оказывают существенного влияния на общий отпуск тепловой энергии. Существующие и перспективные значения располагаемой тепловой мощ-ности источников тепловой энергии города Алексин на каждом этапе представлены в таблице 16.</w:t>
      </w:r>
    </w:p>
    <w:p w:rsidR="00DF5646" w:rsidRDefault="00DF5646">
      <w:pPr>
        <w:spacing w:line="198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16 – Существующие и перспективные значения располагаемой тепловой мощности котельных МО город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75565</wp:posOffset>
            </wp:positionV>
            <wp:extent cx="4605655" cy="3175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860"/>
        <w:gridCol w:w="880"/>
        <w:gridCol w:w="860"/>
        <w:gridCol w:w="30"/>
      </w:tblGrid>
      <w:tr w:rsidR="00DF5646">
        <w:trPr>
          <w:trHeight w:val="248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8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41,73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41,73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городищенская , д.15б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5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36</w:t>
      </w:r>
    </w:p>
    <w:p w:rsidR="00DF5646" w:rsidRDefault="00DF5646">
      <w:pPr>
        <w:sectPr w:rsidR="00DF5646">
          <w:pgSz w:w="11900" w:h="16840"/>
          <w:pgMar w:top="1114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2.7 Существующие и перспективные затраты тепловой мощности на соб-ственные и хозяйственные нужды источников тепловой энергии по поселению, го-родскому округу в целом и по каждой системе отдельно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затраты тепловой мощности на собственные нужды мощности источников тепловой энергии города Алексин на каждом этапе представлены в таблице 17.</w:t>
      </w:r>
    </w:p>
    <w:p w:rsidR="00DF5646" w:rsidRDefault="00DF5646">
      <w:pPr>
        <w:spacing w:line="178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17 – Существующие и перспективные затраты тепловой мощности на соб-ственные нужды котельных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75565</wp:posOffset>
            </wp:positionV>
            <wp:extent cx="4605655" cy="3175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860"/>
        <w:gridCol w:w="880"/>
        <w:gridCol w:w="860"/>
        <w:gridCol w:w="30"/>
      </w:tblGrid>
      <w:tr w:rsidR="00DF5646">
        <w:trPr>
          <w:trHeight w:val="248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220" w:type="dxa"/>
            <w:gridSpan w:val="6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Собственные и хозяйственные нужды, Гкал/ч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городищенская , д.15б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8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2.8 Существующие и перспективные значения тепловой мощности нетто ис-точников тепловой энергии по поселению, городскому округу в целом и по каждой системе отдельно</w:t>
      </w:r>
    </w:p>
    <w:p w:rsidR="00DF5646" w:rsidRDefault="00DF5646">
      <w:pPr>
        <w:spacing w:line="185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значения тепловой мощности нетто источ-ников тепловой энергии города Алексин на каждом этапе представлены в таблице 18.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18 – Существующие и перспективные значения тепловой мощности нетто источников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76200</wp:posOffset>
            </wp:positionV>
            <wp:extent cx="4605655" cy="3175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100"/>
        <w:gridCol w:w="760"/>
        <w:gridCol w:w="880"/>
        <w:gridCol w:w="860"/>
        <w:gridCol w:w="30"/>
      </w:tblGrid>
      <w:tr w:rsidR="00DF5646">
        <w:trPr>
          <w:trHeight w:val="249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205,00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205,00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205,00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195,2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195,2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195,2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41,12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41,12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4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37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100"/>
        <w:gridCol w:w="760"/>
        <w:gridCol w:w="880"/>
        <w:gridCol w:w="860"/>
        <w:gridCol w:w="30"/>
      </w:tblGrid>
      <w:tr w:rsidR="00DF5646">
        <w:trPr>
          <w:trHeight w:val="249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Мощность нетто, Гкал/ч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28,23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8,91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8,91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18,34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2,39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городищенская , д.15б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2,26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2,26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2,26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2421255</wp:posOffset>
            </wp:positionH>
            <wp:positionV relativeFrom="page">
              <wp:posOffset>707390</wp:posOffset>
            </wp:positionV>
            <wp:extent cx="4605655" cy="317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318" w:lineRule="exact"/>
        <w:rPr>
          <w:sz w:val="20"/>
          <w:szCs w:val="20"/>
        </w:rPr>
      </w:pPr>
    </w:p>
    <w:p w:rsidR="00DF5646" w:rsidRDefault="00A43F72">
      <w:pPr>
        <w:spacing w:line="24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2.9 Существующие и перспективные потери тепловой энергии при ее пере-даче по тепловым сетям, включая потери тепловой энергии в тепловых сетях тепло-передачей через теплоизоляционные конструкции теплопроводов и потери теплоно-сителя, с указанием затрат теплоносителя на компенсацию этих потерь по поселе-нию, городскому округу в целом и по каждой системе отдельно</w:t>
      </w:r>
    </w:p>
    <w:p w:rsidR="00DF5646" w:rsidRDefault="00DF5646">
      <w:pPr>
        <w:spacing w:line="196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значения тепловых потерь источников теп-ловой энергии города Алексин на каждом этапе представлены в таблице 19.</w:t>
      </w:r>
    </w:p>
    <w:p w:rsidR="00DF5646" w:rsidRDefault="00DF5646">
      <w:pPr>
        <w:spacing w:line="159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19 – Существующие и перспективные значения тепловых потерь источни-ков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75565</wp:posOffset>
            </wp:positionV>
            <wp:extent cx="4605655" cy="3175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860"/>
        <w:gridCol w:w="880"/>
        <w:gridCol w:w="860"/>
        <w:gridCol w:w="30"/>
      </w:tblGrid>
      <w:tr w:rsidR="00DF5646">
        <w:trPr>
          <w:trHeight w:val="248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8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Алексинская ТЭЦ*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13,37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14,14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14,14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16,78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16,78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16,78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1,74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1,74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0,47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городищенская , д.15б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0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38</w:t>
      </w:r>
    </w:p>
    <w:p w:rsidR="00DF5646" w:rsidRDefault="00DF5646">
      <w:pPr>
        <w:sectPr w:rsidR="00DF5646">
          <w:pgSz w:w="11900" w:h="16840"/>
          <w:pgMar w:top="1105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20"/>
        <w:gridCol w:w="1140"/>
        <w:gridCol w:w="840"/>
        <w:gridCol w:w="880"/>
        <w:gridCol w:w="880"/>
        <w:gridCol w:w="860"/>
        <w:gridCol w:w="900"/>
        <w:gridCol w:w="840"/>
        <w:gridCol w:w="880"/>
        <w:gridCol w:w="20"/>
      </w:tblGrid>
      <w:tr w:rsidR="00DF5646">
        <w:trPr>
          <w:trHeight w:val="249"/>
        </w:trPr>
        <w:tc>
          <w:tcPr>
            <w:tcW w:w="212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20" w:type="dxa"/>
            <w:vMerge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gridSpan w:val="2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40" w:type="dxa"/>
            <w:gridSpan w:val="2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gridSpan w:val="2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gridSpan w:val="2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gridSpan w:val="2"/>
            <w:vMerge w:val="restart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4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gridSpan w:val="2"/>
            <w:vMerge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8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0,85</w:t>
            </w:r>
          </w:p>
        </w:tc>
        <w:tc>
          <w:tcPr>
            <w:tcW w:w="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0,85</w:t>
            </w: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0,85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gridSpan w:val="2"/>
            <w:vAlign w:val="bottom"/>
          </w:tcPr>
          <w:p w:rsidR="00DF5646" w:rsidRDefault="00A43F72">
            <w:pPr>
              <w:spacing w:line="14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gridSpan w:val="2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gridSpan w:val="2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gridSpan w:val="2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gridSpan w:val="2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212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0"/>
        </w:trPr>
        <w:tc>
          <w:tcPr>
            <w:tcW w:w="2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numPr>
          <w:ilvl w:val="0"/>
          <w:numId w:val="23"/>
        </w:numPr>
        <w:tabs>
          <w:tab w:val="left" w:pos="1240"/>
        </w:tabs>
        <w:ind w:left="1240" w:hanging="269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707390</wp:posOffset>
            </wp:positionV>
            <wp:extent cx="5946140" cy="179641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0"/>
          <w:szCs w:val="20"/>
        </w:rPr>
        <w:t>указаны потерь тепловой энергии при транспортировке теплоносителя по тепловым сетям ООО</w:t>
      </w:r>
    </w:p>
    <w:p w:rsidR="00DF5646" w:rsidRDefault="00A43F72">
      <w:pPr>
        <w:ind w:left="2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«АТЭК»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6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2.10 Затраты существующей и перспективной тепловой мощности на хозяй-ственные нужды тепловых сетей по поселению, городскому округу в целом и по каждой системе отдельно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Затраты тепловой мощности на хозяйственные нужды тепловых сетей города Алексин – отсутствуют. Существующие и перспективные затраты тепловой мощно-сти на собственные и хозяйственные нужды мощности источников тепловой энергии города Алексин на каждом этапе представлены в таблице 17.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2.11 Значения существующей и перспективной резервной тепловой мощности источников теплоснабжения, в том числе источников тепловой энергии, принадле-жащих потребителям, и источников тепловой энергии теплоснабжающих организа-ций, с выделением аварийного резерва и резерва по договорам на поддержание ре-зервной тепловой мощности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значения резервов тепловой мощности нетто источников тепловой энергии города Алексин на каждом этапе представлены в таблице 20.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20 – Существующие и перспективные значения резервов тепловой мощно-сти нетто котельных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1525270</wp:posOffset>
            </wp:positionH>
            <wp:positionV relativeFrom="paragraph">
              <wp:posOffset>76200</wp:posOffset>
            </wp:positionV>
            <wp:extent cx="4587240" cy="317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1100"/>
        <w:gridCol w:w="840"/>
        <w:gridCol w:w="860"/>
        <w:gridCol w:w="700"/>
        <w:gridCol w:w="980"/>
        <w:gridCol w:w="900"/>
        <w:gridCol w:w="900"/>
        <w:gridCol w:w="900"/>
        <w:gridCol w:w="30"/>
      </w:tblGrid>
      <w:tr w:rsidR="00DF5646">
        <w:trPr>
          <w:trHeight w:val="249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Резерв/дефицит, Гкал/ч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точника теплоснаб-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жения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 гг.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 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50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Алексинская ТЭЦ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80,2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80,5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80,5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79,7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81,2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71,4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71,4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11,02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11,02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11,02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10,67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7,64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7,64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4,87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2,31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2,31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функционирует в пиковом режиме, ре-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1,5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1,5</w:t>
            </w:r>
          </w:p>
        </w:tc>
        <w:tc>
          <w:tcPr>
            <w:tcW w:w="36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зерв/дефицит учитывается при расчете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ровское»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6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6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резерва Алексинской ТЭЦ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Совет-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ская, д. 7а стр. 1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Нового-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0,26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родищенская, д.15б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лярье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1,22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ренко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636"/>
        </w:trPr>
        <w:tc>
          <w:tcPr>
            <w:tcW w:w="21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05" w:right="844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1100"/>
        <w:gridCol w:w="840"/>
        <w:gridCol w:w="860"/>
        <w:gridCol w:w="720"/>
        <w:gridCol w:w="960"/>
        <w:gridCol w:w="900"/>
        <w:gridCol w:w="900"/>
        <w:gridCol w:w="900"/>
        <w:gridCol w:w="30"/>
      </w:tblGrid>
      <w:tr w:rsidR="00DF5646">
        <w:trPr>
          <w:trHeight w:val="249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Резерв/дефицит, Гкал/ч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точника теплоснаб-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жения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 гг.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 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эксплуа-</w:t>
            </w: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функционирует в пиковом режиме, резерв/дефицит учитывается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Монтажная в мкр.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тацию в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40" w:type="dxa"/>
            <w:gridSpan w:val="5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при расчете резерва Алексинской ТЭЦ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«Соцгород»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40" w:type="dxa"/>
            <w:gridSpan w:val="5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8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БМК «Алексин Бор»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эксплуа-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тацию в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21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2439670</wp:posOffset>
            </wp:positionH>
            <wp:positionV relativeFrom="page">
              <wp:posOffset>707390</wp:posOffset>
            </wp:positionV>
            <wp:extent cx="4587240" cy="3175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320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2.12 Значения существующей и перспективной тепловой нагрузки потребите-лей, устанавливаемые с учетом расчетной тепловой нагрузки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значения тепловой нагрузки потребителей тепловой энергии города Алексин представлены в таблице 2.9.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21 – Существующие и перспективные значения тепловой нагрузки потре-бителей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76200</wp:posOffset>
            </wp:positionV>
            <wp:extent cx="4605655" cy="3175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860"/>
        <w:gridCol w:w="880"/>
        <w:gridCol w:w="860"/>
        <w:gridCol w:w="30"/>
      </w:tblGrid>
      <w:tr w:rsidR="00DF5646">
        <w:trPr>
          <w:trHeight w:val="249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8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111,41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118,93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118,93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119,7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136,43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28,38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21,82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городищенская , д.15б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10,55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8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40</w:t>
      </w:r>
    </w:p>
    <w:p w:rsidR="00DF5646" w:rsidRDefault="00DF5646">
      <w:pPr>
        <w:sectPr w:rsidR="00DF5646">
          <w:pgSz w:w="11900" w:h="16840"/>
          <w:pgMar w:top="1105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2.13 Радиус эффективного теплоснабжения источников тепловой энергии в целом и по каждой системе отдельно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Целесообразность подключения новых потребителей к существующей си-стеме теплоснабжения определяется расчетом радиуса эффективного теплоснабже-ния. Расчет радиуса эффективного теплоснабжения представлен в таблице 22.</w:t>
      </w:r>
    </w:p>
    <w:p w:rsidR="00DF5646" w:rsidRDefault="00DF5646">
      <w:pPr>
        <w:spacing w:line="178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22 – Расчет радиуса эффективного теплоснабжения</w:t>
      </w:r>
    </w:p>
    <w:p w:rsidR="00DF5646" w:rsidRDefault="00DF5646">
      <w:pPr>
        <w:spacing w:line="20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740"/>
        <w:gridCol w:w="800"/>
        <w:gridCol w:w="840"/>
        <w:gridCol w:w="1320"/>
        <w:gridCol w:w="1340"/>
        <w:gridCol w:w="1200"/>
        <w:gridCol w:w="1080"/>
        <w:gridCol w:w="920"/>
      </w:tblGrid>
      <w:tr w:rsidR="00DF5646">
        <w:trPr>
          <w:trHeight w:val="128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50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5"/>
                <w:sz w:val="10"/>
                <w:szCs w:val="10"/>
              </w:rPr>
              <w:t>Расчетнаянагрузкапо -требителя</w:t>
            </w: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13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20"/>
                <w:szCs w:val="20"/>
              </w:rPr>
              <w:t>Доля потерь,%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147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0"/>
                <w:szCs w:val="20"/>
              </w:rPr>
              <w:t>ВыбранныйДу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13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20"/>
                <w:szCs w:val="20"/>
              </w:rPr>
              <w:t>Удельные по-тери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179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16"/>
                <w:szCs w:val="16"/>
              </w:rPr>
              <w:t>Нагрузка /Отпуск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14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20"/>
                <w:szCs w:val="20"/>
              </w:rPr>
              <w:t>Годовые по-тери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48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11"/>
                <w:szCs w:val="11"/>
              </w:rPr>
              <w:t>Затраты навыработкутепла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Выручка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14"/>
                <w:szCs w:val="14"/>
              </w:rPr>
              <w:t>Радиус(длина)</w:t>
            </w:r>
          </w:p>
        </w:tc>
      </w:tr>
      <w:tr w:rsidR="00DF5646">
        <w:trPr>
          <w:trHeight w:val="22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Вт/м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Гкал/год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тыс. руб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тыс. руб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7"/>
                <w:sz w:val="20"/>
                <w:szCs w:val="20"/>
              </w:rPr>
              <w:t>м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4,71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9,42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57,8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14,14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86,8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73,1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88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18,85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115,7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97,4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28,27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173,5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146,1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164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113,9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37,70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194,8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205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142,4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47,12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289,2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243,5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256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170,9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56,55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347,0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292,2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272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199,3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65,97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404,9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340,9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317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227,8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75,40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462,7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389,7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363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256,3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84,82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520,5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438,4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284,8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94,25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578,4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487,1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387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427,1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141,37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867,5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730,6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529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569,5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188,49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1156,7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974,1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705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711,9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235,62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1445,9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1217,7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810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854,3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282,74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1735,1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1461,2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972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996,7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329,86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2024,3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1704,7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1134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1139,0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376,99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2313,5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1948,3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1134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1423,8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471,23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2891,8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2435,3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1417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1708,6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565,48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3470,2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2922,4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1511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1993,3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659,72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4048,6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3409,5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1763</w:t>
            </w:r>
          </w:p>
        </w:tc>
      </w:tr>
      <w:tr w:rsidR="00DF5646">
        <w:trPr>
          <w:trHeight w:val="219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2278,1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753,97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4626,9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3896,5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1649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2562,9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848,22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5205,3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4383,6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1855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2847,6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942,46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5783,7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4870,7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2061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3132,4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1036,71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6362,0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5357,7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2267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3417,1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1130,96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6940,4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5844,8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2473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1,3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3701,9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1225,20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7518,8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6331,9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2679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3986,7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1319,45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8097,1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6818,9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2885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4271,4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1413,70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8675,5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7306,0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2587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4556,2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1507,94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9253,9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7793,1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2760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4841,0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1602,19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9832,2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8280,1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2932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5125,7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1696,43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10410,6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8767,2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3105</w:t>
            </w:r>
          </w:p>
        </w:tc>
      </w:tr>
      <w:tr w:rsidR="00DF5646">
        <w:trPr>
          <w:trHeight w:val="22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1,9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5410,5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1790,68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10989,0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9254,3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3277</w:t>
            </w:r>
          </w:p>
        </w:tc>
      </w:tr>
      <w:tr w:rsidR="00DF5646">
        <w:trPr>
          <w:trHeight w:val="22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5695,2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1884,93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11567,3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9741,3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3450</w:t>
            </w: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Результаты расчета радиуса теплоснабжения представлены в графическом виде на рисунке 5.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6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41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1527175</wp:posOffset>
            </wp:positionH>
            <wp:positionV relativeFrom="page">
              <wp:posOffset>716280</wp:posOffset>
            </wp:positionV>
            <wp:extent cx="5358130" cy="291084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86" w:lineRule="exact"/>
        <w:rPr>
          <w:sz w:val="20"/>
          <w:szCs w:val="20"/>
        </w:rPr>
      </w:pPr>
    </w:p>
    <w:p w:rsidR="00DF5646" w:rsidRDefault="00A43F72">
      <w:pPr>
        <w:ind w:left="2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5 – Эффективный радиус теплоснабжения, м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6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42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right="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3 Существующие и перспективные балансы теплоносителя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ind w:left="260" w:firstLine="71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Источником водоснабжения котельных города Алексин является вода, посту-пающая из системы центрального водоснабжения, за исключением Алексинской ТЭЦ. Исходной водой для подпитки тепловой сети является вода р. Оки, которая подается на химводоочистку из циркуляционной системы электростанции Алексин-ская ТЭЦ.</w:t>
      </w: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Подготовка теплоносителя на котельных для подпитки тепловых сетей орга-низована с применением водоподготовительных установок (ВПУ).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Расчет нормативных потерь теплоносителя в тепловых сетях всех зон дей-ствия источников тепловой энергии выполнен в соответствии с «Методическими указаниями по составлению энергетической характеристики для систем транспорта тепловой энергии по показателю "потери сете-вой воды "» СО 153-34.20.523(2)-2003, утвержденными приказом Министерства энергетики Российской Федерации от 30.06.2003 № 278 и «Инструкцией по организации в Минэнерго России работы по расчету и обоснованию нормативов технологических потерь при передаче тепловой энергии», утвержденной приказом Министерства энергетики Российской Федера-ции от 30.12.2008 № 325.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Потери сетевой воды по своему отношению к технологическому процессу транспорта, распределения и потребления тепловой энергии разделяются на техно-логические потери (затраты) сетевой воды и потери сетевой воды (далее - ПСВ) с утечкой.</w:t>
      </w:r>
    </w:p>
    <w:p w:rsidR="00DF5646" w:rsidRDefault="00A43F72">
      <w:pPr>
        <w:spacing w:line="24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Технически неизбежные в процессе транспорта,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24"/>
        </w:numPr>
        <w:tabs>
          <w:tab w:val="left" w:pos="1226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потерям сетевой воды с утечкой относятся технически неизбежные в про-цессе транспорта, распределения и потребления тепловой энергии потери сетевой воды с утечкой, величина которых должна быть не более 0,25 % среднегодового объ-ема воды в тепловой сети («Правила эксплуатации электрических станций и сетей Российской Федерации», п. 4.12.30).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Допустимое нормативное значение ПСВ с утечкой определяется требовани-ями действующих «Типовой инструкции по технической эксплуатации систем транспорта и распределения тепловой энергии (тепловых сетей)» и «Типовой ин-струкции по технической эксплуатации тепловых сетей систем коммунального теп-лоснабжения».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теплопотребления.</w:t>
      </w:r>
    </w:p>
    <w:p w:rsidR="00DF5646" w:rsidRDefault="00DF5646">
      <w:pPr>
        <w:spacing w:line="5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2280"/>
        <w:gridCol w:w="700"/>
        <w:gridCol w:w="620"/>
        <w:gridCol w:w="940"/>
        <w:gridCol w:w="540"/>
        <w:gridCol w:w="3160"/>
      </w:tblGrid>
      <w:tr w:rsidR="00DF5646">
        <w:trPr>
          <w:trHeight w:val="498"/>
        </w:trPr>
        <w:tc>
          <w:tcPr>
            <w:tcW w:w="5660" w:type="dxa"/>
            <w:gridSpan w:val="5"/>
            <w:vAlign w:val="bottom"/>
          </w:tcPr>
          <w:p w:rsidR="00DF5646" w:rsidRDefault="00A43F7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Нормируемые годовые ПСВ в тепловой сети</w:t>
            </w:r>
          </w:p>
        </w:tc>
        <w:tc>
          <w:tcPr>
            <w:tcW w:w="540" w:type="dxa"/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72"/>
                <w:sz w:val="17"/>
                <w:szCs w:val="17"/>
              </w:rPr>
              <w:t>ПСВ</w:t>
            </w:r>
            <w:r>
              <w:rPr>
                <w:rFonts w:ascii="Cambria" w:eastAsia="Cambria" w:hAnsi="Cambria" w:cs="Cambria"/>
                <w:w w:val="72"/>
                <w:sz w:val="34"/>
                <w:szCs w:val="34"/>
                <w:vertAlign w:val="superscript"/>
              </w:rPr>
              <w:t>Р</w:t>
            </w:r>
          </w:p>
        </w:tc>
        <w:tc>
          <w:tcPr>
            <w:tcW w:w="316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>, м</w:t>
            </w:r>
            <w:r>
              <w:rPr>
                <w:rFonts w:eastAsia="Times New Roman"/>
                <w:w w:val="97"/>
                <w:sz w:val="34"/>
                <w:szCs w:val="34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определяем по формуле:</w:t>
            </w:r>
          </w:p>
        </w:tc>
      </w:tr>
      <w:tr w:rsidR="00DF5646">
        <w:trPr>
          <w:trHeight w:val="317"/>
        </w:trPr>
        <w:tc>
          <w:tcPr>
            <w:tcW w:w="11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DF5646" w:rsidRDefault="00A43F72">
            <w:pPr>
              <w:ind w:left="172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Р</w:t>
            </w:r>
          </w:p>
        </w:tc>
        <w:tc>
          <w:tcPr>
            <w:tcW w:w="700" w:type="dxa"/>
            <w:vAlign w:val="bottom"/>
          </w:tcPr>
          <w:p w:rsidR="00DF5646" w:rsidRDefault="00A43F72">
            <w:pPr>
              <w:ind w:left="2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Н</w:t>
            </w:r>
          </w:p>
        </w:tc>
        <w:tc>
          <w:tcPr>
            <w:tcW w:w="620" w:type="dxa"/>
            <w:vAlign w:val="bottom"/>
          </w:tcPr>
          <w:p w:rsidR="00DF5646" w:rsidRDefault="00A43F72">
            <w:pPr>
              <w:ind w:left="2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Р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ind w:left="2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Н</w:t>
            </w:r>
          </w:p>
        </w:tc>
        <w:tc>
          <w:tcPr>
            <w:tcW w:w="540" w:type="dxa"/>
            <w:vAlign w:val="bottom"/>
          </w:tcPr>
          <w:p w:rsidR="00DF5646" w:rsidRDefault="00A43F72">
            <w:pPr>
              <w:ind w:left="2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Р</w:t>
            </w:r>
          </w:p>
        </w:tc>
        <w:tc>
          <w:tcPr>
            <w:tcW w:w="3160" w:type="dxa"/>
            <w:vAlign w:val="bottom"/>
          </w:tcPr>
          <w:p w:rsidR="00DF5646" w:rsidRDefault="00A43F72">
            <w:pPr>
              <w:ind w:right="2717"/>
              <w:jc w:val="right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Р</w:t>
            </w:r>
          </w:p>
        </w:tc>
      </w:tr>
      <w:tr w:rsidR="00DF5646">
        <w:trPr>
          <w:trHeight w:val="180"/>
        </w:trPr>
        <w:tc>
          <w:tcPr>
            <w:tcW w:w="1120" w:type="dxa"/>
            <w:vAlign w:val="bottom"/>
          </w:tcPr>
          <w:p w:rsidR="00DF5646" w:rsidRDefault="00DF5646">
            <w:pPr>
              <w:rPr>
                <w:sz w:val="15"/>
                <w:szCs w:val="15"/>
              </w:rPr>
            </w:pPr>
          </w:p>
        </w:tc>
        <w:tc>
          <w:tcPr>
            <w:tcW w:w="2280" w:type="dxa"/>
            <w:vAlign w:val="bottom"/>
          </w:tcPr>
          <w:p w:rsidR="00DF5646" w:rsidRDefault="00A43F72">
            <w:pPr>
              <w:spacing w:line="180" w:lineRule="exact"/>
              <w:ind w:left="16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ПСВ</w:t>
            </w:r>
          </w:p>
        </w:tc>
        <w:tc>
          <w:tcPr>
            <w:tcW w:w="700" w:type="dxa"/>
            <w:vAlign w:val="bottom"/>
          </w:tcPr>
          <w:p w:rsidR="00DF5646" w:rsidRDefault="00A43F72">
            <w:pPr>
              <w:spacing w:line="180" w:lineRule="exact"/>
              <w:ind w:left="2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УТ</w:t>
            </w:r>
          </w:p>
        </w:tc>
        <w:tc>
          <w:tcPr>
            <w:tcW w:w="620" w:type="dxa"/>
            <w:vAlign w:val="bottom"/>
          </w:tcPr>
          <w:p w:rsidR="00DF5646" w:rsidRDefault="00A43F72">
            <w:pPr>
              <w:spacing w:line="180" w:lineRule="exact"/>
              <w:ind w:left="2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Т</w:t>
            </w:r>
          </w:p>
        </w:tc>
        <w:tc>
          <w:tcPr>
            <w:tcW w:w="940" w:type="dxa"/>
            <w:vAlign w:val="bottom"/>
          </w:tcPr>
          <w:p w:rsidR="00DF5646" w:rsidRDefault="00A43F72">
            <w:pPr>
              <w:spacing w:line="180" w:lineRule="exact"/>
              <w:ind w:left="2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УТ</w:t>
            </w:r>
          </w:p>
        </w:tc>
        <w:tc>
          <w:tcPr>
            <w:tcW w:w="540" w:type="dxa"/>
            <w:vAlign w:val="bottom"/>
          </w:tcPr>
          <w:p w:rsidR="00DF5646" w:rsidRDefault="00A43F72">
            <w:pPr>
              <w:spacing w:line="180" w:lineRule="exact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П.П</w:t>
            </w:r>
          </w:p>
        </w:tc>
        <w:tc>
          <w:tcPr>
            <w:tcW w:w="3160" w:type="dxa"/>
            <w:vAlign w:val="bottom"/>
          </w:tcPr>
          <w:p w:rsidR="00DF5646" w:rsidRDefault="00A43F72">
            <w:pPr>
              <w:spacing w:line="180" w:lineRule="exact"/>
              <w:ind w:right="2557"/>
              <w:jc w:val="right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П.И</w:t>
            </w:r>
          </w:p>
        </w:tc>
      </w:tr>
      <w:tr w:rsidR="00DF5646">
        <w:trPr>
          <w:trHeight w:val="578"/>
        </w:trPr>
        <w:tc>
          <w:tcPr>
            <w:tcW w:w="1120" w:type="dxa"/>
            <w:vAlign w:val="bottom"/>
          </w:tcPr>
          <w:p w:rsidR="00DF5646" w:rsidRDefault="00A43F7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где</w:t>
            </w:r>
          </w:p>
        </w:tc>
        <w:tc>
          <w:tcPr>
            <w:tcW w:w="8240" w:type="dxa"/>
            <w:gridSpan w:val="6"/>
            <w:vAlign w:val="bottom"/>
          </w:tcPr>
          <w:p w:rsidR="00DF5646" w:rsidRDefault="00A43F72">
            <w:pPr>
              <w:ind w:right="717"/>
              <w:jc w:val="right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36"/>
                <w:szCs w:val="36"/>
                <w:vertAlign w:val="subscript"/>
              </w:rPr>
              <w:t>Т</w:t>
            </w:r>
            <w:r>
              <w:rPr>
                <w:rFonts w:ascii="Cambria" w:eastAsia="Cambria" w:hAnsi="Cambria" w:cs="Cambria"/>
                <w:w w:val="99"/>
                <w:sz w:val="36"/>
                <w:szCs w:val="36"/>
                <w:vertAlign w:val="superscript"/>
              </w:rPr>
              <w:t>Р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- расчетные годовые технологические потери сетевой воды, м</w:t>
            </w:r>
            <w:r>
              <w:rPr>
                <w:rFonts w:eastAsia="Times New Roman"/>
                <w:w w:val="99"/>
                <w:sz w:val="34"/>
                <w:szCs w:val="34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6"/>
                <w:szCs w:val="26"/>
              </w:rPr>
              <w:t>;</w:t>
            </w:r>
          </w:p>
        </w:tc>
      </w:tr>
      <w:tr w:rsidR="00DF5646">
        <w:trPr>
          <w:trHeight w:val="301"/>
        </w:trPr>
        <w:tc>
          <w:tcPr>
            <w:tcW w:w="1120" w:type="dxa"/>
            <w:vAlign w:val="bottom"/>
          </w:tcPr>
          <w:p w:rsidR="00DF5646" w:rsidRDefault="00A43F72">
            <w:pPr>
              <w:spacing w:line="300" w:lineRule="exact"/>
              <w:ind w:left="8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71"/>
                <w:sz w:val="16"/>
                <w:szCs w:val="16"/>
              </w:rPr>
              <w:t>УТ</w:t>
            </w:r>
            <w:r>
              <w:rPr>
                <w:rFonts w:ascii="Cambria" w:eastAsia="Cambria" w:hAnsi="Cambria" w:cs="Cambria"/>
                <w:w w:val="71"/>
                <w:sz w:val="31"/>
                <w:szCs w:val="31"/>
                <w:vertAlign w:val="superscript"/>
              </w:rPr>
              <w:t>Н</w:t>
            </w:r>
          </w:p>
        </w:tc>
        <w:tc>
          <w:tcPr>
            <w:tcW w:w="8240" w:type="dxa"/>
            <w:gridSpan w:val="6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- расчетные (нормативные) годовые ПСВ с нормативной утечкой из теп-</w:t>
            </w:r>
          </w:p>
        </w:tc>
      </w:tr>
      <w:tr w:rsidR="00DF5646">
        <w:trPr>
          <w:trHeight w:val="296"/>
        </w:trPr>
        <w:tc>
          <w:tcPr>
            <w:tcW w:w="3400" w:type="dxa"/>
            <w:gridSpan w:val="2"/>
            <w:vAlign w:val="bottom"/>
          </w:tcPr>
          <w:p w:rsidR="00DF5646" w:rsidRDefault="00A43F72">
            <w:pPr>
              <w:spacing w:line="29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ловой сети, м</w:t>
            </w:r>
            <w:r>
              <w:rPr>
                <w:rFonts w:eastAsia="Times New Roman"/>
                <w:sz w:val="34"/>
                <w:szCs w:val="34"/>
                <w:vertAlign w:val="superscript"/>
              </w:rPr>
              <w:t>3</w:t>
            </w:r>
            <w:r>
              <w:rPr>
                <w:rFonts w:eastAsia="Times New Roman"/>
                <w:sz w:val="26"/>
                <w:szCs w:val="26"/>
              </w:rPr>
              <w:t>;</w:t>
            </w:r>
          </w:p>
        </w:tc>
        <w:tc>
          <w:tcPr>
            <w:tcW w:w="7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</w:tr>
    </w:tbl>
    <w:p w:rsidR="00DF5646" w:rsidRDefault="00A43F72">
      <w:pPr>
        <w:spacing w:line="245" w:lineRule="auto"/>
        <w:ind w:left="260" w:firstLine="866"/>
        <w:jc w:val="both"/>
        <w:rPr>
          <w:sz w:val="20"/>
          <w:szCs w:val="20"/>
        </w:rPr>
      </w:pPr>
      <w:r>
        <w:rPr>
          <w:rFonts w:ascii="Cambria" w:eastAsia="Cambria" w:hAnsi="Cambria" w:cs="Cambria"/>
          <w:sz w:val="35"/>
          <w:szCs w:val="35"/>
          <w:vertAlign w:val="subscript"/>
        </w:rPr>
        <w:t>П</w:t>
      </w:r>
      <w:r>
        <w:rPr>
          <w:rFonts w:ascii="Cambria" w:eastAsia="Cambria" w:hAnsi="Cambria" w:cs="Cambria"/>
          <w:sz w:val="35"/>
          <w:szCs w:val="35"/>
          <w:vertAlign w:val="superscript"/>
        </w:rPr>
        <w:t>Р</w:t>
      </w:r>
      <w:r>
        <w:rPr>
          <w:rFonts w:ascii="Cambria" w:eastAsia="Cambria" w:hAnsi="Cambria" w:cs="Cambria"/>
          <w:sz w:val="35"/>
          <w:szCs w:val="35"/>
          <w:vertAlign w:val="subscript"/>
        </w:rPr>
        <w:t>.П</w:t>
      </w:r>
      <w:r>
        <w:rPr>
          <w:rFonts w:eastAsia="Times New Roman"/>
          <w:sz w:val="25"/>
          <w:szCs w:val="25"/>
        </w:rPr>
        <w:t xml:space="preserve"> - расчетные годовые потери (затраты) сетевой воды, связанные с пуском тепловых сетей в эксплуатацию после планового ремонта и с подключением новых сетей после монтажа, м</w:t>
      </w:r>
      <w:r>
        <w:rPr>
          <w:rFonts w:eastAsia="Times New Roman"/>
          <w:sz w:val="33"/>
          <w:szCs w:val="33"/>
          <w:vertAlign w:val="superscript"/>
        </w:rPr>
        <w:t>3</w:t>
      </w:r>
      <w:r>
        <w:rPr>
          <w:rFonts w:eastAsia="Times New Roman"/>
          <w:sz w:val="25"/>
          <w:szCs w:val="25"/>
        </w:rPr>
        <w:t>. Потери сетевой воды, связанных с пуском тепловых сетей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4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43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numPr>
          <w:ilvl w:val="0"/>
          <w:numId w:val="25"/>
        </w:numPr>
        <w:tabs>
          <w:tab w:val="left" w:pos="473"/>
        </w:tabs>
        <w:spacing w:line="238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эксплуатацию после планового ремонта и подключения новых сетей после мон-тажа на период регулирования определяются в размере 1,5-кратного объема сетей</w:t>
      </w: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8040"/>
        <w:gridCol w:w="20"/>
      </w:tblGrid>
      <w:tr w:rsidR="00DF5646">
        <w:trPr>
          <w:trHeight w:val="200"/>
        </w:trPr>
        <w:tc>
          <w:tcPr>
            <w:tcW w:w="460" w:type="dxa"/>
            <w:vAlign w:val="bottom"/>
          </w:tcPr>
          <w:p w:rsidR="00DF5646" w:rsidRDefault="00A43F72">
            <w:pPr>
              <w:spacing w:line="200" w:lineRule="exact"/>
              <w:ind w:left="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Р</w:t>
            </w:r>
          </w:p>
        </w:tc>
        <w:tc>
          <w:tcPr>
            <w:tcW w:w="8040" w:type="dxa"/>
            <w:vMerge w:val="restart"/>
            <w:vAlign w:val="bottom"/>
          </w:tcPr>
          <w:p w:rsidR="00DF5646" w:rsidRDefault="00A43F72">
            <w:pPr>
              <w:ind w:left="16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 xml:space="preserve">0 </w:t>
            </w:r>
            <w:r>
              <w:rPr>
                <w:rFonts w:eastAsia="Times New Roman"/>
                <w:sz w:val="26"/>
                <w:szCs w:val="26"/>
              </w:rPr>
              <w:t>-</w:t>
            </w:r>
            <w:r>
              <w:rPr>
                <w:rFonts w:ascii="Cambria" w:eastAsia="Cambria" w:hAnsi="Cambria" w:cs="Cambria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расчетные годовые ПСВ со сливами из САРЗ,</w:t>
            </w:r>
            <w:r>
              <w:rPr>
                <w:rFonts w:ascii="Cambria" w:eastAsia="Cambria" w:hAnsi="Cambria" w:cs="Cambria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установленных на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3"/>
        </w:trPr>
        <w:tc>
          <w:tcPr>
            <w:tcW w:w="460" w:type="dxa"/>
            <w:vAlign w:val="bottom"/>
          </w:tcPr>
          <w:p w:rsidR="00DF5646" w:rsidRDefault="00A43F72">
            <w:pPr>
              <w:spacing w:line="123" w:lineRule="exact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3"/>
                <w:szCs w:val="13"/>
              </w:rPr>
              <w:t>П.А</w:t>
            </w:r>
          </w:p>
        </w:tc>
        <w:tc>
          <w:tcPr>
            <w:tcW w:w="80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8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тепловых сетях, м</w:t>
      </w:r>
      <w:r>
        <w:rPr>
          <w:rFonts w:eastAsia="Times New Roman"/>
          <w:sz w:val="33"/>
          <w:szCs w:val="33"/>
          <w:vertAlign w:val="superscript"/>
        </w:rPr>
        <w:t>3</w:t>
      </w:r>
      <w:r>
        <w:rPr>
          <w:rFonts w:eastAsia="Times New Roman"/>
          <w:sz w:val="25"/>
          <w:szCs w:val="25"/>
        </w:rPr>
        <w:t xml:space="preserve">. САРЗ в системе теплоснабжения города Алексин отсутствуют; </w:t>
      </w:r>
      <w:r>
        <w:rPr>
          <w:rFonts w:ascii="Cambria" w:eastAsia="Cambria" w:hAnsi="Cambria" w:cs="Cambria"/>
          <w:sz w:val="35"/>
          <w:szCs w:val="35"/>
          <w:vertAlign w:val="subscript"/>
        </w:rPr>
        <w:t>П</w:t>
      </w:r>
      <w:r>
        <w:rPr>
          <w:rFonts w:ascii="Cambria" w:eastAsia="Cambria" w:hAnsi="Cambria" w:cs="Cambria"/>
          <w:sz w:val="35"/>
          <w:szCs w:val="35"/>
          <w:vertAlign w:val="superscript"/>
        </w:rPr>
        <w:t>Р</w:t>
      </w:r>
      <w:r>
        <w:rPr>
          <w:rFonts w:ascii="Cambria" w:eastAsia="Cambria" w:hAnsi="Cambria" w:cs="Cambria"/>
          <w:sz w:val="35"/>
          <w:szCs w:val="35"/>
          <w:vertAlign w:val="subscript"/>
        </w:rPr>
        <w:t>.И</w:t>
      </w:r>
      <w:r>
        <w:rPr>
          <w:rFonts w:eastAsia="Times New Roman"/>
          <w:sz w:val="25"/>
          <w:szCs w:val="25"/>
        </w:rPr>
        <w:t xml:space="preserve"> - расчетные годовые ПСВ, неизбежные при проведении плановых эксплу-атационных испытаний и других регламентных работ на тепловых сетях, м</w:t>
      </w:r>
      <w:r>
        <w:rPr>
          <w:rFonts w:eastAsia="Times New Roman"/>
          <w:sz w:val="33"/>
          <w:szCs w:val="33"/>
          <w:vertAlign w:val="superscript"/>
        </w:rPr>
        <w:t>3</w:t>
      </w:r>
      <w:r>
        <w:rPr>
          <w:rFonts w:eastAsia="Times New Roman"/>
          <w:sz w:val="25"/>
          <w:szCs w:val="25"/>
        </w:rPr>
        <w:t>. Расчет-ные годовые ПСВ, неизбежные при проведении плановых эксплуатационных испы-таний и других регламентных работ на тепловых сетях составляют 0,5-кратного объ-</w:t>
      </w:r>
    </w:p>
    <w:p w:rsidR="00DF5646" w:rsidRDefault="00A43F72">
      <w:pPr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ема сетей.</w:t>
      </w:r>
    </w:p>
    <w:p w:rsidR="00DF5646" w:rsidRDefault="00A43F72">
      <w:pPr>
        <w:numPr>
          <w:ilvl w:val="0"/>
          <w:numId w:val="26"/>
        </w:numPr>
        <w:tabs>
          <w:tab w:val="left" w:pos="1232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технологическим потерям (затратам) сетевой воды, как необходимым для обеспечения нормальных режимов работы систем теплоснабжения и обусловлен-ным принятыми технологическими решениями и техническим уровнем применяе-мого оборудования и устройств относятся: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затраты сетевой воды на пусковое заполнение тепловых сетей после прове-дения планово-предупредительного ежегодного ремонта, а также при подключении новых сетей и систем;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39" w:lineRule="auto"/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затраты сетевой воды на проведение плановых эксплуатационных испыта-ний и работ в размере, не превышающем технически обоснованные значения;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затраты сетевой воды на слив из средств автоматического регулирования и защиты (САРЗ).</w:t>
      </w: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Нормируемые среднегодовые технологические потери теплоносителя с утеч-кой определяются исходя из установленной п. 4.12.30 «Правил эксплуатации элек-трических станций и сетей Российской Федерации» нормы утечки равной 0,25 % от среднегодового объема воды в тепловых сетях. При расчете среднегодового объема сетевой воды в тепловых сетях учитывается объем, затраченный в плановый ремонт-ный период.</w:t>
      </w:r>
    </w:p>
    <w:p w:rsidR="00DF5646" w:rsidRDefault="00A43F72">
      <w:pPr>
        <w:spacing w:line="255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Результаты расчётов нормативных потерь сетевой воды подпитки на суще-ствующих и предлагаемых к строительству источников тепловой энергии города Алексин на всех этапах рассматриваемого периода представлены в таблице 103.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3.1 Существующие и перспективные балансы производительности водопод-готовительных установок и максимального потребления теплоносителя теплопо-требляющими установками потребителей по поселению, городскому округу в целом и по каждой системе отдельно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балансы производительности ВПУ и потерь теплоносителя с учетом развития системы централизованного теплоснабжения го-рода Алексин представлены в таблице 23.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88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44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23 – Существующий и перспективный баланс производительности ВПУ и потерь теплоносителя с учетом развития системы центра-лизованного теплоснабжения города Алексин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400"/>
        <w:gridCol w:w="1460"/>
        <w:gridCol w:w="1240"/>
        <w:gridCol w:w="1320"/>
        <w:gridCol w:w="1340"/>
        <w:gridCol w:w="1220"/>
        <w:gridCol w:w="1220"/>
        <w:gridCol w:w="1220"/>
        <w:gridCol w:w="1200"/>
        <w:gridCol w:w="30"/>
      </w:tblGrid>
      <w:tr w:rsidR="00DF5646">
        <w:trPr>
          <w:trHeight w:val="22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ко-</w:t>
            </w:r>
          </w:p>
        </w:tc>
        <w:tc>
          <w:tcPr>
            <w:tcW w:w="3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2025-2029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тельной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2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450,00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450,00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450,00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450,00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450,00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450,00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450,00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450,00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3569724,7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3810020,3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3810020,3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178472,9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199984,7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199984,7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199984,7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203486,6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12772,3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13632,1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13632,1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12748,1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14284,7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14284,7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14284,7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14534,8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4257,4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4544,0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4544,0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4249,4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4761,6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4761,6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4761,6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4845,0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Алексинская ТЭЦ *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 xml:space="preserve">пытаниях, м </w:t>
            </w:r>
            <w:r>
              <w:rPr>
                <w:rFonts w:eastAsia="Times New Roman"/>
                <w:w w:val="94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4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3586754,5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3828196,5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3828196,5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195470,3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219030,8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219030,8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219030,8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222866,3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416,50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427,41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427,41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66,76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74,81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74,81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74,81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76,12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33,50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22,6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383,2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375,2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375,2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375,2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373,9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83,4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83,4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105,00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105,00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105,00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105,00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105,00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105,00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602684,4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602684,4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602684,4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11372,1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11372,1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11372,1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11372,1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11372,1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765,2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765,2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765,2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812,3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812,3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812,3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812,3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812,3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255,1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255,1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255,1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270,8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270,8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270,8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270,8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270,8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1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 xml:space="preserve">пытаниях, м </w:t>
            </w:r>
            <w:r>
              <w:rPr>
                <w:rFonts w:eastAsia="Times New Roman"/>
                <w:w w:val="94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4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3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603704,7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603704,7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603704,7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12455,3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12455,3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12455,3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12455,3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12455,3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74,30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74,30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74,30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30,70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30,7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30,7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100,9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100,9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100,9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29,2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29,2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29,2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96,1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11,40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11,40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11,40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11252,3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11252,3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11252,3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11252,3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11252,3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11252,3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11252,3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12741,6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803,7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803,7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803,7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803,7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803,7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803,7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803,7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910,1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267,9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267,9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267,9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267,9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267,9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267,9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267,9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303,4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2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 xml:space="preserve">пытаниях, м </w:t>
            </w:r>
            <w:r>
              <w:rPr>
                <w:rFonts w:eastAsia="Times New Roman"/>
                <w:w w:val="94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4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12323,9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12323,9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12323,9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12323,9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12323,9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12323,9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12323,9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13955,0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4,02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4,02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4,02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4,55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7,38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7,38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7,38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7,38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7,38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7,38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7,38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6,85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64,7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64,7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11" w:right="560" w:bottom="455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400"/>
        <w:gridCol w:w="1460"/>
        <w:gridCol w:w="1240"/>
        <w:gridCol w:w="1320"/>
        <w:gridCol w:w="1340"/>
        <w:gridCol w:w="1220"/>
        <w:gridCol w:w="1220"/>
        <w:gridCol w:w="1220"/>
        <w:gridCol w:w="1200"/>
        <w:gridCol w:w="30"/>
      </w:tblGrid>
      <w:tr w:rsidR="00DF5646">
        <w:trPr>
          <w:trHeight w:val="22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ко-</w:t>
            </w:r>
          </w:p>
        </w:tc>
        <w:tc>
          <w:tcPr>
            <w:tcW w:w="3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2025-2029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тельной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1911,62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1911,62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1911,62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1911,62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1911,62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1911,62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1911,62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1911,62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136,54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136,54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136,54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136,54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136,54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136,54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136,54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136,54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45,51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45,51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45,51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45,51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45,51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45,51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45,51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45,51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4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 xml:space="preserve">пытаниях, м </w:t>
            </w:r>
            <w:r>
              <w:rPr>
                <w:rFonts w:eastAsia="Times New Roman"/>
                <w:w w:val="94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4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3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2093,68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2093,68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2093,68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2093,68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2093,68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2093,68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2093,68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2093,68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0,68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0,68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0,68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0,68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0,68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0,68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72,7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72,7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72,7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72,7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72,7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43,00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43,00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43,00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43,00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43,00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43,00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43,00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672157,4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672157,4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672157,4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19706,5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19706,5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19706,5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19706,5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19937,4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1407,6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1407,6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1407,6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1407,6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1407,6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1407,6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1407,6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1424,1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469,2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469,2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469,2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469,2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469,2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469,2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469,2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474,7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Пет-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пытаниях, м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0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 **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674034,2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674034,2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674034,2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21583,3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21583,3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21583,3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21583,3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21836,2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84,71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84,71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84,71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7,04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7,04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7,04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7,04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7,12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-41,71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-41,71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-41,71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35,96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35,96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35,96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35,96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35,88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-97,0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-97,0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-97,0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83,4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1,25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1,25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1,25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1029,90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1029,90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1029,90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1029,90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1029,90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1029,90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1029,90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1029,90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73,56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73,56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73,56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73,56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73,56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73,56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73,56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73,56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24,52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24,52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24,52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24,52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24,52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24,52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24,52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24,52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Совет-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пытаниях, м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1127,99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1127,99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1127,99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1127,99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1127,99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1127,99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1127,99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1127,99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0,37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0,37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0,37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104,99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104,99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104,99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104,99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104,99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104,99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104,99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104,99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391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46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400"/>
        <w:gridCol w:w="1460"/>
        <w:gridCol w:w="1240"/>
        <w:gridCol w:w="1320"/>
        <w:gridCol w:w="1340"/>
        <w:gridCol w:w="1220"/>
        <w:gridCol w:w="1220"/>
        <w:gridCol w:w="1220"/>
        <w:gridCol w:w="1200"/>
        <w:gridCol w:w="30"/>
      </w:tblGrid>
      <w:tr w:rsidR="00DF5646">
        <w:trPr>
          <w:trHeight w:val="22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ко-</w:t>
            </w:r>
          </w:p>
        </w:tc>
        <w:tc>
          <w:tcPr>
            <w:tcW w:w="3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2025-2029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тельной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2,50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Котельная ул. Ново -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 xml:space="preserve">пытаниях, м </w:t>
            </w:r>
            <w:r>
              <w:rPr>
                <w:rFonts w:eastAsia="Times New Roman"/>
                <w:w w:val="94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4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73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5"/>
                <w:szCs w:val="15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Всего потерь, м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sz w:val="16"/>
                <w:szCs w:val="16"/>
              </w:rPr>
              <w:t>/год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114,99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114,99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114,99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114,99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114,99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114,99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114,99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114,99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городищенская, д.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3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15б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0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1,76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97,9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97,9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97,9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97,9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97,9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97,9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97,9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97,9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0,90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0,90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0,90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0,90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0,90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86,53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86,53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86,53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86,53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86,53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86,53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86,53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86,53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6,18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6,18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6,18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6,18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2,06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пытаниях, м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0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лярье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94,77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94,77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94,77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94,77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94,77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94,77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94,77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94,77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0,03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96,6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96,6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1,80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1645,94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1645,94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1645,94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1645,94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1645,94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1645,94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1645,94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1645,94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117,57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117,57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117,57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117,57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117,57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117,57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117,57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117,57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39,19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39,19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39,19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39,19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39,19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39,19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39,19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39,19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пытаниях, м</w:t>
            </w:r>
            <w:r>
              <w:rPr>
                <w:rFonts w:eastAsia="Times New Roman"/>
                <w:w w:val="97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2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ренко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1802,69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1802,69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1802,69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1802,69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1802,69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1802,69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1802,69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1802,69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0,59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0,59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0,59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1,21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1,21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1,21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67,3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67,3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67,3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67,3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67,3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120,86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120,86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120,86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120,86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120,86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120,86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120,86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120,86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8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8,63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8,63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8,63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8,63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729"/>
        </w:trPr>
        <w:tc>
          <w:tcPr>
            <w:tcW w:w="21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09" w:right="560" w:bottom="0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400"/>
        <w:gridCol w:w="80"/>
        <w:gridCol w:w="1380"/>
        <w:gridCol w:w="1240"/>
        <w:gridCol w:w="1320"/>
        <w:gridCol w:w="1340"/>
        <w:gridCol w:w="1220"/>
        <w:gridCol w:w="1220"/>
        <w:gridCol w:w="1220"/>
        <w:gridCol w:w="1200"/>
        <w:gridCol w:w="30"/>
      </w:tblGrid>
      <w:tr w:rsidR="00DF5646">
        <w:trPr>
          <w:trHeight w:val="226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ко-</w:t>
            </w:r>
          </w:p>
        </w:tc>
        <w:tc>
          <w:tcPr>
            <w:tcW w:w="3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 г.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2025-2029</w:t>
            </w: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тельной</w:t>
            </w: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2,88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2,88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2,88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2,88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2,88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2,88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2,88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2,88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 xml:space="preserve">пытаниях, м </w:t>
            </w:r>
            <w:r>
              <w:rPr>
                <w:rFonts w:eastAsia="Times New Roman"/>
                <w:w w:val="94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4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132,37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132,37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132,37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132,37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132,37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132,37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132,37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132,37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0,04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94,6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94,6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94,6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94,6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12,50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12,50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12,50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12,50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12,50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12,50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12,50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11935,8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11935,8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11935,8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11935,8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11935,8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11935,8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15346,0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852,6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852,6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852,6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852,6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852,6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852,6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1096,2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 эксплу-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284,2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284,2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284,2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284,2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284,2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284,2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365,4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пытаниях, м</w:t>
            </w:r>
            <w:r>
              <w:rPr>
                <w:rFonts w:eastAsia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eastAsia="Times New Roman"/>
                <w:sz w:val="19"/>
                <w:szCs w:val="19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ул. Монтажная в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50" w:lineRule="exact"/>
              <w:ind w:right="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атацию в 2020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3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13072,6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13072,6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13072,6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13072,6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13072,6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13072,6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16807,6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2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"Соцгород"</w:t>
            </w: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году</w:t>
            </w: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4,26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4,26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4,26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4,26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4,26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4,26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5,48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7,0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Резерв (+) / дефицит (-) ВПУ, %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65,9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65,9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65,9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65,9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65,9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65,9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Производительность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Потери сетевой воды,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Заполнение при пуско-наладочных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работах,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Заполнение при гидравлических ис-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 эксплу-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пытаниях, м</w:t>
            </w:r>
            <w:r>
              <w:rPr>
                <w:rFonts w:eastAsia="Times New Roman"/>
                <w:sz w:val="23"/>
                <w:szCs w:val="23"/>
                <w:vertAlign w:val="superscript"/>
              </w:rPr>
              <w:t>3</w:t>
            </w:r>
            <w:r>
              <w:rPr>
                <w:rFonts w:eastAsia="Times New Roman"/>
                <w:sz w:val="19"/>
                <w:szCs w:val="19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БМК «Алексин Бор»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9" w:lineRule="exact"/>
              <w:ind w:right="2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атацию в 2020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3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Всего потерь,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/год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2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году</w:t>
            </w: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Максимальная подпитка тепловой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в эксплуатационном режиме,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Резерв (+) / дефицит ( -) ВПУ, 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Резерв (+) / дефицит (- ) ВПУ, %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5580" w:type="dxa"/>
            <w:gridSpan w:val="3"/>
            <w:vAlign w:val="bottom"/>
          </w:tcPr>
          <w:p w:rsidR="00DF5646" w:rsidRDefault="00A43F72">
            <w:pPr>
              <w:spacing w:line="202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*- с учетом подпитки тепловых сетей мкр. «Петровское»</w:t>
            </w:r>
          </w:p>
        </w:tc>
        <w:tc>
          <w:tcPr>
            <w:tcW w:w="13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60"/>
        </w:trPr>
        <w:tc>
          <w:tcPr>
            <w:tcW w:w="6960" w:type="dxa"/>
            <w:gridSpan w:val="4"/>
            <w:vAlign w:val="bottom"/>
          </w:tcPr>
          <w:p w:rsidR="00DF5646" w:rsidRDefault="00A43F7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**- подпитка тепловых сетей осуществляется от Алексинской ТЭЦ</w:t>
            </w:r>
          </w:p>
        </w:tc>
        <w:tc>
          <w:tcPr>
            <w:tcW w:w="1240" w:type="dxa"/>
            <w:vAlign w:val="bottom"/>
          </w:tcPr>
          <w:p w:rsidR="00DF5646" w:rsidRDefault="00DF5646"/>
        </w:tc>
        <w:tc>
          <w:tcPr>
            <w:tcW w:w="1320" w:type="dxa"/>
            <w:vAlign w:val="bottom"/>
          </w:tcPr>
          <w:p w:rsidR="00DF5646" w:rsidRDefault="00DF5646"/>
        </w:tc>
        <w:tc>
          <w:tcPr>
            <w:tcW w:w="1340" w:type="dxa"/>
            <w:vAlign w:val="bottom"/>
          </w:tcPr>
          <w:p w:rsidR="00DF5646" w:rsidRDefault="00DF5646"/>
        </w:tc>
        <w:tc>
          <w:tcPr>
            <w:tcW w:w="1220" w:type="dxa"/>
            <w:vAlign w:val="bottom"/>
          </w:tcPr>
          <w:p w:rsidR="00DF5646" w:rsidRDefault="00DF5646"/>
        </w:tc>
        <w:tc>
          <w:tcPr>
            <w:tcW w:w="1220" w:type="dxa"/>
            <w:vAlign w:val="bottom"/>
          </w:tcPr>
          <w:p w:rsidR="00DF5646" w:rsidRDefault="00DF5646"/>
        </w:tc>
        <w:tc>
          <w:tcPr>
            <w:tcW w:w="1220" w:type="dxa"/>
            <w:vAlign w:val="bottom"/>
          </w:tcPr>
          <w:p w:rsidR="00DF5646" w:rsidRDefault="00DF5646"/>
        </w:tc>
        <w:tc>
          <w:tcPr>
            <w:tcW w:w="1200" w:type="dxa"/>
            <w:vAlign w:val="bottom"/>
          </w:tcPr>
          <w:p w:rsidR="00DF5646" w:rsidRDefault="00DF5646"/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48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48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3.2 Существующие и перспективные балансы производительности водопод-готовительных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поселению, городскому округу в целом и по каждой системе отдельно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43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Согласно СП 124.13330.2012 Тепловые сети. Актуализированная редакция СНиП 41-02-2003 для открытых и закрытых систем теплоснабжения должна преду-сматриваться дополнительно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теплоснаб-жения . Расчет дополнительной аварийной подпитки на существующих и предлагае-мых к строительству источников тепловой энергии города Алексин на всех этапах рассматриваемого периода представлен в таблице 104.</w:t>
      </w:r>
    </w:p>
    <w:p w:rsidR="00DF5646" w:rsidRDefault="00DF5646">
      <w:pPr>
        <w:spacing w:line="204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24 – Расчет дополнительной аварийной подпитки на существующих и предлагаемых к строительству источников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1647825</wp:posOffset>
            </wp:positionH>
            <wp:positionV relativeFrom="paragraph">
              <wp:posOffset>76200</wp:posOffset>
            </wp:positionV>
            <wp:extent cx="4464685" cy="3175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280"/>
        <w:gridCol w:w="820"/>
        <w:gridCol w:w="700"/>
        <w:gridCol w:w="120"/>
        <w:gridCol w:w="820"/>
        <w:gridCol w:w="820"/>
        <w:gridCol w:w="820"/>
        <w:gridCol w:w="820"/>
        <w:gridCol w:w="800"/>
        <w:gridCol w:w="30"/>
      </w:tblGrid>
      <w:tr w:rsidR="00DF5646">
        <w:trPr>
          <w:trHeight w:val="249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Значение, м3/ч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7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vMerge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9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Алексинская ТЭЦ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151,5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161,7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161,7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161,7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181,2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181,2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181,2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184,4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10,2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10,2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10,3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10,3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10,7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10,7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10,7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1,8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18,8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18,8</w:t>
            </w:r>
          </w:p>
        </w:tc>
        <w:tc>
          <w:tcPr>
            <w:tcW w:w="7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18,8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18,8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18,8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18,8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ровское»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3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Совет-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1,0</w:t>
            </w:r>
          </w:p>
        </w:tc>
        <w:tc>
          <w:tcPr>
            <w:tcW w:w="7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ская, д. 7а стр. 1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3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Новогоро-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7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дищенская , д. 15б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3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Заполярье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1,6</w:t>
            </w:r>
          </w:p>
        </w:tc>
        <w:tc>
          <w:tcPr>
            <w:tcW w:w="7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1,6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1,6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ренко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3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в экс-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Монтажная в мкр.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плуатацию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</w:t>
            </w:r>
          </w:p>
        </w:tc>
        <w:tc>
          <w:tcPr>
            <w:tcW w:w="7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11,4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«Соцгород»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2020 году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в экс-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БМК «Алексин Бор»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плуатацию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7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н/д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2020 году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13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4 Основные положения мастер-плана развития систем теплоснаб-жения поселения, городского округа, города федерального значения</w:t>
      </w:r>
    </w:p>
    <w:p w:rsidR="00DF5646" w:rsidRDefault="00DF5646">
      <w:pPr>
        <w:spacing w:line="34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4.1 Описание сценариев развития теплоснабжения поселения, городского округа, города федерального значения</w:t>
      </w:r>
    </w:p>
    <w:p w:rsidR="00DF5646" w:rsidRDefault="00DF5646">
      <w:pPr>
        <w:spacing w:line="44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Предлагаемый приоритетный вариант развития системы теплоснабжения го-рода Алексин включает в себя следующие 6 разделов: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27"/>
        </w:numPr>
        <w:tabs>
          <w:tab w:val="left" w:pos="1113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мероприятия по реконструкции тепловых сетей с целью с целью перехода на закрытую схему ГВС (реализуются ООО «АТЭК»);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27"/>
        </w:numPr>
        <w:tabs>
          <w:tab w:val="left" w:pos="1110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мероприятия по реконструкции объектов системы централизованного тепло-снабжения, за исключением тепловых сетей (реализуются ПАО «Квадра» - «Цен-тральная генерация» на Алексинской ТЭЦ);</w:t>
      </w:r>
    </w:p>
    <w:p w:rsidR="00DF5646" w:rsidRDefault="00A43F72">
      <w:pPr>
        <w:numPr>
          <w:ilvl w:val="0"/>
          <w:numId w:val="27"/>
        </w:numPr>
        <w:tabs>
          <w:tab w:val="left" w:pos="1129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мероприятия по строительству тепловых сетей, с целью перехода на закры-тую схему ГВС (реализуются ПАО «Квадра» - «Центральная генерация» и ООО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«АТЭК»);</w:t>
      </w:r>
    </w:p>
    <w:p w:rsidR="00DF5646" w:rsidRDefault="00A43F72">
      <w:pPr>
        <w:numPr>
          <w:ilvl w:val="0"/>
          <w:numId w:val="27"/>
        </w:numPr>
        <w:tabs>
          <w:tab w:val="left" w:pos="1122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мероприятия по строительству объектов системы централизованного тепло-снабжения, за исключением тепловых сетей, с целью перехода на закрытую схему ГВС (реализуются ООО «АТЭК»);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27"/>
        </w:numPr>
        <w:tabs>
          <w:tab w:val="left" w:pos="1122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мероприятия по строительству объектов системы централизованного тепло-снабжения, за исключением тепловых сетей (реализуются ПАО «Квадра» - «Цен-тральная генерация» на Алексинской ТЭЦ);</w:t>
      </w:r>
    </w:p>
    <w:p w:rsidR="00DF5646" w:rsidRDefault="00A43F72">
      <w:pPr>
        <w:numPr>
          <w:ilvl w:val="0"/>
          <w:numId w:val="27"/>
        </w:numPr>
        <w:tabs>
          <w:tab w:val="left" w:pos="1140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мероприятия по строительству тепловых сетей, с целью подключения пер-спективных потребителей (реализуются Застройщиками).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27"/>
        </w:numPr>
        <w:tabs>
          <w:tab w:val="left" w:pos="1210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таблице 25 представлен перечень мероприятий по выбранному Варианту, с указанием технических характеристик объектов и сроков реализации.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DF5646" w:rsidRDefault="00DF5646">
      <w:pPr>
        <w:spacing w:line="4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28"/>
        </w:numPr>
        <w:tabs>
          <w:tab w:val="left" w:pos="1210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таблице 25 представлен перечень мероприятий по выбранному Варианту, с указанием технических характеристик объектов, стоимости и сроков реализации. Согласно проведенного анализа системы теплоснабжения города Алексин, далее рассматривается этот Вариант, как основной и приоритетный.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Вариант в полной мере решает задачи стоящие перед системой теплоснабже-ния города Алексин по повышению эффективности и надежности, удовлетворению спроса, перехода с открытой схемы ГВС на закрытую.</w:t>
      </w:r>
    </w:p>
    <w:p w:rsidR="00DF5646" w:rsidRDefault="00A43F72">
      <w:pPr>
        <w:spacing w:line="239" w:lineRule="auto"/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Иные варианты развития системы теплоснабжения города Алексин – отсут-ствуют.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43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Суммарный объем инвестиций необходимых для реализации мероприятий по строительству и реконструкции источников тепловой энергии и тепловых сетей в городе Алексин на период до 2034 года составит 2 696 327,43 тыс. руб в том числе по этапам (без учета НДС):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28"/>
        </w:numPr>
        <w:tabs>
          <w:tab w:val="left" w:pos="1540"/>
        </w:tabs>
        <w:spacing w:line="238" w:lineRule="auto"/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2020 г. – 298 299,49 тыс. руб.;</w:t>
      </w:r>
    </w:p>
    <w:p w:rsidR="00DF5646" w:rsidRDefault="00A43F72">
      <w:pPr>
        <w:numPr>
          <w:ilvl w:val="1"/>
          <w:numId w:val="28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2021 г. – 432 424,17 тыс. руб.;</w:t>
      </w:r>
    </w:p>
    <w:p w:rsidR="00DF5646" w:rsidRDefault="00A43F72">
      <w:pPr>
        <w:numPr>
          <w:ilvl w:val="1"/>
          <w:numId w:val="28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2022 г. – 892 389,96 тыс. руб.;</w:t>
      </w:r>
    </w:p>
    <w:p w:rsidR="00DF5646" w:rsidRDefault="00A43F72">
      <w:pPr>
        <w:numPr>
          <w:ilvl w:val="1"/>
          <w:numId w:val="28"/>
        </w:numPr>
        <w:tabs>
          <w:tab w:val="left" w:pos="1540"/>
        </w:tabs>
        <w:spacing w:line="238" w:lineRule="auto"/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2023 г. – 45 000,00 тыс. руб.;</w:t>
      </w:r>
    </w:p>
    <w:p w:rsidR="00DF5646" w:rsidRDefault="00A43F72">
      <w:pPr>
        <w:numPr>
          <w:ilvl w:val="1"/>
          <w:numId w:val="28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2024 г. – 45 000,00 тыс. руб.;</w:t>
      </w:r>
    </w:p>
    <w:p w:rsidR="00DF5646" w:rsidRDefault="00A43F72">
      <w:pPr>
        <w:numPr>
          <w:ilvl w:val="1"/>
          <w:numId w:val="28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2025-2029 гг. – 0,00 тыс. руб.;</w:t>
      </w:r>
    </w:p>
    <w:p w:rsidR="00DF5646" w:rsidRDefault="00A43F72">
      <w:pPr>
        <w:numPr>
          <w:ilvl w:val="1"/>
          <w:numId w:val="28"/>
        </w:numPr>
        <w:tabs>
          <w:tab w:val="left" w:pos="1540"/>
        </w:tabs>
        <w:ind w:left="1540" w:hanging="209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2030-2034 гг. – 43 072,74 тыс. руб.</w:t>
      </w:r>
    </w:p>
    <w:p w:rsidR="00DF5646" w:rsidRDefault="00DF5646">
      <w:pPr>
        <w:spacing w:line="321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50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25 – Перечень мероприятий приоритетного варианта развития системы теплоснабжения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260"/>
        <w:gridCol w:w="80"/>
        <w:gridCol w:w="1200"/>
        <w:gridCol w:w="140"/>
        <w:gridCol w:w="1400"/>
        <w:gridCol w:w="1420"/>
        <w:gridCol w:w="1400"/>
        <w:gridCol w:w="420"/>
        <w:gridCol w:w="1000"/>
        <w:gridCol w:w="1400"/>
        <w:gridCol w:w="1420"/>
        <w:gridCol w:w="20"/>
      </w:tblGrid>
      <w:tr w:rsidR="00DF5646">
        <w:trPr>
          <w:trHeight w:val="234"/>
        </w:trPr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526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5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0"/>
                <w:szCs w:val="20"/>
              </w:rPr>
              <w:t>2020г 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 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0"/>
                <w:szCs w:val="20"/>
              </w:rPr>
              <w:t>2023 г.</w:t>
            </w:r>
          </w:p>
        </w:tc>
        <w:tc>
          <w:tcPr>
            <w:tcW w:w="4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Реконструкция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тепловых сетей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с целью с целью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перехода на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0"/>
                <w:szCs w:val="20"/>
              </w:rPr>
              <w:t>закрытую схему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6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Реконструкция участков трубопроводов тепловых сетей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2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ГВС мкр. Горушки с заменой подающего трубо-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6"/>
        </w:trPr>
        <w:tc>
          <w:tcPr>
            <w:tcW w:w="5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60" w:type="dxa"/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провода и прокладкой циркуляционного трубопровода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-434340</wp:posOffset>
                </wp:positionV>
                <wp:extent cx="894080" cy="437515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4375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B025CF" id="Shape 200" o:spid="_x0000_s1026" style="position:absolute;margin-left:291.05pt;margin-top:-34.2pt;width:70.4pt;height:34.45pt;z-index:-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-440690</wp:posOffset>
                </wp:positionV>
                <wp:extent cx="0" cy="44958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9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E60A761" id="Shape 201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75pt,-34.7pt" to="361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-440690</wp:posOffset>
                </wp:positionV>
                <wp:extent cx="0" cy="449580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9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75BED3" id="Shape 202" o:spid="_x0000_s1026" style="position:absolute;z-index:-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3pt,-34.7pt" to="432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-440690</wp:posOffset>
                </wp:positionV>
                <wp:extent cx="0" cy="449580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9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05A1E6" id="Shape 203" o:spid="_x0000_s1026" style="position:absolute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9pt,-34.7pt" to="502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column">
                  <wp:posOffset>7284085</wp:posOffset>
                </wp:positionH>
                <wp:positionV relativeFrom="paragraph">
                  <wp:posOffset>-440690</wp:posOffset>
                </wp:positionV>
                <wp:extent cx="0" cy="449580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9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709085" id="Shape 204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55pt,-34.7pt" to="573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column">
                  <wp:posOffset>8180070</wp:posOffset>
                </wp:positionH>
                <wp:positionV relativeFrom="paragraph">
                  <wp:posOffset>-440690</wp:posOffset>
                </wp:positionV>
                <wp:extent cx="0" cy="449580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9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496E3F" id="Shape 205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4.1pt,-34.7pt" to="644.1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9076690</wp:posOffset>
                </wp:positionH>
                <wp:positionV relativeFrom="paragraph">
                  <wp:posOffset>-440690</wp:posOffset>
                </wp:positionV>
                <wp:extent cx="0" cy="44958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495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E17D6A" id="Shape 206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7pt,-34.7pt" to="714.7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5715</wp:posOffset>
                </wp:positionV>
                <wp:extent cx="9972040" cy="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6DCEAE" id="Shape 207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45pt" to="785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307975</wp:posOffset>
                </wp:positionV>
                <wp:extent cx="890905" cy="43815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505DD07" id="Shape 208" o:spid="_x0000_s1026" style="position:absolute;margin-left:291.3pt;margin-top:24.25pt;width:70.15pt;height:34.5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453390</wp:posOffset>
                </wp:positionV>
                <wp:extent cx="760095" cy="14605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668C6E" id="Shape 209" o:spid="_x0000_s1026" style="position:absolute;margin-left:296.4pt;margin-top:35.7pt;width:59.85pt;height:11.5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307975</wp:posOffset>
                </wp:positionV>
                <wp:extent cx="890270" cy="438150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D42985B" id="Shape 210" o:spid="_x0000_s1026" style="position:absolute;margin-left:361.95pt;margin-top:24.25pt;width:70.1pt;height:34.5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453390</wp:posOffset>
                </wp:positionV>
                <wp:extent cx="760095" cy="146050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66F586" id="Shape 211" o:spid="_x0000_s1026" style="position:absolute;margin-left:367.05pt;margin-top:35.7pt;width:59.85pt;height:11.5p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304800</wp:posOffset>
                </wp:positionV>
                <wp:extent cx="9972040" cy="0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5541D5" id="Shape 212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4pt" to="785.5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751840</wp:posOffset>
                </wp:positionV>
                <wp:extent cx="890905" cy="146050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5AC4D6" id="Shape 213" o:spid="_x0000_s1026" style="position:absolute;margin-left:291.3pt;margin-top:59.2pt;width:70.15pt;height:11.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748665</wp:posOffset>
                </wp:positionV>
                <wp:extent cx="9972040" cy="0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3A6417F" id="Shape 214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58.95pt" to="785.55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904240</wp:posOffset>
                </wp:positionV>
                <wp:extent cx="890905" cy="292100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2BAA136" id="Shape 215" o:spid="_x0000_s1026" style="position:absolute;margin-left:291.3pt;margin-top:71.2pt;width:70.15pt;height:23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977265</wp:posOffset>
                </wp:positionV>
                <wp:extent cx="760095" cy="146685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DFE47CF" id="Shape 216" o:spid="_x0000_s1026" style="position:absolute;margin-left:296.4pt;margin-top:76.95pt;width:59.85pt;height:11.55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901065</wp:posOffset>
                </wp:positionV>
                <wp:extent cx="9972040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AC9D98" id="Shape 217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70.95pt" to="785.5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1202690</wp:posOffset>
                </wp:positionV>
                <wp:extent cx="890905" cy="146050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A5E36C" id="Shape 218" o:spid="_x0000_s1026" style="position:absolute;margin-left:361.9pt;margin-top:94.7pt;width:70.15pt;height:11.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1198880</wp:posOffset>
                </wp:positionV>
                <wp:extent cx="9972040" cy="0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288F1C3" id="Shape 219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94.4pt" to="785.5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1355725</wp:posOffset>
                </wp:positionV>
                <wp:extent cx="890905" cy="291465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2914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4889DB" id="Shape 220" o:spid="_x0000_s1026" style="position:absolute;margin-left:291.3pt;margin-top:106.75pt;width:70.15pt;height:22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1428750</wp:posOffset>
                </wp:positionV>
                <wp:extent cx="760095" cy="145415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2233479" id="Shape 221" o:spid="_x0000_s1026" style="position:absolute;margin-left:296.4pt;margin-top:112.5pt;width:59.85pt;height:11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1355725</wp:posOffset>
                </wp:positionV>
                <wp:extent cx="890270" cy="291465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14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ECC33E1" id="Shape 222" o:spid="_x0000_s1026" style="position:absolute;margin-left:361.95pt;margin-top:106.75pt;width:70.1pt;height:22.9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1428750</wp:posOffset>
                </wp:positionV>
                <wp:extent cx="760095" cy="14541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93AD58" id="Shape 223" o:spid="_x0000_s1026" style="position:absolute;margin-left:367.05pt;margin-top:112.5pt;width:59.85pt;height:11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1351280</wp:posOffset>
                </wp:positionV>
                <wp:extent cx="9972040" cy="0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CC5770" id="Shape 224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06.4pt" to="785.55pt,1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1653540</wp:posOffset>
                </wp:positionV>
                <wp:extent cx="890905" cy="292735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2927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FCDD906" id="Shape 225" o:spid="_x0000_s1026" style="position:absolute;margin-left:291.3pt;margin-top:130.2pt;width:70.15pt;height:23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1726565</wp:posOffset>
                </wp:positionV>
                <wp:extent cx="760095" cy="14605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80DA708" id="Shape 226" o:spid="_x0000_s1026" style="position:absolute;margin-left:296.4pt;margin-top:135.95pt;width:59.85pt;height:11.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1653540</wp:posOffset>
                </wp:positionV>
                <wp:extent cx="890270" cy="292735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7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7AFC2D" id="Shape 227" o:spid="_x0000_s1026" style="position:absolute;margin-left:432.55pt;margin-top:130.2pt;width:70.1pt;height:23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1726565</wp:posOffset>
                </wp:positionV>
                <wp:extent cx="758825" cy="146050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E84EF5" id="Shape 228" o:spid="_x0000_s1026" style="position:absolute;margin-left:437.7pt;margin-top:135.95pt;width:59.75pt;height:11.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1653540</wp:posOffset>
                </wp:positionV>
                <wp:extent cx="890270" cy="292735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7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E46399" id="Shape 229" o:spid="_x0000_s1026" style="position:absolute;margin-left:503.15pt;margin-top:130.2pt;width:70.1pt;height:23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6454775</wp:posOffset>
                </wp:positionH>
                <wp:positionV relativeFrom="paragraph">
                  <wp:posOffset>1726565</wp:posOffset>
                </wp:positionV>
                <wp:extent cx="759460" cy="146050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460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157866" id="Shape 230" o:spid="_x0000_s1026" style="position:absolute;margin-left:508.25pt;margin-top:135.95pt;width:59.8pt;height: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1650365</wp:posOffset>
                </wp:positionV>
                <wp:extent cx="9972040" cy="0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D69057" id="Shape 231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29.95pt" to="785.55pt,1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1951990</wp:posOffset>
                </wp:positionV>
                <wp:extent cx="890270" cy="29210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F2270A" id="Shape 232" o:spid="_x0000_s1026" style="position:absolute;margin-left:361.95pt;margin-top:153.7pt;width:70.1pt;height:23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2025015</wp:posOffset>
                </wp:positionV>
                <wp:extent cx="760095" cy="145415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FB320E" id="Shape 233" o:spid="_x0000_s1026" style="position:absolute;margin-left:367.05pt;margin-top:159.45pt;width:59.85pt;height:11.4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1951990</wp:posOffset>
                </wp:positionV>
                <wp:extent cx="890270" cy="29210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34E6142" id="Shape 234" o:spid="_x0000_s1026" style="position:absolute;margin-left:432.55pt;margin-top:153.7pt;width:70.1pt;height:23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2025015</wp:posOffset>
                </wp:positionV>
                <wp:extent cx="758825" cy="145415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8BA17D" id="Shape 235" o:spid="_x0000_s1026" style="position:absolute;margin-left:437.7pt;margin-top:159.45pt;width:59.75pt;height:11.4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1951990</wp:posOffset>
                </wp:positionV>
                <wp:extent cx="890270" cy="29210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D5A9269" id="Shape 236" o:spid="_x0000_s1026" style="position:absolute;margin-left:503.15pt;margin-top:153.7pt;width:70.1pt;height:23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6454775</wp:posOffset>
                </wp:positionH>
                <wp:positionV relativeFrom="paragraph">
                  <wp:posOffset>2025015</wp:posOffset>
                </wp:positionV>
                <wp:extent cx="759460" cy="145415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9460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01A523" id="Shape 237" o:spid="_x0000_s1026" style="position:absolute;margin-left:508.25pt;margin-top:159.45pt;width:59.8pt;height:11.4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column">
                  <wp:posOffset>7286625</wp:posOffset>
                </wp:positionH>
                <wp:positionV relativeFrom="paragraph">
                  <wp:posOffset>1951990</wp:posOffset>
                </wp:positionV>
                <wp:extent cx="890270" cy="292100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457092" id="Shape 238" o:spid="_x0000_s1026" style="position:absolute;margin-left:573.75pt;margin-top:153.7pt;width:70.1pt;height:23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column">
                  <wp:posOffset>7351395</wp:posOffset>
                </wp:positionH>
                <wp:positionV relativeFrom="paragraph">
                  <wp:posOffset>2025015</wp:posOffset>
                </wp:positionV>
                <wp:extent cx="760095" cy="145415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36B49F" id="Shape 239" o:spid="_x0000_s1026" style="position:absolute;margin-left:578.85pt;margin-top:159.45pt;width:59.85pt;height:11.4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1948815</wp:posOffset>
                </wp:positionV>
                <wp:extent cx="9972040" cy="0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76DCAF" id="Shape 240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53.45pt" to="785.5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2251075</wp:posOffset>
                </wp:positionV>
                <wp:extent cx="890270" cy="291465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14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A54152" id="Shape 241" o:spid="_x0000_s1026" style="position:absolute;margin-left:361.95pt;margin-top:177.25pt;width:70.1pt;height:22.9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2322830</wp:posOffset>
                </wp:positionV>
                <wp:extent cx="760095" cy="146685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7F3267" id="Shape 242" o:spid="_x0000_s1026" style="position:absolute;margin-left:367.05pt;margin-top:182.9pt;width:59.85pt;height:11.5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2246630</wp:posOffset>
                </wp:positionV>
                <wp:extent cx="9972040" cy="0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A1CF18F" id="Shape 243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76.9pt" to="785.55pt,1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2548890</wp:posOffset>
                </wp:positionV>
                <wp:extent cx="890270" cy="292735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7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1BD2550" id="Shape 244" o:spid="_x0000_s1026" style="position:absolute;margin-left:361.95pt;margin-top:200.7pt;width:70.1pt;height:23.0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2621915</wp:posOffset>
                </wp:positionV>
                <wp:extent cx="760095" cy="14605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7691DB" id="Shape 245" o:spid="_x0000_s1026" style="position:absolute;margin-left:367.05pt;margin-top:206.45pt;width:59.85pt;height:11.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2545715</wp:posOffset>
                </wp:positionV>
                <wp:extent cx="9972040" cy="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7B93547" id="Shape 246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00.45pt" to="785.55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2847340</wp:posOffset>
                </wp:positionV>
                <wp:extent cx="890905" cy="43815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905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03C6681" id="Shape 247" o:spid="_x0000_s1026" style="position:absolute;margin-left:291.3pt;margin-top:224.2pt;width:70.15pt;height:34.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2993390</wp:posOffset>
                </wp:positionV>
                <wp:extent cx="760095" cy="146050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4356F81" id="Shape 248" o:spid="_x0000_s1026" style="position:absolute;margin-left:296.4pt;margin-top:235.7pt;width:59.85pt;height:11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2844165</wp:posOffset>
                </wp:positionV>
                <wp:extent cx="9972040" cy="0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3343B4" id="Shape 249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23.95pt" to="785.55pt,2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3291840</wp:posOffset>
                </wp:positionV>
                <wp:extent cx="890270" cy="29210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60B30F" id="Shape 250" o:spid="_x0000_s1026" style="position:absolute;margin-left:432.55pt;margin-top:259.2pt;width:70.1pt;height:23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3364865</wp:posOffset>
                </wp:positionV>
                <wp:extent cx="758825" cy="146050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F884CA9" id="Shape 251" o:spid="_x0000_s1026" style="position:absolute;margin-left:437.7pt;margin-top:264.95pt;width:59.75pt;height:11.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3288665</wp:posOffset>
                </wp:positionV>
                <wp:extent cx="9972040" cy="0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DA09F2" id="Shape 252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58.95pt" to="785.55pt,2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3590290</wp:posOffset>
                </wp:positionV>
                <wp:extent cx="890270" cy="292100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E64B79" id="Shape 253" o:spid="_x0000_s1026" style="position:absolute;margin-left:361.95pt;margin-top:282.7pt;width:70.1pt;height:23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3663315</wp:posOffset>
                </wp:positionV>
                <wp:extent cx="760095" cy="145415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1B81D3" id="Shape 254" o:spid="_x0000_s1026" style="position:absolute;margin-left:367.05pt;margin-top:288.45pt;width:59.85pt;height:11.4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3590290</wp:posOffset>
                </wp:positionV>
                <wp:extent cx="890270" cy="292100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6D96B0" id="Shape 255" o:spid="_x0000_s1026" style="position:absolute;margin-left:432.55pt;margin-top:282.7pt;width:70.1pt;height:23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3663315</wp:posOffset>
                </wp:positionV>
                <wp:extent cx="758825" cy="145415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115406B" id="Shape 256" o:spid="_x0000_s1026" style="position:absolute;margin-left:437.7pt;margin-top:288.45pt;width:59.75pt;height:11.4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3586480</wp:posOffset>
                </wp:positionV>
                <wp:extent cx="9972040" cy="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91F307" id="Shape 257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82.4pt" to="785.55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3888740</wp:posOffset>
                </wp:positionV>
                <wp:extent cx="890270" cy="292100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02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8DE8001" id="Shape 258" o:spid="_x0000_s1026" style="position:absolute;margin-left:432.55pt;margin-top:306.2pt;width:70.1pt;height:23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3961130</wp:posOffset>
                </wp:positionV>
                <wp:extent cx="758825" cy="146685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46D1656" id="Shape 259" o:spid="_x0000_s1026" style="position:absolute;margin-left:437.7pt;margin-top:311.9pt;width:59.75pt;height:11.5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3884930</wp:posOffset>
                </wp:positionV>
                <wp:extent cx="9972040" cy="0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4525B5" id="Shape 260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05.9pt" to="785.5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-440690</wp:posOffset>
                </wp:positionV>
                <wp:extent cx="0" cy="462788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278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D4C0BB" id="Shape 261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05pt,-34.7pt" to="291.0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301625</wp:posOffset>
                </wp:positionV>
                <wp:extent cx="0" cy="3885565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5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485DA9" id="Shape 262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75pt,23.75pt" to="361.7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301625</wp:posOffset>
                </wp:positionV>
                <wp:extent cx="0" cy="3885565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5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FFBF61" id="Shape 263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3pt,23.75pt" to="432.3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301625</wp:posOffset>
                </wp:positionV>
                <wp:extent cx="0" cy="3885565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5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B1C101" id="Shape 264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9pt,23.75pt" to="502.9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7284085</wp:posOffset>
                </wp:positionH>
                <wp:positionV relativeFrom="paragraph">
                  <wp:posOffset>301625</wp:posOffset>
                </wp:positionV>
                <wp:extent cx="0" cy="3885565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5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3F04D68" id="Shape 265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55pt,23.75pt" to="573.5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8180070</wp:posOffset>
                </wp:positionH>
                <wp:positionV relativeFrom="paragraph">
                  <wp:posOffset>301625</wp:posOffset>
                </wp:positionV>
                <wp:extent cx="0" cy="3885565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5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7AF62D" id="Shape 266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4.1pt,23.75pt" to="644.1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9076690</wp:posOffset>
                </wp:positionH>
                <wp:positionV relativeFrom="paragraph">
                  <wp:posOffset>301625</wp:posOffset>
                </wp:positionV>
                <wp:extent cx="0" cy="3885565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85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0B56B3" id="Shape 267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7pt,23.75pt" to="714.7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4184015</wp:posOffset>
                </wp:positionV>
                <wp:extent cx="9972040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DCF91AC" id="Shape 268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29.45pt" to="785.55pt,3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4339590</wp:posOffset>
                </wp:positionV>
                <wp:extent cx="893445" cy="29210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5D6102F" id="Shape 269" o:spid="_x0000_s1026" style="position:absolute;margin-left:361.7pt;margin-top:341.7pt;width:70.35pt;height:23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4412615</wp:posOffset>
                </wp:positionV>
                <wp:extent cx="760095" cy="14605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B58A9D6" id="Shape 270" o:spid="_x0000_s1026" style="position:absolute;margin-left:367.05pt;margin-top:347.45pt;width:59.85pt;height:11.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4339590</wp:posOffset>
                </wp:positionV>
                <wp:extent cx="893445" cy="29210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BF049C" id="Shape 271" o:spid="_x0000_s1026" style="position:absolute;margin-left:432.3pt;margin-top:341.7pt;width:70.35pt;height:23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4412615</wp:posOffset>
                </wp:positionV>
                <wp:extent cx="758825" cy="14605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C62743" id="Shape 272" o:spid="_x0000_s1026" style="position:absolute;margin-left:437.7pt;margin-top:347.45pt;width:59.75pt;height:11.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4336415</wp:posOffset>
                </wp:positionV>
                <wp:extent cx="9972040" cy="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C209A8" id="Shape 273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41.45pt" to="785.5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-897890</wp:posOffset>
                </wp:positionV>
                <wp:extent cx="0" cy="5535930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35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56B69A3" id="Shape 274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70.7pt" to=".6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-897890</wp:posOffset>
                </wp:positionV>
                <wp:extent cx="0" cy="553593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35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9EE44FD" id="Shape 275" o:spid="_x0000_s1026" style="position:absolute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75pt,-70.7pt" to="28.7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24674E1" id="Shape 276" o:spid="_x0000_s1026" style="position:absolute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05pt,341.2pt" to="291.0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9070C4" id="Shape 277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75pt,341.2pt" to="361.7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B6AC1E" id="Shape 278" o:spid="_x0000_s1026" style="position:absolute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3pt,341.2pt" to="432.3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720FB7D" id="Shape 279" o:spid="_x0000_s1026" style="position:absolute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9pt,341.2pt" to="502.9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column">
                  <wp:posOffset>7284085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C4C31D" id="Shape 280" o:spid="_x0000_s1026" style="position:absolute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55pt,341.2pt" to="573.5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column">
                  <wp:posOffset>8180070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FF6E05" id="Shape 281" o:spid="_x0000_s1026" style="position:absolute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4.1pt,341.2pt" to="644.1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column">
                  <wp:posOffset>9076690</wp:posOffset>
                </wp:positionH>
                <wp:positionV relativeFrom="paragraph">
                  <wp:posOffset>4333240</wp:posOffset>
                </wp:positionV>
                <wp:extent cx="0" cy="30480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04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AE45C70" id="Shape 282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7pt,341.2pt" to="714.7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4634865</wp:posOffset>
                </wp:positionV>
                <wp:extent cx="9972040" cy="0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8BE85D" id="Shape 283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64.95pt" to="785.55pt,3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column">
                  <wp:posOffset>9973945</wp:posOffset>
                </wp:positionH>
                <wp:positionV relativeFrom="paragraph">
                  <wp:posOffset>-897890</wp:posOffset>
                </wp:positionV>
                <wp:extent cx="0" cy="553593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535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24461E6" id="Shape 284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5.35pt,-70.7pt" to="785.35pt,3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F5646" w:rsidRDefault="00A43F72">
      <w:pPr>
        <w:numPr>
          <w:ilvl w:val="0"/>
          <w:numId w:val="29"/>
        </w:numPr>
        <w:tabs>
          <w:tab w:val="left" w:pos="746"/>
        </w:tabs>
        <w:spacing w:line="184" w:lineRule="auto"/>
        <w:ind w:left="940" w:right="10060" w:hanging="749"/>
        <w:jc w:val="center"/>
        <w:rPr>
          <w:rFonts w:eastAsia="Times New Roman"/>
          <w:b/>
          <w:bCs/>
          <w:sz w:val="35"/>
          <w:szCs w:val="35"/>
          <w:vertAlign w:val="subscript"/>
        </w:rPr>
      </w:pPr>
      <w:r>
        <w:rPr>
          <w:rFonts w:eastAsia="Times New Roman"/>
          <w:b/>
          <w:bCs/>
          <w:sz w:val="18"/>
          <w:szCs w:val="18"/>
        </w:rPr>
        <w:t>Реконструкция объектов системы централизованного теплоснабжения, за исключением тепловых сетей</w:t>
      </w: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Приобретение передвижных 2-х воздушно-винтовых ком-</w:t>
      </w:r>
    </w:p>
    <w:p w:rsidR="00DF5646" w:rsidRDefault="00A43F72">
      <w:pPr>
        <w:tabs>
          <w:tab w:val="left" w:pos="800"/>
        </w:tabs>
        <w:ind w:left="2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прессоров в здании химцеха АТЭЦ для подачи сжатого</w:t>
      </w:r>
    </w:p>
    <w:p w:rsidR="00DF5646" w:rsidRDefault="00A43F72">
      <w:pPr>
        <w:ind w:left="23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воздуха на фильтры</w:t>
      </w:r>
    </w:p>
    <w:p w:rsidR="00DF5646" w:rsidRDefault="00DF5646">
      <w:pPr>
        <w:spacing w:line="10" w:lineRule="exact"/>
        <w:rPr>
          <w:sz w:val="20"/>
          <w:szCs w:val="20"/>
        </w:rPr>
      </w:pPr>
    </w:p>
    <w:p w:rsidR="00DF5646" w:rsidRDefault="00A43F72">
      <w:pPr>
        <w:tabs>
          <w:tab w:val="left" w:pos="980"/>
        </w:tabs>
        <w:ind w:left="2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Замена аппарата МИКа В1,0-4у-01-УХЛ4 на АТЭЦ</w:t>
      </w:r>
    </w:p>
    <w:p w:rsidR="00DF5646" w:rsidRDefault="00A43F72">
      <w:pPr>
        <w:numPr>
          <w:ilvl w:val="0"/>
          <w:numId w:val="30"/>
        </w:numPr>
        <w:tabs>
          <w:tab w:val="left" w:pos="800"/>
        </w:tabs>
        <w:spacing w:line="185" w:lineRule="auto"/>
        <w:ind w:left="800" w:hanging="556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16"/>
          <w:szCs w:val="16"/>
        </w:rPr>
        <w:t>Установка ЧРП на насосы т/с №№1,2,3 и ХВО №№1,2,3</w:t>
      </w:r>
    </w:p>
    <w:p w:rsidR="00DF5646" w:rsidRDefault="00DF5646">
      <w:pPr>
        <w:spacing w:line="1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ind w:left="280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20"/>
          <w:szCs w:val="20"/>
        </w:rPr>
        <w:t>на АТЭЦ</w:t>
      </w:r>
    </w:p>
    <w:p w:rsidR="00DF5646" w:rsidRDefault="00DF5646">
      <w:pPr>
        <w:spacing w:line="10" w:lineRule="exact"/>
        <w:rPr>
          <w:sz w:val="20"/>
          <w:szCs w:val="20"/>
        </w:rPr>
      </w:pPr>
    </w:p>
    <w:p w:rsidR="00DF5646" w:rsidRDefault="00A43F72">
      <w:pPr>
        <w:tabs>
          <w:tab w:val="left" w:pos="740"/>
        </w:tabs>
        <w:ind w:left="2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Замена насоса осветленной воды №1 Д 630-125 на АТЭЦ</w:t>
      </w:r>
    </w:p>
    <w:p w:rsidR="00DF5646" w:rsidRDefault="00A43F72">
      <w:pPr>
        <w:numPr>
          <w:ilvl w:val="0"/>
          <w:numId w:val="31"/>
        </w:numPr>
        <w:tabs>
          <w:tab w:val="left" w:pos="880"/>
        </w:tabs>
        <w:spacing w:line="184" w:lineRule="auto"/>
        <w:ind w:left="880" w:hanging="636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16"/>
          <w:szCs w:val="16"/>
        </w:rPr>
        <w:t>Реконструкция вентиляции разгрузсарая химического</w:t>
      </w:r>
    </w:p>
    <w:p w:rsidR="00DF5646" w:rsidRDefault="00DF5646">
      <w:pPr>
        <w:spacing w:line="1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ind w:left="270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20"/>
          <w:szCs w:val="20"/>
        </w:rPr>
        <w:t>цеха АТЭЦ</w:t>
      </w:r>
    </w:p>
    <w:p w:rsidR="00DF5646" w:rsidRDefault="00DF5646">
      <w:pPr>
        <w:spacing w:line="10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numPr>
          <w:ilvl w:val="0"/>
          <w:numId w:val="31"/>
        </w:numPr>
        <w:tabs>
          <w:tab w:val="left" w:pos="700"/>
        </w:tabs>
        <w:spacing w:line="184" w:lineRule="auto"/>
        <w:ind w:left="700" w:hanging="45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Реконструкция осветлителя №2 на АТЭЦ в соответствии с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232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ТУ ВТИ 37.001.2006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31"/>
        </w:numPr>
        <w:tabs>
          <w:tab w:val="left" w:pos="740"/>
        </w:tabs>
        <w:spacing w:line="184" w:lineRule="auto"/>
        <w:ind w:left="740" w:hanging="49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Реконструкция осветлителей №№1,3 на АТЭЦ в соответ-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98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ствии с ТУ ВТИ 37.001.2006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31"/>
        </w:numPr>
        <w:tabs>
          <w:tab w:val="left" w:pos="900"/>
        </w:tabs>
        <w:spacing w:line="183" w:lineRule="auto"/>
        <w:ind w:left="900" w:hanging="65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Устройство площадки для хранения металлолома ПП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292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АТЭЦ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31"/>
        </w:numPr>
        <w:tabs>
          <w:tab w:val="left" w:pos="840"/>
        </w:tabs>
        <w:spacing w:line="184" w:lineRule="auto"/>
        <w:ind w:left="840" w:hanging="59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Приобретение промышленной стиральной машины ПП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292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АТЭЦ</w:t>
      </w:r>
    </w:p>
    <w:p w:rsidR="00DF5646" w:rsidRDefault="00DF5646">
      <w:pPr>
        <w:spacing w:line="10" w:lineRule="exact"/>
        <w:rPr>
          <w:sz w:val="20"/>
          <w:szCs w:val="20"/>
        </w:rPr>
      </w:pPr>
    </w:p>
    <w:p w:rsidR="00DF5646" w:rsidRDefault="00A43F72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Реконструкция промливневой канализации с переводом</w:t>
      </w:r>
    </w:p>
    <w:p w:rsidR="00DF5646" w:rsidRDefault="00A43F72">
      <w:pPr>
        <w:tabs>
          <w:tab w:val="left" w:pos="800"/>
        </w:tabs>
        <w:ind w:left="2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10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стоков по выпуску №2 в систему гидрозолоудаления на</w:t>
      </w:r>
    </w:p>
    <w:p w:rsidR="00DF5646" w:rsidRDefault="00A43F72">
      <w:pPr>
        <w:ind w:left="19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золоотвал I-III очереди АТЭЦ</w:t>
      </w:r>
    </w:p>
    <w:p w:rsidR="00DF5646" w:rsidRDefault="00A43F72">
      <w:pPr>
        <w:numPr>
          <w:ilvl w:val="0"/>
          <w:numId w:val="32"/>
        </w:numPr>
        <w:tabs>
          <w:tab w:val="left" w:pos="880"/>
        </w:tabs>
        <w:spacing w:line="185" w:lineRule="auto"/>
        <w:ind w:left="880" w:hanging="687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16"/>
          <w:szCs w:val="16"/>
        </w:rPr>
        <w:t>Реконструкция оборудования химцеха «старой части»</w:t>
      </w:r>
    </w:p>
    <w:p w:rsidR="00DF5646" w:rsidRDefault="00DF5646">
      <w:pPr>
        <w:spacing w:line="1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ind w:left="286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20"/>
          <w:szCs w:val="20"/>
        </w:rPr>
        <w:t>станции</w:t>
      </w:r>
    </w:p>
    <w:p w:rsidR="00DF5646" w:rsidRDefault="00DF5646">
      <w:pPr>
        <w:spacing w:line="10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numPr>
          <w:ilvl w:val="0"/>
          <w:numId w:val="32"/>
        </w:numPr>
        <w:tabs>
          <w:tab w:val="left" w:pos="720"/>
        </w:tabs>
        <w:spacing w:line="183" w:lineRule="auto"/>
        <w:ind w:left="720" w:hanging="527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Вывод из эксплуатации электроцеха «старой части» стан-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304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ции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32"/>
        </w:numPr>
        <w:tabs>
          <w:tab w:val="left" w:pos="700"/>
        </w:tabs>
        <w:spacing w:line="184" w:lineRule="auto"/>
        <w:ind w:left="700" w:hanging="507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Вывод из эксплуатации котлотурбинного цеха «старой ча-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264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сти» станции</w:t>
      </w:r>
    </w:p>
    <w:p w:rsidR="00DF5646" w:rsidRDefault="00DF5646">
      <w:pPr>
        <w:spacing w:line="12" w:lineRule="exact"/>
        <w:rPr>
          <w:sz w:val="20"/>
          <w:szCs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8920"/>
      </w:tblGrid>
      <w:tr w:rsidR="00DF5646">
        <w:trPr>
          <w:trHeight w:val="238"/>
        </w:trPr>
        <w:tc>
          <w:tcPr>
            <w:tcW w:w="2440" w:type="dxa"/>
            <w:vAlign w:val="bottom"/>
          </w:tcPr>
          <w:p w:rsidR="00DF5646" w:rsidRDefault="00A43F7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III.</w:t>
            </w:r>
          </w:p>
        </w:tc>
        <w:tc>
          <w:tcPr>
            <w:tcW w:w="8920" w:type="dxa"/>
            <w:vAlign w:val="bottom"/>
          </w:tcPr>
          <w:p w:rsidR="00DF5646" w:rsidRDefault="00A43F72">
            <w:pPr>
              <w:ind w:left="2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Строительство тепловых сетей, с целью перехода на закрытую схему ГВС</w:t>
            </w:r>
          </w:p>
        </w:tc>
      </w:tr>
    </w:tbl>
    <w:p w:rsidR="00DF5646" w:rsidRDefault="00A43F72">
      <w:pPr>
        <w:numPr>
          <w:ilvl w:val="0"/>
          <w:numId w:val="33"/>
        </w:numPr>
        <w:tabs>
          <w:tab w:val="left" w:pos="780"/>
        </w:tabs>
        <w:spacing w:line="184" w:lineRule="auto"/>
        <w:ind w:left="780" w:hanging="536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Строительство обратного трубопровода сетевой воды от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08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Алексинской ТЭЦ до котельной мкр. Петровское</w:t>
      </w:r>
    </w:p>
    <w:p w:rsidR="00DF5646" w:rsidRDefault="00DF5646">
      <w:pPr>
        <w:sectPr w:rsidR="00DF5646">
          <w:pgSz w:w="16840" w:h="11904" w:orient="landscape"/>
          <w:pgMar w:top="1111" w:right="560" w:bottom="10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4660"/>
        <w:gridCol w:w="1420"/>
        <w:gridCol w:w="1400"/>
        <w:gridCol w:w="1280"/>
        <w:gridCol w:w="1560"/>
        <w:gridCol w:w="1260"/>
        <w:gridCol w:w="1580"/>
        <w:gridCol w:w="1400"/>
        <w:gridCol w:w="20"/>
      </w:tblGrid>
      <w:tr w:rsidR="00DF5646">
        <w:trPr>
          <w:trHeight w:val="234"/>
        </w:trPr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66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116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66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40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28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56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126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58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400" w:type="dxa"/>
            <w:vMerge w:val="restart"/>
            <w:vAlign w:val="bottom"/>
          </w:tcPr>
          <w:p w:rsidR="00DF5646" w:rsidRDefault="00A43F72">
            <w:pPr>
              <w:spacing w:line="22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116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6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10795</wp:posOffset>
                </wp:positionV>
                <wp:extent cx="893445" cy="58420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" cy="5842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2839AF" id="Shape 285" o:spid="_x0000_s1026" style="position:absolute;margin-left:432.3pt;margin-top:.85pt;width:70.35pt;height:46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229870</wp:posOffset>
                </wp:positionV>
                <wp:extent cx="758825" cy="145415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3C8E8B9" id="Shape 286" o:spid="_x0000_s1026" style="position:absolute;margin-left:437.7pt;margin-top:18.1pt;width:59.75pt;height:11.4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7620</wp:posOffset>
                </wp:positionV>
                <wp:extent cx="9972040" cy="0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6FBEB75" id="Shape 287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6pt" to="785.5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2410460</wp:posOffset>
                </wp:positionV>
                <wp:extent cx="894080" cy="146685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ABD19F8" id="Shape 288" o:spid="_x0000_s1026" style="position:absolute;margin-left:291.05pt;margin-top:189.8pt;width:70.4pt;height:11.5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2563495</wp:posOffset>
                </wp:positionV>
                <wp:extent cx="893445" cy="291465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" cy="2914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71A8F1" id="Shape 289" o:spid="_x0000_s1026" style="position:absolute;margin-left:361.7pt;margin-top:201.85pt;width:70.35pt;height:22.95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2636520</wp:posOffset>
                </wp:positionV>
                <wp:extent cx="760095" cy="145415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93B5A5" id="Shape 290" o:spid="_x0000_s1026" style="position:absolute;margin-left:367.05pt;margin-top:207.6pt;width:59.85pt;height:11.4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2560320</wp:posOffset>
                </wp:positionV>
                <wp:extent cx="9972040" cy="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5D7CF5" id="Shape 291" o:spid="_x0000_s1026" style="position:absolute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01.6pt" to="785.55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2861945</wp:posOffset>
                </wp:positionV>
                <wp:extent cx="894080" cy="43815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C7183B8" id="Shape 292" o:spid="_x0000_s1026" style="position:absolute;margin-left:291.05pt;margin-top:225.35pt;width:70.4pt;height:34.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3007360</wp:posOffset>
                </wp:positionV>
                <wp:extent cx="760095" cy="14605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3F995A" id="Shape 293" o:spid="_x0000_s1026" style="position:absolute;margin-left:296.4pt;margin-top:236.8pt;width:59.85pt;height:11.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2858135</wp:posOffset>
                </wp:positionV>
                <wp:extent cx="9972040" cy="0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E988A3" id="Shape 294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25.05pt" to="785.55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3306445</wp:posOffset>
                </wp:positionV>
                <wp:extent cx="894080" cy="438150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080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ADBFF89" id="Shape 295" o:spid="_x0000_s1026" style="position:absolute;margin-left:291.05pt;margin-top:260.35pt;width:70.4pt;height:34.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3452495</wp:posOffset>
                </wp:positionV>
                <wp:extent cx="760095" cy="145415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0095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D29834" id="Shape 296" o:spid="_x0000_s1026" style="position:absolute;margin-left:296.4pt;margin-top:271.85pt;width:59.85pt;height:11.4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3303270</wp:posOffset>
                </wp:positionV>
                <wp:extent cx="9972040" cy="0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62FBC70" id="Shape 297" o:spid="_x0000_s1026" style="position:absolute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60.1pt" to="785.55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3750310</wp:posOffset>
                </wp:positionV>
                <wp:extent cx="893445" cy="292735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3445" cy="2927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86B081" id="Shape 298" o:spid="_x0000_s1026" style="position:absolute;margin-left:432.3pt;margin-top:295.3pt;width:70.35pt;height:23.0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column">
                  <wp:posOffset>5558790</wp:posOffset>
                </wp:positionH>
                <wp:positionV relativeFrom="paragraph">
                  <wp:posOffset>3823335</wp:posOffset>
                </wp:positionV>
                <wp:extent cx="758825" cy="146685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82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0E703AF" id="Shape 299" o:spid="_x0000_s1026" style="position:absolute;margin-left:437.7pt;margin-top:301.05pt;width:59.75pt;height:11.5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3747135</wp:posOffset>
                </wp:positionV>
                <wp:extent cx="9972040" cy="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D649F1" id="Shape 300" o:spid="_x0000_s1026" style="position:absolute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95.05pt" to="785.55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-299720</wp:posOffset>
                </wp:positionV>
                <wp:extent cx="0" cy="434848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348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E62E172" id="Shape 301" o:spid="_x0000_s1026" style="position:absolute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05pt,-23.6pt" to="291.05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column">
                  <wp:posOffset>4594225</wp:posOffset>
                </wp:positionH>
                <wp:positionV relativeFrom="paragraph">
                  <wp:posOffset>-147320</wp:posOffset>
                </wp:positionV>
                <wp:extent cx="0" cy="4196080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96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69D04E" id="Shape 302" o:spid="_x0000_s1026" style="position:absolute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75pt,-11.6pt" to="361.75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-147320</wp:posOffset>
                </wp:positionV>
                <wp:extent cx="0" cy="419608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96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B17B17" id="Shape 303" o:spid="_x0000_s1026" style="position:absolute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3pt,-11.6pt" to="432.3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column">
                  <wp:posOffset>6386830</wp:posOffset>
                </wp:positionH>
                <wp:positionV relativeFrom="paragraph">
                  <wp:posOffset>-147320</wp:posOffset>
                </wp:positionV>
                <wp:extent cx="0" cy="419608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96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FF08D46" id="Shape 304" o:spid="_x0000_s1026" style="position:absolute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2.9pt,-11.6pt" to="502.9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column">
                  <wp:posOffset>7284085</wp:posOffset>
                </wp:positionH>
                <wp:positionV relativeFrom="paragraph">
                  <wp:posOffset>-147320</wp:posOffset>
                </wp:positionV>
                <wp:extent cx="0" cy="419608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96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47882A" id="Shape 305" o:spid="_x0000_s1026" style="position:absolute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55pt,-11.6pt" to="573.55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column">
                  <wp:posOffset>8180070</wp:posOffset>
                </wp:positionH>
                <wp:positionV relativeFrom="paragraph">
                  <wp:posOffset>-147320</wp:posOffset>
                </wp:positionV>
                <wp:extent cx="0" cy="4196080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96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D858FB6" id="Shape 306" o:spid="_x0000_s1026" style="position:absolute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4.1pt,-11.6pt" to="644.1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column">
                  <wp:posOffset>9076690</wp:posOffset>
                </wp:positionH>
                <wp:positionV relativeFrom="paragraph">
                  <wp:posOffset>-147320</wp:posOffset>
                </wp:positionV>
                <wp:extent cx="0" cy="419608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960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AE12369" id="Shape 307" o:spid="_x0000_s1026" style="position:absolute;z-index:-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4.7pt,-11.6pt" to="714.7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-299720</wp:posOffset>
                </wp:positionV>
                <wp:extent cx="0" cy="613918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39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45B1AC" id="Shape 308" o:spid="_x0000_s1026" style="position:absolute;z-index:-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23.6pt" to=".6pt,4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-299720</wp:posOffset>
                </wp:positionV>
                <wp:extent cx="0" cy="6139180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39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D7659B" id="Shape 309" o:spid="_x0000_s1026" style="position:absolute;z-index:-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75pt,-23.6pt" to="28.75pt,4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column">
                  <wp:posOffset>9973945</wp:posOffset>
                </wp:positionH>
                <wp:positionV relativeFrom="paragraph">
                  <wp:posOffset>-299720</wp:posOffset>
                </wp:positionV>
                <wp:extent cx="0" cy="613918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139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F278FD1" id="Shape 310" o:spid="_x0000_s1026" style="position:absolute;z-index:-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5.35pt,-23.6pt" to="785.35pt,4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F5646" w:rsidRDefault="00A43F72">
      <w:pPr>
        <w:ind w:left="7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Строительство теплотрассы Дн-273мм от ПГУ Алексин-</w:t>
      </w:r>
    </w:p>
    <w:p w:rsidR="00DF5646" w:rsidRDefault="00A43F72">
      <w:pPr>
        <w:numPr>
          <w:ilvl w:val="0"/>
          <w:numId w:val="34"/>
        </w:numPr>
        <w:tabs>
          <w:tab w:val="left" w:pos="680"/>
        </w:tabs>
        <w:spacing w:line="180" w:lineRule="auto"/>
        <w:ind w:left="880" w:right="10000" w:hanging="636"/>
        <w:jc w:val="center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sz w:val="18"/>
          <w:szCs w:val="18"/>
        </w:rPr>
        <w:t>ской ТЭЦ до котельной ГВС ул. Монтажная в мкр "Соцго-род" для обеспечения системы ГВС с установкой узла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учета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260"/>
        <w:gridCol w:w="1400"/>
        <w:gridCol w:w="1420"/>
        <w:gridCol w:w="1420"/>
        <w:gridCol w:w="5660"/>
        <w:gridCol w:w="20"/>
      </w:tblGrid>
      <w:tr w:rsidR="00DF5646">
        <w:trPr>
          <w:trHeight w:val="220"/>
        </w:trPr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80" w:type="dxa"/>
            <w:gridSpan w:val="3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right="2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теплотрассы Дн-273мм от ПГУ Алексин-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8080" w:type="dxa"/>
            <w:gridSpan w:val="3"/>
            <w:vAlign w:val="bottom"/>
          </w:tcPr>
          <w:p w:rsidR="00DF5646" w:rsidRDefault="00A43F72">
            <w:pPr>
              <w:ind w:right="2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ТЭЦ до котельной ГВС ул. Монтажная в мкр "Соцго-</w:t>
            </w:r>
          </w:p>
        </w:tc>
        <w:tc>
          <w:tcPr>
            <w:tcW w:w="142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6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8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right="2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род" для обеспечения системы ГВС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26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участка сети ГВС от ПНС «Высокое» до</w:t>
            </w:r>
          </w:p>
        </w:tc>
        <w:tc>
          <w:tcPr>
            <w:tcW w:w="14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6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баков – аккумуляторов в районе ПНС «Горушки»</w:t>
            </w:r>
          </w:p>
        </w:tc>
        <w:tc>
          <w:tcPr>
            <w:tcW w:w="14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6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4.1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Трубопровод Д150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4.2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Трубопровод Д100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4.3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Переход через р. Мышега Д150 на низких опорах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4.4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Переход через р. Мышега Д100 на низких опорах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4.5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Переход через ручей Д150на низких опорах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4.6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Переход через ручей Д100 на низких опорах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4.7</w:t>
            </w:r>
          </w:p>
        </w:tc>
        <w:tc>
          <w:tcPr>
            <w:tcW w:w="52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Прокол под автодорогой, стандарт 20 метров - 3 шт.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560" w:type="dxa"/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4.8</w:t>
            </w:r>
          </w:p>
        </w:tc>
        <w:tc>
          <w:tcPr>
            <w:tcW w:w="5260" w:type="dxa"/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Переход через железную дорогу 50 метров – 1 шт.</w:t>
            </w: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56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numPr>
          <w:ilvl w:val="0"/>
          <w:numId w:val="35"/>
        </w:numPr>
        <w:tabs>
          <w:tab w:val="left" w:pos="838"/>
        </w:tabs>
        <w:spacing w:line="185" w:lineRule="auto"/>
        <w:ind w:left="980" w:right="10160" w:hanging="736"/>
        <w:jc w:val="center"/>
        <w:rPr>
          <w:rFonts w:eastAsia="Times New Roman"/>
          <w:sz w:val="35"/>
          <w:szCs w:val="35"/>
          <w:vertAlign w:val="subscript"/>
        </w:rPr>
      </w:pPr>
      <w:r>
        <w:rPr>
          <w:rFonts w:eastAsia="Times New Roman"/>
          <w:sz w:val="18"/>
          <w:szCs w:val="18"/>
        </w:rPr>
        <w:t>Строительство участков распределительных (кварталь-ных) тепловых сетей системы ГВС мкр. Петровское</w:t>
      </w:r>
    </w:p>
    <w:p w:rsidR="00DF5646" w:rsidRDefault="00A43F72">
      <w:pPr>
        <w:ind w:left="8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Строительство участков распределительных (кварталь-</w:t>
      </w:r>
    </w:p>
    <w:p w:rsidR="00DF5646" w:rsidRDefault="00A43F72">
      <w:pPr>
        <w:tabs>
          <w:tab w:val="left" w:pos="780"/>
        </w:tabs>
        <w:ind w:left="2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ных) тепловых сетей системы ГВС мкр. Горушки и Гре-</w:t>
      </w:r>
    </w:p>
    <w:p w:rsidR="00DF5646" w:rsidRDefault="00A43F72">
      <w:pPr>
        <w:ind w:left="29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мицы</w:t>
      </w:r>
    </w:p>
    <w:p w:rsidR="00DF5646" w:rsidRDefault="00DF5646">
      <w:pPr>
        <w:spacing w:line="10" w:lineRule="exact"/>
        <w:rPr>
          <w:sz w:val="20"/>
          <w:szCs w:val="20"/>
        </w:rPr>
      </w:pPr>
    </w:p>
    <w:p w:rsidR="00DF5646" w:rsidRDefault="00A43F72">
      <w:pPr>
        <w:ind w:left="8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Строительство участков распределительных (кварталь-</w:t>
      </w:r>
    </w:p>
    <w:p w:rsidR="00DF5646" w:rsidRDefault="00A43F72">
      <w:pPr>
        <w:tabs>
          <w:tab w:val="left" w:pos="860"/>
        </w:tabs>
        <w:ind w:left="240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ных) тепловых сетей системы отопления и ГВС по ул.</w:t>
      </w:r>
    </w:p>
    <w:p w:rsidR="00DF5646" w:rsidRDefault="00A43F72">
      <w:pPr>
        <w:ind w:right="10240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Приокская с уменьшением диаметров трубопроводов</w:t>
      </w:r>
    </w:p>
    <w:p w:rsidR="00DF5646" w:rsidRDefault="00A43F72">
      <w:pPr>
        <w:numPr>
          <w:ilvl w:val="0"/>
          <w:numId w:val="36"/>
        </w:numPr>
        <w:tabs>
          <w:tab w:val="left" w:pos="840"/>
        </w:tabs>
        <w:spacing w:line="185" w:lineRule="auto"/>
        <w:ind w:left="840" w:hanging="596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16"/>
          <w:szCs w:val="16"/>
        </w:rPr>
        <w:t>Строительство участков распределительных (кварталь-</w:t>
      </w:r>
    </w:p>
    <w:p w:rsidR="00DF5646" w:rsidRDefault="00DF5646">
      <w:pPr>
        <w:spacing w:line="1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ind w:left="132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20"/>
          <w:szCs w:val="20"/>
        </w:rPr>
        <w:t>ных) тепловых сетей системы ГВС мкр. №1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260"/>
        <w:gridCol w:w="1400"/>
        <w:gridCol w:w="1420"/>
        <w:gridCol w:w="1420"/>
        <w:gridCol w:w="1400"/>
        <w:gridCol w:w="1420"/>
        <w:gridCol w:w="1400"/>
        <w:gridCol w:w="1420"/>
        <w:gridCol w:w="20"/>
      </w:tblGrid>
      <w:tr w:rsidR="00DF5646">
        <w:trPr>
          <w:trHeight w:val="237"/>
        </w:trPr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514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объектов системы централизованного теплоснабжения, за исключением тепловых сетей, с целью перехода на закрытую схему ГВС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5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Устройство теплового пункта мощностью 10 МВт на тер-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ритории котельной ГВС ул. Монтажная в мкр. Соцгород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для обеспечения подогрева теплоносителя на ГВС от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Алексинской ТЭЦ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1.1</w:t>
            </w: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теплового пункта мощностью 10 МВт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5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1.2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ПНС на мкр. Высокое для обеспечения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5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гидравлического режима мкр. Горушки 75 м3/ч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5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1.3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наружных сетей водоснабжения из по-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5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лиэтиленовых труб глубиной 2 м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5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1.4</w:t>
            </w:r>
          </w:p>
        </w:tc>
        <w:tc>
          <w:tcPr>
            <w:tcW w:w="52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Прокол диаметром 400 мм на длину 30 м глубиной 3 м – 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5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шт.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52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240"/>
        <w:gridCol w:w="80"/>
        <w:gridCol w:w="1320"/>
        <w:gridCol w:w="100"/>
        <w:gridCol w:w="1320"/>
        <w:gridCol w:w="100"/>
        <w:gridCol w:w="1320"/>
        <w:gridCol w:w="1420"/>
        <w:gridCol w:w="1400"/>
        <w:gridCol w:w="1400"/>
        <w:gridCol w:w="100"/>
        <w:gridCol w:w="1320"/>
        <w:gridCol w:w="30"/>
      </w:tblGrid>
      <w:tr w:rsidR="00DF5646">
        <w:trPr>
          <w:trHeight w:val="234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52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82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right="8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5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1.5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Выполнение условий по подключению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ПНС на мкр. Высокое производительно-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стью 90 м3/ч для обеспечения работы системы ГВС мкр.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Горушки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двух баков-аккумуляторов на территории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ПНС «Горушки» объемом 120 и 60 м3, включая внутри-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площадочный трубопровод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3.1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прямая 120 м3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9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3.2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обратная 60 м3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ЦТП системы ГВС мкр. Петровское мощ-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ностью 6 МВт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баков-аккумуляторов для ЦТП системы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ГВС мкр. Петровское объемом 300 м3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ЦТП системы ГВС мкр. №1 мощностью 6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МВт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5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объектов</w:t>
            </w:r>
          </w:p>
        </w:tc>
        <w:tc>
          <w:tcPr>
            <w:tcW w:w="282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системы централизованного</w:t>
            </w:r>
          </w:p>
        </w:tc>
        <w:tc>
          <w:tcPr>
            <w:tcW w:w="424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0"/>
                <w:szCs w:val="20"/>
              </w:rPr>
              <w:t>теплоснабжения, за исключением тепловых сетей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на территории Алексинской ТЭЦ парово-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догрейной котельной мощностью 134,2 Гкал/ч для заме-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щения «старой части» станции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блочно-модульной котельной мощностью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0,6 МВт (0,52 Гкал/ч) для отопления и ГВС ж/д по ул.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 Бор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52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0"/>
                <w:szCs w:val="20"/>
              </w:rPr>
              <w:t>тепловых сетей,</w:t>
            </w:r>
          </w:p>
        </w:tc>
        <w:tc>
          <w:tcPr>
            <w:tcW w:w="5660" w:type="dxa"/>
            <w:gridSpan w:val="6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 целью подключения перспективных потребителей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с целью подключения пер-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спективных потребителей, выполняемых Застройщиками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00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53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5 Предложения по строительству, реконструкции и техническому перевооружению источников тепловой энергии</w:t>
      </w:r>
    </w:p>
    <w:p w:rsidR="00DF5646" w:rsidRDefault="00DF5646">
      <w:pPr>
        <w:spacing w:line="154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5. 1 Предложения по строительству источников тепловой энергии , обеспечи-вающих перспективную тепловую нагрузку на осваиваемых территориях поселения, городского округа, для которых отсутствует возможность или целесообразность пе-редачи тепловой энергии от существующих или реконструируемых источников теп-ловой энергии.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</w:t>
      </w:r>
    </w:p>
    <w:p w:rsidR="00DF5646" w:rsidRDefault="00DF5646">
      <w:pPr>
        <w:spacing w:line="186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 территории города Алексин предлагается строительство следующих ис-точников тепловой энергии:</w:t>
      </w:r>
    </w:p>
    <w:p w:rsidR="00DF5646" w:rsidRDefault="00DF5646">
      <w:pPr>
        <w:spacing w:line="217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37"/>
        </w:numPr>
        <w:tabs>
          <w:tab w:val="left" w:pos="1108"/>
        </w:tabs>
        <w:spacing w:line="277" w:lineRule="auto"/>
        <w:ind w:left="260" w:firstLine="711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Строительство котельной на территории Алексинской ТЭЦ суммарной мощностью 134,2 Гкал/ч</w:t>
      </w:r>
    </w:p>
    <w:p w:rsidR="00DF5646" w:rsidRDefault="00DF5646">
      <w:pPr>
        <w:spacing w:line="21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 территории Алексинской ТЭЦ предлагается строительство в период 2020-2023 гг. паро-водогрейной котельной суммарной мощностью 134,2 Гкал/ч. Режим работы котельный – пиковый, нахождение в работе – отопительный период.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Целью строительства пароводогрейной котельной мощностью 134,2 Гкал/ч на территории Алексинской ТЭЦ является: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38"/>
        </w:numPr>
        <w:tabs>
          <w:tab w:val="left" w:pos="1160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выполнение предписаний контролирующих организаций по эксплуатации старой части станции;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38"/>
        </w:numPr>
        <w:tabs>
          <w:tab w:val="left" w:pos="1134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необходимость замещения морально и физически устаревшей старой части станции тепловой мощностью 144 Гкал/ч (в соответствии с письмом ПАО «Квадра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– генерирующая компания» филиал ПАО «Квадра» - «Центральная генерация» от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08.04.2020 № ЕВ-1115/0531 (рисунок 6));</w:t>
      </w:r>
    </w:p>
    <w:p w:rsidR="00DF5646" w:rsidRDefault="00A43F72">
      <w:pPr>
        <w:numPr>
          <w:ilvl w:val="1"/>
          <w:numId w:val="38"/>
        </w:numPr>
        <w:tabs>
          <w:tab w:val="left" w:pos="1149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повышение надежности работы оборудования под управлением станцион-ного АСУ ТП;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38"/>
        </w:numPr>
        <w:tabs>
          <w:tab w:val="left" w:pos="1160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сокращение затрат на содержание, ремонт и обслуживание оборудования станции;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38"/>
        </w:numPr>
        <w:tabs>
          <w:tab w:val="left" w:pos="1120"/>
        </w:tabs>
        <w:ind w:left="1120" w:hanging="149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прекращение убыточной генерации электроэнергии в вынужденном режиме;</w:t>
      </w:r>
    </w:p>
    <w:p w:rsidR="00DF5646" w:rsidRDefault="00DF5646">
      <w:pPr>
        <w:spacing w:line="12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1"/>
          <w:numId w:val="38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повышение эффективности использования топлива при производстве тепла;</w:t>
      </w:r>
    </w:p>
    <w:p w:rsidR="00DF5646" w:rsidRDefault="00A43F72">
      <w:pPr>
        <w:numPr>
          <w:ilvl w:val="1"/>
          <w:numId w:val="38"/>
        </w:numPr>
        <w:tabs>
          <w:tab w:val="left" w:pos="1178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снижение потребления энергоресурсов, улучшение экологической обста-новки в городе.</w:t>
      </w:r>
    </w:p>
    <w:p w:rsidR="00DF5646" w:rsidRDefault="00DF5646">
      <w:pPr>
        <w:sectPr w:rsidR="00DF5646">
          <w:pgSz w:w="11900" w:h="16840"/>
          <w:pgMar w:top="1110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page">
              <wp:posOffset>1105535</wp:posOffset>
            </wp:positionH>
            <wp:positionV relativeFrom="page">
              <wp:posOffset>720090</wp:posOffset>
            </wp:positionV>
            <wp:extent cx="5889625" cy="774446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774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06" w:lineRule="exact"/>
        <w:rPr>
          <w:sz w:val="20"/>
          <w:szCs w:val="20"/>
        </w:rPr>
      </w:pPr>
    </w:p>
    <w:p w:rsidR="00DF5646" w:rsidRDefault="00A43F72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6 – Письмо филиала ПАО «Квадра» - «Центральная генерация»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6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55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numPr>
          <w:ilvl w:val="0"/>
          <w:numId w:val="39"/>
        </w:numPr>
        <w:tabs>
          <w:tab w:val="left" w:pos="1161"/>
        </w:tabs>
        <w:spacing w:line="277" w:lineRule="auto"/>
        <w:ind w:left="260" w:firstLine="711"/>
        <w:rPr>
          <w:rFonts w:eastAsia="Times New Roman"/>
          <w:b/>
          <w:bCs/>
          <w:i/>
          <w:iCs/>
          <w:sz w:val="26"/>
          <w:szCs w:val="26"/>
        </w:rPr>
      </w:pPr>
      <w:r>
        <w:rPr>
          <w:rFonts w:eastAsia="Times New Roman"/>
          <w:b/>
          <w:bCs/>
          <w:i/>
          <w:iCs/>
          <w:sz w:val="26"/>
          <w:szCs w:val="26"/>
        </w:rPr>
        <w:t>Строительство блочно-модульной котельной мощностью 0,52 Гкал/ч для отопления и ГВС ж/д по ул. Алексин Бор</w:t>
      </w:r>
    </w:p>
    <w:p w:rsidR="00DF5646" w:rsidRDefault="00DF5646">
      <w:pPr>
        <w:spacing w:line="21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Строительство котельной обосновано закрытием котельной санатория-ку-рорта «Алексин-Бор», осуществляющей теплоснабжение четырех многоквартирных домов (№1, №3, №4, №7) и восьми жилых домов (№2,кв.1,2; №5, кв.1,2; №6, кв.1,2; №8; №9; №10; №12, №13) с общим числом жителей 90 человек.</w:t>
      </w:r>
    </w:p>
    <w:p w:rsidR="00DF5646" w:rsidRDefault="00A43F72">
      <w:pPr>
        <w:numPr>
          <w:ilvl w:val="0"/>
          <w:numId w:val="40"/>
        </w:numPr>
        <w:tabs>
          <w:tab w:val="left" w:pos="1238"/>
        </w:tabs>
        <w:spacing w:line="255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настоящее время администрацией МО город Алексин получены техниче-ские условия от АО «Газпром газораспределение Тула» на присоединение перспек-тивной блочно-модульной котельной к сетям газоснабжения.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строительству источников тепловой энергии в городе Алек-син представлены в таблице 26.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59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56</w:t>
      </w:r>
    </w:p>
    <w:p w:rsidR="00DF5646" w:rsidRDefault="00DF5646">
      <w:pPr>
        <w:sectPr w:rsidR="00DF5646">
          <w:pgSz w:w="11900" w:h="16840"/>
          <w:pgMar w:top="1108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26 – Предложения по строительству источников тепловой энергии в городе Алексин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980"/>
        <w:gridCol w:w="1320"/>
        <w:gridCol w:w="1320"/>
        <w:gridCol w:w="80"/>
        <w:gridCol w:w="1120"/>
        <w:gridCol w:w="100"/>
        <w:gridCol w:w="1120"/>
        <w:gridCol w:w="100"/>
        <w:gridCol w:w="1120"/>
        <w:gridCol w:w="1220"/>
        <w:gridCol w:w="1220"/>
        <w:gridCol w:w="1200"/>
        <w:gridCol w:w="1220"/>
        <w:gridCol w:w="30"/>
      </w:tblGrid>
      <w:tr w:rsidR="00DF5646">
        <w:trPr>
          <w:trHeight w:val="245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9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6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Реализация мероприятий по этапам</w:t>
            </w: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1"/>
                <w:sz w:val="20"/>
                <w:szCs w:val="20"/>
              </w:rPr>
              <w:t>Строительство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</w:t>
            </w:r>
          </w:p>
        </w:tc>
        <w:tc>
          <w:tcPr>
            <w:tcW w:w="7400" w:type="dxa"/>
            <w:gridSpan w:val="9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системы централизованного теплоснабжения, за исключением тепловых сетей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на территории Алексинской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ТЭЦ пароводогрейной котельной мощно-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стью 134,2 Гкал/ч для замещения «старой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части» станции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блочно-модульной котель-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ной мощностью 0,6 МВт (0,52 Гкал/ч) для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и ГВС ж/д по ул. Алексин Бор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11" w:right="560" w:bottom="1440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 2 Предложения по реконструкции источников тепловой энергии, обеспечи-вающих перспективную тепловую нагрузку в существующих и расширяемых зонах действия источников тепловой энергии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реконструкции источника тепловой энергии в городе Алек-син, эксплуатируемого ПАО «Квадра» - «Центральная генерация» с целью повыше-ние эффективности и надежности теплоснабжения, в том числе подключения пер-спективных потребителей на осваиваемых территориях представлены в таблице 27.</w:t>
      </w:r>
    </w:p>
    <w:p w:rsidR="00DF5646" w:rsidRDefault="00DF5646">
      <w:pPr>
        <w:sectPr w:rsidR="00DF5646">
          <w:pgSz w:w="11900" w:h="16840"/>
          <w:pgMar w:top="1113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27 – Предложения по реконструкции источника тепловой энергии, эксплуатируемого ПАО «Квадра» - «Центральная генерация» в городе Алексин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700"/>
        <w:gridCol w:w="1320"/>
        <w:gridCol w:w="1320"/>
        <w:gridCol w:w="1220"/>
        <w:gridCol w:w="1280"/>
        <w:gridCol w:w="1160"/>
        <w:gridCol w:w="1220"/>
        <w:gridCol w:w="1000"/>
        <w:gridCol w:w="60"/>
        <w:gridCol w:w="1260"/>
        <w:gridCol w:w="1320"/>
        <w:gridCol w:w="20"/>
      </w:tblGrid>
      <w:tr w:rsidR="00DF5646">
        <w:trPr>
          <w:trHeight w:val="245"/>
        </w:trPr>
        <w:tc>
          <w:tcPr>
            <w:tcW w:w="86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7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Реализация мероприятий по этапам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860" w:type="dxa"/>
            <w:vMerge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860" w:type="dxa"/>
            <w:vMerge w:val="restart"/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320" w:type="dxa"/>
            <w:vMerge w:val="restart"/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86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4"/>
        </w:trPr>
        <w:tc>
          <w:tcPr>
            <w:tcW w:w="860" w:type="dxa"/>
            <w:vAlign w:val="bottom"/>
          </w:tcPr>
          <w:p w:rsidR="00DF5646" w:rsidRDefault="00A43F72">
            <w:pPr>
              <w:spacing w:line="214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3700" w:type="dxa"/>
            <w:vAlign w:val="bottom"/>
          </w:tcPr>
          <w:p w:rsidR="00DF5646" w:rsidRDefault="00A43F72">
            <w:pPr>
              <w:spacing w:line="214" w:lineRule="exact"/>
              <w:ind w:left="2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0"/>
                <w:sz w:val="20"/>
                <w:szCs w:val="20"/>
              </w:rPr>
              <w:t>Реконструкция</w:t>
            </w:r>
          </w:p>
        </w:tc>
        <w:tc>
          <w:tcPr>
            <w:tcW w:w="1320" w:type="dxa"/>
            <w:vAlign w:val="bottom"/>
          </w:tcPr>
          <w:p w:rsidR="00DF5646" w:rsidRDefault="00A43F72">
            <w:pPr>
              <w:spacing w:line="21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</w:t>
            </w:r>
          </w:p>
        </w:tc>
        <w:tc>
          <w:tcPr>
            <w:tcW w:w="7260" w:type="dxa"/>
            <w:gridSpan w:val="7"/>
            <w:vAlign w:val="bottom"/>
          </w:tcPr>
          <w:p w:rsidR="00DF5646" w:rsidRDefault="00A43F72">
            <w:pPr>
              <w:spacing w:line="21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системы централизованного теплоснабжения, за исключением тепловых сетей</w:t>
            </w:r>
          </w:p>
        </w:tc>
        <w:tc>
          <w:tcPr>
            <w:tcW w:w="12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10795</wp:posOffset>
                </wp:positionV>
                <wp:extent cx="764540" cy="583565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5835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F9D686" id="Shape 312" o:spid="_x0000_s1026" style="position:absolute;margin-left:359.85pt;margin-top:.85pt;width:60.2pt;height:45.9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229235</wp:posOffset>
                </wp:positionV>
                <wp:extent cx="634365" cy="146050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650C093" id="Shape 313" o:spid="_x0000_s1026" style="position:absolute;margin-left:364.95pt;margin-top:18.05pt;width:49.95pt;height:11.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10795</wp:posOffset>
                </wp:positionV>
                <wp:extent cx="807085" cy="583565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5835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E5765CC" id="Shape 314" o:spid="_x0000_s1026" style="position:absolute;margin-left:420.6pt;margin-top:.85pt;width:63.55pt;height:45.95pt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229235</wp:posOffset>
                </wp:positionV>
                <wp:extent cx="675640" cy="146050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D9956F" id="Shape 315" o:spid="_x0000_s1026" style="position:absolute;margin-left:425.75pt;margin-top:18.05pt;width:53.2pt;height:11.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6350</wp:posOffset>
                </wp:positionV>
                <wp:extent cx="9972040" cy="0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E807F07" id="Shape 316" o:spid="_x0000_s1026" style="position:absolute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.5pt" to="785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600710</wp:posOffset>
                </wp:positionV>
                <wp:extent cx="764540" cy="292100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1334C7D" id="Shape 317" o:spid="_x0000_s1026" style="position:absolute;margin-left:359.85pt;margin-top:47.3pt;width:60.2pt;height:23pt;z-index:-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673100</wp:posOffset>
                </wp:positionV>
                <wp:extent cx="634365" cy="146685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5384F5" id="Shape 318" o:spid="_x0000_s1026" style="position:absolute;margin-left:364.95pt;margin-top:53pt;width:49.95pt;height:11.55pt;z-index:-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596900</wp:posOffset>
                </wp:positionV>
                <wp:extent cx="9972040" cy="0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B8E6D1B" id="Shape 319" o:spid="_x0000_s1026" style="position:absolute;z-index:-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7pt" to="785.5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899160</wp:posOffset>
                </wp:positionV>
                <wp:extent cx="764540" cy="292100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DCC0CF8" id="Shape 320" o:spid="_x0000_s1026" style="position:absolute;margin-left:359.85pt;margin-top:70.8pt;width:60.2pt;height:23pt;z-index:-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972185</wp:posOffset>
                </wp:positionV>
                <wp:extent cx="634365" cy="14605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23E7DEA" id="Shape 321" o:spid="_x0000_s1026" style="position:absolute;margin-left:364.95pt;margin-top:76.55pt;width:49.95pt;height:11.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895985</wp:posOffset>
                </wp:positionV>
                <wp:extent cx="9972040" cy="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29FAFD" id="Shape 322" o:spid="_x0000_s1026" style="position:absolute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70.55pt" to="785.55pt,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1197610</wp:posOffset>
                </wp:positionV>
                <wp:extent cx="807085" cy="29210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0DD04B7" id="Shape 323" o:spid="_x0000_s1026" style="position:absolute;margin-left:420.6pt;margin-top:94.3pt;width:63.55pt;height:23pt;z-index:-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1270635</wp:posOffset>
                </wp:positionV>
                <wp:extent cx="675640" cy="145415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107053F" id="Shape 324" o:spid="_x0000_s1026" style="position:absolute;margin-left:425.75pt;margin-top:100.05pt;width:53.2pt;height:11.4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1193800</wp:posOffset>
                </wp:positionV>
                <wp:extent cx="9972040" cy="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C814FDC" id="Shape 325" o:spid="_x0000_s1026" style="position:absolute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94pt" to="785.55pt,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1496060</wp:posOffset>
                </wp:positionV>
                <wp:extent cx="764540" cy="29210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6CDF5D" id="Shape 326" o:spid="_x0000_s1026" style="position:absolute;margin-left:359.85pt;margin-top:117.8pt;width:60.2pt;height:23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1568450</wp:posOffset>
                </wp:positionV>
                <wp:extent cx="634365" cy="146685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4317F8" id="Shape 327" o:spid="_x0000_s1026" style="position:absolute;margin-left:364.95pt;margin-top:123.5pt;width:49.95pt;height:11.55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1496060</wp:posOffset>
                </wp:positionV>
                <wp:extent cx="807085" cy="29210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BA9A5A3" id="Shape 328" o:spid="_x0000_s1026" style="position:absolute;margin-left:420.6pt;margin-top:117.8pt;width:63.55pt;height:23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1568450</wp:posOffset>
                </wp:positionV>
                <wp:extent cx="675640" cy="146685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DF35A06" id="Shape 329" o:spid="_x0000_s1026" style="position:absolute;margin-left:425.75pt;margin-top:123.5pt;width:53.2pt;height:11.55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1492250</wp:posOffset>
                </wp:positionV>
                <wp:extent cx="9972040" cy="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12AF40" id="Shape 330" o:spid="_x0000_s1026" style="position:absolute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17.5pt" to="785.5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1794510</wp:posOffset>
                </wp:positionV>
                <wp:extent cx="764540" cy="292100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402C584" id="Shape 331" o:spid="_x0000_s1026" style="position:absolute;margin-left:359.85pt;margin-top:141.3pt;width:60.2pt;height:23pt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1867535</wp:posOffset>
                </wp:positionV>
                <wp:extent cx="634365" cy="14605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822E4A" id="Shape 332" o:spid="_x0000_s1026" style="position:absolute;margin-left:364.95pt;margin-top:147.05pt;width:49.95pt;height:11.5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1794510</wp:posOffset>
                </wp:positionV>
                <wp:extent cx="725170" cy="292100"/>
                <wp:effectExtent l="0" t="0" r="0" b="0"/>
                <wp:wrapNone/>
                <wp:docPr id="333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B99147" id="Shape 333" o:spid="_x0000_s1026" style="position:absolute;margin-left:484.65pt;margin-top:141.3pt;width:57.1pt;height:23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1867535</wp:posOffset>
                </wp:positionV>
                <wp:extent cx="594360" cy="146050"/>
                <wp:effectExtent l="0" t="0" r="0" b="0"/>
                <wp:wrapNone/>
                <wp:docPr id="334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50E1BBB" id="Shape 334" o:spid="_x0000_s1026" style="position:absolute;margin-left:489.75pt;margin-top:147.05pt;width:46.8pt;height:11.5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6886575</wp:posOffset>
                </wp:positionH>
                <wp:positionV relativeFrom="paragraph">
                  <wp:posOffset>1794510</wp:posOffset>
                </wp:positionV>
                <wp:extent cx="764540" cy="292100"/>
                <wp:effectExtent l="0" t="0" r="0" b="0"/>
                <wp:wrapNone/>
                <wp:docPr id="335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6EBD5DC" id="Shape 335" o:spid="_x0000_s1026" style="position:absolute;margin-left:542.25pt;margin-top:141.3pt;width:60.2pt;height:23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column">
                  <wp:posOffset>6951345</wp:posOffset>
                </wp:positionH>
                <wp:positionV relativeFrom="paragraph">
                  <wp:posOffset>1867535</wp:posOffset>
                </wp:positionV>
                <wp:extent cx="634365" cy="146050"/>
                <wp:effectExtent l="0" t="0" r="0" b="0"/>
                <wp:wrapNone/>
                <wp:docPr id="336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60837A" id="Shape 336" o:spid="_x0000_s1026" style="position:absolute;margin-left:547.35pt;margin-top:147.05pt;width:49.95pt;height:11.5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1791335</wp:posOffset>
                </wp:positionV>
                <wp:extent cx="9972040" cy="0"/>
                <wp:effectExtent l="0" t="0" r="0" b="0"/>
                <wp:wrapNone/>
                <wp:docPr id="337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B20B07" id="Shape 337" o:spid="_x0000_s1026" style="position:absolute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41.05pt" to="785.55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column">
                  <wp:posOffset>6886575</wp:posOffset>
                </wp:positionH>
                <wp:positionV relativeFrom="paragraph">
                  <wp:posOffset>2092960</wp:posOffset>
                </wp:positionV>
                <wp:extent cx="764540" cy="438150"/>
                <wp:effectExtent l="0" t="0" r="0" b="0"/>
                <wp:wrapNone/>
                <wp:docPr id="338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6A75113" id="Shape 338" o:spid="_x0000_s1026" style="position:absolute;margin-left:542.25pt;margin-top:164.8pt;width:60.2pt;height:34.5pt;z-index:-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column">
                  <wp:posOffset>6951345</wp:posOffset>
                </wp:positionH>
                <wp:positionV relativeFrom="paragraph">
                  <wp:posOffset>2238375</wp:posOffset>
                </wp:positionV>
                <wp:extent cx="634365" cy="146685"/>
                <wp:effectExtent l="0" t="0" r="0" b="0"/>
                <wp:wrapNone/>
                <wp:docPr id="339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2E3EFB5" id="Shape 339" o:spid="_x0000_s1026" style="position:absolute;margin-left:547.35pt;margin-top:176.25pt;width:49.95pt;height:11.5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column">
                  <wp:posOffset>7658100</wp:posOffset>
                </wp:positionH>
                <wp:positionV relativeFrom="paragraph">
                  <wp:posOffset>2092960</wp:posOffset>
                </wp:positionV>
                <wp:extent cx="633095" cy="438150"/>
                <wp:effectExtent l="0" t="0" r="0" b="0"/>
                <wp:wrapNone/>
                <wp:docPr id="340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095" cy="4381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27F070" id="Shape 340" o:spid="_x0000_s1026" style="position:absolute;margin-left:603pt;margin-top:164.8pt;width:49.85pt;height:34.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column">
                  <wp:posOffset>7722870</wp:posOffset>
                </wp:positionH>
                <wp:positionV relativeFrom="paragraph">
                  <wp:posOffset>2238375</wp:posOffset>
                </wp:positionV>
                <wp:extent cx="503555" cy="146685"/>
                <wp:effectExtent l="0" t="0" r="0" b="0"/>
                <wp:wrapNone/>
                <wp:docPr id="341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355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79FCABB" id="Shape 341" o:spid="_x0000_s1026" style="position:absolute;margin-left:608.1pt;margin-top:176.25pt;width:39.65pt;height:11.55pt;z-index:-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2089150</wp:posOffset>
                </wp:positionV>
                <wp:extent cx="9972040" cy="0"/>
                <wp:effectExtent l="0" t="0" r="0" b="0"/>
                <wp:wrapNone/>
                <wp:docPr id="342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813352" id="Shape 342" o:spid="_x0000_s1026" style="position:absolute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64.5pt" to="785.55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2537460</wp:posOffset>
                </wp:positionV>
                <wp:extent cx="807085" cy="292100"/>
                <wp:effectExtent l="0" t="0" r="0" b="0"/>
                <wp:wrapNone/>
                <wp:docPr id="343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A733F43" id="Shape 343" o:spid="_x0000_s1026" style="position:absolute;margin-left:420.6pt;margin-top:199.8pt;width:63.55pt;height:23pt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2610485</wp:posOffset>
                </wp:positionV>
                <wp:extent cx="675640" cy="145415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CB97725" id="Shape 344" o:spid="_x0000_s1026" style="position:absolute;margin-left:425.75pt;margin-top:205.55pt;width:53.2pt;height:11.45pt;z-index:-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2534285</wp:posOffset>
                </wp:positionV>
                <wp:extent cx="9972040" cy="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F253BA" id="Shape 345" o:spid="_x0000_s1026" style="position:absolute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99.55pt" to="785.5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2835910</wp:posOffset>
                </wp:positionV>
                <wp:extent cx="807085" cy="29210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6CA278" id="Shape 346" o:spid="_x0000_s1026" style="position:absolute;margin-left:420.6pt;margin-top:223.3pt;width:63.55pt;height:23pt;z-index:-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2908300</wp:posOffset>
                </wp:positionV>
                <wp:extent cx="675640" cy="14605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8A1B7A" id="Shape 347" o:spid="_x0000_s1026" style="position:absolute;margin-left:425.75pt;margin-top:229pt;width:53.2pt;height:11.5pt;z-index:-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2832100</wp:posOffset>
                </wp:positionV>
                <wp:extent cx="9972040" cy="0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0216D4" id="Shape 348" o:spid="_x0000_s1026" style="position:absolute;z-index:-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23pt" to="785.55pt,2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3724910</wp:posOffset>
                </wp:positionV>
                <wp:extent cx="725170" cy="291465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2914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C0FCF6" id="Shape 349" o:spid="_x0000_s1026" style="position:absolute;margin-left:484.65pt;margin-top:293.3pt;width:57.1pt;height:22.95pt;z-index:-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4023360</wp:posOffset>
                </wp:positionV>
                <wp:extent cx="807085" cy="292100"/>
                <wp:effectExtent l="0" t="0" r="0" b="0"/>
                <wp:wrapNone/>
                <wp:docPr id="350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2B07E3" id="Shape 350" o:spid="_x0000_s1026" style="position:absolute;margin-left:420.6pt;margin-top:316.8pt;width:63.55pt;height:23pt;z-index:-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4096385</wp:posOffset>
                </wp:positionV>
                <wp:extent cx="675640" cy="145415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640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EE1D3F9" id="Shape 351" o:spid="_x0000_s1026" style="position:absolute;margin-left:425.75pt;margin-top:322.55pt;width:53.2pt;height:11.45pt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4023360</wp:posOffset>
                </wp:positionV>
                <wp:extent cx="725170" cy="292100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292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3F62910" id="Shape 352" o:spid="_x0000_s1026" style="position:absolute;margin-left:484.65pt;margin-top:316.8pt;width:57.1pt;height:23pt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4096385</wp:posOffset>
                </wp:positionV>
                <wp:extent cx="594360" cy="145415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454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1DE14D2" id="Shape 353" o:spid="_x0000_s1026" style="position:absolute;margin-left:489.75pt;margin-top:322.55pt;width:46.8pt;height:11.45pt;z-index:-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4019550</wp:posOffset>
                </wp:positionV>
                <wp:extent cx="9972040" cy="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6B2574" id="Shape 354" o:spid="_x0000_s1026" style="position:absolute;z-index:-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16.5pt" to="785.55pt,3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column">
                  <wp:posOffset>6155055</wp:posOffset>
                </wp:positionH>
                <wp:positionV relativeFrom="paragraph">
                  <wp:posOffset>4321175</wp:posOffset>
                </wp:positionV>
                <wp:extent cx="725170" cy="292735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5170" cy="2927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5E0D207" id="Shape 355" o:spid="_x0000_s1026" style="position:absolute;margin-left:484.65pt;margin-top:340.25pt;width:57.1pt;height:23.05pt;z-index:-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4394200</wp:posOffset>
                </wp:positionV>
                <wp:extent cx="594360" cy="14605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460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55298CA" id="Shape 356" o:spid="_x0000_s1026" style="position:absolute;margin-left:489.75pt;margin-top:346pt;width:46.8pt;height:11.5pt;z-index:-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4318000</wp:posOffset>
                </wp:positionV>
                <wp:extent cx="9972040" cy="0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0F8B36" id="Shape 357" o:spid="_x0000_s1026" style="position:absolute;z-index:-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40pt" to="785.55pt,3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-598805</wp:posOffset>
                </wp:positionV>
                <wp:extent cx="0" cy="521843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8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5B7E1BF" id="Shape 358" o:spid="_x0000_s1026" style="position:absolute;z-index:-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-47.15pt" to=".6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-598805</wp:posOffset>
                </wp:positionV>
                <wp:extent cx="0" cy="5218430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8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F9EC79A" id="Shape 359" o:spid="_x0000_s1026" style="position:absolute;z-index:-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45pt,-47.15pt" to="29.4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01B19A" id="Shape 360" o:spid="_x0000_s1026" style="position:absolute;z-index:-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65pt,.3pt" to="227.6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column">
                  <wp:posOffset>3728085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9A2F416" id="Shape 361" o:spid="_x0000_s1026" style="position:absolute;z-index:-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55pt,.3pt" to="293.5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47E849F" id="Shape 362" o:spid="_x0000_s1026" style="position:absolute;z-index:-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65pt,.3pt" to="359.6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73B9B4" id="Shape 363" o:spid="_x0000_s1026" style="position:absolute;z-index:-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35pt,.3pt" to="420.3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column">
                  <wp:posOffset>6152515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1D8E9D" id="Shape 364" o:spid="_x0000_s1026" style="position:absolute;z-index:-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45pt,.3pt" to="484.4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column">
                  <wp:posOffset>6884035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6FCB6F" id="Shape 365" o:spid="_x0000_s1026" style="position:absolute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2.05pt,.3pt" to="542.0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DE45E1" id="Shape 366" o:spid="_x0000_s1026" style="position:absolute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75pt,.3pt" to="602.7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column">
                  <wp:posOffset>8295005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C2EBAB9" id="Shape 367" o:spid="_x0000_s1026" style="position:absolute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3.15pt,.3pt" to="653.1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" o:allowincell="f" filled="t" strokeweight=".16928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column">
                  <wp:posOffset>9136380</wp:posOffset>
                </wp:positionH>
                <wp:positionV relativeFrom="paragraph">
                  <wp:posOffset>3810</wp:posOffset>
                </wp:positionV>
                <wp:extent cx="0" cy="4615815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615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B5F94B0" id="Shape 368" o:spid="_x0000_s1026" style="position:absolute;z-index:-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9.4pt,.3pt" to="719.4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4616450</wp:posOffset>
                </wp:positionV>
                <wp:extent cx="9972040" cy="0"/>
                <wp:effectExtent l="0" t="0" r="0" b="0"/>
                <wp:wrapNone/>
                <wp:docPr id="369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9720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649CD2" id="Shape 369" o:spid="_x0000_s1026" style="position:absolute;z-index:-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363.5pt" to="785.55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column">
                  <wp:posOffset>9973945</wp:posOffset>
                </wp:positionH>
                <wp:positionV relativeFrom="paragraph">
                  <wp:posOffset>-598805</wp:posOffset>
                </wp:positionV>
                <wp:extent cx="0" cy="5218430"/>
                <wp:effectExtent l="0" t="0" r="0" b="0"/>
                <wp:wrapNone/>
                <wp:docPr id="370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2184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9B7F88" id="Shape 370" o:spid="_x0000_s1026" style="position:absolute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5.35pt,-47.15pt" to="785.3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Приобретение передвижных 2-х воздушно-</w:t>
      </w:r>
    </w:p>
    <w:p w:rsidR="00DF5646" w:rsidRDefault="00A43F72">
      <w:pPr>
        <w:numPr>
          <w:ilvl w:val="0"/>
          <w:numId w:val="41"/>
        </w:numPr>
        <w:tabs>
          <w:tab w:val="left" w:pos="760"/>
        </w:tabs>
        <w:spacing w:line="184" w:lineRule="auto"/>
        <w:ind w:left="760" w:hanging="50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винтовых компрессоров в здании химцеха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96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АТЭЦ для подачи сжатого воздуха на</w:t>
      </w:r>
    </w:p>
    <w:p w:rsidR="00DF5646" w:rsidRDefault="00A43F72">
      <w:pPr>
        <w:ind w:left="220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фильтры</w:t>
      </w:r>
    </w:p>
    <w:p w:rsidR="00DF5646" w:rsidRDefault="00DF5646">
      <w:pPr>
        <w:spacing w:line="8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41"/>
        </w:numPr>
        <w:tabs>
          <w:tab w:val="left" w:pos="800"/>
        </w:tabs>
        <w:spacing w:line="184" w:lineRule="auto"/>
        <w:ind w:left="800" w:hanging="54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Замена аппарата МИКа В1,0-4у-01-УХЛ4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218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на АТЭЦ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41"/>
        </w:numPr>
        <w:tabs>
          <w:tab w:val="left" w:pos="820"/>
        </w:tabs>
        <w:spacing w:line="184" w:lineRule="auto"/>
        <w:ind w:left="820" w:hanging="56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Установка ЧРП на насосы т/с №№1,2,3 и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52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ХВО №№1,2,3 на АТЭЦ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41"/>
        </w:numPr>
        <w:tabs>
          <w:tab w:val="left" w:pos="900"/>
        </w:tabs>
        <w:spacing w:line="183" w:lineRule="auto"/>
        <w:ind w:left="900" w:hanging="64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Замена насоса осветленной воды №1 Д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82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630-125 на АТЭЦ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41"/>
        </w:numPr>
        <w:tabs>
          <w:tab w:val="left" w:pos="840"/>
        </w:tabs>
        <w:spacing w:line="184" w:lineRule="auto"/>
        <w:ind w:left="840" w:hanging="58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Реконструкция вентиляции разгрузсарая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50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химического цеха АТЭЦ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41"/>
        </w:numPr>
        <w:tabs>
          <w:tab w:val="left" w:pos="720"/>
        </w:tabs>
        <w:spacing w:line="184" w:lineRule="auto"/>
        <w:ind w:left="720" w:hanging="46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Реконструкция осветлителя №2 на АТЭЦ в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02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соответствии с ТУ ВТИ 37.001.2006</w:t>
      </w:r>
    </w:p>
    <w:p w:rsidR="00DF5646" w:rsidRDefault="00DF5646">
      <w:pPr>
        <w:spacing w:line="9" w:lineRule="exact"/>
        <w:rPr>
          <w:sz w:val="20"/>
          <w:szCs w:val="20"/>
        </w:rPr>
      </w:pPr>
    </w:p>
    <w:p w:rsidR="00DF5646" w:rsidRDefault="00A43F72">
      <w:pPr>
        <w:ind w:left="8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Реконструкция осветлителей №№1,3 на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column">
                  <wp:posOffset>8298180</wp:posOffset>
                </wp:positionH>
                <wp:positionV relativeFrom="paragraph">
                  <wp:posOffset>-133985</wp:posOffset>
                </wp:positionV>
                <wp:extent cx="835025" cy="437515"/>
                <wp:effectExtent l="0" t="0" r="0" b="0"/>
                <wp:wrapNone/>
                <wp:docPr id="371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025" cy="4375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0A2C5B4" id="Shape 371" o:spid="_x0000_s1026" style="position:absolute;margin-left:653.4pt;margin-top:-10.55pt;width:65.75pt;height:34.45pt;z-index:-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column">
                  <wp:posOffset>8363585</wp:posOffset>
                </wp:positionH>
                <wp:positionV relativeFrom="paragraph">
                  <wp:posOffset>10160</wp:posOffset>
                </wp:positionV>
                <wp:extent cx="704215" cy="146685"/>
                <wp:effectExtent l="0" t="0" r="0" b="0"/>
                <wp:wrapNone/>
                <wp:docPr id="372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66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C2F2C3" id="Shape 372" o:spid="_x0000_s1026" style="position:absolute;margin-left:658.55pt;margin-top:.8pt;width:55.45pt;height:11.55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" o:allowincell="f" fillcolor="#d9d9d9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column">
                  <wp:posOffset>9139555</wp:posOffset>
                </wp:positionH>
                <wp:positionV relativeFrom="paragraph">
                  <wp:posOffset>-133985</wp:posOffset>
                </wp:positionV>
                <wp:extent cx="830580" cy="437515"/>
                <wp:effectExtent l="0" t="0" r="0" b="0"/>
                <wp:wrapNone/>
                <wp:docPr id="373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0580" cy="4375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5C6AF90" id="Shape 373" o:spid="_x0000_s1026" style="position:absolute;margin-left:719.65pt;margin-top:-10.55pt;width:65.4pt;height:34.45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" o:allowincell="f" fillcolor="#d9d9d9" stroked="f">
                <v:path arrowok="t"/>
              </v:rect>
            </w:pict>
          </mc:Fallback>
        </mc:AlternateContent>
      </w:r>
    </w:p>
    <w:p w:rsidR="00DF5646" w:rsidRDefault="00A43F72">
      <w:pPr>
        <w:tabs>
          <w:tab w:val="left" w:pos="1160"/>
        </w:tabs>
        <w:ind w:left="26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АТЭЦ в соответствии с ТУ ВТИ</w:t>
      </w:r>
    </w:p>
    <w:p w:rsidR="00DF5646" w:rsidRDefault="00A43F72">
      <w:pPr>
        <w:ind w:left="2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37.001.2006</w:t>
      </w:r>
    </w:p>
    <w:p w:rsidR="00DF5646" w:rsidRDefault="00A43F72">
      <w:pPr>
        <w:numPr>
          <w:ilvl w:val="0"/>
          <w:numId w:val="42"/>
        </w:numPr>
        <w:tabs>
          <w:tab w:val="left" w:pos="860"/>
        </w:tabs>
        <w:spacing w:line="185" w:lineRule="auto"/>
        <w:ind w:left="860" w:hanging="609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16"/>
          <w:szCs w:val="16"/>
        </w:rPr>
        <w:t>Устройство площадки для хранения ме-</w:t>
      </w:r>
    </w:p>
    <w:p w:rsidR="00DF5646" w:rsidRDefault="00DF5646">
      <w:pPr>
        <w:spacing w:line="1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ind w:left="1660"/>
        <w:rPr>
          <w:rFonts w:eastAsia="Times New Roman"/>
          <w:sz w:val="27"/>
          <w:szCs w:val="27"/>
          <w:vertAlign w:val="subscript"/>
        </w:rPr>
      </w:pPr>
      <w:r>
        <w:rPr>
          <w:rFonts w:eastAsia="Times New Roman"/>
          <w:sz w:val="20"/>
          <w:szCs w:val="20"/>
        </w:rPr>
        <w:t>таллолома ПП АТЭЦ</w:t>
      </w:r>
    </w:p>
    <w:p w:rsidR="00DF5646" w:rsidRDefault="00DF5646">
      <w:pPr>
        <w:spacing w:line="10" w:lineRule="exact"/>
        <w:rPr>
          <w:rFonts w:eastAsia="Times New Roman"/>
          <w:sz w:val="27"/>
          <w:szCs w:val="27"/>
          <w:vertAlign w:val="subscript"/>
        </w:rPr>
      </w:pPr>
    </w:p>
    <w:p w:rsidR="00DF5646" w:rsidRDefault="00A43F72">
      <w:pPr>
        <w:numPr>
          <w:ilvl w:val="0"/>
          <w:numId w:val="42"/>
        </w:numPr>
        <w:tabs>
          <w:tab w:val="left" w:pos="760"/>
        </w:tabs>
        <w:spacing w:line="183" w:lineRule="auto"/>
        <w:ind w:left="760" w:hanging="50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Приобретение промышленной стиральной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74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машины ПП АТЭЦ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640"/>
        <w:gridCol w:w="1200"/>
        <w:gridCol w:w="1400"/>
        <w:gridCol w:w="940"/>
        <w:gridCol w:w="4980"/>
        <w:gridCol w:w="20"/>
      </w:tblGrid>
      <w:tr w:rsidR="00DF5646">
        <w:trPr>
          <w:trHeight w:val="220"/>
        </w:trPr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4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right="2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Реконструкция промливневой канализации</w:t>
            </w:r>
          </w:p>
        </w:tc>
        <w:tc>
          <w:tcPr>
            <w:tcW w:w="12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320" w:type="dxa"/>
            <w:gridSpan w:val="3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</w:t>
            </w:r>
          </w:p>
        </w:tc>
        <w:tc>
          <w:tcPr>
            <w:tcW w:w="6640" w:type="dxa"/>
            <w:vAlign w:val="bottom"/>
          </w:tcPr>
          <w:p w:rsidR="00DF5646" w:rsidRDefault="00A43F72">
            <w:pPr>
              <w:ind w:right="2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 переводом стоков по выпуску №2 в си-</w:t>
            </w:r>
          </w:p>
        </w:tc>
        <w:tc>
          <w:tcPr>
            <w:tcW w:w="12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9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56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40" w:type="dxa"/>
            <w:vMerge w:val="restart"/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стему гидрозолоудаления на золоотвал I-III</w:t>
            </w:r>
          </w:p>
        </w:tc>
        <w:tc>
          <w:tcPr>
            <w:tcW w:w="12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9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4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right="2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очереди АТЭЦ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32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5"/>
        </w:trPr>
        <w:tc>
          <w:tcPr>
            <w:tcW w:w="560" w:type="dxa"/>
            <w:vMerge w:val="restart"/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</w:t>
            </w:r>
          </w:p>
        </w:tc>
        <w:tc>
          <w:tcPr>
            <w:tcW w:w="9240" w:type="dxa"/>
            <w:gridSpan w:val="3"/>
            <w:vMerge w:val="restart"/>
            <w:vAlign w:val="bottom"/>
          </w:tcPr>
          <w:p w:rsidR="00DF5646" w:rsidRDefault="00A43F72">
            <w:pPr>
              <w:spacing w:line="204" w:lineRule="exact"/>
              <w:ind w:right="5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Реконструкция оборудования химцеха</w:t>
            </w: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980" w:type="dxa"/>
            <w:vMerge w:val="restart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240" w:type="dxa"/>
            <w:gridSpan w:val="3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4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240" w:type="dxa"/>
            <w:gridSpan w:val="3"/>
            <w:vMerge w:val="restart"/>
            <w:vAlign w:val="bottom"/>
          </w:tcPr>
          <w:p w:rsidR="00DF5646" w:rsidRDefault="00A43F72">
            <w:pPr>
              <w:ind w:right="5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«старой части» станции</w:t>
            </w:r>
          </w:p>
        </w:tc>
        <w:tc>
          <w:tcPr>
            <w:tcW w:w="94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9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8"/>
        </w:trPr>
        <w:tc>
          <w:tcPr>
            <w:tcW w:w="56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240" w:type="dxa"/>
            <w:gridSpan w:val="3"/>
            <w:vMerge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98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numPr>
          <w:ilvl w:val="0"/>
          <w:numId w:val="43"/>
        </w:numPr>
        <w:tabs>
          <w:tab w:val="left" w:pos="780"/>
        </w:tabs>
        <w:spacing w:line="183" w:lineRule="auto"/>
        <w:ind w:left="780" w:hanging="57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Вывод из эксплуатации электроцеха «ста-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74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рой части» станции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numPr>
          <w:ilvl w:val="0"/>
          <w:numId w:val="43"/>
        </w:numPr>
        <w:tabs>
          <w:tab w:val="left" w:pos="800"/>
        </w:tabs>
        <w:spacing w:line="184" w:lineRule="auto"/>
        <w:ind w:left="800" w:hanging="599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Вывод из эксплуатации котлотурбинного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134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цеха «старой части» станции</w:t>
      </w:r>
    </w:p>
    <w:p w:rsidR="00DF5646" w:rsidRDefault="00DF5646">
      <w:pPr>
        <w:sectPr w:rsidR="00DF5646">
          <w:pgSz w:w="16840" w:h="11904" w:orient="landscape"/>
          <w:pgMar w:top="1111" w:right="560" w:bottom="1440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 3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Техническое перевооружение источников тепловой энергии в городе Алексин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4"/>
        </w:numPr>
        <w:tabs>
          <w:tab w:val="left" w:pos="442"/>
        </w:tabs>
        <w:spacing w:line="272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целью повышения эффективности работы систем теплоснабжения настоящей схе-мой - не предусмотрено.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spacing w:line="25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5. 4 Графики совместной работы источников тепловой энергии, функциониру-ющих в ре-жиме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 , выработавших нормативный срок службы, в случае, если продление срока службы технически не-возможно или экономически нецелесообразно</w:t>
      </w:r>
    </w:p>
    <w:p w:rsidR="00DF5646" w:rsidRDefault="00DF5646">
      <w:pPr>
        <w:spacing w:line="187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5"/>
        </w:numPr>
        <w:tabs>
          <w:tab w:val="left" w:pos="1213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рамках Схемы теплоснабжения города Алексин предусмотрена совместная работа источника тепловой энергии, функционирующего в режиме комбинирован-ной выработки электрической и тепловой энергии (Алексинская ТЭЦ) и отопитель-ных котельных Левобережной части города (котельная МКР «Петровская» и Котель-ная ГВС по ул. Монтажная в мкр. «Соцгород»).</w:t>
      </w:r>
    </w:p>
    <w:p w:rsidR="00DF5646" w:rsidRDefault="00DF5646">
      <w:pPr>
        <w:spacing w:line="5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50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Также котельная ГВС по ул. Монтажная в мкр. «Соцгород» и котельная МКР «Петровское» будут являться резервными источниками тепловой энергии для мкр. Соцгород, мкр. Горушки и мкр. Петровское города Алексин при аварийных ситуа-циях на Алексинской ТЭЦ.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5.5 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6"/>
        </w:numPr>
        <w:tabs>
          <w:tab w:val="left" w:pos="1201"/>
        </w:tabs>
        <w:spacing w:line="255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рамках Схемы теплоснабжения города Алексин не предполагается переобо-рудование котельных в источники комбинированной выработки электрической и тепловой энергии.</w:t>
      </w:r>
    </w:p>
    <w:p w:rsidR="00DF5646" w:rsidRDefault="00DF5646">
      <w:pPr>
        <w:spacing w:line="185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5.6 Меры по переводу котельных, размещенных в существующих и расширя-емых зонах действия источников комбинированной выработки тепловой и электри-ческой энергии, в пиковый режим работы для каждого этапа, в том числе график перевода</w:t>
      </w:r>
    </w:p>
    <w:p w:rsidR="00DF5646" w:rsidRDefault="00DF5646">
      <w:pPr>
        <w:spacing w:line="189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7"/>
        </w:numPr>
        <w:tabs>
          <w:tab w:val="left" w:pos="1213"/>
        </w:tabs>
        <w:spacing w:line="256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рамках Схемы теплоснабжения города Алексин не предполагается перевод котельных, размещенных в существующих и расширяемых зонах действия источни-ков комбинированной выработки тепловой и электрической.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63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5.7 Решения о загрузке источников тепловой энергии, распределении (пере-распределении)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поставля-ющими тепловую энергию в данной системе теплоснабжения, на каждом этапе</w:t>
      </w:r>
    </w:p>
    <w:p w:rsidR="00DF5646" w:rsidRDefault="00DF5646">
      <w:pPr>
        <w:spacing w:line="175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Загрузка источников тепловой энергии города Алексин будет осуществляться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8"/>
        </w:numPr>
        <w:tabs>
          <w:tab w:val="left" w:pos="447"/>
        </w:tabs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действующей схемой присоединения объектов, а также перспекти-вой развития.</w:t>
      </w:r>
    </w:p>
    <w:p w:rsidR="00DF5646" w:rsidRDefault="00A43F72">
      <w:pPr>
        <w:spacing w:line="271" w:lineRule="auto"/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Наименования источников тепловой энергии, к которым присоединяются объ-екты перспективной застройки, приведены в таблице 28.</w:t>
      </w:r>
    </w:p>
    <w:p w:rsidR="00DF5646" w:rsidRDefault="00DF5646">
      <w:pPr>
        <w:sectPr w:rsidR="00DF5646">
          <w:pgSz w:w="11900" w:h="16840"/>
          <w:pgMar w:top="1113" w:right="844" w:bottom="666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28 – Наименования источников тепловой энергии, к которым присоединяются объекты перспективной застройки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4140"/>
        <w:gridCol w:w="2660"/>
        <w:gridCol w:w="1140"/>
        <w:gridCol w:w="1080"/>
        <w:gridCol w:w="1420"/>
        <w:gridCol w:w="2420"/>
        <w:gridCol w:w="2220"/>
        <w:gridCol w:w="30"/>
      </w:tblGrid>
      <w:tr w:rsidR="00DF5646">
        <w:trPr>
          <w:trHeight w:val="22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Перспективная теп-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тепловой</w:t>
            </w:r>
          </w:p>
        </w:tc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тепловой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ловая нагрузка,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энергии (обеспечение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энергии (обеспечение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Адрес нового строительства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Планировочный квартал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Гкал/ч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Период реа-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приростов объемов по-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приростов объемов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1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лизации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требления тепловой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потребления тепло-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1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ГВС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энергии (мощности) на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вой энергии на отоп-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горячее водоснабжение)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ление)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Многоквартирный жилой дом, ул. Радбуж-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«Бор»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0,12276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0,02455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2020-2022гг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ская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71:24:020102:246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дом, ул.50 лет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«Бор» 71:24:020103:13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0,0396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0,00792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2020-2022гг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ВЛКСМ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Административное здание, ул.50 лет Октября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«Бор»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0,0594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0,01188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2020-2022гг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71:24:020103:2228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 АТЭЦ,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АТЭЦ, подключение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180-ти квартирный жилой дом МКР ул. Ма-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«Гремицы»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от сетей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0,58608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0,11722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2020-2022гг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сетей котельной по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шиностроителей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71:24:010102:192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котельной по ул. Мон-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Монтажная в мкр.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тажная в мкр. Соцгород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Соцгород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 АТЭЦ,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Соцгород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АТЭЦ, подключение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от сетей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Детский сад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71:24:030207:14 и примык.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0,05148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0,0103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2020-2022гг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сетей котельной по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котельной по ул. Мон-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участок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Монтажная в мкр.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тажная в мкр. Соцгород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Соцгород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0,01109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Физкультурно-оздоровительный комплекс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«Бор» 71:24:020103:45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0,05544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2020-2022гг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 АТЭЦ,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дом, ул. Дружбы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«Петровское»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0,1584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0,03168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от сетей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АТЭЦ, подключение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котельной МКР Петров-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 сетей котельной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ское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Петровское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ИЖС + административное здание, ул. Ново-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Мышега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0,594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0,1188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т/с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индивидуальное т/с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городищенская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 АТЭЦ,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Теплоноситель от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АТЭЦ, подключение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подключение от сетей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«Гремицы»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1,782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0,3564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сетей котельной по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котельной по ул. Мон-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Монтажная в мкр.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тажная в мкр. Соцгород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Соцгород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0,30096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1,5048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 торговли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.3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0,198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0,0396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Кудашевское поле (школа)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.3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0,0594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0,01188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4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Многоквартирный жилой дом (Кудашевское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0,3564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0,07128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поле)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0,00792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4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Объекты торговли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«Шахтерский»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0,0396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2023-2034гг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-5510530</wp:posOffset>
            </wp:positionV>
            <wp:extent cx="707390" cy="3175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-5072380</wp:posOffset>
            </wp:positionV>
            <wp:extent cx="707390" cy="3175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-4773930</wp:posOffset>
            </wp:positionV>
            <wp:extent cx="707390" cy="3175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-4476115</wp:posOffset>
            </wp:positionV>
            <wp:extent cx="707390" cy="3175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-4177030</wp:posOffset>
            </wp:positionV>
            <wp:extent cx="707390" cy="3175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-3441065</wp:posOffset>
            </wp:positionV>
            <wp:extent cx="707390" cy="3175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3104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-2704465</wp:posOffset>
            </wp:positionV>
            <wp:extent cx="707390" cy="3175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4128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-2552065</wp:posOffset>
            </wp:positionV>
            <wp:extent cx="707390" cy="3175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5152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-1961515</wp:posOffset>
            </wp:positionV>
            <wp:extent cx="707390" cy="3175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-1662430</wp:posOffset>
            </wp:positionV>
            <wp:extent cx="707390" cy="3175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7200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-926465</wp:posOffset>
            </wp:positionV>
            <wp:extent cx="707390" cy="3175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8224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-774065</wp:posOffset>
            </wp:positionV>
            <wp:extent cx="707390" cy="3175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9248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-621665</wp:posOffset>
            </wp:positionV>
            <wp:extent cx="707390" cy="3175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0272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-469265</wp:posOffset>
            </wp:positionV>
            <wp:extent cx="707390" cy="3175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-170815</wp:posOffset>
            </wp:positionV>
            <wp:extent cx="707390" cy="31750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2320" behindDoc="1" locked="0" layoutInCell="0" allowOverlap="1">
            <wp:simplePos x="0" y="0"/>
            <wp:positionH relativeFrom="column">
              <wp:posOffset>5431155</wp:posOffset>
            </wp:positionH>
            <wp:positionV relativeFrom="paragraph">
              <wp:posOffset>-18415</wp:posOffset>
            </wp:positionV>
            <wp:extent cx="707390" cy="3175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16840" w:h="11904" w:orient="landscape"/>
          <w:pgMar w:top="1111" w:right="560" w:bottom="371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5.8 Оптимальный температурный график отпуска тепловой энергии для каж-дого источника тепловой энергии или группы источников в системе теплоснабже-ния, работающей на общую тепловую сеть, устанавливаемый для каждого этапа, и оценку затрат при необходимости его изменения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Источники тепловой энергии, работающие на единую сеть в городе Алексин - отсутствуют.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источника тепловой энергии котельная МКР «Петровское» и котельная МКР №1 применяется температурный график 95/70 °С с изломом на 60 °С . Излом температурного графика на 60 °С необходим для обеспечения потребителей ГВС по открытой схеме с температурой не менее 60 °С. После реализации мероприятий по «закрытию» схемы работа тепловых сетей отопления предусмотрена по температур-ному графику 95/70 °С без излома.</w:t>
      </w: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Регулирование отпуска тепловой энергии от Алексинской ТЭЦ производится по температурному графику качественного регулирования тепловой нагрузки 105/70 °С с изломом на 60°С. Излом температурного графика на 60 °С необходим для обес-печения потребителей ГВС по открытой схеме с температурой не менее 60 °С. После ввода в эксплуатацию котельной ГВС по ул. Монтажная в мкр. Соцгород темпера-турный график Алексинской ТЭЦ установить 105/70 °С (в первичном контуре ко-тельной).</w:t>
      </w: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источника тепловой энергии котельная МКР №2 применяется темпера-турный график 115/70 °С с изломом на 60 °С. Излом температурного графика на 60 °С необходим для приготовления горячей воды в ЦТП.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Источники тепловой энергии, работающие по температурному графику 95/70 °С, представлены ниже: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4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МКР №4;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4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ул. Советская, д. 7 "а" стр. 1;</w:t>
      </w:r>
    </w:p>
    <w:p w:rsidR="00DF5646" w:rsidRDefault="00A43F72">
      <w:pPr>
        <w:numPr>
          <w:ilvl w:val="0"/>
          <w:numId w:val="4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ул. Заполярье;</w:t>
      </w:r>
    </w:p>
    <w:p w:rsidR="00DF5646" w:rsidRDefault="00A43F72">
      <w:pPr>
        <w:numPr>
          <w:ilvl w:val="0"/>
          <w:numId w:val="4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ул. Новогородищенская, д. 15 "б";</w:t>
      </w:r>
    </w:p>
    <w:p w:rsidR="00DF5646" w:rsidRDefault="00A43F72">
      <w:pPr>
        <w:numPr>
          <w:ilvl w:val="0"/>
          <w:numId w:val="4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котельная ул. Макаренко;</w:t>
      </w: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котельная АМТ.</w:t>
      </w:r>
    </w:p>
    <w:p w:rsidR="00DF5646" w:rsidRDefault="00A43F72">
      <w:pPr>
        <w:numPr>
          <w:ilvl w:val="0"/>
          <w:numId w:val="50"/>
        </w:numPr>
        <w:tabs>
          <w:tab w:val="left" w:pos="1222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период до 2023 года Схемой запланированы мероприятия по переводу по-требителей горячего водоснабжения на закрытую схему, что влечет за собой пере-смотр температурного графика, а именно температуры нижней срезки установлен-ного температурного графика Алексинской ТЭЦ.</w:t>
      </w:r>
    </w:p>
    <w:p w:rsidR="00DF5646" w:rsidRDefault="00A43F72">
      <w:pPr>
        <w:spacing w:line="24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Температура горячей воды в местах водоразбора должна соответствовать тре-бованиям СанПиН 2.1.4.1074 и СанПиН 2.1.4.2496 и независимо от применяемой си-стемы теплоснабжения должна быть не ниже 60 °С и не выше 75 °С.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Если схема ГВС – закрытого типа, то минимально допустимая температура воды должна быть 50 °С, для открытой ГВС – это 60 °С. В настоящее время излом температурного графика установлен на 60 °С. Данная нижняя срезка температурного графика необходима для обеспечения потребителей ГВС по открытой схеме с тем-пературой не менее 60 °С.</w:t>
      </w:r>
    </w:p>
    <w:p w:rsidR="00DF5646" w:rsidRDefault="00A43F72">
      <w:pPr>
        <w:spacing w:line="250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Нормативы ЖКХ содержат следующие допустимые отклонения: уменьшение температуры на 5 °С ночью (с 0:00 до 5:00) и уменьшение температуры в дневной период на 3 °С (с 5:00 до 0:00). Эти правила основаны не только на комфортности пользования ГВС, но и на безопасности жильцов.</w:t>
      </w:r>
    </w:p>
    <w:p w:rsidR="00DF5646" w:rsidRDefault="00DF5646">
      <w:pPr>
        <w:sectPr w:rsidR="00DF5646">
          <w:pgSz w:w="11900" w:h="16840"/>
          <w:pgMar w:top="1113" w:right="844" w:bottom="111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Если вода в трубах будет горячее, она может нанести ожоги, особенно детям. Кроме того, современные трубные магистрали – это пластик или металлопластик, и высокая температура воды разрушительно на них действует. При температуре в тру-бах более 76°С наступает нарушение регламента, так же, как и при уменьшении тем-пературы до 56°С, и жильцы вправе писать индивидуальную или коллективную жа-лобу на коммунальную компанию.</w:t>
      </w:r>
    </w:p>
    <w:p w:rsidR="00DF5646" w:rsidRDefault="00A43F72">
      <w:pPr>
        <w:spacing w:line="24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Также есть и еще одно правило, которое заставляет регулировать горячее во-доснабжение в квартире в пределах 60-75 °С. В теплой воде быстро и активно начи-нают размножаться микроорганизмы и болезнетворные бактерии. Таким образом, предельный диапазон температур должен охватывать значения, при которых чело-век не получит ожоги, но микроорганизмы погибнут, не причиняя вреда потребите-лям. Особенно актуально это правило для детских и медицинских учреждений.</w:t>
      </w:r>
    </w:p>
    <w:p w:rsidR="00DF5646" w:rsidRDefault="00DF5646">
      <w:pPr>
        <w:spacing w:line="4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51"/>
        </w:numPr>
        <w:tabs>
          <w:tab w:val="left" w:pos="120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теплой пресной воде хорошо размножается легионелла – бактерия, вызыва-ющая пневмонии неясной этиологии. Это значит, что в большинстве случаев болезнь не определяется или определяется неправильно, что приводит к неправильному ле-чению с соответствующими результатами, вплоть до летальных исходов. Но в горя-чей воде легионелла погибает в зависимости от температуры:</w:t>
      </w:r>
    </w:p>
    <w:p w:rsidR="00DF5646" w:rsidRDefault="00DF5646">
      <w:pPr>
        <w:spacing w:line="5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1"/>
        </w:numPr>
        <w:tabs>
          <w:tab w:val="left" w:pos="1120"/>
        </w:tabs>
        <w:ind w:left="1120" w:hanging="149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при 70−80 °С вода полностью дезинфицируется – все бактерии гибнут мгно-</w:t>
      </w:r>
    </w:p>
    <w:p w:rsidR="00DF5646" w:rsidRDefault="00DF5646">
      <w:pPr>
        <w:spacing w:line="12" w:lineRule="exact"/>
        <w:rPr>
          <w:rFonts w:eastAsia="Times New Roman"/>
          <w:sz w:val="25"/>
          <w:szCs w:val="25"/>
        </w:rPr>
      </w:pPr>
    </w:p>
    <w:p w:rsidR="00DF5646" w:rsidRDefault="00A43F72">
      <w:pPr>
        <w:ind w:left="260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венно;</w:t>
      </w:r>
    </w:p>
    <w:p w:rsidR="00DF5646" w:rsidRDefault="00A43F72">
      <w:pPr>
        <w:numPr>
          <w:ilvl w:val="0"/>
          <w:numId w:val="5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66 °С легионелла погибает за 120 секунд;</w:t>
      </w:r>
    </w:p>
    <w:p w:rsidR="00DF5646" w:rsidRDefault="00A43F72">
      <w:pPr>
        <w:numPr>
          <w:ilvl w:val="0"/>
          <w:numId w:val="5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температуре 60 °С микроорганизмы гибнут за 22 минуты;</w:t>
      </w:r>
    </w:p>
    <w:p w:rsidR="00DF5646" w:rsidRDefault="00A43F72">
      <w:pPr>
        <w:numPr>
          <w:ilvl w:val="0"/>
          <w:numId w:val="51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55 °С бактерии погибают за 6-7 часов;</w:t>
      </w:r>
    </w:p>
    <w:p w:rsidR="00DF5646" w:rsidRDefault="00A43F72">
      <w:pPr>
        <w:numPr>
          <w:ilvl w:val="0"/>
          <w:numId w:val="51"/>
        </w:numPr>
        <w:tabs>
          <w:tab w:val="left" w:pos="1180"/>
        </w:tabs>
        <w:ind w:left="1180" w:hanging="2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температуре 20−45 °С наступает активная фаза размножения легио-</w:t>
      </w:r>
    </w:p>
    <w:p w:rsidR="00DF5646" w:rsidRDefault="00A43F72">
      <w:pPr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неллы;</w:t>
      </w:r>
    </w:p>
    <w:p w:rsidR="00DF5646" w:rsidRDefault="00A43F72">
      <w:pPr>
        <w:numPr>
          <w:ilvl w:val="0"/>
          <w:numId w:val="51"/>
        </w:numPr>
        <w:tabs>
          <w:tab w:val="left" w:pos="1131"/>
        </w:tabs>
        <w:ind w:left="98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температуре ≤ 20 °С легионеллы не может размножаться из-за холода. Исходя из вышеизложенного, становится понятно, что при высокой темпера-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туре наступает безопасное пользование ГВС в плане заболеваемости, но небезопас-ное в плане возможного получения ожогов: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 температуре воды в ГВС ≤ 50 °С существует достаточная степень вероят-ности получения ожога;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2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при температуре ≥ 65 °С ожоги на коже возникают за 2-5 секунд;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2"/>
        </w:numPr>
        <w:tabs>
          <w:tab w:val="left" w:pos="1131"/>
        </w:tabs>
        <w:spacing w:line="249" w:lineRule="auto"/>
        <w:ind w:left="980" w:hanging="9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при температуре воды 55 °C ожог можно получить за полторы минуты. Согласно п. 7.6 СНиП 41-02-2003 «Тепловые сети» (зарегистрирован Росстан-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дартом в качестве СП 124.13330.2011.) при центральном качественно-количествен-ном регулировании отпуска теплоты для подогрева воды в системах горячего водо-снабжения потребителей температура воды в подающем трубопроводе должна быть: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3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для закрытых систем теплоснабжения - не менее 70 °С;</w:t>
      </w:r>
    </w:p>
    <w:p w:rsidR="00DF5646" w:rsidRDefault="00A43F72">
      <w:pPr>
        <w:numPr>
          <w:ilvl w:val="0"/>
          <w:numId w:val="53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для открытых систем теплоснабжения - не менее 60 °С.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Таким образом, предлагаемый температурный график 105/70 °С с нижней срезкой на 65 °С при -3,8 °С для Алексинской ТЭЦ представлен на рисунке 7. Ниж-няя срезка на 65 °С регламентируется непосредственно оборудованием, установлен-ным в данное время на источниках, и конструктивными особенностями тепловых сетей.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23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63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>
            <wp:simplePos x="0" y="0"/>
            <wp:positionH relativeFrom="page">
              <wp:posOffset>1527175</wp:posOffset>
            </wp:positionH>
            <wp:positionV relativeFrom="page">
              <wp:posOffset>716280</wp:posOffset>
            </wp:positionV>
            <wp:extent cx="5748655" cy="4142105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14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4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1980"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7 – Температурный график 105/70°С с нижней срезкой на 65°С Алексин-ской ТЭЦ</w:t>
      </w:r>
    </w:p>
    <w:p w:rsidR="00DF5646" w:rsidRDefault="00DF5646">
      <w:pPr>
        <w:spacing w:line="120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5.9 Предложения по перспективной установленной тепловой мощности каж-дого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4"/>
        </w:numPr>
        <w:tabs>
          <w:tab w:val="left" w:pos="1260"/>
        </w:tabs>
        <w:spacing w:line="255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таблице, приведенной ниже, представлена перспективная установленная тепловая мощность каждого источника тепловой энергии с учетом аварийного и пер-спективного резерва тепловой мощности.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29 – Существующие и перспективные значения установленной тепловой мощности источников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4368" behindDoc="1" locked="0" layoutInCell="0" allowOverlap="1">
            <wp:simplePos x="0" y="0"/>
            <wp:positionH relativeFrom="column">
              <wp:posOffset>1511935</wp:posOffset>
            </wp:positionH>
            <wp:positionV relativeFrom="paragraph">
              <wp:posOffset>76200</wp:posOffset>
            </wp:positionV>
            <wp:extent cx="4594225" cy="37465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100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60"/>
        <w:gridCol w:w="860"/>
        <w:gridCol w:w="860"/>
        <w:gridCol w:w="880"/>
        <w:gridCol w:w="860"/>
        <w:gridCol w:w="860"/>
        <w:gridCol w:w="880"/>
        <w:gridCol w:w="860"/>
        <w:gridCol w:w="30"/>
      </w:tblGrid>
      <w:tr w:rsidR="00DF5646">
        <w:trPr>
          <w:trHeight w:val="250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221,2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221,2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34,9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9,03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9,03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31,48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31,48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2,63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2,63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городищенская, д.15б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4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64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60"/>
        <w:gridCol w:w="860"/>
        <w:gridCol w:w="860"/>
        <w:gridCol w:w="880"/>
        <w:gridCol w:w="860"/>
        <w:gridCol w:w="860"/>
        <w:gridCol w:w="880"/>
        <w:gridCol w:w="860"/>
        <w:gridCol w:w="30"/>
      </w:tblGrid>
      <w:tr w:rsidR="00DF5646">
        <w:trPr>
          <w:trHeight w:val="250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6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2,45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2,45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4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8,6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>
            <wp:simplePos x="0" y="0"/>
            <wp:positionH relativeFrom="page">
              <wp:posOffset>2426335</wp:posOffset>
            </wp:positionH>
            <wp:positionV relativeFrom="page">
              <wp:posOffset>707390</wp:posOffset>
            </wp:positionV>
            <wp:extent cx="4594225" cy="37465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32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5.10 Анализ целесообразности ввода новых и реконструкции существующих источников тепловой энергии с использованием возобновляемых источников энер-гии, а также местных видов топлива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5"/>
        </w:numPr>
        <w:tabs>
          <w:tab w:val="left" w:pos="1230"/>
        </w:tabs>
        <w:spacing w:line="271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рамках рассматриваемого варианта развития системы теплоснабжения го-рода Алексин данный тип мероприятий не реализуется.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5.11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:rsidR="00DF5646" w:rsidRDefault="00DF5646">
      <w:pPr>
        <w:spacing w:line="164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Основным видом топлива, используемого для производства тепловой энергии на источниках тепловой энергии в городе Алексин, является природный газ. По-ставки топлива осуществляются централизованно, по газопроводу. Газоснабжение осуществляет филиал ОАО «Газпром газораспределение Тула» в городе Алексин. 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нор-мам.</w:t>
      </w: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Фактические объемы потребления газа котельными ООО «АТЭК» за 2015-2019 гг. представлены в таблице 30.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30 – Фактические объемы потребления газа ООО «АТЭК» в 2015-2019 гг.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940"/>
        <w:gridCol w:w="1140"/>
        <w:gridCol w:w="1120"/>
        <w:gridCol w:w="1140"/>
        <w:gridCol w:w="1120"/>
        <w:gridCol w:w="1120"/>
        <w:gridCol w:w="30"/>
      </w:tblGrid>
      <w:tr w:rsidR="00DF5646">
        <w:trPr>
          <w:trHeight w:val="244"/>
        </w:trPr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9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котельной</w:t>
            </w:r>
          </w:p>
        </w:tc>
        <w:tc>
          <w:tcPr>
            <w:tcW w:w="564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Фактические объемы потребления газа, тыс. м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2015 г.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2016 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2017 г.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2018 г.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10662,0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11340,1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10 636,4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11127,4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11127,4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7482,0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8103,8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7 449,3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7682,9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7682,9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2413,0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2526,8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2 361,1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2441,1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2441,1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Петровское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7540,4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7983,7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7 436,9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6779,1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6779,1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Советская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578,8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667,0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622,9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678,3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678,3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Новогородищен-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120,0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141,8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131,5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144,8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144,8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ская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Заполярье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138,4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131,4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147,0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147,0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Макаренко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343,1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28 936,6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30 911,5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28 769,5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29000,6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29343,7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6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65</w:t>
      </w:r>
    </w:p>
    <w:p w:rsidR="00DF5646" w:rsidRDefault="00DF5646">
      <w:pPr>
        <w:sectPr w:rsidR="00DF5646">
          <w:pgSz w:w="11900" w:h="16840"/>
          <w:pgMar w:top="1114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Фактические объемы потребления газа «Алексинская ТЭЦ» ПАО «Квадра» - «Центральная генерация» за 2015-2019 гг. представлены в таблице 31.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31 – Фактические объемы потребления газа «Алексинская ТЭЦ» ПАО «Квадра» - «Центральная генерация» в 2015-2019 гг.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0" allowOverlap="1">
            <wp:simplePos x="0" y="0"/>
            <wp:positionH relativeFrom="column">
              <wp:posOffset>671830</wp:posOffset>
            </wp:positionH>
            <wp:positionV relativeFrom="paragraph">
              <wp:posOffset>76200</wp:posOffset>
            </wp:positionV>
            <wp:extent cx="5440680" cy="3175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4720"/>
        <w:gridCol w:w="1060"/>
        <w:gridCol w:w="2760"/>
        <w:gridCol w:w="30"/>
      </w:tblGrid>
      <w:tr w:rsidR="00DF5646">
        <w:trPr>
          <w:trHeight w:val="249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578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2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 топлива – природный газ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Калорийность, средняя за год Q</w:t>
            </w:r>
            <w:r>
              <w:rPr>
                <w:rFonts w:eastAsia="Times New Roman"/>
                <w:b/>
                <w:bCs/>
                <w:w w:val="99"/>
                <w:sz w:val="12"/>
                <w:szCs w:val="12"/>
              </w:rPr>
              <w:t>нр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, ккал/м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Расход, тыс. м</w:t>
            </w:r>
            <w:r>
              <w:rPr>
                <w:rFonts w:eastAsia="Times New Roman"/>
                <w:b/>
                <w:bCs/>
                <w:w w:val="98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2015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8 212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110 761,6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2016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8 225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118 327,6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2017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8 203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106 089,8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2018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8 189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129 430,3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2019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8 204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252 785,6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9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Фактические объемы потребления газа Котельной АМТ ГПОУ ТО «Алексин-ский машино-строительный техникум» за 2018-2019 г. представлены в таблице 32.</w:t>
      </w:r>
    </w:p>
    <w:p w:rsidR="00DF5646" w:rsidRDefault="00DF5646">
      <w:pPr>
        <w:spacing w:line="139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32 – Фактические объемы потребления газа Котельной АМТ ГПОУ ТО «Алексинский машиностроительный техникум» за 2018-2019 г.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0" allowOverlap="1">
            <wp:simplePos x="0" y="0"/>
            <wp:positionH relativeFrom="column">
              <wp:posOffset>671830</wp:posOffset>
            </wp:positionH>
            <wp:positionV relativeFrom="paragraph">
              <wp:posOffset>75565</wp:posOffset>
            </wp:positionV>
            <wp:extent cx="5440680" cy="3175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4720"/>
        <w:gridCol w:w="1060"/>
        <w:gridCol w:w="2760"/>
        <w:gridCol w:w="30"/>
      </w:tblGrid>
      <w:tr w:rsidR="00DF5646">
        <w:trPr>
          <w:trHeight w:val="248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578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2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Вид топлива – природный газ</w:t>
            </w: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8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Калорийность, средняя за год Q</w:t>
            </w:r>
            <w:r>
              <w:rPr>
                <w:rFonts w:eastAsia="Times New Roman"/>
                <w:b/>
                <w:bCs/>
                <w:w w:val="99"/>
                <w:sz w:val="12"/>
                <w:szCs w:val="12"/>
              </w:rPr>
              <w:t>нр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, ккал/м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Расход, тыс. м</w:t>
            </w:r>
            <w:r>
              <w:rPr>
                <w:rFonts w:eastAsia="Times New Roman"/>
                <w:b/>
                <w:bCs/>
                <w:w w:val="98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2018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8 100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9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224,9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2019 г.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8 100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194,442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65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66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6 Предложения по строительству и реконструкции тепловых сетей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6.1 Предложения по строительству и реконструкции тепловых сетей, обеспе-чивающих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DF5646" w:rsidRDefault="00DF5646">
      <w:pPr>
        <w:spacing w:line="190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Согласно выбранному варианту развития системы теплоснабжения города Алексин, мероприятия по строительству или реконструкции тепловых сетей, обес-печивающих перераспределение тепловой мощности источников тепловой энергии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6"/>
        </w:numPr>
        <w:tabs>
          <w:tab w:val="left" w:pos="439"/>
        </w:tabs>
        <w:spacing w:line="271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зоны с резервом располагаемой тепловой мощности источников тепловой энергии, не предусмотрены.</w:t>
      </w:r>
    </w:p>
    <w:p w:rsidR="00DF5646" w:rsidRDefault="00DF5646">
      <w:pPr>
        <w:spacing w:line="164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 2 Предложения по строительству и реконструкции тепловых сетей для обес-печения перспективных приростов тепловой нагрузки в осваиваемых районах посе-ления, городского округа под жилищную, комплексную или производственную за-стройку</w:t>
      </w:r>
    </w:p>
    <w:p w:rsidR="00DF5646" w:rsidRDefault="00DF5646">
      <w:pPr>
        <w:spacing w:line="189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строительству тепловых сетей для обеспечения перспектив-ных приростов тепловой нагрузки в осваиваемых районах города Алексин под жи-лищную, комплексную или производственную застройку в зоне деятельности потен-циального Застройщика представлены в таблице 33.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3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67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33 – Финансовые потребности для осуществления строительства тепловых сетей в целях подключения перспективных потребителей по городу Алексин в зоне деятельности потенциального Застройщика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300"/>
        <w:gridCol w:w="1140"/>
        <w:gridCol w:w="1500"/>
        <w:gridCol w:w="1180"/>
        <w:gridCol w:w="1180"/>
        <w:gridCol w:w="80"/>
        <w:gridCol w:w="1100"/>
        <w:gridCol w:w="1160"/>
        <w:gridCol w:w="1180"/>
        <w:gridCol w:w="1180"/>
        <w:gridCol w:w="80"/>
        <w:gridCol w:w="960"/>
        <w:gridCol w:w="120"/>
        <w:gridCol w:w="30"/>
      </w:tblGrid>
      <w:tr w:rsidR="00DF5646">
        <w:trPr>
          <w:trHeight w:val="245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3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мероприятия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40" w:type="dxa"/>
            <w:gridSpan w:val="2"/>
            <w:vMerge w:val="restart"/>
            <w:vAlign w:val="bottom"/>
          </w:tcPr>
          <w:p w:rsidR="00DF5646" w:rsidRDefault="00A43F72">
            <w:pPr>
              <w:spacing w:line="20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2029гг.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11640" w:type="dxa"/>
            <w:gridSpan w:val="8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тепловых сетей с целью подключения перспективных потребителей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дому, ул. Радбужская в мкр.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"Бор" от ТК04/6 котельной МКР 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дому, ул.50 лет ВЛКСМ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"Бор" от ТК01/15 котельной МКР 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Администра-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тивному зданию, ул.50 лет Октября в мкр.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"Бор" от ТК-01 котельной МКР 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180-ти квар-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 мкр. ул. Машинострои-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телей в мкр. «Гремицы» от ТК-9 котельной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ГВС по ул. Монтажная в мкр. Соцгород (стр.),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180-ти квар-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 мкр. ул. Машинострои-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телей в мкр. «Гремицы» от ТК-9 котельной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ГВС по ул. Монтажная в мкр. Соцгород (стр.),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Детскому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саду в мкр. "Соцгород" от ТК-199 котельной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ГВС по ул. Монтажная в мкр. Соцгород (стр.),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Физкуль-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турно-оздоровительному комплексу в мкр.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"Бор" от ТК01/16 котельной МКР 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дому, ул. Пионерская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"Соцгород" от ТК-226 котельной ГВС по ул.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Монтажная в мкр. Соцгород ( стр.), АТЭЦ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дому, ул. Пионерская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"Соцгород" от котельной Соцгород (стр.),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11" w:right="560" w:bottom="584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300"/>
        <w:gridCol w:w="1120"/>
        <w:gridCol w:w="1520"/>
        <w:gridCol w:w="1180"/>
        <w:gridCol w:w="1180"/>
        <w:gridCol w:w="1180"/>
        <w:gridCol w:w="1160"/>
        <w:gridCol w:w="1180"/>
        <w:gridCol w:w="1180"/>
        <w:gridCol w:w="80"/>
        <w:gridCol w:w="960"/>
        <w:gridCol w:w="120"/>
        <w:gridCol w:w="30"/>
      </w:tblGrid>
      <w:tr w:rsidR="00DF5646">
        <w:trPr>
          <w:trHeight w:val="245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3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мероприятия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40" w:type="dxa"/>
            <w:gridSpan w:val="2"/>
            <w:vMerge w:val="restart"/>
            <w:vAlign w:val="bottom"/>
          </w:tcPr>
          <w:p w:rsidR="00DF5646" w:rsidRDefault="00A43F72">
            <w:pPr>
              <w:spacing w:line="20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2029гг.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дому, ул. Ленина в мкр.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"Соцгород" от ТК-45 котельной ГВС по ул.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Монтажная в мкр. Соцгород ( 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дому, ул. Октябрьская в мкр.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"Соцгород" от ТК-255 котельной ГВС по ул.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Монтажная в мкр. Соцгород ( 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дому, ул. Строителей в мкр.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"Высокое" от ТК-61 котельной ГВС по ул.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Монтажная в мкр. Соцгород ( 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дому, ул. Строителей в мкр.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"Высокое" от ТК40-2 котельной ГВС по ул.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Монтажная в мкр. Соцгород (стр.),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Администра-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тивному зданию в мкр. "Высокое" от узла 457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котельной ГВС по ул. Монтажная в мкр.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Соцгород (стр.),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дому, ул. Дружбы в мкр.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"Петровское" от ТК-65 котельной МКР Пет-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ИЖС и Адми-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нистративному зданию, ул. Новогородищен-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ская в мкр. "Мышега" от ТК-1 котельной Ново-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городищенская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 в мкр. «Гремицы» от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ТК-9 котельной ГВС по ул. Монтажная в мкр.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Соцгород (стр.),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 в мкр. «Гремицы» от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ТК-9 котельной ГВС по ул. Монтажная в мкр.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Соцгород (стр.), АТЭЦ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тирному жилому дому в мкр.3 от ТК-49а ко-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тельной МКР 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80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69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300"/>
        <w:gridCol w:w="1120"/>
        <w:gridCol w:w="1520"/>
        <w:gridCol w:w="1180"/>
        <w:gridCol w:w="1180"/>
        <w:gridCol w:w="1180"/>
        <w:gridCol w:w="1160"/>
        <w:gridCol w:w="1180"/>
        <w:gridCol w:w="1180"/>
        <w:gridCol w:w="80"/>
        <w:gridCol w:w="960"/>
        <w:gridCol w:w="120"/>
        <w:gridCol w:w="30"/>
      </w:tblGrid>
      <w:tr w:rsidR="00DF5646">
        <w:trPr>
          <w:trHeight w:val="245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3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6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5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мероприятия</w:t>
            </w: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40" w:type="dxa"/>
            <w:gridSpan w:val="2"/>
            <w:vMerge w:val="restart"/>
            <w:vAlign w:val="bottom"/>
          </w:tcPr>
          <w:p w:rsidR="00DF5646" w:rsidRDefault="00A43F72">
            <w:pPr>
              <w:spacing w:line="202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2029гг.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 в мкр.3 от ТК-49 ко-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тельной МКР 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Объектам тор-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говли в мкр.3 от уз. 1006 котельной МКР 2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Объектам тор-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говли в мкр.3 от уз. 1004 котельной МКР 2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Школе, Куда-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шевское поле в мкр.3 от ТК-5а-2 котельной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МКР 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Школе, Куда-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шевское поле в мкр.3 от ТК-5-2 котельной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МКР 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дому, Кудашевское поле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мкр.3 от ТК5а-2 котельной МКР 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Многоквар-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тирному жилому дому, Кудашевское поле в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мкр.3 от ТК5-2 котельной МКР 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Объектам тор-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говли в мкр. "Шахтерский" от ТК10-2 и ТК10а-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 котельной МКР 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от ТК-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 до ТК5-2 котельной МКР 4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от ТК-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5а до ТК5а-2 котельной МКР 4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от ТК-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 до ТК10-2 котельной МКР 2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от ТК-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10а до ТК10а-2 котельной МКР 2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1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70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6.3 Предложения по строительству и реконструкции тепловых сетей в целях обеспечения условий, при наличии которых существует возможность поставок теп-ловой энергии потребителям от различных источников тепловой энергии при сохра-нении надежности теплоснабжения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7"/>
        </w:numPr>
        <w:tabs>
          <w:tab w:val="left" w:pos="1201"/>
        </w:tabs>
        <w:spacing w:line="255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настоящее время, возможность поставок тепловой энергии потребителям от различных источников тепловой энергии города Алексин, при сохранении надежно-сти теплоснабжения отсутствует, и в перспективе - не предусмотрена.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6.4 Предложения по строительству и реконструкции тепловых сетей для по-вышения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Мероприятия по строительству и реконструкции тепловых сетей по повыше-нию эффективности функционирования системы теплоснабжения города Алексин направлены на перевод работы системы теплоснабжения города Алексин на закры-тую схему ГВС.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реконструкции и строительству тепловых сетей в целях пе-рехода на закрытую схему ГВС в городе Алексин представлены в таблице 34.</w:t>
      </w:r>
    </w:p>
    <w:p w:rsidR="00DF5646" w:rsidRDefault="00DF5646">
      <w:pPr>
        <w:sectPr w:rsidR="00DF5646">
          <w:pgSz w:w="11900" w:h="16840"/>
          <w:pgMar w:top="1113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34 – Предложения по реконструкции и строительству тепловых сетей в целях перехода на закрытую схему ГВС в городе Алексин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400"/>
        <w:gridCol w:w="1140"/>
        <w:gridCol w:w="1640"/>
        <w:gridCol w:w="1060"/>
        <w:gridCol w:w="100"/>
        <w:gridCol w:w="1060"/>
        <w:gridCol w:w="80"/>
        <w:gridCol w:w="1060"/>
        <w:gridCol w:w="100"/>
        <w:gridCol w:w="1060"/>
        <w:gridCol w:w="1140"/>
        <w:gridCol w:w="1160"/>
        <w:gridCol w:w="1140"/>
        <w:gridCol w:w="30"/>
      </w:tblGrid>
      <w:tr w:rsidR="00DF5646">
        <w:trPr>
          <w:trHeight w:val="245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4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36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мероприятия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1700" w:type="dxa"/>
            <w:gridSpan w:val="10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Реконструкция тепловых сетей с целью с целью перехода на закрытую схему ГВС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Реконструкция участков трубопроводов тепло-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вых сетей системы ГВС мкр. Горушки с заменой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6997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подающего трубопровода и прокладкой цирку-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ляционного трубопровода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III.</w:t>
            </w:r>
          </w:p>
        </w:tc>
        <w:tc>
          <w:tcPr>
            <w:tcW w:w="44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1"/>
                <w:sz w:val="20"/>
                <w:szCs w:val="20"/>
              </w:rPr>
              <w:t>Строительство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тепловых сетей,</w:t>
            </w:r>
          </w:p>
        </w:tc>
        <w:tc>
          <w:tcPr>
            <w:tcW w:w="4520" w:type="dxa"/>
            <w:gridSpan w:val="7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 целью перехода на закрытую схему ГВС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обратного трубопровода сетевой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воды от Алексинской ТЭЦ до котельной мкр.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4900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Петровское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теплотрассы Дн-273мм от ПГУ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Алексинской ТЭЦ до котельной ГВС ул. Мон-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273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тажная в мкр "Соцгород" для обеспечения си-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стемы ГВС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теплотрассы Дн-273 мм от ПГУ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Алексинской ТЭЦ до котельной ГВС ул. Мон-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273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тажная в мкр. «Соцгород» для обеспечения си-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стемы ГВС с установкой узла учета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системы ГВС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1856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Горушки и Гремицы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си-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стемы отопления и ГВС по ул. Приокская 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389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уменьшением диаметров трубопроводов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системы ГВС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9150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Петровское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системы ГВС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9253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мкр. №1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11" w:right="560" w:bottom="1440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4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 5 Предложения по строительству и реконструкции тепловых сетей для обес-печения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дея-тельность по производству и (или) передаче тепловой энергии, утверждаемыми уполномоченным Правительством Российской Федерации федеральным органом ис-полнительной власти</w:t>
      </w:r>
    </w:p>
    <w:p w:rsidR="00DF5646" w:rsidRDefault="00DF5646">
      <w:pPr>
        <w:spacing w:line="196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Данные предложения по реконструкции тепловых сетей Схемой теплоснаб-жения города Алексин - не предусмотрены.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6.6 Предложения по реконструкции тепловых сетей в целях обеспечения гид-равлических режимов, обеспечивающих качество горячей воды в открытых систе-мах теплоснабжения (горячего водоснабжения)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перехода на закрытую схему ГВС, улучшения гидравлического режима работы тепловой сети предлагается осуществить в городе Алексин строительство следующих объектов: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8"/>
        </w:numPr>
        <w:tabs>
          <w:tab w:val="left" w:pos="1107"/>
        </w:tabs>
        <w:spacing w:line="225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теплового пункта ТП 10 МВт котельной ГВС ул. Монтажная в мкр. Соцгород (включая насосную 75 м</w:t>
      </w:r>
      <w:r>
        <w:rPr>
          <w:rFonts w:eastAsia="Times New Roman"/>
          <w:sz w:val="33"/>
          <w:szCs w:val="33"/>
          <w:vertAlign w:val="superscript"/>
        </w:rPr>
        <w:t>3</w:t>
      </w:r>
      <w:r>
        <w:rPr>
          <w:rFonts w:eastAsia="Times New Roman"/>
          <w:sz w:val="25"/>
          <w:szCs w:val="25"/>
        </w:rPr>
        <w:t>/ч) для обеспечения ГВС потребителей мкр. Соцгород и Горушки от Алексинской ТЭЦ. Мероприятие планируется к реализации в 2020 г.</w:t>
      </w:r>
    </w:p>
    <w:p w:rsidR="00DF5646" w:rsidRDefault="00DF5646">
      <w:pPr>
        <w:spacing w:line="2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0"/>
          <w:numId w:val="58"/>
        </w:numPr>
        <w:tabs>
          <w:tab w:val="left" w:pos="1116"/>
        </w:tabs>
        <w:spacing w:line="207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ПНС на мкр-не Высокое производительностью 90 м</w:t>
      </w:r>
      <w:r>
        <w:rPr>
          <w:rFonts w:eastAsia="Times New Roman"/>
          <w:sz w:val="34"/>
          <w:szCs w:val="34"/>
          <w:vertAlign w:val="superscript"/>
        </w:rPr>
        <w:t>3</w:t>
      </w:r>
      <w:r>
        <w:rPr>
          <w:rFonts w:eastAsia="Times New Roman"/>
          <w:sz w:val="26"/>
          <w:szCs w:val="26"/>
        </w:rPr>
        <w:t>/ч. Мероприятие плани-руется к реализации в 2020 г.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8"/>
        </w:numPr>
        <w:tabs>
          <w:tab w:val="left" w:pos="1137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ЦТП системы ГВС мкр. Петровское мощностью 6 МВт. Мероприятие пла-нируется к реализации в 2021 г.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58"/>
        </w:numPr>
        <w:tabs>
          <w:tab w:val="left" w:pos="1118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ЦТП системы ГВС мкр. №1 мощностью 6 МВт. Мероприятие планируется к реализации в 2022 г.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4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Предложения строительству насосных станций и ЦТП на тепловых сетях в це-лях перехода на закрытую схему ГВС по городу Алексин представлены в таблице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35.</w:t>
      </w:r>
    </w:p>
    <w:p w:rsidR="00DF5646" w:rsidRDefault="00DF5646">
      <w:pPr>
        <w:sectPr w:rsidR="00DF5646">
          <w:pgSz w:w="11900" w:h="16840"/>
          <w:pgMar w:top="1113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35 – Предложения строительству насосных станций и ЦТП на тепловых сетях в целях перехода на закрытую схему ГВС по городу Алексин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5040"/>
        <w:gridCol w:w="1540"/>
        <w:gridCol w:w="2020"/>
        <w:gridCol w:w="100"/>
        <w:gridCol w:w="660"/>
        <w:gridCol w:w="100"/>
        <w:gridCol w:w="660"/>
        <w:gridCol w:w="100"/>
        <w:gridCol w:w="660"/>
        <w:gridCol w:w="760"/>
        <w:gridCol w:w="760"/>
        <w:gridCol w:w="1300"/>
        <w:gridCol w:w="1240"/>
        <w:gridCol w:w="30"/>
      </w:tblGrid>
      <w:tr w:rsidR="00DF5646">
        <w:trPr>
          <w:trHeight w:val="245"/>
        </w:trPr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0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35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7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мероприятия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протяженность, м.п.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1494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объектов системы централизованного теплоснабжения, за исключением тепловых сетей, с целью перехода на закрытую схему ГВС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котельной ГВС мкр. "Соцгород" мощно-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стью 10 МВт включая водоснабжение, водоотведение,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газоснабжение, электроснабжение, благоустройство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территории, строительство баков аккумуляторов сум-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марным объемом 400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, в том числе: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котельной ГВС мкр. "Соцгород" мощ-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ностью 10 МВт включая водоснабжение, водоотведе-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1.1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ние, электроснабжение, благоустройство территории,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баков аккумуляторов суммарным объе-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1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0"/>
                <w:szCs w:val="20"/>
              </w:rPr>
              <w:t>мом 400 м</w:t>
            </w:r>
            <w:r>
              <w:rPr>
                <w:rFonts w:eastAsia="Times New Roman"/>
                <w:i/>
                <w:iCs/>
                <w:w w:val="97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1.2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Техподключение к системам газоснабжения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теплового пункта мощностью 10 МВт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территории котельной ГВС мкр. "Соцгород" для обес-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печения подогрева теплоносителя на ГВС от Алексин-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ТЭЦ в т.ч. техническое присоединение к сетям во-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доснабжения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2.1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Устройство ТП 10 МВт котельной ГВС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2.2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Насосная на Горушки 75 м</w:t>
            </w:r>
            <w:r>
              <w:rPr>
                <w:rFonts w:eastAsia="Times New Roman"/>
                <w:i/>
                <w:iCs/>
                <w:w w:val="98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2.3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Техническое присоединение к сетям водоснабжения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Обеспечение ГВС мкр. "Горушки" и "Гремицы", в т.ч.: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участка сети ГВС от ПНС "Высокое" до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баков–аккумуляторов в районе ПНС "Горушки",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Дуп/Дуо=150/100 мм, ПНС в мкр. Высокое производи-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тельностью 90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/час для обеспечения работы системы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ГВС мкр. Горушки, баков-аккумуляторов на террито-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рии ПНС "Горушки" объемом 120 и 60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, включая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внутриплощадочный трубопровод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3.1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ПНС на мкр-не Высокое для обеспече-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ния гидравлического режима мкр-на Горушки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3.2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участка сети ГВС от ПНС Высокое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2766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до баков – аккумуляторов мкр-на Горушки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3.3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баков-аккумуляторов на подаче и цир-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куляционном трубопроводе мкр-на Горушки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5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Внедрение системы диспетчеризации и сбора данных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основе технологии LoRaWAN, в том числе: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11" w:right="560" w:bottom="554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5040"/>
        <w:gridCol w:w="1520"/>
        <w:gridCol w:w="2040"/>
        <w:gridCol w:w="760"/>
        <w:gridCol w:w="760"/>
        <w:gridCol w:w="760"/>
        <w:gridCol w:w="760"/>
        <w:gridCol w:w="760"/>
        <w:gridCol w:w="1300"/>
        <w:gridCol w:w="1240"/>
        <w:gridCol w:w="30"/>
      </w:tblGrid>
      <w:tr w:rsidR="00DF5646">
        <w:trPr>
          <w:trHeight w:val="245"/>
        </w:trPr>
        <w:tc>
          <w:tcPr>
            <w:tcW w:w="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50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35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 реализации мероприятия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2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протяженность, м.п.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2021г.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5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4.1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Микрорайоны "Соцгород и Высокое"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4.2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Микрорайон "Горушки"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4.3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Микрорайон №1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4.4</w:t>
            </w:r>
          </w:p>
        </w:tc>
        <w:tc>
          <w:tcPr>
            <w:tcW w:w="5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Микрорайон "Петровское"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0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75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7 Предложения по переводу открытых систем теплоснабжения (го-рячего водоснабжения) в закрытые системы горячего водоснабжения</w:t>
      </w:r>
    </w:p>
    <w:p w:rsidR="00DF5646" w:rsidRDefault="00DF5646">
      <w:pPr>
        <w:spacing w:line="154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7.1 Предложения по переводу существующих открытых систем теплоснабже-ния (горячего водоснабжения) в закрытые системы горячего водоснабжения , для осуществления которого необходимо строительство индивидуальных и (или) цен-тральных тепловых пунктов при наличии у потребителей внутридомовых систем го-рячего водоснабжения</w:t>
      </w:r>
    </w:p>
    <w:p w:rsidR="00DF5646" w:rsidRDefault="00DF5646">
      <w:pPr>
        <w:spacing w:line="190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реконструкции и строительству тепловых сетей и сооруже-ний на них в городе Алексин для целей перехода на закрытую схему ГВС представ-лены в таблице 36.</w:t>
      </w:r>
    </w:p>
    <w:p w:rsidR="00DF5646" w:rsidRDefault="00DF5646">
      <w:pPr>
        <w:sectPr w:rsidR="00DF5646">
          <w:pgSz w:w="11900" w:h="16840"/>
          <w:pgMar w:top="1110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36 – Инвестиции в реконструкцию и строительство тепловых сетей города Алексин для целей перехода на закрытую схему ГВС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720"/>
        <w:gridCol w:w="1200"/>
        <w:gridCol w:w="1380"/>
        <w:gridCol w:w="1080"/>
        <w:gridCol w:w="80"/>
        <w:gridCol w:w="860"/>
        <w:gridCol w:w="120"/>
        <w:gridCol w:w="100"/>
        <w:gridCol w:w="860"/>
        <w:gridCol w:w="140"/>
        <w:gridCol w:w="80"/>
        <w:gridCol w:w="860"/>
        <w:gridCol w:w="120"/>
        <w:gridCol w:w="100"/>
        <w:gridCol w:w="980"/>
        <w:gridCol w:w="1100"/>
        <w:gridCol w:w="1080"/>
        <w:gridCol w:w="1020"/>
        <w:gridCol w:w="30"/>
      </w:tblGrid>
      <w:tr w:rsidR="00DF5646">
        <w:trPr>
          <w:trHeight w:val="245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мероприя-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8580" w:type="dxa"/>
            <w:gridSpan w:val="1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тий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ность , м.п.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0"/>
                <w:szCs w:val="20"/>
              </w:rPr>
              <w:t>I.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960" w:type="dxa"/>
            <w:gridSpan w:val="1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Реконструкция тепловых сетей с целью с целью перехода на закрытую схему ГВС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Реконструкция участков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трубопроводов тепловых се-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тей системы ГВС мкр.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Горушки с заменой подаю-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6997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158137,5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lightGray"/>
              </w:rPr>
              <w:t>158137,5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щего трубопровода и про-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кладкой циркуляционного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I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158137,50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158137,50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III.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960" w:type="dxa"/>
            <w:gridSpan w:val="1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Строительство тепловых сетей, с целью перехода на закрытую схему ГВС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обратного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трубопровода сетевой воды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4900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90983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90283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Алексинской ТЭЦ до ко-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тельной мкр. Петровское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теплотрассы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Дн-273мм от ПГУ Алексин-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ТЭЦ до котельной ГВС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273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17889,68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  <w:highlight w:val="lightGray"/>
              </w:rPr>
              <w:t>17889,68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Монтажная в мкр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"Соцгород" для обеспечения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ГВС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теплотрассы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Дн-273 мм от ПГУ Алексин-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ТЭЦ до котельной ГВС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Монтажная в мкр.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273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21170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 для обеспечения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системы ГВС с установкой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узла учета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1856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тей системы ГВС мкр.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21932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21932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Горушки и Гремицы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участков теп-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389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9035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9035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ловых сетей системы отоп-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828" w:right="1140" w:bottom="1440" w:left="11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720"/>
        <w:gridCol w:w="1200"/>
        <w:gridCol w:w="1380"/>
        <w:gridCol w:w="1080"/>
        <w:gridCol w:w="80"/>
        <w:gridCol w:w="980"/>
        <w:gridCol w:w="100"/>
        <w:gridCol w:w="860"/>
        <w:gridCol w:w="140"/>
        <w:gridCol w:w="80"/>
        <w:gridCol w:w="860"/>
        <w:gridCol w:w="120"/>
        <w:gridCol w:w="1080"/>
        <w:gridCol w:w="1120"/>
        <w:gridCol w:w="1080"/>
        <w:gridCol w:w="1000"/>
        <w:gridCol w:w="30"/>
      </w:tblGrid>
      <w:tr w:rsidR="00DF5646">
        <w:trPr>
          <w:trHeight w:val="244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мероприя-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8580" w:type="dxa"/>
            <w:gridSpan w:val="1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тий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ления и ГВС по ул. Приок-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ская с уменьшением диамет-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 трубопроводов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тей системы ГВС мкр. Пет-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9150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127093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127093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9253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124856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lef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124856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тей системы ГВС мкр. №1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lef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left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III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412958,7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30967</w:t>
            </w: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127793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233028,7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21170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5300" w:type="dxa"/>
            <w:gridSpan w:val="3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объектов системы централизованного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1"/>
                <w:sz w:val="20"/>
                <w:szCs w:val="20"/>
              </w:rPr>
              <w:t>теплоснабжения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42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, за исключением тепловых сетей, с целью перехода на закрытую схему ГВС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котельной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ГВС мкр. "Соцгород" мощ-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ностью 10 МВт включая во-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доснабжение, водоотведе-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ние, газоснабжение, элек-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4655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4655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троснабжение, благоустрой-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ство территории, строитель-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ство баков аккумуляторов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суммарным объемом 400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том числе: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котельной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ГВС мкр. "Соцгород" мощ-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ностью 10 МВт включая во-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доснабжение, водоотведе-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1.1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ние, электроснабжение,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0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благоустройство террито-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рии, строительство баков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аккумуляторов суммарным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объемом 400 м</w:t>
            </w:r>
            <w:r>
              <w:rPr>
                <w:rFonts w:eastAsia="Times New Roman"/>
                <w:i/>
                <w:iCs/>
                <w:w w:val="98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1.2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Техподключение к системам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4655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4655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газоснабжения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теплового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пункта мощностью 10 МВт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территории котельной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47111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25607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21504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ГВС мкр. "Соцгород" для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обеспечения подогрева теп-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75" w:lineRule="exact"/>
        <w:rPr>
          <w:sz w:val="20"/>
          <w:szCs w:val="20"/>
        </w:rPr>
      </w:pPr>
    </w:p>
    <w:p w:rsidR="00DF5646" w:rsidRDefault="00A43F72">
      <w:pPr>
        <w:ind w:left="143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78</w:t>
      </w:r>
    </w:p>
    <w:p w:rsidR="00DF5646" w:rsidRDefault="00DF5646">
      <w:pPr>
        <w:sectPr w:rsidR="00DF5646">
          <w:pgSz w:w="16840" w:h="11904" w:orient="landscape"/>
          <w:pgMar w:top="827" w:right="1140" w:bottom="36" w:left="11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720"/>
        <w:gridCol w:w="1200"/>
        <w:gridCol w:w="1380"/>
        <w:gridCol w:w="1080"/>
        <w:gridCol w:w="80"/>
        <w:gridCol w:w="860"/>
        <w:gridCol w:w="120"/>
        <w:gridCol w:w="100"/>
        <w:gridCol w:w="860"/>
        <w:gridCol w:w="120"/>
        <w:gridCol w:w="1080"/>
        <w:gridCol w:w="1080"/>
        <w:gridCol w:w="1080"/>
        <w:gridCol w:w="1080"/>
        <w:gridCol w:w="1040"/>
        <w:gridCol w:w="30"/>
      </w:tblGrid>
      <w:tr w:rsidR="00DF5646">
        <w:trPr>
          <w:trHeight w:val="244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мероприя-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8580" w:type="dxa"/>
            <w:gridSpan w:val="1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тий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лоносителя на ГВС от Алек-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синской ТЭЦ в т.ч. техниче-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ское присоединение к сетям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водоснабжения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2.1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Устройство ТП 10 МВт ко-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28358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18470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9887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тельной ГВС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2.2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Насосная на Горушки 75 м</w:t>
            </w:r>
            <w:r>
              <w:rPr>
                <w:rFonts w:eastAsia="Times New Roman"/>
                <w:i/>
                <w:iCs/>
                <w:w w:val="99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4562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2971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1590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2.3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Техническое присоединение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14192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4166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10026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к сетям водоснабжения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Обеспечение ГВС мкр.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"Горушки" и "Гремицы",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т.ч.: строительство участка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сети ГВС от ПНС "Высокое"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до баков–аккумуляторов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районе ПНС "Горушки",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Дуп/Дуо=150/100 мм, ПНС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Высокое производи-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63008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41039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21969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тельностью 90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/час для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обеспечения работы си-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стемы ГВС мкр. Горушки,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баков-аккумуляторов на тер-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ритории ПНС "Горушки"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объемом 120 и 60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, вклю-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чая внутриплощадочный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трубопровод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ПНС на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3.1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мкр-не Высокое для обеспе-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5474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3565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1909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чения гидравлического ре-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жима мкр-на Горушки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участка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3.2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сети ГВС от ПНС Высокое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2766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52066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33912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18153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до баков – аккумуляторов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мкр-на Горушки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баков-акку-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3.3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муляторов на подаче и цир-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5468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3562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1907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куляционном трубопроводе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мкр-на Горушки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54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79</w:t>
      </w:r>
    </w:p>
    <w:p w:rsidR="00DF5646" w:rsidRDefault="00DF5646">
      <w:pPr>
        <w:sectPr w:rsidR="00DF5646">
          <w:pgSz w:w="16840" w:h="11904" w:orient="landscape"/>
          <w:pgMar w:top="827" w:right="1140" w:bottom="36" w:left="1140" w:header="0" w:footer="0" w:gutter="0"/>
          <w:cols w:space="720" w:equalWidth="0">
            <w:col w:w="145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720"/>
        <w:gridCol w:w="1200"/>
        <w:gridCol w:w="1380"/>
        <w:gridCol w:w="1080"/>
        <w:gridCol w:w="1060"/>
        <w:gridCol w:w="100"/>
        <w:gridCol w:w="860"/>
        <w:gridCol w:w="120"/>
        <w:gridCol w:w="100"/>
        <w:gridCol w:w="860"/>
        <w:gridCol w:w="120"/>
        <w:gridCol w:w="1080"/>
        <w:gridCol w:w="1080"/>
        <w:gridCol w:w="1080"/>
        <w:gridCol w:w="1040"/>
        <w:gridCol w:w="30"/>
      </w:tblGrid>
      <w:tr w:rsidR="00DF5646">
        <w:trPr>
          <w:trHeight w:val="244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7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мероприя-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8580" w:type="dxa"/>
            <w:gridSpan w:val="1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тий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мм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Внедрение системы диспет-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черизации и сбора данных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48786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30613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18172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основе технологии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LoRaWAN, в том числе: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4.1</w:t>
            </w:r>
          </w:p>
        </w:tc>
        <w:tc>
          <w:tcPr>
            <w:tcW w:w="2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Микрорайоны "Соцгород и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22170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22170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Высокое"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4.2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Микрорайон "Горушки"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8444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8444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4.3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Микрорайон №1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9998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9998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5"/>
                <w:sz w:val="20"/>
                <w:szCs w:val="20"/>
              </w:rPr>
              <w:t>4.4</w:t>
            </w:r>
          </w:p>
        </w:tc>
        <w:tc>
          <w:tcPr>
            <w:tcW w:w="2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Микрорайон "Петровское"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8174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8174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9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IV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163560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66646</w:t>
            </w: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78741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18172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74" w:lineRule="exact"/>
        <w:rPr>
          <w:sz w:val="20"/>
          <w:szCs w:val="20"/>
        </w:rPr>
      </w:pPr>
    </w:p>
    <w:p w:rsidR="00DF5646" w:rsidRDefault="00A43F72">
      <w:pPr>
        <w:ind w:left="1430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80</w:t>
      </w:r>
    </w:p>
    <w:p w:rsidR="00DF5646" w:rsidRDefault="00DF5646">
      <w:pPr>
        <w:sectPr w:rsidR="00DF5646">
          <w:pgSz w:w="16840" w:h="11904" w:orient="landscape"/>
          <w:pgMar w:top="827" w:right="1140" w:bottom="36" w:left="1140" w:header="0" w:footer="0" w:gutter="0"/>
          <w:cols w:space="720" w:equalWidth="0">
            <w:col w:w="14560"/>
          </w:cols>
        </w:sectPr>
      </w:pPr>
    </w:p>
    <w:p w:rsidR="00DF5646" w:rsidRDefault="00A43F72">
      <w:pPr>
        <w:spacing w:line="26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7.2 Предложения по переводу существующих открытых систем теплоснабже-ния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индивидуаль-ных и (или) центральных тепловых пунктов по причине отсутствия у потребителей внутридомовых систем горячего водоснабжения</w:t>
      </w:r>
    </w:p>
    <w:p w:rsidR="00DF5646" w:rsidRDefault="00DF5646">
      <w:pPr>
        <w:spacing w:line="178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59"/>
        </w:numPr>
        <w:tabs>
          <w:tab w:val="left" w:pos="1226"/>
        </w:tabs>
        <w:spacing w:line="247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рассматриваемой системе теплоснабжения при переводе открытых систем теплоснабжения (горячего водоснабжения) в закрытые системы горячего водоснаб-жения, нет случаев, при которых отсутствует необходимость строительства индиви-дуальных и (или) центральных тепловых пунктов по причине отсутствия у потреби-телей внутридомовых систем горячего водоснабжения.</w:t>
      </w:r>
    </w:p>
    <w:p w:rsidR="00DF5646" w:rsidRDefault="00DF5646">
      <w:pPr>
        <w:sectPr w:rsidR="00DF5646">
          <w:pgSz w:w="11900" w:h="16840"/>
          <w:pgMar w:top="1113" w:right="844" w:bottom="1440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8 Перспективные топливные балансы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8. 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3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Основным видом топлива, используемого для производства тепловой энергии на источниках тепловой энергии города Алексин, является природный газ. Поставки топлива осуществляются централизованно, по газопроводу. Газоснабжение осу-ществляет филиал ОАО «Газпром газораспределение Тула» в городе Алексин. Топ-ливоснабжающей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нормам. Ка-лорийность природного газа в 2019 году составила 8204 ккал/м</w:t>
      </w:r>
      <w:r>
        <w:rPr>
          <w:rFonts w:eastAsia="Times New Roman"/>
          <w:sz w:val="33"/>
          <w:szCs w:val="33"/>
          <w:vertAlign w:val="superscript"/>
        </w:rPr>
        <w:t>3</w:t>
      </w:r>
      <w:r>
        <w:rPr>
          <w:rFonts w:eastAsia="Times New Roman"/>
          <w:sz w:val="25"/>
          <w:szCs w:val="25"/>
        </w:rPr>
        <w:t>.</w:t>
      </w:r>
    </w:p>
    <w:p w:rsidR="00DF5646" w:rsidRDefault="00DF5646">
      <w:pPr>
        <w:spacing w:line="6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Существующие и перспективные расходы топлива по существующим и пред-лагаемым к строительству источникам тепловой энергии города Алексин представ-лены в таблице 122.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98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82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37 – Существующие и перспективные расходы топлива по существующим и предлагаемым к строительству источникам тепловой энергии города Алексин</w:t>
      </w:r>
    </w:p>
    <w:p w:rsidR="00DF5646" w:rsidRDefault="00DF5646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120"/>
        <w:gridCol w:w="860"/>
        <w:gridCol w:w="1400"/>
        <w:gridCol w:w="1140"/>
        <w:gridCol w:w="1140"/>
        <w:gridCol w:w="1280"/>
        <w:gridCol w:w="1120"/>
        <w:gridCol w:w="1140"/>
        <w:gridCol w:w="1140"/>
        <w:gridCol w:w="1240"/>
        <w:gridCol w:w="30"/>
      </w:tblGrid>
      <w:tr w:rsidR="00DF5646">
        <w:trPr>
          <w:trHeight w:val="231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Ед.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Базовый пе-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риод 2019г.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111,41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118,93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118,93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136,43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Отпуск тепловой энергии, по-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ставляемый с коллекторов ис-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515230,0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555260,0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515230,0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529614,5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554265,7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554265,7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554265,7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560516,7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9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точника тепловой энергии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т.ч. ТЭЦ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359452,0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429320,0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359294,0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373678,5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398329,7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398329,7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398329,7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404580,7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ПГУ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155778,0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125940,0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 тепловой энергии на хо-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Гкал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1355,0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770,0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1355,0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1360,0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1360,0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1360,0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1360,0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1360,0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5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зяйственные нужды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т.ч. ТЭЦ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1190,0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1355,0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1360,0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1360,0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1360,0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ПГУ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165,0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Полезный отпуск, в том числе: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513875,0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554490,0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513875,0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528254,5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552905,7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552905,7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552905,7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559156,7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т.ч. ТЭЦ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358262,0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428900,0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357939,0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372318,5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396969,7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396969,7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396969,7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403220,7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Алексинская ТЭЦ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ПГУ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155613,0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125590,0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паре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206676,0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239530,0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196754,0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196754,0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196754,0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196754,0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196754,0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196754,0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т.ч. ТЭЦ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206676,0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239530,0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196754,0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196754,0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196754,0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196754,0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196754,0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196754,0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ПГУ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 горячей воде: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307199,0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314960,0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317121,0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331500,5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356151,7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356151,7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356151,7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362402,7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 т.ч. ТЭЦ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151586,0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189370,0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161185,0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175564,5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200215,7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200215,7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200215,7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206466,7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ПГУ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155613,0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125590,0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155936,0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155936,0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в том числе ООО "АТЭК"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280086,0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280899,5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287700,0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296466,00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326730,7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326730,7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326730,7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332981,7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219537,9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219537,9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219537,9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230510,6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236212,6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236212,6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236212,6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238883,2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187662,2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187662,2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187662,2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197041,7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201915,9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201915,9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201915,9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204198,7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19659,8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19659,8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19659,8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20642,4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21153,0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21153,0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21153,0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21392,2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111,41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118,93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118,93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136,43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28,38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74652,4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74652,4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74652,4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75545,4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75545,4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75545,4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75545,4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75545,4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1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12395,5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12395,5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12395,5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12543,8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12543,8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12543,8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12543,8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12543,8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10625,1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10625,1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10625,1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10752,2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10752,2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10752,2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10752,2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10752,2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1138,4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1138,4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1138,4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1151,6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1151,6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1151,6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1151,6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1151,6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126,5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126,5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126,5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128,0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128,0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128,0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128,0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128,0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2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21,82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8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51989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51989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51989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51989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51989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51989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51989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58941,6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-5638165</wp:posOffset>
                </wp:positionV>
                <wp:extent cx="1969135" cy="0"/>
                <wp:effectExtent l="0" t="0" r="0" b="0"/>
                <wp:wrapNone/>
                <wp:docPr id="395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9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EFD7E69" id="Shape 395" o:spid="_x0000_s1026" style="position:absolute;z-index:-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-443.95pt" to="262.25pt,-4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-5638165</wp:posOffset>
                </wp:positionV>
                <wp:extent cx="527685" cy="0"/>
                <wp:effectExtent l="0" t="0" r="0" b="0"/>
                <wp:wrapNone/>
                <wp:docPr id="396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A7669E7" id="Shape 396" o:spid="_x0000_s1026" style="position:absolute;z-index:-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-443.95pt" to="304.75pt,-4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</w:p>
    <w:p w:rsidR="00DF5646" w:rsidRDefault="00DF5646">
      <w:pPr>
        <w:sectPr w:rsidR="00DF5646">
          <w:pgSz w:w="16840" w:h="11904" w:orient="landscape"/>
          <w:pgMar w:top="1111" w:right="560" w:bottom="554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120"/>
        <w:gridCol w:w="860"/>
        <w:gridCol w:w="1400"/>
        <w:gridCol w:w="1140"/>
        <w:gridCol w:w="1140"/>
        <w:gridCol w:w="1280"/>
        <w:gridCol w:w="1120"/>
        <w:gridCol w:w="1140"/>
        <w:gridCol w:w="1140"/>
        <w:gridCol w:w="1240"/>
        <w:gridCol w:w="30"/>
      </w:tblGrid>
      <w:tr w:rsidR="00DF5646">
        <w:trPr>
          <w:trHeight w:val="231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Ед.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Базовый пе-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риод 2019г.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9107,3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9107,3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9107,3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9107,3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9107,3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9107,3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9107,3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10325,2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7805,6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7805,6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7805,6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7805,6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7805,6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7805,6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7805,6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8849,5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827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827,0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827,0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827,0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827,0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827,0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827,0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938,4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102,2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102,2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18209,9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18209,9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18209,9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18209,9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18209,9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18209,9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18209,9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18209,9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№ 4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2891,4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2891,4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2891,4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2891,4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2891,4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2891,4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2891,4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2891,4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2478,2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2478,2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2478,2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2478,2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2478,2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2478,2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2478,2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2478,2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256,7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256,7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256,7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256,7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256,7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256,7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256,7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256,7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34557,8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34557,8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34557,8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34557,8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34557,8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34557,8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34557,8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35068,1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Пет-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8571,2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8571,2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8571,2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8571,2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8571,2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8571,2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8571,2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8697,8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7336,9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7336,9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7336,9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7336,9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7336,9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7336,9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7336,9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7445,2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7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</w:t>
            </w: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873,4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873,4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873,4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873,4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873,4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873,4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873,4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885,0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3481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Совет-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693,3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693,3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693,3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693,3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693,3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8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594,6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594,6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594,6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594,6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7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70,8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70,8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70,8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70,8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70,8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844,9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844,9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844,9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844,9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169,7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169,7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169,7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169,7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169,7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городищенская, д.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тыс. м</w:t>
            </w:r>
            <w:r>
              <w:rPr>
                <w:rFonts w:eastAsia="Times New Roman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145,3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145,3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145,3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145,3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145,3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145,3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145,3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145,3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8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15б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17,3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17,3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17,3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17,3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17,3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736,8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736,8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736,8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736,8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736,8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736,8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736,8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736,8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лярье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167,7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167,7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167,7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167,7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167,7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167,7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167,7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167,7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143,7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143,7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143,7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143,7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-6114415</wp:posOffset>
                </wp:positionV>
                <wp:extent cx="1332865" cy="0"/>
                <wp:effectExtent l="0" t="0" r="0" b="0"/>
                <wp:wrapNone/>
                <wp:docPr id="397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2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5177E8" id="Shape 397" o:spid="_x0000_s1026" style="position:absolute;z-index:-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-481.45pt" to="106.25pt,-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-6114415</wp:posOffset>
                </wp:positionV>
                <wp:extent cx="1969135" cy="0"/>
                <wp:effectExtent l="0" t="0" r="0" b="0"/>
                <wp:wrapNone/>
                <wp:docPr id="398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9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1932F51" id="Shape 398" o:spid="_x0000_s1026" style="position:absolute;z-index:-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-481.45pt" to="262.25pt,-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-6114415</wp:posOffset>
                </wp:positionV>
                <wp:extent cx="527685" cy="0"/>
                <wp:effectExtent l="0" t="0" r="0" b="0"/>
                <wp:wrapNone/>
                <wp:docPr id="399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144964F" id="Shape 399" o:spid="_x0000_s1026" style="position:absolute;z-index:-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-481.45pt" to="304.75pt,-4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</w:p>
    <w:p w:rsidR="00DF5646" w:rsidRDefault="00DF5646">
      <w:pPr>
        <w:spacing w:line="201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84</w:t>
      </w:r>
    </w:p>
    <w:p w:rsidR="00DF5646" w:rsidRDefault="00DF5646">
      <w:pPr>
        <w:sectPr w:rsidR="00DF5646">
          <w:pgSz w:w="16840" w:h="11904" w:orient="landscape"/>
          <w:pgMar w:top="1114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120"/>
        <w:gridCol w:w="860"/>
        <w:gridCol w:w="1400"/>
        <w:gridCol w:w="1140"/>
        <w:gridCol w:w="1140"/>
        <w:gridCol w:w="1280"/>
        <w:gridCol w:w="1120"/>
        <w:gridCol w:w="1140"/>
        <w:gridCol w:w="1140"/>
        <w:gridCol w:w="1240"/>
        <w:gridCol w:w="30"/>
      </w:tblGrid>
      <w:tr w:rsidR="00DF5646">
        <w:trPr>
          <w:trHeight w:val="231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Ед.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Базовый пе-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2022 г.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риод 2019г.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15,7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15,7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15,7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3233,3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3233,3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3233,3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3233,3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3233,3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3233,3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3233,3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3233,3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594,3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594,3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594,3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594,3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8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508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508,0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508,0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508,0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508,0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508,0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508,0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508,0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8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58,7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58,7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58,7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58,7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58,7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58,7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58,7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58,7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1,8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272,7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272,7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272,7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272,7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272,7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272,7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272,7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272,7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263,1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263,1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263,1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263,1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тыс. м</w:t>
            </w:r>
            <w:r>
              <w:rPr>
                <w:rFonts w:eastAsia="Times New Roman"/>
                <w:w w:val="96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224,9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224,9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224,9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224,9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224,9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20,9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20,9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20,9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20,9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20,9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5,9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5,9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5,9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8,29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8,29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10,55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813,5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813,5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2867,4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2867,4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2867,4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2867,4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8608,1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 экс-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5460,3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5460,3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19246,3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19246,3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19246,3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19246,3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57778,5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Монтажная в мкр.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тыс. м</w:t>
            </w:r>
            <w:r>
              <w:rPr>
                <w:rFonts w:eastAsia="Times New Roman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плуатацию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4667,5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4667,5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16451,9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16451,9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16451,9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16451,9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49389,4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8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"Соцгород"</w:t>
            </w: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555,7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555,7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612,6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612,6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612,6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612,6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779,6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Подключенная тепловая нагрузка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Гкал/ч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Полезный отпуск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56,3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56,3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56,3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56,3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56,3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56,3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56,3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т.у.т.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 экс-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377,6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377,6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377,6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377,6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377,6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377,6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377,6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Расход газа по норме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9"/>
                <w:szCs w:val="19"/>
              </w:rPr>
              <w:t>тыс. м</w:t>
            </w:r>
            <w:r>
              <w:rPr>
                <w:rFonts w:eastAsia="Times New Roman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плуатацию в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322,8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322,8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322,8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322,8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322,8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322,8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322,8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2020 году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отопительный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период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3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расход в летний период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м</w:t>
            </w:r>
            <w:r>
              <w:rPr>
                <w:rFonts w:eastAsia="Times New Roman"/>
                <w:w w:val="98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8"/>
                <w:sz w:val="20"/>
                <w:szCs w:val="20"/>
              </w:rPr>
              <w:t>/ч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-5161915</wp:posOffset>
                </wp:positionV>
                <wp:extent cx="1332865" cy="0"/>
                <wp:effectExtent l="0" t="0" r="0" b="0"/>
                <wp:wrapNone/>
                <wp:docPr id="400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2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D1F153" id="Shape 400" o:spid="_x0000_s1026" style="position:absolute;z-index:-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-406.45pt" to="106.25pt,-4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-5161915</wp:posOffset>
                </wp:positionV>
                <wp:extent cx="1969135" cy="0"/>
                <wp:effectExtent l="0" t="0" r="0" b="0"/>
                <wp:wrapNone/>
                <wp:docPr id="401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91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A17762" id="Shape 401" o:spid="_x0000_s1026" style="position:absolute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2pt,-406.45pt" to="262.25pt,-4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-5161915</wp:posOffset>
                </wp:positionV>
                <wp:extent cx="527685" cy="0"/>
                <wp:effectExtent l="0" t="0" r="0" b="0"/>
                <wp:wrapNone/>
                <wp:docPr id="402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27F75D" id="Shape 402" o:spid="_x0000_s1026" style="position:absolute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pt,-406.45pt" to="304.75pt,-4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" o:allowincell="f" filled="t" strokecolor="white" strokeweight=".02114mm">
                <v:stroke joinstyle="miter"/>
                <o:lock v:ext="edit" shapetype="f"/>
              </v:line>
            </w:pict>
          </mc:Fallback>
        </mc:AlternateConten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01" w:lineRule="exact"/>
        <w:rPr>
          <w:sz w:val="20"/>
          <w:szCs w:val="20"/>
        </w:rPr>
      </w:pPr>
    </w:p>
    <w:p w:rsidR="00DF5646" w:rsidRDefault="00A43F72">
      <w:pPr>
        <w:ind w:left="154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85</w:t>
      </w:r>
    </w:p>
    <w:p w:rsidR="00DF5646" w:rsidRDefault="00DF5646">
      <w:pPr>
        <w:sectPr w:rsidR="00DF5646">
          <w:pgSz w:w="16840" w:h="11904" w:orient="landscape"/>
          <w:pgMar w:top="1114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framePr w:w="460" w:h="180" w:wrap="auto" w:vAnchor="page" w:hAnchor="page" w:x="2540" w:y="12942"/>
        <w:spacing w:line="204" w:lineRule="auto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sz w:val="18"/>
          <w:szCs w:val="18"/>
        </w:rPr>
        <w:t>ср.м.</w:t>
      </w: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Расчеты нормативных запасов аварийных видов топлива проведены на осно-вании фактических данных по видам использования аварийного топлива на источ-никах в соответствии с Приказом Минэнерго Российской Федерации от 10.08.2012</w:t>
      </w:r>
    </w:p>
    <w:p w:rsidR="00DF5646" w:rsidRDefault="00DF5646">
      <w:pPr>
        <w:spacing w:line="3" w:lineRule="exact"/>
        <w:rPr>
          <w:rFonts w:ascii="Cambria" w:eastAsia="Cambria" w:hAnsi="Cambria" w:cs="Cambria"/>
          <w:sz w:val="18"/>
          <w:szCs w:val="18"/>
        </w:rPr>
      </w:pPr>
    </w:p>
    <w:p w:rsidR="00DF5646" w:rsidRDefault="00A43F72">
      <w:pPr>
        <w:numPr>
          <w:ilvl w:val="0"/>
          <w:numId w:val="60"/>
        </w:numPr>
        <w:tabs>
          <w:tab w:val="left" w:pos="592"/>
        </w:tabs>
        <w:spacing w:line="249" w:lineRule="auto"/>
        <w:ind w:left="260" w:firstLine="2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377 «О порядке определения нормативов технологических потерь при передаче тепловой энергии, теплоносителя, нормативов удельного расхода топлива при про-изводстве тепловой энергии, нормативов запасов топлива на источниках тепловой энергии (за исключением источников тепловой энергии, функционирующих в ре-жиме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DF5646" w:rsidRDefault="00DF5646">
      <w:pPr>
        <w:spacing w:line="4" w:lineRule="exact"/>
        <w:rPr>
          <w:rFonts w:eastAsia="Times New Roman"/>
          <w:sz w:val="25"/>
          <w:szCs w:val="25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Неснижаемый нормативный запас топлива на отопительных котельных созда-ется в целях обеспечения их работы в условиях непредвиденных обстоятельств (пе-рерывы в поступлении топлива, резкое снижение температуры наружного воздуха и т.п.) при невозможности использования или исчерпании нормативного эксплуатаци-онного запаса топлива.</w:t>
      </w:r>
    </w:p>
    <w:p w:rsidR="00DF5646" w:rsidRDefault="00A43F72">
      <w:pPr>
        <w:spacing w:line="239" w:lineRule="auto"/>
        <w:ind w:left="260" w:firstLine="709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Норматив неснижаемого запаса топлива для котельных, в которых завоз топ-лива осуществляется сезонно, не рассчитывается.</w:t>
      </w:r>
    </w:p>
    <w:p w:rsidR="00DF5646" w:rsidRDefault="00DF5646">
      <w:pPr>
        <w:spacing w:line="2" w:lineRule="exact"/>
        <w:rPr>
          <w:rFonts w:eastAsia="Times New Roman"/>
          <w:sz w:val="25"/>
          <w:szCs w:val="25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Норматив запасов топлива на котельных является общим нормативным запа-сом основного и резервного видов топлива (далее - ОНЗТ) и определяется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ННЗТ на отопительных котельных создается в целях обеспечения их работы в условиях непредвиденных обстоятельств (перерывы в поступлении топлива; рез-кое снижение температуры наружного воздуха и т.п.) при невозможности использо-вания или исчерпании нормативного эксплуатационного запаса топлива.</w:t>
      </w:r>
    </w:p>
    <w:p w:rsidR="00DF5646" w:rsidRDefault="00DF5646">
      <w:pPr>
        <w:spacing w:line="4" w:lineRule="exact"/>
        <w:rPr>
          <w:rFonts w:eastAsia="Times New Roman"/>
          <w:sz w:val="25"/>
          <w:szCs w:val="25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Расчетный размер ННЗТ определяется по среднесуточному плановому рас-ходу топлива самого холодного месяца отопительного периода и количеству суток, определяемых с учетом вида топлива и способа его доставки.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Количество суток, на которые рассчитывается ННЗТ, определяется фактиче-ским временем, необходимым для доставки топлива от поставщика или базовых складов, и временем, необходимым на погрузоразгрузочные работы.</w:t>
      </w:r>
    </w:p>
    <w:p w:rsidR="00DF5646" w:rsidRDefault="00DF5646">
      <w:pPr>
        <w:spacing w:line="3" w:lineRule="exact"/>
        <w:rPr>
          <w:rFonts w:eastAsia="Times New Roman"/>
          <w:sz w:val="25"/>
          <w:szCs w:val="25"/>
        </w:rPr>
      </w:pPr>
    </w:p>
    <w:p w:rsidR="00DF5646" w:rsidRDefault="00A43F72">
      <w:pPr>
        <w:spacing w:line="256" w:lineRule="auto"/>
        <w:ind w:left="260" w:firstLine="709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6"/>
          <w:szCs w:val="26"/>
        </w:rPr>
        <w:t>Расчетный размер ННЗТ определяется по среднесуточному плановому рас-ходу топлива самого холодного месяца отопительного периода и количеству суток, определяемых с учетом вида топлива и способа его доставки:</w:t>
      </w:r>
    </w:p>
    <w:p w:rsidR="00DF5646" w:rsidRDefault="00DF5646">
      <w:pPr>
        <w:spacing w:line="21" w:lineRule="exact"/>
        <w:rPr>
          <w:rFonts w:ascii="Cambria" w:eastAsia="Cambria" w:hAnsi="Cambria" w:cs="Cambria"/>
          <w:sz w:val="18"/>
          <w:szCs w:val="18"/>
        </w:rPr>
      </w:pPr>
    </w:p>
    <w:tbl>
      <w:tblPr>
        <w:tblW w:w="0" w:type="auto"/>
        <w:tblInd w:w="30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2720"/>
        <w:gridCol w:w="20"/>
      </w:tblGrid>
      <w:tr w:rsidR="00DF5646">
        <w:trPr>
          <w:trHeight w:val="610"/>
        </w:trPr>
        <w:tc>
          <w:tcPr>
            <w:tcW w:w="1040" w:type="dxa"/>
            <w:vMerge w:val="restart"/>
            <w:vAlign w:val="bottom"/>
          </w:tcPr>
          <w:p w:rsidR="00DF5646" w:rsidRDefault="00A43F72">
            <w:pPr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ННЗТ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104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 xml:space="preserve">ср.м.   </w:t>
            </w:r>
            <w:r>
              <w:rPr>
                <w:rFonts w:ascii="Cambria" w:eastAsia="Cambria" w:hAnsi="Cambria" w:cs="Cambria"/>
                <w:sz w:val="52"/>
                <w:szCs w:val="52"/>
                <w:vertAlign w:val="superscript"/>
              </w:rPr>
              <w:t>Т</w:t>
            </w:r>
            <w:r>
              <w:rPr>
                <w:rFonts w:ascii="Cambria" w:eastAsia="Cambria" w:hAnsi="Cambria" w:cs="Cambria"/>
                <w:sz w:val="18"/>
                <w:szCs w:val="18"/>
              </w:rPr>
              <w:t xml:space="preserve">  </w:t>
            </w:r>
            <w:r>
              <w:rPr>
                <w:rFonts w:ascii="Cambria" w:eastAsia="Cambria" w:hAnsi="Cambria" w:cs="Cambria"/>
                <w:sz w:val="52"/>
                <w:szCs w:val="52"/>
                <w:vertAlign w:val="superscript"/>
              </w:rPr>
              <w:t>10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9"/>
        </w:trPr>
        <w:tc>
          <w:tcPr>
            <w:tcW w:w="104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vMerge w:val="restart"/>
            <w:vAlign w:val="bottom"/>
          </w:tcPr>
          <w:p w:rsidR="00DF5646" w:rsidRDefault="00A43F72">
            <w:pPr>
              <w:spacing w:line="293" w:lineRule="exact"/>
              <w:ind w:left="1280"/>
              <w:rPr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6"/>
                <w:szCs w:val="26"/>
              </w:rPr>
              <w:t>К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74"/>
        </w:trPr>
        <w:tc>
          <w:tcPr>
            <w:tcW w:w="1040" w:type="dxa"/>
            <w:vAlign w:val="bottom"/>
          </w:tcPr>
          <w:p w:rsidR="00DF5646" w:rsidRDefault="00DF5646">
            <w:pPr>
              <w:rPr>
                <w:sz w:val="15"/>
                <w:szCs w:val="15"/>
              </w:rPr>
            </w:pPr>
          </w:p>
        </w:tc>
        <w:tc>
          <w:tcPr>
            <w:tcW w:w="2720" w:type="dxa"/>
            <w:vMerge/>
            <w:vAlign w:val="bottom"/>
          </w:tcPr>
          <w:p w:rsidR="00DF5646" w:rsidRDefault="00DF564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22" w:lineRule="exact"/>
        <w:rPr>
          <w:rFonts w:ascii="Cambria" w:eastAsia="Cambria" w:hAnsi="Cambria" w:cs="Cambria"/>
          <w:sz w:val="18"/>
          <w:szCs w:val="18"/>
        </w:rPr>
      </w:pPr>
    </w:p>
    <w:p w:rsidR="00DF5646" w:rsidRDefault="00A43F72">
      <w:pPr>
        <w:spacing w:line="244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где Q</w:t>
      </w:r>
      <w:r>
        <w:rPr>
          <w:rFonts w:eastAsia="Times New Roman"/>
          <w:sz w:val="17"/>
          <w:szCs w:val="17"/>
        </w:rPr>
        <w:t>max</w:t>
      </w:r>
      <w:r>
        <w:rPr>
          <w:rFonts w:eastAsia="Times New Roman"/>
          <w:sz w:val="26"/>
          <w:szCs w:val="26"/>
        </w:rPr>
        <w:t xml:space="preserve"> – среднее значение отпуска тепловой энергии в тепловую сеть в са-мом холодном месяце, Гкал/сут.;</w:t>
      </w:r>
    </w:p>
    <w:p w:rsidR="00DF5646" w:rsidRDefault="00DF5646">
      <w:pPr>
        <w:spacing w:line="329" w:lineRule="exact"/>
        <w:rPr>
          <w:rFonts w:ascii="Cambria" w:eastAsia="Cambria" w:hAnsi="Cambria" w:cs="Cambria"/>
          <w:sz w:val="18"/>
          <w:szCs w:val="18"/>
        </w:rPr>
      </w:pPr>
    </w:p>
    <w:p w:rsidR="00DF5646" w:rsidRDefault="00A43F72">
      <w:pPr>
        <w:ind w:left="260" w:firstLine="1408"/>
        <w:rPr>
          <w:sz w:val="20"/>
          <w:szCs w:val="20"/>
        </w:rPr>
      </w:pPr>
      <w:r>
        <w:rPr>
          <w:rFonts w:eastAsia="Times New Roman"/>
          <w:sz w:val="14"/>
          <w:szCs w:val="14"/>
        </w:rPr>
        <w:t>– расчетный норматив удельного расхода топлива на отпущенную теп-ловую энергию для самого холодного месяца, т у.т./Гкал;</w:t>
      </w:r>
    </w:p>
    <w:p w:rsidR="00DF5646" w:rsidRDefault="00DF5646">
      <w:pPr>
        <w:spacing w:line="200" w:lineRule="exact"/>
        <w:rPr>
          <w:rFonts w:ascii="Cambria" w:eastAsia="Cambria" w:hAnsi="Cambria" w:cs="Cambria"/>
          <w:sz w:val="18"/>
          <w:szCs w:val="18"/>
        </w:rPr>
      </w:pPr>
    </w:p>
    <w:p w:rsidR="00DF5646" w:rsidRDefault="00DF5646">
      <w:pPr>
        <w:spacing w:line="259" w:lineRule="exact"/>
        <w:rPr>
          <w:rFonts w:ascii="Cambria" w:eastAsia="Cambria" w:hAnsi="Cambria" w:cs="Cambria"/>
          <w:sz w:val="18"/>
          <w:szCs w:val="18"/>
        </w:rPr>
      </w:pPr>
    </w:p>
    <w:p w:rsidR="00DF5646" w:rsidRDefault="00A43F72">
      <w:pPr>
        <w:numPr>
          <w:ilvl w:val="0"/>
          <w:numId w:val="61"/>
        </w:numPr>
        <w:tabs>
          <w:tab w:val="left" w:pos="1226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– длительность периода формирования объема неснижаемого запаса топ-лива, сут.;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 – коэффициент перевода натурального топлива в условное.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55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Количество суток, на которые рассчитывается ННЗТ, определяется фактиче-ским временем, необходимым для доставки топлива от поставщика или базовых складов, и временем, необходимым на погрузо-разгрузочные работы.</w:t>
      </w:r>
    </w:p>
    <w:p w:rsidR="00DF5646" w:rsidRDefault="00DF5646">
      <w:pPr>
        <w:sectPr w:rsidR="00DF5646">
          <w:pgSz w:w="11900" w:h="16840"/>
          <w:pgMar w:top="1113" w:right="844" w:bottom="985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Резервное топливо предусмотрено на Алексинской ТЭЦ. В качестве резерв-ного топлива на Алексинской ТЭЦ является уголь и мазут.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Нормативные запасы аварийных видов на источниках тепловой энергии го-рода Алексин представлены в таблице 123.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38 – Нормативные запасы аварийных видов на Алексинской ТЭЦ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0"/>
        <w:gridCol w:w="1380"/>
        <w:gridCol w:w="560"/>
        <w:gridCol w:w="1780"/>
        <w:gridCol w:w="300"/>
        <w:gridCol w:w="1320"/>
        <w:gridCol w:w="30"/>
      </w:tblGrid>
      <w:tr w:rsidR="00DF5646">
        <w:trPr>
          <w:trHeight w:val="244"/>
        </w:trPr>
        <w:tc>
          <w:tcPr>
            <w:tcW w:w="40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Вид резервного топлива</w:t>
            </w: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Расчетный годовой запас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4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DF5646" w:rsidRDefault="00A43F72">
            <w:pPr>
              <w:spacing w:line="220" w:lineRule="exact"/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ОНЗТ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ННЗТ</w:t>
            </w:r>
          </w:p>
        </w:tc>
        <w:tc>
          <w:tcPr>
            <w:tcW w:w="3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НЭЗТ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4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уголь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15,833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2,799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13,034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4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мазут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0,210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0,124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0,086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80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Результаты расчетов объёма ёмкостей хранилища аварийного топлива на Алексинской ТЭЦ представлены в таблице 124.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39 – Объём ёмкостей хранилища аварийного топлива, м</w:t>
      </w:r>
      <w:r>
        <w:rPr>
          <w:rFonts w:eastAsia="Times New Roman"/>
          <w:b/>
          <w:bCs/>
          <w:sz w:val="31"/>
          <w:szCs w:val="31"/>
          <w:vertAlign w:val="superscript"/>
        </w:rPr>
        <w:t>3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6656" behindDoc="1" locked="0" layoutInCell="0" allowOverlap="1">
            <wp:simplePos x="0" y="0"/>
            <wp:positionH relativeFrom="column">
              <wp:posOffset>4398645</wp:posOffset>
            </wp:positionH>
            <wp:positionV relativeFrom="paragraph">
              <wp:posOffset>78105</wp:posOffset>
            </wp:positionV>
            <wp:extent cx="866775" cy="3175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4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340"/>
        <w:gridCol w:w="1320"/>
        <w:gridCol w:w="1340"/>
        <w:gridCol w:w="1340"/>
        <w:gridCol w:w="1340"/>
        <w:gridCol w:w="1320"/>
        <w:gridCol w:w="30"/>
      </w:tblGrid>
      <w:tr w:rsidR="00DF5646">
        <w:trPr>
          <w:trHeight w:val="230"/>
        </w:trPr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2020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 г.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2024 г.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2025-2029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2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7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2000,0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2000,0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2000,0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2000,0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2000,0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2000,0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7680" behindDoc="1" locked="0" layoutInCell="0" allowOverlap="1">
            <wp:simplePos x="0" y="0"/>
            <wp:positionH relativeFrom="column">
              <wp:posOffset>4398645</wp:posOffset>
            </wp:positionH>
            <wp:positionV relativeFrom="paragraph">
              <wp:posOffset>-171450</wp:posOffset>
            </wp:positionV>
            <wp:extent cx="866775" cy="3175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8704" behindDoc="1" locked="0" layoutInCell="0" allowOverlap="1">
            <wp:simplePos x="0" y="0"/>
            <wp:positionH relativeFrom="column">
              <wp:posOffset>4398645</wp:posOffset>
            </wp:positionH>
            <wp:positionV relativeFrom="paragraph">
              <wp:posOffset>-18415</wp:posOffset>
            </wp:positionV>
            <wp:extent cx="866775" cy="31750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8.2 Перспективные топливные балансы для нецентрализованных систем теп-лоснабжения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Приросты объемов потребления тепловой энергии (мощности) и теплоноси-теля в зонах действия индивидуального теплоснабжения на расчетный срок схемы теплоснабжения планируются в мкр. Мышега (п. 8 в таблице 5 настоящего доку-мента). Перспективные топливные балансы для нецентрализованных систем тепло-снабжения представлены в таблице 40.</w:t>
      </w:r>
    </w:p>
    <w:p w:rsidR="00DF5646" w:rsidRDefault="00DF5646">
      <w:pPr>
        <w:spacing w:line="188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40 – Перспективные топливные балансы для нецентрализованных систем теплоснабжения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40"/>
        <w:gridCol w:w="700"/>
        <w:gridCol w:w="860"/>
        <w:gridCol w:w="700"/>
        <w:gridCol w:w="700"/>
        <w:gridCol w:w="720"/>
        <w:gridCol w:w="700"/>
        <w:gridCol w:w="720"/>
        <w:gridCol w:w="700"/>
        <w:gridCol w:w="840"/>
        <w:gridCol w:w="30"/>
      </w:tblGrid>
      <w:tr w:rsidR="00DF5646">
        <w:trPr>
          <w:trHeight w:val="225"/>
        </w:trPr>
        <w:tc>
          <w:tcPr>
            <w:tcW w:w="13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Наименова-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Наименова-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Базо-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Ед.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вый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ние котель-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ние показа-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изм.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период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ной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теля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2019г.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Подключен-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ная тепловая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ч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нагрузка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03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Индивиду-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Прирост теп-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Гкал/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0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альный ис-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1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ловой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ч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нагрузки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точник теп-</w:t>
            </w: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3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Полезный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Гкал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1913,5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лоснабжения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отпуск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(ИЖС + ад-</w:t>
            </w: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3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Расход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министра-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условного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т.у.т.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314,20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тивное зда-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топлива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7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ние, ул. Но-</w:t>
            </w: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72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Расход газа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тыс.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вогороди-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268,58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норме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  <w:vertAlign w:val="subscript"/>
              </w:rPr>
              <w:t>м</w:t>
            </w:r>
            <w:r>
              <w:rPr>
                <w:rFonts w:eastAsia="Times New Roman"/>
                <w:sz w:val="11"/>
                <w:szCs w:val="11"/>
              </w:rPr>
              <w:t>3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щенская)</w:t>
            </w: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9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ход в отопи-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м</w:t>
            </w:r>
            <w:r>
              <w:rPr>
                <w:rFonts w:eastAsia="Times New Roman"/>
                <w:w w:val="92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2"/>
                <w:sz w:val="20"/>
                <w:szCs w:val="20"/>
              </w:rPr>
              <w:t>/ч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23,02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тельный пе-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0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риод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15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87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40"/>
        <w:gridCol w:w="700"/>
        <w:gridCol w:w="860"/>
        <w:gridCol w:w="700"/>
        <w:gridCol w:w="700"/>
        <w:gridCol w:w="720"/>
        <w:gridCol w:w="700"/>
        <w:gridCol w:w="720"/>
        <w:gridCol w:w="700"/>
        <w:gridCol w:w="840"/>
        <w:gridCol w:w="30"/>
      </w:tblGrid>
      <w:tr w:rsidR="00DF5646">
        <w:trPr>
          <w:trHeight w:val="226"/>
        </w:trPr>
        <w:tc>
          <w:tcPr>
            <w:tcW w:w="13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Наименова-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Наименова-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Ед.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Базо-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вый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ние котель-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ние показа-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изм.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период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г.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1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ной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теля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1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2019г.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Часовой рас-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1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ход в летний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0"/>
                <w:szCs w:val="20"/>
              </w:rPr>
              <w:t>м</w:t>
            </w:r>
            <w:r>
              <w:rPr>
                <w:rFonts w:eastAsia="Times New Roman"/>
                <w:w w:val="92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2"/>
                <w:sz w:val="20"/>
                <w:szCs w:val="20"/>
              </w:rPr>
              <w:t>/ч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4,48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1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период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8.3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На источниках тепловой энергии в городе Алексин в качестве основного топ-лива используется природный газ. Местные виды топлива на источниках тепловой энергии – не используются.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6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8.4 Виды топлива (в случае, если топливом является уголь, - вид ископаемого угля в соответствии с Межгосударственным стандартом ГОСТ 25543-2013 "Угли бу-рые, каменные и антрациты. Классификация по генетическим и технологическим па-раметрам"),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DF5646" w:rsidRDefault="00DF5646">
      <w:pPr>
        <w:spacing w:line="178" w:lineRule="exact"/>
        <w:rPr>
          <w:sz w:val="20"/>
          <w:szCs w:val="20"/>
        </w:rPr>
      </w:pPr>
    </w:p>
    <w:p w:rsidR="00DF5646" w:rsidRDefault="00A43F72">
      <w:pPr>
        <w:spacing w:line="23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Основным видом топлива, используемого для производства тепловой энергии на источниках тепловой энергии города Алексин, является природный газ. Поставки топлива осуществляются централизованно, по газопроводу . Газоснабжение осу-ществляет филиал ОАО «Газпром газораспределение Тула» в г. Алексине. Топливо-снабжающей организацией производится ежемесячный отбор проб газа с целью определения соответствия его компонентного состава установленным нормам. Ка-лорийность природного газа в 2019 году составила 8204 ккал/м</w:t>
      </w:r>
      <w:r>
        <w:rPr>
          <w:rFonts w:eastAsia="Times New Roman"/>
          <w:sz w:val="33"/>
          <w:szCs w:val="33"/>
          <w:vertAlign w:val="superscript"/>
        </w:rPr>
        <w:t>3</w:t>
      </w:r>
      <w:r>
        <w:rPr>
          <w:rFonts w:eastAsia="Times New Roman"/>
          <w:sz w:val="25"/>
          <w:szCs w:val="25"/>
        </w:rPr>
        <w:t>.</w:t>
      </w:r>
    </w:p>
    <w:p w:rsidR="00DF5646" w:rsidRDefault="00DF5646">
      <w:pPr>
        <w:spacing w:line="6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Паспорт качества газа, используемого на источниках тепловой энергии города Алексин, приведен на рисунках 8 – 10.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7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88</w:t>
      </w:r>
    </w:p>
    <w:p w:rsidR="00DF5646" w:rsidRDefault="00DF5646">
      <w:pPr>
        <w:sectPr w:rsidR="00DF5646">
          <w:pgSz w:w="11900" w:h="16840"/>
          <w:pgMar w:top="1109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49728" behindDoc="1" locked="0" layoutInCell="0" allowOverlap="1">
            <wp:simplePos x="0" y="0"/>
            <wp:positionH relativeFrom="page">
              <wp:posOffset>1249680</wp:posOffset>
            </wp:positionH>
            <wp:positionV relativeFrom="page">
              <wp:posOffset>720090</wp:posOffset>
            </wp:positionV>
            <wp:extent cx="5600700" cy="697230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1" w:lineRule="exact"/>
        <w:rPr>
          <w:sz w:val="20"/>
          <w:szCs w:val="20"/>
        </w:rPr>
      </w:pPr>
    </w:p>
    <w:p w:rsidR="00DF5646" w:rsidRDefault="00A43F72">
      <w:pPr>
        <w:ind w:left="1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8 – Паспорт качества газа (за декабрь 2019 г.) (стр. 1)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0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89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0752" behindDoc="1" locked="0" layoutInCell="0" allowOverlap="1">
            <wp:simplePos x="0" y="0"/>
            <wp:positionH relativeFrom="page">
              <wp:posOffset>1363980</wp:posOffset>
            </wp:positionH>
            <wp:positionV relativeFrom="page">
              <wp:posOffset>720090</wp:posOffset>
            </wp:positionV>
            <wp:extent cx="5363210" cy="728726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728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1" w:lineRule="exact"/>
        <w:rPr>
          <w:sz w:val="20"/>
          <w:szCs w:val="20"/>
        </w:rPr>
      </w:pPr>
    </w:p>
    <w:p w:rsidR="00DF5646" w:rsidRDefault="00A43F72">
      <w:pPr>
        <w:ind w:left="17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9 – Паспорт качества газа (за декабрь 2019 г.) (стр. 2)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20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90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1776" behindDoc="1" locked="0" layoutInCell="0" allowOverlap="1">
            <wp:simplePos x="0" y="0"/>
            <wp:positionH relativeFrom="page">
              <wp:posOffset>1488440</wp:posOffset>
            </wp:positionH>
            <wp:positionV relativeFrom="page">
              <wp:posOffset>720090</wp:posOffset>
            </wp:positionV>
            <wp:extent cx="5124450" cy="325755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41" w:lineRule="exact"/>
        <w:rPr>
          <w:sz w:val="20"/>
          <w:szCs w:val="20"/>
        </w:rPr>
      </w:pPr>
    </w:p>
    <w:p w:rsidR="00DF5646" w:rsidRDefault="00A43F72">
      <w:pPr>
        <w:ind w:left="1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Рисунок 10 – Паспорт качества газа (за декабрь 2019 г.) (стр. 3)</w:t>
      </w:r>
    </w:p>
    <w:p w:rsidR="00DF5646" w:rsidRDefault="00DF5646">
      <w:pPr>
        <w:spacing w:line="203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8. 5 Преобладающий в поселении, городском округе вид топлива, определяе-мый по совокупности всех систем теплоснабжения, находящихся в соответствую-щем поселении, городском округе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Основным видом топлива, используемого для производства тепловой энергии на источниках тепловой энергии города Алексин, является природный газ.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Схемой предусмотрены мероприятия по строительству новых источников тепловой энергии, работающих на природном газе.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Таким образом, основным и единственным видом топлива на существующих</w:t>
      </w:r>
    </w:p>
    <w:p w:rsidR="00DF5646" w:rsidRDefault="00A43F72">
      <w:pPr>
        <w:numPr>
          <w:ilvl w:val="0"/>
          <w:numId w:val="62"/>
        </w:numPr>
        <w:tabs>
          <w:tab w:val="left" w:pos="453"/>
        </w:tabs>
        <w:spacing w:line="255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предлагаемых к строительству котельных и на хозяйственно-бытовые нужды насе-ления города Алексин является природный газ. Другие виды топлива - не предусмот-рены.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8.6 Приоритетное направление развития топливного баланса поселения, го-родского округа</w:t>
      </w:r>
    </w:p>
    <w:p w:rsidR="00DF5646" w:rsidRDefault="00DF5646">
      <w:pPr>
        <w:spacing w:line="164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Изменение расхода топлива на источниках тепловой энергии города Алексин на перспективу в Схеме теплоснабжения связано с приростом тепловой нагрузки за счет увеличения строительных фондов города Алексин и ввода новых источников тепловой энергии:</w:t>
      </w:r>
    </w:p>
    <w:p w:rsidR="00DF5646" w:rsidRDefault="00DF5646">
      <w:pPr>
        <w:spacing w:line="4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а) ввод в эксплуатацию газовой БМК «Алексин Бор» в 2020 году.</w:t>
      </w: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б) ввод в эксплуатацию газовой Котельной ГВС ул. Монтажная в мкр. «Соцго-род» в 2020 году.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в) ввод на территории Алексинской ТЭЦ газовой пароводогрейной котельной мощностью 134,2 Гкал/ч с закрытием старой части станции к 2023 году.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2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91</w:t>
      </w:r>
    </w:p>
    <w:p w:rsidR="00DF5646" w:rsidRDefault="00DF5646">
      <w:pPr>
        <w:sectPr w:rsidR="00DF5646">
          <w:pgSz w:w="11900" w:h="16840"/>
          <w:pgMar w:top="144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9 Инвестиции в строительство, реконструкцию, техническое пере-вооружение и (или) модернизацию</w:t>
      </w:r>
    </w:p>
    <w:p w:rsidR="00DF5646" w:rsidRDefault="00DF5646">
      <w:pPr>
        <w:spacing w:line="154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9.1 Предложения по величине необходимых инвестиций в строительство, ре-конструкцию и техническое перевооружение источников тепловой энергии на каж-дом этапе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величине необходимых инвестиций в реконструкцию и стро-ительство источников тепловой энергии и сооружений на тепловых сетях в городе Алексин представлены в таблице 41.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9.2 Предложения по величине необходимых инвестиций в строительство, ре-конструкцию и техническое перевооружение тепловых сетей, насосных станций и тепловых пунктов на каждом этапе</w:t>
      </w:r>
    </w:p>
    <w:p w:rsidR="00DF5646" w:rsidRDefault="00DF5646">
      <w:pPr>
        <w:spacing w:line="185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величине необходимых инвестиций в строительство соору-жений на тепловых сетях в городе Алексин представлены в таблице 42.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9.3 Предложения по величине инвестиций в строительство, реконструкцию и техническое перевооружение в связи с изменениями температурного графика и гид-равлического режима работы системы теплоснабжения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Предлагаемые в схеме теплоснабжения мероприятия по развитию и рекон-струкции системы теплоснабжения города Алексин предусматривают изменение действующих утвержденных температурных графиков работы Алексинской ТЭЦ, эксплуатируемой ПАО «Квадра» - «Централь-ная генерация». Инвестиций в строи-тельство, реконструкцию и техническое перевооружение в связи с изменениями тем-пературного графика – не требуется.</w:t>
      </w: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Изменение гидравлического режима работы систем теплоснабжения в городе Алексин – не предусматривается.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31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92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41 – Финансовые потребности для осуществления реконструкции и строительства источников тепловой энергии по городу Алексин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820"/>
        <w:gridCol w:w="1420"/>
        <w:gridCol w:w="1420"/>
        <w:gridCol w:w="1360"/>
        <w:gridCol w:w="80"/>
        <w:gridCol w:w="1140"/>
        <w:gridCol w:w="120"/>
        <w:gridCol w:w="80"/>
        <w:gridCol w:w="1140"/>
        <w:gridCol w:w="120"/>
        <w:gridCol w:w="100"/>
        <w:gridCol w:w="1120"/>
        <w:gridCol w:w="120"/>
        <w:gridCol w:w="100"/>
        <w:gridCol w:w="1140"/>
        <w:gridCol w:w="120"/>
        <w:gridCol w:w="80"/>
        <w:gridCol w:w="1140"/>
        <w:gridCol w:w="120"/>
        <w:gridCol w:w="100"/>
        <w:gridCol w:w="1120"/>
        <w:gridCol w:w="120"/>
        <w:gridCol w:w="100"/>
        <w:gridCol w:w="1120"/>
        <w:gridCol w:w="140"/>
        <w:gridCol w:w="1840"/>
        <w:gridCol w:w="1820"/>
        <w:gridCol w:w="30"/>
      </w:tblGrid>
      <w:tr w:rsidR="00DF5646">
        <w:trPr>
          <w:trHeight w:val="234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980" w:type="dxa"/>
            <w:gridSpan w:val="17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Исполнитель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реали-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0"/>
                <w:szCs w:val="20"/>
              </w:rPr>
              <w:t>2021г 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0"/>
                <w:szCs w:val="20"/>
              </w:rPr>
              <w:t>2024г 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2030-2034г.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Реконструкция</w:t>
            </w:r>
          </w:p>
        </w:tc>
        <w:tc>
          <w:tcPr>
            <w:tcW w:w="8180" w:type="dxa"/>
            <w:gridSpan w:val="17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 системы централизованного теплоснабжения, за исключением тепловых сетей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Приобретение передвижных 2-х воздушно-винтовых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компрессоров в здании химцеха АТЭЦ для подачи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4500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сжатого воздуха на фильтры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Замена аппарата МИКа В1,0-4у-01-УХЛ4 на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2006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Установка ЧРП на насосы т/с №№1,2,3 и ХВО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3200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№№1,2,3 на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Замена насоса осветленной воды №1 Д 630-125 на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590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Реконструкция вентиляции разгрузсарая химиче-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ского цеха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Реконструкция осветлителя №2 на АТЭЦ в соответ-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46000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22500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22500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ствии с ТУ ВТИ 37.001.2006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Реконструкция осветлителей №№1,3 на АТЭЦ в со-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107300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3300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50000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ответствии с ТУ ВТИ 37.001.2006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Устройство площадки для хранения металлолома ПП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600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Приобретение промышленной стиральной машины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300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ПП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Реконструкция промливневой канализации с перево-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дом стоков по выпуску №2 в систему гидрозолоуда-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3060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3060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ления на золоотвал I-III очереди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Реконструкция оборудования химцеха «старой ча-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1351,42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1351,42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сти» станции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Вывод из эксплуатации электроцеха «старой части»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4054,08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3754,08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станции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Вывод из эксплуатации котлотурбинного цеха «ста-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1351,42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1351,42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рой части» станции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ИТОГО по разделу II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174812,9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9866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6190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28956,92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25800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4000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50000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50000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V.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</w:t>
            </w:r>
          </w:p>
        </w:tc>
        <w:tc>
          <w:tcPr>
            <w:tcW w:w="8180" w:type="dxa"/>
            <w:gridSpan w:val="17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объектов системы централизованного теплоснабжения, за исключением тепловых сетей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на территории Алексинской ТЭЦ па-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роводогрейной котельной мощностью 134,2 Гкал/ч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867000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57000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324000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486000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ПАО «Квадра»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 (кредит)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для замещения «старой части» станции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блочно-модульной котельной мощно-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стью 0,6 МВт (0,52 Гкал/ч) для отопления и ГВС ж/д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4186</w:t>
            </w: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4186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Администрация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бюджет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ул. Алексин Бор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V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871186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61186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324000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486000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Всего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1045999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71052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330190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514956,9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25800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4000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50000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50000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6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42 – Финансовые потребности для осуществления реконструкции и строительства тепловых сетей и сооружений на них в городе Алексин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840"/>
        <w:gridCol w:w="1400"/>
        <w:gridCol w:w="1300"/>
        <w:gridCol w:w="140"/>
        <w:gridCol w:w="1340"/>
        <w:gridCol w:w="100"/>
        <w:gridCol w:w="1120"/>
        <w:gridCol w:w="140"/>
        <w:gridCol w:w="80"/>
        <w:gridCol w:w="1140"/>
        <w:gridCol w:w="120"/>
        <w:gridCol w:w="100"/>
        <w:gridCol w:w="1120"/>
        <w:gridCol w:w="100"/>
        <w:gridCol w:w="40"/>
        <w:gridCol w:w="1340"/>
        <w:gridCol w:w="360"/>
        <w:gridCol w:w="980"/>
        <w:gridCol w:w="1340"/>
        <w:gridCol w:w="1360"/>
        <w:gridCol w:w="1840"/>
        <w:gridCol w:w="1800"/>
        <w:gridCol w:w="30"/>
      </w:tblGrid>
      <w:tr w:rsidR="00DF5646">
        <w:trPr>
          <w:trHeight w:val="245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980" w:type="dxa"/>
            <w:gridSpan w:val="13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рогнозных цена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х, тыс. руб. (без НДС 20%)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реали-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4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 мм</w:t>
            </w:r>
          </w:p>
        </w:tc>
        <w:tc>
          <w:tcPr>
            <w:tcW w:w="13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2025-2029гг.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зации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0"/>
                <w:szCs w:val="20"/>
              </w:rPr>
              <w:t>I.</w:t>
            </w:r>
          </w:p>
        </w:tc>
        <w:tc>
          <w:tcPr>
            <w:tcW w:w="4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540" w:type="dxa"/>
            <w:gridSpan w:val="15"/>
            <w:vAlign w:val="bottom"/>
          </w:tcPr>
          <w:p w:rsidR="00DF5646" w:rsidRDefault="00A43F72">
            <w:pPr>
              <w:spacing w:line="220" w:lineRule="exact"/>
              <w:ind w:lef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Реконструкция тепловых сетей с целью с целью перехода на за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  <w:u w:val="single"/>
              </w:rPr>
              <w:t>крытую схему</w:t>
            </w: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 xml:space="preserve"> ГВС</w:t>
            </w:r>
          </w:p>
        </w:tc>
        <w:tc>
          <w:tcPr>
            <w:tcW w:w="9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Реконструкция участков трубопроводов тепловых се-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тей системы ГВС мкр. Горушки с заменой подаю-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6997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158137,5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158137,5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концессия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щего трубопровода и прокладкой циркуляционного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трубопровода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I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158137,50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158137,50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III.</w:t>
            </w:r>
          </w:p>
        </w:tc>
        <w:tc>
          <w:tcPr>
            <w:tcW w:w="4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0"/>
                <w:szCs w:val="20"/>
              </w:rPr>
              <w:t>Строительство</w:t>
            </w:r>
          </w:p>
        </w:tc>
        <w:tc>
          <w:tcPr>
            <w:tcW w:w="5760" w:type="dxa"/>
            <w:gridSpan w:val="12"/>
            <w:vAlign w:val="bottom"/>
          </w:tcPr>
          <w:p w:rsidR="00DF5646" w:rsidRDefault="00A43F72">
            <w:pPr>
              <w:spacing w:line="22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тепловых сетей, с целью перехода на закры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тую схему ГВС</w:t>
            </w:r>
          </w:p>
        </w:tc>
        <w:tc>
          <w:tcPr>
            <w:tcW w:w="9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обратного трубопровода сетевой воды</w:t>
            </w:r>
          </w:p>
        </w:tc>
        <w:tc>
          <w:tcPr>
            <w:tcW w:w="14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500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4900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90983</w:t>
            </w: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700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90283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ПАО «Квадра»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Алексинской ТЭЦ до котельной мкр. Петровское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теплотрассы Дн-273мм от ПГУ Алек-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синской ТЭЦ до котельной ГВС ул. Монтажная в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273</w:t>
            </w:r>
          </w:p>
        </w:tc>
        <w:tc>
          <w:tcPr>
            <w:tcW w:w="13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17889,68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17889,68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ПАО «Квадра»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"Соцгород" для обеспечения системы ГВС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2800" behindDoc="1" locked="0" layoutInCell="0" allowOverlap="1">
            <wp:simplePos x="0" y="0"/>
            <wp:positionH relativeFrom="column">
              <wp:posOffset>8662035</wp:posOffset>
            </wp:positionH>
            <wp:positionV relativeFrom="paragraph">
              <wp:posOffset>-1809115</wp:posOffset>
            </wp:positionV>
            <wp:extent cx="873760" cy="3175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3824" behindDoc="1" locked="0" layoutInCell="0" allowOverlap="1">
            <wp:simplePos x="0" y="0"/>
            <wp:positionH relativeFrom="column">
              <wp:posOffset>8662035</wp:posOffset>
            </wp:positionH>
            <wp:positionV relativeFrom="paragraph">
              <wp:posOffset>-1066165</wp:posOffset>
            </wp:positionV>
            <wp:extent cx="873760" cy="31750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4848" behindDoc="1" locked="0" layoutInCell="0" allowOverlap="1">
            <wp:simplePos x="0" y="0"/>
            <wp:positionH relativeFrom="column">
              <wp:posOffset>8662035</wp:posOffset>
            </wp:positionH>
            <wp:positionV relativeFrom="paragraph">
              <wp:posOffset>-913765</wp:posOffset>
            </wp:positionV>
            <wp:extent cx="873760" cy="31750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5872" behindDoc="1" locked="0" layoutInCell="0" allowOverlap="1">
            <wp:simplePos x="0" y="0"/>
            <wp:positionH relativeFrom="column">
              <wp:posOffset>8662035</wp:posOffset>
            </wp:positionH>
            <wp:positionV relativeFrom="paragraph">
              <wp:posOffset>-462915</wp:posOffset>
            </wp:positionV>
            <wp:extent cx="873760" cy="3175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6896" behindDoc="1" locked="0" layoutInCell="0" allowOverlap="1">
            <wp:simplePos x="0" y="0"/>
            <wp:positionH relativeFrom="column">
              <wp:posOffset>8662035</wp:posOffset>
            </wp:positionH>
            <wp:positionV relativeFrom="paragraph">
              <wp:posOffset>-18415</wp:posOffset>
            </wp:positionV>
            <wp:extent cx="873760" cy="3175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ectPr w:rsidR="00DF5646">
          <w:pgSz w:w="23820" w:h="16840" w:orient="landscape"/>
          <w:pgMar w:top="1111" w:right="580" w:bottom="682" w:left="560" w:header="0" w:footer="0" w:gutter="0"/>
          <w:cols w:space="720" w:equalWidth="0">
            <w:col w:w="226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820"/>
        <w:gridCol w:w="1420"/>
        <w:gridCol w:w="1440"/>
        <w:gridCol w:w="1340"/>
        <w:gridCol w:w="100"/>
        <w:gridCol w:w="1120"/>
        <w:gridCol w:w="140"/>
        <w:gridCol w:w="80"/>
        <w:gridCol w:w="1140"/>
        <w:gridCol w:w="100"/>
        <w:gridCol w:w="120"/>
        <w:gridCol w:w="1120"/>
        <w:gridCol w:w="100"/>
        <w:gridCol w:w="40"/>
        <w:gridCol w:w="80"/>
        <w:gridCol w:w="1140"/>
        <w:gridCol w:w="120"/>
        <w:gridCol w:w="80"/>
        <w:gridCol w:w="1140"/>
        <w:gridCol w:w="100"/>
        <w:gridCol w:w="1360"/>
        <w:gridCol w:w="1360"/>
        <w:gridCol w:w="1840"/>
        <w:gridCol w:w="1780"/>
        <w:gridCol w:w="20"/>
      </w:tblGrid>
      <w:tr w:rsidR="00DF5646">
        <w:trPr>
          <w:trHeight w:val="245"/>
        </w:trPr>
        <w:tc>
          <w:tcPr>
            <w:tcW w:w="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980" w:type="dxa"/>
            <w:gridSpan w:val="16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рогнозных цена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х, тыс. руб. (без НДС 20%)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реали-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60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 мм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vAlign w:val="bottom"/>
          </w:tcPr>
          <w:p w:rsidR="00DF5646" w:rsidRDefault="00A43F7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3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2025-2029гг.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зации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теплотрассы Дн-273 мм от ПГУ Алек-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синской ТЭЦ до котельной ГВС ул. Монтажная в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273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850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21170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21170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 «Соцгород» для обеспечения системы ГВС с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установкой узла учета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системы ГВС мкр.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1856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21932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21932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концессия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Горушки и Гремицы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участков тепловых сетей системы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концессия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и ГВС по ул. Приокская с уменьшением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9035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9035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диаметров трубопроводов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системы ГВС мкр.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9150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127093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127093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концессия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Петровское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системы ГВС мкр.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9253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124856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124856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концессия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gridSpan w:val="2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21170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III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412958,7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30967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127793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233028,7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vMerge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vAlign w:val="bottom"/>
          </w:tcPr>
          <w:p w:rsidR="00DF5646" w:rsidRDefault="00A43F72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IV.</w:t>
            </w:r>
          </w:p>
        </w:tc>
        <w:tc>
          <w:tcPr>
            <w:tcW w:w="7680" w:type="dxa"/>
            <w:gridSpan w:val="3"/>
            <w:vAlign w:val="bottom"/>
          </w:tcPr>
          <w:p w:rsidR="00DF5646" w:rsidRDefault="00A43F72">
            <w:pPr>
              <w:spacing w:line="220" w:lineRule="exact"/>
              <w:ind w:left="4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объектов системы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20"/>
                <w:szCs w:val="20"/>
              </w:rPr>
              <w:t>централизованного</w:t>
            </w:r>
          </w:p>
        </w:tc>
        <w:tc>
          <w:tcPr>
            <w:tcW w:w="9440" w:type="dxa"/>
            <w:gridSpan w:val="18"/>
            <w:vAlign w:val="bottom"/>
          </w:tcPr>
          <w:p w:rsidR="00DF5646" w:rsidRDefault="00A43F72">
            <w:pPr>
              <w:spacing w:line="220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теплоснабжения, за исключением теплов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ых сетей,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с цель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ю перехода на закрытую схему ГВС</w:t>
            </w: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котельной ГВС мкр. "Соцгород" мощ-</w:t>
            </w: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ностью 10 МВт включая водоснабжение, водоотведе-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ние, газоснабжение, электроснабжение, благоустрой-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4655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4655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ство территории, строительство баков аккумуляторов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суммарным объемом 400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, в том числе: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99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Строительство котельной ГВС мкр. "Соцгород"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мощностью 10 МВт включая водоснабжение, водо-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"/>
        </w:trPr>
        <w:tc>
          <w:tcPr>
            <w:tcW w:w="6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1.1</w:t>
            </w: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отведение, электроснабжение, благоустройство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8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территории, строительство баков аккумуляторов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51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0"/>
                <w:szCs w:val="20"/>
              </w:rPr>
              <w:t>суммарным объемом 400 м</w:t>
            </w:r>
            <w:r>
              <w:rPr>
                <w:rFonts w:eastAsia="Times New Roman"/>
                <w:i/>
                <w:iCs/>
                <w:w w:val="98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1.2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Техподключение к системам газоснабжения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4655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4655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теплового пункта мощностью 10 МВт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территории котельной ГВС мкр. "Соцгород" для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6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обеспечения подогрева теплоносителя на ГВС от</w:t>
            </w:r>
          </w:p>
        </w:tc>
        <w:tc>
          <w:tcPr>
            <w:tcW w:w="14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right w:val="single" w:sz="8" w:space="0" w:color="D9D9D9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47111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25607</w:t>
            </w: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21504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14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Алексинской ТЭЦ в т.ч. техническое присоединение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 сетям водоснабжения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2.1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Устройство ТП 10 МВт котельной ГВС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28358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18470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9887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2.2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Насосная на Горушки 75 м</w:t>
            </w:r>
            <w:r>
              <w:rPr>
                <w:rFonts w:eastAsia="Times New Roman"/>
                <w:i/>
                <w:iCs/>
                <w:w w:val="99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4562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2971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1590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2.3Техническое присоединение к сетям водоснабжения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14192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4166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10026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Обеспечение ГВС мкр. "Горушки" и "Гремицы", в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т.ч.: строительство участка сети ГВС от ПНС "Высо-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кое" до баков–аккумуляторов в районе ПНС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"Горушки", Дуп/Дуо=150/100 мм, ПНС в мкр. Высо-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6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13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63008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41039</w:t>
            </w: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21969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кое производительностью 90 м</w:t>
            </w:r>
            <w:r>
              <w:rPr>
                <w:rFonts w:eastAsia="Times New Roman"/>
                <w:w w:val="99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0"/>
                <w:szCs w:val="20"/>
              </w:rPr>
              <w:t>/час для обеспечения</w:t>
            </w: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работы системы ГВС мкр. Горушки, баков-аккумуля-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6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торов на территории ПНС "Горушки" объемом 120 и</w:t>
            </w: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7920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-6522085</wp:posOffset>
            </wp:positionV>
            <wp:extent cx="14399260" cy="940371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260" cy="940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A43F72">
      <w:pPr>
        <w:numPr>
          <w:ilvl w:val="0"/>
          <w:numId w:val="63"/>
        </w:numPr>
        <w:tabs>
          <w:tab w:val="left" w:pos="1120"/>
        </w:tabs>
        <w:spacing w:line="214" w:lineRule="auto"/>
        <w:ind w:left="1120" w:hanging="2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м</w:t>
      </w:r>
      <w:r>
        <w:rPr>
          <w:rFonts w:eastAsia="Times New Roman"/>
          <w:sz w:val="25"/>
          <w:szCs w:val="25"/>
          <w:vertAlign w:val="superscript"/>
        </w:rPr>
        <w:t>3</w:t>
      </w:r>
      <w:r>
        <w:rPr>
          <w:rFonts w:eastAsia="Times New Roman"/>
          <w:sz w:val="20"/>
          <w:szCs w:val="20"/>
        </w:rPr>
        <w:t>, включая внутриплощадочный трубопровод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820"/>
        <w:gridCol w:w="1420"/>
        <w:gridCol w:w="920"/>
        <w:gridCol w:w="520"/>
        <w:gridCol w:w="1340"/>
        <w:gridCol w:w="100"/>
        <w:gridCol w:w="1120"/>
        <w:gridCol w:w="140"/>
        <w:gridCol w:w="80"/>
        <w:gridCol w:w="1140"/>
        <w:gridCol w:w="120"/>
        <w:gridCol w:w="100"/>
        <w:gridCol w:w="1120"/>
        <w:gridCol w:w="100"/>
        <w:gridCol w:w="120"/>
        <w:gridCol w:w="1140"/>
        <w:gridCol w:w="120"/>
        <w:gridCol w:w="520"/>
        <w:gridCol w:w="800"/>
        <w:gridCol w:w="1360"/>
        <w:gridCol w:w="100"/>
        <w:gridCol w:w="1140"/>
        <w:gridCol w:w="120"/>
        <w:gridCol w:w="1840"/>
        <w:gridCol w:w="1780"/>
        <w:gridCol w:w="20"/>
      </w:tblGrid>
      <w:tr w:rsidR="00DF5646">
        <w:trPr>
          <w:trHeight w:val="116"/>
        </w:trPr>
        <w:tc>
          <w:tcPr>
            <w:tcW w:w="6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3.1</w:t>
            </w: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spacing w:line="2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ПНС на мкр-не Высокое для обеспе-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vAlign w:val="bottom"/>
          </w:tcPr>
          <w:p w:rsidR="00DF5646" w:rsidRDefault="00A43F72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D9D9D9"/>
            </w:tcBorders>
            <w:vAlign w:val="bottom"/>
          </w:tcPr>
          <w:p w:rsidR="00DF5646" w:rsidRDefault="00A43F7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5474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3565</w:t>
            </w: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1909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чения гидравлического режима мкр-на Горушки</w:t>
            </w: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5"/>
        </w:trPr>
        <w:tc>
          <w:tcPr>
            <w:tcW w:w="6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3.2</w:t>
            </w: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участка сети ГВС от ПНС Высо-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vAlign w:val="bottom"/>
          </w:tcPr>
          <w:p w:rsidR="00DF5646" w:rsidRDefault="00A43F72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2766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D9D9D9"/>
            </w:tcBorders>
            <w:vAlign w:val="bottom"/>
          </w:tcPr>
          <w:p w:rsidR="00DF5646" w:rsidRDefault="00A43F72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52066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33912</w:t>
            </w: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18153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5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кое до баков – аккумуляторов мкр-на Горушки</w:t>
            </w: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5"/>
        </w:trPr>
        <w:tc>
          <w:tcPr>
            <w:tcW w:w="6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3.3</w:t>
            </w: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spacing w:line="19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Строительство баков-аккумуляторов на подаче и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vAlign w:val="bottom"/>
          </w:tcPr>
          <w:p w:rsidR="00DF5646" w:rsidRDefault="00A43F72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D9D9D9"/>
            </w:tcBorders>
            <w:vAlign w:val="bottom"/>
          </w:tcPr>
          <w:p w:rsidR="00DF5646" w:rsidRDefault="00A43F72">
            <w:pPr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5468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3562</w:t>
            </w: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1907</w:t>
            </w: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4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6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циркуляционном трубопроводе мкр-на Горушки</w:t>
            </w: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5"/>
        </w:trPr>
        <w:tc>
          <w:tcPr>
            <w:tcW w:w="6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Внедрение системы диспетчеризации и сбора данных</w:t>
            </w:r>
          </w:p>
        </w:tc>
        <w:tc>
          <w:tcPr>
            <w:tcW w:w="1420" w:type="dxa"/>
            <w:vMerge w:val="restart"/>
            <w:vAlign w:val="bottom"/>
          </w:tcPr>
          <w:p w:rsidR="00DF5646" w:rsidRDefault="00A43F72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vMerge w:val="restart"/>
            <w:vAlign w:val="bottom"/>
          </w:tcPr>
          <w:p w:rsidR="00DF5646" w:rsidRDefault="00A43F72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vMerge w:val="restart"/>
            <w:vAlign w:val="bottom"/>
          </w:tcPr>
          <w:p w:rsidR="00DF5646" w:rsidRDefault="00A43F72">
            <w:pPr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48786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30613</w:t>
            </w: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18172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gridSpan w:val="2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60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20" w:type="dxa"/>
            <w:vMerge w:val="restart"/>
            <w:vAlign w:val="bottom"/>
          </w:tcPr>
          <w:p w:rsidR="00DF5646" w:rsidRDefault="00A43F7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 основе технологии LoRaWAN, в том числе:</w:t>
            </w:r>
          </w:p>
        </w:tc>
        <w:tc>
          <w:tcPr>
            <w:tcW w:w="14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gridSpan w:val="2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4.1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Микрорайоны "Соцгород и Высокое"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22170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22170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4.2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Микрорайон "Горушки"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8444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8444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4.3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Микрорайон №1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9998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9998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4.4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Микрорайон "Петровское"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8174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0"/>
                <w:szCs w:val="20"/>
              </w:rPr>
              <w:t>8174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инвестпрограмма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IV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163560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66646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78741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18172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A43F72">
            <w:pPr>
              <w:spacing w:line="220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VI.</w:t>
            </w: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880" w:type="dxa"/>
            <w:gridSpan w:val="11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тепловых сетей, с целью подключения перспект</w:t>
            </w:r>
          </w:p>
        </w:tc>
        <w:tc>
          <w:tcPr>
            <w:tcW w:w="1260" w:type="dxa"/>
            <w:gridSpan w:val="2"/>
            <w:vAlign w:val="bottom"/>
          </w:tcPr>
          <w:p w:rsidR="00DF5646" w:rsidRDefault="00A43F7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0"/>
                <w:szCs w:val="20"/>
                <w:u w:val="single"/>
              </w:rPr>
              <w:t>ивных потребит</w:t>
            </w: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елей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с целью подключения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перспективных потребителей, выполняемых Застрой-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72346,76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29274,01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43072,75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щиками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DF5646" w:rsidRDefault="00A43F72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VI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72346,76</w:t>
            </w: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29274,01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43072,75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13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94</w:t>
      </w:r>
    </w:p>
    <w:p w:rsidR="00DF5646" w:rsidRDefault="00DF5646">
      <w:pPr>
        <w:sectPr w:rsidR="00DF5646">
          <w:pgSz w:w="23820" w:h="16840" w:orient="landscape"/>
          <w:pgMar w:top="1109" w:right="580" w:bottom="41" w:left="560" w:header="0" w:footer="0" w:gutter="0"/>
          <w:cols w:space="720" w:equalWidth="0">
            <w:col w:w="22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820"/>
        <w:gridCol w:w="1420"/>
        <w:gridCol w:w="1440"/>
        <w:gridCol w:w="1340"/>
        <w:gridCol w:w="1360"/>
        <w:gridCol w:w="1340"/>
        <w:gridCol w:w="1360"/>
        <w:gridCol w:w="80"/>
        <w:gridCol w:w="1140"/>
        <w:gridCol w:w="120"/>
        <w:gridCol w:w="1340"/>
        <w:gridCol w:w="1340"/>
        <w:gridCol w:w="1360"/>
        <w:gridCol w:w="1840"/>
        <w:gridCol w:w="1800"/>
        <w:gridCol w:w="30"/>
      </w:tblGrid>
      <w:tr w:rsidR="00DF5646">
        <w:trPr>
          <w:trHeight w:val="245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80" w:type="dxa"/>
            <w:gridSpan w:val="8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рогнозных цена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х, тыс. руб. (без НДС 20%)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реали-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протяжен-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диаметр, мм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2022г.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2025-2029гг.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зации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3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807002,9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255750,5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206534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280474,7</w:t>
            </w:r>
          </w:p>
        </w:tc>
        <w:tc>
          <w:tcPr>
            <w:tcW w:w="8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Align w:val="bottom"/>
          </w:tcPr>
          <w:p w:rsidR="00DF5646" w:rsidRDefault="00A43F72">
            <w:pPr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21170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43072,75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8944" behindDoc="1" locked="0" layoutInCell="0" allowOverlap="1">
            <wp:simplePos x="0" y="0"/>
            <wp:positionH relativeFrom="column">
              <wp:posOffset>8658225</wp:posOffset>
            </wp:positionH>
            <wp:positionV relativeFrom="paragraph">
              <wp:posOffset>-170815</wp:posOffset>
            </wp:positionV>
            <wp:extent cx="877570" cy="184150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6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43 – Финансовые потребности для осуществления строительства тепловых сетей в целях подключения перспективных потребителей по городу Алексин в зоне деятельности потенциального За-стройщика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880"/>
        <w:gridCol w:w="1420"/>
        <w:gridCol w:w="1420"/>
        <w:gridCol w:w="1360"/>
        <w:gridCol w:w="1340"/>
        <w:gridCol w:w="1340"/>
        <w:gridCol w:w="100"/>
        <w:gridCol w:w="1120"/>
        <w:gridCol w:w="120"/>
        <w:gridCol w:w="1360"/>
        <w:gridCol w:w="1360"/>
        <w:gridCol w:w="1320"/>
        <w:gridCol w:w="100"/>
        <w:gridCol w:w="1140"/>
        <w:gridCol w:w="120"/>
        <w:gridCol w:w="1840"/>
        <w:gridCol w:w="1820"/>
        <w:gridCol w:w="30"/>
      </w:tblGrid>
      <w:tr w:rsidR="00DF5646">
        <w:trPr>
          <w:trHeight w:val="24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420" w:type="dxa"/>
            <w:gridSpan w:val="11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реали-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 мм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2024г.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9520" w:type="dxa"/>
            <w:gridSpan w:val="9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Строительство тепловых сетей с целью подключения перспективных потребителей</w:t>
            </w: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дому, ул. Радбужская в мкр. "Бор" от ТК04/6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316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10726,85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10726,85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котельной МКР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дому, ул.50 лет ВЛКСМ в мкр. "Бор" от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2169,78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2169,78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ТК01/15 котельной МКР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Административному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зданию, ул.50 лет Октября в мкр. "Бор" от ТК-01 ко-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102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3458,09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3458,09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тельной МКР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180-ти 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 мкр. ул. Машиностроителей в мкр.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83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2802,41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2802,41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«Гремицы» от ТК-9 котельной ГВС по ул. Монтажная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в мкр. Соцгород (стр 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180-ти 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 мкр. ул. Машиностроителей в мкр.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89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3409,54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3409,54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«Гремицы» от ТК-9 котельной ГВС по ул. Монтажная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 мкр. Соцгород (стр.),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Детскому саду в мкр.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"Соцгород" от ТК-199 котельной ГВС по ул. Монтаж-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3656,08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3656,08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ная в мкр. Соцгород (стр.),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Физкультурно-оздо-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ровительному комплексу в мкр. "Бор" от ТК01/16 ко-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3051,25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3051,25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тельной МКР 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дому, ул. Пионерская в мкр. "Соцгород" от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1254,40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1254,40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ТК-226 котельной ГВС по ул. Монтажная в мкр.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Соцгород (стр.),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дому, ул. Пионерская в мкр. "Соцгород" от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2271,49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2271,49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котельной Соцгород ( стр.),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дому, ул. Ленина в мкр. "Соцгород" от ТК-45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949,28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949,28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котельной ГВС по ул. Монтажная в мкр. Соцгород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(стр.),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дому, ул. Октябрьская в мкр. "Соцгород" от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2580,36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2580,36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ТК-255 котельной ГВС по ул. Монтажная в мкр.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Соцгород (стр.),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дому, ул. Строителей в мкр. "Высокое" от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2271,49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2271,49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ТК-61 котельной ГВС по ул. Монтажная в мкр.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Соцгород (стр.),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дому, ул. Строителей в мкр. "Высокое" от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1966,36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1966,36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ТК40-2 котельной ГВС по ул. Монтажная в мкр.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Соцгород (стр.), АТЭЦ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Административному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зданию в мкр. "Высокое" от узла 457 котельной ГВС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779,77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779,77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 ул. Монтажная в мкр. Соцгород (стр.),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510"/>
        </w:trPr>
        <w:tc>
          <w:tcPr>
            <w:tcW w:w="5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95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23820" w:h="16840" w:orient="landscape"/>
          <w:pgMar w:top="1109" w:right="580" w:bottom="1" w:left="560" w:header="0" w:footer="0" w:gutter="0"/>
          <w:cols w:space="720" w:equalWidth="0">
            <w:col w:w="226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880"/>
        <w:gridCol w:w="1420"/>
        <w:gridCol w:w="1420"/>
        <w:gridCol w:w="1360"/>
        <w:gridCol w:w="1340"/>
        <w:gridCol w:w="1340"/>
        <w:gridCol w:w="1340"/>
        <w:gridCol w:w="1360"/>
        <w:gridCol w:w="1340"/>
        <w:gridCol w:w="1340"/>
        <w:gridCol w:w="100"/>
        <w:gridCol w:w="1140"/>
        <w:gridCol w:w="120"/>
        <w:gridCol w:w="1840"/>
        <w:gridCol w:w="1820"/>
        <w:gridCol w:w="30"/>
      </w:tblGrid>
      <w:tr w:rsidR="00DF5646">
        <w:trPr>
          <w:trHeight w:val="24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2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характеристика участка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060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Расходы на реализацию мероприятий в прогнозных ценах, тыс. руб. (без НДС 20%)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Исполнитель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Источник реали-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диаметр, мм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ВСЕГО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2022г.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2025-2029гг.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2030-2034г.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зации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ность, м.п.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дому, ул. Дружбы в мкр. "Петровское" от ТК-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2644,42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2644,42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 котельной МКР Петровское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тепловых сетей к ИЖС и Администра-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тивному зданию, ул. Новогородищенская в мкр. "Мы-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72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2772,93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2772,93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шега" от ТК-1 котельной Новогородищенская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 в мкр. «Гремицы» от ТК-9 котельной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1423,92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1423,92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ГВС по ул. Монтажная в мкр. Соцгород (стр.),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 в мкр. «Гремицы» от ТК-9 котельной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2318,63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2318,63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ГВС по ул. Монтажная в мкр. Соцгород (стр.), АТЭЦ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847,57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847,57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 в мкр.3 от ТК-49а котельной МКР 2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1205,69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1205,69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 в мкр.3 от ТК-49 котельной МКР 2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Объектам торговли в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406,83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406,83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мкр.3 от уз. 1006 котельной МКР 2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Объектам торговли в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372,93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372,93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мкр.3 от уз. 1004 котельной МКР 2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Школе, Кудашевское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542,45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542,45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поле в мкр.3 от ТК-5а-2 котельной МКР 3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Школе, Кудашевское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1050,99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1050,99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поле в мкр.3 от ТК-5-2 котельной МКР 3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жилому дому, Кудашевское поле в мкр.3 от ТК5а-2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678,06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678,06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котельной МКР 4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Многоквартирному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жилому дому, Кудашевское поле в мкр.3 от ТК5-2 ко-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1060,98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1060,98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тельной МКР 4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тепловых сетей к Объектам торговли в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мкр. "Шахтерский" от ТК10-2 и ТК10а-2 котельной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3051,25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3051,25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от ТК-5 до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3273,59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3273,59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ТК5-2 котельной МКР 4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участков тепловых сетей от ТК-5а до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2983,45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2983,45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ТК5а-2 котельной МКР 4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Строительство участков тепловых сетей от ТК-10 до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4471,29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4471,29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ТК10-2 котельной МКР 2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4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Строительство участков тепловых сетей от ТК-10а до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1894,61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shd w:val="clear" w:color="auto" w:fill="D9D9D9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1894,61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Застройщик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собственные сред-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3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4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ТК10а-2 котельной МКР 2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ства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left="2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 по разделу VI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72346,74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29274,0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43072,74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ind w:left="224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96</w:t>
      </w:r>
    </w:p>
    <w:p w:rsidR="00DF5646" w:rsidRDefault="00DF5646">
      <w:pPr>
        <w:sectPr w:rsidR="00DF5646">
          <w:pgSz w:w="23820" w:h="16840" w:orient="landscape"/>
          <w:pgMar w:top="1109" w:right="580" w:bottom="41" w:left="560" w:header="0" w:footer="0" w:gutter="0"/>
          <w:cols w:space="720" w:equalWidth="0">
            <w:col w:w="2268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10 Решение о присвоении статуса единой теплоснабжающей орга-низации (организациям)</w:t>
      </w:r>
    </w:p>
    <w:p w:rsidR="00DF5646" w:rsidRDefault="00DF5646">
      <w:pPr>
        <w:spacing w:line="154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10.1 Решение о присвоении статуса единой теплоснабжающей организации (организациям)</w:t>
      </w:r>
    </w:p>
    <w:p w:rsidR="00DF5646" w:rsidRDefault="00DF5646">
      <w:pPr>
        <w:spacing w:line="164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64"/>
        </w:numPr>
        <w:tabs>
          <w:tab w:val="left" w:pos="1216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соответствии с п. 28 статьи 2 Федерального закона от 27.07.2010 №190-ФЗ «О теплоснабжении»: «Единая теплоснабжающая организация в системе теплоснаб-жения (далее – единая теплоснабжающая организация) – организация, которая опре-деляется в схеме теплоснабжения федеральным органом исполнительной власти, уполномоченным Правительством Российской Феде-рации на реализацию государ-ственной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DF5646" w:rsidRDefault="00DF5646">
      <w:pPr>
        <w:spacing w:line="5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1"/>
          <w:numId w:val="64"/>
        </w:numPr>
        <w:tabs>
          <w:tab w:val="left" w:pos="1202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соответствии с «Правилами организации теплоснабжения в Российской Фе-дерации», утвержденными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 ста-тус единой теплоснабжающей организации присваивается органом местного само-управления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теп-лоснабжающей организации – при актуализации схемы теплоснабжения.</w:t>
      </w:r>
    </w:p>
    <w:p w:rsidR="00DF5646" w:rsidRDefault="00DF5646">
      <w:pPr>
        <w:spacing w:line="5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1"/>
          <w:numId w:val="64"/>
        </w:numPr>
        <w:tabs>
          <w:tab w:val="left" w:pos="1206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проекте схемы теплоснабжения должны быть определены границы зон дея-тельности единой теплоснабжающей организации (организаций). Границы зоны де-ятельности единой теплоснабжающей организации определяются границами си-стемы теплоснабжения, в отношении которой присваивается соответствующий ста-тус.</w:t>
      </w: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Критерии определения единой теплоснабжающей организации:</w:t>
      </w: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владение на праве собственности или ином законном основании источни-ками тепловой энергии с наибольшей совокупной установленной тепловой мощно-стью в границах зоны деятельности единой теплоснабжающей организации или теп-ловыми сетями, к которым непосредственно подключены источники тепловой энер-гии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DF5646" w:rsidRDefault="00A43F72">
      <w:pPr>
        <w:spacing w:line="24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остаточ-ной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грани-цах зоны деятельности единой тепло-снабжающей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</w:t>
      </w:r>
    </w:p>
    <w:p w:rsidR="00DF5646" w:rsidRDefault="00DF5646">
      <w:pPr>
        <w:spacing w:line="5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- в случае наличия двух претендентов статус присваивается организации, спо-собной в лучшей мере обеспечить надежность теплоснабжения в соответствующей системе теплоснабжения.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Способность обеспечить надежность теплоснабжения определяется наличием</w:t>
      </w:r>
    </w:p>
    <w:p w:rsidR="00DF5646" w:rsidRDefault="00DF5646">
      <w:pPr>
        <w:spacing w:line="1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64"/>
        </w:numPr>
        <w:tabs>
          <w:tab w:val="left" w:pos="543"/>
        </w:tabs>
        <w:spacing w:line="256" w:lineRule="auto"/>
        <w:ind w:left="260" w:firstLine="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организации технической возможности и квалифицированного персонала по наладке, мониторингу, диспетчеризации, переключениям и оперативному управле-нию гидравлическими режимами, что обосновывается в схеме теплоснабжения.</w:t>
      </w:r>
    </w:p>
    <w:p w:rsidR="00DF5646" w:rsidRDefault="00DF5646">
      <w:pPr>
        <w:sectPr w:rsidR="00DF5646">
          <w:pgSz w:w="11900" w:h="16840"/>
          <w:pgMar w:top="1110" w:right="844" w:bottom="571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Единая теплоснабжающая организация обязана:</w:t>
      </w:r>
    </w:p>
    <w:p w:rsidR="00DF5646" w:rsidRDefault="00A43F72">
      <w:pPr>
        <w:spacing w:line="23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заключать и надлежаще исполнять договоры теплоснабжения со всеми обра-тившимися к ней потребителями тепловой энергии в своей зоне деятельности;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65"/>
        </w:numPr>
        <w:tabs>
          <w:tab w:val="left" w:pos="1138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предло-жения по актуализации схемы;</w:t>
      </w:r>
    </w:p>
    <w:p w:rsidR="00DF5646" w:rsidRDefault="00A43F72">
      <w:pPr>
        <w:numPr>
          <w:ilvl w:val="0"/>
          <w:numId w:val="65"/>
        </w:numPr>
        <w:tabs>
          <w:tab w:val="left" w:pos="1118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надлежащим образом исполнять обязательства перед иными теплоснабжаю-щими и теплосетевыми организациями в зоне своей деятельности;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65"/>
        </w:numPr>
        <w:tabs>
          <w:tab w:val="left" w:pos="1111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осуществлять контроль режимов потребления тепловой энергии в зоне своей деятельности.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соответствии с пунктом 14 «Требований к порядку разработки и утвержде-ния схем тепло-снабжения», утвержденных Постановлением Правительства Россий-ской Федерации от 22.02.2012 №154 «О требованиях к схемам теплоснабжения, по-рядку их разработки и утверждения» … при разработке проекта новой схемы тепло-снабжения раздел 10 "Решение об определении единой теплоснабжающей организа-ции (организаций)", предусмотренный подпунктом "к" пункта 4 требований к схе-мам теплоснабжения, содержащийся в схеме теплоснабжения (актуализированной схеме теплоснабжения), включается в указанный проект в неизменном виде, за ис-ключением: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а) случаев, указанных в пункте 13 Правил организации теплоснабжения в Рос-сийской Федерации, утвержденных постановлением Правительства Российской Фе-дерации от 08 августа 2012 г. № 808 "Об организации теплоснабжения в Российской Федерации и о внесении изменений в некоторые акты Правительства Российской Федерации";</w:t>
      </w:r>
    </w:p>
    <w:p w:rsidR="00DF5646" w:rsidRDefault="00DF5646">
      <w:pPr>
        <w:spacing w:line="5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65"/>
        </w:numPr>
        <w:tabs>
          <w:tab w:val="left" w:pos="1251"/>
        </w:tabs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случая возникновения новой зоны (новых зон) деятельности единой тепло-снабжающей организации.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сфере теплоснабжения городе Алексин действуют в своих зонах и могут быть утверждены администрацией города Алексин в качестве единой теплоснабжа-ющей организации следующие организации: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65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ПАО «Квадра» – «Центральная генерация»;</w:t>
      </w:r>
    </w:p>
    <w:p w:rsidR="00DF5646" w:rsidRDefault="00A43F72">
      <w:pPr>
        <w:numPr>
          <w:ilvl w:val="0"/>
          <w:numId w:val="65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ООО «Алексинская тепло-энерго компания»;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65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ГПОУ ТО «Алексинский машиностроительный техникум».</w:t>
      </w:r>
    </w:p>
    <w:p w:rsidR="00DF5646" w:rsidRDefault="00A43F72">
      <w:pPr>
        <w:numPr>
          <w:ilvl w:val="0"/>
          <w:numId w:val="66"/>
        </w:numPr>
        <w:tabs>
          <w:tab w:val="left" w:pos="1219"/>
        </w:tabs>
        <w:spacing w:line="239" w:lineRule="auto"/>
        <w:ind w:left="980" w:right="1840" w:hanging="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рамках осуществляемой деятельности организации имеют: а) ООО «Алексинская тепло-энерго компания».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ООО «Алексинская тепло-энерго компания» в полном объеме отвечает крите-</w:t>
      </w:r>
    </w:p>
    <w:p w:rsidR="00DF5646" w:rsidRDefault="00DF5646">
      <w:pPr>
        <w:spacing w:line="11" w:lineRule="exact"/>
        <w:rPr>
          <w:sz w:val="20"/>
          <w:szCs w:val="20"/>
        </w:rPr>
      </w:pPr>
    </w:p>
    <w:p w:rsidR="00DF5646" w:rsidRDefault="00A43F72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риям, установленным для организации, претендующей на статус единой теплоснаб-жающей организации, а именно: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- ООО «Алексинская тепло-энерго компания» эксплуатирует на законном ос-новании источники тепла с наибольшей рабочей тепловой мощностью и тепловые сети с наибольшей емкостью в границах своей зоны деятельности;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67"/>
        </w:numPr>
        <w:tabs>
          <w:tab w:val="left" w:pos="1131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Размер собственного капитала ООО «Алексинская тепло-энерго компания» не менее остаточной балансовой стоимости источников тепловой энергии и тепло-вых сетей, которыми указанная организация владеет на законном основании в гра-ницах своей зоны деятельности.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67"/>
        </w:numPr>
        <w:tabs>
          <w:tab w:val="left" w:pos="1154"/>
        </w:tabs>
        <w:spacing w:line="263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ООО «Алексинская тепло-энерго компания» имеет способность в лучшей мере обеспечить надежность теплоснабжения в системе теплоснабжения в своей зоны деятельности. У него имеется квалифицированный персонал для ремонта и об-служивания котельного оборудования и тепловых сетей, техника необходимая для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9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98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проведения ремонтно-строительных работ на источниках тепла и теплосетевых объ-ектах.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ind w:left="98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б) ПАО «Квадра» – «Центральная генерация».</w:t>
      </w: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ПАО «Квадра» – «Центральная генерация» в полном объеме отвечает крите-риям, установленным для организации, претендующей на статус единой теплоснаб-жающей организации, а именно: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4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- ПАО «Квадра» – «Центральная генерация» эксплуатирует на законном осно-вании источник тепла с наибольшей рабочей тепловой мощностью и тепловые сети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68"/>
        </w:numPr>
        <w:tabs>
          <w:tab w:val="left" w:pos="440"/>
        </w:tabs>
        <w:ind w:left="440" w:hanging="17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наибольшей емкостью в границах своей зоны деятельности;</w:t>
      </w:r>
    </w:p>
    <w:p w:rsidR="00DF5646" w:rsidRDefault="00A43F72">
      <w:pPr>
        <w:numPr>
          <w:ilvl w:val="1"/>
          <w:numId w:val="68"/>
        </w:numPr>
        <w:tabs>
          <w:tab w:val="left" w:pos="1111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Размер собственного капитала ПАО «Квадра» – «Центральная генерация» не менее остаточной балансовой стоимости источников тепловой энергии и тепловых сетей, которыми указанная организация владеет на законном основании в границах своей зоны деятельности;</w:t>
      </w:r>
    </w:p>
    <w:p w:rsidR="00DF5646" w:rsidRDefault="00A43F72">
      <w:pPr>
        <w:numPr>
          <w:ilvl w:val="1"/>
          <w:numId w:val="68"/>
        </w:numPr>
        <w:tabs>
          <w:tab w:val="left" w:pos="1105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ПАО «Квадра» – «Центральная генерация» имеет способность в лучшей мере обеспечить надежность теплоснабжения в системе теплоснабжения города. У него имеется квалифицированный персонал для ремонта и обслуживания котельного обо-рудования и тепловых сетей, техника необходимая для проведения ремонтно-строи-тельных работ на источниках тепла и теплосетевых объектах.</w:t>
      </w: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в) ГПОУ ТО «Алексинский машиностроительный техникум».</w:t>
      </w:r>
    </w:p>
    <w:p w:rsidR="00DF5646" w:rsidRDefault="00A43F72">
      <w:pPr>
        <w:spacing w:line="23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ГПОУ ТО «Алексинский машиностроительный техникум» в полном объеме отвечает критериям, установленным для организации, претендующей на статус еди-ной теплоснабжающей организации, а именно: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68"/>
        </w:numPr>
        <w:tabs>
          <w:tab w:val="left" w:pos="1112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ГПОУ ТО «Алексинский машиностроительный техникум» эксплуатирует на законном основании источник тепла с наибольшей рабочей тепловой мощностью и тепловые сети с наибольшей емкостью в границах своей зоны деятельности;</w:t>
      </w:r>
    </w:p>
    <w:p w:rsidR="00DF5646" w:rsidRDefault="00DF5646">
      <w:pPr>
        <w:spacing w:line="2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1"/>
          <w:numId w:val="68"/>
        </w:numPr>
        <w:tabs>
          <w:tab w:val="left" w:pos="113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Размер собственного капитала ГПОУ ТО «Алексинский машиностроитель-ный техникум» не менее остаточной балансовой стоимости источников тепловой энергии и тепловых сетей, которыми указанная организация владеет на законном ос-новании в границах своей зоны деятельности;</w:t>
      </w:r>
    </w:p>
    <w:p w:rsidR="00DF5646" w:rsidRDefault="00DF5646">
      <w:pPr>
        <w:spacing w:line="4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68"/>
        </w:numPr>
        <w:tabs>
          <w:tab w:val="left" w:pos="1165"/>
        </w:tabs>
        <w:spacing w:line="246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ГПОУ ТО «Алексинский машиностроительный техникум» имеет способ-ность в лучшей мере обеспечить надежность теплоснабжения в системе теплоснаб-жения города. У него имеется квалифицированный персонал для ремонта и обслу-живания котельного оборудования и тепловых сетей, техника необходимая для про-ведения ремонтно-строительных работ на источниках тепла и теплосетевых объек-тах.</w:t>
      </w:r>
    </w:p>
    <w:p w:rsidR="00DF5646" w:rsidRDefault="00DF5646">
      <w:pPr>
        <w:spacing w:line="195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10.2 Реестр зон деятельности единой теплоснабжающей организации (органи-заций)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49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На территории города Алексин деятельностью в сфере теплоснабжения по со-стоянию на 01.01.2020 заняты 3 организации, у которых в эксплуатации находятся</w:t>
      </w:r>
    </w:p>
    <w:p w:rsidR="00DF5646" w:rsidRDefault="00DF5646">
      <w:pPr>
        <w:spacing w:line="2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69"/>
        </w:numPr>
        <w:tabs>
          <w:tab w:val="left" w:pos="580"/>
        </w:tabs>
        <w:ind w:left="580" w:hanging="31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источников тепловой энергии:</w:t>
      </w:r>
    </w:p>
    <w:p w:rsidR="00DF5646" w:rsidRDefault="00A43F72">
      <w:pPr>
        <w:numPr>
          <w:ilvl w:val="1"/>
          <w:numId w:val="6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ПАО «Квадра» - «Центральная генерация» - 1 источник тепловой энергии;</w:t>
      </w:r>
    </w:p>
    <w:p w:rsidR="00DF5646" w:rsidRDefault="00A43F72">
      <w:pPr>
        <w:numPr>
          <w:ilvl w:val="1"/>
          <w:numId w:val="69"/>
        </w:numPr>
        <w:tabs>
          <w:tab w:val="left" w:pos="1120"/>
        </w:tabs>
        <w:ind w:left="1120" w:hanging="14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ООО «АТЭК» – 8 источников тепловой энергии;</w:t>
      </w:r>
    </w:p>
    <w:p w:rsidR="00DF5646" w:rsidRDefault="00A43F72">
      <w:pPr>
        <w:numPr>
          <w:ilvl w:val="1"/>
          <w:numId w:val="69"/>
        </w:numPr>
        <w:tabs>
          <w:tab w:val="left" w:pos="1113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ГПОУ ТО «Алексинский машиностроительный техникум» – 1 источник теп-ловой энергии.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72" w:lineRule="auto"/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Перечень систем теплоснабжения для вхождения в состав ЕТО, в границах города Алексин представлен в таблице 145.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11" w:lineRule="exact"/>
        <w:rPr>
          <w:sz w:val="20"/>
          <w:szCs w:val="20"/>
        </w:rPr>
      </w:pPr>
    </w:p>
    <w:p w:rsidR="00DF5646" w:rsidRDefault="00A43F72">
      <w:pPr>
        <w:ind w:left="93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99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left="260"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44 – Перечень систем теплоснабжения для вхождения в состав ЕТО, в гра-ницах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9968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76200</wp:posOffset>
            </wp:positionV>
            <wp:extent cx="5946140" cy="787400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6220"/>
      </w:tblGrid>
      <w:tr w:rsidR="00DF5646">
        <w:trPr>
          <w:trHeight w:val="242"/>
        </w:trPr>
        <w:tc>
          <w:tcPr>
            <w:tcW w:w="2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Номер зоны деятельности</w:t>
            </w:r>
          </w:p>
        </w:tc>
        <w:tc>
          <w:tcPr>
            <w:tcW w:w="6220" w:type="dxa"/>
            <w:vAlign w:val="bottom"/>
          </w:tcPr>
          <w:p w:rsidR="00DF5646" w:rsidRDefault="00A43F72">
            <w:pPr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систем теплоснабжения в составе ЕТО</w:t>
            </w:r>
          </w:p>
        </w:tc>
      </w:tr>
      <w:tr w:rsidR="00DF5646">
        <w:trPr>
          <w:trHeight w:val="220"/>
        </w:trPr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1, 2</w:t>
            </w:r>
          </w:p>
        </w:tc>
        <w:tc>
          <w:tcPr>
            <w:tcW w:w="6220" w:type="dxa"/>
            <w:vAlign w:val="bottom"/>
          </w:tcPr>
          <w:p w:rsidR="00DF5646" w:rsidRDefault="00A43F72">
            <w:pPr>
              <w:spacing w:line="220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теплоснабжения ПАО «Квадра» - «Центральная генерация»</w:t>
            </w:r>
          </w:p>
        </w:tc>
      </w:tr>
      <w:tr w:rsidR="00DF5646">
        <w:trPr>
          <w:trHeight w:val="220"/>
        </w:trPr>
        <w:tc>
          <w:tcPr>
            <w:tcW w:w="2760" w:type="dxa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3-9</w:t>
            </w:r>
          </w:p>
        </w:tc>
        <w:tc>
          <w:tcPr>
            <w:tcW w:w="6220" w:type="dxa"/>
            <w:vAlign w:val="bottom"/>
          </w:tcPr>
          <w:p w:rsidR="00DF5646" w:rsidRDefault="00A43F72">
            <w:pPr>
              <w:spacing w:line="220" w:lineRule="exact"/>
              <w:ind w:lef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 систем теплоснабжения ООО «АТЭК»</w:t>
            </w:r>
          </w:p>
        </w:tc>
      </w:tr>
    </w:tbl>
    <w:p w:rsidR="00DF5646" w:rsidRDefault="00A43F72">
      <w:pPr>
        <w:numPr>
          <w:ilvl w:val="0"/>
          <w:numId w:val="70"/>
        </w:numPr>
        <w:tabs>
          <w:tab w:val="left" w:pos="3180"/>
        </w:tabs>
        <w:spacing w:line="184" w:lineRule="auto"/>
        <w:ind w:left="3180" w:hanging="1643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15"/>
          <w:szCs w:val="15"/>
        </w:rPr>
        <w:t>система теплоснабжения ГПОУ ТО «Алексинский машиностроительный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  <w:vertAlign w:val="subscript"/>
        </w:rPr>
      </w:pPr>
    </w:p>
    <w:p w:rsidR="00DF5646" w:rsidRDefault="00A43F72">
      <w:pPr>
        <w:ind w:left="5860"/>
        <w:rPr>
          <w:rFonts w:eastAsia="Times New Roman"/>
          <w:sz w:val="26"/>
          <w:szCs w:val="26"/>
          <w:vertAlign w:val="subscript"/>
        </w:rPr>
      </w:pPr>
      <w:r>
        <w:rPr>
          <w:rFonts w:eastAsia="Times New Roman"/>
          <w:sz w:val="20"/>
          <w:szCs w:val="20"/>
        </w:rPr>
        <w:t>техникум»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45" w:lineRule="exact"/>
        <w:rPr>
          <w:sz w:val="20"/>
          <w:szCs w:val="20"/>
        </w:rPr>
      </w:pPr>
    </w:p>
    <w:p w:rsidR="00DF5646" w:rsidRDefault="00A43F72">
      <w:pPr>
        <w:spacing w:line="291" w:lineRule="auto"/>
        <w:ind w:left="260" w:firstLine="709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10.3 Основания, в том числе критерии, в соответствии с которыми теплоснаб-жающей организации присвоен статус единой теплоснабжающей организации</w:t>
      </w:r>
    </w:p>
    <w:p w:rsidR="00DF5646" w:rsidRDefault="00DF5646">
      <w:pPr>
        <w:spacing w:line="140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71"/>
        </w:numPr>
        <w:tabs>
          <w:tab w:val="left" w:pos="121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п. 11 статьи 2 Федерального закона от 27.07.2010 №190-ФЗ «О тепло-снабжении»: «Теплоснабжающая организация» - организация, осуществ-ляющая продажу потребителям и (или) теплоснабжающим организациям произве-денных или приобретенных тепловой энергии(мощности), теплоносителя и владею-щая на праве собственности или ином за-конном основании источниками тепловой энергии и (или) тепловыми сетями в системе тепло-снабжения, посредством которой осуществляется теплоснабжение потребителей тепловой энергии (данное положе-ние применяется к регулированию сходных отношений с участием индивидуальных предпринимателей)».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71"/>
        </w:numPr>
        <w:tabs>
          <w:tab w:val="left" w:pos="1216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п. 28 статьи 2 Федерального закона от 27.07.2010 №190-ФЗ «О тепло-снабжении»: «Единая теплоснабжающая организация в системе тепло-снабжения (далее – единая теплоснабжающая организация) – организация, которая определяется в схеме теплоснабжения федеральным органом исполнительной вла-сти, уполномоченным Правительством Российской Федерации на реализацию госу-дарственной политики в сфере теплоснабжения, или органом местного самоуправ-ления на основании критериев и в порядке, которые установлены правилами орга-низации теплоснабжения, утвержденными Правительством Российской Федера-ции».</w:t>
      </w:r>
    </w:p>
    <w:p w:rsidR="00DF5646" w:rsidRDefault="00A43F72">
      <w:pPr>
        <w:numPr>
          <w:ilvl w:val="0"/>
          <w:numId w:val="71"/>
        </w:numPr>
        <w:tabs>
          <w:tab w:val="left" w:pos="1202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соответствии с «Правилами организации теплоснабжения в Российской Фе-дерации», утвержденными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 ста-тус единой теплоснабжающей организации присваивается органом местного само-управления или федеральным органом исполни-тельной власти при утверждении схемы теплоснабжения поселения, городского округа, а в случае смены единой теп-лоснабжающей организации – при актуализации схемы теплоснабжения.</w:t>
      </w:r>
    </w:p>
    <w:p w:rsidR="00DF5646" w:rsidRDefault="00DF5646">
      <w:pPr>
        <w:spacing w:line="5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0"/>
          <w:numId w:val="71"/>
        </w:numPr>
        <w:tabs>
          <w:tab w:val="left" w:pos="1206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проекте схемы теплоснабжения должны быть определены границы зон дея-тельности единой теплоснабжающей организации (организаций). Границы зоны де-ятельности единой теплоснабжающей организации определяются границами си-стемы теплоснабжения, в отношении которой присваивается соответствующий ста-тус.</w:t>
      </w:r>
    </w:p>
    <w:p w:rsidR="00DF5646" w:rsidRDefault="00DF5646">
      <w:pPr>
        <w:spacing w:line="5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Критерии определения единой теплоснабжающей организации:</w:t>
      </w:r>
    </w:p>
    <w:p w:rsidR="00DF5646" w:rsidRDefault="00DF5646">
      <w:pPr>
        <w:spacing w:line="1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70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- владение на праве собственности или ином законном основании источни-ками тепловой энергии с наибольшей совокупной установленной тепловой мощно-стью в границах зоны деятельности единой теплоснабжающей организации или теп-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7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100</w:t>
      </w:r>
    </w:p>
    <w:p w:rsidR="00DF5646" w:rsidRDefault="00DF5646">
      <w:pPr>
        <w:sectPr w:rsidR="00DF5646">
          <w:pgSz w:w="11900" w:h="16840"/>
          <w:pgMar w:top="1111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ловыми сетями, к которым непосредственно подключены источники тепловой энер-гии с наибольшей совокупной установлен-ной тепловой мощностью в границах зоны деятельности единой теплоснабжающей организации;</w:t>
      </w:r>
    </w:p>
    <w:p w:rsidR="00DF5646" w:rsidRDefault="00DF5646">
      <w:pPr>
        <w:spacing w:line="3" w:lineRule="exact"/>
        <w:rPr>
          <w:sz w:val="20"/>
          <w:szCs w:val="20"/>
        </w:rPr>
      </w:pPr>
    </w:p>
    <w:p w:rsidR="00DF5646" w:rsidRDefault="00A43F72">
      <w:pPr>
        <w:numPr>
          <w:ilvl w:val="1"/>
          <w:numId w:val="72"/>
        </w:numPr>
        <w:tabs>
          <w:tab w:val="left" w:pos="1123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менее остаточ-ной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грани-цах зоны деятельности единой тепло-снабжающей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организации;</w:t>
      </w:r>
    </w:p>
    <w:p w:rsidR="00DF5646" w:rsidRDefault="00DF5646">
      <w:pPr>
        <w:spacing w:line="6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1"/>
          <w:numId w:val="72"/>
        </w:numPr>
        <w:tabs>
          <w:tab w:val="left" w:pos="1114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 случае наличия двух претендентов статус присваивается организации, спо-собной в лучшей мере обеспечить надежность теплоснабжения в соответствующей системе теплоснабжения.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Способность обеспечить надежность теплоснабжения определяется наличием</w:t>
      </w:r>
    </w:p>
    <w:p w:rsidR="00DF5646" w:rsidRDefault="00DF5646">
      <w:pPr>
        <w:spacing w:line="11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0"/>
          <w:numId w:val="72"/>
        </w:numPr>
        <w:tabs>
          <w:tab w:val="left" w:pos="543"/>
        </w:tabs>
        <w:ind w:left="260" w:firstLine="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организации технической возможности и квалифицированного персонала по наладке, мониторингу, диспетчеризации, переключениям и оперативному управле-нию гидравлическими режимами, что обосновывается в схеме теплоснабжения.</w:t>
      </w:r>
    </w:p>
    <w:p w:rsidR="00DF5646" w:rsidRDefault="00A43F72">
      <w:pPr>
        <w:ind w:left="980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Единая теплоснабжающая организация обязана:</w:t>
      </w:r>
    </w:p>
    <w:p w:rsidR="00DF5646" w:rsidRDefault="00A43F72">
      <w:pPr>
        <w:numPr>
          <w:ilvl w:val="1"/>
          <w:numId w:val="72"/>
        </w:numPr>
        <w:tabs>
          <w:tab w:val="left" w:pos="1112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заключать и надлежаще исполнять договоры теплоснабжения со всеми обра-тившимися к ней потребителями тепловой энергии в своей зоне деятельности;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72"/>
        </w:numPr>
        <w:tabs>
          <w:tab w:val="left" w:pos="1138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предло-жения по актуализации схемы;</w:t>
      </w:r>
    </w:p>
    <w:p w:rsidR="00DF5646" w:rsidRDefault="00DF5646">
      <w:pPr>
        <w:spacing w:line="3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1"/>
          <w:numId w:val="72"/>
        </w:numPr>
        <w:tabs>
          <w:tab w:val="left" w:pos="1118"/>
        </w:tabs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надлежащим образом исполнять обязательства перед иными теплоснабжаю-щими и теплосетевыми организациями в зоне своей деятельности;</w:t>
      </w:r>
    </w:p>
    <w:p w:rsidR="00DF5646" w:rsidRDefault="00A43F72">
      <w:pPr>
        <w:numPr>
          <w:ilvl w:val="1"/>
          <w:numId w:val="72"/>
        </w:numPr>
        <w:tabs>
          <w:tab w:val="left" w:pos="1111"/>
        </w:tabs>
        <w:spacing w:line="239" w:lineRule="auto"/>
        <w:ind w:left="260" w:firstLine="711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осуществлять контроль режимов потребления тепловой энергии в зоне своей деятельности.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numPr>
          <w:ilvl w:val="2"/>
          <w:numId w:val="72"/>
        </w:numPr>
        <w:tabs>
          <w:tab w:val="left" w:pos="1213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пунктом 14 «Требований к порядку разработки и утвержде-ния схем теплоснабжения», утвержденных Постановлением Правительства Россий-ской Федерации от 22.02.2012 №154 «О требованиях к схемам теплоснабжения, по-рядку их разработки и утверждения» при разработке проекта новой схемы тепло-снабжения раздел 10 "Решение об определении единой теплоснабжающей организа-ции (организаций)", предусмотренный подпунктом "к" пункта 4 требований к схе-мам теплоснабжения, содержащийся в схеме теплоснабжения (актуализированной схеме теплоснабжения), включается в указанный проект в неизменном виде, за ис-ключением:</w:t>
      </w:r>
    </w:p>
    <w:p w:rsidR="00DF5646" w:rsidRDefault="00DF5646">
      <w:pPr>
        <w:spacing w:line="10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а) случаев, указанных в пункте 13 Правил организации теплоснабжения в Рос-сийской Федерации, утвержденных постановлением Правительства Российской Фе-дерации от 08 августа 2012 г. № 808 "Об организации теплоснабжения в Российской Федерации и о внесении изменений в некоторые акты Правительства Российской Федерации";</w:t>
      </w:r>
    </w:p>
    <w:p w:rsidR="00DF5646" w:rsidRDefault="00A43F72">
      <w:pPr>
        <w:spacing w:line="239" w:lineRule="auto"/>
        <w:ind w:left="260" w:firstLine="709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6) случая возникновения новой зоны (новых зон) деятельности единой тепло-снабжающей организации.</w:t>
      </w:r>
    </w:p>
    <w:p w:rsidR="00DF5646" w:rsidRDefault="00DF5646">
      <w:pPr>
        <w:spacing w:line="2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71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Рассмотрев и проанализировав, при разработке Схемы теплоснабжения, ин-формацию по организациям осуществляющим деятельность в сфере теплоснабже-ния в городе Алексин, и проведя оценку их деятельности на соответствие критериям,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5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101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установленным для единой теплоснабжающей организации предлагается админи-страции город Алексин утвердить в качестве единой теплоснабжающей организа-ции на территории города Алексин - ООО "Алексинская тепло-энерго компания".</w:t>
      </w:r>
    </w:p>
    <w:p w:rsidR="00DF5646" w:rsidRDefault="00DF5646">
      <w:pPr>
        <w:spacing w:line="183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73"/>
        </w:numPr>
        <w:tabs>
          <w:tab w:val="left" w:pos="1203"/>
        </w:tabs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отношении заявок, поданных на присвоение статуса единой теплоснабжаю-щей организации, действуют положения «Правил организации теплоснабжения в Российской Федерации», утвержденных Постановлением Правительства Россий-ской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:rsidR="00DF5646" w:rsidRDefault="00A43F72">
      <w:pPr>
        <w:spacing w:line="249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а) статья 5. 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опуб-ликования (размещения) в установленном порядке проекта схемы теплоснабжения,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со-ставленная на последнюю отчетную дату перед подачей заявки, с отметкой налого-вого органа о ее принятии. 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</w:t>
      </w:r>
    </w:p>
    <w:p w:rsidR="00DF5646" w:rsidRDefault="00DF5646">
      <w:pPr>
        <w:spacing w:line="8" w:lineRule="exact"/>
        <w:rPr>
          <w:rFonts w:eastAsia="Times New Roman"/>
          <w:sz w:val="26"/>
          <w:szCs w:val="26"/>
        </w:rPr>
      </w:pP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б) статья 8. В случае если заявка на присвоение статуса единой теплоснабжа-ющей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рабо-чей тепловой мощностью и тепловыми сетями с наибольшей емкостью в границах зоны деятельности единой теплоснабжающей организации, статус единой тепло-снабжающей организации присваивается данной организации.</w:t>
      </w:r>
    </w:p>
    <w:p w:rsidR="00DF5646" w:rsidRDefault="00A43F72">
      <w:pPr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в) статья 9. В случае если заявки на присвоение статуса единой теплоснабжа-ющей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рабо-чей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грани-цах зоны деятельности единой теплоснабжающей организации, статус единой теп-лоснабжающей организации присваивается той организации из указанных, которая имеет наибольший размер собственного капитала. В случае если размеры собствен-ных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DF5646" w:rsidRDefault="00A43F72">
      <w:pPr>
        <w:spacing w:line="248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г) статья 11. В случае если организациями не подано ни одной заявки на при-своение статуса единой теплоснабжающей организации, статус единой теплоснаб-жающей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DF5646" w:rsidRDefault="00DF5646">
      <w:pPr>
        <w:spacing w:line="242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102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numPr>
          <w:ilvl w:val="0"/>
          <w:numId w:val="74"/>
        </w:numPr>
        <w:tabs>
          <w:tab w:val="left" w:pos="1221"/>
        </w:tabs>
        <w:spacing w:line="250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информацией, полученной от администрации города Алек-син заявок на присвоение юридическим лицам статуса единой теплоснабжающей ор-ганизации на момент настоящей актуализации схемы теплоснабжения города Алек-син на период с 2020 -2034 годов – не поступало.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7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10.5 Реестр систем теплоснабжения, содержащий перечень теплоснабжаю-щих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DF5646" w:rsidRDefault="00DF5646">
      <w:pPr>
        <w:spacing w:line="166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Реестр систем теплоснабжения, содержащий перечень теплоснабжающих ор-ганизаций, действующих в каждой системе теплоснабжения, расположенных в гра-ницах города Алексин представлен в таблице 144.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45 – Реестр систем теплоснабжения в границах города Алексин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140"/>
        <w:gridCol w:w="4820"/>
        <w:gridCol w:w="1820"/>
        <w:gridCol w:w="30"/>
      </w:tblGrid>
      <w:tr w:rsidR="00DF5646">
        <w:trPr>
          <w:trHeight w:val="226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си-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стемы теплоснабже-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Описание системы теплоснабжения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эксплуатирую-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ния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щей организация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система теплоснабжения, ограниченная Алексинской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ТЭЦ, технологически связанными магистральными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тепловыми сетями от Алексинской ТЭЦ до границы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ПАО «Квадра»-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жения от Алексин-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раздела по тепловым сетям с потребителями и ООО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«Центральная ге-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ской ТЭЦ, ул. Энерге-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«АТЭК», в т.ч НС АО НПО "Тяжпромарматура", НС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нерация», ООО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тиков, 1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Высокое, НС мкр Грушки, НС ул. Гремицы, ЦТП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Горушки, НС мкр. Соцгород, НС 28 квартал, НС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Брусчатый, ЦТП Брусчатый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Петровское, технологически связанными маги-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«АТЭК»,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стральными тепловыми сетями от Котельной Петров-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ПАО «Квадра»-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ское и распределительными тепловыми сетями по го-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Петровское, ул.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«Центральная ге-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роду до вводов в здания потребителей тепла г. Алек-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Чехова, 21а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нерация»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син, в т.ч. коллекторная ОАО «АОИЗ», НС Кирпич-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ная, НС Урицкого, НС Макаренко,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№ 1, технологически связанными магистраль-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ными тепловыми сетями от Котельной МКР № 1 и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№ 1, ул. Совет-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распределительными тепловыми сетями по городу до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Армии, 2а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вводов в здания потребителей тепла г. Алексин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№ 2, технологически связанными магистраль-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ными тепловыми сетями от Котельной МКР № 2 и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№ 2, ул. Дубрав-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распределительными тепловыми сетями по городу до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ная, 26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вводов в здания потребителей тепла г. Алексин, в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том числе ЦТП №1,2,3,4,5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МКР № 4, технологически связанными магистраль-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ными тепловыми сетями от Котельной МКР № 4 и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МКР № 4, ул. Боло-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распределительными тепловыми сетями по городу до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това, 16а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вводов в здания потребителей тепла г. Алексин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Советская, технологически связанными магистраль-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ными тепловыми сетями от Котельной Советская и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Советская, ул. Совет-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распределительными тепловыми сетями по городу до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7а, стр.1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вводов в здания потребителей тепла г. Алексин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8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103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2140"/>
        <w:gridCol w:w="4820"/>
        <w:gridCol w:w="1820"/>
        <w:gridCol w:w="30"/>
      </w:tblGrid>
      <w:tr w:rsidR="00DF5646">
        <w:trPr>
          <w:trHeight w:val="226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си-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стемы теплоснабже-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Описание системы теплоснабжения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эксплуатирую-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ния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щей организация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Новогородищенская, технологически связанными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магистральными тепловыми сетями от Котельной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Новогородищенская,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Новогородищенская и распределительными тепло-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Новогородищен-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выми сетями по городу до вводов в здания потреби-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ская, 15б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телей тепла г. Алексин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Заполярье, технологически связанными магистраль-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ными тепловыми сетями от Котельной Заполярье и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Заполярье, ул. Запо-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распределительными тепловыми сетями по городу до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вводов в здания потребителей тепла г. Алексин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Макаренко, технологически связанными магистраль-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ными тепловыми сетями от Котельной Макаренко и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Макаренко, ул. Мака-</w:t>
            </w: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распределительными тепловыми сетями по городу до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вводов в здания потребителей тепла г. Алексин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48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теплоснабжения, ограниченная 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Система теплоснаб-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Алексинский машиностроительный техникум, техно-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ГПОУ ТО «Алек-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жения от Котельной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логически связанными магистральными тепловыми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синский машино-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Алексинский маши-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 от Котельной Алексинский машинострои-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строительный тех-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ностроительный тех-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тельный техникум и распределительными тепловыми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никум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сетями по городу до вводов в здания потребителей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никум»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3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тепла г. Алексин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4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104</w:t>
      </w:r>
    </w:p>
    <w:p w:rsidR="00DF5646" w:rsidRDefault="00DF5646">
      <w:pPr>
        <w:sectPr w:rsidR="00DF5646">
          <w:pgSz w:w="11900" w:h="16840"/>
          <w:pgMar w:top="1109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76" w:lineRule="auto"/>
        <w:ind w:left="120" w:firstLine="709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11 Решения о распределении тепловой нагрузки между источни-ками тепловой энергии</w:t>
      </w:r>
    </w:p>
    <w:p w:rsidR="00DF5646" w:rsidRDefault="00DF5646">
      <w:pPr>
        <w:spacing w:line="154" w:lineRule="exact"/>
        <w:rPr>
          <w:sz w:val="20"/>
          <w:szCs w:val="20"/>
        </w:rPr>
      </w:pPr>
    </w:p>
    <w:p w:rsidR="00DF5646" w:rsidRDefault="00A43F72">
      <w:pPr>
        <w:spacing w:line="29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Существующие и перспективные значения распределения тепловой нагрузки между источниками тепловой энергии в городе Алексин представлены в таблице 46.</w:t>
      </w:r>
    </w:p>
    <w:p w:rsidR="00DF5646" w:rsidRDefault="00DF5646">
      <w:pPr>
        <w:spacing w:line="139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46 – Существующие и перспективные значения тепловой нагрузки потре-бителей тепловой энергии города Алексин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0992" behindDoc="1" locked="0" layoutInCell="0" allowOverlap="1">
            <wp:simplePos x="0" y="0"/>
            <wp:positionH relativeFrom="column">
              <wp:posOffset>1506855</wp:posOffset>
            </wp:positionH>
            <wp:positionV relativeFrom="paragraph">
              <wp:posOffset>75565</wp:posOffset>
            </wp:positionV>
            <wp:extent cx="4605655" cy="31750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140"/>
        <w:gridCol w:w="860"/>
        <w:gridCol w:w="880"/>
        <w:gridCol w:w="860"/>
        <w:gridCol w:w="880"/>
        <w:gridCol w:w="860"/>
        <w:gridCol w:w="880"/>
        <w:gridCol w:w="860"/>
        <w:gridCol w:w="30"/>
      </w:tblGrid>
      <w:tr w:rsidR="00DF5646">
        <w:trPr>
          <w:trHeight w:val="248"/>
        </w:trPr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ис-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480" w:type="dxa"/>
            <w:gridSpan w:val="4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точника теплоснаб-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(базовый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2021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2023 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 г.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жения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период)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111,41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118,93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118,93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119,7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133,98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133,98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136,43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28,38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28,38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28,71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28,71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19,23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21,82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6,13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6,13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МКР «Пет-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14,28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14,44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ровское»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2,05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2,05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 7а стр. 1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городищенская , д.15б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Запо-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лярье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1,04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ренко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0,81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0,81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ГВС по ул.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7,52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8,29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10,58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1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Монтажная в мкр.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«Соцгород»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в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БМК «Алексин Бор»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эксплуата-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0,52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цию в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2020 году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16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105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12 Решения по бесхозяйным тепловым сетям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Перечень бесхозяйных объектов теплоснабжения в муниципальном образова-нии город Алексин (на момент актуализации схемы теплоснабжения) представлен в таблице ниже.</w:t>
      </w:r>
    </w:p>
    <w:p w:rsidR="00DF5646" w:rsidRDefault="00DF5646">
      <w:pPr>
        <w:spacing w:line="182" w:lineRule="exact"/>
        <w:rPr>
          <w:sz w:val="20"/>
          <w:szCs w:val="20"/>
        </w:rPr>
      </w:pPr>
    </w:p>
    <w:p w:rsidR="00DF5646" w:rsidRDefault="00A43F72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47 – Бесхозяйные объекты теплоснабжения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600"/>
        <w:gridCol w:w="4560"/>
        <w:gridCol w:w="1480"/>
        <w:gridCol w:w="30"/>
      </w:tblGrid>
      <w:tr w:rsidR="00DF5646">
        <w:trPr>
          <w:trHeight w:val="225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№п/п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Месторасположение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ность,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ул.50 лет Советской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Армии, д.7 (от запорной арматуры ТК13 к дому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 исполнении)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0"/>
                <w:szCs w:val="20"/>
              </w:rPr>
              <w:t>№7)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Октября,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 исполнении)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д.7а (от запорной арматуры в ТК12 к дому №7 а)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Здоровья, д.6 (от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ном исполнении)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запорной арматуры в ТК6 к дому №6)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Алексинский район, д. Большое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Шелепино, ул. Садовая (от Топочной к МБДОУ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«Детский сад «Родничок»)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Алексинский район, д. Большое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Шелепино, ул. Новая (от Топочной к МБОУ «Ше-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39,3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лепинская СОШ №27»)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Дубравная, д.26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18,7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(от ЦТП №1 к дому №26)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ул.Центральная,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№6»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д.89мм. и трубо-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туры в ТК60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д.25мм.)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Баумана, МБОУ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«СОШ №11» (от фланцев запорной арматуры в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тепловых камерах на здание школы (два ввода) и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д.76мм.)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 здание мастерских по ул. Баумана)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Вересаева,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№5» (от фланцев запорной арматуры на здание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д.57мм.)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детского сада)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ВЛКСМ,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№7» (от фланцев запорной арматуры в ТК1/17 на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д.76мм.)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здание детского сада)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Октябрьская,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№8» (от фланцев запорной арматуры в тепловых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д.76мм.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камерах на здание детского сада (два ввода) по ул.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д.89мм., трубопровод горя-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чей воды д.76мм.)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Октябрьской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Ленина, д.25,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общеобразовательного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вида №10» (от фланцев запорной арматуры в теп-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д.133мм.)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ловой камере к зданию детского сада)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Октября,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№12» (от фланцев запорной арматуры в ТК3/10 на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д.89мм.)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здание детского сада)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Строителей,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МБДОУ «Центр развития ребенка – детский сад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№15» (от фланцев запорной арматуры в тепловой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камере №18 на здание 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630"/>
        </w:trPr>
        <w:tc>
          <w:tcPr>
            <w:tcW w:w="7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10" w:right="844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600"/>
        <w:gridCol w:w="4560"/>
        <w:gridCol w:w="1480"/>
        <w:gridCol w:w="30"/>
      </w:tblGrid>
      <w:tr w:rsidR="00DF5646">
        <w:trPr>
          <w:trHeight w:val="226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№п/п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Месторасположение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ность,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д.76мм., трубо-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д.76мм.)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Пахомова,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общеразвивающего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д.57мм., трубо-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№16» (от фланцев запорной арматуры в тепловой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камере на здание 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д.40мм.)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Заводская,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д.57мм., трубо-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№18» (от фланцев запорной арматуры в тепловой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камере №44 на здание 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д.25мм.)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Баумана,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д.76мм., трубо-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№25» (от фланцев запорной арматуры в тепловой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камере №46 на здание 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д.57мм.)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Арматурная,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д.108мм., трубо-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№27» (от фланцев запорной арматуры в тепловой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камере №14 на здание 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д.57мм.)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четырех-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трубном исполнении: пря-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Дубравная,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мой и обратный трубопро-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воды отопления д.76мм, а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№28» (от фланцев запорной арматуры, находя-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 трубопровод горя-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щихся под домом №36 по ул. Дубравная на здание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чего водоснабжения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д.76мм. и циркуляционный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д.57мм.)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Северная,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МБОУ ДОД «ДЮСШ №3» (от фланцев запорной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д.89мм., трубо-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арматуры в тепловой камере на здание спортзала)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д.57мм.)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пер. Кирова,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д.4,6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Первомайская,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(от ТК №246 к домам №35,37)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Алексинский район, г. Алексин, ул.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Вересаева д.4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Алексинский район, г. Алексин, по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Ленина к д. №30/24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Алексинский район, г. Алексин, по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ул. Трудовые резервы к д. №29/30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Теплотрасса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тепловой камеры №16 к д.1 по ул. Энгельса, г.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Алексин Тульской области.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Героев-Алек-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синцев, МБДОУ «Детский сад общеразвивающего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вида №21» (от фланцев запорной арматуры в под-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д.89мм., трубо-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вале жилого дома №26 по ул. Мира на здание дет-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д.50мм.)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14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107</w:t>
      </w:r>
    </w:p>
    <w:p w:rsidR="00DF5646" w:rsidRDefault="00DF5646">
      <w:pPr>
        <w:sectPr w:rsidR="00DF5646">
          <w:pgSz w:w="11900" w:h="16840"/>
          <w:pgMar w:top="1109" w:right="844" w:bottom="39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600"/>
        <w:gridCol w:w="4560"/>
        <w:gridCol w:w="1480"/>
        <w:gridCol w:w="30"/>
      </w:tblGrid>
      <w:tr w:rsidR="00DF5646">
        <w:trPr>
          <w:trHeight w:val="226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№п/п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Месторасположение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ность,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ВЛКСМ,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№3»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153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туры в ТК1/16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д.89мм.)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Арматурная,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№5»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д.89мм. и трубо-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туры, находящихся в подвале дома №3 по ул. Ар-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матурная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д.57мм.)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Школьная,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№9»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туры в ТК1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д.57мм.)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ул.Центральная,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№6»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туры в ТК59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отопления д.325мм.)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ВЛКСМ,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№3»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туры в ТК1/16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д.76мм.)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четырех-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трубном исполнении: пря-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мой и обратный трубопро-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Дубравная,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воды отопления д.159мм, а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33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№2»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также трубопровод горя-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туры в ТК44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чего водоснабжения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д.108мм. и циркуляцион-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ный д.40мм.)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Октября,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МБОУ «СОШ №1» (от фланцев запорной арма-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туры в ТК3/13 на здание школы)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д.89мм.)</w:t>
            </w: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 (в трехтруб-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Восточная,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МБДОУ «Центр развития ребенка – детский сад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д.76мм. и трубо-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№4» (от фланцев запорной арматуры на здание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детского сада)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д.25мм.)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Дубравная,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МБОУ ДОД «Центр развития творчества детей и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юношества» (от фланцев запорной арматуры в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тепловой камере №11 до внешней границы стены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многоквартирного дома №23, к.2Б по ул. Дубрав-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ная)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Тепловая сеть (в двухтруб-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Советская,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 исполнении: прямой 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МБДОУ «Детский сад комбинированного вида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обратный трубопроводы</w:t>
            </w: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№1» (от фланцев запорной арматуры в ТК40 на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отопления д.89мм.)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здание детского сада)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к д. № 5/14 по ул. Рабо-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чая, д. №34б, 38 ул. Арматурная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39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ул. Матросова, Вишне-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139,1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вая , ТК23-ТК24-ТК26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От ТК 161 до ТК б/н в сторону д. №4 ул. Баумана,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47,0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г. Алексин, Тульской обл.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г. Алексин, по ул. Маяковского, к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69,1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 №5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Горького, к д.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702"/>
        </w:trPr>
        <w:tc>
          <w:tcPr>
            <w:tcW w:w="7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09" w:right="844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600"/>
        <w:gridCol w:w="4560"/>
        <w:gridCol w:w="1480"/>
        <w:gridCol w:w="30"/>
      </w:tblGrid>
      <w:tr w:rsidR="00DF5646">
        <w:trPr>
          <w:trHeight w:val="226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№п/п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Месторасположение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ность,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43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Пионерская, к д.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64,6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№16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44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Железнодорож-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ная, к д. №13 а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45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Трудовые ре-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зервы, к д. №28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г. Алексин, по ул. 50 лет Советской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Армии, к д. №9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47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50 лет Октября,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 д. №12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48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от задвижки в подвале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ДДТ до здания гостиницы «ОКА»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49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Энгельса, к д.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№34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ГВС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Энгельса, к д.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№34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51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г. Алексин, по ул. Солнечный про-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езд, к д. №6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г. Алексин, по ул. Солнечный про-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езд, к д. №2/16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53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г. Алексин, по ул. Солнечный про-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езд, к д. №6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54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Ввод горячей воды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Болотова, к д.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15,0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№14 к.2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ул. Советская, к д. 39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г. Алексин, ул. Советская, к д. 5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57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Перемычка ГВС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ул. Белинского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32,0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58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Ленина, к ж/до-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110,2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мам №28, 30/24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59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Теплосеть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г. Алексин, по ул. Трудовые ре-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зервы, к д. №28, 26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тепловой сети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Мира, д.10а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0"/>
                <w:szCs w:val="20"/>
              </w:rPr>
              <w:t>8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61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ВЛКСМ,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д.12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62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Санаторная, д.2а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8,45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63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Дубравная, д.40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11,6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64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ул.50 лет Октября,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14,5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д.22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Тульская, д.133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24,7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корп.2а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66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Генерала Корот-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83,2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кова, д.3 корп.3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Армейская,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51,3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д.12б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68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Чехова, д.23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231,3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69</w:t>
            </w: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Тульская, д.132в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50,0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Белинского,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д.17,15,13,11; ул. Трудовые резервы д.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470,3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10,8/16,6,4,1,3,5,7,9,11; ул. Чернышевского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д.10,12,14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область, г. Алексин, ул. Набережная,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242,0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6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д.37,35,31,29,25,23,21,19,17,15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72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Первомайская,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45,0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0"/>
                <w:szCs w:val="20"/>
              </w:rPr>
              <w:t>д.34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73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Тепловая сеть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область, г. Алексин, ул. Трудовые ре-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121,8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зервы, д.47; ул. Первомайская д.36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Алексинский район, д. Алексан-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74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дровка, ул. Школьная, д.8 к МБОУ «Александров-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17,0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ская СОШ №23»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762"/>
        </w:trPr>
        <w:tc>
          <w:tcPr>
            <w:tcW w:w="72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4560" w:type="dxa"/>
            <w:vAlign w:val="bottom"/>
          </w:tcPr>
          <w:p w:rsidR="00DF5646" w:rsidRDefault="00DF5646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109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1900" w:h="16840"/>
          <w:pgMar w:top="1109" w:right="844" w:bottom="0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2600"/>
        <w:gridCol w:w="4560"/>
        <w:gridCol w:w="1480"/>
        <w:gridCol w:w="30"/>
      </w:tblGrid>
      <w:tr w:rsidR="00DF5646">
        <w:trPr>
          <w:trHeight w:val="226"/>
        </w:trPr>
        <w:tc>
          <w:tcPr>
            <w:tcW w:w="7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№п/п</w:t>
            </w:r>
          </w:p>
        </w:tc>
        <w:tc>
          <w:tcPr>
            <w:tcW w:w="2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45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Месторасположение</w:t>
            </w: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Протяжен-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ность, м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Алексинский район, п. Авангард,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75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Октябрьская, д.1 к МБОУ «Авангардская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СОШ №7»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Алексинский район, с. Поповка, к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МБОУ «Поповская СОШ №27»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Алексинский район, с. Бунырево,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Приокская, д.51 к МБОУ «Буныревская СОШ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19,0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№14» №1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Алексинский район, с. Бунырево,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78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ул. Приокская, д.51 к МБОУ «Буныревская СОШ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№14» №2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Тульская обл., Алексинский район, с. Сенево, ул.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48,0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5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Садовая, д.26, к МБОУ «Сеневская СОШ №21»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Тульская обл., Алексинский район, д. Б. Шеле-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80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Ввод теплосети</w:t>
            </w:r>
          </w:p>
        </w:tc>
        <w:tc>
          <w:tcPr>
            <w:tcW w:w="45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пино, ул. Садовая, к МБОУ «Шелепинская СОШ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№27»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80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75"/>
        </w:numPr>
        <w:tabs>
          <w:tab w:val="left" w:pos="1256"/>
        </w:tabs>
        <w:spacing w:line="249" w:lineRule="auto"/>
        <w:ind w:left="260" w:firstLine="711"/>
        <w:jc w:val="both"/>
        <w:rPr>
          <w:rFonts w:eastAsia="Times New Roman"/>
          <w:sz w:val="25"/>
          <w:szCs w:val="25"/>
        </w:rPr>
      </w:pPr>
      <w:r>
        <w:rPr>
          <w:rFonts w:eastAsia="Times New Roman"/>
          <w:sz w:val="25"/>
          <w:szCs w:val="25"/>
        </w:rPr>
        <w:t>соответствии с пунктом 6 статьи 15 Федерального закона от 27.07.2010 №190-ФЗ «О теплоснабжении», в случае выявления бесхозяйных тепловых сетей (тепловых сетей, не имеющих эксплуатирующей организации)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теплосетевую организацию, тепловые сети которой непосредственно присоединены с указанными бесхозяйными тепловыми сетями, или единую тепло-снабжающую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за-траты на содержание и обслуживание бесхозяйных тепловых сетей в тарифы соот-ветствующей организации на следующий период регулирования.</w:t>
      </w:r>
    </w:p>
    <w:p w:rsidR="00DF5646" w:rsidRDefault="00DF5646">
      <w:pPr>
        <w:spacing w:line="7" w:lineRule="exact"/>
        <w:rPr>
          <w:rFonts w:eastAsia="Times New Roman"/>
          <w:sz w:val="25"/>
          <w:szCs w:val="25"/>
        </w:rPr>
      </w:pPr>
    </w:p>
    <w:p w:rsidR="00DF5646" w:rsidRDefault="00A43F72">
      <w:pPr>
        <w:numPr>
          <w:ilvl w:val="0"/>
          <w:numId w:val="75"/>
        </w:numPr>
        <w:tabs>
          <w:tab w:val="left" w:pos="1204"/>
        </w:tabs>
        <w:spacing w:line="239" w:lineRule="auto"/>
        <w:ind w:left="260" w:firstLine="711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соответствии с пунктом 4 статьи 8 указанного закона в случае, если органи-зации, осуществляющие регулируемые виды деятельности в сфере теплоснабжения, осуществляют эксплуатацию тепловых сетей, собственник или иной владелец кото-рых не установлен (бесхозяйные тепловые сети), затраты на содержание, ремонт, эксплуатацию таких тепловых сетей учитываются при установлении тарифов в от-ношении указанных организаций в порядке установленном основами ценообразова-ния в сфере теплоснабжения, утвержденными Правительством Российской Федера-ции.</w:t>
      </w:r>
    </w:p>
    <w:p w:rsidR="00DF5646" w:rsidRDefault="00DF5646">
      <w:pPr>
        <w:spacing w:line="9" w:lineRule="exact"/>
        <w:rPr>
          <w:rFonts w:eastAsia="Times New Roman"/>
          <w:sz w:val="26"/>
          <w:szCs w:val="26"/>
        </w:rPr>
      </w:pPr>
    </w:p>
    <w:p w:rsidR="00DF5646" w:rsidRDefault="00A43F72">
      <w:pPr>
        <w:spacing w:line="271" w:lineRule="auto"/>
        <w:ind w:left="260" w:firstLine="709"/>
        <w:jc w:val="both"/>
        <w:rPr>
          <w:rFonts w:eastAsia="Times New Roman"/>
          <w:sz w:val="26"/>
          <w:szCs w:val="26"/>
        </w:rPr>
      </w:pPr>
      <w:r>
        <w:rPr>
          <w:rFonts w:eastAsia="Times New Roman"/>
          <w:sz w:val="25"/>
          <w:szCs w:val="25"/>
        </w:rPr>
        <w:t>Принятие на учет бесхозяйных тепловых сетей должно осуществляться на ос-новании постановления Правительства Российской Федерации от 17.09.2003 № 580 «Об утверждении положения о принятии на учет бесхозяйных недвижимых вещей».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52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110</w:t>
      </w:r>
    </w:p>
    <w:p w:rsidR="00DF5646" w:rsidRDefault="00DF5646">
      <w:pPr>
        <w:sectPr w:rsidR="00DF5646">
          <w:pgSz w:w="11900" w:h="16840"/>
          <w:pgMar w:top="1109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52" w:lineRule="auto"/>
        <w:ind w:left="120" w:firstLine="709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13 Синхронизация схемы теплоснабжения со схемой газоснабже-ния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DF5646" w:rsidRDefault="00DF5646">
      <w:pPr>
        <w:spacing w:line="184" w:lineRule="exact"/>
        <w:rPr>
          <w:sz w:val="20"/>
          <w:szCs w:val="20"/>
        </w:rPr>
      </w:pPr>
    </w:p>
    <w:p w:rsidR="00DF5646" w:rsidRDefault="00A43F72">
      <w:pPr>
        <w:spacing w:line="250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13.1 Описание решений (на основе утвержденной региональной (межрегио-нальной) программы газификации жилищно-коммунального хозяйства, промыш-ленных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:rsidR="00DF5646" w:rsidRDefault="00DF5646">
      <w:pPr>
        <w:spacing w:line="189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Данный тип мероприятий не рассматривается согласно выбранного варианта развития системы теплоснабжения.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13.2 Описание проблем организации газоснабжения источников тепловой энергии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Проблемы организации газоснабжения источников тепловой энергии отсут-ствуют.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13.3 Предложения по корректировке, утвержденной (разработке) региональ-ной (межрегиональной) программы газификации жилищно -коммунального хозяй-ства,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источни-ков тепловой энергии и систем теплоснабжения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47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про-граммы с указанными в схеме теплоснабжения решениями о развитии источников тепловой энергии и систем теплоснабжения отсутствуют.</w:t>
      </w:r>
    </w:p>
    <w:p w:rsidR="00DF5646" w:rsidRDefault="00DF5646">
      <w:pPr>
        <w:spacing w:line="196" w:lineRule="exact"/>
        <w:rPr>
          <w:sz w:val="20"/>
          <w:szCs w:val="20"/>
        </w:rPr>
      </w:pPr>
    </w:p>
    <w:p w:rsidR="00DF5646" w:rsidRDefault="00A43F72">
      <w:pPr>
        <w:spacing w:line="25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13.4 Описание решений (вырабатываемых с учетом положений утвержденной схемы и программы развития Единой энергетической системы России) о строитель-стве, реконструкции, техническом перевооружении и (или) модернизации 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теп-ловой мощности в схемах теплоснабжения</w:t>
      </w:r>
    </w:p>
    <w:p w:rsidR="00DF5646" w:rsidRDefault="00DF5646">
      <w:pPr>
        <w:spacing w:line="187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Данный тип мероприятий не рассматривается согласно выбранного варианта развития системы теплоснабжения.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60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111</w:t>
      </w:r>
    </w:p>
    <w:p w:rsidR="00DF5646" w:rsidRDefault="00DF5646">
      <w:pPr>
        <w:sectPr w:rsidR="00DF5646">
          <w:pgSz w:w="11900" w:h="16840"/>
          <w:pgMar w:top="1110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spacing w:line="249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5"/>
          <w:szCs w:val="25"/>
        </w:rPr>
        <w:t>13.5 Предложения по строительству генерирующих объектов, функциониру-ющих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</w:t>
      </w:r>
    </w:p>
    <w:p w:rsidR="00DF5646" w:rsidRDefault="00DF5646">
      <w:pPr>
        <w:spacing w:line="4" w:lineRule="exact"/>
        <w:rPr>
          <w:sz w:val="20"/>
          <w:szCs w:val="20"/>
        </w:rPr>
      </w:pPr>
    </w:p>
    <w:p w:rsidR="00DF5646" w:rsidRDefault="00A43F72">
      <w:pPr>
        <w:numPr>
          <w:ilvl w:val="0"/>
          <w:numId w:val="76"/>
        </w:numPr>
        <w:tabs>
          <w:tab w:val="left" w:pos="441"/>
        </w:tabs>
        <w:spacing w:line="271" w:lineRule="auto"/>
        <w:ind w:left="260" w:firstLine="2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том числе описание участия указанных объектов в перспективных балансах тепло-вой мощности и энергии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Данный тип мероприятий не рассматривается согласно выбранного варианта развития системы теплоснабжения.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13.6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систе-мам теплоснабжения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Данный тип мероприятий не рассматривается согласно выбранного варианта развития системы теплоснабжения.</w:t>
      </w:r>
    </w:p>
    <w:p w:rsidR="00DF5646" w:rsidRDefault="00DF5646">
      <w:pPr>
        <w:spacing w:line="162" w:lineRule="exact"/>
        <w:rPr>
          <w:sz w:val="20"/>
          <w:szCs w:val="20"/>
        </w:rPr>
      </w:pPr>
    </w:p>
    <w:p w:rsidR="00DF5646" w:rsidRDefault="00A43F72">
      <w:pPr>
        <w:spacing w:line="248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13.7 Предложения по корректировке, утвержденной (разработке) схемы водо-снабжения поселения, городского округа, города федерального значения , единой схемы водоснабжения и водоотведения Республики Крым для обеспечения согласо-ванности такой схемы и указанных в схеме теплоснабжения решений о развитии ис-точников тепловой энергии и систем теплоснабжения</w:t>
      </w:r>
    </w:p>
    <w:p w:rsidR="00DF5646" w:rsidRDefault="00DF5646">
      <w:pPr>
        <w:spacing w:line="191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Предложения по корректировке, утвержденной (разработке) схемы водоснаб-жения отсутствуют.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70" w:lineRule="exact"/>
        <w:rPr>
          <w:sz w:val="20"/>
          <w:szCs w:val="20"/>
        </w:rPr>
      </w:pPr>
    </w:p>
    <w:p w:rsidR="00DF5646" w:rsidRDefault="00A43F72">
      <w:pPr>
        <w:ind w:left="92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112</w:t>
      </w:r>
    </w:p>
    <w:p w:rsidR="00DF5646" w:rsidRDefault="00DF5646">
      <w:pPr>
        <w:sectPr w:rsidR="00DF5646">
          <w:pgSz w:w="11900" w:h="16840"/>
          <w:pgMar w:top="1113" w:right="844" w:bottom="39" w:left="1440" w:header="0" w:footer="0" w:gutter="0"/>
          <w:cols w:space="720" w:equalWidth="0">
            <w:col w:w="9620"/>
          </w:cols>
        </w:sectPr>
      </w:pPr>
    </w:p>
    <w:p w:rsidR="00DF5646" w:rsidRDefault="00A43F72">
      <w:pPr>
        <w:ind w:left="5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14 Индикаторы развития систем теплоснабжения поселения, городского округа, города федерального значения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firstLine="709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Информация по количеству прекращений подачи тепловой энергии, теплоносителя в результате технологических нарушений на теп-ловых сетях представлена в таблице 130.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Таблица 48 – Количество прекращений подачи тепловой энергии, теплоносителя в результате технологических нарушений на тепловых сетях</w:t>
      </w:r>
    </w:p>
    <w:p w:rsidR="00DF5646" w:rsidRDefault="00DF5646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88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100"/>
        <w:gridCol w:w="540"/>
        <w:gridCol w:w="980"/>
        <w:gridCol w:w="1060"/>
        <w:gridCol w:w="1080"/>
        <w:gridCol w:w="1060"/>
        <w:gridCol w:w="1060"/>
        <w:gridCol w:w="30"/>
      </w:tblGrid>
      <w:tr w:rsidR="00DF5646">
        <w:trPr>
          <w:trHeight w:val="226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источника</w:t>
            </w:r>
          </w:p>
        </w:tc>
        <w:tc>
          <w:tcPr>
            <w:tcW w:w="12280" w:type="dxa"/>
            <w:gridSpan w:val="1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сетях,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gridSpan w:val="2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1/км/год</w:t>
            </w:r>
          </w:p>
        </w:tc>
        <w:tc>
          <w:tcPr>
            <w:tcW w:w="5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тепловой энергии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ТЭЦ*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«Петровское»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Советская, д. 7а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0"/>
                <w:szCs w:val="20"/>
              </w:rPr>
              <w:t>стр . 1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Новогороди-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щенская, д.15б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Заполярье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Макаренко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Информация по количеству прекращений подачи тепловой энергии, теплоносителя в результате технологических нарушений на источ-никах тепловой энергии представлена в таблице 131.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49 –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2016" behindDoc="1" locked="0" layoutInCell="0" allowOverlap="1">
            <wp:simplePos x="0" y="0"/>
            <wp:positionH relativeFrom="column">
              <wp:posOffset>2241550</wp:posOffset>
            </wp:positionH>
            <wp:positionV relativeFrom="paragraph">
              <wp:posOffset>75565</wp:posOffset>
            </wp:positionV>
            <wp:extent cx="7741920" cy="3175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000"/>
        <w:gridCol w:w="640"/>
        <w:gridCol w:w="640"/>
        <w:gridCol w:w="640"/>
        <w:gridCol w:w="660"/>
        <w:gridCol w:w="640"/>
        <w:gridCol w:w="640"/>
        <w:gridCol w:w="640"/>
        <w:gridCol w:w="640"/>
        <w:gridCol w:w="640"/>
        <w:gridCol w:w="660"/>
        <w:gridCol w:w="640"/>
        <w:gridCol w:w="140"/>
        <w:gridCol w:w="680"/>
        <w:gridCol w:w="1080"/>
        <w:gridCol w:w="1080"/>
        <w:gridCol w:w="1060"/>
        <w:gridCol w:w="1040"/>
        <w:gridCol w:w="30"/>
      </w:tblGrid>
      <w:tr w:rsidR="00DF5646">
        <w:trPr>
          <w:trHeight w:val="229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теп-</w:t>
            </w:r>
          </w:p>
        </w:tc>
        <w:tc>
          <w:tcPr>
            <w:tcW w:w="12160" w:type="dxa"/>
            <w:gridSpan w:val="17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gridSpan w:val="5"/>
            <w:vMerge w:val="restart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ловой энергии, ед./Гкал</w:t>
            </w: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ловой энергии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Алексинская ТЭЦ*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№4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МКР «Петровское»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Советская, д. 7а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стр. 1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ectPr w:rsidR="00DF5646">
          <w:pgSz w:w="16840" w:h="11904" w:orient="landscape"/>
          <w:pgMar w:top="1110" w:right="560" w:bottom="494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000"/>
        <w:gridCol w:w="640"/>
        <w:gridCol w:w="640"/>
        <w:gridCol w:w="640"/>
        <w:gridCol w:w="660"/>
        <w:gridCol w:w="640"/>
        <w:gridCol w:w="640"/>
        <w:gridCol w:w="640"/>
        <w:gridCol w:w="640"/>
        <w:gridCol w:w="640"/>
        <w:gridCol w:w="660"/>
        <w:gridCol w:w="640"/>
        <w:gridCol w:w="140"/>
        <w:gridCol w:w="680"/>
        <w:gridCol w:w="1080"/>
        <w:gridCol w:w="1080"/>
        <w:gridCol w:w="1060"/>
        <w:gridCol w:w="1040"/>
        <w:gridCol w:w="30"/>
      </w:tblGrid>
      <w:tr w:rsidR="00DF5646">
        <w:trPr>
          <w:trHeight w:val="230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теп-</w:t>
            </w:r>
          </w:p>
        </w:tc>
        <w:tc>
          <w:tcPr>
            <w:tcW w:w="12160" w:type="dxa"/>
            <w:gridSpan w:val="17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720" w:type="dxa"/>
            <w:gridSpan w:val="5"/>
            <w:vMerge w:val="restart"/>
            <w:vAlign w:val="bottom"/>
          </w:tcPr>
          <w:p w:rsidR="00DF5646" w:rsidRDefault="00A43F72">
            <w:pPr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ловой энергии, ед./Гкал</w:t>
            </w: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ловой энергии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Новогородищен-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ская, д.15б</w:t>
            </w: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Котельная ул. Заполярье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ул. Макаренко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Котельная АМТ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7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3040" behindDoc="1" locked="0" layoutInCell="0" allowOverlap="1">
            <wp:simplePos x="0" y="0"/>
            <wp:positionH relativeFrom="page">
              <wp:posOffset>2597150</wp:posOffset>
            </wp:positionH>
            <wp:positionV relativeFrom="page">
              <wp:posOffset>707390</wp:posOffset>
            </wp:positionV>
            <wp:extent cx="7741920" cy="3175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A43F72">
      <w:pPr>
        <w:spacing w:line="271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 представлен в таблице 132.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50 – Удельный расход условного топлива на единицу тепловой энергии, отпускаемой с коллекторов источников тепловой энергии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900"/>
        <w:gridCol w:w="660"/>
        <w:gridCol w:w="680"/>
        <w:gridCol w:w="660"/>
        <w:gridCol w:w="680"/>
        <w:gridCol w:w="660"/>
        <w:gridCol w:w="680"/>
        <w:gridCol w:w="580"/>
        <w:gridCol w:w="80"/>
        <w:gridCol w:w="680"/>
        <w:gridCol w:w="660"/>
        <w:gridCol w:w="660"/>
        <w:gridCol w:w="680"/>
        <w:gridCol w:w="740"/>
        <w:gridCol w:w="760"/>
        <w:gridCol w:w="760"/>
        <w:gridCol w:w="900"/>
        <w:gridCol w:w="760"/>
        <w:gridCol w:w="30"/>
      </w:tblGrid>
      <w:tr w:rsidR="00DF5646">
        <w:trPr>
          <w:trHeight w:val="226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источника тепловой</w:t>
            </w:r>
          </w:p>
        </w:tc>
        <w:tc>
          <w:tcPr>
            <w:tcW w:w="11280" w:type="dxa"/>
            <w:gridSpan w:val="1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gridSpan w:val="4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энергии, кг у. т /Гкал</w:t>
            </w: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8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энергии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0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80" w:type="dxa"/>
            <w:vMerge w:val="restart"/>
            <w:vAlign w:val="bottom"/>
          </w:tcPr>
          <w:p w:rsidR="00DF5646" w:rsidRDefault="00A43F7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9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"Алексинская тепло-энерго компа-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580" w:type="dxa"/>
            <w:vMerge w:val="restart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153,5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9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ния"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Отношение величины технологических потерь тепловой энергии, теплоносителя к материальной характеристике тепловой сети пред-ставлено в таблице 133.</w:t>
      </w:r>
    </w:p>
    <w:p w:rsidR="00DF5646" w:rsidRDefault="00DF5646">
      <w:pPr>
        <w:spacing w:line="161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Таблица 51 – Отношение величины технологических потерь тепловой энергии, теплоносителя к материальной характеристике тепловой сети</w:t>
      </w:r>
    </w:p>
    <w:p w:rsidR="00DF5646" w:rsidRDefault="00DF5646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980"/>
        <w:gridCol w:w="620"/>
        <w:gridCol w:w="640"/>
        <w:gridCol w:w="620"/>
        <w:gridCol w:w="620"/>
        <w:gridCol w:w="620"/>
        <w:gridCol w:w="500"/>
        <w:gridCol w:w="120"/>
        <w:gridCol w:w="620"/>
        <w:gridCol w:w="620"/>
        <w:gridCol w:w="620"/>
        <w:gridCol w:w="620"/>
        <w:gridCol w:w="620"/>
        <w:gridCol w:w="640"/>
        <w:gridCol w:w="760"/>
        <w:gridCol w:w="620"/>
        <w:gridCol w:w="640"/>
        <w:gridCol w:w="700"/>
        <w:gridCol w:w="30"/>
      </w:tblGrid>
      <w:tr w:rsidR="00DF5646">
        <w:trPr>
          <w:trHeight w:val="22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0" w:type="dxa"/>
            <w:gridSpan w:val="1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3220" w:type="dxa"/>
            <w:gridSpan w:val="6"/>
            <w:vMerge w:val="restart"/>
            <w:vAlign w:val="bottom"/>
          </w:tcPr>
          <w:p w:rsidR="00DF5646" w:rsidRDefault="00A43F72">
            <w:pPr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стике тепловой сети, Гкал/м кв.</w:t>
            </w: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49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322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6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500" w:type="dxa"/>
            <w:vMerge w:val="restart"/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ООО "Алексинская тепло-энерго компания "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1,23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1,2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1,17</w:t>
            </w: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1,19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1,17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1,16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1,13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Производственное подразделение «Алексинская ТЭЦ»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50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9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филиала ПАО «Квадра»-«Центральная генерация»</w:t>
            </w: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Государственное профессиональное образовательное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9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учреждение Тульской области «Алексинский машино-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1,45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1,39</w:t>
            </w:r>
          </w:p>
        </w:tc>
        <w:tc>
          <w:tcPr>
            <w:tcW w:w="50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1,43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1,45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1,45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1,48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1,54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строительный техникум»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Коэффициент использования установленной тепловой мощности представлен в таблице 134.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37" w:lineRule="exact"/>
        <w:rPr>
          <w:sz w:val="20"/>
          <w:szCs w:val="20"/>
        </w:rPr>
      </w:pPr>
    </w:p>
    <w:p w:rsidR="00DF5646" w:rsidRDefault="00A43F72">
      <w:pPr>
        <w:ind w:left="153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114</w:t>
      </w:r>
    </w:p>
    <w:p w:rsidR="00DF5646" w:rsidRDefault="00DF5646">
      <w:pPr>
        <w:sectPr w:rsidR="00DF5646">
          <w:pgSz w:w="16840" w:h="11904" w:orient="landscape"/>
          <w:pgMar w:top="1105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52 – Коэффициент использования установленной тепловой мощности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4064" behindDoc="1" locked="0" layoutInCell="0" allowOverlap="1">
            <wp:simplePos x="0" y="0"/>
            <wp:positionH relativeFrom="column">
              <wp:posOffset>2482850</wp:posOffset>
            </wp:positionH>
            <wp:positionV relativeFrom="paragraph">
              <wp:posOffset>128905</wp:posOffset>
            </wp:positionV>
            <wp:extent cx="7500620" cy="3175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17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380"/>
        <w:gridCol w:w="660"/>
        <w:gridCol w:w="660"/>
        <w:gridCol w:w="660"/>
        <w:gridCol w:w="660"/>
        <w:gridCol w:w="680"/>
        <w:gridCol w:w="660"/>
        <w:gridCol w:w="660"/>
        <w:gridCol w:w="660"/>
        <w:gridCol w:w="660"/>
        <w:gridCol w:w="660"/>
        <w:gridCol w:w="660"/>
        <w:gridCol w:w="660"/>
        <w:gridCol w:w="760"/>
        <w:gridCol w:w="220"/>
        <w:gridCol w:w="820"/>
        <w:gridCol w:w="1020"/>
        <w:gridCol w:w="1020"/>
        <w:gridCol w:w="30"/>
      </w:tblGrid>
      <w:tr w:rsidR="00DF5646">
        <w:trPr>
          <w:trHeight w:val="238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тепло-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280" w:type="dxa"/>
            <w:gridSpan w:val="10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вой энергии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"Алексинская тепло-энерго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0,32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компания"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Производственное подразделение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«Алексинская ТЭЦ» филиала ПАО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</w:t>
            </w: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0,24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«Квадра»-«Центральная генерация»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Государственное профессиональное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образовательное учреждение Туль-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0,07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области «Алексинский маши-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ностроительный техникум»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Удельная материальная характеристика тепловых сетей, приведенная к расчетной тепловой нагрузке представлена в таблице 135.</w:t>
      </w:r>
    </w:p>
    <w:p w:rsidR="00DF5646" w:rsidRDefault="00DF5646">
      <w:pPr>
        <w:spacing w:line="237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53 – Удельная материальная характеристика тепловых сетей, приведенная к расчетной тепловой нагрузке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540"/>
        <w:gridCol w:w="620"/>
        <w:gridCol w:w="600"/>
        <w:gridCol w:w="620"/>
        <w:gridCol w:w="620"/>
        <w:gridCol w:w="620"/>
        <w:gridCol w:w="620"/>
        <w:gridCol w:w="620"/>
        <w:gridCol w:w="600"/>
        <w:gridCol w:w="620"/>
        <w:gridCol w:w="620"/>
        <w:gridCol w:w="620"/>
        <w:gridCol w:w="660"/>
        <w:gridCol w:w="760"/>
        <w:gridCol w:w="760"/>
        <w:gridCol w:w="760"/>
        <w:gridCol w:w="920"/>
        <w:gridCol w:w="30"/>
      </w:tblGrid>
      <w:tr w:rsidR="00DF5646">
        <w:trPr>
          <w:trHeight w:val="23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5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10640" w:type="dxa"/>
            <w:gridSpan w:val="1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нагрузке, м</w:t>
            </w:r>
            <w:r>
              <w:rPr>
                <w:rFonts w:eastAsia="Times New Roman"/>
                <w:b/>
                <w:bCs/>
                <w:sz w:val="25"/>
                <w:szCs w:val="25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/Гкал/ч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5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"Алексинская тепло-энерго компания"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268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Производственное подразделение «Алексинская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ТЭЦ» филиала ПАО «Квадра»-«Центральная ге-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9"/>
                <w:sz w:val="20"/>
                <w:szCs w:val="20"/>
              </w:rPr>
              <w:t>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нерация»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Государственное профессиональное образова-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тельное учреждение Тульской области «Алексин-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68,4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68,4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ский машиностроительный техникум»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Доля тепловой энергии, выработанной в комбинированном режиме представлена в таблице 136.</w:t>
      </w:r>
    </w:p>
    <w:p w:rsidR="00DF5646" w:rsidRDefault="00DF5646">
      <w:pPr>
        <w:spacing w:line="237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54 – Доля тепловой энергии, выработанной в комбинированном режиме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520"/>
        <w:gridCol w:w="680"/>
        <w:gridCol w:w="660"/>
        <w:gridCol w:w="660"/>
        <w:gridCol w:w="680"/>
        <w:gridCol w:w="660"/>
        <w:gridCol w:w="660"/>
        <w:gridCol w:w="660"/>
        <w:gridCol w:w="680"/>
        <w:gridCol w:w="660"/>
        <w:gridCol w:w="660"/>
        <w:gridCol w:w="680"/>
        <w:gridCol w:w="660"/>
        <w:gridCol w:w="660"/>
        <w:gridCol w:w="680"/>
        <w:gridCol w:w="660"/>
        <w:gridCol w:w="660"/>
        <w:gridCol w:w="30"/>
      </w:tblGrid>
      <w:tr w:rsidR="00DF5646">
        <w:trPr>
          <w:trHeight w:val="23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gridSpan w:val="10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Доля тепловой эне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ргии,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вы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работанной в комбинированном режиме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52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7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"Алексинская тепло-энерго компания"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Производственное подразделение «Алексинская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ТЭЦ» филиала ПАО «Квадра»-«Центральная ге-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0,695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нерация»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5088" behindDoc="1" locked="0" layoutInCell="0" allowOverlap="1">
            <wp:simplePos x="0" y="0"/>
            <wp:positionH relativeFrom="column">
              <wp:posOffset>5735320</wp:posOffset>
            </wp:positionH>
            <wp:positionV relativeFrom="paragraph">
              <wp:posOffset>-615315</wp:posOffset>
            </wp:positionV>
            <wp:extent cx="441960" cy="3175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6112" behindDoc="1" locked="0" layoutInCell="0" allowOverlap="1">
            <wp:simplePos x="0" y="0"/>
            <wp:positionH relativeFrom="column">
              <wp:posOffset>5735320</wp:posOffset>
            </wp:positionH>
            <wp:positionV relativeFrom="paragraph">
              <wp:posOffset>-462915</wp:posOffset>
            </wp:positionV>
            <wp:extent cx="441960" cy="31750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7136" behindDoc="1" locked="0" layoutInCell="0" allowOverlap="1">
            <wp:simplePos x="0" y="0"/>
            <wp:positionH relativeFrom="column">
              <wp:posOffset>5735320</wp:posOffset>
            </wp:positionH>
            <wp:positionV relativeFrom="paragraph">
              <wp:posOffset>-18415</wp:posOffset>
            </wp:positionV>
            <wp:extent cx="441960" cy="3175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397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115</w:t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520"/>
        <w:gridCol w:w="680"/>
        <w:gridCol w:w="660"/>
        <w:gridCol w:w="660"/>
        <w:gridCol w:w="680"/>
        <w:gridCol w:w="660"/>
        <w:gridCol w:w="660"/>
        <w:gridCol w:w="660"/>
        <w:gridCol w:w="680"/>
        <w:gridCol w:w="660"/>
        <w:gridCol w:w="660"/>
        <w:gridCol w:w="680"/>
        <w:gridCol w:w="660"/>
        <w:gridCol w:w="660"/>
        <w:gridCol w:w="680"/>
        <w:gridCol w:w="660"/>
        <w:gridCol w:w="660"/>
        <w:gridCol w:w="30"/>
      </w:tblGrid>
      <w:tr w:rsidR="00DF5646">
        <w:trPr>
          <w:trHeight w:val="23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60" w:type="dxa"/>
            <w:gridSpan w:val="10"/>
            <w:tcBorders>
              <w:top w:val="single" w:sz="8" w:space="0" w:color="auto"/>
            </w:tcBorders>
            <w:vAlign w:val="bottom"/>
          </w:tcPr>
          <w:p w:rsidR="00DF5646" w:rsidRDefault="00A43F7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Доля тепловой эне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ргии,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  <w:u w:val="single"/>
              </w:rPr>
              <w:t>вы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работанной в комбинированном режиме</w:t>
            </w: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520" w:type="dxa"/>
            <w:vMerge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4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Государственное профессиональное образова-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5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тельное учреждение Тульской области «Алексин-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ский машиностроительный техникум»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8160" behindDoc="1" locked="0" layoutInCell="0" allowOverlap="1">
            <wp:simplePos x="0" y="0"/>
            <wp:positionH relativeFrom="column">
              <wp:posOffset>5735320</wp:posOffset>
            </wp:positionH>
            <wp:positionV relativeFrom="paragraph">
              <wp:posOffset>-462915</wp:posOffset>
            </wp:positionV>
            <wp:extent cx="441960" cy="3175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9184" behindDoc="1" locked="0" layoutInCell="0" allowOverlap="1">
            <wp:simplePos x="0" y="0"/>
            <wp:positionH relativeFrom="column">
              <wp:posOffset>5735320</wp:posOffset>
            </wp:positionH>
            <wp:positionV relativeFrom="paragraph">
              <wp:posOffset>-18415</wp:posOffset>
            </wp:positionV>
            <wp:extent cx="441960" cy="3175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258" w:lineRule="exact"/>
        <w:rPr>
          <w:sz w:val="20"/>
          <w:szCs w:val="20"/>
        </w:rPr>
      </w:pP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Удельный расход условного топлива на отпуск электрической энергии представлен в таблице 137.</w:t>
      </w:r>
    </w:p>
    <w:p w:rsidR="00DF5646" w:rsidRDefault="00DF5646">
      <w:pPr>
        <w:spacing w:line="237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55 – Удельный расход условного топлива на отпуск электрической энергии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440"/>
        <w:gridCol w:w="680"/>
        <w:gridCol w:w="660"/>
        <w:gridCol w:w="660"/>
        <w:gridCol w:w="660"/>
        <w:gridCol w:w="680"/>
        <w:gridCol w:w="660"/>
        <w:gridCol w:w="660"/>
        <w:gridCol w:w="680"/>
        <w:gridCol w:w="660"/>
        <w:gridCol w:w="660"/>
        <w:gridCol w:w="680"/>
        <w:gridCol w:w="660"/>
        <w:gridCol w:w="660"/>
        <w:gridCol w:w="660"/>
        <w:gridCol w:w="680"/>
        <w:gridCol w:w="740"/>
        <w:gridCol w:w="30"/>
      </w:tblGrid>
      <w:tr w:rsidR="00DF5646">
        <w:trPr>
          <w:trHeight w:val="23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4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980" w:type="dxa"/>
            <w:gridSpan w:val="1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Удельный расход условного топлива на отпуск электрической энергии, г у.т./кВт-ч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"Алексинская тепло-энерго компания"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Производственное подразделение «Алексинская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ТЭЦ» филиала ПАО «Квадра»-«Центральная ге-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288,8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288,8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263,0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263,0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233,9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233,9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233,9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233,9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233,9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нерация»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Государственное профессиональное образова-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тельное учреждение Тульской области «Алек-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синский машиностроительный техникум»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80" w:lineRule="exact"/>
        <w:rPr>
          <w:sz w:val="20"/>
          <w:szCs w:val="20"/>
        </w:rPr>
      </w:pP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Коэффициент использования теплоты топлива представлен в таблице 138.</w:t>
      </w:r>
    </w:p>
    <w:p w:rsidR="00DF5646" w:rsidRDefault="00DF5646">
      <w:pPr>
        <w:spacing w:line="237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56 – Коэффициент использования теплоты топлива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440"/>
        <w:gridCol w:w="680"/>
        <w:gridCol w:w="660"/>
        <w:gridCol w:w="680"/>
        <w:gridCol w:w="660"/>
        <w:gridCol w:w="680"/>
        <w:gridCol w:w="680"/>
        <w:gridCol w:w="660"/>
        <w:gridCol w:w="680"/>
        <w:gridCol w:w="660"/>
        <w:gridCol w:w="680"/>
        <w:gridCol w:w="680"/>
        <w:gridCol w:w="660"/>
        <w:gridCol w:w="680"/>
        <w:gridCol w:w="660"/>
        <w:gridCol w:w="680"/>
        <w:gridCol w:w="660"/>
        <w:gridCol w:w="30"/>
      </w:tblGrid>
      <w:tr w:rsidR="00DF5646">
        <w:trPr>
          <w:trHeight w:val="23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4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5380" w:type="dxa"/>
            <w:gridSpan w:val="8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Коэффициент использования теплоты топлива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7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"ТЭК"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ПП «Алексинская ТЭЦ» филиала ПАО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16,1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«Квадра»-«Центральная генерация»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%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2%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4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Государственное профессиональное образова-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тельное учреждение Тульской области «Алек-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синский машиностроительный техникум»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right="2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Доля отпуска тепловой энергии, осуществляемого потребителям по приборам учета, в общем объеме отпущенной тепловой энергии представлена в таблице 139.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68" w:lineRule="exact"/>
        <w:rPr>
          <w:sz w:val="20"/>
          <w:szCs w:val="20"/>
        </w:rPr>
      </w:pPr>
    </w:p>
    <w:p w:rsidR="00DF5646" w:rsidRDefault="00A43F72">
      <w:pPr>
        <w:jc w:val="right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116</w:t>
      </w:r>
    </w:p>
    <w:p w:rsidR="00DF5646" w:rsidRDefault="00DF5646">
      <w:pPr>
        <w:sectPr w:rsidR="00DF5646">
          <w:pgSz w:w="16840" w:h="11904" w:orient="landscape"/>
          <w:pgMar w:top="1109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57 – Доля отпуска тепловой энергии, осуществляемого потребителям по приборам учета, в общем объеме отпущенной тепловой энер-гии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860"/>
        <w:gridCol w:w="620"/>
        <w:gridCol w:w="620"/>
        <w:gridCol w:w="600"/>
        <w:gridCol w:w="620"/>
        <w:gridCol w:w="620"/>
        <w:gridCol w:w="620"/>
        <w:gridCol w:w="620"/>
        <w:gridCol w:w="600"/>
        <w:gridCol w:w="620"/>
        <w:gridCol w:w="620"/>
        <w:gridCol w:w="620"/>
        <w:gridCol w:w="620"/>
        <w:gridCol w:w="720"/>
        <w:gridCol w:w="740"/>
        <w:gridCol w:w="740"/>
        <w:gridCol w:w="720"/>
        <w:gridCol w:w="30"/>
      </w:tblGrid>
      <w:tr w:rsidR="00DF5646">
        <w:trPr>
          <w:trHeight w:val="226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320" w:type="dxa"/>
            <w:gridSpan w:val="1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460" w:type="dxa"/>
            <w:gridSpan w:val="4"/>
            <w:vMerge w:val="restart"/>
            <w:vAlign w:val="bottom"/>
          </w:tcPr>
          <w:p w:rsidR="00DF5646" w:rsidRDefault="00A43F72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ной тепловой энергии</w:t>
            </w: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8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0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"Алексинская тепло-энерго компания"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17%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17%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17%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17%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17%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17%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Производственное подразделение «Алексинская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ТЭЦ» филиала ПАО «Квадра»-«Центральная генера-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13%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13%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ция»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Государственное профессиональное образовательное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учреждение Тульской области «Алексинский маши-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0%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10%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15%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15%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20%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20%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20%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25%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25%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ностроительный техникум»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ind w:left="7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Средневзвешенный (по материальной характеристике) срок эксплуатации тепловых сетей представлен в таблице 140.</w:t>
      </w:r>
    </w:p>
    <w:p w:rsidR="00DF5646" w:rsidRDefault="00DF5646">
      <w:pPr>
        <w:spacing w:line="237" w:lineRule="exact"/>
        <w:rPr>
          <w:sz w:val="20"/>
          <w:szCs w:val="20"/>
        </w:rPr>
      </w:pPr>
    </w:p>
    <w:p w:rsidR="00DF5646" w:rsidRDefault="00A43F72">
      <w:pPr>
        <w:ind w:left="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58 – Средневзвешенный (по материальной характеристике) срок эксплуатации тепловых сетей</w:t>
      </w:r>
    </w:p>
    <w:p w:rsidR="00DF5646" w:rsidRDefault="00DF5646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338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760"/>
        <w:gridCol w:w="1020"/>
        <w:gridCol w:w="1040"/>
        <w:gridCol w:w="1040"/>
        <w:gridCol w:w="30"/>
      </w:tblGrid>
      <w:tr w:rsidR="00DF5646">
        <w:trPr>
          <w:trHeight w:val="23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3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тепло-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9420" w:type="dxa"/>
            <w:gridSpan w:val="1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Средневзвешенный (по материальной характеристике) срок эксплуатации тепловых сетей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вой энергии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"Алексинская тепло-энерго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компания"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3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Производственное подразделение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«Алексинская ТЭЦ» филиала ПАО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43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41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39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35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«Квадра»-«Центральная генерация»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Государственное профессиональное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образовательное учреждение Туль-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ской области «Алексинский маши-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ностроительный техникум»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Отношение материальной характеристики тепловых сетей, реконструированных за год, к общей материальной характеристике тепло-вых сетей представлено в таблице 141.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99" w:lineRule="exact"/>
        <w:rPr>
          <w:sz w:val="20"/>
          <w:szCs w:val="20"/>
        </w:rPr>
      </w:pPr>
    </w:p>
    <w:p w:rsidR="00DF5646" w:rsidRDefault="00A43F72">
      <w:pPr>
        <w:ind w:left="153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117</w:t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spacing w:line="276" w:lineRule="auto"/>
        <w:ind w:firstLine="2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59 – Отношение материальной характеристики тепловых сетей, реконструированных за год, к общей материальной характеристике тепловых сетей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0208" behindDoc="1" locked="0" layoutInCell="0" allowOverlap="1">
            <wp:simplePos x="0" y="0"/>
            <wp:positionH relativeFrom="column">
              <wp:posOffset>2215515</wp:posOffset>
            </wp:positionH>
            <wp:positionV relativeFrom="paragraph">
              <wp:posOffset>76200</wp:posOffset>
            </wp:positionV>
            <wp:extent cx="7767955" cy="3175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95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5646" w:rsidRDefault="00DF5646">
      <w:pPr>
        <w:spacing w:line="9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960"/>
        <w:gridCol w:w="660"/>
        <w:gridCol w:w="660"/>
        <w:gridCol w:w="660"/>
        <w:gridCol w:w="660"/>
        <w:gridCol w:w="680"/>
        <w:gridCol w:w="660"/>
        <w:gridCol w:w="660"/>
        <w:gridCol w:w="660"/>
        <w:gridCol w:w="660"/>
        <w:gridCol w:w="660"/>
        <w:gridCol w:w="660"/>
        <w:gridCol w:w="780"/>
        <w:gridCol w:w="1040"/>
        <w:gridCol w:w="1040"/>
        <w:gridCol w:w="1020"/>
        <w:gridCol w:w="1040"/>
        <w:gridCol w:w="30"/>
      </w:tblGrid>
      <w:tr w:rsidR="00DF5646">
        <w:trPr>
          <w:trHeight w:val="230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9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</w:t>
            </w:r>
          </w:p>
        </w:tc>
        <w:tc>
          <w:tcPr>
            <w:tcW w:w="12200" w:type="dxa"/>
            <w:gridSpan w:val="16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3"/>
            <w:vMerge w:val="restart"/>
            <w:vAlign w:val="bottom"/>
          </w:tcPr>
          <w:p w:rsidR="00DF5646" w:rsidRDefault="00A43F72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тепловых сетей</w:t>
            </w:r>
          </w:p>
        </w:tc>
        <w:tc>
          <w:tcPr>
            <w:tcW w:w="78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п/п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тепловой энергии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"Алексинская тепло-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0,7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0,7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энерго компания"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Производственное подразделе-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ние «Алексинская ТЭЦ» фили-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0,4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0,3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0,6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0,6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0,5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ала ПАО «Квадра»-«Централь-</w:t>
            </w: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8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ная генерация»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Государственное профессио-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нальное образовательное учре-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ждение Тульской области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0"/>
                <w:szCs w:val="20"/>
              </w:rPr>
              <w:t>0,0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0,0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«Алексинский машинострои-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тельный техникум»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1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представлена в таблице 142.</w:t>
      </w:r>
    </w:p>
    <w:p w:rsidR="00DF5646" w:rsidRDefault="00DF5646">
      <w:pPr>
        <w:spacing w:line="160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60 – Отношение установленной тепловой мощности оборудования источников тепловой энергии, реконструированного за год, к об-щей установленной тепловой мощности источников тепловой энергии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680"/>
        <w:gridCol w:w="620"/>
        <w:gridCol w:w="620"/>
        <w:gridCol w:w="620"/>
        <w:gridCol w:w="620"/>
        <w:gridCol w:w="620"/>
        <w:gridCol w:w="620"/>
        <w:gridCol w:w="620"/>
        <w:gridCol w:w="620"/>
        <w:gridCol w:w="620"/>
        <w:gridCol w:w="640"/>
        <w:gridCol w:w="620"/>
        <w:gridCol w:w="620"/>
        <w:gridCol w:w="760"/>
        <w:gridCol w:w="780"/>
        <w:gridCol w:w="760"/>
        <w:gridCol w:w="740"/>
        <w:gridCol w:w="30"/>
      </w:tblGrid>
      <w:tr w:rsidR="00DF5646">
        <w:trPr>
          <w:trHeight w:val="226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9"/>
                <w:szCs w:val="19"/>
              </w:rPr>
            </w:pPr>
          </w:p>
        </w:tc>
        <w:tc>
          <w:tcPr>
            <w:tcW w:w="10500" w:type="dxa"/>
            <w:gridSpan w:val="1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8520" w:type="dxa"/>
            <w:gridSpan w:val="13"/>
            <w:vMerge w:val="restart"/>
            <w:vAlign w:val="bottom"/>
          </w:tcPr>
          <w:p w:rsidR="00DF5646" w:rsidRDefault="00A43F72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ного за год, к общей установленной тепловой мощности источников тепловой энергии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28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852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17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2019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2020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2023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2025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2032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2034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0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ООО "Алексинская тепло-энерго компания"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Производственное подразделение «Алексинская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ТЭЦ» филиала ПАО «Квадра»-«Центральная гене-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рация»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Государственное профессиональное образователь-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2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ное учреждение Тульской области «Алексинский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машиностроительный техникум»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DF5646">
      <w:pPr>
        <w:spacing w:line="278" w:lineRule="exact"/>
        <w:rPr>
          <w:sz w:val="20"/>
          <w:szCs w:val="20"/>
        </w:rPr>
      </w:pPr>
    </w:p>
    <w:p w:rsidR="00DF5646" w:rsidRDefault="00A43F72">
      <w:pPr>
        <w:spacing w:line="272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Изменений в оценке значений индикаторов развития систем теплоснабжения за период, предшествующий актуализации схемы тепло-снабжения – не зафиксировано.</w:t>
      </w: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00" w:lineRule="exact"/>
        <w:rPr>
          <w:sz w:val="20"/>
          <w:szCs w:val="20"/>
        </w:rPr>
      </w:pPr>
    </w:p>
    <w:p w:rsidR="00DF5646" w:rsidRDefault="00DF5646">
      <w:pPr>
        <w:spacing w:line="234" w:lineRule="exact"/>
        <w:rPr>
          <w:sz w:val="20"/>
          <w:szCs w:val="20"/>
        </w:rPr>
      </w:pPr>
    </w:p>
    <w:p w:rsidR="00DF5646" w:rsidRDefault="00A43F72">
      <w:pPr>
        <w:ind w:left="1532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118</w:t>
      </w:r>
    </w:p>
    <w:p w:rsidR="00DF5646" w:rsidRDefault="00DF5646">
      <w:pPr>
        <w:sectPr w:rsidR="00DF5646">
          <w:pgSz w:w="16840" w:h="11904" w:orient="landscape"/>
          <w:pgMar w:top="1111" w:right="560" w:bottom="37" w:left="560" w:header="0" w:footer="0" w:gutter="0"/>
          <w:cols w:space="720" w:equalWidth="0">
            <w:col w:w="15720"/>
          </w:cols>
        </w:sectPr>
      </w:pPr>
    </w:p>
    <w:p w:rsidR="00DF5646" w:rsidRDefault="00A43F72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Раздел 15 Ценовые (тарифные) последствия</w:t>
      </w:r>
    </w:p>
    <w:p w:rsidR="00DF5646" w:rsidRDefault="00DF5646">
      <w:pPr>
        <w:spacing w:line="243" w:lineRule="exact"/>
        <w:rPr>
          <w:sz w:val="20"/>
          <w:szCs w:val="20"/>
        </w:rPr>
      </w:pPr>
    </w:p>
    <w:p w:rsidR="00DF5646" w:rsidRDefault="00A43F72">
      <w:pPr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Для оценки последствий реализации проектов схемы теплоснабжения на цену тепловой энергии разработаны тарифно-балансовые модели, структура которых сформирована в зависимости от основных видов деятельности теплоснабжающих организаций.</w:t>
      </w:r>
    </w:p>
    <w:p w:rsidR="00DF5646" w:rsidRDefault="00DF5646">
      <w:pPr>
        <w:spacing w:line="1" w:lineRule="exact"/>
        <w:rPr>
          <w:sz w:val="20"/>
          <w:szCs w:val="20"/>
        </w:rPr>
      </w:pPr>
    </w:p>
    <w:p w:rsidR="00DF5646" w:rsidRDefault="00A43F72">
      <w:pPr>
        <w:spacing w:line="255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По результатам моделирования установлена перспективная цена на тепловую энергию с учетом реализации проектов схемы теплоснабжения, результаты расчета представлены в таблице 143.</w:t>
      </w:r>
    </w:p>
    <w:p w:rsidR="00DF5646" w:rsidRDefault="00DF5646">
      <w:pPr>
        <w:spacing w:line="181" w:lineRule="exact"/>
        <w:rPr>
          <w:sz w:val="20"/>
          <w:szCs w:val="20"/>
        </w:rPr>
      </w:pPr>
    </w:p>
    <w:p w:rsidR="00DF5646" w:rsidRDefault="00A43F72">
      <w:pPr>
        <w:spacing w:line="27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Таблица 61 – Прогнозируемая величины тарифа на тепловую энергию для органи-заций занятых в сфере теплоснабжения города Алексин</w:t>
      </w:r>
    </w:p>
    <w:p w:rsidR="00DF5646" w:rsidRDefault="00DF5646">
      <w:pPr>
        <w:spacing w:line="116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2880"/>
        <w:gridCol w:w="820"/>
        <w:gridCol w:w="1020"/>
        <w:gridCol w:w="1160"/>
        <w:gridCol w:w="20"/>
      </w:tblGrid>
      <w:tr w:rsidR="00DF5646">
        <w:trPr>
          <w:trHeight w:val="245"/>
        </w:trPr>
        <w:tc>
          <w:tcPr>
            <w:tcW w:w="348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47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A43F72">
            <w:pPr>
              <w:ind w:left="1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Тариф, руб./Гкал, без НДС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2"/>
        </w:trPr>
        <w:tc>
          <w:tcPr>
            <w:tcW w:w="3480" w:type="dxa"/>
            <w:vMerge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2020г.  2021г.  2022г.  2023г.</w:t>
            </w:r>
          </w:p>
        </w:tc>
        <w:tc>
          <w:tcPr>
            <w:tcW w:w="820" w:type="dxa"/>
            <w:vMerge w:val="restart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2024г.</w:t>
            </w:r>
          </w:p>
        </w:tc>
        <w:tc>
          <w:tcPr>
            <w:tcW w:w="1020" w:type="dxa"/>
            <w:vAlign w:val="bottom"/>
          </w:tcPr>
          <w:p w:rsidR="00DF5646" w:rsidRDefault="00A43F72">
            <w:pPr>
              <w:spacing w:line="20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2025-</w:t>
            </w:r>
          </w:p>
        </w:tc>
        <w:tc>
          <w:tcPr>
            <w:tcW w:w="1160" w:type="dxa"/>
            <w:vAlign w:val="bottom"/>
          </w:tcPr>
          <w:p w:rsidR="00DF5646" w:rsidRDefault="00A43F7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2030-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49"/>
        </w:trPr>
        <w:tc>
          <w:tcPr>
            <w:tcW w:w="3480" w:type="dxa"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vAlign w:val="bottom"/>
          </w:tcPr>
          <w:p w:rsidR="00DF5646" w:rsidRDefault="00DF5646">
            <w:pPr>
              <w:rPr>
                <w:sz w:val="12"/>
                <w:szCs w:val="12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2029гг.</w:t>
            </w:r>
          </w:p>
        </w:tc>
        <w:tc>
          <w:tcPr>
            <w:tcW w:w="1160" w:type="dxa"/>
            <w:vMerge w:val="restart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2034гг.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98"/>
        </w:trPr>
        <w:tc>
          <w:tcPr>
            <w:tcW w:w="34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90"/>
        </w:trPr>
        <w:tc>
          <w:tcPr>
            <w:tcW w:w="34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ООО «АТЭК» (вода для конечного по-</w:t>
            </w:r>
          </w:p>
        </w:tc>
        <w:tc>
          <w:tcPr>
            <w:tcW w:w="28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2227,26 2383,17 2549,99 2810,35</w:t>
            </w:r>
          </w:p>
        </w:tc>
        <w:tc>
          <w:tcPr>
            <w:tcW w:w="82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2977,87</w:t>
            </w:r>
          </w:p>
        </w:tc>
        <w:tc>
          <w:tcPr>
            <w:tcW w:w="102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3532,88</w:t>
            </w:r>
          </w:p>
        </w:tc>
        <w:tc>
          <w:tcPr>
            <w:tcW w:w="11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3966,74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61"/>
        </w:trPr>
        <w:tc>
          <w:tcPr>
            <w:tcW w:w="34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spacing w:line="16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требителя)</w:t>
            </w: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03"/>
        </w:trPr>
        <w:tc>
          <w:tcPr>
            <w:tcW w:w="3480" w:type="dxa"/>
            <w:vAlign w:val="bottom"/>
          </w:tcPr>
          <w:p w:rsidR="00DF5646" w:rsidRDefault="00A43F72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ПП «Алексинская ТЭЦ» филиала ПАО</w:t>
            </w:r>
          </w:p>
        </w:tc>
        <w:tc>
          <w:tcPr>
            <w:tcW w:w="288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vAlign w:val="bottom"/>
          </w:tcPr>
          <w:p w:rsidR="00DF5646" w:rsidRDefault="00DF5646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30"/>
        </w:trPr>
        <w:tc>
          <w:tcPr>
            <w:tcW w:w="34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«Квадра» - «Центральная генерация»</w:t>
            </w:r>
          </w:p>
        </w:tc>
        <w:tc>
          <w:tcPr>
            <w:tcW w:w="28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925,91  955,51  981,71 1014,24</w:t>
            </w:r>
          </w:p>
        </w:tc>
        <w:tc>
          <w:tcPr>
            <w:tcW w:w="82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1054,81</w:t>
            </w:r>
          </w:p>
        </w:tc>
        <w:tc>
          <w:tcPr>
            <w:tcW w:w="102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1148,79</w:t>
            </w:r>
          </w:p>
        </w:tc>
        <w:tc>
          <w:tcPr>
            <w:tcW w:w="11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1273,23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46"/>
        </w:trPr>
        <w:tc>
          <w:tcPr>
            <w:tcW w:w="3480" w:type="dxa"/>
            <w:tcBorders>
              <w:bottom w:val="single" w:sz="8" w:space="0" w:color="auto"/>
            </w:tcBorders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(вода)*</w:t>
            </w: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DF5646" w:rsidRDefault="00DF564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288"/>
        </w:trPr>
        <w:tc>
          <w:tcPr>
            <w:tcW w:w="348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ГПОУ ТО «Алексинский машиностро-</w:t>
            </w:r>
          </w:p>
        </w:tc>
        <w:tc>
          <w:tcPr>
            <w:tcW w:w="2880" w:type="dxa"/>
            <w:vAlign w:val="bottom"/>
          </w:tcPr>
          <w:p w:rsidR="00DF5646" w:rsidRDefault="00A43F7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2417,64 2612,75 2811,23 3013,11</w:t>
            </w:r>
          </w:p>
        </w:tc>
        <w:tc>
          <w:tcPr>
            <w:tcW w:w="82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3193,22</w:t>
            </w:r>
          </w:p>
        </w:tc>
        <w:tc>
          <w:tcPr>
            <w:tcW w:w="1020" w:type="dxa"/>
            <w:vAlign w:val="bottom"/>
          </w:tcPr>
          <w:p w:rsidR="00DF5646" w:rsidRDefault="00A43F7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3872,10</w:t>
            </w:r>
          </w:p>
        </w:tc>
        <w:tc>
          <w:tcPr>
            <w:tcW w:w="1160" w:type="dxa"/>
            <w:vAlign w:val="bottom"/>
          </w:tcPr>
          <w:p w:rsidR="00DF5646" w:rsidRDefault="00A43F7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4141,77</w:t>
            </w: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  <w:tr w:rsidR="00DF5646">
        <w:trPr>
          <w:trHeight w:val="155"/>
        </w:trPr>
        <w:tc>
          <w:tcPr>
            <w:tcW w:w="3480" w:type="dxa"/>
            <w:vAlign w:val="bottom"/>
          </w:tcPr>
          <w:p w:rsidR="00DF5646" w:rsidRDefault="00A43F72">
            <w:pPr>
              <w:spacing w:line="1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ительный техникум» (вода)</w:t>
            </w:r>
          </w:p>
        </w:tc>
        <w:tc>
          <w:tcPr>
            <w:tcW w:w="2880" w:type="dxa"/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DF5646" w:rsidRDefault="00DF564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F5646" w:rsidRDefault="00DF5646">
            <w:pPr>
              <w:rPr>
                <w:sz w:val="1"/>
                <w:szCs w:val="1"/>
              </w:rPr>
            </w:pPr>
          </w:p>
        </w:tc>
      </w:tr>
    </w:tbl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-1487170</wp:posOffset>
                </wp:positionV>
                <wp:extent cx="0" cy="1497330"/>
                <wp:effectExtent l="0" t="0" r="0" b="0"/>
                <wp:wrapNone/>
                <wp:docPr id="427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973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8AF12AE" id="Shape 427" o:spid="_x0000_s1026" style="position:absolute;z-index:-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3pt,-117.1pt" to="13.3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-1487170</wp:posOffset>
                </wp:positionV>
                <wp:extent cx="0" cy="1497330"/>
                <wp:effectExtent l="0" t="0" r="0" b="0"/>
                <wp:wrapNone/>
                <wp:docPr id="428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973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07B8A5" id="Shape 428" o:spid="_x0000_s1026" style="position:absolute;z-index:-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4pt,-117.1pt" to="187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column">
                  <wp:posOffset>2828290</wp:posOffset>
                </wp:positionH>
                <wp:positionV relativeFrom="paragraph">
                  <wp:posOffset>-1334770</wp:posOffset>
                </wp:positionV>
                <wp:extent cx="0" cy="1344930"/>
                <wp:effectExtent l="0" t="0" r="0" b="0"/>
                <wp:wrapNone/>
                <wp:docPr id="429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4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2B4647C" id="Shape 429" o:spid="_x0000_s1026" style="position:absolute;z-index:-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7pt,-105.1pt" to="222.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-1334770</wp:posOffset>
                </wp:positionV>
                <wp:extent cx="0" cy="1344930"/>
                <wp:effectExtent l="0" t="0" r="0" b="0"/>
                <wp:wrapNone/>
                <wp:docPr id="430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4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B19EAAE" id="Shape 430" o:spid="_x0000_s1026" style="position:absolute;z-index:-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05pt,-105.1pt" to="259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column">
                  <wp:posOffset>3753485</wp:posOffset>
                </wp:positionH>
                <wp:positionV relativeFrom="paragraph">
                  <wp:posOffset>-1334770</wp:posOffset>
                </wp:positionV>
                <wp:extent cx="0" cy="1344930"/>
                <wp:effectExtent l="0" t="0" r="0" b="0"/>
                <wp:wrapNone/>
                <wp:docPr id="431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4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D9DD69B" id="Shape 431" o:spid="_x0000_s1026" style="position:absolute;z-index:-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5pt,-105.1pt" to="295.5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-1334770</wp:posOffset>
                </wp:positionV>
                <wp:extent cx="0" cy="1344930"/>
                <wp:effectExtent l="0" t="0" r="0" b="0"/>
                <wp:wrapNone/>
                <wp:docPr id="432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4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C19A9DF" id="Shape 432" o:spid="_x0000_s1026" style="position:absolute;z-index:-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8pt,-105.1pt" to="330.8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-1334770</wp:posOffset>
                </wp:positionV>
                <wp:extent cx="0" cy="1344930"/>
                <wp:effectExtent l="0" t="0" r="0" b="0"/>
                <wp:wrapNone/>
                <wp:docPr id="433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4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8F4A9F" id="Shape 433" o:spid="_x0000_s1026" style="position:absolute;z-index:-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1pt,-105.1pt" to="366.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-1334770</wp:posOffset>
                </wp:positionV>
                <wp:extent cx="0" cy="1344930"/>
                <wp:effectExtent l="0" t="0" r="0" b="0"/>
                <wp:wrapNone/>
                <wp:docPr id="434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344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21B72E6" id="Shape 434" o:spid="_x0000_s1026" style="position:absolute;z-index:-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35pt,-105.1pt" to="423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column">
                  <wp:posOffset>6102350</wp:posOffset>
                </wp:positionH>
                <wp:positionV relativeFrom="paragraph">
                  <wp:posOffset>-1487170</wp:posOffset>
                </wp:positionV>
                <wp:extent cx="0" cy="1497330"/>
                <wp:effectExtent l="0" t="0" r="0" b="0"/>
                <wp:wrapNone/>
                <wp:docPr id="435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4973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2256342" id="Shape 435" o:spid="_x0000_s1026" style="position:absolute;z-index:-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0.5pt,-117.1pt" to="480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DF5646" w:rsidRDefault="00A43F72">
      <w:pPr>
        <w:spacing w:line="276" w:lineRule="auto"/>
        <w:ind w:left="260" w:firstLine="709"/>
        <w:jc w:val="both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Примечание: * - С целью недопущения повышения тарифа для потребителей в городе Алексин стро-ительство на территории Алексинской ТЭЦ пароводогрейной котельной мощностью 134,2 Гкал/ч с закрытием старой части станции должно быть запланировано ПАО «Квадра» за счет собственных, либо заемных средств.</w:t>
      </w:r>
    </w:p>
    <w:p w:rsidR="00DF5646" w:rsidRDefault="00A43F7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-470535</wp:posOffset>
                </wp:positionV>
                <wp:extent cx="5939790" cy="0"/>
                <wp:effectExtent l="0" t="0" r="0" b="0"/>
                <wp:wrapNone/>
                <wp:docPr id="436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97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5514FBD" id="Shape 436" o:spid="_x0000_s1026" style="position:absolute;z-index:-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05pt,-37.05pt" to="480.75pt,-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sectPr w:rsidR="00DF5646">
      <w:pgSz w:w="11900" w:h="16840"/>
      <w:pgMar w:top="1110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7E"/>
    <w:multiLevelType w:val="hybridMultilevel"/>
    <w:tmpl w:val="397A5CAA"/>
    <w:lvl w:ilvl="0" w:tplc="7C96EF0A">
      <w:start w:val="1"/>
      <w:numFmt w:val="bullet"/>
      <w:lvlText w:val="В"/>
      <w:lvlJc w:val="left"/>
    </w:lvl>
    <w:lvl w:ilvl="1" w:tplc="ECD8A5A6">
      <w:numFmt w:val="decimal"/>
      <w:lvlText w:val=""/>
      <w:lvlJc w:val="left"/>
    </w:lvl>
    <w:lvl w:ilvl="2" w:tplc="4E06BA0C">
      <w:numFmt w:val="decimal"/>
      <w:lvlText w:val=""/>
      <w:lvlJc w:val="left"/>
    </w:lvl>
    <w:lvl w:ilvl="3" w:tplc="F290314E">
      <w:numFmt w:val="decimal"/>
      <w:lvlText w:val=""/>
      <w:lvlJc w:val="left"/>
    </w:lvl>
    <w:lvl w:ilvl="4" w:tplc="D52C7954">
      <w:numFmt w:val="decimal"/>
      <w:lvlText w:val=""/>
      <w:lvlJc w:val="left"/>
    </w:lvl>
    <w:lvl w:ilvl="5" w:tplc="159E94F8">
      <w:numFmt w:val="decimal"/>
      <w:lvlText w:val=""/>
      <w:lvlJc w:val="left"/>
    </w:lvl>
    <w:lvl w:ilvl="6" w:tplc="77DEEC04">
      <w:numFmt w:val="decimal"/>
      <w:lvlText w:val=""/>
      <w:lvlJc w:val="left"/>
    </w:lvl>
    <w:lvl w:ilvl="7" w:tplc="FD426FBE">
      <w:numFmt w:val="decimal"/>
      <w:lvlText w:val=""/>
      <w:lvlJc w:val="left"/>
    </w:lvl>
    <w:lvl w:ilvl="8" w:tplc="64884DBE">
      <w:numFmt w:val="decimal"/>
      <w:lvlText w:val=""/>
      <w:lvlJc w:val="left"/>
    </w:lvl>
  </w:abstractNum>
  <w:abstractNum w:abstractNumId="1">
    <w:nsid w:val="00000822"/>
    <w:multiLevelType w:val="hybridMultilevel"/>
    <w:tmpl w:val="CDF2793E"/>
    <w:lvl w:ilvl="0" w:tplc="D3AAD71C">
      <w:start w:val="1"/>
      <w:numFmt w:val="bullet"/>
      <w:lvlText w:val="*"/>
      <w:lvlJc w:val="left"/>
    </w:lvl>
    <w:lvl w:ilvl="1" w:tplc="D39A46B6">
      <w:numFmt w:val="decimal"/>
      <w:lvlText w:val=""/>
      <w:lvlJc w:val="left"/>
    </w:lvl>
    <w:lvl w:ilvl="2" w:tplc="2D7E9BE6">
      <w:numFmt w:val="decimal"/>
      <w:lvlText w:val=""/>
      <w:lvlJc w:val="left"/>
    </w:lvl>
    <w:lvl w:ilvl="3" w:tplc="3438CF82">
      <w:numFmt w:val="decimal"/>
      <w:lvlText w:val=""/>
      <w:lvlJc w:val="left"/>
    </w:lvl>
    <w:lvl w:ilvl="4" w:tplc="28442138">
      <w:numFmt w:val="decimal"/>
      <w:lvlText w:val=""/>
      <w:lvlJc w:val="left"/>
    </w:lvl>
    <w:lvl w:ilvl="5" w:tplc="B22CE48A">
      <w:numFmt w:val="decimal"/>
      <w:lvlText w:val=""/>
      <w:lvlJc w:val="left"/>
    </w:lvl>
    <w:lvl w:ilvl="6" w:tplc="2506D236">
      <w:numFmt w:val="decimal"/>
      <w:lvlText w:val=""/>
      <w:lvlJc w:val="left"/>
    </w:lvl>
    <w:lvl w:ilvl="7" w:tplc="F4005354">
      <w:numFmt w:val="decimal"/>
      <w:lvlText w:val=""/>
      <w:lvlJc w:val="left"/>
    </w:lvl>
    <w:lvl w:ilvl="8" w:tplc="1E2018A4">
      <w:numFmt w:val="decimal"/>
      <w:lvlText w:val=""/>
      <w:lvlJc w:val="left"/>
    </w:lvl>
  </w:abstractNum>
  <w:abstractNum w:abstractNumId="2">
    <w:nsid w:val="00000902"/>
    <w:multiLevelType w:val="hybridMultilevel"/>
    <w:tmpl w:val="299EEDBA"/>
    <w:lvl w:ilvl="0" w:tplc="78305342">
      <w:start w:val="3"/>
      <w:numFmt w:val="decimal"/>
      <w:lvlText w:val="%1"/>
      <w:lvlJc w:val="left"/>
    </w:lvl>
    <w:lvl w:ilvl="1" w:tplc="A024F188">
      <w:numFmt w:val="decimal"/>
      <w:lvlText w:val=""/>
      <w:lvlJc w:val="left"/>
    </w:lvl>
    <w:lvl w:ilvl="2" w:tplc="79367908">
      <w:numFmt w:val="decimal"/>
      <w:lvlText w:val=""/>
      <w:lvlJc w:val="left"/>
    </w:lvl>
    <w:lvl w:ilvl="3" w:tplc="86446840">
      <w:numFmt w:val="decimal"/>
      <w:lvlText w:val=""/>
      <w:lvlJc w:val="left"/>
    </w:lvl>
    <w:lvl w:ilvl="4" w:tplc="D33E7D20">
      <w:numFmt w:val="decimal"/>
      <w:lvlText w:val=""/>
      <w:lvlJc w:val="left"/>
    </w:lvl>
    <w:lvl w:ilvl="5" w:tplc="C90C6362">
      <w:numFmt w:val="decimal"/>
      <w:lvlText w:val=""/>
      <w:lvlJc w:val="left"/>
    </w:lvl>
    <w:lvl w:ilvl="6" w:tplc="3AF2E6AE">
      <w:numFmt w:val="decimal"/>
      <w:lvlText w:val=""/>
      <w:lvlJc w:val="left"/>
    </w:lvl>
    <w:lvl w:ilvl="7" w:tplc="387EA97E">
      <w:numFmt w:val="decimal"/>
      <w:lvlText w:val=""/>
      <w:lvlJc w:val="left"/>
    </w:lvl>
    <w:lvl w:ilvl="8" w:tplc="B936D280">
      <w:numFmt w:val="decimal"/>
      <w:lvlText w:val=""/>
      <w:lvlJc w:val="left"/>
    </w:lvl>
  </w:abstractNum>
  <w:abstractNum w:abstractNumId="3">
    <w:nsid w:val="00000D66"/>
    <w:multiLevelType w:val="hybridMultilevel"/>
    <w:tmpl w:val="E074423C"/>
    <w:lvl w:ilvl="0" w:tplc="8B04910C">
      <w:start w:val="1"/>
      <w:numFmt w:val="bullet"/>
      <w:lvlText w:val="-"/>
      <w:lvlJc w:val="left"/>
    </w:lvl>
    <w:lvl w:ilvl="1" w:tplc="E75EC01C">
      <w:numFmt w:val="decimal"/>
      <w:lvlText w:val=""/>
      <w:lvlJc w:val="left"/>
    </w:lvl>
    <w:lvl w:ilvl="2" w:tplc="66880D38">
      <w:numFmt w:val="decimal"/>
      <w:lvlText w:val=""/>
      <w:lvlJc w:val="left"/>
    </w:lvl>
    <w:lvl w:ilvl="3" w:tplc="929618EC">
      <w:numFmt w:val="decimal"/>
      <w:lvlText w:val=""/>
      <w:lvlJc w:val="left"/>
    </w:lvl>
    <w:lvl w:ilvl="4" w:tplc="851E5528">
      <w:numFmt w:val="decimal"/>
      <w:lvlText w:val=""/>
      <w:lvlJc w:val="left"/>
    </w:lvl>
    <w:lvl w:ilvl="5" w:tplc="2F4CC98C">
      <w:numFmt w:val="decimal"/>
      <w:lvlText w:val=""/>
      <w:lvlJc w:val="left"/>
    </w:lvl>
    <w:lvl w:ilvl="6" w:tplc="9B2EE1A6">
      <w:numFmt w:val="decimal"/>
      <w:lvlText w:val=""/>
      <w:lvlJc w:val="left"/>
    </w:lvl>
    <w:lvl w:ilvl="7" w:tplc="1A1E556A">
      <w:numFmt w:val="decimal"/>
      <w:lvlText w:val=""/>
      <w:lvlJc w:val="left"/>
    </w:lvl>
    <w:lvl w:ilvl="8" w:tplc="13585840">
      <w:numFmt w:val="decimal"/>
      <w:lvlText w:val=""/>
      <w:lvlJc w:val="left"/>
    </w:lvl>
  </w:abstractNum>
  <w:abstractNum w:abstractNumId="4">
    <w:nsid w:val="00000DDC"/>
    <w:multiLevelType w:val="hybridMultilevel"/>
    <w:tmpl w:val="4150FF72"/>
    <w:lvl w:ilvl="0" w:tplc="76E0EE18">
      <w:start w:val="1"/>
      <w:numFmt w:val="bullet"/>
      <w:lvlText w:val="с"/>
      <w:lvlJc w:val="left"/>
    </w:lvl>
    <w:lvl w:ilvl="1" w:tplc="C7CA2976">
      <w:numFmt w:val="decimal"/>
      <w:lvlText w:val=""/>
      <w:lvlJc w:val="left"/>
    </w:lvl>
    <w:lvl w:ilvl="2" w:tplc="D7740D5E">
      <w:numFmt w:val="decimal"/>
      <w:lvlText w:val=""/>
      <w:lvlJc w:val="left"/>
    </w:lvl>
    <w:lvl w:ilvl="3" w:tplc="368AB5D0">
      <w:numFmt w:val="decimal"/>
      <w:lvlText w:val=""/>
      <w:lvlJc w:val="left"/>
    </w:lvl>
    <w:lvl w:ilvl="4" w:tplc="67905564">
      <w:numFmt w:val="decimal"/>
      <w:lvlText w:val=""/>
      <w:lvlJc w:val="left"/>
    </w:lvl>
    <w:lvl w:ilvl="5" w:tplc="53EE4404">
      <w:numFmt w:val="decimal"/>
      <w:lvlText w:val=""/>
      <w:lvlJc w:val="left"/>
    </w:lvl>
    <w:lvl w:ilvl="6" w:tplc="B824EA52">
      <w:numFmt w:val="decimal"/>
      <w:lvlText w:val=""/>
      <w:lvlJc w:val="left"/>
    </w:lvl>
    <w:lvl w:ilvl="7" w:tplc="E268638C">
      <w:numFmt w:val="decimal"/>
      <w:lvlText w:val=""/>
      <w:lvlJc w:val="left"/>
    </w:lvl>
    <w:lvl w:ilvl="8" w:tplc="553A2502">
      <w:numFmt w:val="decimal"/>
      <w:lvlText w:val=""/>
      <w:lvlJc w:val="left"/>
    </w:lvl>
  </w:abstractNum>
  <w:abstractNum w:abstractNumId="5">
    <w:nsid w:val="00000FBF"/>
    <w:multiLevelType w:val="hybridMultilevel"/>
    <w:tmpl w:val="A4A4AA56"/>
    <w:lvl w:ilvl="0" w:tplc="16728836">
      <w:start w:val="1"/>
      <w:numFmt w:val="bullet"/>
      <w:lvlText w:val="-"/>
      <w:lvlJc w:val="left"/>
    </w:lvl>
    <w:lvl w:ilvl="1" w:tplc="E95611E8">
      <w:start w:val="1"/>
      <w:numFmt w:val="bullet"/>
      <w:lvlText w:val="В"/>
      <w:lvlJc w:val="left"/>
    </w:lvl>
    <w:lvl w:ilvl="2" w:tplc="4A70338A">
      <w:numFmt w:val="decimal"/>
      <w:lvlText w:val=""/>
      <w:lvlJc w:val="left"/>
    </w:lvl>
    <w:lvl w:ilvl="3" w:tplc="7B5E5220">
      <w:numFmt w:val="decimal"/>
      <w:lvlText w:val=""/>
      <w:lvlJc w:val="left"/>
    </w:lvl>
    <w:lvl w:ilvl="4" w:tplc="29F29C6A">
      <w:numFmt w:val="decimal"/>
      <w:lvlText w:val=""/>
      <w:lvlJc w:val="left"/>
    </w:lvl>
    <w:lvl w:ilvl="5" w:tplc="22D256BC">
      <w:numFmt w:val="decimal"/>
      <w:lvlText w:val=""/>
      <w:lvlJc w:val="left"/>
    </w:lvl>
    <w:lvl w:ilvl="6" w:tplc="05E22C14">
      <w:numFmt w:val="decimal"/>
      <w:lvlText w:val=""/>
      <w:lvlJc w:val="left"/>
    </w:lvl>
    <w:lvl w:ilvl="7" w:tplc="4B66DE94">
      <w:numFmt w:val="decimal"/>
      <w:lvlText w:val=""/>
      <w:lvlJc w:val="left"/>
    </w:lvl>
    <w:lvl w:ilvl="8" w:tplc="8CD07A00">
      <w:numFmt w:val="decimal"/>
      <w:lvlText w:val=""/>
      <w:lvlJc w:val="left"/>
    </w:lvl>
  </w:abstractNum>
  <w:abstractNum w:abstractNumId="6">
    <w:nsid w:val="0000121F"/>
    <w:multiLevelType w:val="hybridMultilevel"/>
    <w:tmpl w:val="E2845CC8"/>
    <w:lvl w:ilvl="0" w:tplc="C9B22910">
      <w:start w:val="1"/>
      <w:numFmt w:val="bullet"/>
      <w:lvlText w:val="в"/>
      <w:lvlJc w:val="left"/>
    </w:lvl>
    <w:lvl w:ilvl="1" w:tplc="9CD87964">
      <w:numFmt w:val="decimal"/>
      <w:lvlText w:val=""/>
      <w:lvlJc w:val="left"/>
    </w:lvl>
    <w:lvl w:ilvl="2" w:tplc="596609D8">
      <w:numFmt w:val="decimal"/>
      <w:lvlText w:val=""/>
      <w:lvlJc w:val="left"/>
    </w:lvl>
    <w:lvl w:ilvl="3" w:tplc="FB3E447E">
      <w:numFmt w:val="decimal"/>
      <w:lvlText w:val=""/>
      <w:lvlJc w:val="left"/>
    </w:lvl>
    <w:lvl w:ilvl="4" w:tplc="F03E3CEE">
      <w:numFmt w:val="decimal"/>
      <w:lvlText w:val=""/>
      <w:lvlJc w:val="left"/>
    </w:lvl>
    <w:lvl w:ilvl="5" w:tplc="F550A38C">
      <w:numFmt w:val="decimal"/>
      <w:lvlText w:val=""/>
      <w:lvlJc w:val="left"/>
    </w:lvl>
    <w:lvl w:ilvl="6" w:tplc="BF524366">
      <w:numFmt w:val="decimal"/>
      <w:lvlText w:val=""/>
      <w:lvlJc w:val="left"/>
    </w:lvl>
    <w:lvl w:ilvl="7" w:tplc="F1F02522">
      <w:numFmt w:val="decimal"/>
      <w:lvlText w:val=""/>
      <w:lvlJc w:val="left"/>
    </w:lvl>
    <w:lvl w:ilvl="8" w:tplc="D7FEE59C">
      <w:numFmt w:val="decimal"/>
      <w:lvlText w:val=""/>
      <w:lvlJc w:val="left"/>
    </w:lvl>
  </w:abstractNum>
  <w:abstractNum w:abstractNumId="7">
    <w:nsid w:val="000012E1"/>
    <w:multiLevelType w:val="hybridMultilevel"/>
    <w:tmpl w:val="4D0A0D3C"/>
    <w:lvl w:ilvl="0" w:tplc="11D0A33A">
      <w:start w:val="1"/>
      <w:numFmt w:val="bullet"/>
      <w:lvlText w:val="**"/>
      <w:lvlJc w:val="left"/>
    </w:lvl>
    <w:lvl w:ilvl="1" w:tplc="7070ED80">
      <w:numFmt w:val="decimal"/>
      <w:lvlText w:val=""/>
      <w:lvlJc w:val="left"/>
    </w:lvl>
    <w:lvl w:ilvl="2" w:tplc="EE7A4B6E">
      <w:numFmt w:val="decimal"/>
      <w:lvlText w:val=""/>
      <w:lvlJc w:val="left"/>
    </w:lvl>
    <w:lvl w:ilvl="3" w:tplc="4F140254">
      <w:numFmt w:val="decimal"/>
      <w:lvlText w:val=""/>
      <w:lvlJc w:val="left"/>
    </w:lvl>
    <w:lvl w:ilvl="4" w:tplc="9236B730">
      <w:numFmt w:val="decimal"/>
      <w:lvlText w:val=""/>
      <w:lvlJc w:val="left"/>
    </w:lvl>
    <w:lvl w:ilvl="5" w:tplc="5C602210">
      <w:numFmt w:val="decimal"/>
      <w:lvlText w:val=""/>
      <w:lvlJc w:val="left"/>
    </w:lvl>
    <w:lvl w:ilvl="6" w:tplc="043A8DD2">
      <w:numFmt w:val="decimal"/>
      <w:lvlText w:val=""/>
      <w:lvlJc w:val="left"/>
    </w:lvl>
    <w:lvl w:ilvl="7" w:tplc="4D0AE452">
      <w:numFmt w:val="decimal"/>
      <w:lvlText w:val=""/>
      <w:lvlJc w:val="left"/>
    </w:lvl>
    <w:lvl w:ilvl="8" w:tplc="AFBA0DF0">
      <w:numFmt w:val="decimal"/>
      <w:lvlText w:val=""/>
      <w:lvlJc w:val="left"/>
    </w:lvl>
  </w:abstractNum>
  <w:abstractNum w:abstractNumId="8">
    <w:nsid w:val="00001366"/>
    <w:multiLevelType w:val="hybridMultilevel"/>
    <w:tmpl w:val="7E7CFE5C"/>
    <w:lvl w:ilvl="0" w:tplc="A0EC1CCC">
      <w:start w:val="1"/>
      <w:numFmt w:val="bullet"/>
      <w:lvlText w:val="-"/>
      <w:lvlJc w:val="left"/>
    </w:lvl>
    <w:lvl w:ilvl="1" w:tplc="3DB4B580">
      <w:numFmt w:val="decimal"/>
      <w:lvlText w:val=""/>
      <w:lvlJc w:val="left"/>
    </w:lvl>
    <w:lvl w:ilvl="2" w:tplc="A89873EE">
      <w:numFmt w:val="decimal"/>
      <w:lvlText w:val=""/>
      <w:lvlJc w:val="left"/>
    </w:lvl>
    <w:lvl w:ilvl="3" w:tplc="E0082522">
      <w:numFmt w:val="decimal"/>
      <w:lvlText w:val=""/>
      <w:lvlJc w:val="left"/>
    </w:lvl>
    <w:lvl w:ilvl="4" w:tplc="CC9649B4">
      <w:numFmt w:val="decimal"/>
      <w:lvlText w:val=""/>
      <w:lvlJc w:val="left"/>
    </w:lvl>
    <w:lvl w:ilvl="5" w:tplc="0CBC0480">
      <w:numFmt w:val="decimal"/>
      <w:lvlText w:val=""/>
      <w:lvlJc w:val="left"/>
    </w:lvl>
    <w:lvl w:ilvl="6" w:tplc="F8B8603E">
      <w:numFmt w:val="decimal"/>
      <w:lvlText w:val=""/>
      <w:lvlJc w:val="left"/>
    </w:lvl>
    <w:lvl w:ilvl="7" w:tplc="81CC1586">
      <w:numFmt w:val="decimal"/>
      <w:lvlText w:val=""/>
      <w:lvlJc w:val="left"/>
    </w:lvl>
    <w:lvl w:ilvl="8" w:tplc="3946BBD6">
      <w:numFmt w:val="decimal"/>
      <w:lvlText w:val=""/>
      <w:lvlJc w:val="left"/>
    </w:lvl>
  </w:abstractNum>
  <w:abstractNum w:abstractNumId="9">
    <w:nsid w:val="0000139D"/>
    <w:multiLevelType w:val="hybridMultilevel"/>
    <w:tmpl w:val="0EB45E94"/>
    <w:lvl w:ilvl="0" w:tplc="B6DCB01C">
      <w:start w:val="1"/>
      <w:numFmt w:val="decimal"/>
      <w:lvlText w:val="%1"/>
      <w:lvlJc w:val="left"/>
    </w:lvl>
    <w:lvl w:ilvl="1" w:tplc="C02A9B7A">
      <w:numFmt w:val="decimal"/>
      <w:lvlText w:val=""/>
      <w:lvlJc w:val="left"/>
    </w:lvl>
    <w:lvl w:ilvl="2" w:tplc="1DF6DB60">
      <w:numFmt w:val="decimal"/>
      <w:lvlText w:val=""/>
      <w:lvlJc w:val="left"/>
    </w:lvl>
    <w:lvl w:ilvl="3" w:tplc="944C8ABA">
      <w:numFmt w:val="decimal"/>
      <w:lvlText w:val=""/>
      <w:lvlJc w:val="left"/>
    </w:lvl>
    <w:lvl w:ilvl="4" w:tplc="7EAAA26A">
      <w:numFmt w:val="decimal"/>
      <w:lvlText w:val=""/>
      <w:lvlJc w:val="left"/>
    </w:lvl>
    <w:lvl w:ilvl="5" w:tplc="350EA4A8">
      <w:numFmt w:val="decimal"/>
      <w:lvlText w:val=""/>
      <w:lvlJc w:val="left"/>
    </w:lvl>
    <w:lvl w:ilvl="6" w:tplc="2BDAABF4">
      <w:numFmt w:val="decimal"/>
      <w:lvlText w:val=""/>
      <w:lvlJc w:val="left"/>
    </w:lvl>
    <w:lvl w:ilvl="7" w:tplc="57FE3BF8">
      <w:numFmt w:val="decimal"/>
      <w:lvlText w:val=""/>
      <w:lvlJc w:val="left"/>
    </w:lvl>
    <w:lvl w:ilvl="8" w:tplc="E1F04DFA">
      <w:numFmt w:val="decimal"/>
      <w:lvlText w:val=""/>
      <w:lvlJc w:val="left"/>
    </w:lvl>
  </w:abstractNum>
  <w:abstractNum w:abstractNumId="10">
    <w:nsid w:val="000013E9"/>
    <w:multiLevelType w:val="hybridMultilevel"/>
    <w:tmpl w:val="7E18EC54"/>
    <w:lvl w:ilvl="0" w:tplc="F70E6A74">
      <w:start w:val="1"/>
      <w:numFmt w:val="decimal"/>
      <w:lvlText w:val="%1"/>
      <w:lvlJc w:val="left"/>
    </w:lvl>
    <w:lvl w:ilvl="1" w:tplc="85E06378">
      <w:numFmt w:val="decimal"/>
      <w:lvlText w:val=""/>
      <w:lvlJc w:val="left"/>
    </w:lvl>
    <w:lvl w:ilvl="2" w:tplc="6CD813C0">
      <w:numFmt w:val="decimal"/>
      <w:lvlText w:val=""/>
      <w:lvlJc w:val="left"/>
    </w:lvl>
    <w:lvl w:ilvl="3" w:tplc="2F24CFC6">
      <w:numFmt w:val="decimal"/>
      <w:lvlText w:val=""/>
      <w:lvlJc w:val="left"/>
    </w:lvl>
    <w:lvl w:ilvl="4" w:tplc="62BA0C82">
      <w:numFmt w:val="decimal"/>
      <w:lvlText w:val=""/>
      <w:lvlJc w:val="left"/>
    </w:lvl>
    <w:lvl w:ilvl="5" w:tplc="46F0F68A">
      <w:numFmt w:val="decimal"/>
      <w:lvlText w:val=""/>
      <w:lvlJc w:val="left"/>
    </w:lvl>
    <w:lvl w:ilvl="6" w:tplc="945E4AEE">
      <w:numFmt w:val="decimal"/>
      <w:lvlText w:val=""/>
      <w:lvlJc w:val="left"/>
    </w:lvl>
    <w:lvl w:ilvl="7" w:tplc="F4C028A2">
      <w:numFmt w:val="decimal"/>
      <w:lvlText w:val=""/>
      <w:lvlJc w:val="left"/>
    </w:lvl>
    <w:lvl w:ilvl="8" w:tplc="3448235A">
      <w:numFmt w:val="decimal"/>
      <w:lvlText w:val=""/>
      <w:lvlJc w:val="left"/>
    </w:lvl>
  </w:abstractNum>
  <w:abstractNum w:abstractNumId="11">
    <w:nsid w:val="000015A1"/>
    <w:multiLevelType w:val="hybridMultilevel"/>
    <w:tmpl w:val="7E120EAC"/>
    <w:lvl w:ilvl="0" w:tplc="49C228A8">
      <w:start w:val="1"/>
      <w:numFmt w:val="bullet"/>
      <w:lvlText w:val="в"/>
      <w:lvlJc w:val="left"/>
    </w:lvl>
    <w:lvl w:ilvl="1" w:tplc="34C85056">
      <w:numFmt w:val="decimal"/>
      <w:lvlText w:val=""/>
      <w:lvlJc w:val="left"/>
    </w:lvl>
    <w:lvl w:ilvl="2" w:tplc="47A03F3C">
      <w:numFmt w:val="decimal"/>
      <w:lvlText w:val=""/>
      <w:lvlJc w:val="left"/>
    </w:lvl>
    <w:lvl w:ilvl="3" w:tplc="639E2EB6">
      <w:numFmt w:val="decimal"/>
      <w:lvlText w:val=""/>
      <w:lvlJc w:val="left"/>
    </w:lvl>
    <w:lvl w:ilvl="4" w:tplc="84425BDA">
      <w:numFmt w:val="decimal"/>
      <w:lvlText w:val=""/>
      <w:lvlJc w:val="left"/>
    </w:lvl>
    <w:lvl w:ilvl="5" w:tplc="1B5E5D44">
      <w:numFmt w:val="decimal"/>
      <w:lvlText w:val=""/>
      <w:lvlJc w:val="left"/>
    </w:lvl>
    <w:lvl w:ilvl="6" w:tplc="704A36A8">
      <w:numFmt w:val="decimal"/>
      <w:lvlText w:val=""/>
      <w:lvlJc w:val="left"/>
    </w:lvl>
    <w:lvl w:ilvl="7" w:tplc="406E3674">
      <w:numFmt w:val="decimal"/>
      <w:lvlText w:val=""/>
      <w:lvlJc w:val="left"/>
    </w:lvl>
    <w:lvl w:ilvl="8" w:tplc="6AD0225C">
      <w:numFmt w:val="decimal"/>
      <w:lvlText w:val=""/>
      <w:lvlJc w:val="left"/>
    </w:lvl>
  </w:abstractNum>
  <w:abstractNum w:abstractNumId="12">
    <w:nsid w:val="000016C5"/>
    <w:multiLevelType w:val="hybridMultilevel"/>
    <w:tmpl w:val="B07E5FE2"/>
    <w:lvl w:ilvl="0" w:tplc="EFEA85E4">
      <w:start w:val="1"/>
      <w:numFmt w:val="bullet"/>
      <w:lvlText w:val="\endash "/>
      <w:lvlJc w:val="left"/>
    </w:lvl>
    <w:lvl w:ilvl="1" w:tplc="EC563C56">
      <w:start w:val="1"/>
      <w:numFmt w:val="bullet"/>
      <w:lvlText w:val="-"/>
      <w:lvlJc w:val="left"/>
    </w:lvl>
    <w:lvl w:ilvl="2" w:tplc="1F44B47A">
      <w:numFmt w:val="decimal"/>
      <w:lvlText w:val=""/>
      <w:lvlJc w:val="left"/>
    </w:lvl>
    <w:lvl w:ilvl="3" w:tplc="497C8698">
      <w:numFmt w:val="decimal"/>
      <w:lvlText w:val=""/>
      <w:lvlJc w:val="left"/>
    </w:lvl>
    <w:lvl w:ilvl="4" w:tplc="0FA6C470">
      <w:numFmt w:val="decimal"/>
      <w:lvlText w:val=""/>
      <w:lvlJc w:val="left"/>
    </w:lvl>
    <w:lvl w:ilvl="5" w:tplc="8392EB82">
      <w:numFmt w:val="decimal"/>
      <w:lvlText w:val=""/>
      <w:lvlJc w:val="left"/>
    </w:lvl>
    <w:lvl w:ilvl="6" w:tplc="6BAC3AB2">
      <w:numFmt w:val="decimal"/>
      <w:lvlText w:val=""/>
      <w:lvlJc w:val="left"/>
    </w:lvl>
    <w:lvl w:ilvl="7" w:tplc="25963496">
      <w:numFmt w:val="decimal"/>
      <w:lvlText w:val=""/>
      <w:lvlJc w:val="left"/>
    </w:lvl>
    <w:lvl w:ilvl="8" w:tplc="E65ABDC2">
      <w:numFmt w:val="decimal"/>
      <w:lvlText w:val=""/>
      <w:lvlJc w:val="left"/>
    </w:lvl>
  </w:abstractNum>
  <w:abstractNum w:abstractNumId="13">
    <w:nsid w:val="0000187E"/>
    <w:multiLevelType w:val="hybridMultilevel"/>
    <w:tmpl w:val="D2B28388"/>
    <w:lvl w:ilvl="0" w:tplc="7A1E5452">
      <w:start w:val="1"/>
      <w:numFmt w:val="bullet"/>
      <w:lvlText w:val="-"/>
      <w:lvlJc w:val="left"/>
    </w:lvl>
    <w:lvl w:ilvl="1" w:tplc="68D4096E">
      <w:numFmt w:val="decimal"/>
      <w:lvlText w:val=""/>
      <w:lvlJc w:val="left"/>
    </w:lvl>
    <w:lvl w:ilvl="2" w:tplc="21004354">
      <w:numFmt w:val="decimal"/>
      <w:lvlText w:val=""/>
      <w:lvlJc w:val="left"/>
    </w:lvl>
    <w:lvl w:ilvl="3" w:tplc="81F87E40">
      <w:numFmt w:val="decimal"/>
      <w:lvlText w:val=""/>
      <w:lvlJc w:val="left"/>
    </w:lvl>
    <w:lvl w:ilvl="4" w:tplc="EDCAF1B8">
      <w:numFmt w:val="decimal"/>
      <w:lvlText w:val=""/>
      <w:lvlJc w:val="left"/>
    </w:lvl>
    <w:lvl w:ilvl="5" w:tplc="A4168F16">
      <w:numFmt w:val="decimal"/>
      <w:lvlText w:val=""/>
      <w:lvlJc w:val="left"/>
    </w:lvl>
    <w:lvl w:ilvl="6" w:tplc="AD901E64">
      <w:numFmt w:val="decimal"/>
      <w:lvlText w:val=""/>
      <w:lvlJc w:val="left"/>
    </w:lvl>
    <w:lvl w:ilvl="7" w:tplc="5038F482">
      <w:numFmt w:val="decimal"/>
      <w:lvlText w:val=""/>
      <w:lvlJc w:val="left"/>
    </w:lvl>
    <w:lvl w:ilvl="8" w:tplc="DABE4E84">
      <w:numFmt w:val="decimal"/>
      <w:lvlText w:val=""/>
      <w:lvlJc w:val="left"/>
    </w:lvl>
  </w:abstractNum>
  <w:abstractNum w:abstractNumId="14">
    <w:nsid w:val="00001916"/>
    <w:multiLevelType w:val="hybridMultilevel"/>
    <w:tmpl w:val="970C40EE"/>
    <w:lvl w:ilvl="0" w:tplc="77267C7A">
      <w:start w:val="1"/>
      <w:numFmt w:val="bullet"/>
      <w:lvlText w:val="В"/>
      <w:lvlJc w:val="left"/>
    </w:lvl>
    <w:lvl w:ilvl="1" w:tplc="F530CC3E">
      <w:numFmt w:val="decimal"/>
      <w:lvlText w:val=""/>
      <w:lvlJc w:val="left"/>
    </w:lvl>
    <w:lvl w:ilvl="2" w:tplc="1C94D94C">
      <w:numFmt w:val="decimal"/>
      <w:lvlText w:val=""/>
      <w:lvlJc w:val="left"/>
    </w:lvl>
    <w:lvl w:ilvl="3" w:tplc="C3D67A5A">
      <w:numFmt w:val="decimal"/>
      <w:lvlText w:val=""/>
      <w:lvlJc w:val="left"/>
    </w:lvl>
    <w:lvl w:ilvl="4" w:tplc="6D1AD5C8">
      <w:numFmt w:val="decimal"/>
      <w:lvlText w:val=""/>
      <w:lvlJc w:val="left"/>
    </w:lvl>
    <w:lvl w:ilvl="5" w:tplc="010C6D4A">
      <w:numFmt w:val="decimal"/>
      <w:lvlText w:val=""/>
      <w:lvlJc w:val="left"/>
    </w:lvl>
    <w:lvl w:ilvl="6" w:tplc="21004816">
      <w:numFmt w:val="decimal"/>
      <w:lvlText w:val=""/>
      <w:lvlJc w:val="left"/>
    </w:lvl>
    <w:lvl w:ilvl="7" w:tplc="DB56FD3C">
      <w:numFmt w:val="decimal"/>
      <w:lvlText w:val=""/>
      <w:lvlJc w:val="left"/>
    </w:lvl>
    <w:lvl w:ilvl="8" w:tplc="90545450">
      <w:numFmt w:val="decimal"/>
      <w:lvlText w:val=""/>
      <w:lvlJc w:val="left"/>
    </w:lvl>
  </w:abstractNum>
  <w:abstractNum w:abstractNumId="15">
    <w:nsid w:val="00001CD0"/>
    <w:multiLevelType w:val="hybridMultilevel"/>
    <w:tmpl w:val="77625A14"/>
    <w:lvl w:ilvl="0" w:tplc="2A7A0E90">
      <w:start w:val="1"/>
      <w:numFmt w:val="bullet"/>
      <w:lvlText w:val="в"/>
      <w:lvlJc w:val="left"/>
    </w:lvl>
    <w:lvl w:ilvl="1" w:tplc="F7D40720">
      <w:start w:val="1"/>
      <w:numFmt w:val="bullet"/>
      <w:lvlText w:val="-"/>
      <w:lvlJc w:val="left"/>
    </w:lvl>
    <w:lvl w:ilvl="2" w:tplc="B1BE4D76">
      <w:numFmt w:val="decimal"/>
      <w:lvlText w:val=""/>
      <w:lvlJc w:val="left"/>
    </w:lvl>
    <w:lvl w:ilvl="3" w:tplc="2C02D6AA">
      <w:numFmt w:val="decimal"/>
      <w:lvlText w:val=""/>
      <w:lvlJc w:val="left"/>
    </w:lvl>
    <w:lvl w:ilvl="4" w:tplc="DAC42142">
      <w:numFmt w:val="decimal"/>
      <w:lvlText w:val=""/>
      <w:lvlJc w:val="left"/>
    </w:lvl>
    <w:lvl w:ilvl="5" w:tplc="4DEAA17E">
      <w:numFmt w:val="decimal"/>
      <w:lvlText w:val=""/>
      <w:lvlJc w:val="left"/>
    </w:lvl>
    <w:lvl w:ilvl="6" w:tplc="EDF0A28C">
      <w:numFmt w:val="decimal"/>
      <w:lvlText w:val=""/>
      <w:lvlJc w:val="left"/>
    </w:lvl>
    <w:lvl w:ilvl="7" w:tplc="797E4450">
      <w:numFmt w:val="decimal"/>
      <w:lvlText w:val=""/>
      <w:lvlJc w:val="left"/>
    </w:lvl>
    <w:lvl w:ilvl="8" w:tplc="32A683AE">
      <w:numFmt w:val="decimal"/>
      <w:lvlText w:val=""/>
      <w:lvlJc w:val="left"/>
    </w:lvl>
  </w:abstractNum>
  <w:abstractNum w:abstractNumId="16">
    <w:nsid w:val="000022CD"/>
    <w:multiLevelType w:val="hybridMultilevel"/>
    <w:tmpl w:val="F836B580"/>
    <w:lvl w:ilvl="0" w:tplc="84E6F670">
      <w:start w:val="1"/>
      <w:numFmt w:val="bullet"/>
      <w:lvlText w:val="с"/>
      <w:lvlJc w:val="left"/>
    </w:lvl>
    <w:lvl w:ilvl="1" w:tplc="AAA28A8E">
      <w:start w:val="1"/>
      <w:numFmt w:val="bullet"/>
      <w:lvlText w:val="-"/>
      <w:lvlJc w:val="left"/>
    </w:lvl>
    <w:lvl w:ilvl="2" w:tplc="E084A6C2">
      <w:numFmt w:val="decimal"/>
      <w:lvlText w:val=""/>
      <w:lvlJc w:val="left"/>
    </w:lvl>
    <w:lvl w:ilvl="3" w:tplc="0CF6AFB8">
      <w:numFmt w:val="decimal"/>
      <w:lvlText w:val=""/>
      <w:lvlJc w:val="left"/>
    </w:lvl>
    <w:lvl w:ilvl="4" w:tplc="DB52719E">
      <w:numFmt w:val="decimal"/>
      <w:lvlText w:val=""/>
      <w:lvlJc w:val="left"/>
    </w:lvl>
    <w:lvl w:ilvl="5" w:tplc="3E50D2D4">
      <w:numFmt w:val="decimal"/>
      <w:lvlText w:val=""/>
      <w:lvlJc w:val="left"/>
    </w:lvl>
    <w:lvl w:ilvl="6" w:tplc="9B326F30">
      <w:numFmt w:val="decimal"/>
      <w:lvlText w:val=""/>
      <w:lvlJc w:val="left"/>
    </w:lvl>
    <w:lvl w:ilvl="7" w:tplc="01045326">
      <w:numFmt w:val="decimal"/>
      <w:lvlText w:val=""/>
      <w:lvlJc w:val="left"/>
    </w:lvl>
    <w:lvl w:ilvl="8" w:tplc="5EC296D4">
      <w:numFmt w:val="decimal"/>
      <w:lvlText w:val=""/>
      <w:lvlJc w:val="left"/>
    </w:lvl>
  </w:abstractNum>
  <w:abstractNum w:abstractNumId="17">
    <w:nsid w:val="000023C9"/>
    <w:multiLevelType w:val="hybridMultilevel"/>
    <w:tmpl w:val="B088C4DE"/>
    <w:lvl w:ilvl="0" w:tplc="F808CD7E">
      <w:start w:val="1"/>
      <w:numFmt w:val="bullet"/>
      <w:lvlText w:val="В"/>
      <w:lvlJc w:val="left"/>
    </w:lvl>
    <w:lvl w:ilvl="1" w:tplc="11D80BD0">
      <w:numFmt w:val="decimal"/>
      <w:lvlText w:val=""/>
      <w:lvlJc w:val="left"/>
    </w:lvl>
    <w:lvl w:ilvl="2" w:tplc="841C8700">
      <w:numFmt w:val="decimal"/>
      <w:lvlText w:val=""/>
      <w:lvlJc w:val="left"/>
    </w:lvl>
    <w:lvl w:ilvl="3" w:tplc="7F4E728C">
      <w:numFmt w:val="decimal"/>
      <w:lvlText w:val=""/>
      <w:lvlJc w:val="left"/>
    </w:lvl>
    <w:lvl w:ilvl="4" w:tplc="CACC935C">
      <w:numFmt w:val="decimal"/>
      <w:lvlText w:val=""/>
      <w:lvlJc w:val="left"/>
    </w:lvl>
    <w:lvl w:ilvl="5" w:tplc="D7EAB00E">
      <w:numFmt w:val="decimal"/>
      <w:lvlText w:val=""/>
      <w:lvlJc w:val="left"/>
    </w:lvl>
    <w:lvl w:ilvl="6" w:tplc="8CECE1AA">
      <w:numFmt w:val="decimal"/>
      <w:lvlText w:val=""/>
      <w:lvlJc w:val="left"/>
    </w:lvl>
    <w:lvl w:ilvl="7" w:tplc="D82A4B9C">
      <w:numFmt w:val="decimal"/>
      <w:lvlText w:val=""/>
      <w:lvlJc w:val="left"/>
    </w:lvl>
    <w:lvl w:ilvl="8" w:tplc="1FF8E96A">
      <w:numFmt w:val="decimal"/>
      <w:lvlText w:val=""/>
      <w:lvlJc w:val="left"/>
    </w:lvl>
  </w:abstractNum>
  <w:abstractNum w:abstractNumId="18">
    <w:nsid w:val="0000261E"/>
    <w:multiLevelType w:val="hybridMultilevel"/>
    <w:tmpl w:val="39D626F4"/>
    <w:lvl w:ilvl="0" w:tplc="D26ADE2C">
      <w:start w:val="10"/>
      <w:numFmt w:val="decimal"/>
      <w:lvlText w:val="%1"/>
      <w:lvlJc w:val="left"/>
    </w:lvl>
    <w:lvl w:ilvl="1" w:tplc="BD0E3BA6">
      <w:numFmt w:val="decimal"/>
      <w:lvlText w:val=""/>
      <w:lvlJc w:val="left"/>
    </w:lvl>
    <w:lvl w:ilvl="2" w:tplc="DF76640C">
      <w:numFmt w:val="decimal"/>
      <w:lvlText w:val=""/>
      <w:lvlJc w:val="left"/>
    </w:lvl>
    <w:lvl w:ilvl="3" w:tplc="9B64F8B4">
      <w:numFmt w:val="decimal"/>
      <w:lvlText w:val=""/>
      <w:lvlJc w:val="left"/>
    </w:lvl>
    <w:lvl w:ilvl="4" w:tplc="CBAAF4A6">
      <w:numFmt w:val="decimal"/>
      <w:lvlText w:val=""/>
      <w:lvlJc w:val="left"/>
    </w:lvl>
    <w:lvl w:ilvl="5" w:tplc="179872EC">
      <w:numFmt w:val="decimal"/>
      <w:lvlText w:val=""/>
      <w:lvlJc w:val="left"/>
    </w:lvl>
    <w:lvl w:ilvl="6" w:tplc="21BA4F62">
      <w:numFmt w:val="decimal"/>
      <w:lvlText w:val=""/>
      <w:lvlJc w:val="left"/>
    </w:lvl>
    <w:lvl w:ilvl="7" w:tplc="CA886F0E">
      <w:numFmt w:val="decimal"/>
      <w:lvlText w:val=""/>
      <w:lvlJc w:val="left"/>
    </w:lvl>
    <w:lvl w:ilvl="8" w:tplc="EAB6D6E2">
      <w:numFmt w:val="decimal"/>
      <w:lvlText w:val=""/>
      <w:lvlJc w:val="left"/>
    </w:lvl>
  </w:abstractNum>
  <w:abstractNum w:abstractNumId="19">
    <w:nsid w:val="000026CA"/>
    <w:multiLevelType w:val="hybridMultilevel"/>
    <w:tmpl w:val="FC644F86"/>
    <w:lvl w:ilvl="0" w:tplc="29BA1C64">
      <w:start w:val="1"/>
      <w:numFmt w:val="bullet"/>
      <w:lvlText w:val="В"/>
      <w:lvlJc w:val="left"/>
    </w:lvl>
    <w:lvl w:ilvl="1" w:tplc="8ECE0B20">
      <w:start w:val="1"/>
      <w:numFmt w:val="bullet"/>
      <w:lvlText w:val=""/>
      <w:lvlJc w:val="left"/>
    </w:lvl>
    <w:lvl w:ilvl="2" w:tplc="1A82461E">
      <w:numFmt w:val="decimal"/>
      <w:lvlText w:val=""/>
      <w:lvlJc w:val="left"/>
    </w:lvl>
    <w:lvl w:ilvl="3" w:tplc="73388DA4">
      <w:numFmt w:val="decimal"/>
      <w:lvlText w:val=""/>
      <w:lvlJc w:val="left"/>
    </w:lvl>
    <w:lvl w:ilvl="4" w:tplc="43CAFE06">
      <w:numFmt w:val="decimal"/>
      <w:lvlText w:val=""/>
      <w:lvlJc w:val="left"/>
    </w:lvl>
    <w:lvl w:ilvl="5" w:tplc="E3CCCD50">
      <w:numFmt w:val="decimal"/>
      <w:lvlText w:val=""/>
      <w:lvlJc w:val="left"/>
    </w:lvl>
    <w:lvl w:ilvl="6" w:tplc="01CAF01E">
      <w:numFmt w:val="decimal"/>
      <w:lvlText w:val=""/>
      <w:lvlJc w:val="left"/>
    </w:lvl>
    <w:lvl w:ilvl="7" w:tplc="5220108E">
      <w:numFmt w:val="decimal"/>
      <w:lvlText w:val=""/>
      <w:lvlJc w:val="left"/>
    </w:lvl>
    <w:lvl w:ilvl="8" w:tplc="6CEE741C">
      <w:numFmt w:val="decimal"/>
      <w:lvlText w:val=""/>
      <w:lvlJc w:val="left"/>
    </w:lvl>
  </w:abstractNum>
  <w:abstractNum w:abstractNumId="20">
    <w:nsid w:val="0000288F"/>
    <w:multiLevelType w:val="hybridMultilevel"/>
    <w:tmpl w:val="9AC867F0"/>
    <w:lvl w:ilvl="0" w:tplc="C09CB98A">
      <w:start w:val="1"/>
      <w:numFmt w:val="bullet"/>
      <w:lvlText w:val="В"/>
      <w:lvlJc w:val="left"/>
    </w:lvl>
    <w:lvl w:ilvl="1" w:tplc="5502B902">
      <w:numFmt w:val="decimal"/>
      <w:lvlText w:val=""/>
      <w:lvlJc w:val="left"/>
    </w:lvl>
    <w:lvl w:ilvl="2" w:tplc="0CB615B2">
      <w:numFmt w:val="decimal"/>
      <w:lvlText w:val=""/>
      <w:lvlJc w:val="left"/>
    </w:lvl>
    <w:lvl w:ilvl="3" w:tplc="D39A5770">
      <w:numFmt w:val="decimal"/>
      <w:lvlText w:val=""/>
      <w:lvlJc w:val="left"/>
    </w:lvl>
    <w:lvl w:ilvl="4" w:tplc="DC042362">
      <w:numFmt w:val="decimal"/>
      <w:lvlText w:val=""/>
      <w:lvlJc w:val="left"/>
    </w:lvl>
    <w:lvl w:ilvl="5" w:tplc="B10493B2">
      <w:numFmt w:val="decimal"/>
      <w:lvlText w:val=""/>
      <w:lvlJc w:val="left"/>
    </w:lvl>
    <w:lvl w:ilvl="6" w:tplc="B0EE42C0">
      <w:numFmt w:val="decimal"/>
      <w:lvlText w:val=""/>
      <w:lvlJc w:val="left"/>
    </w:lvl>
    <w:lvl w:ilvl="7" w:tplc="448E83C2">
      <w:numFmt w:val="decimal"/>
      <w:lvlText w:val=""/>
      <w:lvlJc w:val="left"/>
    </w:lvl>
    <w:lvl w:ilvl="8" w:tplc="0CD461CA">
      <w:numFmt w:val="decimal"/>
      <w:lvlText w:val=""/>
      <w:lvlJc w:val="left"/>
    </w:lvl>
  </w:abstractNum>
  <w:abstractNum w:abstractNumId="21">
    <w:nsid w:val="00002C3B"/>
    <w:multiLevelType w:val="hybridMultilevel"/>
    <w:tmpl w:val="D8E67896"/>
    <w:lvl w:ilvl="0" w:tplc="A24CE90C">
      <w:start w:val="1"/>
      <w:numFmt w:val="bullet"/>
      <w:lvlText w:val="С"/>
      <w:lvlJc w:val="left"/>
    </w:lvl>
    <w:lvl w:ilvl="1" w:tplc="21D40C2E">
      <w:numFmt w:val="decimal"/>
      <w:lvlText w:val=""/>
      <w:lvlJc w:val="left"/>
    </w:lvl>
    <w:lvl w:ilvl="2" w:tplc="821A8F4E">
      <w:numFmt w:val="decimal"/>
      <w:lvlText w:val=""/>
      <w:lvlJc w:val="left"/>
    </w:lvl>
    <w:lvl w:ilvl="3" w:tplc="09684A72">
      <w:numFmt w:val="decimal"/>
      <w:lvlText w:val=""/>
      <w:lvlJc w:val="left"/>
    </w:lvl>
    <w:lvl w:ilvl="4" w:tplc="6D502F72">
      <w:numFmt w:val="decimal"/>
      <w:lvlText w:val=""/>
      <w:lvlJc w:val="left"/>
    </w:lvl>
    <w:lvl w:ilvl="5" w:tplc="9A182666">
      <w:numFmt w:val="decimal"/>
      <w:lvlText w:val=""/>
      <w:lvlJc w:val="left"/>
    </w:lvl>
    <w:lvl w:ilvl="6" w:tplc="7478A91C">
      <w:numFmt w:val="decimal"/>
      <w:lvlText w:val=""/>
      <w:lvlJc w:val="left"/>
    </w:lvl>
    <w:lvl w:ilvl="7" w:tplc="128CC2D2">
      <w:numFmt w:val="decimal"/>
      <w:lvlText w:val=""/>
      <w:lvlJc w:val="left"/>
    </w:lvl>
    <w:lvl w:ilvl="8" w:tplc="816C695C">
      <w:numFmt w:val="decimal"/>
      <w:lvlText w:val=""/>
      <w:lvlJc w:val="left"/>
    </w:lvl>
  </w:abstractNum>
  <w:abstractNum w:abstractNumId="22">
    <w:nsid w:val="00002C49"/>
    <w:multiLevelType w:val="hybridMultilevel"/>
    <w:tmpl w:val="17046F92"/>
    <w:lvl w:ilvl="0" w:tplc="8F36A73A">
      <w:start w:val="1"/>
      <w:numFmt w:val="bullet"/>
      <w:lvlText w:val="и"/>
      <w:lvlJc w:val="left"/>
    </w:lvl>
    <w:lvl w:ilvl="1" w:tplc="E554809E">
      <w:numFmt w:val="decimal"/>
      <w:lvlText w:val=""/>
      <w:lvlJc w:val="left"/>
    </w:lvl>
    <w:lvl w:ilvl="2" w:tplc="8D72B8AE">
      <w:numFmt w:val="decimal"/>
      <w:lvlText w:val=""/>
      <w:lvlJc w:val="left"/>
    </w:lvl>
    <w:lvl w:ilvl="3" w:tplc="99CA6190">
      <w:numFmt w:val="decimal"/>
      <w:lvlText w:val=""/>
      <w:lvlJc w:val="left"/>
    </w:lvl>
    <w:lvl w:ilvl="4" w:tplc="51744D92">
      <w:numFmt w:val="decimal"/>
      <w:lvlText w:val=""/>
      <w:lvlJc w:val="left"/>
    </w:lvl>
    <w:lvl w:ilvl="5" w:tplc="6E5A10A8">
      <w:numFmt w:val="decimal"/>
      <w:lvlText w:val=""/>
      <w:lvlJc w:val="left"/>
    </w:lvl>
    <w:lvl w:ilvl="6" w:tplc="6C962B04">
      <w:numFmt w:val="decimal"/>
      <w:lvlText w:val=""/>
      <w:lvlJc w:val="left"/>
    </w:lvl>
    <w:lvl w:ilvl="7" w:tplc="80E43710">
      <w:numFmt w:val="decimal"/>
      <w:lvlText w:val=""/>
      <w:lvlJc w:val="left"/>
    </w:lvl>
    <w:lvl w:ilvl="8" w:tplc="BE5C5266">
      <w:numFmt w:val="decimal"/>
      <w:lvlText w:val=""/>
      <w:lvlJc w:val="left"/>
    </w:lvl>
  </w:abstractNum>
  <w:abstractNum w:abstractNumId="23">
    <w:nsid w:val="00002E40"/>
    <w:multiLevelType w:val="hybridMultilevel"/>
    <w:tmpl w:val="34BC7E2A"/>
    <w:lvl w:ilvl="0" w:tplc="9C7E2714">
      <w:start w:val="1"/>
      <w:numFmt w:val="bullet"/>
      <w:lvlText w:val="-"/>
      <w:lvlJc w:val="left"/>
    </w:lvl>
    <w:lvl w:ilvl="1" w:tplc="8D42BF94">
      <w:numFmt w:val="decimal"/>
      <w:lvlText w:val=""/>
      <w:lvlJc w:val="left"/>
    </w:lvl>
    <w:lvl w:ilvl="2" w:tplc="4B6C04D8">
      <w:numFmt w:val="decimal"/>
      <w:lvlText w:val=""/>
      <w:lvlJc w:val="left"/>
    </w:lvl>
    <w:lvl w:ilvl="3" w:tplc="23C0EEC8">
      <w:numFmt w:val="decimal"/>
      <w:lvlText w:val=""/>
      <w:lvlJc w:val="left"/>
    </w:lvl>
    <w:lvl w:ilvl="4" w:tplc="FD2052A8">
      <w:numFmt w:val="decimal"/>
      <w:lvlText w:val=""/>
      <w:lvlJc w:val="left"/>
    </w:lvl>
    <w:lvl w:ilvl="5" w:tplc="56B867C0">
      <w:numFmt w:val="decimal"/>
      <w:lvlText w:val=""/>
      <w:lvlJc w:val="left"/>
    </w:lvl>
    <w:lvl w:ilvl="6" w:tplc="B0A88E2C">
      <w:numFmt w:val="decimal"/>
      <w:lvlText w:val=""/>
      <w:lvlJc w:val="left"/>
    </w:lvl>
    <w:lvl w:ilvl="7" w:tplc="8ED02BD6">
      <w:numFmt w:val="decimal"/>
      <w:lvlText w:val=""/>
      <w:lvlJc w:val="left"/>
    </w:lvl>
    <w:lvl w:ilvl="8" w:tplc="0AF6ED5C">
      <w:numFmt w:val="decimal"/>
      <w:lvlText w:val=""/>
      <w:lvlJc w:val="left"/>
    </w:lvl>
  </w:abstractNum>
  <w:abstractNum w:abstractNumId="24">
    <w:nsid w:val="00002F14"/>
    <w:multiLevelType w:val="hybridMultilevel"/>
    <w:tmpl w:val="F9249336"/>
    <w:lvl w:ilvl="0" w:tplc="1D5C9166">
      <w:start w:val="1"/>
      <w:numFmt w:val="bullet"/>
      <w:lvlText w:val="-"/>
      <w:lvlJc w:val="left"/>
    </w:lvl>
    <w:lvl w:ilvl="1" w:tplc="86D2B9CC">
      <w:numFmt w:val="decimal"/>
      <w:lvlText w:val=""/>
      <w:lvlJc w:val="left"/>
    </w:lvl>
    <w:lvl w:ilvl="2" w:tplc="3D58A5B6">
      <w:numFmt w:val="decimal"/>
      <w:lvlText w:val=""/>
      <w:lvlJc w:val="left"/>
    </w:lvl>
    <w:lvl w:ilvl="3" w:tplc="9FB0C5D2">
      <w:numFmt w:val="decimal"/>
      <w:lvlText w:val=""/>
      <w:lvlJc w:val="left"/>
    </w:lvl>
    <w:lvl w:ilvl="4" w:tplc="9E34CE42">
      <w:numFmt w:val="decimal"/>
      <w:lvlText w:val=""/>
      <w:lvlJc w:val="left"/>
    </w:lvl>
    <w:lvl w:ilvl="5" w:tplc="5876FE3A">
      <w:numFmt w:val="decimal"/>
      <w:lvlText w:val=""/>
      <w:lvlJc w:val="left"/>
    </w:lvl>
    <w:lvl w:ilvl="6" w:tplc="9410A1FA">
      <w:numFmt w:val="decimal"/>
      <w:lvlText w:val=""/>
      <w:lvlJc w:val="left"/>
    </w:lvl>
    <w:lvl w:ilvl="7" w:tplc="7812ADC8">
      <w:numFmt w:val="decimal"/>
      <w:lvlText w:val=""/>
      <w:lvlJc w:val="left"/>
    </w:lvl>
    <w:lvl w:ilvl="8" w:tplc="484AB6F8">
      <w:numFmt w:val="decimal"/>
      <w:lvlText w:val=""/>
      <w:lvlJc w:val="left"/>
    </w:lvl>
  </w:abstractNum>
  <w:abstractNum w:abstractNumId="25">
    <w:nsid w:val="00002FFF"/>
    <w:multiLevelType w:val="hybridMultilevel"/>
    <w:tmpl w:val="5D727A5C"/>
    <w:lvl w:ilvl="0" w:tplc="ACD045F0">
      <w:start w:val="1"/>
      <w:numFmt w:val="bullet"/>
      <w:lvlText w:val="у"/>
      <w:lvlJc w:val="left"/>
    </w:lvl>
    <w:lvl w:ilvl="1" w:tplc="8BEAF698">
      <w:start w:val="1"/>
      <w:numFmt w:val="bullet"/>
      <w:lvlText w:val="В"/>
      <w:lvlJc w:val="left"/>
    </w:lvl>
    <w:lvl w:ilvl="2" w:tplc="E41226DC">
      <w:numFmt w:val="decimal"/>
      <w:lvlText w:val=""/>
      <w:lvlJc w:val="left"/>
    </w:lvl>
    <w:lvl w:ilvl="3" w:tplc="413271D8">
      <w:numFmt w:val="decimal"/>
      <w:lvlText w:val=""/>
      <w:lvlJc w:val="left"/>
    </w:lvl>
    <w:lvl w:ilvl="4" w:tplc="0E4E40D0">
      <w:numFmt w:val="decimal"/>
      <w:lvlText w:val=""/>
      <w:lvlJc w:val="left"/>
    </w:lvl>
    <w:lvl w:ilvl="5" w:tplc="E8627956">
      <w:numFmt w:val="decimal"/>
      <w:lvlText w:val=""/>
      <w:lvlJc w:val="left"/>
    </w:lvl>
    <w:lvl w:ilvl="6" w:tplc="6A8AA3E4">
      <w:numFmt w:val="decimal"/>
      <w:lvlText w:val=""/>
      <w:lvlJc w:val="left"/>
    </w:lvl>
    <w:lvl w:ilvl="7" w:tplc="F836B3BA">
      <w:numFmt w:val="decimal"/>
      <w:lvlText w:val=""/>
      <w:lvlJc w:val="left"/>
    </w:lvl>
    <w:lvl w:ilvl="8" w:tplc="64EAD870">
      <w:numFmt w:val="decimal"/>
      <w:lvlText w:val=""/>
      <w:lvlJc w:val="left"/>
    </w:lvl>
  </w:abstractNum>
  <w:abstractNum w:abstractNumId="26">
    <w:nsid w:val="0000314F"/>
    <w:multiLevelType w:val="hybridMultilevel"/>
    <w:tmpl w:val="CAD62156"/>
    <w:lvl w:ilvl="0" w:tplc="53068848">
      <w:start w:val="1"/>
      <w:numFmt w:val="bullet"/>
      <w:lvlText w:val="В"/>
      <w:lvlJc w:val="left"/>
    </w:lvl>
    <w:lvl w:ilvl="1" w:tplc="989637FE">
      <w:start w:val="1"/>
      <w:numFmt w:val="bullet"/>
      <w:lvlText w:val=""/>
      <w:lvlJc w:val="left"/>
    </w:lvl>
    <w:lvl w:ilvl="2" w:tplc="89D8A1D8">
      <w:numFmt w:val="decimal"/>
      <w:lvlText w:val=""/>
      <w:lvlJc w:val="left"/>
    </w:lvl>
    <w:lvl w:ilvl="3" w:tplc="86E69852">
      <w:numFmt w:val="decimal"/>
      <w:lvlText w:val=""/>
      <w:lvlJc w:val="left"/>
    </w:lvl>
    <w:lvl w:ilvl="4" w:tplc="FB0CA46A">
      <w:numFmt w:val="decimal"/>
      <w:lvlText w:val=""/>
      <w:lvlJc w:val="left"/>
    </w:lvl>
    <w:lvl w:ilvl="5" w:tplc="E5D83AFC">
      <w:numFmt w:val="decimal"/>
      <w:lvlText w:val=""/>
      <w:lvlJc w:val="left"/>
    </w:lvl>
    <w:lvl w:ilvl="6" w:tplc="24F40F56">
      <w:numFmt w:val="decimal"/>
      <w:lvlText w:val=""/>
      <w:lvlJc w:val="left"/>
    </w:lvl>
    <w:lvl w:ilvl="7" w:tplc="AD6485B4">
      <w:numFmt w:val="decimal"/>
      <w:lvlText w:val=""/>
      <w:lvlJc w:val="left"/>
    </w:lvl>
    <w:lvl w:ilvl="8" w:tplc="D8DE3B68">
      <w:numFmt w:val="decimal"/>
      <w:lvlText w:val=""/>
      <w:lvlJc w:val="left"/>
    </w:lvl>
  </w:abstractNum>
  <w:abstractNum w:abstractNumId="27">
    <w:nsid w:val="000032E6"/>
    <w:multiLevelType w:val="hybridMultilevel"/>
    <w:tmpl w:val="FD02CD86"/>
    <w:lvl w:ilvl="0" w:tplc="4C2A54E0">
      <w:start w:val="1"/>
      <w:numFmt w:val="bullet"/>
      <w:lvlText w:val="в"/>
      <w:lvlJc w:val="left"/>
    </w:lvl>
    <w:lvl w:ilvl="1" w:tplc="91920FF6">
      <w:numFmt w:val="decimal"/>
      <w:lvlText w:val=""/>
      <w:lvlJc w:val="left"/>
    </w:lvl>
    <w:lvl w:ilvl="2" w:tplc="9BBCFC2E">
      <w:numFmt w:val="decimal"/>
      <w:lvlText w:val=""/>
      <w:lvlJc w:val="left"/>
    </w:lvl>
    <w:lvl w:ilvl="3" w:tplc="1B862428">
      <w:numFmt w:val="decimal"/>
      <w:lvlText w:val=""/>
      <w:lvlJc w:val="left"/>
    </w:lvl>
    <w:lvl w:ilvl="4" w:tplc="5AB68166">
      <w:numFmt w:val="decimal"/>
      <w:lvlText w:val=""/>
      <w:lvlJc w:val="left"/>
    </w:lvl>
    <w:lvl w:ilvl="5" w:tplc="C896B89A">
      <w:numFmt w:val="decimal"/>
      <w:lvlText w:val=""/>
      <w:lvlJc w:val="left"/>
    </w:lvl>
    <w:lvl w:ilvl="6" w:tplc="5ABEB40C">
      <w:numFmt w:val="decimal"/>
      <w:lvlText w:val=""/>
      <w:lvlJc w:val="left"/>
    </w:lvl>
    <w:lvl w:ilvl="7" w:tplc="CC10FA1C">
      <w:numFmt w:val="decimal"/>
      <w:lvlText w:val=""/>
      <w:lvlJc w:val="left"/>
    </w:lvl>
    <w:lvl w:ilvl="8" w:tplc="A7F2616A">
      <w:numFmt w:val="decimal"/>
      <w:lvlText w:val=""/>
      <w:lvlJc w:val="left"/>
    </w:lvl>
  </w:abstractNum>
  <w:abstractNum w:abstractNumId="28">
    <w:nsid w:val="000033EA"/>
    <w:multiLevelType w:val="hybridMultilevel"/>
    <w:tmpl w:val="B9161AD4"/>
    <w:lvl w:ilvl="0" w:tplc="9962E8D8">
      <w:start w:val="1"/>
      <w:numFmt w:val="bullet"/>
      <w:lvlText w:val="с"/>
      <w:lvlJc w:val="left"/>
    </w:lvl>
    <w:lvl w:ilvl="1" w:tplc="5AD0789E">
      <w:numFmt w:val="decimal"/>
      <w:lvlText w:val=""/>
      <w:lvlJc w:val="left"/>
    </w:lvl>
    <w:lvl w:ilvl="2" w:tplc="B3CAE510">
      <w:numFmt w:val="decimal"/>
      <w:lvlText w:val=""/>
      <w:lvlJc w:val="left"/>
    </w:lvl>
    <w:lvl w:ilvl="3" w:tplc="3DFE92AC">
      <w:numFmt w:val="decimal"/>
      <w:lvlText w:val=""/>
      <w:lvlJc w:val="left"/>
    </w:lvl>
    <w:lvl w:ilvl="4" w:tplc="711475CC">
      <w:numFmt w:val="decimal"/>
      <w:lvlText w:val=""/>
      <w:lvlJc w:val="left"/>
    </w:lvl>
    <w:lvl w:ilvl="5" w:tplc="728A8464">
      <w:numFmt w:val="decimal"/>
      <w:lvlText w:val=""/>
      <w:lvlJc w:val="left"/>
    </w:lvl>
    <w:lvl w:ilvl="6" w:tplc="604CB04A">
      <w:numFmt w:val="decimal"/>
      <w:lvlText w:val=""/>
      <w:lvlJc w:val="left"/>
    </w:lvl>
    <w:lvl w:ilvl="7" w:tplc="B4DE20EE">
      <w:numFmt w:val="decimal"/>
      <w:lvlText w:val=""/>
      <w:lvlJc w:val="left"/>
    </w:lvl>
    <w:lvl w:ilvl="8" w:tplc="D50494CA">
      <w:numFmt w:val="decimal"/>
      <w:lvlText w:val=""/>
      <w:lvlJc w:val="left"/>
    </w:lvl>
  </w:abstractNum>
  <w:abstractNum w:abstractNumId="29">
    <w:nsid w:val="0000366B"/>
    <w:multiLevelType w:val="hybridMultilevel"/>
    <w:tmpl w:val="42B6D478"/>
    <w:lvl w:ilvl="0" w:tplc="88AA8828">
      <w:start w:val="1"/>
      <w:numFmt w:val="bullet"/>
      <w:lvlText w:val="-"/>
      <w:lvlJc w:val="left"/>
    </w:lvl>
    <w:lvl w:ilvl="1" w:tplc="FDC658A4">
      <w:start w:val="1"/>
      <w:numFmt w:val="bullet"/>
      <w:lvlText w:val="-"/>
      <w:lvlJc w:val="left"/>
    </w:lvl>
    <w:lvl w:ilvl="2" w:tplc="E07A36FE">
      <w:numFmt w:val="decimal"/>
      <w:lvlText w:val=""/>
      <w:lvlJc w:val="left"/>
    </w:lvl>
    <w:lvl w:ilvl="3" w:tplc="F74E2422">
      <w:numFmt w:val="decimal"/>
      <w:lvlText w:val=""/>
      <w:lvlJc w:val="left"/>
    </w:lvl>
    <w:lvl w:ilvl="4" w:tplc="8F6A5C42">
      <w:numFmt w:val="decimal"/>
      <w:lvlText w:val=""/>
      <w:lvlJc w:val="left"/>
    </w:lvl>
    <w:lvl w:ilvl="5" w:tplc="E1CA9676">
      <w:numFmt w:val="decimal"/>
      <w:lvlText w:val=""/>
      <w:lvlJc w:val="left"/>
    </w:lvl>
    <w:lvl w:ilvl="6" w:tplc="C5E8EC62">
      <w:numFmt w:val="decimal"/>
      <w:lvlText w:val=""/>
      <w:lvlJc w:val="left"/>
    </w:lvl>
    <w:lvl w:ilvl="7" w:tplc="0F1ACD60">
      <w:numFmt w:val="decimal"/>
      <w:lvlText w:val=""/>
      <w:lvlJc w:val="left"/>
    </w:lvl>
    <w:lvl w:ilvl="8" w:tplc="523661A2">
      <w:numFmt w:val="decimal"/>
      <w:lvlText w:val=""/>
      <w:lvlJc w:val="left"/>
    </w:lvl>
  </w:abstractNum>
  <w:abstractNum w:abstractNumId="30">
    <w:nsid w:val="0000368E"/>
    <w:multiLevelType w:val="hybridMultilevel"/>
    <w:tmpl w:val="111CB5C2"/>
    <w:lvl w:ilvl="0" w:tplc="51B639E4">
      <w:start w:val="1"/>
      <w:numFmt w:val="bullet"/>
      <w:lvlText w:val="В"/>
      <w:lvlJc w:val="left"/>
    </w:lvl>
    <w:lvl w:ilvl="1" w:tplc="671E528A">
      <w:numFmt w:val="decimal"/>
      <w:lvlText w:val=""/>
      <w:lvlJc w:val="left"/>
    </w:lvl>
    <w:lvl w:ilvl="2" w:tplc="FF5C1B48">
      <w:numFmt w:val="decimal"/>
      <w:lvlText w:val=""/>
      <w:lvlJc w:val="left"/>
    </w:lvl>
    <w:lvl w:ilvl="3" w:tplc="1EBA5146">
      <w:numFmt w:val="decimal"/>
      <w:lvlText w:val=""/>
      <w:lvlJc w:val="left"/>
    </w:lvl>
    <w:lvl w:ilvl="4" w:tplc="3C5E357A">
      <w:numFmt w:val="decimal"/>
      <w:lvlText w:val=""/>
      <w:lvlJc w:val="left"/>
    </w:lvl>
    <w:lvl w:ilvl="5" w:tplc="E48C87B2">
      <w:numFmt w:val="decimal"/>
      <w:lvlText w:val=""/>
      <w:lvlJc w:val="left"/>
    </w:lvl>
    <w:lvl w:ilvl="6" w:tplc="26B40926">
      <w:numFmt w:val="decimal"/>
      <w:lvlText w:val=""/>
      <w:lvlJc w:val="left"/>
    </w:lvl>
    <w:lvl w:ilvl="7" w:tplc="6A06F8A4">
      <w:numFmt w:val="decimal"/>
      <w:lvlText w:val=""/>
      <w:lvlJc w:val="left"/>
    </w:lvl>
    <w:lvl w:ilvl="8" w:tplc="4AAE8C46">
      <w:numFmt w:val="decimal"/>
      <w:lvlText w:val=""/>
      <w:lvlJc w:val="left"/>
    </w:lvl>
  </w:abstractNum>
  <w:abstractNum w:abstractNumId="31">
    <w:nsid w:val="00003699"/>
    <w:multiLevelType w:val="hybridMultilevel"/>
    <w:tmpl w:val="ED2C2E64"/>
    <w:lvl w:ilvl="0" w:tplc="3DE252CE">
      <w:start w:val="35"/>
      <w:numFmt w:val="upperLetter"/>
      <w:lvlText w:val="%1."/>
      <w:lvlJc w:val="left"/>
    </w:lvl>
    <w:lvl w:ilvl="1" w:tplc="00B44A6E">
      <w:numFmt w:val="decimal"/>
      <w:lvlText w:val=""/>
      <w:lvlJc w:val="left"/>
    </w:lvl>
    <w:lvl w:ilvl="2" w:tplc="F4564A84">
      <w:numFmt w:val="decimal"/>
      <w:lvlText w:val=""/>
      <w:lvlJc w:val="left"/>
    </w:lvl>
    <w:lvl w:ilvl="3" w:tplc="1DA82E9E">
      <w:numFmt w:val="decimal"/>
      <w:lvlText w:val=""/>
      <w:lvlJc w:val="left"/>
    </w:lvl>
    <w:lvl w:ilvl="4" w:tplc="F1446A32">
      <w:numFmt w:val="decimal"/>
      <w:lvlText w:val=""/>
      <w:lvlJc w:val="left"/>
    </w:lvl>
    <w:lvl w:ilvl="5" w:tplc="9F38C85E">
      <w:numFmt w:val="decimal"/>
      <w:lvlText w:val=""/>
      <w:lvlJc w:val="left"/>
    </w:lvl>
    <w:lvl w:ilvl="6" w:tplc="4F447746">
      <w:numFmt w:val="decimal"/>
      <w:lvlText w:val=""/>
      <w:lvlJc w:val="left"/>
    </w:lvl>
    <w:lvl w:ilvl="7" w:tplc="5B10E38E">
      <w:numFmt w:val="decimal"/>
      <w:lvlText w:val=""/>
      <w:lvlJc w:val="left"/>
    </w:lvl>
    <w:lvl w:ilvl="8" w:tplc="5950D580">
      <w:numFmt w:val="decimal"/>
      <w:lvlText w:val=""/>
      <w:lvlJc w:val="left"/>
    </w:lvl>
  </w:abstractNum>
  <w:abstractNum w:abstractNumId="32">
    <w:nsid w:val="00003A61"/>
    <w:multiLevelType w:val="hybridMultilevel"/>
    <w:tmpl w:val="EAF2FA0E"/>
    <w:lvl w:ilvl="0" w:tplc="99EA2BE8">
      <w:start w:val="1"/>
      <w:numFmt w:val="bullet"/>
      <w:lvlText w:val="-"/>
      <w:lvlJc w:val="left"/>
    </w:lvl>
    <w:lvl w:ilvl="1" w:tplc="C0B0C264">
      <w:numFmt w:val="decimal"/>
      <w:lvlText w:val=""/>
      <w:lvlJc w:val="left"/>
    </w:lvl>
    <w:lvl w:ilvl="2" w:tplc="118A2520">
      <w:numFmt w:val="decimal"/>
      <w:lvlText w:val=""/>
      <w:lvlJc w:val="left"/>
    </w:lvl>
    <w:lvl w:ilvl="3" w:tplc="A91C40C2">
      <w:numFmt w:val="decimal"/>
      <w:lvlText w:val=""/>
      <w:lvlJc w:val="left"/>
    </w:lvl>
    <w:lvl w:ilvl="4" w:tplc="ADE6EF06">
      <w:numFmt w:val="decimal"/>
      <w:lvlText w:val=""/>
      <w:lvlJc w:val="left"/>
    </w:lvl>
    <w:lvl w:ilvl="5" w:tplc="40A0CD2A">
      <w:numFmt w:val="decimal"/>
      <w:lvlText w:val=""/>
      <w:lvlJc w:val="left"/>
    </w:lvl>
    <w:lvl w:ilvl="6" w:tplc="4D8EB422">
      <w:numFmt w:val="decimal"/>
      <w:lvlText w:val=""/>
      <w:lvlJc w:val="left"/>
    </w:lvl>
    <w:lvl w:ilvl="7" w:tplc="10ECA004">
      <w:numFmt w:val="decimal"/>
      <w:lvlText w:val=""/>
      <w:lvlJc w:val="left"/>
    </w:lvl>
    <w:lvl w:ilvl="8" w:tplc="5ADAD50E">
      <w:numFmt w:val="decimal"/>
      <w:lvlText w:val=""/>
      <w:lvlJc w:val="left"/>
    </w:lvl>
  </w:abstractNum>
  <w:abstractNum w:abstractNumId="33">
    <w:nsid w:val="00003C61"/>
    <w:multiLevelType w:val="hybridMultilevel"/>
    <w:tmpl w:val="8910D476"/>
    <w:lvl w:ilvl="0" w:tplc="6562F42A">
      <w:start w:val="60"/>
      <w:numFmt w:val="decimal"/>
      <w:lvlText w:val="%1"/>
      <w:lvlJc w:val="left"/>
    </w:lvl>
    <w:lvl w:ilvl="1" w:tplc="74C088F0">
      <w:numFmt w:val="decimal"/>
      <w:lvlText w:val=""/>
      <w:lvlJc w:val="left"/>
    </w:lvl>
    <w:lvl w:ilvl="2" w:tplc="035C1858">
      <w:numFmt w:val="decimal"/>
      <w:lvlText w:val=""/>
      <w:lvlJc w:val="left"/>
    </w:lvl>
    <w:lvl w:ilvl="3" w:tplc="630658B0">
      <w:numFmt w:val="decimal"/>
      <w:lvlText w:val=""/>
      <w:lvlJc w:val="left"/>
    </w:lvl>
    <w:lvl w:ilvl="4" w:tplc="E4DAFCE2">
      <w:numFmt w:val="decimal"/>
      <w:lvlText w:val=""/>
      <w:lvlJc w:val="left"/>
    </w:lvl>
    <w:lvl w:ilvl="5" w:tplc="FAB81544">
      <w:numFmt w:val="decimal"/>
      <w:lvlText w:val=""/>
      <w:lvlJc w:val="left"/>
    </w:lvl>
    <w:lvl w:ilvl="6" w:tplc="2C9CAFA8">
      <w:numFmt w:val="decimal"/>
      <w:lvlText w:val=""/>
      <w:lvlJc w:val="left"/>
    </w:lvl>
    <w:lvl w:ilvl="7" w:tplc="3370C74E">
      <w:numFmt w:val="decimal"/>
      <w:lvlText w:val=""/>
      <w:lvlJc w:val="left"/>
    </w:lvl>
    <w:lvl w:ilvl="8" w:tplc="7E701606">
      <w:numFmt w:val="decimal"/>
      <w:lvlText w:val=""/>
      <w:lvlJc w:val="left"/>
    </w:lvl>
  </w:abstractNum>
  <w:abstractNum w:abstractNumId="34">
    <w:nsid w:val="00003CD5"/>
    <w:multiLevelType w:val="hybridMultilevel"/>
    <w:tmpl w:val="100037CA"/>
    <w:lvl w:ilvl="0" w:tplc="C25845CE">
      <w:start w:val="1"/>
      <w:numFmt w:val="bullet"/>
      <w:lvlText w:val="В"/>
      <w:lvlJc w:val="left"/>
    </w:lvl>
    <w:lvl w:ilvl="1" w:tplc="3BC8D440">
      <w:numFmt w:val="decimal"/>
      <w:lvlText w:val=""/>
      <w:lvlJc w:val="left"/>
    </w:lvl>
    <w:lvl w:ilvl="2" w:tplc="4E523494">
      <w:numFmt w:val="decimal"/>
      <w:lvlText w:val=""/>
      <w:lvlJc w:val="left"/>
    </w:lvl>
    <w:lvl w:ilvl="3" w:tplc="61B26A12">
      <w:numFmt w:val="decimal"/>
      <w:lvlText w:val=""/>
      <w:lvlJc w:val="left"/>
    </w:lvl>
    <w:lvl w:ilvl="4" w:tplc="8B4E9A1A">
      <w:numFmt w:val="decimal"/>
      <w:lvlText w:val=""/>
      <w:lvlJc w:val="left"/>
    </w:lvl>
    <w:lvl w:ilvl="5" w:tplc="7A3A7172">
      <w:numFmt w:val="decimal"/>
      <w:lvlText w:val=""/>
      <w:lvlJc w:val="left"/>
    </w:lvl>
    <w:lvl w:ilvl="6" w:tplc="B0D0C734">
      <w:numFmt w:val="decimal"/>
      <w:lvlText w:val=""/>
      <w:lvlJc w:val="left"/>
    </w:lvl>
    <w:lvl w:ilvl="7" w:tplc="CA28F0C8">
      <w:numFmt w:val="decimal"/>
      <w:lvlText w:val=""/>
      <w:lvlJc w:val="left"/>
    </w:lvl>
    <w:lvl w:ilvl="8" w:tplc="B406DB2A">
      <w:numFmt w:val="decimal"/>
      <w:lvlText w:val=""/>
      <w:lvlJc w:val="left"/>
    </w:lvl>
  </w:abstractNum>
  <w:abstractNum w:abstractNumId="35">
    <w:nsid w:val="00003CD6"/>
    <w:multiLevelType w:val="hybridMultilevel"/>
    <w:tmpl w:val="7E58914C"/>
    <w:lvl w:ilvl="0" w:tplc="8312A894">
      <w:start w:val="1"/>
      <w:numFmt w:val="bullet"/>
      <w:lvlText w:val="В"/>
      <w:lvlJc w:val="left"/>
    </w:lvl>
    <w:lvl w:ilvl="1" w:tplc="CDD6093A">
      <w:numFmt w:val="decimal"/>
      <w:lvlText w:val=""/>
      <w:lvlJc w:val="left"/>
    </w:lvl>
    <w:lvl w:ilvl="2" w:tplc="493041F6">
      <w:numFmt w:val="decimal"/>
      <w:lvlText w:val=""/>
      <w:lvlJc w:val="left"/>
    </w:lvl>
    <w:lvl w:ilvl="3" w:tplc="D47E6A18">
      <w:numFmt w:val="decimal"/>
      <w:lvlText w:val=""/>
      <w:lvlJc w:val="left"/>
    </w:lvl>
    <w:lvl w:ilvl="4" w:tplc="AA1A259A">
      <w:numFmt w:val="decimal"/>
      <w:lvlText w:val=""/>
      <w:lvlJc w:val="left"/>
    </w:lvl>
    <w:lvl w:ilvl="5" w:tplc="0358C0B4">
      <w:numFmt w:val="decimal"/>
      <w:lvlText w:val=""/>
      <w:lvlJc w:val="left"/>
    </w:lvl>
    <w:lvl w:ilvl="6" w:tplc="44504814">
      <w:numFmt w:val="decimal"/>
      <w:lvlText w:val=""/>
      <w:lvlJc w:val="left"/>
    </w:lvl>
    <w:lvl w:ilvl="7" w:tplc="84FC1D92">
      <w:numFmt w:val="decimal"/>
      <w:lvlText w:val=""/>
      <w:lvlJc w:val="left"/>
    </w:lvl>
    <w:lvl w:ilvl="8" w:tplc="EDD0D96C">
      <w:numFmt w:val="decimal"/>
      <w:lvlText w:val=""/>
      <w:lvlJc w:val="left"/>
    </w:lvl>
  </w:abstractNum>
  <w:abstractNum w:abstractNumId="36">
    <w:nsid w:val="00003EF6"/>
    <w:multiLevelType w:val="hybridMultilevel"/>
    <w:tmpl w:val="522829BC"/>
    <w:lvl w:ilvl="0" w:tplc="640A3232">
      <w:start w:val="1"/>
      <w:numFmt w:val="bullet"/>
      <w:lvlText w:val="в"/>
      <w:lvlJc w:val="left"/>
    </w:lvl>
    <w:lvl w:ilvl="1" w:tplc="EDE61006">
      <w:start w:val="1"/>
      <w:numFmt w:val="bullet"/>
      <w:lvlText w:val="-"/>
      <w:lvlJc w:val="left"/>
    </w:lvl>
    <w:lvl w:ilvl="2" w:tplc="38AC76E8">
      <w:numFmt w:val="decimal"/>
      <w:lvlText w:val=""/>
      <w:lvlJc w:val="left"/>
    </w:lvl>
    <w:lvl w:ilvl="3" w:tplc="033C6F72">
      <w:numFmt w:val="decimal"/>
      <w:lvlText w:val=""/>
      <w:lvlJc w:val="left"/>
    </w:lvl>
    <w:lvl w:ilvl="4" w:tplc="E7E02FA2">
      <w:numFmt w:val="decimal"/>
      <w:lvlText w:val=""/>
      <w:lvlJc w:val="left"/>
    </w:lvl>
    <w:lvl w:ilvl="5" w:tplc="C930D672">
      <w:numFmt w:val="decimal"/>
      <w:lvlText w:val=""/>
      <w:lvlJc w:val="left"/>
    </w:lvl>
    <w:lvl w:ilvl="6" w:tplc="83640EC2">
      <w:numFmt w:val="decimal"/>
      <w:lvlText w:val=""/>
      <w:lvlJc w:val="left"/>
    </w:lvl>
    <w:lvl w:ilvl="7" w:tplc="73CCD47C">
      <w:numFmt w:val="decimal"/>
      <w:lvlText w:val=""/>
      <w:lvlJc w:val="left"/>
    </w:lvl>
    <w:lvl w:ilvl="8" w:tplc="258CB694">
      <w:numFmt w:val="decimal"/>
      <w:lvlText w:val=""/>
      <w:lvlJc w:val="left"/>
    </w:lvl>
  </w:abstractNum>
  <w:abstractNum w:abstractNumId="37">
    <w:nsid w:val="00004080"/>
    <w:multiLevelType w:val="hybridMultilevel"/>
    <w:tmpl w:val="98E2C25E"/>
    <w:lvl w:ilvl="0" w:tplc="435CA2CC">
      <w:start w:val="8"/>
      <w:numFmt w:val="decimal"/>
      <w:lvlText w:val="%1"/>
      <w:lvlJc w:val="left"/>
    </w:lvl>
    <w:lvl w:ilvl="1" w:tplc="E0325D3C">
      <w:numFmt w:val="decimal"/>
      <w:lvlText w:val=""/>
      <w:lvlJc w:val="left"/>
    </w:lvl>
    <w:lvl w:ilvl="2" w:tplc="30A48882">
      <w:numFmt w:val="decimal"/>
      <w:lvlText w:val=""/>
      <w:lvlJc w:val="left"/>
    </w:lvl>
    <w:lvl w:ilvl="3" w:tplc="6B9CA35A">
      <w:numFmt w:val="decimal"/>
      <w:lvlText w:val=""/>
      <w:lvlJc w:val="left"/>
    </w:lvl>
    <w:lvl w:ilvl="4" w:tplc="1C08DA22">
      <w:numFmt w:val="decimal"/>
      <w:lvlText w:val=""/>
      <w:lvlJc w:val="left"/>
    </w:lvl>
    <w:lvl w:ilvl="5" w:tplc="C61A5B34">
      <w:numFmt w:val="decimal"/>
      <w:lvlText w:val=""/>
      <w:lvlJc w:val="left"/>
    </w:lvl>
    <w:lvl w:ilvl="6" w:tplc="7208FD88">
      <w:numFmt w:val="decimal"/>
      <w:lvlText w:val=""/>
      <w:lvlJc w:val="left"/>
    </w:lvl>
    <w:lvl w:ilvl="7" w:tplc="CE7282B8">
      <w:numFmt w:val="decimal"/>
      <w:lvlText w:val=""/>
      <w:lvlJc w:val="left"/>
    </w:lvl>
    <w:lvl w:ilvl="8" w:tplc="2B0824F4">
      <w:numFmt w:val="decimal"/>
      <w:lvlText w:val=""/>
      <w:lvlJc w:val="left"/>
    </w:lvl>
  </w:abstractNum>
  <w:abstractNum w:abstractNumId="38">
    <w:nsid w:val="0000409D"/>
    <w:multiLevelType w:val="hybridMultilevel"/>
    <w:tmpl w:val="831AFCCC"/>
    <w:lvl w:ilvl="0" w:tplc="A0B0220C">
      <w:start w:val="1"/>
      <w:numFmt w:val="bullet"/>
      <w:lvlText w:val="в"/>
      <w:lvlJc w:val="left"/>
    </w:lvl>
    <w:lvl w:ilvl="1" w:tplc="A2AC2EAA">
      <w:numFmt w:val="decimal"/>
      <w:lvlText w:val=""/>
      <w:lvlJc w:val="left"/>
    </w:lvl>
    <w:lvl w:ilvl="2" w:tplc="9E5CC328">
      <w:numFmt w:val="decimal"/>
      <w:lvlText w:val=""/>
      <w:lvlJc w:val="left"/>
    </w:lvl>
    <w:lvl w:ilvl="3" w:tplc="7D6E4158">
      <w:numFmt w:val="decimal"/>
      <w:lvlText w:val=""/>
      <w:lvlJc w:val="left"/>
    </w:lvl>
    <w:lvl w:ilvl="4" w:tplc="52003696">
      <w:numFmt w:val="decimal"/>
      <w:lvlText w:val=""/>
      <w:lvlJc w:val="left"/>
    </w:lvl>
    <w:lvl w:ilvl="5" w:tplc="775EB59A">
      <w:numFmt w:val="decimal"/>
      <w:lvlText w:val=""/>
      <w:lvlJc w:val="left"/>
    </w:lvl>
    <w:lvl w:ilvl="6" w:tplc="69100750">
      <w:numFmt w:val="decimal"/>
      <w:lvlText w:val=""/>
      <w:lvlJc w:val="left"/>
    </w:lvl>
    <w:lvl w:ilvl="7" w:tplc="F9BA16FE">
      <w:numFmt w:val="decimal"/>
      <w:lvlText w:val=""/>
      <w:lvlJc w:val="left"/>
    </w:lvl>
    <w:lvl w:ilvl="8" w:tplc="71DC99FE">
      <w:numFmt w:val="decimal"/>
      <w:lvlText w:val=""/>
      <w:lvlJc w:val="left"/>
    </w:lvl>
  </w:abstractNum>
  <w:abstractNum w:abstractNumId="39">
    <w:nsid w:val="0000422D"/>
    <w:multiLevelType w:val="hybridMultilevel"/>
    <w:tmpl w:val="F6104BF4"/>
    <w:lvl w:ilvl="0" w:tplc="64B83D8E">
      <w:start w:val="1"/>
      <w:numFmt w:val="bullet"/>
      <w:lvlText w:val="В"/>
      <w:lvlJc w:val="left"/>
    </w:lvl>
    <w:lvl w:ilvl="1" w:tplc="C986CE54">
      <w:numFmt w:val="decimal"/>
      <w:lvlText w:val=""/>
      <w:lvlJc w:val="left"/>
    </w:lvl>
    <w:lvl w:ilvl="2" w:tplc="2CEE1298">
      <w:numFmt w:val="decimal"/>
      <w:lvlText w:val=""/>
      <w:lvlJc w:val="left"/>
    </w:lvl>
    <w:lvl w:ilvl="3" w:tplc="A42E29F0">
      <w:numFmt w:val="decimal"/>
      <w:lvlText w:val=""/>
      <w:lvlJc w:val="left"/>
    </w:lvl>
    <w:lvl w:ilvl="4" w:tplc="4D14797A">
      <w:numFmt w:val="decimal"/>
      <w:lvlText w:val=""/>
      <w:lvlJc w:val="left"/>
    </w:lvl>
    <w:lvl w:ilvl="5" w:tplc="D7CA1D94">
      <w:numFmt w:val="decimal"/>
      <w:lvlText w:val=""/>
      <w:lvlJc w:val="left"/>
    </w:lvl>
    <w:lvl w:ilvl="6" w:tplc="36AA942E">
      <w:numFmt w:val="decimal"/>
      <w:lvlText w:val=""/>
      <w:lvlJc w:val="left"/>
    </w:lvl>
    <w:lvl w:ilvl="7" w:tplc="40F2D496">
      <w:numFmt w:val="decimal"/>
      <w:lvlText w:val=""/>
      <w:lvlJc w:val="left"/>
    </w:lvl>
    <w:lvl w:ilvl="8" w:tplc="2A94B706">
      <w:numFmt w:val="decimal"/>
      <w:lvlText w:val=""/>
      <w:lvlJc w:val="left"/>
    </w:lvl>
  </w:abstractNum>
  <w:abstractNum w:abstractNumId="40">
    <w:nsid w:val="00004230"/>
    <w:multiLevelType w:val="hybridMultilevel"/>
    <w:tmpl w:val="51A0DB9E"/>
    <w:lvl w:ilvl="0" w:tplc="FF64406E">
      <w:start w:val="1"/>
      <w:numFmt w:val="bullet"/>
      <w:lvlText w:val="с"/>
      <w:lvlJc w:val="left"/>
    </w:lvl>
    <w:lvl w:ilvl="1" w:tplc="3D569D78">
      <w:start w:val="1"/>
      <w:numFmt w:val="bullet"/>
      <w:lvlText w:val="В"/>
      <w:lvlJc w:val="left"/>
    </w:lvl>
    <w:lvl w:ilvl="2" w:tplc="B5483218">
      <w:numFmt w:val="decimal"/>
      <w:lvlText w:val=""/>
      <w:lvlJc w:val="left"/>
    </w:lvl>
    <w:lvl w:ilvl="3" w:tplc="0A9ED50E">
      <w:numFmt w:val="decimal"/>
      <w:lvlText w:val=""/>
      <w:lvlJc w:val="left"/>
    </w:lvl>
    <w:lvl w:ilvl="4" w:tplc="23B64C70">
      <w:numFmt w:val="decimal"/>
      <w:lvlText w:val=""/>
      <w:lvlJc w:val="left"/>
    </w:lvl>
    <w:lvl w:ilvl="5" w:tplc="E7B6C6B0">
      <w:numFmt w:val="decimal"/>
      <w:lvlText w:val=""/>
      <w:lvlJc w:val="left"/>
    </w:lvl>
    <w:lvl w:ilvl="6" w:tplc="E8F0D976">
      <w:numFmt w:val="decimal"/>
      <w:lvlText w:val=""/>
      <w:lvlJc w:val="left"/>
    </w:lvl>
    <w:lvl w:ilvl="7" w:tplc="37008E38">
      <w:numFmt w:val="decimal"/>
      <w:lvlText w:val=""/>
      <w:lvlJc w:val="left"/>
    </w:lvl>
    <w:lvl w:ilvl="8" w:tplc="6554B9D6">
      <w:numFmt w:val="decimal"/>
      <w:lvlText w:val=""/>
      <w:lvlJc w:val="left"/>
    </w:lvl>
  </w:abstractNum>
  <w:abstractNum w:abstractNumId="41">
    <w:nsid w:val="00004657"/>
    <w:multiLevelType w:val="hybridMultilevel"/>
    <w:tmpl w:val="DB92084A"/>
    <w:lvl w:ilvl="0" w:tplc="5FAE0D62">
      <w:start w:val="1"/>
      <w:numFmt w:val="bullet"/>
      <w:lvlText w:val="Т"/>
      <w:lvlJc w:val="left"/>
    </w:lvl>
    <w:lvl w:ilvl="1" w:tplc="CB8C5C70">
      <w:numFmt w:val="decimal"/>
      <w:lvlText w:val=""/>
      <w:lvlJc w:val="left"/>
    </w:lvl>
    <w:lvl w:ilvl="2" w:tplc="A1362FE0">
      <w:numFmt w:val="decimal"/>
      <w:lvlText w:val=""/>
      <w:lvlJc w:val="left"/>
    </w:lvl>
    <w:lvl w:ilvl="3" w:tplc="04F801D0">
      <w:numFmt w:val="decimal"/>
      <w:lvlText w:val=""/>
      <w:lvlJc w:val="left"/>
    </w:lvl>
    <w:lvl w:ilvl="4" w:tplc="CA06D62A">
      <w:numFmt w:val="decimal"/>
      <w:lvlText w:val=""/>
      <w:lvlJc w:val="left"/>
    </w:lvl>
    <w:lvl w:ilvl="5" w:tplc="95EE4BF0">
      <w:numFmt w:val="decimal"/>
      <w:lvlText w:val=""/>
      <w:lvlJc w:val="left"/>
    </w:lvl>
    <w:lvl w:ilvl="6" w:tplc="B4162158">
      <w:numFmt w:val="decimal"/>
      <w:lvlText w:val=""/>
      <w:lvlJc w:val="left"/>
    </w:lvl>
    <w:lvl w:ilvl="7" w:tplc="76DC698C">
      <w:numFmt w:val="decimal"/>
      <w:lvlText w:val=""/>
      <w:lvlJc w:val="left"/>
    </w:lvl>
    <w:lvl w:ilvl="8" w:tplc="B114EF8A">
      <w:numFmt w:val="decimal"/>
      <w:lvlText w:val=""/>
      <w:lvlJc w:val="left"/>
    </w:lvl>
  </w:abstractNum>
  <w:abstractNum w:abstractNumId="42">
    <w:nsid w:val="0000489C"/>
    <w:multiLevelType w:val="hybridMultilevel"/>
    <w:tmpl w:val="B60ECED2"/>
    <w:lvl w:ilvl="0" w:tplc="DA0EF7E2">
      <w:start w:val="1"/>
      <w:numFmt w:val="bullet"/>
      <w:lvlText w:val="у"/>
      <w:lvlJc w:val="left"/>
    </w:lvl>
    <w:lvl w:ilvl="1" w:tplc="27BCD63A">
      <w:start w:val="1"/>
      <w:numFmt w:val="bullet"/>
      <w:lvlText w:val="-"/>
      <w:lvlJc w:val="left"/>
    </w:lvl>
    <w:lvl w:ilvl="2" w:tplc="17EE52CE">
      <w:start w:val="1"/>
      <w:numFmt w:val="bullet"/>
      <w:lvlText w:val="В"/>
      <w:lvlJc w:val="left"/>
    </w:lvl>
    <w:lvl w:ilvl="3" w:tplc="0AB29B32">
      <w:numFmt w:val="decimal"/>
      <w:lvlText w:val=""/>
      <w:lvlJc w:val="left"/>
    </w:lvl>
    <w:lvl w:ilvl="4" w:tplc="4AE0F000">
      <w:numFmt w:val="decimal"/>
      <w:lvlText w:val=""/>
      <w:lvlJc w:val="left"/>
    </w:lvl>
    <w:lvl w:ilvl="5" w:tplc="D3AAD0B6">
      <w:numFmt w:val="decimal"/>
      <w:lvlText w:val=""/>
      <w:lvlJc w:val="left"/>
    </w:lvl>
    <w:lvl w:ilvl="6" w:tplc="63983190">
      <w:numFmt w:val="decimal"/>
      <w:lvlText w:val=""/>
      <w:lvlJc w:val="left"/>
    </w:lvl>
    <w:lvl w:ilvl="7" w:tplc="D6F88634">
      <w:numFmt w:val="decimal"/>
      <w:lvlText w:val=""/>
      <w:lvlJc w:val="left"/>
    </w:lvl>
    <w:lvl w:ilvl="8" w:tplc="093A4B70">
      <w:numFmt w:val="decimal"/>
      <w:lvlText w:val=""/>
      <w:lvlJc w:val="left"/>
    </w:lvl>
  </w:abstractNum>
  <w:abstractNum w:abstractNumId="43">
    <w:nsid w:val="000048CC"/>
    <w:multiLevelType w:val="hybridMultilevel"/>
    <w:tmpl w:val="0AC237C8"/>
    <w:lvl w:ilvl="0" w:tplc="83B67738">
      <w:start w:val="1"/>
      <w:numFmt w:val="bullet"/>
      <w:lvlText w:val="В"/>
      <w:lvlJc w:val="left"/>
    </w:lvl>
    <w:lvl w:ilvl="1" w:tplc="18D26E9C">
      <w:numFmt w:val="decimal"/>
      <w:lvlText w:val=""/>
      <w:lvlJc w:val="left"/>
    </w:lvl>
    <w:lvl w:ilvl="2" w:tplc="CBA03840">
      <w:numFmt w:val="decimal"/>
      <w:lvlText w:val=""/>
      <w:lvlJc w:val="left"/>
    </w:lvl>
    <w:lvl w:ilvl="3" w:tplc="48DA6448">
      <w:numFmt w:val="decimal"/>
      <w:lvlText w:val=""/>
      <w:lvlJc w:val="left"/>
    </w:lvl>
    <w:lvl w:ilvl="4" w:tplc="7C0663E0">
      <w:numFmt w:val="decimal"/>
      <w:lvlText w:val=""/>
      <w:lvlJc w:val="left"/>
    </w:lvl>
    <w:lvl w:ilvl="5" w:tplc="EB0CD210">
      <w:numFmt w:val="decimal"/>
      <w:lvlText w:val=""/>
      <w:lvlJc w:val="left"/>
    </w:lvl>
    <w:lvl w:ilvl="6" w:tplc="649C1090">
      <w:numFmt w:val="decimal"/>
      <w:lvlText w:val=""/>
      <w:lvlJc w:val="left"/>
    </w:lvl>
    <w:lvl w:ilvl="7" w:tplc="B12C6E70">
      <w:numFmt w:val="decimal"/>
      <w:lvlText w:val=""/>
      <w:lvlJc w:val="left"/>
    </w:lvl>
    <w:lvl w:ilvl="8" w:tplc="27B0D04A">
      <w:numFmt w:val="decimal"/>
      <w:lvlText w:val=""/>
      <w:lvlJc w:val="left"/>
    </w:lvl>
  </w:abstractNum>
  <w:abstractNum w:abstractNumId="44">
    <w:nsid w:val="00004944"/>
    <w:multiLevelType w:val="hybridMultilevel"/>
    <w:tmpl w:val="03C4F082"/>
    <w:lvl w:ilvl="0" w:tplc="40A085B4">
      <w:start w:val="1"/>
      <w:numFmt w:val="bullet"/>
      <w:lvlText w:val="в"/>
      <w:lvlJc w:val="left"/>
    </w:lvl>
    <w:lvl w:ilvl="1" w:tplc="C5D63BF0">
      <w:start w:val="1"/>
      <w:numFmt w:val="bullet"/>
      <w:lvlText w:val="-"/>
      <w:lvlJc w:val="left"/>
    </w:lvl>
    <w:lvl w:ilvl="2" w:tplc="EEB2A448">
      <w:numFmt w:val="decimal"/>
      <w:lvlText w:val=""/>
      <w:lvlJc w:val="left"/>
    </w:lvl>
    <w:lvl w:ilvl="3" w:tplc="069A7D6E">
      <w:numFmt w:val="decimal"/>
      <w:lvlText w:val=""/>
      <w:lvlJc w:val="left"/>
    </w:lvl>
    <w:lvl w:ilvl="4" w:tplc="5A4C7A16">
      <w:numFmt w:val="decimal"/>
      <w:lvlText w:val=""/>
      <w:lvlJc w:val="left"/>
    </w:lvl>
    <w:lvl w:ilvl="5" w:tplc="30688ABE">
      <w:numFmt w:val="decimal"/>
      <w:lvlText w:val=""/>
      <w:lvlJc w:val="left"/>
    </w:lvl>
    <w:lvl w:ilvl="6" w:tplc="25C2CDB2">
      <w:numFmt w:val="decimal"/>
      <w:lvlText w:val=""/>
      <w:lvlJc w:val="left"/>
    </w:lvl>
    <w:lvl w:ilvl="7" w:tplc="9B48AED8">
      <w:numFmt w:val="decimal"/>
      <w:lvlText w:val=""/>
      <w:lvlJc w:val="left"/>
    </w:lvl>
    <w:lvl w:ilvl="8" w:tplc="2A209CC2">
      <w:numFmt w:val="decimal"/>
      <w:lvlText w:val=""/>
      <w:lvlJc w:val="left"/>
    </w:lvl>
  </w:abstractNum>
  <w:abstractNum w:abstractNumId="45">
    <w:nsid w:val="00004A80"/>
    <w:multiLevelType w:val="hybridMultilevel"/>
    <w:tmpl w:val="41526B44"/>
    <w:lvl w:ilvl="0" w:tplc="79ECB932">
      <w:start w:val="8"/>
      <w:numFmt w:val="decimal"/>
      <w:lvlText w:val="%1"/>
      <w:lvlJc w:val="left"/>
    </w:lvl>
    <w:lvl w:ilvl="1" w:tplc="2F18F574">
      <w:numFmt w:val="decimal"/>
      <w:lvlText w:val=""/>
      <w:lvlJc w:val="left"/>
    </w:lvl>
    <w:lvl w:ilvl="2" w:tplc="0A6648C0">
      <w:numFmt w:val="decimal"/>
      <w:lvlText w:val=""/>
      <w:lvlJc w:val="left"/>
    </w:lvl>
    <w:lvl w:ilvl="3" w:tplc="43047872">
      <w:numFmt w:val="decimal"/>
      <w:lvlText w:val=""/>
      <w:lvlJc w:val="left"/>
    </w:lvl>
    <w:lvl w:ilvl="4" w:tplc="28965948">
      <w:numFmt w:val="decimal"/>
      <w:lvlText w:val=""/>
      <w:lvlJc w:val="left"/>
    </w:lvl>
    <w:lvl w:ilvl="5" w:tplc="B374E68A">
      <w:numFmt w:val="decimal"/>
      <w:lvlText w:val=""/>
      <w:lvlJc w:val="left"/>
    </w:lvl>
    <w:lvl w:ilvl="6" w:tplc="D69A884A">
      <w:numFmt w:val="decimal"/>
      <w:lvlText w:val=""/>
      <w:lvlJc w:val="left"/>
    </w:lvl>
    <w:lvl w:ilvl="7" w:tplc="1432326E">
      <w:numFmt w:val="decimal"/>
      <w:lvlText w:val=""/>
      <w:lvlJc w:val="left"/>
    </w:lvl>
    <w:lvl w:ilvl="8" w:tplc="0A0EFE14">
      <w:numFmt w:val="decimal"/>
      <w:lvlText w:val=""/>
      <w:lvlJc w:val="left"/>
    </w:lvl>
  </w:abstractNum>
  <w:abstractNum w:abstractNumId="46">
    <w:nsid w:val="00004CAD"/>
    <w:multiLevelType w:val="hybridMultilevel"/>
    <w:tmpl w:val="359E4B48"/>
    <w:lvl w:ilvl="0" w:tplc="6FE2A4D2">
      <w:start w:val="1"/>
      <w:numFmt w:val="bullet"/>
      <w:lvlText w:val="В"/>
      <w:lvlJc w:val="left"/>
    </w:lvl>
    <w:lvl w:ilvl="1" w:tplc="860AB396">
      <w:numFmt w:val="decimal"/>
      <w:lvlText w:val=""/>
      <w:lvlJc w:val="left"/>
    </w:lvl>
    <w:lvl w:ilvl="2" w:tplc="24C4C6BE">
      <w:numFmt w:val="decimal"/>
      <w:lvlText w:val=""/>
      <w:lvlJc w:val="left"/>
    </w:lvl>
    <w:lvl w:ilvl="3" w:tplc="1B18CC22">
      <w:numFmt w:val="decimal"/>
      <w:lvlText w:val=""/>
      <w:lvlJc w:val="left"/>
    </w:lvl>
    <w:lvl w:ilvl="4" w:tplc="C090DED6">
      <w:numFmt w:val="decimal"/>
      <w:lvlText w:val=""/>
      <w:lvlJc w:val="left"/>
    </w:lvl>
    <w:lvl w:ilvl="5" w:tplc="3DE269D8">
      <w:numFmt w:val="decimal"/>
      <w:lvlText w:val=""/>
      <w:lvlJc w:val="left"/>
    </w:lvl>
    <w:lvl w:ilvl="6" w:tplc="F5EE4E52">
      <w:numFmt w:val="decimal"/>
      <w:lvlText w:val=""/>
      <w:lvlJc w:val="left"/>
    </w:lvl>
    <w:lvl w:ilvl="7" w:tplc="35E4F80E">
      <w:numFmt w:val="decimal"/>
      <w:lvlText w:val=""/>
      <w:lvlJc w:val="left"/>
    </w:lvl>
    <w:lvl w:ilvl="8" w:tplc="D2325AF4">
      <w:numFmt w:val="decimal"/>
      <w:lvlText w:val=""/>
      <w:lvlJc w:val="left"/>
    </w:lvl>
  </w:abstractNum>
  <w:abstractNum w:abstractNumId="47">
    <w:nsid w:val="00004DF2"/>
    <w:multiLevelType w:val="hybridMultilevel"/>
    <w:tmpl w:val="127473A0"/>
    <w:lvl w:ilvl="0" w:tplc="2200B330">
      <w:start w:val="1"/>
      <w:numFmt w:val="bullet"/>
      <w:lvlText w:val="и"/>
      <w:lvlJc w:val="left"/>
    </w:lvl>
    <w:lvl w:ilvl="1" w:tplc="C4C68768">
      <w:start w:val="1"/>
      <w:numFmt w:val="bullet"/>
      <w:lvlText w:val="-"/>
      <w:lvlJc w:val="left"/>
    </w:lvl>
    <w:lvl w:ilvl="2" w:tplc="425E7082">
      <w:numFmt w:val="decimal"/>
      <w:lvlText w:val=""/>
      <w:lvlJc w:val="left"/>
    </w:lvl>
    <w:lvl w:ilvl="3" w:tplc="B162B188">
      <w:numFmt w:val="decimal"/>
      <w:lvlText w:val=""/>
      <w:lvlJc w:val="left"/>
    </w:lvl>
    <w:lvl w:ilvl="4" w:tplc="268AF118">
      <w:numFmt w:val="decimal"/>
      <w:lvlText w:val=""/>
      <w:lvlJc w:val="left"/>
    </w:lvl>
    <w:lvl w:ilvl="5" w:tplc="B8BEF39C">
      <w:numFmt w:val="decimal"/>
      <w:lvlText w:val=""/>
      <w:lvlJc w:val="left"/>
    </w:lvl>
    <w:lvl w:ilvl="6" w:tplc="2F065E64">
      <w:numFmt w:val="decimal"/>
      <w:lvlText w:val=""/>
      <w:lvlJc w:val="left"/>
    </w:lvl>
    <w:lvl w:ilvl="7" w:tplc="97E6D040">
      <w:numFmt w:val="decimal"/>
      <w:lvlText w:val=""/>
      <w:lvlJc w:val="left"/>
    </w:lvl>
    <w:lvl w:ilvl="8" w:tplc="B4E8A14A">
      <w:numFmt w:val="decimal"/>
      <w:lvlText w:val=""/>
      <w:lvlJc w:val="left"/>
    </w:lvl>
  </w:abstractNum>
  <w:abstractNum w:abstractNumId="48">
    <w:nsid w:val="00005422"/>
    <w:multiLevelType w:val="hybridMultilevel"/>
    <w:tmpl w:val="74C08A52"/>
    <w:lvl w:ilvl="0" w:tplc="01B619E6">
      <w:start w:val="1"/>
      <w:numFmt w:val="bullet"/>
      <w:lvlText w:val="-"/>
      <w:lvlJc w:val="left"/>
    </w:lvl>
    <w:lvl w:ilvl="1" w:tplc="F85EF52E">
      <w:numFmt w:val="decimal"/>
      <w:lvlText w:val=""/>
      <w:lvlJc w:val="left"/>
    </w:lvl>
    <w:lvl w:ilvl="2" w:tplc="A64097D0">
      <w:numFmt w:val="decimal"/>
      <w:lvlText w:val=""/>
      <w:lvlJc w:val="left"/>
    </w:lvl>
    <w:lvl w:ilvl="3" w:tplc="83B8CDE0">
      <w:numFmt w:val="decimal"/>
      <w:lvlText w:val=""/>
      <w:lvlJc w:val="left"/>
    </w:lvl>
    <w:lvl w:ilvl="4" w:tplc="93E67504">
      <w:numFmt w:val="decimal"/>
      <w:lvlText w:val=""/>
      <w:lvlJc w:val="left"/>
    </w:lvl>
    <w:lvl w:ilvl="5" w:tplc="94FE758C">
      <w:numFmt w:val="decimal"/>
      <w:lvlText w:val=""/>
      <w:lvlJc w:val="left"/>
    </w:lvl>
    <w:lvl w:ilvl="6" w:tplc="F3C6969E">
      <w:numFmt w:val="decimal"/>
      <w:lvlText w:val=""/>
      <w:lvlJc w:val="left"/>
    </w:lvl>
    <w:lvl w:ilvl="7" w:tplc="D3A64458">
      <w:numFmt w:val="decimal"/>
      <w:lvlText w:val=""/>
      <w:lvlJc w:val="left"/>
    </w:lvl>
    <w:lvl w:ilvl="8" w:tplc="5830BB8A">
      <w:numFmt w:val="decimal"/>
      <w:lvlText w:val=""/>
      <w:lvlJc w:val="left"/>
    </w:lvl>
  </w:abstractNum>
  <w:abstractNum w:abstractNumId="49">
    <w:nsid w:val="000054DC"/>
    <w:multiLevelType w:val="hybridMultilevel"/>
    <w:tmpl w:val="D07A67D4"/>
    <w:lvl w:ilvl="0" w:tplc="A68CB858">
      <w:start w:val="1"/>
      <w:numFmt w:val="bullet"/>
      <w:lvlText w:val="в"/>
      <w:lvlJc w:val="left"/>
    </w:lvl>
    <w:lvl w:ilvl="1" w:tplc="8DBE359A">
      <w:numFmt w:val="decimal"/>
      <w:lvlText w:val=""/>
      <w:lvlJc w:val="left"/>
    </w:lvl>
    <w:lvl w:ilvl="2" w:tplc="D1986D24">
      <w:numFmt w:val="decimal"/>
      <w:lvlText w:val=""/>
      <w:lvlJc w:val="left"/>
    </w:lvl>
    <w:lvl w:ilvl="3" w:tplc="5556566E">
      <w:numFmt w:val="decimal"/>
      <w:lvlText w:val=""/>
      <w:lvlJc w:val="left"/>
    </w:lvl>
    <w:lvl w:ilvl="4" w:tplc="233E869E">
      <w:numFmt w:val="decimal"/>
      <w:lvlText w:val=""/>
      <w:lvlJc w:val="left"/>
    </w:lvl>
    <w:lvl w:ilvl="5" w:tplc="D1FAF9B6">
      <w:numFmt w:val="decimal"/>
      <w:lvlText w:val=""/>
      <w:lvlJc w:val="left"/>
    </w:lvl>
    <w:lvl w:ilvl="6" w:tplc="698EE410">
      <w:numFmt w:val="decimal"/>
      <w:lvlText w:val=""/>
      <w:lvlJc w:val="left"/>
    </w:lvl>
    <w:lvl w:ilvl="7" w:tplc="C71ADB5A">
      <w:numFmt w:val="decimal"/>
      <w:lvlText w:val=""/>
      <w:lvlJc w:val="left"/>
    </w:lvl>
    <w:lvl w:ilvl="8" w:tplc="B51A35C4">
      <w:numFmt w:val="decimal"/>
      <w:lvlText w:val=""/>
      <w:lvlJc w:val="left"/>
    </w:lvl>
  </w:abstractNum>
  <w:abstractNum w:abstractNumId="50">
    <w:nsid w:val="00005753"/>
    <w:multiLevelType w:val="hybridMultilevel"/>
    <w:tmpl w:val="22D00A3C"/>
    <w:lvl w:ilvl="0" w:tplc="E15867C4">
      <w:start w:val="1"/>
      <w:numFmt w:val="bullet"/>
      <w:lvlText w:val="В"/>
      <w:lvlJc w:val="left"/>
    </w:lvl>
    <w:lvl w:ilvl="1" w:tplc="25768DA4">
      <w:numFmt w:val="decimal"/>
      <w:lvlText w:val=""/>
      <w:lvlJc w:val="left"/>
    </w:lvl>
    <w:lvl w:ilvl="2" w:tplc="5172E0A8">
      <w:numFmt w:val="decimal"/>
      <w:lvlText w:val=""/>
      <w:lvlJc w:val="left"/>
    </w:lvl>
    <w:lvl w:ilvl="3" w:tplc="344A6CB2">
      <w:numFmt w:val="decimal"/>
      <w:lvlText w:val=""/>
      <w:lvlJc w:val="left"/>
    </w:lvl>
    <w:lvl w:ilvl="4" w:tplc="67EE8018">
      <w:numFmt w:val="decimal"/>
      <w:lvlText w:val=""/>
      <w:lvlJc w:val="left"/>
    </w:lvl>
    <w:lvl w:ilvl="5" w:tplc="7D9C5D32">
      <w:numFmt w:val="decimal"/>
      <w:lvlText w:val=""/>
      <w:lvlJc w:val="left"/>
    </w:lvl>
    <w:lvl w:ilvl="6" w:tplc="9BF81FFA">
      <w:numFmt w:val="decimal"/>
      <w:lvlText w:val=""/>
      <w:lvlJc w:val="left"/>
    </w:lvl>
    <w:lvl w:ilvl="7" w:tplc="19485F36">
      <w:numFmt w:val="decimal"/>
      <w:lvlText w:val=""/>
      <w:lvlJc w:val="left"/>
    </w:lvl>
    <w:lvl w:ilvl="8" w:tplc="1626FB54">
      <w:numFmt w:val="decimal"/>
      <w:lvlText w:val=""/>
      <w:lvlJc w:val="left"/>
    </w:lvl>
  </w:abstractNum>
  <w:abstractNum w:abstractNumId="51">
    <w:nsid w:val="00005772"/>
    <w:multiLevelType w:val="hybridMultilevel"/>
    <w:tmpl w:val="71E012AE"/>
    <w:lvl w:ilvl="0" w:tplc="F740E2D8">
      <w:start w:val="11"/>
      <w:numFmt w:val="decimal"/>
      <w:lvlText w:val="%1"/>
      <w:lvlJc w:val="left"/>
    </w:lvl>
    <w:lvl w:ilvl="1" w:tplc="17F44B12">
      <w:numFmt w:val="decimal"/>
      <w:lvlText w:val=""/>
      <w:lvlJc w:val="left"/>
    </w:lvl>
    <w:lvl w:ilvl="2" w:tplc="5FD63124">
      <w:numFmt w:val="decimal"/>
      <w:lvlText w:val=""/>
      <w:lvlJc w:val="left"/>
    </w:lvl>
    <w:lvl w:ilvl="3" w:tplc="8334EA3E">
      <w:numFmt w:val="decimal"/>
      <w:lvlText w:val=""/>
      <w:lvlJc w:val="left"/>
    </w:lvl>
    <w:lvl w:ilvl="4" w:tplc="EF88FB0C">
      <w:numFmt w:val="decimal"/>
      <w:lvlText w:val=""/>
      <w:lvlJc w:val="left"/>
    </w:lvl>
    <w:lvl w:ilvl="5" w:tplc="AD24A93A">
      <w:numFmt w:val="decimal"/>
      <w:lvlText w:val=""/>
      <w:lvlJc w:val="left"/>
    </w:lvl>
    <w:lvl w:ilvl="6" w:tplc="A74CBBFA">
      <w:numFmt w:val="decimal"/>
      <w:lvlText w:val=""/>
      <w:lvlJc w:val="left"/>
    </w:lvl>
    <w:lvl w:ilvl="7" w:tplc="EC200B86">
      <w:numFmt w:val="decimal"/>
      <w:lvlText w:val=""/>
      <w:lvlJc w:val="left"/>
    </w:lvl>
    <w:lvl w:ilvl="8" w:tplc="7D2A36C2">
      <w:numFmt w:val="decimal"/>
      <w:lvlText w:val=""/>
      <w:lvlJc w:val="left"/>
    </w:lvl>
  </w:abstractNum>
  <w:abstractNum w:abstractNumId="52">
    <w:nsid w:val="000058B0"/>
    <w:multiLevelType w:val="hybridMultilevel"/>
    <w:tmpl w:val="B6E86000"/>
    <w:lvl w:ilvl="0" w:tplc="7F16F5CC">
      <w:start w:val="1"/>
      <w:numFmt w:val="bullet"/>
      <w:lvlText w:val="-"/>
      <w:lvlJc w:val="left"/>
    </w:lvl>
    <w:lvl w:ilvl="1" w:tplc="3C141456">
      <w:start w:val="1"/>
      <w:numFmt w:val="bullet"/>
      <w:lvlText w:val="В"/>
      <w:lvlJc w:val="left"/>
    </w:lvl>
    <w:lvl w:ilvl="2" w:tplc="70ACF656">
      <w:numFmt w:val="decimal"/>
      <w:lvlText w:val=""/>
      <w:lvlJc w:val="left"/>
    </w:lvl>
    <w:lvl w:ilvl="3" w:tplc="C17AD8BE">
      <w:numFmt w:val="decimal"/>
      <w:lvlText w:val=""/>
      <w:lvlJc w:val="left"/>
    </w:lvl>
    <w:lvl w:ilvl="4" w:tplc="7E7CF5AA">
      <w:numFmt w:val="decimal"/>
      <w:lvlText w:val=""/>
      <w:lvlJc w:val="left"/>
    </w:lvl>
    <w:lvl w:ilvl="5" w:tplc="426E06C6">
      <w:numFmt w:val="decimal"/>
      <w:lvlText w:val=""/>
      <w:lvlJc w:val="left"/>
    </w:lvl>
    <w:lvl w:ilvl="6" w:tplc="2174CA1E">
      <w:numFmt w:val="decimal"/>
      <w:lvlText w:val=""/>
      <w:lvlJc w:val="left"/>
    </w:lvl>
    <w:lvl w:ilvl="7" w:tplc="69C2B798">
      <w:numFmt w:val="decimal"/>
      <w:lvlText w:val=""/>
      <w:lvlJc w:val="left"/>
    </w:lvl>
    <w:lvl w:ilvl="8" w:tplc="B9DCDA9A">
      <w:numFmt w:val="decimal"/>
      <w:lvlText w:val=""/>
      <w:lvlJc w:val="left"/>
    </w:lvl>
  </w:abstractNum>
  <w:abstractNum w:abstractNumId="53">
    <w:nsid w:val="00005991"/>
    <w:multiLevelType w:val="hybridMultilevel"/>
    <w:tmpl w:val="8B084D54"/>
    <w:lvl w:ilvl="0" w:tplc="044E9F0C">
      <w:start w:val="1"/>
      <w:numFmt w:val="bullet"/>
      <w:lvlText w:val="**"/>
      <w:lvlJc w:val="left"/>
    </w:lvl>
    <w:lvl w:ilvl="1" w:tplc="0D0A7D10">
      <w:numFmt w:val="decimal"/>
      <w:lvlText w:val=""/>
      <w:lvlJc w:val="left"/>
    </w:lvl>
    <w:lvl w:ilvl="2" w:tplc="43268AA6">
      <w:numFmt w:val="decimal"/>
      <w:lvlText w:val=""/>
      <w:lvlJc w:val="left"/>
    </w:lvl>
    <w:lvl w:ilvl="3" w:tplc="ABE058D6">
      <w:numFmt w:val="decimal"/>
      <w:lvlText w:val=""/>
      <w:lvlJc w:val="left"/>
    </w:lvl>
    <w:lvl w:ilvl="4" w:tplc="62B6396E">
      <w:numFmt w:val="decimal"/>
      <w:lvlText w:val=""/>
      <w:lvlJc w:val="left"/>
    </w:lvl>
    <w:lvl w:ilvl="5" w:tplc="B9CEA546">
      <w:numFmt w:val="decimal"/>
      <w:lvlText w:val=""/>
      <w:lvlJc w:val="left"/>
    </w:lvl>
    <w:lvl w:ilvl="6" w:tplc="D7AEB8C4">
      <w:numFmt w:val="decimal"/>
      <w:lvlText w:val=""/>
      <w:lvlJc w:val="left"/>
    </w:lvl>
    <w:lvl w:ilvl="7" w:tplc="E01E6352">
      <w:numFmt w:val="decimal"/>
      <w:lvlText w:val=""/>
      <w:lvlJc w:val="left"/>
    </w:lvl>
    <w:lvl w:ilvl="8" w:tplc="CD18C9F0">
      <w:numFmt w:val="decimal"/>
      <w:lvlText w:val=""/>
      <w:lvlJc w:val="left"/>
    </w:lvl>
  </w:abstractNum>
  <w:abstractNum w:abstractNumId="54">
    <w:nsid w:val="00005C67"/>
    <w:multiLevelType w:val="hybridMultilevel"/>
    <w:tmpl w:val="1CC65E52"/>
    <w:lvl w:ilvl="0" w:tplc="EFC2A388">
      <w:start w:val="1"/>
      <w:numFmt w:val="bullet"/>
      <w:lvlText w:val="-"/>
      <w:lvlJc w:val="left"/>
    </w:lvl>
    <w:lvl w:ilvl="1" w:tplc="2FD8BCEA">
      <w:numFmt w:val="decimal"/>
      <w:lvlText w:val=""/>
      <w:lvlJc w:val="left"/>
    </w:lvl>
    <w:lvl w:ilvl="2" w:tplc="02E20BE6">
      <w:numFmt w:val="decimal"/>
      <w:lvlText w:val=""/>
      <w:lvlJc w:val="left"/>
    </w:lvl>
    <w:lvl w:ilvl="3" w:tplc="DF485C8C">
      <w:numFmt w:val="decimal"/>
      <w:lvlText w:val=""/>
      <w:lvlJc w:val="left"/>
    </w:lvl>
    <w:lvl w:ilvl="4" w:tplc="F8F809FE">
      <w:numFmt w:val="decimal"/>
      <w:lvlText w:val=""/>
      <w:lvlJc w:val="left"/>
    </w:lvl>
    <w:lvl w:ilvl="5" w:tplc="A154A734">
      <w:numFmt w:val="decimal"/>
      <w:lvlText w:val=""/>
      <w:lvlJc w:val="left"/>
    </w:lvl>
    <w:lvl w:ilvl="6" w:tplc="F5B00112">
      <w:numFmt w:val="decimal"/>
      <w:lvlText w:val=""/>
      <w:lvlJc w:val="left"/>
    </w:lvl>
    <w:lvl w:ilvl="7" w:tplc="52341776">
      <w:numFmt w:val="decimal"/>
      <w:lvlText w:val=""/>
      <w:lvlJc w:val="left"/>
    </w:lvl>
    <w:lvl w:ilvl="8" w:tplc="65B8E4AE">
      <w:numFmt w:val="decimal"/>
      <w:lvlText w:val=""/>
      <w:lvlJc w:val="left"/>
    </w:lvl>
  </w:abstractNum>
  <w:abstractNum w:abstractNumId="55">
    <w:nsid w:val="00005DB2"/>
    <w:multiLevelType w:val="hybridMultilevel"/>
    <w:tmpl w:val="27D2F1A6"/>
    <w:lvl w:ilvl="0" w:tplc="0504B004">
      <w:start w:val="12"/>
      <w:numFmt w:val="decimal"/>
      <w:lvlText w:val="%1"/>
      <w:lvlJc w:val="left"/>
    </w:lvl>
    <w:lvl w:ilvl="1" w:tplc="23AC0932">
      <w:numFmt w:val="decimal"/>
      <w:lvlText w:val=""/>
      <w:lvlJc w:val="left"/>
    </w:lvl>
    <w:lvl w:ilvl="2" w:tplc="0E2042D4">
      <w:numFmt w:val="decimal"/>
      <w:lvlText w:val=""/>
      <w:lvlJc w:val="left"/>
    </w:lvl>
    <w:lvl w:ilvl="3" w:tplc="53EAAAA6">
      <w:numFmt w:val="decimal"/>
      <w:lvlText w:val=""/>
      <w:lvlJc w:val="left"/>
    </w:lvl>
    <w:lvl w:ilvl="4" w:tplc="13C4C27A">
      <w:numFmt w:val="decimal"/>
      <w:lvlText w:val=""/>
      <w:lvlJc w:val="left"/>
    </w:lvl>
    <w:lvl w:ilvl="5" w:tplc="657E33D6">
      <w:numFmt w:val="decimal"/>
      <w:lvlText w:val=""/>
      <w:lvlJc w:val="left"/>
    </w:lvl>
    <w:lvl w:ilvl="6" w:tplc="0EFC31A4">
      <w:numFmt w:val="decimal"/>
      <w:lvlText w:val=""/>
      <w:lvlJc w:val="left"/>
    </w:lvl>
    <w:lvl w:ilvl="7" w:tplc="B7667C46">
      <w:numFmt w:val="decimal"/>
      <w:lvlText w:val=""/>
      <w:lvlJc w:val="left"/>
    </w:lvl>
    <w:lvl w:ilvl="8" w:tplc="09BE3698">
      <w:numFmt w:val="decimal"/>
      <w:lvlText w:val=""/>
      <w:lvlJc w:val="left"/>
    </w:lvl>
  </w:abstractNum>
  <w:abstractNum w:abstractNumId="56">
    <w:nsid w:val="00005E14"/>
    <w:multiLevelType w:val="hybridMultilevel"/>
    <w:tmpl w:val="62BADC98"/>
    <w:lvl w:ilvl="0" w:tplc="5E66D590">
      <w:start w:val="1"/>
      <w:numFmt w:val="bullet"/>
      <w:lvlText w:val="-"/>
      <w:lvlJc w:val="left"/>
    </w:lvl>
    <w:lvl w:ilvl="1" w:tplc="78C4954E">
      <w:numFmt w:val="decimal"/>
      <w:lvlText w:val=""/>
      <w:lvlJc w:val="left"/>
    </w:lvl>
    <w:lvl w:ilvl="2" w:tplc="7FC64E62">
      <w:numFmt w:val="decimal"/>
      <w:lvlText w:val=""/>
      <w:lvlJc w:val="left"/>
    </w:lvl>
    <w:lvl w:ilvl="3" w:tplc="6858538C">
      <w:numFmt w:val="decimal"/>
      <w:lvlText w:val=""/>
      <w:lvlJc w:val="left"/>
    </w:lvl>
    <w:lvl w:ilvl="4" w:tplc="BC44ECDC">
      <w:numFmt w:val="decimal"/>
      <w:lvlText w:val=""/>
      <w:lvlJc w:val="left"/>
    </w:lvl>
    <w:lvl w:ilvl="5" w:tplc="7A16340E">
      <w:numFmt w:val="decimal"/>
      <w:lvlText w:val=""/>
      <w:lvlJc w:val="left"/>
    </w:lvl>
    <w:lvl w:ilvl="6" w:tplc="57AA8F44">
      <w:numFmt w:val="decimal"/>
      <w:lvlText w:val=""/>
      <w:lvlJc w:val="left"/>
    </w:lvl>
    <w:lvl w:ilvl="7" w:tplc="CEEE22F6">
      <w:numFmt w:val="decimal"/>
      <w:lvlText w:val=""/>
      <w:lvlJc w:val="left"/>
    </w:lvl>
    <w:lvl w:ilvl="8" w:tplc="B4A0D3AC">
      <w:numFmt w:val="decimal"/>
      <w:lvlText w:val=""/>
      <w:lvlJc w:val="left"/>
    </w:lvl>
  </w:abstractNum>
  <w:abstractNum w:abstractNumId="57">
    <w:nsid w:val="00005E9D"/>
    <w:multiLevelType w:val="hybridMultilevel"/>
    <w:tmpl w:val="3824064C"/>
    <w:lvl w:ilvl="0" w:tplc="D2EC323A">
      <w:start w:val="1"/>
      <w:numFmt w:val="bullet"/>
      <w:lvlText w:val="В"/>
      <w:lvlJc w:val="left"/>
    </w:lvl>
    <w:lvl w:ilvl="1" w:tplc="4D7ACF3C">
      <w:numFmt w:val="decimal"/>
      <w:lvlText w:val=""/>
      <w:lvlJc w:val="left"/>
    </w:lvl>
    <w:lvl w:ilvl="2" w:tplc="AE36B920">
      <w:numFmt w:val="decimal"/>
      <w:lvlText w:val=""/>
      <w:lvlJc w:val="left"/>
    </w:lvl>
    <w:lvl w:ilvl="3" w:tplc="ABCE69A4">
      <w:numFmt w:val="decimal"/>
      <w:lvlText w:val=""/>
      <w:lvlJc w:val="left"/>
    </w:lvl>
    <w:lvl w:ilvl="4" w:tplc="593A907E">
      <w:numFmt w:val="decimal"/>
      <w:lvlText w:val=""/>
      <w:lvlJc w:val="left"/>
    </w:lvl>
    <w:lvl w:ilvl="5" w:tplc="BBA2C6F2">
      <w:numFmt w:val="decimal"/>
      <w:lvlText w:val=""/>
      <w:lvlJc w:val="left"/>
    </w:lvl>
    <w:lvl w:ilvl="6" w:tplc="D4F433D2">
      <w:numFmt w:val="decimal"/>
      <w:lvlText w:val=""/>
      <w:lvlJc w:val="left"/>
    </w:lvl>
    <w:lvl w:ilvl="7" w:tplc="7FD4652E">
      <w:numFmt w:val="decimal"/>
      <w:lvlText w:val=""/>
      <w:lvlJc w:val="left"/>
    </w:lvl>
    <w:lvl w:ilvl="8" w:tplc="F0B28632">
      <w:numFmt w:val="decimal"/>
      <w:lvlText w:val=""/>
      <w:lvlJc w:val="left"/>
    </w:lvl>
  </w:abstractNum>
  <w:abstractNum w:abstractNumId="58">
    <w:nsid w:val="00005F49"/>
    <w:multiLevelType w:val="hybridMultilevel"/>
    <w:tmpl w:val="2CD447D8"/>
    <w:lvl w:ilvl="0" w:tplc="AC0852F4">
      <w:start w:val="1"/>
      <w:numFmt w:val="bullet"/>
      <w:lvlText w:val="в"/>
      <w:lvlJc w:val="left"/>
    </w:lvl>
    <w:lvl w:ilvl="1" w:tplc="C650925C">
      <w:numFmt w:val="decimal"/>
      <w:lvlText w:val=""/>
      <w:lvlJc w:val="left"/>
    </w:lvl>
    <w:lvl w:ilvl="2" w:tplc="7FC88BC8">
      <w:numFmt w:val="decimal"/>
      <w:lvlText w:val=""/>
      <w:lvlJc w:val="left"/>
    </w:lvl>
    <w:lvl w:ilvl="3" w:tplc="10D41176">
      <w:numFmt w:val="decimal"/>
      <w:lvlText w:val=""/>
      <w:lvlJc w:val="left"/>
    </w:lvl>
    <w:lvl w:ilvl="4" w:tplc="50040DFC">
      <w:numFmt w:val="decimal"/>
      <w:lvlText w:val=""/>
      <w:lvlJc w:val="left"/>
    </w:lvl>
    <w:lvl w:ilvl="5" w:tplc="DFCC1876">
      <w:numFmt w:val="decimal"/>
      <w:lvlText w:val=""/>
      <w:lvlJc w:val="left"/>
    </w:lvl>
    <w:lvl w:ilvl="6" w:tplc="E79E1E74">
      <w:numFmt w:val="decimal"/>
      <w:lvlText w:val=""/>
      <w:lvlJc w:val="left"/>
    </w:lvl>
    <w:lvl w:ilvl="7" w:tplc="8BF84638">
      <w:numFmt w:val="decimal"/>
      <w:lvlText w:val=""/>
      <w:lvlJc w:val="left"/>
    </w:lvl>
    <w:lvl w:ilvl="8" w:tplc="3FCCC1A4">
      <w:numFmt w:val="decimal"/>
      <w:lvlText w:val=""/>
      <w:lvlJc w:val="left"/>
    </w:lvl>
  </w:abstractNum>
  <w:abstractNum w:abstractNumId="59">
    <w:nsid w:val="00006032"/>
    <w:multiLevelType w:val="hybridMultilevel"/>
    <w:tmpl w:val="937EB878"/>
    <w:lvl w:ilvl="0" w:tplc="67384FF8">
      <w:start w:val="1"/>
      <w:numFmt w:val="bullet"/>
      <w:lvlText w:val="В"/>
      <w:lvlJc w:val="left"/>
    </w:lvl>
    <w:lvl w:ilvl="1" w:tplc="6D1060C8">
      <w:numFmt w:val="decimal"/>
      <w:lvlText w:val=""/>
      <w:lvlJc w:val="left"/>
    </w:lvl>
    <w:lvl w:ilvl="2" w:tplc="7862B900">
      <w:numFmt w:val="decimal"/>
      <w:lvlText w:val=""/>
      <w:lvlJc w:val="left"/>
    </w:lvl>
    <w:lvl w:ilvl="3" w:tplc="DA1E5EC0">
      <w:numFmt w:val="decimal"/>
      <w:lvlText w:val=""/>
      <w:lvlJc w:val="left"/>
    </w:lvl>
    <w:lvl w:ilvl="4" w:tplc="66F061DC">
      <w:numFmt w:val="decimal"/>
      <w:lvlText w:val=""/>
      <w:lvlJc w:val="left"/>
    </w:lvl>
    <w:lvl w:ilvl="5" w:tplc="A5FC1E3E">
      <w:numFmt w:val="decimal"/>
      <w:lvlText w:val=""/>
      <w:lvlJc w:val="left"/>
    </w:lvl>
    <w:lvl w:ilvl="6" w:tplc="BC327A3A">
      <w:numFmt w:val="decimal"/>
      <w:lvlText w:val=""/>
      <w:lvlJc w:val="left"/>
    </w:lvl>
    <w:lvl w:ilvl="7" w:tplc="62CA7858">
      <w:numFmt w:val="decimal"/>
      <w:lvlText w:val=""/>
      <w:lvlJc w:val="left"/>
    </w:lvl>
    <w:lvl w:ilvl="8" w:tplc="5EE018DA">
      <w:numFmt w:val="decimal"/>
      <w:lvlText w:val=""/>
      <w:lvlJc w:val="left"/>
    </w:lvl>
  </w:abstractNum>
  <w:abstractNum w:abstractNumId="60">
    <w:nsid w:val="000060BF"/>
    <w:multiLevelType w:val="hybridMultilevel"/>
    <w:tmpl w:val="6212C610"/>
    <w:lvl w:ilvl="0" w:tplc="EB3A9956">
      <w:start w:val="1"/>
      <w:numFmt w:val="bullet"/>
      <w:lvlText w:val="в"/>
      <w:lvlJc w:val="left"/>
    </w:lvl>
    <w:lvl w:ilvl="1" w:tplc="1764C940">
      <w:numFmt w:val="decimal"/>
      <w:lvlText w:val=""/>
      <w:lvlJc w:val="left"/>
    </w:lvl>
    <w:lvl w:ilvl="2" w:tplc="5B38CCF2">
      <w:numFmt w:val="decimal"/>
      <w:lvlText w:val=""/>
      <w:lvlJc w:val="left"/>
    </w:lvl>
    <w:lvl w:ilvl="3" w:tplc="EA928588">
      <w:numFmt w:val="decimal"/>
      <w:lvlText w:val=""/>
      <w:lvlJc w:val="left"/>
    </w:lvl>
    <w:lvl w:ilvl="4" w:tplc="59D49B44">
      <w:numFmt w:val="decimal"/>
      <w:lvlText w:val=""/>
      <w:lvlJc w:val="left"/>
    </w:lvl>
    <w:lvl w:ilvl="5" w:tplc="F7CAC896">
      <w:numFmt w:val="decimal"/>
      <w:lvlText w:val=""/>
      <w:lvlJc w:val="left"/>
    </w:lvl>
    <w:lvl w:ilvl="6" w:tplc="977AB826">
      <w:numFmt w:val="decimal"/>
      <w:lvlText w:val=""/>
      <w:lvlJc w:val="left"/>
    </w:lvl>
    <w:lvl w:ilvl="7" w:tplc="0872798A">
      <w:numFmt w:val="decimal"/>
      <w:lvlText w:val=""/>
      <w:lvlJc w:val="left"/>
    </w:lvl>
    <w:lvl w:ilvl="8" w:tplc="1FE607D6">
      <w:numFmt w:val="decimal"/>
      <w:lvlText w:val=""/>
      <w:lvlJc w:val="left"/>
    </w:lvl>
  </w:abstractNum>
  <w:abstractNum w:abstractNumId="61">
    <w:nsid w:val="00006172"/>
    <w:multiLevelType w:val="hybridMultilevel"/>
    <w:tmpl w:val="19508454"/>
    <w:lvl w:ilvl="0" w:tplc="1D14DC82">
      <w:start w:val="1"/>
      <w:numFmt w:val="bullet"/>
      <w:lvlText w:val="В"/>
      <w:lvlJc w:val="left"/>
    </w:lvl>
    <w:lvl w:ilvl="1" w:tplc="F5F2D952">
      <w:numFmt w:val="decimal"/>
      <w:lvlText w:val=""/>
      <w:lvlJc w:val="left"/>
    </w:lvl>
    <w:lvl w:ilvl="2" w:tplc="D3A038DC">
      <w:numFmt w:val="decimal"/>
      <w:lvlText w:val=""/>
      <w:lvlJc w:val="left"/>
    </w:lvl>
    <w:lvl w:ilvl="3" w:tplc="C4FC9B94">
      <w:numFmt w:val="decimal"/>
      <w:lvlText w:val=""/>
      <w:lvlJc w:val="left"/>
    </w:lvl>
    <w:lvl w:ilvl="4" w:tplc="FD2C1400">
      <w:numFmt w:val="decimal"/>
      <w:lvlText w:val=""/>
      <w:lvlJc w:val="left"/>
    </w:lvl>
    <w:lvl w:ilvl="5" w:tplc="C374CB5A">
      <w:numFmt w:val="decimal"/>
      <w:lvlText w:val=""/>
      <w:lvlJc w:val="left"/>
    </w:lvl>
    <w:lvl w:ilvl="6" w:tplc="CB9A8DFA">
      <w:numFmt w:val="decimal"/>
      <w:lvlText w:val=""/>
      <w:lvlJc w:val="left"/>
    </w:lvl>
    <w:lvl w:ilvl="7" w:tplc="36F6CCA8">
      <w:numFmt w:val="decimal"/>
      <w:lvlText w:val=""/>
      <w:lvlJc w:val="left"/>
    </w:lvl>
    <w:lvl w:ilvl="8" w:tplc="05862F08">
      <w:numFmt w:val="decimal"/>
      <w:lvlText w:val=""/>
      <w:lvlJc w:val="left"/>
    </w:lvl>
  </w:abstractNum>
  <w:abstractNum w:abstractNumId="62">
    <w:nsid w:val="000066C4"/>
    <w:multiLevelType w:val="hybridMultilevel"/>
    <w:tmpl w:val="EF00917C"/>
    <w:lvl w:ilvl="0" w:tplc="AAE6E45A">
      <w:start w:val="1"/>
      <w:numFmt w:val="bullet"/>
      <w:lvlText w:val="В"/>
      <w:lvlJc w:val="left"/>
    </w:lvl>
    <w:lvl w:ilvl="1" w:tplc="E0B63DE2">
      <w:numFmt w:val="decimal"/>
      <w:lvlText w:val=""/>
      <w:lvlJc w:val="left"/>
    </w:lvl>
    <w:lvl w:ilvl="2" w:tplc="85021388">
      <w:numFmt w:val="decimal"/>
      <w:lvlText w:val=""/>
      <w:lvlJc w:val="left"/>
    </w:lvl>
    <w:lvl w:ilvl="3" w:tplc="A9387360">
      <w:numFmt w:val="decimal"/>
      <w:lvlText w:val=""/>
      <w:lvlJc w:val="left"/>
    </w:lvl>
    <w:lvl w:ilvl="4" w:tplc="98A2E842">
      <w:numFmt w:val="decimal"/>
      <w:lvlText w:val=""/>
      <w:lvlJc w:val="left"/>
    </w:lvl>
    <w:lvl w:ilvl="5" w:tplc="B1E8AD78">
      <w:numFmt w:val="decimal"/>
      <w:lvlText w:val=""/>
      <w:lvlJc w:val="left"/>
    </w:lvl>
    <w:lvl w:ilvl="6" w:tplc="71FE7688">
      <w:numFmt w:val="decimal"/>
      <w:lvlText w:val=""/>
      <w:lvlJc w:val="left"/>
    </w:lvl>
    <w:lvl w:ilvl="7" w:tplc="C8E21CBC">
      <w:numFmt w:val="decimal"/>
      <w:lvlText w:val=""/>
      <w:lvlJc w:val="left"/>
    </w:lvl>
    <w:lvl w:ilvl="8" w:tplc="C77EBD6C">
      <w:numFmt w:val="decimal"/>
      <w:lvlText w:val=""/>
      <w:lvlJc w:val="left"/>
    </w:lvl>
  </w:abstractNum>
  <w:abstractNum w:abstractNumId="63">
    <w:nsid w:val="00006899"/>
    <w:multiLevelType w:val="hybridMultilevel"/>
    <w:tmpl w:val="6F103B42"/>
    <w:lvl w:ilvl="0" w:tplc="D29E8648">
      <w:start w:val="1"/>
      <w:numFmt w:val="bullet"/>
      <w:lvlText w:val="-"/>
      <w:lvlJc w:val="left"/>
    </w:lvl>
    <w:lvl w:ilvl="1" w:tplc="DA1C23A2">
      <w:numFmt w:val="decimal"/>
      <w:lvlText w:val=""/>
      <w:lvlJc w:val="left"/>
    </w:lvl>
    <w:lvl w:ilvl="2" w:tplc="8186517E">
      <w:numFmt w:val="decimal"/>
      <w:lvlText w:val=""/>
      <w:lvlJc w:val="left"/>
    </w:lvl>
    <w:lvl w:ilvl="3" w:tplc="E612C076">
      <w:numFmt w:val="decimal"/>
      <w:lvlText w:val=""/>
      <w:lvlJc w:val="left"/>
    </w:lvl>
    <w:lvl w:ilvl="4" w:tplc="1F4AA77E">
      <w:numFmt w:val="decimal"/>
      <w:lvlText w:val=""/>
      <w:lvlJc w:val="left"/>
    </w:lvl>
    <w:lvl w:ilvl="5" w:tplc="F6AEF80E">
      <w:numFmt w:val="decimal"/>
      <w:lvlText w:val=""/>
      <w:lvlJc w:val="left"/>
    </w:lvl>
    <w:lvl w:ilvl="6" w:tplc="B1B647C8">
      <w:numFmt w:val="decimal"/>
      <w:lvlText w:val=""/>
      <w:lvlJc w:val="left"/>
    </w:lvl>
    <w:lvl w:ilvl="7" w:tplc="1FDEC7D4">
      <w:numFmt w:val="decimal"/>
      <w:lvlText w:val=""/>
      <w:lvlJc w:val="left"/>
    </w:lvl>
    <w:lvl w:ilvl="8" w:tplc="9AF425B6">
      <w:numFmt w:val="decimal"/>
      <w:lvlText w:val=""/>
      <w:lvlJc w:val="left"/>
    </w:lvl>
  </w:abstractNum>
  <w:abstractNum w:abstractNumId="64">
    <w:nsid w:val="0000692C"/>
    <w:multiLevelType w:val="hybridMultilevel"/>
    <w:tmpl w:val="5E1A8CF2"/>
    <w:lvl w:ilvl="0" w:tplc="B7FAA100">
      <w:start w:val="5"/>
      <w:numFmt w:val="decimal"/>
      <w:lvlText w:val="%1"/>
      <w:lvlJc w:val="left"/>
    </w:lvl>
    <w:lvl w:ilvl="1" w:tplc="007E5CA6">
      <w:numFmt w:val="decimal"/>
      <w:lvlText w:val=""/>
      <w:lvlJc w:val="left"/>
    </w:lvl>
    <w:lvl w:ilvl="2" w:tplc="A750323A">
      <w:numFmt w:val="decimal"/>
      <w:lvlText w:val=""/>
      <w:lvlJc w:val="left"/>
    </w:lvl>
    <w:lvl w:ilvl="3" w:tplc="61CEA580">
      <w:numFmt w:val="decimal"/>
      <w:lvlText w:val=""/>
      <w:lvlJc w:val="left"/>
    </w:lvl>
    <w:lvl w:ilvl="4" w:tplc="BDF6F77A">
      <w:numFmt w:val="decimal"/>
      <w:lvlText w:val=""/>
      <w:lvlJc w:val="left"/>
    </w:lvl>
    <w:lvl w:ilvl="5" w:tplc="C4A6C068">
      <w:numFmt w:val="decimal"/>
      <w:lvlText w:val=""/>
      <w:lvlJc w:val="left"/>
    </w:lvl>
    <w:lvl w:ilvl="6" w:tplc="E1E816DA">
      <w:numFmt w:val="decimal"/>
      <w:lvlText w:val=""/>
      <w:lvlJc w:val="left"/>
    </w:lvl>
    <w:lvl w:ilvl="7" w:tplc="EB3E4D74">
      <w:numFmt w:val="decimal"/>
      <w:lvlText w:val=""/>
      <w:lvlJc w:val="left"/>
    </w:lvl>
    <w:lvl w:ilvl="8" w:tplc="ABBCC294">
      <w:numFmt w:val="decimal"/>
      <w:lvlText w:val=""/>
      <w:lvlJc w:val="left"/>
    </w:lvl>
  </w:abstractNum>
  <w:abstractNum w:abstractNumId="65">
    <w:nsid w:val="00006AD6"/>
    <w:multiLevelType w:val="hybridMultilevel"/>
    <w:tmpl w:val="F3BACCDC"/>
    <w:lvl w:ilvl="0" w:tplc="9DAEC0A8">
      <w:start w:val="1"/>
      <w:numFmt w:val="bullet"/>
      <w:lvlText w:val="-"/>
      <w:lvlJc w:val="left"/>
    </w:lvl>
    <w:lvl w:ilvl="1" w:tplc="A37413C6">
      <w:numFmt w:val="decimal"/>
      <w:lvlText w:val=""/>
      <w:lvlJc w:val="left"/>
    </w:lvl>
    <w:lvl w:ilvl="2" w:tplc="0A189E54">
      <w:numFmt w:val="decimal"/>
      <w:lvlText w:val=""/>
      <w:lvlJc w:val="left"/>
    </w:lvl>
    <w:lvl w:ilvl="3" w:tplc="A5B20B7E">
      <w:numFmt w:val="decimal"/>
      <w:lvlText w:val=""/>
      <w:lvlJc w:val="left"/>
    </w:lvl>
    <w:lvl w:ilvl="4" w:tplc="26145962">
      <w:numFmt w:val="decimal"/>
      <w:lvlText w:val=""/>
      <w:lvlJc w:val="left"/>
    </w:lvl>
    <w:lvl w:ilvl="5" w:tplc="58B21C56">
      <w:numFmt w:val="decimal"/>
      <w:lvlText w:val=""/>
      <w:lvlJc w:val="left"/>
    </w:lvl>
    <w:lvl w:ilvl="6" w:tplc="5BBA5ACE">
      <w:numFmt w:val="decimal"/>
      <w:lvlText w:val=""/>
      <w:lvlJc w:val="left"/>
    </w:lvl>
    <w:lvl w:ilvl="7" w:tplc="E70AF4AA">
      <w:numFmt w:val="decimal"/>
      <w:lvlText w:val=""/>
      <w:lvlJc w:val="left"/>
    </w:lvl>
    <w:lvl w:ilvl="8" w:tplc="BC301536">
      <w:numFmt w:val="decimal"/>
      <w:lvlText w:val=""/>
      <w:lvlJc w:val="left"/>
    </w:lvl>
  </w:abstractNum>
  <w:abstractNum w:abstractNumId="66">
    <w:nsid w:val="00006B72"/>
    <w:multiLevelType w:val="hybridMultilevel"/>
    <w:tmpl w:val="BDDAE2D6"/>
    <w:lvl w:ilvl="0" w:tplc="B0460E70">
      <w:start w:val="1"/>
      <w:numFmt w:val="bullet"/>
      <w:lvlText w:val="В"/>
      <w:lvlJc w:val="left"/>
    </w:lvl>
    <w:lvl w:ilvl="1" w:tplc="5362413E">
      <w:numFmt w:val="decimal"/>
      <w:lvlText w:val=""/>
      <w:lvlJc w:val="left"/>
    </w:lvl>
    <w:lvl w:ilvl="2" w:tplc="3AE4908A">
      <w:numFmt w:val="decimal"/>
      <w:lvlText w:val=""/>
      <w:lvlJc w:val="left"/>
    </w:lvl>
    <w:lvl w:ilvl="3" w:tplc="6D40CAB0">
      <w:numFmt w:val="decimal"/>
      <w:lvlText w:val=""/>
      <w:lvlJc w:val="left"/>
    </w:lvl>
    <w:lvl w:ilvl="4" w:tplc="518E2F10">
      <w:numFmt w:val="decimal"/>
      <w:lvlText w:val=""/>
      <w:lvlJc w:val="left"/>
    </w:lvl>
    <w:lvl w:ilvl="5" w:tplc="D4EA8C14">
      <w:numFmt w:val="decimal"/>
      <w:lvlText w:val=""/>
      <w:lvlJc w:val="left"/>
    </w:lvl>
    <w:lvl w:ilvl="6" w:tplc="87207346">
      <w:numFmt w:val="decimal"/>
      <w:lvlText w:val=""/>
      <w:lvlJc w:val="left"/>
    </w:lvl>
    <w:lvl w:ilvl="7" w:tplc="B456E894">
      <w:numFmt w:val="decimal"/>
      <w:lvlText w:val=""/>
      <w:lvlJc w:val="left"/>
    </w:lvl>
    <w:lvl w:ilvl="8" w:tplc="2D383BA8">
      <w:numFmt w:val="decimal"/>
      <w:lvlText w:val=""/>
      <w:lvlJc w:val="left"/>
    </w:lvl>
  </w:abstractNum>
  <w:abstractNum w:abstractNumId="67">
    <w:nsid w:val="00006C69"/>
    <w:multiLevelType w:val="hybridMultilevel"/>
    <w:tmpl w:val="C002B800"/>
    <w:lvl w:ilvl="0" w:tplc="90720AFA">
      <w:start w:val="1"/>
      <w:numFmt w:val="bullet"/>
      <w:lvlText w:val="-"/>
      <w:lvlJc w:val="left"/>
    </w:lvl>
    <w:lvl w:ilvl="1" w:tplc="7354E1C2">
      <w:start w:val="6"/>
      <w:numFmt w:val="decimal"/>
      <w:lvlText w:val="%2)"/>
      <w:lvlJc w:val="left"/>
    </w:lvl>
    <w:lvl w:ilvl="2" w:tplc="6C846B4E">
      <w:numFmt w:val="decimal"/>
      <w:lvlText w:val=""/>
      <w:lvlJc w:val="left"/>
    </w:lvl>
    <w:lvl w:ilvl="3" w:tplc="1EDC34C4">
      <w:numFmt w:val="decimal"/>
      <w:lvlText w:val=""/>
      <w:lvlJc w:val="left"/>
    </w:lvl>
    <w:lvl w:ilvl="4" w:tplc="8D2AF566">
      <w:numFmt w:val="decimal"/>
      <w:lvlText w:val=""/>
      <w:lvlJc w:val="left"/>
    </w:lvl>
    <w:lvl w:ilvl="5" w:tplc="0102FC06">
      <w:numFmt w:val="decimal"/>
      <w:lvlText w:val=""/>
      <w:lvlJc w:val="left"/>
    </w:lvl>
    <w:lvl w:ilvl="6" w:tplc="2F8ED9C4">
      <w:numFmt w:val="decimal"/>
      <w:lvlText w:val=""/>
      <w:lvlJc w:val="left"/>
    </w:lvl>
    <w:lvl w:ilvl="7" w:tplc="DFAE99F6">
      <w:numFmt w:val="decimal"/>
      <w:lvlText w:val=""/>
      <w:lvlJc w:val="left"/>
    </w:lvl>
    <w:lvl w:ilvl="8" w:tplc="FFC4A9FC">
      <w:numFmt w:val="decimal"/>
      <w:lvlText w:val=""/>
      <w:lvlJc w:val="left"/>
    </w:lvl>
  </w:abstractNum>
  <w:abstractNum w:abstractNumId="68">
    <w:nsid w:val="00007049"/>
    <w:multiLevelType w:val="hybridMultilevel"/>
    <w:tmpl w:val="F8F6A1FA"/>
    <w:lvl w:ilvl="0" w:tplc="90EC4772">
      <w:start w:val="2"/>
      <w:numFmt w:val="decimal"/>
      <w:lvlText w:val="%1"/>
      <w:lvlJc w:val="left"/>
    </w:lvl>
    <w:lvl w:ilvl="1" w:tplc="315AB506">
      <w:numFmt w:val="decimal"/>
      <w:lvlText w:val=""/>
      <w:lvlJc w:val="left"/>
    </w:lvl>
    <w:lvl w:ilvl="2" w:tplc="202476D6">
      <w:numFmt w:val="decimal"/>
      <w:lvlText w:val=""/>
      <w:lvlJc w:val="left"/>
    </w:lvl>
    <w:lvl w:ilvl="3" w:tplc="821E5F24">
      <w:numFmt w:val="decimal"/>
      <w:lvlText w:val=""/>
      <w:lvlJc w:val="left"/>
    </w:lvl>
    <w:lvl w:ilvl="4" w:tplc="734A6B2A">
      <w:numFmt w:val="decimal"/>
      <w:lvlText w:val=""/>
      <w:lvlJc w:val="left"/>
    </w:lvl>
    <w:lvl w:ilvl="5" w:tplc="B93E1DB2">
      <w:numFmt w:val="decimal"/>
      <w:lvlText w:val=""/>
      <w:lvlJc w:val="left"/>
    </w:lvl>
    <w:lvl w:ilvl="6" w:tplc="AEBCE4EE">
      <w:numFmt w:val="decimal"/>
      <w:lvlText w:val=""/>
      <w:lvlJc w:val="left"/>
    </w:lvl>
    <w:lvl w:ilvl="7" w:tplc="33DCDD3A">
      <w:numFmt w:val="decimal"/>
      <w:lvlText w:val=""/>
      <w:lvlJc w:val="left"/>
    </w:lvl>
    <w:lvl w:ilvl="8" w:tplc="83DE5F16">
      <w:numFmt w:val="decimal"/>
      <w:lvlText w:val=""/>
      <w:lvlJc w:val="left"/>
    </w:lvl>
  </w:abstractNum>
  <w:abstractNum w:abstractNumId="69">
    <w:nsid w:val="000073DA"/>
    <w:multiLevelType w:val="hybridMultilevel"/>
    <w:tmpl w:val="50DA1470"/>
    <w:lvl w:ilvl="0" w:tplc="69D209B2">
      <w:start w:val="1"/>
      <w:numFmt w:val="bullet"/>
      <w:lvlText w:val="К"/>
      <w:lvlJc w:val="left"/>
    </w:lvl>
    <w:lvl w:ilvl="1" w:tplc="49CC8334">
      <w:numFmt w:val="decimal"/>
      <w:lvlText w:val=""/>
      <w:lvlJc w:val="left"/>
    </w:lvl>
    <w:lvl w:ilvl="2" w:tplc="D83E83C6">
      <w:numFmt w:val="decimal"/>
      <w:lvlText w:val=""/>
      <w:lvlJc w:val="left"/>
    </w:lvl>
    <w:lvl w:ilvl="3" w:tplc="A116395C">
      <w:numFmt w:val="decimal"/>
      <w:lvlText w:val=""/>
      <w:lvlJc w:val="left"/>
    </w:lvl>
    <w:lvl w:ilvl="4" w:tplc="D138F07A">
      <w:numFmt w:val="decimal"/>
      <w:lvlText w:val=""/>
      <w:lvlJc w:val="left"/>
    </w:lvl>
    <w:lvl w:ilvl="5" w:tplc="2E7A86FA">
      <w:numFmt w:val="decimal"/>
      <w:lvlText w:val=""/>
      <w:lvlJc w:val="left"/>
    </w:lvl>
    <w:lvl w:ilvl="6" w:tplc="91E8F6A8">
      <w:numFmt w:val="decimal"/>
      <w:lvlText w:val=""/>
      <w:lvlJc w:val="left"/>
    </w:lvl>
    <w:lvl w:ilvl="7" w:tplc="19509166">
      <w:numFmt w:val="decimal"/>
      <w:lvlText w:val=""/>
      <w:lvlJc w:val="left"/>
    </w:lvl>
    <w:lvl w:ilvl="8" w:tplc="8E7CCE24">
      <w:numFmt w:val="decimal"/>
      <w:lvlText w:val=""/>
      <w:lvlJc w:val="left"/>
    </w:lvl>
  </w:abstractNum>
  <w:abstractNum w:abstractNumId="70">
    <w:nsid w:val="000075EF"/>
    <w:multiLevelType w:val="hybridMultilevel"/>
    <w:tmpl w:val="747A0768"/>
    <w:lvl w:ilvl="0" w:tplc="64C43C8C">
      <w:start w:val="1"/>
      <w:numFmt w:val="bullet"/>
      <w:lvlText w:val="№"/>
      <w:lvlJc w:val="left"/>
    </w:lvl>
    <w:lvl w:ilvl="1" w:tplc="11CC14F8">
      <w:numFmt w:val="decimal"/>
      <w:lvlText w:val=""/>
      <w:lvlJc w:val="left"/>
    </w:lvl>
    <w:lvl w:ilvl="2" w:tplc="F446AF04">
      <w:numFmt w:val="decimal"/>
      <w:lvlText w:val=""/>
      <w:lvlJc w:val="left"/>
    </w:lvl>
    <w:lvl w:ilvl="3" w:tplc="C7A6A5F0">
      <w:numFmt w:val="decimal"/>
      <w:lvlText w:val=""/>
      <w:lvlJc w:val="left"/>
    </w:lvl>
    <w:lvl w:ilvl="4" w:tplc="8CE48EEC">
      <w:numFmt w:val="decimal"/>
      <w:lvlText w:val=""/>
      <w:lvlJc w:val="left"/>
    </w:lvl>
    <w:lvl w:ilvl="5" w:tplc="919A4A1C">
      <w:numFmt w:val="decimal"/>
      <w:lvlText w:val=""/>
      <w:lvlJc w:val="left"/>
    </w:lvl>
    <w:lvl w:ilvl="6" w:tplc="632AD03E">
      <w:numFmt w:val="decimal"/>
      <w:lvlText w:val=""/>
      <w:lvlJc w:val="left"/>
    </w:lvl>
    <w:lvl w:ilvl="7" w:tplc="8C807898">
      <w:numFmt w:val="decimal"/>
      <w:lvlText w:val=""/>
      <w:lvlJc w:val="left"/>
    </w:lvl>
    <w:lvl w:ilvl="8" w:tplc="CCAA4192">
      <w:numFmt w:val="decimal"/>
      <w:lvlText w:val=""/>
      <w:lvlJc w:val="left"/>
    </w:lvl>
  </w:abstractNum>
  <w:abstractNum w:abstractNumId="71">
    <w:nsid w:val="00007983"/>
    <w:multiLevelType w:val="hybridMultilevel"/>
    <w:tmpl w:val="0352AF66"/>
    <w:lvl w:ilvl="0" w:tplc="65E6ADCC">
      <w:start w:val="1"/>
      <w:numFmt w:val="bullet"/>
      <w:lvlText w:val="В"/>
      <w:lvlJc w:val="left"/>
    </w:lvl>
    <w:lvl w:ilvl="1" w:tplc="0598ECC8">
      <w:numFmt w:val="decimal"/>
      <w:lvlText w:val=""/>
      <w:lvlJc w:val="left"/>
    </w:lvl>
    <w:lvl w:ilvl="2" w:tplc="40324D44">
      <w:numFmt w:val="decimal"/>
      <w:lvlText w:val=""/>
      <w:lvlJc w:val="left"/>
    </w:lvl>
    <w:lvl w:ilvl="3" w:tplc="838AB652">
      <w:numFmt w:val="decimal"/>
      <w:lvlText w:val=""/>
      <w:lvlJc w:val="left"/>
    </w:lvl>
    <w:lvl w:ilvl="4" w:tplc="20C69298">
      <w:numFmt w:val="decimal"/>
      <w:lvlText w:val=""/>
      <w:lvlJc w:val="left"/>
    </w:lvl>
    <w:lvl w:ilvl="5" w:tplc="7B98F05E">
      <w:numFmt w:val="decimal"/>
      <w:lvlText w:val=""/>
      <w:lvlJc w:val="left"/>
    </w:lvl>
    <w:lvl w:ilvl="6" w:tplc="001A668A">
      <w:numFmt w:val="decimal"/>
      <w:lvlText w:val=""/>
      <w:lvlJc w:val="left"/>
    </w:lvl>
    <w:lvl w:ilvl="7" w:tplc="263C575C">
      <w:numFmt w:val="decimal"/>
      <w:lvlText w:val=""/>
      <w:lvlJc w:val="left"/>
    </w:lvl>
    <w:lvl w:ilvl="8" w:tplc="CBE8201E">
      <w:numFmt w:val="decimal"/>
      <w:lvlText w:val=""/>
      <w:lvlJc w:val="left"/>
    </w:lvl>
  </w:abstractNum>
  <w:abstractNum w:abstractNumId="72">
    <w:nsid w:val="0000798B"/>
    <w:multiLevelType w:val="hybridMultilevel"/>
    <w:tmpl w:val="209A32E8"/>
    <w:lvl w:ilvl="0" w:tplc="5F70A0A0">
      <w:start w:val="1"/>
      <w:numFmt w:val="bullet"/>
      <w:lvlText w:val="К"/>
      <w:lvlJc w:val="left"/>
    </w:lvl>
    <w:lvl w:ilvl="1" w:tplc="C2F48FA4">
      <w:numFmt w:val="decimal"/>
      <w:lvlText w:val=""/>
      <w:lvlJc w:val="left"/>
    </w:lvl>
    <w:lvl w:ilvl="2" w:tplc="F40AE31C">
      <w:numFmt w:val="decimal"/>
      <w:lvlText w:val=""/>
      <w:lvlJc w:val="left"/>
    </w:lvl>
    <w:lvl w:ilvl="3" w:tplc="2B944F32">
      <w:numFmt w:val="decimal"/>
      <w:lvlText w:val=""/>
      <w:lvlJc w:val="left"/>
    </w:lvl>
    <w:lvl w:ilvl="4" w:tplc="95484F8C">
      <w:numFmt w:val="decimal"/>
      <w:lvlText w:val=""/>
      <w:lvlJc w:val="left"/>
    </w:lvl>
    <w:lvl w:ilvl="5" w:tplc="3720471E">
      <w:numFmt w:val="decimal"/>
      <w:lvlText w:val=""/>
      <w:lvlJc w:val="left"/>
    </w:lvl>
    <w:lvl w:ilvl="6" w:tplc="D3F037CE">
      <w:numFmt w:val="decimal"/>
      <w:lvlText w:val=""/>
      <w:lvlJc w:val="left"/>
    </w:lvl>
    <w:lvl w:ilvl="7" w:tplc="2F0C36CE">
      <w:numFmt w:val="decimal"/>
      <w:lvlText w:val=""/>
      <w:lvlJc w:val="left"/>
    </w:lvl>
    <w:lvl w:ilvl="8" w:tplc="F22C3612">
      <w:numFmt w:val="decimal"/>
      <w:lvlText w:val=""/>
      <w:lvlJc w:val="left"/>
    </w:lvl>
  </w:abstractNum>
  <w:abstractNum w:abstractNumId="73">
    <w:nsid w:val="00007BB9"/>
    <w:multiLevelType w:val="hybridMultilevel"/>
    <w:tmpl w:val="27E86070"/>
    <w:lvl w:ilvl="0" w:tplc="357C2812">
      <w:start w:val="5"/>
      <w:numFmt w:val="decimal"/>
      <w:lvlText w:val="%1"/>
      <w:lvlJc w:val="left"/>
    </w:lvl>
    <w:lvl w:ilvl="1" w:tplc="A9628E24">
      <w:numFmt w:val="decimal"/>
      <w:lvlText w:val=""/>
      <w:lvlJc w:val="left"/>
    </w:lvl>
    <w:lvl w:ilvl="2" w:tplc="8304B1C2">
      <w:numFmt w:val="decimal"/>
      <w:lvlText w:val=""/>
      <w:lvlJc w:val="left"/>
    </w:lvl>
    <w:lvl w:ilvl="3" w:tplc="CEBCB6AE">
      <w:numFmt w:val="decimal"/>
      <w:lvlText w:val=""/>
      <w:lvlJc w:val="left"/>
    </w:lvl>
    <w:lvl w:ilvl="4" w:tplc="A20633F2">
      <w:numFmt w:val="decimal"/>
      <w:lvlText w:val=""/>
      <w:lvlJc w:val="left"/>
    </w:lvl>
    <w:lvl w:ilvl="5" w:tplc="270EB1E2">
      <w:numFmt w:val="decimal"/>
      <w:lvlText w:val=""/>
      <w:lvlJc w:val="left"/>
    </w:lvl>
    <w:lvl w:ilvl="6" w:tplc="C9D0E464">
      <w:numFmt w:val="decimal"/>
      <w:lvlText w:val=""/>
      <w:lvlJc w:val="left"/>
    </w:lvl>
    <w:lvl w:ilvl="7" w:tplc="6CA2E898">
      <w:numFmt w:val="decimal"/>
      <w:lvlText w:val=""/>
      <w:lvlJc w:val="left"/>
    </w:lvl>
    <w:lvl w:ilvl="8" w:tplc="B4328B46">
      <w:numFmt w:val="decimal"/>
      <w:lvlText w:val=""/>
      <w:lvlJc w:val="left"/>
    </w:lvl>
  </w:abstractNum>
  <w:abstractNum w:abstractNumId="74">
    <w:nsid w:val="00007DD1"/>
    <w:multiLevelType w:val="hybridMultilevel"/>
    <w:tmpl w:val="A776FDA8"/>
    <w:lvl w:ilvl="0" w:tplc="C7280596">
      <w:start w:val="10"/>
      <w:numFmt w:val="decimal"/>
      <w:lvlText w:val="%1"/>
      <w:lvlJc w:val="left"/>
    </w:lvl>
    <w:lvl w:ilvl="1" w:tplc="9C8EA3B4">
      <w:start w:val="1"/>
      <w:numFmt w:val="bullet"/>
      <w:lvlText w:val="-"/>
      <w:lvlJc w:val="left"/>
    </w:lvl>
    <w:lvl w:ilvl="2" w:tplc="DFF0AD04">
      <w:numFmt w:val="decimal"/>
      <w:lvlText w:val=""/>
      <w:lvlJc w:val="left"/>
    </w:lvl>
    <w:lvl w:ilvl="3" w:tplc="DF02D266">
      <w:numFmt w:val="decimal"/>
      <w:lvlText w:val=""/>
      <w:lvlJc w:val="left"/>
    </w:lvl>
    <w:lvl w:ilvl="4" w:tplc="4BCC4614">
      <w:numFmt w:val="decimal"/>
      <w:lvlText w:val=""/>
      <w:lvlJc w:val="left"/>
    </w:lvl>
    <w:lvl w:ilvl="5" w:tplc="D1C4FDCA">
      <w:numFmt w:val="decimal"/>
      <w:lvlText w:val=""/>
      <w:lvlJc w:val="left"/>
    </w:lvl>
    <w:lvl w:ilvl="6" w:tplc="CFCAFA94">
      <w:numFmt w:val="decimal"/>
      <w:lvlText w:val=""/>
      <w:lvlJc w:val="left"/>
    </w:lvl>
    <w:lvl w:ilvl="7" w:tplc="9DDCB028">
      <w:numFmt w:val="decimal"/>
      <w:lvlText w:val=""/>
      <w:lvlJc w:val="left"/>
    </w:lvl>
    <w:lvl w:ilvl="8" w:tplc="8794AE82">
      <w:numFmt w:val="decimal"/>
      <w:lvlText w:val=""/>
      <w:lvlJc w:val="left"/>
    </w:lvl>
  </w:abstractNum>
  <w:abstractNum w:abstractNumId="75">
    <w:nsid w:val="00007EB7"/>
    <w:multiLevelType w:val="hybridMultilevel"/>
    <w:tmpl w:val="D2D48E80"/>
    <w:lvl w:ilvl="0" w:tplc="702CB352">
      <w:start w:val="1"/>
      <w:numFmt w:val="bullet"/>
      <w:lvlText w:val="с"/>
      <w:lvlJc w:val="left"/>
    </w:lvl>
    <w:lvl w:ilvl="1" w:tplc="FCC6F67E">
      <w:start w:val="1"/>
      <w:numFmt w:val="bullet"/>
      <w:lvlText w:val="В"/>
      <w:lvlJc w:val="left"/>
    </w:lvl>
    <w:lvl w:ilvl="2" w:tplc="DF545838">
      <w:numFmt w:val="decimal"/>
      <w:lvlText w:val=""/>
      <w:lvlJc w:val="left"/>
    </w:lvl>
    <w:lvl w:ilvl="3" w:tplc="E368A3D4">
      <w:numFmt w:val="decimal"/>
      <w:lvlText w:val=""/>
      <w:lvlJc w:val="left"/>
    </w:lvl>
    <w:lvl w:ilvl="4" w:tplc="7A6CEFCA">
      <w:numFmt w:val="decimal"/>
      <w:lvlText w:val=""/>
      <w:lvlJc w:val="left"/>
    </w:lvl>
    <w:lvl w:ilvl="5" w:tplc="D534E1BA">
      <w:numFmt w:val="decimal"/>
      <w:lvlText w:val=""/>
      <w:lvlJc w:val="left"/>
    </w:lvl>
    <w:lvl w:ilvl="6" w:tplc="19BEFCF0">
      <w:numFmt w:val="decimal"/>
      <w:lvlText w:val=""/>
      <w:lvlJc w:val="left"/>
    </w:lvl>
    <w:lvl w:ilvl="7" w:tplc="1F5A12DE">
      <w:numFmt w:val="decimal"/>
      <w:lvlText w:val=""/>
      <w:lvlJc w:val="left"/>
    </w:lvl>
    <w:lvl w:ilvl="8" w:tplc="390AB80E">
      <w:numFmt w:val="decimal"/>
      <w:lvlText w:val=""/>
      <w:lvlJc w:val="left"/>
    </w:lvl>
  </w:abstractNum>
  <w:num w:numId="1">
    <w:abstractNumId w:val="58"/>
  </w:num>
  <w:num w:numId="2">
    <w:abstractNumId w:val="4"/>
  </w:num>
  <w:num w:numId="3">
    <w:abstractNumId w:val="46"/>
  </w:num>
  <w:num w:numId="4">
    <w:abstractNumId w:val="26"/>
  </w:num>
  <w:num w:numId="5">
    <w:abstractNumId w:val="56"/>
  </w:num>
  <w:num w:numId="6">
    <w:abstractNumId w:val="47"/>
  </w:num>
  <w:num w:numId="7">
    <w:abstractNumId w:val="44"/>
  </w:num>
  <w:num w:numId="8">
    <w:abstractNumId w:val="23"/>
  </w:num>
  <w:num w:numId="9">
    <w:abstractNumId w:val="8"/>
  </w:num>
  <w:num w:numId="10">
    <w:abstractNumId w:val="15"/>
  </w:num>
  <w:num w:numId="11">
    <w:abstractNumId w:val="29"/>
  </w:num>
  <w:num w:numId="12">
    <w:abstractNumId w:val="62"/>
  </w:num>
  <w:num w:numId="13">
    <w:abstractNumId w:val="40"/>
  </w:num>
  <w:num w:numId="14">
    <w:abstractNumId w:val="75"/>
  </w:num>
  <w:num w:numId="15">
    <w:abstractNumId w:val="59"/>
  </w:num>
  <w:num w:numId="16">
    <w:abstractNumId w:val="21"/>
  </w:num>
  <w:num w:numId="17">
    <w:abstractNumId w:val="11"/>
  </w:num>
  <w:num w:numId="18">
    <w:abstractNumId w:val="48"/>
  </w:num>
  <w:num w:numId="19">
    <w:abstractNumId w:val="36"/>
  </w:num>
  <w:num w:numId="20">
    <w:abstractNumId w:val="1"/>
  </w:num>
  <w:num w:numId="21">
    <w:abstractNumId w:val="53"/>
  </w:num>
  <w:num w:numId="22">
    <w:abstractNumId w:val="38"/>
  </w:num>
  <w:num w:numId="23">
    <w:abstractNumId w:val="7"/>
  </w:num>
  <w:num w:numId="24">
    <w:abstractNumId w:val="72"/>
  </w:num>
  <w:num w:numId="25">
    <w:abstractNumId w:val="6"/>
  </w:num>
  <w:num w:numId="26">
    <w:abstractNumId w:val="69"/>
  </w:num>
  <w:num w:numId="27">
    <w:abstractNumId w:val="52"/>
  </w:num>
  <w:num w:numId="28">
    <w:abstractNumId w:val="19"/>
  </w:num>
  <w:num w:numId="29">
    <w:abstractNumId w:val="31"/>
  </w:num>
  <w:num w:numId="30">
    <w:abstractNumId w:val="2"/>
  </w:num>
  <w:num w:numId="31">
    <w:abstractNumId w:val="73"/>
  </w:num>
  <w:num w:numId="32">
    <w:abstractNumId w:val="51"/>
  </w:num>
  <w:num w:numId="33">
    <w:abstractNumId w:val="9"/>
  </w:num>
  <w:num w:numId="34">
    <w:abstractNumId w:val="68"/>
  </w:num>
  <w:num w:numId="35">
    <w:abstractNumId w:val="64"/>
  </w:num>
  <w:num w:numId="36">
    <w:abstractNumId w:val="45"/>
  </w:num>
  <w:num w:numId="37">
    <w:abstractNumId w:val="13"/>
  </w:num>
  <w:num w:numId="38">
    <w:abstractNumId w:val="12"/>
  </w:num>
  <w:num w:numId="39">
    <w:abstractNumId w:val="63"/>
  </w:num>
  <w:num w:numId="40">
    <w:abstractNumId w:val="34"/>
  </w:num>
  <w:num w:numId="41">
    <w:abstractNumId w:val="10"/>
  </w:num>
  <w:num w:numId="42">
    <w:abstractNumId w:val="37"/>
  </w:num>
  <w:num w:numId="43">
    <w:abstractNumId w:val="55"/>
  </w:num>
  <w:num w:numId="44">
    <w:abstractNumId w:val="28"/>
  </w:num>
  <w:num w:numId="45">
    <w:abstractNumId w:val="17"/>
  </w:num>
  <w:num w:numId="46">
    <w:abstractNumId w:val="43"/>
  </w:num>
  <w:num w:numId="47">
    <w:abstractNumId w:val="50"/>
  </w:num>
  <w:num w:numId="48">
    <w:abstractNumId w:val="60"/>
  </w:num>
  <w:num w:numId="49">
    <w:abstractNumId w:val="54"/>
  </w:num>
  <w:num w:numId="50">
    <w:abstractNumId w:val="35"/>
  </w:num>
  <w:num w:numId="51">
    <w:abstractNumId w:val="5"/>
  </w:num>
  <w:num w:numId="52">
    <w:abstractNumId w:val="24"/>
  </w:num>
  <w:num w:numId="53">
    <w:abstractNumId w:val="65"/>
  </w:num>
  <w:num w:numId="54">
    <w:abstractNumId w:val="0"/>
  </w:num>
  <w:num w:numId="55">
    <w:abstractNumId w:val="39"/>
  </w:num>
  <w:num w:numId="56">
    <w:abstractNumId w:val="49"/>
  </w:num>
  <w:num w:numId="57">
    <w:abstractNumId w:val="30"/>
  </w:num>
  <w:num w:numId="58">
    <w:abstractNumId w:val="3"/>
  </w:num>
  <w:num w:numId="59">
    <w:abstractNumId w:val="71"/>
  </w:num>
  <w:num w:numId="60">
    <w:abstractNumId w:val="70"/>
  </w:num>
  <w:num w:numId="61">
    <w:abstractNumId w:val="41"/>
  </w:num>
  <w:num w:numId="62">
    <w:abstractNumId w:val="22"/>
  </w:num>
  <w:num w:numId="63">
    <w:abstractNumId w:val="33"/>
  </w:num>
  <w:num w:numId="64">
    <w:abstractNumId w:val="25"/>
  </w:num>
  <w:num w:numId="65">
    <w:abstractNumId w:val="67"/>
  </w:num>
  <w:num w:numId="66">
    <w:abstractNumId w:val="20"/>
  </w:num>
  <w:num w:numId="67">
    <w:abstractNumId w:val="32"/>
  </w:num>
  <w:num w:numId="68">
    <w:abstractNumId w:val="16"/>
  </w:num>
  <w:num w:numId="69">
    <w:abstractNumId w:val="74"/>
  </w:num>
  <w:num w:numId="70">
    <w:abstractNumId w:val="18"/>
  </w:num>
  <w:num w:numId="71">
    <w:abstractNumId w:val="57"/>
  </w:num>
  <w:num w:numId="72">
    <w:abstractNumId w:val="42"/>
  </w:num>
  <w:num w:numId="73">
    <w:abstractNumId w:val="14"/>
  </w:num>
  <w:num w:numId="74">
    <w:abstractNumId w:val="61"/>
  </w:num>
  <w:num w:numId="75">
    <w:abstractNumId w:val="66"/>
  </w:num>
  <w:num w:numId="76">
    <w:abstractNumId w:val="27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46"/>
    <w:rsid w:val="002A62C2"/>
    <w:rsid w:val="00A43F72"/>
    <w:rsid w:val="00D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40012</Words>
  <Characters>228070</Characters>
  <Application>Microsoft Office Word</Application>
  <DocSecurity>0</DocSecurity>
  <Lines>1900</Lines>
  <Paragraphs>535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Людмила Алексеевна Усманова</cp:lastModifiedBy>
  <cp:revision>2</cp:revision>
  <dcterms:created xsi:type="dcterms:W3CDTF">2022-10-28T12:59:00Z</dcterms:created>
  <dcterms:modified xsi:type="dcterms:W3CDTF">2022-10-28T12:59:00Z</dcterms:modified>
</cp:coreProperties>
</file>